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CEC6F3D" w:rsidR="00B55F6C" w:rsidRPr="00434C2B" w:rsidRDefault="00A558D5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F442B">
            <w:t>Лабораторна</w:t>
          </w:r>
          <w:r w:rsidR="00D13D4F" w:rsidRPr="00D13D4F">
            <w:t xml:space="preserve"> робота</w:t>
          </w:r>
        </w:sdtContent>
      </w:sdt>
      <w:r w:rsidR="00D13D4F" w:rsidRPr="00434C2B">
        <w:t xml:space="preserve"> </w:t>
      </w:r>
    </w:p>
    <w:p w14:paraId="4546C1B8" w14:textId="0FFCD8F7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F76D6C" w:rsidRPr="00F76D6C">
        <w:rPr>
          <w:sz w:val="28"/>
          <w:szCs w:val="28"/>
        </w:rPr>
        <w:t>Моделювання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3F2C0BD7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F76D6C">
        <w:rPr>
          <w:rFonts w:cs="Times New Roman"/>
          <w:kern w:val="0"/>
          <w:szCs w:val="28"/>
        </w:rPr>
        <w:t>31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2D4C4D2F" w14:textId="1EC0650A" w:rsidR="007F1AA1" w:rsidRDefault="00E13C4B" w:rsidP="0093425E">
      <w:pPr>
        <w:rPr>
          <w:lang w:eastAsia="uk-UA"/>
        </w:rPr>
      </w:pPr>
      <w:r w:rsidRPr="00E13C4B">
        <w:rPr>
          <w:lang w:eastAsia="uk-UA"/>
        </w:rPr>
        <w:t>Вивчити і закріпити знання та основні аспекти роботи, а також отримати практичні навички моделювання систем на основі мови високого рівня, призначеній для виконання технічних обчислень, Matlab.</w:t>
      </w:r>
      <w:r w:rsidR="007F1AA1" w:rsidRPr="007F1AA1">
        <w:rPr>
          <w:lang w:eastAsia="uk-UA"/>
        </w:rPr>
        <w:t xml:space="preserve"> </w:t>
      </w:r>
    </w:p>
    <w:p w14:paraId="12F48BCB" w14:textId="6339D73E" w:rsidR="007A476C" w:rsidRDefault="007A476C" w:rsidP="00934047">
      <w:pPr>
        <w:pStyle w:val="Heading2"/>
      </w:pPr>
      <w:r>
        <w:t>Теоретичні відомості</w:t>
      </w:r>
    </w:p>
    <w:p w14:paraId="167ABE9B" w14:textId="77777777" w:rsidR="00E13C4B" w:rsidRDefault="00E13C4B" w:rsidP="00F43639">
      <w:r w:rsidRPr="00E13C4B">
        <w:t xml:space="preserve">Побудова та дослідження моделей систем ефективно здійснюються у середовищах сучасних програм математичного моделювання з використанням бібліотеки  математичних програм  Netlib. Особливо ефективним є використання мови програмування високого рівня, призначеної для виконання технічних обчислень, Matlab. Отримані при цьому моделі  легко інтегруються до бібліотеки Netlib та бібліотеки пакету Matlab. У складі цих бібліотек розроблені моделі можна використовувати та досліджувати при різних формах сигналів як автономно, так і в сукупності з іншими  моделями.            </w:t>
      </w:r>
    </w:p>
    <w:p w14:paraId="553BBE79" w14:textId="77777777" w:rsidR="00E13C4B" w:rsidRDefault="00E13C4B" w:rsidP="00F43639">
      <w:r w:rsidRPr="00E13C4B">
        <w:t xml:space="preserve">Мова Matlab поєднує обчислення, візуалізацію і програмування в зручному для користування середовищі, в якому задачі та їх розв’язки представляються у вигляді матоматичних позначень. Назва Matlab походить від скорочень англійських слів Matrix Laboratory і найкраще характеризує його сутність, де матричні операції є основою більшості розрахунків. Перша оригінальна версія Matlab написана мовою Fortran. Матричні операції Matlab грунтуються на алгоритмах, розроблених в процесі написання пакетів Unpack та Еізраск. Останні версії Matlab написані мовою С фірмою MathWorks. Найважливіші особливості Matlab: </w:t>
      </w:r>
    </w:p>
    <w:p w14:paraId="581BFDEF" w14:textId="77777777" w:rsidR="00E13C4B" w:rsidRDefault="00E13C4B" w:rsidP="00F43639">
      <w:r w:rsidRPr="00E13C4B">
        <w:t xml:space="preserve">• можливість вибору та зміни платформи - програми та дані можна переносити на різні типи комп'ютерів з різними операційними системами; </w:t>
      </w:r>
    </w:p>
    <w:p w14:paraId="02C20804" w14:textId="44E9ABA4" w:rsidR="00F43639" w:rsidRDefault="00E13C4B" w:rsidP="00F43639">
      <w:r w:rsidRPr="00E13C4B">
        <w:t>• відкрита архітектура з точки зору можливості створення спеціальних підпрограм, спрямованих   на   розв'язування   певного   класу  задач.   Такі підпрограми, які можна написати як за допомогою мови програмування самої Matlab (так звані т-файли), так і мовою програмування С, після компіляції утворюють mex-файли. Тому кожний користувач може зробити свій внесок у розширення  можливостей Matlab.</w:t>
      </w:r>
    </w:p>
    <w:p w14:paraId="4AA3AE1B" w14:textId="68BA22A5" w:rsidR="007A476C" w:rsidRPr="007A476C" w:rsidRDefault="007A476C" w:rsidP="00F43639">
      <w:pPr>
        <w:pStyle w:val="Heading2"/>
      </w:pPr>
      <w:r>
        <w:lastRenderedPageBreak/>
        <w:t>Завдання</w:t>
      </w:r>
    </w:p>
    <w:p w14:paraId="31BBC1D4" w14:textId="553F3933" w:rsidR="00447C2D" w:rsidRPr="00447C2D" w:rsidRDefault="00447C2D" w:rsidP="00447C2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ru-RU"/>
        </w:rPr>
      </w:pPr>
      <w:r w:rsidRPr="00447C2D">
        <w:rPr>
          <w:lang w:val="ru-RU"/>
        </w:rPr>
        <w:t xml:space="preserve">Ознайомитися з теоретичними відомостями </w:t>
      </w:r>
    </w:p>
    <w:p w14:paraId="426E15DA" w14:textId="75823B28" w:rsidR="00447C2D" w:rsidRPr="00447C2D" w:rsidRDefault="00447C2D" w:rsidP="00447C2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ru-RU"/>
        </w:rPr>
      </w:pPr>
      <w:r w:rsidRPr="00447C2D">
        <w:rPr>
          <w:lang w:val="ru-RU"/>
        </w:rPr>
        <w:t xml:space="preserve">Увімкнути комп'ютер. Переконатись в наявності встановленої програми  Matlab. </w:t>
      </w:r>
    </w:p>
    <w:p w14:paraId="2AD8BE6E" w14:textId="2024615F" w:rsidR="00DC6DEB" w:rsidRPr="00447C2D" w:rsidRDefault="00447C2D" w:rsidP="00447C2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sz w:val="28"/>
          <w:szCs w:val="28"/>
          <w:lang w:val="ru-RU"/>
        </w:rPr>
      </w:pPr>
      <w:r w:rsidRPr="00447C2D">
        <w:rPr>
          <w:lang w:val="ru-RU"/>
        </w:rPr>
        <w:t>Запустити програму Matlab та ознайомитися з її описом.</w:t>
      </w:r>
    </w:p>
    <w:p w14:paraId="385AFC92" w14:textId="27CCC612" w:rsidR="00447C2D" w:rsidRDefault="00447C2D" w:rsidP="00447C2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rPr>
          <w:sz w:val="28"/>
          <w:szCs w:val="28"/>
          <w:lang w:val="ru-RU"/>
        </w:rPr>
      </w:pPr>
      <w:r w:rsidRPr="00447C2D">
        <w:rPr>
          <w:szCs w:val="24"/>
          <w:lang w:val="ru-RU"/>
        </w:rPr>
        <w:t>Написати на мові Matlab та відлагодити програму моделювання прецизійного дискретного помножувача частоти гармонічних сигналів, який описується різницевим рівнянням виду:</w:t>
      </w:r>
      <w:r>
        <w:rPr>
          <w:sz w:val="28"/>
          <w:szCs w:val="28"/>
          <w:lang w:val="ru-RU"/>
        </w:rPr>
        <w:t xml:space="preserve"> </w:t>
      </w:r>
      <w:r>
        <w:rPr>
          <w:noProof/>
          <w:lang w:eastAsia="uk-UA"/>
        </w:rPr>
        <w:drawing>
          <wp:inline distT="0" distB="0" distL="0" distR="0" wp14:anchorId="75D76DB6" wp14:editId="6498E2C4">
            <wp:extent cx="48196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F51B" w14:textId="37935519" w:rsidR="00447C2D" w:rsidRPr="00447C2D" w:rsidRDefault="00447C2D" w:rsidP="00447C2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szCs w:val="24"/>
          <w:lang w:val="ru-RU"/>
        </w:rPr>
      </w:pPr>
      <w:r w:rsidRPr="00447C2D">
        <w:rPr>
          <w:szCs w:val="24"/>
          <w:lang w:val="ru-RU"/>
        </w:rPr>
        <w:t xml:space="preserve">Вивести на монітор графіки, а в робоче вікно - масиви отриманих значень k(k-те дискретне значення точного вихідного сигналу помножувача частоти.  </w:t>
      </w:r>
    </w:p>
    <w:p w14:paraId="679FC8FB" w14:textId="77777777" w:rsidR="00447C2D" w:rsidRPr="00447C2D" w:rsidRDefault="00447C2D" w:rsidP="00447C2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szCs w:val="24"/>
          <w:lang w:val="ru-RU"/>
        </w:rPr>
      </w:pPr>
      <w:r w:rsidRPr="00447C2D">
        <w:rPr>
          <w:szCs w:val="24"/>
          <w:lang w:val="ru-RU"/>
        </w:rPr>
        <w:t xml:space="preserve"> Визначити максимальну абсолютну  та середньоквадратичну похибки </w:t>
      </w:r>
      <w:r w:rsidRPr="00447C2D">
        <w:rPr>
          <w:szCs w:val="24"/>
          <w:lang w:val="ru-RU"/>
        </w:rPr>
        <w:t xml:space="preserve"> і </w:t>
      </w:r>
      <w:r w:rsidRPr="00447C2D">
        <w:rPr>
          <w:szCs w:val="24"/>
          <w:lang w:val="ru-RU"/>
        </w:rPr>
        <w:t xml:space="preserve"> вихідних сигналів моделі помножувача частоти. </w:t>
      </w:r>
    </w:p>
    <w:p w14:paraId="5CA28170" w14:textId="77777777" w:rsidR="00447C2D" w:rsidRPr="00447C2D" w:rsidRDefault="00447C2D" w:rsidP="00447C2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szCs w:val="24"/>
          <w:lang w:val="ru-RU"/>
        </w:rPr>
      </w:pPr>
      <w:r w:rsidRPr="00447C2D">
        <w:rPr>
          <w:szCs w:val="24"/>
          <w:lang w:val="ru-RU"/>
        </w:rPr>
        <w:t xml:space="preserve">Дослідити чутливість моделі помножувача частоти до варіації значень її параметрів. Для цього виконати завдання 6, 7 при максимальній абсолютній похибці виконання операцій перемноження, ділення сигналів та видобування </w:t>
      </w:r>
      <w:r w:rsidRPr="00447C2D">
        <w:rPr>
          <w:szCs w:val="24"/>
          <w:lang w:val="ru-RU"/>
        </w:rPr>
        <w:t>квадратного кореня</w:t>
      </w:r>
    </w:p>
    <w:p w14:paraId="7ABA17F7" w14:textId="77777777" w:rsidR="00447C2D" w:rsidRPr="00447C2D" w:rsidRDefault="00447C2D" w:rsidP="00447C2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szCs w:val="24"/>
          <w:lang w:val="ru-RU"/>
        </w:rPr>
      </w:pPr>
      <w:r w:rsidRPr="00447C2D">
        <w:rPr>
          <w:szCs w:val="24"/>
          <w:lang w:val="ru-RU"/>
        </w:rPr>
        <w:t xml:space="preserve">Порівняти отримані результати з аналогічними результатами, отриманими іншими студентами.  </w:t>
      </w:r>
    </w:p>
    <w:p w14:paraId="2C353EA6" w14:textId="77777777" w:rsidR="00447C2D" w:rsidRPr="00447C2D" w:rsidRDefault="00447C2D" w:rsidP="00447C2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szCs w:val="24"/>
          <w:lang w:val="ru-RU"/>
        </w:rPr>
      </w:pPr>
      <w:r w:rsidRPr="00447C2D">
        <w:rPr>
          <w:szCs w:val="24"/>
          <w:lang w:val="ru-RU"/>
        </w:rPr>
        <w:t xml:space="preserve">Проінформувати викладача про завершення роботи. </w:t>
      </w:r>
    </w:p>
    <w:p w14:paraId="09198731" w14:textId="77777777" w:rsidR="00447C2D" w:rsidRPr="00447C2D" w:rsidRDefault="00447C2D" w:rsidP="00447C2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szCs w:val="24"/>
          <w:lang w:val="ru-RU"/>
        </w:rPr>
      </w:pPr>
      <w:r w:rsidRPr="00447C2D">
        <w:rPr>
          <w:szCs w:val="24"/>
          <w:lang w:val="ru-RU"/>
        </w:rPr>
        <w:t xml:space="preserve"> Продемонструвати на комп’ютері та пояснити результати виконання  отриманих завдань. </w:t>
      </w:r>
    </w:p>
    <w:p w14:paraId="2EB84C75" w14:textId="05B4C83A" w:rsidR="00447C2D" w:rsidRPr="00447C2D" w:rsidRDefault="00447C2D" w:rsidP="00447C2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00" w:lineRule="auto"/>
        <w:jc w:val="both"/>
        <w:rPr>
          <w:szCs w:val="24"/>
          <w:lang w:val="ru-RU"/>
        </w:rPr>
      </w:pPr>
      <w:r w:rsidRPr="00447C2D">
        <w:rPr>
          <w:szCs w:val="24"/>
          <w:lang w:val="ru-RU"/>
        </w:rPr>
        <w:t xml:space="preserve"> Оформити звіт.</w:t>
      </w:r>
    </w:p>
    <w:p w14:paraId="01FE7369" w14:textId="5232336F" w:rsidR="001B5E09" w:rsidRDefault="00DC6DEB" w:rsidP="00874D54">
      <w:pPr>
        <w:pStyle w:val="Heading2"/>
      </w:pPr>
      <w:r w:rsidRPr="00874D54">
        <w:t>Реалізація</w:t>
      </w:r>
    </w:p>
    <w:p w14:paraId="7F002FB4" w14:textId="45330879" w:rsidR="009C4115" w:rsidRPr="009C4115" w:rsidRDefault="009C4115" w:rsidP="009C4115">
      <w:r>
        <w:t>Лістінг програми рішення, закоментована частина це векторізованний варіант програми</w:t>
      </w:r>
    </w:p>
    <w:p w14:paraId="00A5A66C" w14:textId="77777777" w:rsidR="009C4115" w:rsidRDefault="009C4115" w:rsidP="009C4115">
      <w:pPr>
        <w:pStyle w:val="Code"/>
      </w:pPr>
      <w:r>
        <w:t>n = 14;</w:t>
      </w:r>
    </w:p>
    <w:p w14:paraId="6DEE1B5A" w14:textId="77777777" w:rsidR="009C4115" w:rsidRDefault="009C4115" w:rsidP="009C4115">
      <w:pPr>
        <w:pStyle w:val="Code"/>
      </w:pPr>
    </w:p>
    <w:p w14:paraId="629C4CA5" w14:textId="77777777" w:rsidR="009C4115" w:rsidRDefault="009C4115" w:rsidP="009C4115">
      <w:pPr>
        <w:pStyle w:val="Code"/>
      </w:pPr>
      <w:r>
        <w:t>A = 3/n;</w:t>
      </w:r>
    </w:p>
    <w:p w14:paraId="2135528D" w14:textId="77777777" w:rsidR="009C4115" w:rsidRDefault="009C4115" w:rsidP="009C4115">
      <w:pPr>
        <w:pStyle w:val="Code"/>
      </w:pPr>
    </w:p>
    <w:p w14:paraId="15ACA153" w14:textId="77777777" w:rsidR="009C4115" w:rsidRDefault="009C4115" w:rsidP="009C4115">
      <w:pPr>
        <w:pStyle w:val="Code"/>
      </w:pPr>
      <w:r>
        <w:t>% Hack to ensure we have k-1 and k+1 values</w:t>
      </w:r>
    </w:p>
    <w:p w14:paraId="1AB5A62D" w14:textId="77777777" w:rsidR="009C4115" w:rsidRDefault="009C4115" w:rsidP="009C4115">
      <w:pPr>
        <w:pStyle w:val="Code"/>
      </w:pPr>
      <w:r>
        <w:t>% ks = [1:102];</w:t>
      </w:r>
    </w:p>
    <w:p w14:paraId="45B4C897" w14:textId="77777777" w:rsidR="009C4115" w:rsidRDefault="009C4115" w:rsidP="009C4115">
      <w:pPr>
        <w:pStyle w:val="Code"/>
      </w:pPr>
      <w:r>
        <w:t>% xs = A * sin((2 * pi * n * (ks-1)) / 100);</w:t>
      </w:r>
    </w:p>
    <w:p w14:paraId="43802431" w14:textId="77777777" w:rsidR="009C4115" w:rsidRDefault="009C4115" w:rsidP="009C4115">
      <w:pPr>
        <w:pStyle w:val="Code"/>
      </w:pPr>
      <w:r>
        <w:t>%</w:t>
      </w:r>
    </w:p>
    <w:p w14:paraId="25F955C0" w14:textId="77777777" w:rsidR="009C4115" w:rsidRDefault="009C4115" w:rsidP="009C4115">
      <w:pPr>
        <w:pStyle w:val="Code"/>
      </w:pPr>
      <w:r>
        <w:lastRenderedPageBreak/>
        <w:t>% k = ks(2:end-1);</w:t>
      </w:r>
    </w:p>
    <w:p w14:paraId="695B7A71" w14:textId="77777777" w:rsidR="009C4115" w:rsidRDefault="009C4115" w:rsidP="009C4115">
      <w:pPr>
        <w:pStyle w:val="Code"/>
      </w:pPr>
      <w:r>
        <w:t>% x = xs(2:end-1);</w:t>
      </w:r>
    </w:p>
    <w:p w14:paraId="75753D21" w14:textId="77777777" w:rsidR="009C4115" w:rsidRDefault="009C4115" w:rsidP="009C4115">
      <w:pPr>
        <w:pStyle w:val="Code"/>
      </w:pPr>
      <w:r>
        <w:t>%</w:t>
      </w:r>
    </w:p>
    <w:p w14:paraId="2DB71366" w14:textId="77777777" w:rsidR="009C4115" w:rsidRDefault="009C4115" w:rsidP="009C4115">
      <w:pPr>
        <w:pStyle w:val="Code"/>
      </w:pPr>
      <w:r>
        <w:t>% xt = xs(1+2:end);</w:t>
      </w:r>
    </w:p>
    <w:p w14:paraId="637005FF" w14:textId="77777777" w:rsidR="009C4115" w:rsidRDefault="009C4115" w:rsidP="009C4115">
      <w:pPr>
        <w:pStyle w:val="Code"/>
      </w:pPr>
      <w:r>
        <w:t>% xl = xs(1:end-2);</w:t>
      </w:r>
    </w:p>
    <w:p w14:paraId="5BA2EE96" w14:textId="77777777" w:rsidR="009C4115" w:rsidRDefault="009C4115" w:rsidP="009C4115">
      <w:pPr>
        <w:pStyle w:val="Code"/>
      </w:pPr>
      <w:r>
        <w:t>%</w:t>
      </w:r>
    </w:p>
    <w:p w14:paraId="14A7E05D" w14:textId="77777777" w:rsidR="009C4115" w:rsidRDefault="009C4115" w:rsidP="009C4115">
      <w:pPr>
        <w:pStyle w:val="Code"/>
      </w:pPr>
      <w:r>
        <w:t>% dx = (xt - xl) / 2;</w:t>
      </w:r>
    </w:p>
    <w:p w14:paraId="07570A88" w14:textId="77777777" w:rsidR="009C4115" w:rsidRDefault="009C4115" w:rsidP="009C4115">
      <w:pPr>
        <w:pStyle w:val="Code"/>
      </w:pPr>
      <w:r>
        <w:t>% d2x = xt - x * 2 + xl;</w:t>
      </w:r>
    </w:p>
    <w:p w14:paraId="313BC678" w14:textId="77777777" w:rsidR="009C4115" w:rsidRDefault="009C4115" w:rsidP="009C4115">
      <w:pPr>
        <w:pStyle w:val="Code"/>
      </w:pPr>
      <w:r>
        <w:t>%</w:t>
      </w:r>
    </w:p>
    <w:p w14:paraId="5D39B2DF" w14:textId="77777777" w:rsidR="009C4115" w:rsidRDefault="009C4115" w:rsidP="009C4115">
      <w:pPr>
        <w:pStyle w:val="Code"/>
      </w:pPr>
      <w:r>
        <w:t>% y = (x .* dx) ./ sqrt(0.148 .* (abs(dx) .^ 2) - 0.148 .* x .* d2x);</w:t>
      </w:r>
    </w:p>
    <w:p w14:paraId="09900795" w14:textId="77777777" w:rsidR="009C4115" w:rsidRDefault="009C4115" w:rsidP="009C4115">
      <w:pPr>
        <w:pStyle w:val="Code"/>
      </w:pPr>
    </w:p>
    <w:p w14:paraId="757F8830" w14:textId="77777777" w:rsidR="009C4115" w:rsidRDefault="009C4115" w:rsidP="009C4115">
      <w:pPr>
        <w:pStyle w:val="Code"/>
      </w:pPr>
      <w:r>
        <w:t>k = [2:101];</w:t>
      </w:r>
    </w:p>
    <w:p w14:paraId="389887F5" w14:textId="77777777" w:rsidR="009C4115" w:rsidRDefault="009C4115" w:rsidP="009C4115">
      <w:pPr>
        <w:pStyle w:val="Code"/>
      </w:pPr>
    </w:p>
    <w:p w14:paraId="4EA498D8" w14:textId="77777777" w:rsidR="009C4115" w:rsidRDefault="009C4115" w:rsidP="009C4115">
      <w:pPr>
        <w:pStyle w:val="Code"/>
      </w:pPr>
      <w:r>
        <w:t>fx = @(k) A * sin((2 * pi * n * (k-1)) / 100);</w:t>
      </w:r>
    </w:p>
    <w:p w14:paraId="1B888451" w14:textId="77777777" w:rsidR="009C4115" w:rsidRDefault="009C4115" w:rsidP="009C4115">
      <w:pPr>
        <w:pStyle w:val="Code"/>
      </w:pPr>
      <w:r>
        <w:t>fdx = @(k) (fx(k+1) - fx(k-1)) / 2;</w:t>
      </w:r>
    </w:p>
    <w:p w14:paraId="5F48D5D7" w14:textId="77777777" w:rsidR="009C4115" w:rsidRDefault="009C4115" w:rsidP="009C4115">
      <w:pPr>
        <w:pStyle w:val="Code"/>
      </w:pPr>
      <w:r>
        <w:t>fd2x = @(k) fx(k+1) - (2 * fx(k)) - fx(k-1);</w:t>
      </w:r>
    </w:p>
    <w:p w14:paraId="08407EB6" w14:textId="77777777" w:rsidR="009C4115" w:rsidRDefault="009C4115" w:rsidP="009C4115">
      <w:pPr>
        <w:pStyle w:val="Code"/>
      </w:pPr>
    </w:p>
    <w:p w14:paraId="2D49CB49" w14:textId="77777777" w:rsidR="009C4115" w:rsidRDefault="009C4115" w:rsidP="009C4115">
      <w:pPr>
        <w:pStyle w:val="Code"/>
      </w:pPr>
      <w:r>
        <w:t>x = arrayfun (fx, k);</w:t>
      </w:r>
    </w:p>
    <w:p w14:paraId="030867B8" w14:textId="77777777" w:rsidR="009C4115" w:rsidRDefault="009C4115" w:rsidP="009C4115">
      <w:pPr>
        <w:pStyle w:val="Code"/>
      </w:pPr>
      <w:r>
        <w:t>y = arrayfun (@(k) (fx(k) * fdx(k)) / sqrt(0.148 * (abs(fdx(k) ^ 2)) - 0.148 * fx(k) * fd2x(k)), k);</w:t>
      </w:r>
    </w:p>
    <w:p w14:paraId="747FBA28" w14:textId="77777777" w:rsidR="009C4115" w:rsidRDefault="009C4115" w:rsidP="009C4115">
      <w:pPr>
        <w:pStyle w:val="Code"/>
      </w:pPr>
    </w:p>
    <w:p w14:paraId="63159933" w14:textId="77777777" w:rsidR="009C4115" w:rsidRDefault="009C4115" w:rsidP="009C4115">
      <w:pPr>
        <w:pStyle w:val="Code"/>
      </w:pPr>
      <w:r>
        <w:t>z = 1.3 * A * sin((4 * pi * n * (k-1)) / 100);</w:t>
      </w:r>
    </w:p>
    <w:p w14:paraId="4EA3366F" w14:textId="77777777" w:rsidR="009C4115" w:rsidRDefault="009C4115" w:rsidP="009C4115">
      <w:pPr>
        <w:pStyle w:val="Code"/>
      </w:pPr>
    </w:p>
    <w:p w14:paraId="666C124B" w14:textId="77777777" w:rsidR="009C4115" w:rsidRDefault="009C4115" w:rsidP="009C4115">
      <w:pPr>
        <w:pStyle w:val="Code"/>
      </w:pPr>
      <w:r>
        <w:t>plot(k, x, '-b', k, y, '-r', k, z, '-g')</w:t>
      </w:r>
    </w:p>
    <w:p w14:paraId="5B06BC82" w14:textId="77777777" w:rsidR="009C4115" w:rsidRDefault="009C4115" w:rsidP="009C4115">
      <w:pPr>
        <w:pStyle w:val="Code"/>
      </w:pPr>
      <w:r>
        <w:t>ylabel('K')</w:t>
      </w:r>
    </w:p>
    <w:p w14:paraId="2C7AAB55" w14:textId="77777777" w:rsidR="009C4115" w:rsidRDefault="009C4115" w:rsidP="009C4115">
      <w:pPr>
        <w:pStyle w:val="Code"/>
      </w:pPr>
      <w:r>
        <w:t>legend('X', 'Y(Act)', 'Z(Exp)')</w:t>
      </w:r>
    </w:p>
    <w:p w14:paraId="790BA920" w14:textId="77777777" w:rsidR="009C4115" w:rsidRDefault="009C4115" w:rsidP="009C4115">
      <w:pPr>
        <w:pStyle w:val="Code"/>
      </w:pPr>
    </w:p>
    <w:p w14:paraId="4F643B3E" w14:textId="77777777" w:rsidR="009C4115" w:rsidRDefault="009C4115" w:rsidP="009C4115">
      <w:pPr>
        <w:pStyle w:val="Code"/>
      </w:pPr>
      <w:r>
        <w:t>err = y-z;</w:t>
      </w:r>
    </w:p>
    <w:p w14:paraId="534194DC" w14:textId="77777777" w:rsidR="009C4115" w:rsidRDefault="009C4115" w:rsidP="009C4115">
      <w:pPr>
        <w:pStyle w:val="Code"/>
      </w:pPr>
      <w:r>
        <w:t>ma_err = mean(abs(err))</w:t>
      </w:r>
    </w:p>
    <w:p w14:paraId="5E4D1DD8" w14:textId="15F8A5E0" w:rsidR="00874D54" w:rsidRPr="00874D54" w:rsidRDefault="009C4115" w:rsidP="009C4115">
      <w:pPr>
        <w:pStyle w:val="Code"/>
      </w:pPr>
      <w:r>
        <w:t>rms_err = sqrt(mean(err .^ 2))</w:t>
      </w:r>
    </w:p>
    <w:p w14:paraId="79DD6DAF" w14:textId="77777777" w:rsidR="00421ED2" w:rsidRDefault="00421ED2" w:rsidP="00A52FD8">
      <w:pPr>
        <w:pStyle w:val="Heading2"/>
      </w:pPr>
    </w:p>
    <w:p w14:paraId="5BD78949" w14:textId="77777777" w:rsidR="00A52FD8" w:rsidRDefault="00A52FD8" w:rsidP="00A52FD8">
      <w:pPr>
        <w:pStyle w:val="Heading2"/>
      </w:pPr>
      <w:r>
        <w:rPr>
          <w:noProof/>
          <w:lang w:eastAsia="uk-UA"/>
        </w:rPr>
        <w:drawing>
          <wp:inline distT="0" distB="0" distL="0" distR="0" wp14:anchorId="6FF865B9" wp14:editId="072AAC7F">
            <wp:extent cx="6119495" cy="3312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C8A6" w14:textId="77CF1350" w:rsidR="003B44BE" w:rsidRDefault="00A52FD8" w:rsidP="00A52FD8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Результат роботи програми, також виводить абсолютну і квадратичну похибку</w:t>
      </w:r>
    </w:p>
    <w:p w14:paraId="0C308FC6" w14:textId="77777777" w:rsidR="00A52FD8" w:rsidRDefault="00A52FD8" w:rsidP="00A52FD8">
      <w:pPr>
        <w:keepNext/>
      </w:pPr>
      <w:r>
        <w:rPr>
          <w:noProof/>
          <w:lang w:eastAsia="uk-UA"/>
        </w:rPr>
        <w:lastRenderedPageBreak/>
        <w:drawing>
          <wp:inline distT="0" distB="0" distL="0" distR="0" wp14:anchorId="5AB95285" wp14:editId="595A0085">
            <wp:extent cx="6119495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7CAA" w14:textId="408ED78B" w:rsidR="003B44BE" w:rsidRPr="003B44BE" w:rsidRDefault="00A52FD8" w:rsidP="00A52FD8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Результуючий графік</w:t>
      </w:r>
    </w:p>
    <w:p w14:paraId="06472524" w14:textId="3C519169" w:rsidR="000E468C" w:rsidRPr="000626F0" w:rsidRDefault="000E468C" w:rsidP="00874D54">
      <w:pPr>
        <w:pStyle w:val="Heading2"/>
      </w:pPr>
      <w:r w:rsidRPr="00874D54">
        <w:t>Висновки</w:t>
      </w:r>
    </w:p>
    <w:p w14:paraId="14ABDEE4" w14:textId="74ED7D24" w:rsidR="00102171" w:rsidRDefault="00102171" w:rsidP="00102171">
      <w:pPr>
        <w:rPr>
          <w:lang w:eastAsia="uk-UA"/>
        </w:rPr>
      </w:pPr>
      <w:r>
        <w:rPr>
          <w:lang w:eastAsia="uk-UA"/>
        </w:rPr>
        <w:t>Освоїв</w:t>
      </w:r>
      <w:r w:rsidRPr="00E13C4B">
        <w:rPr>
          <w:lang w:eastAsia="uk-UA"/>
        </w:rPr>
        <w:t xml:space="preserve"> знання та основні </w:t>
      </w:r>
      <w:r>
        <w:rPr>
          <w:lang w:eastAsia="uk-UA"/>
        </w:rPr>
        <w:t>аспекти роботи, а також отримав</w:t>
      </w:r>
      <w:r w:rsidRPr="00E13C4B">
        <w:rPr>
          <w:lang w:eastAsia="uk-UA"/>
        </w:rPr>
        <w:t xml:space="preserve"> практичні навички моделювання систем на основі мови високого рівн</w:t>
      </w:r>
      <w:bookmarkStart w:id="0" w:name="_GoBack"/>
      <w:bookmarkEnd w:id="0"/>
      <w:r w:rsidRPr="00E13C4B">
        <w:rPr>
          <w:lang w:eastAsia="uk-UA"/>
        </w:rPr>
        <w:t>я, призначеній для виконання технічних обчислень, Matlab.</w:t>
      </w:r>
      <w:r w:rsidRPr="007F1AA1">
        <w:rPr>
          <w:lang w:eastAsia="uk-UA"/>
        </w:rPr>
        <w:t xml:space="preserve"> 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C1527" w14:textId="77777777" w:rsidR="00A558D5" w:rsidRDefault="00A558D5" w:rsidP="00B55F6C">
      <w:pPr>
        <w:spacing w:after="0" w:line="240" w:lineRule="auto"/>
      </w:pPr>
      <w:r>
        <w:separator/>
      </w:r>
    </w:p>
  </w:endnote>
  <w:endnote w:type="continuationSeparator" w:id="0">
    <w:p w14:paraId="68CD4D90" w14:textId="77777777" w:rsidR="00A558D5" w:rsidRDefault="00A558D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102171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6C58E" w14:textId="77777777" w:rsidR="00A558D5" w:rsidRDefault="00A558D5" w:rsidP="00B55F6C">
      <w:pPr>
        <w:spacing w:after="0" w:line="240" w:lineRule="auto"/>
      </w:pPr>
      <w:r>
        <w:separator/>
      </w:r>
    </w:p>
  </w:footnote>
  <w:footnote w:type="continuationSeparator" w:id="0">
    <w:p w14:paraId="282F2C6E" w14:textId="77777777" w:rsidR="00A558D5" w:rsidRDefault="00A558D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C84C59B" w:rsidR="00B55F6C" w:rsidRPr="00E953A8" w:rsidRDefault="00A558D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F442B">
          <w:rPr>
            <w:color w:val="000000" w:themeColor="text1"/>
            <w:sz w:val="20"/>
            <w:szCs w:val="20"/>
          </w:rPr>
          <w:t>Лабораторна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38C4F5C"/>
    <w:multiLevelType w:val="hybridMultilevel"/>
    <w:tmpl w:val="A0707F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944736"/>
    <w:multiLevelType w:val="hybridMultilevel"/>
    <w:tmpl w:val="AFE2E4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2B2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0F442B"/>
    <w:rsid w:val="00102171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86BD8"/>
    <w:rsid w:val="00292AE6"/>
    <w:rsid w:val="0029742E"/>
    <w:rsid w:val="002B7936"/>
    <w:rsid w:val="002D116D"/>
    <w:rsid w:val="002D5B03"/>
    <w:rsid w:val="002E0EC7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B44BE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1ED2"/>
    <w:rsid w:val="00427711"/>
    <w:rsid w:val="00434C2B"/>
    <w:rsid w:val="004444A6"/>
    <w:rsid w:val="004453BD"/>
    <w:rsid w:val="00447C2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6D11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15DB"/>
    <w:rsid w:val="007B2AC9"/>
    <w:rsid w:val="007D0926"/>
    <w:rsid w:val="007D2006"/>
    <w:rsid w:val="007D53AF"/>
    <w:rsid w:val="007E0A82"/>
    <w:rsid w:val="007E6E7A"/>
    <w:rsid w:val="007F1AA1"/>
    <w:rsid w:val="00801A3E"/>
    <w:rsid w:val="008114A4"/>
    <w:rsid w:val="00823CBF"/>
    <w:rsid w:val="00832F15"/>
    <w:rsid w:val="00841EB4"/>
    <w:rsid w:val="00857230"/>
    <w:rsid w:val="0086069F"/>
    <w:rsid w:val="00872CCB"/>
    <w:rsid w:val="00874D54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425E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C4115"/>
    <w:rsid w:val="009D06EF"/>
    <w:rsid w:val="009D2646"/>
    <w:rsid w:val="00A0733C"/>
    <w:rsid w:val="00A103C4"/>
    <w:rsid w:val="00A270A6"/>
    <w:rsid w:val="00A3733C"/>
    <w:rsid w:val="00A378F3"/>
    <w:rsid w:val="00A52BA1"/>
    <w:rsid w:val="00A52FD8"/>
    <w:rsid w:val="00A558D5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C2710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13C4B"/>
    <w:rsid w:val="00E2101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0189E"/>
    <w:rsid w:val="00F13583"/>
    <w:rsid w:val="00F2165A"/>
    <w:rsid w:val="00F327E6"/>
    <w:rsid w:val="00F43639"/>
    <w:rsid w:val="00F47009"/>
    <w:rsid w:val="00F53973"/>
    <w:rsid w:val="00F55170"/>
    <w:rsid w:val="00F75416"/>
    <w:rsid w:val="00F76D6C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2101B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3A701C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56242"/>
    <w:rsid w:val="00393F2C"/>
    <w:rsid w:val="003A3658"/>
    <w:rsid w:val="003A701C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92386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6E1A8-58A2-4BBD-91A7-E5192B17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5</Pages>
  <Words>2928</Words>
  <Characters>1670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creator>Чалий Михайло</dc:creator>
  <cp:lastModifiedBy>Mike Chaliy</cp:lastModifiedBy>
  <cp:revision>276</cp:revision>
  <cp:lastPrinted>2013-06-17T06:23:00Z</cp:lastPrinted>
  <dcterms:created xsi:type="dcterms:W3CDTF">2012-11-11T10:14:00Z</dcterms:created>
  <dcterms:modified xsi:type="dcterms:W3CDTF">2014-10-11T14:55:00Z</dcterms:modified>
</cp:coreProperties>
</file>