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21EAADB" w:rsidR="00B55F6C" w:rsidRPr="00434C2B" w:rsidRDefault="000572B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E0EC7">
            <w:t>Практична</w:t>
          </w:r>
          <w:r w:rsidR="00D13D4F" w:rsidRPr="00D13D4F">
            <w:t xml:space="preserve"> робота</w:t>
          </w:r>
        </w:sdtContent>
      </w:sdt>
      <w:r w:rsidR="00D13D4F" w:rsidRPr="00434C2B">
        <w:t xml:space="preserve"> </w:t>
      </w:r>
    </w:p>
    <w:p w14:paraId="4546C1B8" w14:textId="0FFCD8F7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76D6C" w:rsidRPr="00F76D6C">
        <w:rPr>
          <w:sz w:val="28"/>
          <w:szCs w:val="28"/>
        </w:rPr>
        <w:t>Моделювання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F2C0BD7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F76D6C">
        <w:rPr>
          <w:rFonts w:cs="Times New Roman"/>
          <w:kern w:val="0"/>
          <w:szCs w:val="28"/>
        </w:rPr>
        <w:t>31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2D4C4D2F" w14:textId="77777777" w:rsidR="007F1AA1" w:rsidRDefault="007F1AA1" w:rsidP="0093425E">
      <w:pPr>
        <w:rPr>
          <w:lang w:eastAsia="uk-UA"/>
        </w:rPr>
      </w:pPr>
      <w:r w:rsidRPr="007F1AA1">
        <w:rPr>
          <w:lang w:eastAsia="uk-UA"/>
        </w:rPr>
        <w:t xml:space="preserve">Вивчити і закріпити знання та основні аспекти роботи, а також отримати практичні навички роботи в середовищі програми Micro-Cap. Реалізувати в середовищі програми Micro-Cap аналогову схему помножувача частоти та дослідити її чутливість.  </w:t>
      </w:r>
    </w:p>
    <w:p w14:paraId="12F48BCB" w14:textId="6339D73E" w:rsidR="007A476C" w:rsidRDefault="007A476C" w:rsidP="00934047">
      <w:pPr>
        <w:pStyle w:val="Heading2"/>
      </w:pPr>
      <w:r>
        <w:t>Теоретичні відомості</w:t>
      </w:r>
    </w:p>
    <w:p w14:paraId="46BE880D" w14:textId="77777777" w:rsidR="0093425E" w:rsidRDefault="0093425E" w:rsidP="0093425E">
      <w:r>
        <w:t xml:space="preserve">Побудова та дослідження моделей систем ефективно здійснюються за допомогою сучасних схемотехнічних САПР таких, як Micro-Cap. Програма  Micro-Cap (Microcomputer Circuit Analysis Program)  виробництва  фірми Spectrum Software призначена для схемотехнічного моделювання аналогових та цифрових електронних пристроїв. Програма орієнтована на ПК, сумісні з IBM PC. Остання VII версія програми  </w:t>
      </w:r>
    </w:p>
    <w:p w14:paraId="513579B0" w14:textId="77777777" w:rsidR="0093425E" w:rsidRDefault="0093425E" w:rsidP="0093425E">
      <w:r>
        <w:t xml:space="preserve">Micro-Cap VII складається з двох програм: Micro-Cap VII – основна програма та MODEL – програма розрахунку параметрів математичних моделей компонентів за паспортними даними.        </w:t>
      </w:r>
    </w:p>
    <w:p w14:paraId="02C20804" w14:textId="77777777" w:rsidR="00F43639" w:rsidRDefault="0093425E" w:rsidP="00F43639">
      <w:r>
        <w:t xml:space="preserve">У середовищі Micro-Cap версій V-VII можна досліджувати як аналогові, так і цифрові моделі систем, розв’язувати задачі аналізу і статистичних досліджень аналогових та цифрових радіоелектронних пристроїв у режимі постійного струму, в частотній області в режимі малого сигналу, у часовій області при дії вхідних сигналів будь-якої форми та амплітуди, в режимі спектрального аналізу (Фур'є-аналізу), а також статистичного аналізу методом Монте-Карло. Програма дозволяє на основі моделей будувати відповідні структурні схеми з конкретними значеннями параметрів елементів та заносити їх до бібліотеки моделей Micro-Cap. У програмі реалізовано графічний ввід схем лінійних та нелінійних аналогових пристроїв, їх моделювання та динамічне відображення графіків різних характеристик. Програма є  сумісною з PSPICE як за моделями компонентів, так і за текстовим описом схем. Оскільки програма реалізована на платформі Windows, вона має зручний інтерфейс.       Бібліотека моделей компонентів Micro-Cap містить більше 10 тис. аналогових та цифрових електрорадіоелементів ведучих фірм,      включаючи найбільш популярні цифрові інтегральні схеми дискретної логіки та аналогові компоненти типу діодів, біполярних, польових та МОП- транзисторів, магнітних сердечників, ліній передачі з втратами, макромоделі </w:t>
      </w:r>
      <w:r>
        <w:t xml:space="preserve"> </w:t>
      </w:r>
      <w:r>
        <w:t xml:space="preserve">операційних </w:t>
      </w:r>
      <w:r>
        <w:lastRenderedPageBreak/>
        <w:t>підсилювачів, кварцевих резонаторів, давачів Холла та ін. Всі моделі написані у стандартному форматі SPICE і можуть використовуватись з програмами моделювання фірм Altium, Cadence, IntoSoft та ін. Макромоделі компонентів представляються у вигляді принципових електричних схем або у текстовій формі. Micro-Cap містить спеціальну програму MODEL, призначену для розрахунку параметрів математичних моделей аналогових компонентів за довідковими або е</w:t>
      </w:r>
      <w:r>
        <w:t>кспериментальними даними.</w:t>
      </w:r>
    </w:p>
    <w:p w14:paraId="4AA3AE1B" w14:textId="68BA22A5" w:rsidR="007A476C" w:rsidRPr="007A476C" w:rsidRDefault="007A476C" w:rsidP="00F43639">
      <w:pPr>
        <w:pStyle w:val="Heading2"/>
      </w:pPr>
      <w:r>
        <w:t>Завдання</w:t>
      </w:r>
    </w:p>
    <w:p w14:paraId="256E9E4B" w14:textId="0FFFEF8B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Ознайомитися з теоретичними відомостями </w:t>
      </w:r>
    </w:p>
    <w:p w14:paraId="7D53A45D" w14:textId="70901E63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Увімкнути комп'ютер. Переконатись у наявності встановленої програми Micro-Cap. </w:t>
      </w:r>
    </w:p>
    <w:p w14:paraId="755BD670" w14:textId="0445EB43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Запустити програму Micro-Cap та ознайомитися з її описом. </w:t>
      </w:r>
    </w:p>
    <w:p w14:paraId="764971D3" w14:textId="27C1E10D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Сформувати в середовищі Micro-Cap схему аналогового помножувача частоти гармонічних сигналів.  </w:t>
      </w:r>
    </w:p>
    <w:p w14:paraId="511D97A2" w14:textId="548F9D61" w:rsidR="00F0189E" w:rsidRPr="00BC2710" w:rsidRDefault="00F0189E" w:rsidP="00BC271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>Виконати в багатоваріантний часовий аналіз схеми помножу</w:t>
      </w:r>
      <w:r w:rsidR="00BC2710">
        <w:rPr>
          <w:lang w:val="ru-RU"/>
        </w:rPr>
        <w:t>вача частоти</w:t>
      </w:r>
      <w:r w:rsidRPr="00BC2710">
        <w:rPr>
          <w:lang w:val="ru-RU"/>
        </w:rPr>
        <w:t xml:space="preserve">, задавши варіації  параметрів </w:t>
      </w:r>
      <w:r w:rsidR="00BC2710">
        <w:rPr>
          <w:lang w:val="en-US"/>
        </w:rPr>
        <w:t>K</w:t>
      </w:r>
      <w:r w:rsidRPr="00BC2710">
        <w:rPr>
          <w:lang w:val="ru-RU"/>
        </w:rPr>
        <w:t xml:space="preserve">  у межах 0.1n%, де n - № прізвища студента в списку групи. </w:t>
      </w:r>
    </w:p>
    <w:p w14:paraId="63882909" w14:textId="0E1A469D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Змоделювати функціонування схеми, задавши похибки всіх функціональних блоків схеми у межах 0.2n%. </w:t>
      </w:r>
    </w:p>
    <w:p w14:paraId="2B9C0CAA" w14:textId="3AF13742" w:rsidR="00F0189E" w:rsidRPr="00BC2710" w:rsidRDefault="00F0189E" w:rsidP="00BC271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>Розрахувати чутливо</w:t>
      </w:r>
      <w:r w:rsidR="00BC2710">
        <w:rPr>
          <w:lang w:val="ru-RU"/>
        </w:rPr>
        <w:t xml:space="preserve">сті параметрів елементів схеми </w:t>
      </w:r>
      <w:r w:rsidR="00BC2710">
        <w:rPr>
          <w:lang w:val="en-US"/>
        </w:rPr>
        <w:t>K</w:t>
      </w:r>
      <w:r w:rsidRPr="00BC2710">
        <w:rPr>
          <w:lang w:val="ru-RU"/>
        </w:rPr>
        <w:t xml:space="preserve"> за постійним струмом. </w:t>
      </w:r>
    </w:p>
    <w:p w14:paraId="0D2564E1" w14:textId="380F12C4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Реалізувати схему помножувача частоти в аналоговій елементній базі Micro-Cap та виконати для неї завдання 5-7.  </w:t>
      </w:r>
    </w:p>
    <w:p w14:paraId="6AA41463" w14:textId="671788B5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Порівняти отримані результати з аналогічними результатами, отриманими в середовищі тулбоксу  Simulink програми Matlab. </w:t>
      </w:r>
    </w:p>
    <w:p w14:paraId="5EB13F1F" w14:textId="66E97726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Проінформувати викладача про завершення роботи. </w:t>
      </w:r>
    </w:p>
    <w:p w14:paraId="3FD38708" w14:textId="731EDB2B" w:rsidR="00F0189E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lang w:val="ru-RU"/>
        </w:rPr>
      </w:pPr>
      <w:r w:rsidRPr="00F0189E">
        <w:rPr>
          <w:lang w:val="ru-RU"/>
        </w:rPr>
        <w:t xml:space="preserve">Продемонструвати на комп’ютері та пояснити результати виконання  отриманих завдань. </w:t>
      </w:r>
    </w:p>
    <w:p w14:paraId="2AD8BE6E" w14:textId="69093D87" w:rsidR="00DC6DEB" w:rsidRPr="00F0189E" w:rsidRDefault="00F0189E" w:rsidP="00F0189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ru-RU"/>
        </w:rPr>
      </w:pPr>
      <w:r w:rsidRPr="00F0189E">
        <w:rPr>
          <w:lang w:val="ru-RU"/>
        </w:rPr>
        <w:t>Оформити звіт.</w:t>
      </w:r>
    </w:p>
    <w:p w14:paraId="01FE7369" w14:textId="5232336F" w:rsidR="001B5E09" w:rsidRDefault="00DC6DEB" w:rsidP="00934047">
      <w:pPr>
        <w:pStyle w:val="Heading2"/>
      </w:pPr>
      <w:r>
        <w:lastRenderedPageBreak/>
        <w:t>Реалізація</w:t>
      </w:r>
    </w:p>
    <w:p w14:paraId="7999808A" w14:textId="77777777" w:rsidR="00E2101B" w:rsidRDefault="00E2101B" w:rsidP="00E2101B">
      <w:pPr>
        <w:keepNext/>
      </w:pPr>
      <w:r>
        <w:rPr>
          <w:noProof/>
          <w:lang w:eastAsia="uk-UA"/>
        </w:rPr>
        <w:drawing>
          <wp:inline distT="0" distB="0" distL="0" distR="0" wp14:anchorId="53C9936C" wp14:editId="35276951">
            <wp:extent cx="6119495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944" w14:textId="08C4BCAD" w:rsidR="00286BD8" w:rsidRDefault="00E2101B" w:rsidP="00E2101B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2AE6">
        <w:rPr>
          <w:noProof/>
        </w:rPr>
        <w:t>1</w:t>
      </w:r>
      <w:r>
        <w:fldChar w:fldCharType="end"/>
      </w:r>
      <w:r>
        <w:t xml:space="preserve">. Схема помножувача в </w:t>
      </w:r>
      <w:r>
        <w:rPr>
          <w:lang w:val="en-US"/>
        </w:rPr>
        <w:t>Micro-Cap</w:t>
      </w:r>
    </w:p>
    <w:p w14:paraId="1F00BED8" w14:textId="77777777" w:rsidR="00292AE6" w:rsidRDefault="00292AE6" w:rsidP="00292AE6">
      <w:pPr>
        <w:keepNext/>
      </w:pPr>
      <w:r>
        <w:rPr>
          <w:noProof/>
          <w:lang w:eastAsia="uk-UA"/>
        </w:rPr>
        <w:drawing>
          <wp:inline distT="0" distB="0" distL="0" distR="0" wp14:anchorId="24EB6A54" wp14:editId="5CECD2CE">
            <wp:extent cx="6119495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2E5" w14:textId="479AC381" w:rsidR="00292AE6" w:rsidRPr="00292AE6" w:rsidRDefault="00292AE6" w:rsidP="00292AE6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Transient </w:t>
      </w:r>
      <w:r>
        <w:t xml:space="preserve">аніліз схеми, використовується </w:t>
      </w:r>
      <w:r>
        <w:rPr>
          <w:lang w:val="en-US"/>
        </w:rPr>
        <w:t xml:space="preserve">Stepping </w:t>
      </w:r>
      <w:r>
        <w:t>для параметрів розбросу</w:t>
      </w:r>
      <w:bookmarkStart w:id="0" w:name="_GoBack"/>
      <w:bookmarkEnd w:id="0"/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871A376" w14:textId="74989FD6" w:rsidR="007B15DB" w:rsidRDefault="007B15DB" w:rsidP="007B15DB">
      <w:pPr>
        <w:rPr>
          <w:lang w:eastAsia="uk-UA"/>
        </w:rPr>
      </w:pPr>
      <w:r>
        <w:rPr>
          <w:lang w:eastAsia="uk-UA"/>
        </w:rPr>
        <w:t>Ознайомився з основними аспектами роботи, а також отримав</w:t>
      </w:r>
      <w:r w:rsidRPr="007F1AA1">
        <w:rPr>
          <w:lang w:eastAsia="uk-UA"/>
        </w:rPr>
        <w:t xml:space="preserve"> практичні навички роботи в середовищі</w:t>
      </w:r>
      <w:r>
        <w:rPr>
          <w:lang w:eastAsia="uk-UA"/>
        </w:rPr>
        <w:t xml:space="preserve"> програми Micro-Cap. Реалізував</w:t>
      </w:r>
      <w:r w:rsidRPr="007F1AA1">
        <w:rPr>
          <w:lang w:eastAsia="uk-UA"/>
        </w:rPr>
        <w:t xml:space="preserve"> в середовищі програми Micro-Cap аналогову схему помножувача частоти та дослідити її чутливість. 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153FA" w14:textId="77777777" w:rsidR="000572B2" w:rsidRDefault="000572B2" w:rsidP="00B55F6C">
      <w:pPr>
        <w:spacing w:after="0" w:line="240" w:lineRule="auto"/>
      </w:pPr>
      <w:r>
        <w:separator/>
      </w:r>
    </w:p>
  </w:endnote>
  <w:endnote w:type="continuationSeparator" w:id="0">
    <w:p w14:paraId="5147508C" w14:textId="77777777" w:rsidR="000572B2" w:rsidRDefault="000572B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92AE6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8F374" w14:textId="77777777" w:rsidR="000572B2" w:rsidRDefault="000572B2" w:rsidP="00B55F6C">
      <w:pPr>
        <w:spacing w:after="0" w:line="240" w:lineRule="auto"/>
      </w:pPr>
      <w:r>
        <w:separator/>
      </w:r>
    </w:p>
  </w:footnote>
  <w:footnote w:type="continuationSeparator" w:id="0">
    <w:p w14:paraId="3A9B094D" w14:textId="77777777" w:rsidR="000572B2" w:rsidRDefault="000572B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1217379" w:rsidR="00B55F6C" w:rsidRPr="00E953A8" w:rsidRDefault="000572B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EC7">
          <w:rPr>
            <w:color w:val="000000" w:themeColor="text1"/>
            <w:sz w:val="20"/>
            <w:szCs w:val="20"/>
          </w:rPr>
          <w:t>Практична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38C4F5C"/>
    <w:multiLevelType w:val="hybridMultilevel"/>
    <w:tmpl w:val="A0707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944736"/>
    <w:multiLevelType w:val="hybridMultilevel"/>
    <w:tmpl w:val="AFE2E4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B2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86BD8"/>
    <w:rsid w:val="00292AE6"/>
    <w:rsid w:val="0029742E"/>
    <w:rsid w:val="002B7936"/>
    <w:rsid w:val="002D116D"/>
    <w:rsid w:val="002D5B03"/>
    <w:rsid w:val="002E0EC7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15DB"/>
    <w:rsid w:val="007B2AC9"/>
    <w:rsid w:val="007D0926"/>
    <w:rsid w:val="007D2006"/>
    <w:rsid w:val="007D53AF"/>
    <w:rsid w:val="007E0A82"/>
    <w:rsid w:val="007E6E7A"/>
    <w:rsid w:val="007F1AA1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425E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71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101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0189E"/>
    <w:rsid w:val="00F13583"/>
    <w:rsid w:val="00F2165A"/>
    <w:rsid w:val="00F327E6"/>
    <w:rsid w:val="00F43639"/>
    <w:rsid w:val="00F47009"/>
    <w:rsid w:val="00F53973"/>
    <w:rsid w:val="00F55170"/>
    <w:rsid w:val="00F75416"/>
    <w:rsid w:val="00F76D6C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101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A701C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3A701C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9238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6BE1B-FDB5-429A-B46B-1F4A61D8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2776</Words>
  <Characters>1583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</dc:title>
  <dc:creator>Чалий Михайло</dc:creator>
  <cp:lastModifiedBy>Mike Chaliy</cp:lastModifiedBy>
  <cp:revision>266</cp:revision>
  <cp:lastPrinted>2013-06-17T06:23:00Z</cp:lastPrinted>
  <dcterms:created xsi:type="dcterms:W3CDTF">2012-11-11T10:14:00Z</dcterms:created>
  <dcterms:modified xsi:type="dcterms:W3CDTF">2014-10-11T13:47:00Z</dcterms:modified>
</cp:coreProperties>
</file>