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bookmarkStart w:id="0" w:name="_GoBack"/>
      <w:bookmarkEnd w:id="0"/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9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A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D" w14:textId="3B974154" w:rsidR="00B55F6C" w:rsidRPr="00C666F8" w:rsidRDefault="00747B0D" w:rsidP="00747B0D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  <w:r w:rsidRPr="00747B0D">
        <w:rPr>
          <w:rFonts w:cs="Times New Roman,Bold"/>
          <w:b/>
          <w:bCs/>
          <w:kern w:val="0"/>
          <w:sz w:val="40"/>
          <w:szCs w:val="40"/>
        </w:rPr>
        <w:t>Особливості та основні засоби для комп’ютерного автоматичного перекладу</w:t>
      </w:r>
    </w:p>
    <w:p w14:paraId="1D058ECE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B6B65E6" w:rsidR="00B55F6C" w:rsidRPr="00C666F8" w:rsidRDefault="00583DF3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 w:rsidRPr="00C666F8">
        <w:rPr>
          <w:rFonts w:cs="Times New Roman"/>
          <w:kern w:val="0"/>
          <w:sz w:val="32"/>
          <w:szCs w:val="32"/>
        </w:rPr>
        <w:t>Контрольна робота</w:t>
      </w:r>
      <w:r w:rsidR="00AC3D5C">
        <w:rPr>
          <w:rFonts w:cs="Times New Roman"/>
          <w:kern w:val="0"/>
          <w:sz w:val="32"/>
          <w:szCs w:val="32"/>
        </w:rPr>
        <w:t xml:space="preserve"> №1</w:t>
      </w:r>
    </w:p>
    <w:p w14:paraId="1D058ED1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</w:p>
    <w:p w14:paraId="1D058ED2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“Основи інформаційних технологій”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C666F8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C666F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9162E85" w14:textId="77777777" w:rsidR="00A0733C" w:rsidRPr="00C666F8" w:rsidRDefault="00B55F6C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Львів 2012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uk-UA"/>
          <w14:ligatures w14:val="standard"/>
        </w:rPr>
        <w:id w:val="2126033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B41CBC" w14:textId="60D03EDF" w:rsidR="00C836B0" w:rsidRPr="00C836B0" w:rsidRDefault="00C836B0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72F137CA" w14:textId="77777777" w:rsidR="00663F85" w:rsidRDefault="00C836B0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25702" w:history="1">
            <w:r w:rsidR="00663F85" w:rsidRPr="00BC3B96">
              <w:rPr>
                <w:rStyle w:val="Hyperlink"/>
                <w:noProof/>
              </w:rPr>
              <w:t>Особливості та основні засоби для комп’ютерного автоматичного перекладу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_Toc347225702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3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2AF63C9E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03" w:history="1">
            <w:r w:rsidR="00663F85" w:rsidRPr="00BC3B96">
              <w:rPr>
                <w:rStyle w:val="Hyperlink"/>
                <w:noProof/>
              </w:rPr>
              <w:t>Машинний переклад заміною тексту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_Toc347225703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4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4380332B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04" w:history="1">
            <w:r w:rsidR="00663F85" w:rsidRPr="00BC3B96">
              <w:rPr>
                <w:rStyle w:val="Hyperlink"/>
                <w:noProof/>
              </w:rPr>
              <w:t>Машинний переклад з семантичним розбором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_Toc347225704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5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2837D42F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05" w:history="1">
            <w:r w:rsidR="00663F85" w:rsidRPr="00BC3B96">
              <w:rPr>
                <w:rStyle w:val="Hyperlink"/>
                <w:noProof/>
              </w:rPr>
              <w:t>Статистичний машинний переклад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_Toc347225705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7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00D3E792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06" w:history="1">
            <w:r w:rsidR="00663F85" w:rsidRPr="00BC3B96">
              <w:rPr>
                <w:rStyle w:val="Hyperlink"/>
                <w:noProof/>
              </w:rPr>
              <w:t>Гібрідні техніки перекладу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_Toc347225706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9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5C676D02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07" w:history="1">
            <w:r w:rsidR="00663F85" w:rsidRPr="00BC3B96">
              <w:rPr>
                <w:rStyle w:val="Hyperlink"/>
                <w:noProof/>
              </w:rPr>
              <w:t>Основні засоби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_Toc347225707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10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06CDBC93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08" w:history="1">
            <w:r w:rsidR="00663F85" w:rsidRPr="00BC3B96">
              <w:rPr>
                <w:rStyle w:val="Hyperlink"/>
                <w:noProof/>
              </w:rPr>
              <w:t>Майбутні техніки машинного перекладу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_Toc347225708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12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1DC7FFFD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09" w:history="1">
            <w:r w:rsidR="00663F85" w:rsidRPr="00BC3B96">
              <w:rPr>
                <w:rStyle w:val="Hyperlink"/>
                <w:noProof/>
              </w:rPr>
              <w:t>Перелік літератури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_Toc347225709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14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1CB44350" w14:textId="77777777" w:rsidR="00663F85" w:rsidRDefault="002F787B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kern w:val="0"/>
              <w:sz w:val="22"/>
              <w:lang w:eastAsia="uk-UA"/>
              <w14:ligatures w14:val="none"/>
            </w:rPr>
          </w:pPr>
          <w:hyperlink w:anchor="_Toc347225710" w:history="1">
            <w:r w:rsidR="00663F85" w:rsidRPr="00BC3B96">
              <w:rPr>
                <w:rStyle w:val="Hyperlink"/>
                <w:noProof/>
              </w:rPr>
              <w:t>Адендум. Приклад перекладу за допомогою правил</w:t>
            </w:r>
            <w:r w:rsidR="00663F85">
              <w:rPr>
                <w:noProof/>
                <w:webHidden/>
              </w:rPr>
              <w:tab/>
            </w:r>
            <w:r w:rsidR="00663F85">
              <w:rPr>
                <w:noProof/>
                <w:webHidden/>
              </w:rPr>
              <w:fldChar w:fldCharType="begin"/>
            </w:r>
            <w:r w:rsidR="00663F85">
              <w:rPr>
                <w:noProof/>
                <w:webHidden/>
              </w:rPr>
              <w:instrText xml:space="preserve"> PAGEREF _Toc347225710 \h </w:instrText>
            </w:r>
            <w:r w:rsidR="00663F85">
              <w:rPr>
                <w:noProof/>
                <w:webHidden/>
              </w:rPr>
            </w:r>
            <w:r w:rsidR="00663F85">
              <w:rPr>
                <w:noProof/>
                <w:webHidden/>
              </w:rPr>
              <w:fldChar w:fldCharType="separate"/>
            </w:r>
            <w:r w:rsidR="006D6541">
              <w:rPr>
                <w:noProof/>
                <w:webHidden/>
              </w:rPr>
              <w:t>15</w:t>
            </w:r>
            <w:r w:rsidR="00663F85">
              <w:rPr>
                <w:noProof/>
                <w:webHidden/>
              </w:rPr>
              <w:fldChar w:fldCharType="end"/>
            </w:r>
          </w:hyperlink>
        </w:p>
        <w:p w14:paraId="06BF37D6" w14:textId="09DF01BF" w:rsidR="00C836B0" w:rsidRDefault="00C836B0">
          <w:r>
            <w:rPr>
              <w:b/>
              <w:bCs/>
              <w:noProof/>
            </w:rPr>
            <w:fldChar w:fldCharType="end"/>
          </w:r>
        </w:p>
      </w:sdtContent>
    </w:sdt>
    <w:p w14:paraId="141353DB" w14:textId="7C12E735" w:rsidR="00A0733C" w:rsidRDefault="00A0733C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25D926B0" w14:textId="64D97A5B" w:rsidR="00A0733C" w:rsidRDefault="00A0733C"/>
    <w:p w14:paraId="1D058EE1" w14:textId="17AF0B85" w:rsidR="00B55F6C" w:rsidRPr="005B3387" w:rsidRDefault="00B55F6C" w:rsidP="00A0733C">
      <w:pPr>
        <w:autoSpaceDE w:val="0"/>
        <w:autoSpaceDN w:val="0"/>
        <w:adjustRightInd w:val="0"/>
        <w:spacing w:after="0" w:line="240" w:lineRule="auto"/>
      </w:pPr>
      <w:r>
        <w:br w:type="page"/>
      </w:r>
      <w:bookmarkStart w:id="1" w:name="_Toc347222923"/>
      <w:bookmarkStart w:id="2" w:name="_Toc347225702"/>
      <w:r w:rsidR="00BD285C" w:rsidRPr="005B3387">
        <w:rPr>
          <w:rStyle w:val="Heading1Char"/>
        </w:rPr>
        <w:lastRenderedPageBreak/>
        <w:t>Особливості та основні засоби для комп’ютерного автоматичного перекладу</w:t>
      </w:r>
      <w:bookmarkEnd w:id="1"/>
      <w:bookmarkEnd w:id="2"/>
    </w:p>
    <w:p w14:paraId="1D058EE2" w14:textId="3CDB2F26" w:rsidR="00BD285C" w:rsidRDefault="00BD285C" w:rsidP="00BD285C">
      <w:r>
        <w:t>Комп’ютерний автоматичний переклад (інша назва Машинний Переклад, чи скорочено МП) це комп’ютерна галузь яка опікується перекладом з однієї природної мови на іншу. Перекладу підля</w:t>
      </w:r>
      <w:r w:rsidR="005E7D76">
        <w:t>гають як письмові тексти так і усні.</w:t>
      </w:r>
      <w:r w:rsidR="00953671">
        <w:t xml:space="preserve"> Найпростіші техніки перекладу базуються на заміні частин тексту відповідниками з іншої мови,</w:t>
      </w:r>
      <w:r w:rsidR="0053507C" w:rsidRPr="0053507C">
        <w:t xml:space="preserve"> </w:t>
      </w:r>
      <w:r w:rsidR="006F0AC4">
        <w:t>нажаль результати таких перекладів дуже погані, адже мови мають відмінності не тільки в словах, а ще і в структурі речення, фраз, тощо. Кращі результати дають техніки</w:t>
      </w:r>
      <w:r w:rsidR="0053507C">
        <w:t>, що базуються на семантичному розборі речення, це дає змогу отримувати присто</w:t>
      </w:r>
      <w:r w:rsidR="00A82C7B">
        <w:t>й</w:t>
      </w:r>
      <w:r w:rsidR="0053507C">
        <w:t xml:space="preserve">ні результати з невеликими затратами ресурсів. Остання і мабуть найкраща на цей час техніка, це статистичний машинний переклад. Статистичний машинний переклад використовує великі об’єми </w:t>
      </w:r>
      <w:proofErr w:type="spellStart"/>
      <w:r w:rsidR="0053507C">
        <w:t>мовни</w:t>
      </w:r>
      <w:r w:rsidR="00A82C7B">
        <w:t>х</w:t>
      </w:r>
      <w:proofErr w:type="spellEnd"/>
      <w:r w:rsidR="00A82C7B">
        <w:t xml:space="preserve"> пар. Отже далі розглянемо кож</w:t>
      </w:r>
      <w:r w:rsidR="0053507C">
        <w:t>ну з цих технік більш детально.</w:t>
      </w:r>
    </w:p>
    <w:p w14:paraId="49091A00" w14:textId="75FC8031" w:rsidR="0053507C" w:rsidRPr="005B3387" w:rsidRDefault="0053507C" w:rsidP="005B3387">
      <w:pPr>
        <w:pStyle w:val="Heading1"/>
      </w:pPr>
      <w:bookmarkStart w:id="3" w:name="_Toc347222924"/>
      <w:bookmarkStart w:id="4" w:name="_Toc347225703"/>
      <w:r w:rsidRPr="005B3387">
        <w:lastRenderedPageBreak/>
        <w:t>Машинний перекла</w:t>
      </w:r>
      <w:r w:rsidR="00A82C7B" w:rsidRPr="005B3387">
        <w:t>д заміною тексту</w:t>
      </w:r>
      <w:bookmarkEnd w:id="3"/>
      <w:bookmarkEnd w:id="4"/>
    </w:p>
    <w:p w14:paraId="047E6BCD" w14:textId="3CA4139D" w:rsidR="0053507C" w:rsidRDefault="00A82C7B" w:rsidP="0053507C">
      <w:r>
        <w:t>Машинний переклад заміною тексту</w:t>
      </w:r>
      <w:r w:rsidR="0053507C">
        <w:t xml:space="preserve"> з’явився як результат </w:t>
      </w:r>
      <w:r w:rsidR="006C76CF">
        <w:t>еволюції</w:t>
      </w:r>
      <w:r w:rsidR="0053507C">
        <w:t xml:space="preserve"> </w:t>
      </w:r>
      <w:r>
        <w:t>автоматизованого</w:t>
      </w:r>
      <w:r w:rsidR="0053507C">
        <w:t xml:space="preserve"> перекладу (</w:t>
      </w:r>
      <w:r>
        <w:t>автоматизований</w:t>
      </w:r>
      <w:r w:rsidR="0053507C">
        <w:t xml:space="preserve"> переклад - система тільки </w:t>
      </w:r>
      <w:r>
        <w:t>допомагає</w:t>
      </w:r>
      <w:r w:rsidR="0053507C">
        <w:t xml:space="preserve"> перекладати текст). Це найпростіша в реалі</w:t>
      </w:r>
      <w:r w:rsidR="006C76CF">
        <w:t xml:space="preserve">зації техніка, адже маючи потрібний словник, </w:t>
      </w:r>
      <w:r>
        <w:t>програма</w:t>
      </w:r>
      <w:r w:rsidR="006C76CF">
        <w:t xml:space="preserve"> просто </w:t>
      </w:r>
      <w:r>
        <w:t>замінює</w:t>
      </w:r>
      <w:r w:rsidR="006C76CF">
        <w:t xml:space="preserve"> відповідні слова чи частини речення. </w:t>
      </w:r>
      <w:r>
        <w:t>Найбільшу популярність отримала на час раннього розвитку комп’ютерів, тоді головною проблемою для реалізацій ставала висока вартість пам’яті. При всіх недоліках, ця техніка має дуже важливу відмінність, вона дає найбільшу швидкість і найменше використання ресурсів. На цей час машинний переклад заміною тексту не використовують за прямим призначенням</w:t>
      </w:r>
      <w:r w:rsidR="000878A6">
        <w:t xml:space="preserve">. Існує декілька сценаріїв використання, найпоширеніший це індексування </w:t>
      </w:r>
      <w:proofErr w:type="spellStart"/>
      <w:r w:rsidR="000878A6">
        <w:t>відповідностей</w:t>
      </w:r>
      <w:proofErr w:type="spellEnd"/>
      <w:r w:rsidR="000878A6">
        <w:t xml:space="preserve"> тексту, текстам на інших мовах. Так наприклад, найбільші пошукові системи як </w:t>
      </w:r>
      <w:r w:rsidR="000878A6">
        <w:rPr>
          <w:lang w:val="en-US"/>
        </w:rPr>
        <w:t>Google</w:t>
      </w:r>
      <w:r w:rsidR="000878A6" w:rsidRPr="000878A6">
        <w:t xml:space="preserve"> </w:t>
      </w:r>
      <w:r w:rsidR="000878A6">
        <w:t xml:space="preserve">та </w:t>
      </w:r>
      <w:r w:rsidR="000878A6">
        <w:rPr>
          <w:lang w:val="en-US"/>
        </w:rPr>
        <w:t>Bing</w:t>
      </w:r>
      <w:r w:rsidR="000878A6" w:rsidRPr="000878A6">
        <w:t xml:space="preserve"> </w:t>
      </w:r>
      <w:r w:rsidR="000878A6">
        <w:t>мають можливість шукати ігноруючи мову запиту та проіндексованого контенту. Таку саму можливість мають і індексатори</w:t>
      </w:r>
      <w:r w:rsidR="000878A6" w:rsidRPr="000878A6">
        <w:t xml:space="preserve"> </w:t>
      </w:r>
      <w:r w:rsidR="000878A6">
        <w:t xml:space="preserve">для </w:t>
      </w:r>
      <w:r w:rsidR="006630F6">
        <w:t>повнотекстового</w:t>
      </w:r>
      <w:r w:rsidR="006630F6" w:rsidRPr="006630F6">
        <w:t xml:space="preserve"> пошук</w:t>
      </w:r>
      <w:r w:rsidR="006630F6">
        <w:t>у</w:t>
      </w:r>
      <w:r w:rsidR="000878A6">
        <w:t xml:space="preserve"> для </w:t>
      </w:r>
      <w:r w:rsidR="000878A6">
        <w:rPr>
          <w:lang w:val="en-US"/>
        </w:rPr>
        <w:t>Microsoft</w:t>
      </w:r>
      <w:r w:rsidR="000878A6" w:rsidRPr="000878A6">
        <w:t xml:space="preserve"> </w:t>
      </w:r>
      <w:r w:rsidR="000878A6">
        <w:rPr>
          <w:lang w:val="en-US"/>
        </w:rPr>
        <w:t>SQL</w:t>
      </w:r>
      <w:r w:rsidR="000878A6" w:rsidRPr="000878A6">
        <w:t xml:space="preserve"> </w:t>
      </w:r>
      <w:r w:rsidR="000878A6">
        <w:rPr>
          <w:lang w:val="en-US"/>
        </w:rPr>
        <w:t>Server</w:t>
      </w:r>
      <w:r w:rsidR="000878A6">
        <w:t xml:space="preserve">, </w:t>
      </w:r>
      <w:r w:rsidR="000878A6">
        <w:rPr>
          <w:lang w:val="en-US"/>
        </w:rPr>
        <w:t>Apache</w:t>
      </w:r>
      <w:r w:rsidR="000878A6" w:rsidRPr="000878A6">
        <w:t xml:space="preserve"> </w:t>
      </w:r>
      <w:proofErr w:type="spellStart"/>
      <w:r w:rsidR="000878A6">
        <w:rPr>
          <w:lang w:val="en-US"/>
        </w:rPr>
        <w:t>Lucene</w:t>
      </w:r>
      <w:proofErr w:type="spellEnd"/>
      <w:r w:rsidR="000878A6">
        <w:t xml:space="preserve"> та інші</w:t>
      </w:r>
      <w:r w:rsidR="000878A6" w:rsidRPr="000878A6">
        <w:t>.</w:t>
      </w:r>
    </w:p>
    <w:p w14:paraId="7A055348" w14:textId="70578FA2" w:rsidR="006630F6" w:rsidRDefault="006630F6" w:rsidP="006630F6">
      <w:pPr>
        <w:pStyle w:val="Heading1"/>
      </w:pPr>
      <w:bookmarkStart w:id="5" w:name="_Toc347222925"/>
      <w:bookmarkStart w:id="6" w:name="_Toc347225704"/>
      <w:r>
        <w:lastRenderedPageBreak/>
        <w:t>Машинний переклад з семантичним розбором</w:t>
      </w:r>
      <w:bookmarkEnd w:id="5"/>
      <w:bookmarkEnd w:id="6"/>
    </w:p>
    <w:p w14:paraId="1C9A3FEA" w14:textId="0AA2D6F8" w:rsidR="00B31564" w:rsidRDefault="006630F6" w:rsidP="00B31564">
      <w:r>
        <w:t>Головною проблемою перекладів заміною є той факт</w:t>
      </w:r>
      <w:r w:rsidR="007E6E7A">
        <w:t>,</w:t>
      </w:r>
      <w:r>
        <w:t xml:space="preserve"> що всі мови мають відмінності в побудові речень. </w:t>
      </w:r>
      <w:r w:rsidR="007E6E7A">
        <w:t>Це означало що переклад заміною міг задовольнити принаймні</w:t>
      </w:r>
      <w:r w:rsidR="00AB46C9">
        <w:t xml:space="preserve"> розуміння сенсу, але був незрівняний з перекладом людини.</w:t>
      </w:r>
      <w:r w:rsidR="007E6E7A">
        <w:t xml:space="preserve"> </w:t>
      </w:r>
      <w:r w:rsidR="00AB46C9">
        <w:t xml:space="preserve">Наступним </w:t>
      </w:r>
      <w:r>
        <w:t>крок</w:t>
      </w:r>
      <w:r w:rsidR="00AB46C9">
        <w:t>ом еволюції машинного перекладу став п</w:t>
      </w:r>
      <w:r w:rsidR="003E57DF">
        <w:t>ереклад з семантичним розбором. Спочатку ця техніка використовувала просто набори правил</w:t>
      </w:r>
      <w:r w:rsidR="00B31564">
        <w:t xml:space="preserve"> (</w:t>
      </w:r>
      <w:proofErr w:type="spellStart"/>
      <w:r w:rsidR="00B31564" w:rsidRPr="00B31564">
        <w:t>Rule</w:t>
      </w:r>
      <w:proofErr w:type="spellEnd"/>
      <w:r w:rsidR="00B31564" w:rsidRPr="00B31564">
        <w:t xml:space="preserve"> - </w:t>
      </w:r>
      <w:proofErr w:type="spellStart"/>
      <w:r w:rsidR="00B31564" w:rsidRPr="00B31564">
        <w:t>based</w:t>
      </w:r>
      <w:proofErr w:type="spellEnd"/>
      <w:r w:rsidR="00B31564" w:rsidRPr="00B31564">
        <w:t xml:space="preserve"> </w:t>
      </w:r>
      <w:proofErr w:type="spellStart"/>
      <w:r w:rsidR="00B31564" w:rsidRPr="00B31564">
        <w:t>Machine</w:t>
      </w:r>
      <w:proofErr w:type="spellEnd"/>
      <w:r w:rsidR="00B31564" w:rsidRPr="00B31564">
        <w:t xml:space="preserve"> </w:t>
      </w:r>
      <w:proofErr w:type="spellStart"/>
      <w:r w:rsidR="00B31564" w:rsidRPr="00B31564">
        <w:t>Translation</w:t>
      </w:r>
      <w:proofErr w:type="spellEnd"/>
      <w:r w:rsidR="00B31564">
        <w:t>)</w:t>
      </w:r>
      <w:r w:rsidR="003E57DF">
        <w:t>, які покривали найпоширеніші трансформації</w:t>
      </w:r>
      <w:r w:rsidR="00326F41">
        <w:t xml:space="preserve"> один в один використовуючи</w:t>
      </w:r>
      <w:r w:rsidR="00326F41" w:rsidRPr="00326F41">
        <w:t xml:space="preserve"> </w:t>
      </w:r>
      <w:r w:rsidR="00326F41">
        <w:t>словникову</w:t>
      </w:r>
      <w:r w:rsidR="00326F41" w:rsidRPr="00326F41">
        <w:t xml:space="preserve"> </w:t>
      </w:r>
      <w:r w:rsidR="00326F41">
        <w:t>інформацію</w:t>
      </w:r>
      <w:r w:rsidR="00326F41" w:rsidRPr="00326F41">
        <w:t xml:space="preserve"> </w:t>
      </w:r>
      <w:r w:rsidR="00326F41">
        <w:t>і аналіз граматичних прави</w:t>
      </w:r>
      <w:r w:rsidR="00326F41" w:rsidRPr="00326F41">
        <w:t xml:space="preserve">л </w:t>
      </w:r>
      <w:r w:rsidR="00326F41">
        <w:t>конкретних мов</w:t>
      </w:r>
      <w:r w:rsidR="00326F41" w:rsidRPr="00326F41">
        <w:t xml:space="preserve">. </w:t>
      </w:r>
      <w:r w:rsidR="00326F41">
        <w:t>Такі системи</w:t>
      </w:r>
      <w:r w:rsidR="00326F41" w:rsidRPr="00326F41">
        <w:t xml:space="preserve"> </w:t>
      </w:r>
      <w:r w:rsidR="00326F41">
        <w:t>будуються на основі лі</w:t>
      </w:r>
      <w:r w:rsidR="00326F41" w:rsidRPr="00326F41">
        <w:t>нгвістич</w:t>
      </w:r>
      <w:r w:rsidR="00326F41">
        <w:t>ного опису</w:t>
      </w:r>
      <w:r w:rsidR="00326F41" w:rsidRPr="00326F41">
        <w:t xml:space="preserve"> </w:t>
      </w:r>
      <w:r w:rsidR="00326F41">
        <w:t>двох природніх мов</w:t>
      </w:r>
      <w:r w:rsidR="00326F41" w:rsidRPr="00326F41">
        <w:t xml:space="preserve"> (</w:t>
      </w:r>
      <w:r w:rsidR="00326F41">
        <w:t>двомовних</w:t>
      </w:r>
      <w:r w:rsidR="00326F41" w:rsidRPr="00326F41">
        <w:t xml:space="preserve"> </w:t>
      </w:r>
      <w:r w:rsidR="00326F41">
        <w:t>словників або</w:t>
      </w:r>
      <w:r w:rsidR="00326F41" w:rsidRPr="00326F41">
        <w:t xml:space="preserve"> </w:t>
      </w:r>
      <w:r w:rsidR="00326F41">
        <w:t>інших</w:t>
      </w:r>
      <w:r w:rsidR="00326F41" w:rsidRPr="00326F41">
        <w:t xml:space="preserve"> баз</w:t>
      </w:r>
      <w:r w:rsidR="00326F41">
        <w:t xml:space="preserve"> даних</w:t>
      </w:r>
      <w:r w:rsidR="00326F41" w:rsidRPr="00326F41">
        <w:t xml:space="preserve">, </w:t>
      </w:r>
      <w:r w:rsidR="00B31564">
        <w:t xml:space="preserve">що </w:t>
      </w:r>
      <w:r w:rsidR="00B31564" w:rsidRPr="00B31564">
        <w:t>містять морфологічну, граматичну та семантичну інформацію</w:t>
      </w:r>
      <w:r w:rsidR="00326F41" w:rsidRPr="00326F41">
        <w:t>),</w:t>
      </w:r>
      <w:r w:rsidR="00B31564" w:rsidRPr="00B31564">
        <w:t xml:space="preserve"> формальних граматик і власне алгоритмів перекладу</w:t>
      </w:r>
      <w:r w:rsidR="00326F41" w:rsidRPr="00326F41">
        <w:t xml:space="preserve">. </w:t>
      </w:r>
      <w:r w:rsidR="00B31564" w:rsidRPr="00B31564">
        <w:t>Якість перекладу залежить від обсягів лінгвістичних баз даних (словників) і глибини опису природних мов, тобто, необхідний облік максимальної кількості особливостей г</w:t>
      </w:r>
      <w:r w:rsidR="00B31564">
        <w:t>раматичної структури як вхідної, так і вихідної</w:t>
      </w:r>
      <w:r w:rsidR="00B31564" w:rsidRPr="00B31564">
        <w:t xml:space="preserve"> мови.</w:t>
      </w:r>
      <w:r w:rsidR="00B31564">
        <w:t xml:space="preserve"> На заваді формалізованим правилам, стала як не дивно неформальність мови. Тоді як майже завжди є формальна частина тексту, для побудови перекладача природньої мови, не формальний аспект ставав дуже важливим.</w:t>
      </w:r>
      <w:r w:rsidR="00920342">
        <w:t xml:space="preserve"> Приблизно в той самий час, поширення почали набувати алгоритми штучного інтелекту, це а також тогочасні розробки в лінгвістиці, дали змогу побудувати реалізації семантичного розбору який повністю покривав і формалізовану частину мови, і що найголовніше не формалізовану.</w:t>
      </w:r>
    </w:p>
    <w:p w14:paraId="4C285CBE" w14:textId="77777777" w:rsidR="00B170F4" w:rsidRDefault="00B31564" w:rsidP="00B31564">
      <w:r>
        <w:lastRenderedPageBreak/>
        <w:t xml:space="preserve">Систем на основі формалізованих правил ділять на дві окремих гілки. Системи типу </w:t>
      </w:r>
      <w:proofErr w:type="spellStart"/>
      <w:r>
        <w:t>Transfer</w:t>
      </w:r>
      <w:proofErr w:type="spellEnd"/>
      <w:r>
        <w:t xml:space="preserve"> - припускають морфологічний, синтаксичний і семантичний аналіз тексту на мові входу; перетворення в структуру вихідної мови (TRANSFER) і як результат синтез тексту вихідною мовою. І системи </w:t>
      </w:r>
      <w:proofErr w:type="spellStart"/>
      <w:r>
        <w:t>Interlingua</w:t>
      </w:r>
      <w:proofErr w:type="spellEnd"/>
      <w:r>
        <w:t xml:space="preserve"> - припускають аналіз вхідного тексту в термінах метамови і синтез </w:t>
      </w:r>
      <w:proofErr w:type="spellStart"/>
      <w:r>
        <w:t>метаструктур</w:t>
      </w:r>
      <w:proofErr w:type="spellEnd"/>
      <w:r>
        <w:t xml:space="preserve"> тексту </w:t>
      </w:r>
      <w:r w:rsidR="00B170F4">
        <w:t>вихідною мовою.</w:t>
      </w:r>
    </w:p>
    <w:p w14:paraId="77E44988" w14:textId="418F7DA1" w:rsidR="00B31564" w:rsidRDefault="00B170F4" w:rsidP="00B31564">
      <w:r>
        <w:t xml:space="preserve">Порівняно з іншими техніками, техніки на базі правил мають такі </w:t>
      </w:r>
      <w:proofErr w:type="spellStart"/>
      <w:r>
        <w:t>перваги</w:t>
      </w:r>
      <w:proofErr w:type="spellEnd"/>
      <w:r w:rsidR="00B31564">
        <w:t>:</w:t>
      </w:r>
    </w:p>
    <w:p w14:paraId="0BE5CD96" w14:textId="77777777" w:rsidR="00B31564" w:rsidRDefault="00B31564" w:rsidP="00B170F4">
      <w:pPr>
        <w:pStyle w:val="ListParagraph"/>
        <w:numPr>
          <w:ilvl w:val="0"/>
          <w:numId w:val="1"/>
        </w:numPr>
      </w:pPr>
      <w:r>
        <w:t>Синтаксична і морфологічна точність,</w:t>
      </w:r>
    </w:p>
    <w:p w14:paraId="0A0CAB9E" w14:textId="77777777" w:rsidR="00B31564" w:rsidRDefault="00B31564" w:rsidP="00B170F4">
      <w:pPr>
        <w:pStyle w:val="ListParagraph"/>
        <w:numPr>
          <w:ilvl w:val="0"/>
          <w:numId w:val="1"/>
        </w:numPr>
      </w:pPr>
      <w:r>
        <w:t>Стабільність і передбачуваність результату,</w:t>
      </w:r>
    </w:p>
    <w:p w14:paraId="232081C0" w14:textId="77777777" w:rsidR="00B31564" w:rsidRDefault="00B31564" w:rsidP="00B170F4">
      <w:pPr>
        <w:pStyle w:val="ListParagraph"/>
        <w:numPr>
          <w:ilvl w:val="0"/>
          <w:numId w:val="1"/>
        </w:numPr>
      </w:pPr>
      <w:r>
        <w:t>Можливість налаштування на предметну область.</w:t>
      </w:r>
    </w:p>
    <w:p w14:paraId="7257DCE8" w14:textId="77777777" w:rsidR="00B170F4" w:rsidRDefault="00B170F4" w:rsidP="00B31564">
      <w:r>
        <w:t>Головні н</w:t>
      </w:r>
      <w:r w:rsidR="00B31564">
        <w:t>едоліки:</w:t>
      </w:r>
    </w:p>
    <w:p w14:paraId="311E62D1" w14:textId="5A9A7B23" w:rsidR="00B31564" w:rsidRDefault="00B31564" w:rsidP="00B170F4">
      <w:pPr>
        <w:pStyle w:val="ListParagraph"/>
        <w:numPr>
          <w:ilvl w:val="0"/>
          <w:numId w:val="2"/>
        </w:numPr>
      </w:pPr>
      <w:r>
        <w:t>Трудомісткість і тривалість розробки,</w:t>
      </w:r>
    </w:p>
    <w:p w14:paraId="75C1AB03" w14:textId="77777777" w:rsidR="00B31564" w:rsidRDefault="00B31564" w:rsidP="00B170F4">
      <w:pPr>
        <w:pStyle w:val="ListParagraph"/>
        <w:numPr>
          <w:ilvl w:val="0"/>
          <w:numId w:val="2"/>
        </w:numPr>
      </w:pPr>
      <w:r>
        <w:t>Необхідність підтримувати і актуалізувати лінгвістичні бази даних.</w:t>
      </w:r>
    </w:p>
    <w:p w14:paraId="469C59DF" w14:textId="241DA23D" w:rsidR="00B31564" w:rsidRDefault="00B170F4" w:rsidP="00597CE4">
      <w:r>
        <w:t>Майже всі системи машинного перекладу</w:t>
      </w:r>
      <w:r w:rsidR="00920342">
        <w:t>,</w:t>
      </w:r>
      <w:r>
        <w:t xml:space="preserve"> що брали початок як </w:t>
      </w:r>
      <w:proofErr w:type="spellStart"/>
      <w:r>
        <w:t>десктопні</w:t>
      </w:r>
      <w:proofErr w:type="spellEnd"/>
      <w:r>
        <w:t xml:space="preserve"> застосунки, використовують переклад на базі правил. Так найвідоміші поточні реалізації мають </w:t>
      </w:r>
      <w:proofErr w:type="spellStart"/>
      <w:r>
        <w:t>Systran</w:t>
      </w:r>
      <w:proofErr w:type="spellEnd"/>
      <w:r>
        <w:t xml:space="preserve">, </w:t>
      </w:r>
      <w:proofErr w:type="spellStart"/>
      <w:r>
        <w:t>Linguatec</w:t>
      </w:r>
      <w:proofErr w:type="spellEnd"/>
      <w:r w:rsidR="00C17FED">
        <w:t xml:space="preserve"> і платформи</w:t>
      </w:r>
      <w:r>
        <w:t xml:space="preserve"> </w:t>
      </w:r>
      <w:proofErr w:type="spellStart"/>
      <w:r w:rsidR="00C17FED" w:rsidRPr="00C17FED">
        <w:t>GramTrans</w:t>
      </w:r>
      <w:proofErr w:type="spellEnd"/>
      <w:r w:rsidR="00C17FED">
        <w:t xml:space="preserve"> та </w:t>
      </w:r>
      <w:proofErr w:type="spellStart"/>
      <w:r w:rsidR="00C17FED" w:rsidRPr="00C17FED">
        <w:t>Apertium</w:t>
      </w:r>
      <w:proofErr w:type="spellEnd"/>
      <w:r w:rsidR="00C17FED">
        <w:t>.</w:t>
      </w:r>
      <w:r w:rsidR="003E57DF">
        <w:t xml:space="preserve"> </w:t>
      </w:r>
    </w:p>
    <w:p w14:paraId="65BD6BA0" w14:textId="77777777" w:rsidR="00597CE4" w:rsidRDefault="00920342" w:rsidP="00597CE4">
      <w:pPr>
        <w:pStyle w:val="Heading1"/>
      </w:pPr>
      <w:bookmarkStart w:id="7" w:name="_Toc347222926"/>
      <w:bookmarkStart w:id="8" w:name="_Toc347225705"/>
      <w:r>
        <w:lastRenderedPageBreak/>
        <w:t>Статистичний машинний переклад</w:t>
      </w:r>
      <w:bookmarkEnd w:id="7"/>
      <w:bookmarkEnd w:id="8"/>
      <w:r w:rsidR="00D12AE4">
        <w:t xml:space="preserve"> </w:t>
      </w:r>
    </w:p>
    <w:p w14:paraId="17A92A72" w14:textId="2ED6C83F" w:rsidR="00A60429" w:rsidRDefault="00920342" w:rsidP="00EC7412">
      <w:pPr>
        <w:rPr>
          <w:lang w:val="ru-RU"/>
        </w:rPr>
      </w:pPr>
      <w:r w:rsidRPr="00597CE4">
        <w:t xml:space="preserve">З розвитком алгоритмів навчання, а також зі значним здешевленням комп’ютерних ресурсів, з’явилась можливість реалізації іншої техніки. Теорія статистичного перекладу сягає 17го сторіччя, вже тоді була подана ідея </w:t>
      </w:r>
      <w:r>
        <w:t xml:space="preserve">можливості перекладу тексту за допомогою великої кількості прикладів. </w:t>
      </w:r>
      <w:r w:rsidRPr="00920342">
        <w:t xml:space="preserve">Ця технологія заснована на пошуку найбільш ймовірного перекладу </w:t>
      </w:r>
      <w:r>
        <w:t>речення</w:t>
      </w:r>
      <w:r w:rsidRPr="00920342">
        <w:t xml:space="preserve"> з використанням даних, отриманих з двомовної сукупності текстів. Такі системи перекладу будуються на основі порівняння </w:t>
      </w:r>
      <w:r>
        <w:t xml:space="preserve">дуже </w:t>
      </w:r>
      <w:r w:rsidRPr="00920342">
        <w:t xml:space="preserve">великих обсягів </w:t>
      </w:r>
      <w:r>
        <w:t>«</w:t>
      </w:r>
      <w:r w:rsidRPr="00920342">
        <w:t>паралельних</w:t>
      </w:r>
      <w:r>
        <w:t>»</w:t>
      </w:r>
      <w:r w:rsidRPr="00920342">
        <w:t xml:space="preserve"> текстів</w:t>
      </w:r>
      <w:r>
        <w:t>,</w:t>
      </w:r>
      <w:r w:rsidRPr="00920342">
        <w:t xml:space="preserve"> </w:t>
      </w:r>
      <w:r>
        <w:t>текстів</w:t>
      </w:r>
      <w:r w:rsidRPr="00920342">
        <w:t xml:space="preserve">, які містять </w:t>
      </w:r>
      <w:r>
        <w:t>речення</w:t>
      </w:r>
      <w:r w:rsidRPr="00920342">
        <w:t xml:space="preserve"> на одній мові і відповідні їм </w:t>
      </w:r>
      <w:r>
        <w:t>речення</w:t>
      </w:r>
      <w:r w:rsidRPr="00920342">
        <w:t xml:space="preserve"> на </w:t>
      </w:r>
      <w:r>
        <w:t xml:space="preserve">іншому. Такими текстами, наприклад, володіють веб пошукові системи на кшталт </w:t>
      </w:r>
      <w:r>
        <w:rPr>
          <w:lang w:val="en-US"/>
        </w:rPr>
        <w:t>Google</w:t>
      </w:r>
      <w:r w:rsidRPr="00920342">
        <w:rPr>
          <w:lang w:val="ru-RU"/>
        </w:rPr>
        <w:t xml:space="preserve"> </w:t>
      </w:r>
      <w:r>
        <w:rPr>
          <w:lang w:val="ru-RU"/>
        </w:rPr>
        <w:t xml:space="preserve">чи </w:t>
      </w:r>
      <w:r>
        <w:rPr>
          <w:lang w:val="en-US"/>
        </w:rPr>
        <w:t>Bing</w:t>
      </w:r>
      <w:r w:rsidRPr="00920342">
        <w:rPr>
          <w:lang w:val="ru-RU"/>
        </w:rPr>
        <w:t>.</w:t>
      </w:r>
      <w:r w:rsidR="00A60429" w:rsidRPr="00A60429">
        <w:rPr>
          <w:lang w:val="ru-RU"/>
        </w:rPr>
        <w:t xml:space="preserve"> </w:t>
      </w:r>
      <w:r w:rsidR="00A60429">
        <w:rPr>
          <w:lang w:val="ru-RU"/>
        </w:rPr>
        <w:t>Інший</w:t>
      </w:r>
      <w:r w:rsidR="00A60429" w:rsidRPr="00A60429">
        <w:rPr>
          <w:lang w:val="ru-RU"/>
        </w:rPr>
        <w:t xml:space="preserve"> приклад двомовної сукупності текстів </w:t>
      </w:r>
      <w:r w:rsidR="00A60429">
        <w:rPr>
          <w:lang w:val="ru-RU"/>
        </w:rPr>
        <w:t>це</w:t>
      </w:r>
      <w:r w:rsidR="00A60429" w:rsidRPr="00A60429">
        <w:rPr>
          <w:lang w:val="ru-RU"/>
        </w:rPr>
        <w:t xml:space="preserve"> парламентські звіти, які являють собою протоколи дебатів в парламенті. Двомовні парламентські звіти видаються в Канаді, Гонконгу та інших країнах; офіційні документи Європейського економічного співтовариства видаються на 11 мовах; а Організація Об'єднаних Націй публікує документи на декількох мовах. Як виявилося, ці матеріали є безцінними ресурсами для статистичного машинного перекладу. </w:t>
      </w:r>
    </w:p>
    <w:p w14:paraId="2D98E91B" w14:textId="77777777" w:rsidR="00A60429" w:rsidRDefault="00A60429" w:rsidP="00EC7412">
      <w:r>
        <w:t>Цікаво що</w:t>
      </w:r>
      <w:r w:rsidR="00920342">
        <w:t xml:space="preserve"> </w:t>
      </w:r>
      <w:r>
        <w:t>с</w:t>
      </w:r>
      <w:r w:rsidR="00920342">
        <w:t xml:space="preserve">татистичний </w:t>
      </w:r>
      <w:r w:rsidR="00920342" w:rsidRPr="00920342">
        <w:t>машинний переклад</w:t>
      </w:r>
      <w:r>
        <w:t xml:space="preserve"> має властивість «самонавчання», адже</w:t>
      </w:r>
      <w:r w:rsidR="00920342" w:rsidRPr="00920342">
        <w:t xml:space="preserve"> чим більше в розпорядженні є паралельних </w:t>
      </w:r>
      <w:r>
        <w:t>текстів</w:t>
      </w:r>
      <w:r w:rsidR="00920342" w:rsidRPr="00920342">
        <w:t xml:space="preserve"> і чим точніше вони відповідають один одному, тим краще результат статистичного машинного перекладу.</w:t>
      </w:r>
    </w:p>
    <w:p w14:paraId="658E8269" w14:textId="792FE16C" w:rsidR="00920342" w:rsidRPr="00920342" w:rsidRDefault="00A60429" w:rsidP="00EC7412">
      <w:r>
        <w:t xml:space="preserve">Підрозділом статистичного перекладу також є </w:t>
      </w:r>
      <w:proofErr w:type="spellStart"/>
      <w:r>
        <w:t>краудсорсінговий</w:t>
      </w:r>
      <w:proofErr w:type="spellEnd"/>
      <w:r>
        <w:t xml:space="preserve"> переклад, він завжди використовується як доповнення інших технік, і дає можливість навчати </w:t>
      </w:r>
      <w:r>
        <w:lastRenderedPageBreak/>
        <w:t xml:space="preserve">систему правильним перекладам великій групі людей,  в </w:t>
      </w:r>
      <w:proofErr w:type="spellStart"/>
      <w:r>
        <w:t>краудсорсінгових</w:t>
      </w:r>
      <w:proofErr w:type="spellEnd"/>
      <w:r>
        <w:t xml:space="preserve"> системах перекладу використовується неявне голосування за варіанти. Дуже показовий представник статистичного перекладу з використанням </w:t>
      </w:r>
      <w:proofErr w:type="spellStart"/>
      <w:r>
        <w:t>краудсорсінгу</w:t>
      </w:r>
      <w:proofErr w:type="spellEnd"/>
      <w:r>
        <w:t xml:space="preserve"> є </w:t>
      </w:r>
      <w:r>
        <w:rPr>
          <w:lang w:val="en-US"/>
        </w:rPr>
        <w:t>Google</w:t>
      </w:r>
      <w:r w:rsidRPr="00A60429">
        <w:rPr>
          <w:lang w:val="ru-RU"/>
        </w:rPr>
        <w:t xml:space="preserve"> </w:t>
      </w:r>
      <w:r>
        <w:rPr>
          <w:lang w:val="en-US"/>
        </w:rPr>
        <w:t>Translate</w:t>
      </w:r>
      <w:r>
        <w:t>.</w:t>
      </w:r>
    </w:p>
    <w:p w14:paraId="7D752DE5" w14:textId="449474D8" w:rsidR="00A60429" w:rsidRDefault="00920342" w:rsidP="00EC7412">
      <w:r w:rsidRPr="00920342">
        <w:t xml:space="preserve">Переваги </w:t>
      </w:r>
      <w:r w:rsidR="00A60429">
        <w:t>систем статистичного перекладу</w:t>
      </w:r>
      <w:r w:rsidRPr="00920342">
        <w:t xml:space="preserve">: </w:t>
      </w:r>
    </w:p>
    <w:p w14:paraId="272DF3F3" w14:textId="66BA1E07" w:rsidR="00920342" w:rsidRPr="00920342" w:rsidRDefault="00A60429" w:rsidP="00EC7412">
      <w:pPr>
        <w:pStyle w:val="ListParagraph"/>
        <w:numPr>
          <w:ilvl w:val="0"/>
          <w:numId w:val="5"/>
        </w:numPr>
      </w:pPr>
      <w:r>
        <w:t>Природність</w:t>
      </w:r>
      <w:r w:rsidR="00920342" w:rsidRPr="00920342">
        <w:t xml:space="preserve"> перекладу,</w:t>
      </w:r>
    </w:p>
    <w:p w14:paraId="28F48A25" w14:textId="4FB33DEA" w:rsidR="00920342" w:rsidRPr="00920342" w:rsidRDefault="00A60429" w:rsidP="00EC7412">
      <w:pPr>
        <w:pStyle w:val="ListParagraph"/>
        <w:numPr>
          <w:ilvl w:val="0"/>
          <w:numId w:val="5"/>
        </w:numPr>
      </w:pPr>
      <w:r>
        <w:t>Відносна л</w:t>
      </w:r>
      <w:r w:rsidR="00920342" w:rsidRPr="00920342">
        <w:t xml:space="preserve">егкість в </w:t>
      </w:r>
      <w:r>
        <w:t>реалізації</w:t>
      </w:r>
      <w:r w:rsidR="00920342" w:rsidRPr="00920342">
        <w:t xml:space="preserve"> при достатній</w:t>
      </w:r>
      <w:r>
        <w:t xml:space="preserve"> кількості «паралельних» текстів</w:t>
      </w:r>
    </w:p>
    <w:p w14:paraId="167D508E" w14:textId="33A797EF" w:rsidR="00920342" w:rsidRPr="00A60429" w:rsidRDefault="00A60429" w:rsidP="00EC7412">
      <w:pPr>
        <w:pStyle w:val="ListParagraph"/>
        <w:numPr>
          <w:ilvl w:val="0"/>
          <w:numId w:val="5"/>
        </w:numPr>
      </w:pPr>
      <w:r>
        <w:t>Незалежність технології від</w:t>
      </w:r>
      <w:r w:rsidR="00920342" w:rsidRPr="00920342">
        <w:t xml:space="preserve"> </w:t>
      </w:r>
      <w:proofErr w:type="spellStart"/>
      <w:r w:rsidR="00920342" w:rsidRPr="00920342">
        <w:t>мовн</w:t>
      </w:r>
      <w:r>
        <w:t>их</w:t>
      </w:r>
      <w:proofErr w:type="spellEnd"/>
      <w:r>
        <w:t xml:space="preserve"> пар</w:t>
      </w:r>
    </w:p>
    <w:p w14:paraId="60880464" w14:textId="147F4CBF" w:rsidR="00920342" w:rsidRPr="00920342" w:rsidRDefault="00A60429" w:rsidP="00EC7412">
      <w:r>
        <w:t>Недоліки</w:t>
      </w:r>
      <w:r w:rsidR="00920342" w:rsidRPr="00920342">
        <w:t>:</w:t>
      </w:r>
    </w:p>
    <w:p w14:paraId="5D1D61FE" w14:textId="3FE73F6D" w:rsidR="00920342" w:rsidRPr="00920342" w:rsidRDefault="00920342" w:rsidP="00EC7412">
      <w:pPr>
        <w:pStyle w:val="ListParagraph"/>
        <w:numPr>
          <w:ilvl w:val="0"/>
          <w:numId w:val="6"/>
        </w:numPr>
      </w:pPr>
      <w:r w:rsidRPr="00920342">
        <w:t xml:space="preserve">Обмеженість </w:t>
      </w:r>
      <w:r w:rsidR="00A60429">
        <w:t>«</w:t>
      </w:r>
      <w:r w:rsidRPr="00920342">
        <w:t>паралельних</w:t>
      </w:r>
      <w:r w:rsidR="00A60429">
        <w:t>»</w:t>
      </w:r>
      <w:r w:rsidRPr="00920342">
        <w:t xml:space="preserve"> </w:t>
      </w:r>
      <w:r w:rsidR="00A60429">
        <w:t>текстів</w:t>
      </w:r>
      <w:r w:rsidRPr="00920342">
        <w:t xml:space="preserve"> в природі,</w:t>
      </w:r>
    </w:p>
    <w:p w14:paraId="4B453C2B" w14:textId="77777777" w:rsidR="00920342" w:rsidRPr="00920342" w:rsidRDefault="00920342" w:rsidP="00EC7412">
      <w:pPr>
        <w:pStyle w:val="ListParagraph"/>
        <w:numPr>
          <w:ilvl w:val="0"/>
          <w:numId w:val="6"/>
        </w:numPr>
      </w:pPr>
      <w:r w:rsidRPr="00920342">
        <w:t>Невміння справлятися з морфологією і синтаксисом,</w:t>
      </w:r>
    </w:p>
    <w:p w14:paraId="3A2210DE" w14:textId="77777777" w:rsidR="00920342" w:rsidRPr="00920342" w:rsidRDefault="00920342" w:rsidP="00EC7412">
      <w:pPr>
        <w:pStyle w:val="ListParagraph"/>
        <w:numPr>
          <w:ilvl w:val="0"/>
          <w:numId w:val="6"/>
        </w:numPr>
      </w:pPr>
      <w:r w:rsidRPr="00920342">
        <w:t>Спотворення інформації (дублювання, пропуск, підміна інформації).</w:t>
      </w:r>
    </w:p>
    <w:p w14:paraId="65A0EADA" w14:textId="333E47AE" w:rsidR="00920342" w:rsidRPr="00920342" w:rsidRDefault="00A60429" w:rsidP="00EC7412">
      <w:r>
        <w:t xml:space="preserve">Традиційно компанії що володіють або мають доступ до великих об’ємів </w:t>
      </w:r>
      <w:proofErr w:type="spellStart"/>
      <w:r>
        <w:t>данних</w:t>
      </w:r>
      <w:proofErr w:type="spellEnd"/>
      <w:r>
        <w:t xml:space="preserve"> і розробляють такі системи</w:t>
      </w:r>
      <w:r w:rsidR="00920342" w:rsidRPr="00920342">
        <w:t xml:space="preserve">: </w:t>
      </w:r>
      <w:proofErr w:type="spellStart"/>
      <w:r w:rsidR="00920342" w:rsidRPr="00920342">
        <w:t>Google</w:t>
      </w:r>
      <w:proofErr w:type="spellEnd"/>
      <w:r w:rsidR="00920342" w:rsidRPr="00920342">
        <w:t xml:space="preserve">, SDL </w:t>
      </w:r>
      <w:proofErr w:type="spellStart"/>
      <w:r w:rsidR="00920342" w:rsidRPr="00920342">
        <w:t>Language</w:t>
      </w:r>
      <w:proofErr w:type="spellEnd"/>
      <w:r w:rsidR="00920342" w:rsidRPr="00920342">
        <w:t xml:space="preserve"> </w:t>
      </w:r>
      <w:proofErr w:type="spellStart"/>
      <w:r w:rsidR="00920342" w:rsidRPr="00920342">
        <w:t>Weaver</w:t>
      </w:r>
      <w:proofErr w:type="spellEnd"/>
      <w:r w:rsidR="00920342" w:rsidRPr="00920342">
        <w:t xml:space="preserve">, Microsoft, </w:t>
      </w:r>
      <w:proofErr w:type="spellStart"/>
      <w:r w:rsidR="00920342" w:rsidRPr="00920342">
        <w:t>Asia</w:t>
      </w:r>
      <w:proofErr w:type="spellEnd"/>
      <w:r w:rsidR="00920342" w:rsidRPr="00920342">
        <w:t xml:space="preserve"> </w:t>
      </w:r>
      <w:proofErr w:type="spellStart"/>
      <w:r w:rsidR="00920342" w:rsidRPr="00920342">
        <w:t>Online</w:t>
      </w:r>
      <w:proofErr w:type="spellEnd"/>
      <w:r w:rsidR="00920342" w:rsidRPr="00920342">
        <w:t>, IBM.</w:t>
      </w:r>
    </w:p>
    <w:p w14:paraId="6D0DAD79" w14:textId="2121D84C" w:rsidR="006630F6" w:rsidRPr="002574C4" w:rsidRDefault="00AE12CF" w:rsidP="007D53AF">
      <w:pPr>
        <w:pStyle w:val="Heading1"/>
      </w:pPr>
      <w:bookmarkStart w:id="9" w:name="_Toc347222927"/>
      <w:bookmarkStart w:id="10" w:name="_Toc347225706"/>
      <w:r>
        <w:lastRenderedPageBreak/>
        <w:t>Гібридні</w:t>
      </w:r>
      <w:r w:rsidR="007D53AF">
        <w:t xml:space="preserve"> техніки перекладу</w:t>
      </w:r>
      <w:bookmarkEnd w:id="9"/>
      <w:bookmarkEnd w:id="10"/>
    </w:p>
    <w:p w14:paraId="57995729" w14:textId="29F62C10" w:rsidR="007D53AF" w:rsidRDefault="007D53AF" w:rsidP="00EC7412">
      <w:r>
        <w:t>Описані техніки перекладу</w:t>
      </w:r>
      <w:r w:rsidRPr="007D53AF">
        <w:t xml:space="preserve"> мають свої недоліки і складності, а також досягли певної межі у своєму розвитку, розробники рішень</w:t>
      </w:r>
      <w:r>
        <w:t xml:space="preserve"> технік машинного перекладу </w:t>
      </w:r>
      <w:r w:rsidRPr="007D53AF">
        <w:t xml:space="preserve"> розраховують на технологічний прори</w:t>
      </w:r>
      <w:r>
        <w:t>в за рахунок створення гібридних технологій</w:t>
      </w:r>
      <w:r w:rsidRPr="007D53AF">
        <w:t xml:space="preserve">. </w:t>
      </w:r>
      <w:r>
        <w:t>Наприклад об’єднання технік перекладу за правилами та статистичного перекладу</w:t>
      </w:r>
      <w:r w:rsidRPr="007D53AF">
        <w:t xml:space="preserve">. Такий підхід дозволяє взяти сильні сторони обох технологій (граматичну точність при перекладі </w:t>
      </w:r>
      <w:r>
        <w:t>по правилах</w:t>
      </w:r>
      <w:r w:rsidRPr="007D53AF">
        <w:t xml:space="preserve"> і </w:t>
      </w:r>
      <w:r>
        <w:t>природність</w:t>
      </w:r>
      <w:r w:rsidRPr="007D53AF">
        <w:t xml:space="preserve"> </w:t>
      </w:r>
      <w:r>
        <w:t>статистичного</w:t>
      </w:r>
      <w:r w:rsidRPr="007D53AF">
        <w:t>).</w:t>
      </w:r>
    </w:p>
    <w:p w14:paraId="150D8AD7" w14:textId="1BD0F062" w:rsidR="006630F6" w:rsidRDefault="007D53AF" w:rsidP="007D53AF">
      <w:pPr>
        <w:pStyle w:val="Heading1"/>
      </w:pPr>
      <w:bookmarkStart w:id="11" w:name="_Toc347222928"/>
      <w:bookmarkStart w:id="12" w:name="_Toc347225707"/>
      <w:r>
        <w:lastRenderedPageBreak/>
        <w:t>Основні засоби</w:t>
      </w:r>
      <w:bookmarkEnd w:id="11"/>
      <w:bookmarkEnd w:id="12"/>
    </w:p>
    <w:p w14:paraId="29722A63" w14:textId="120B4FAB" w:rsidR="007D53AF" w:rsidRDefault="00336BDA" w:rsidP="007D53AF">
      <w:r>
        <w:t>Технічні проблеми які доводиться вирішувати розробникам систем машинного перекладу можна поділити на такі:</w:t>
      </w:r>
    </w:p>
    <w:p w14:paraId="6838943F" w14:textId="77777777" w:rsidR="00336BDA" w:rsidRPr="00336BDA" w:rsidRDefault="00336BDA" w:rsidP="00336BDA">
      <w:pPr>
        <w:pStyle w:val="ListParagraph"/>
        <w:numPr>
          <w:ilvl w:val="0"/>
          <w:numId w:val="7"/>
        </w:numPr>
      </w:pPr>
      <w:r>
        <w:t>Великі, або дуже великі об’єми даних необхідних наприклад для статистичного</w:t>
      </w:r>
      <w:r>
        <w:rPr>
          <w:lang w:val="ru-RU"/>
        </w:rPr>
        <w:t xml:space="preserve"> перекладу</w:t>
      </w:r>
    </w:p>
    <w:p w14:paraId="3DE73A72" w14:textId="7EC6E15D" w:rsidR="00336BDA" w:rsidRDefault="00336BDA" w:rsidP="00336BDA">
      <w:pPr>
        <w:pStyle w:val="ListParagraph"/>
        <w:numPr>
          <w:ilvl w:val="0"/>
          <w:numId w:val="7"/>
        </w:numPr>
      </w:pPr>
      <w:r w:rsidRPr="00336BDA">
        <w:t>Ефективність</w:t>
      </w:r>
      <w:r>
        <w:t xml:space="preserve"> алгоритмів обробки даних та перекладу</w:t>
      </w:r>
    </w:p>
    <w:p w14:paraId="5A628EC0" w14:textId="4B0E3783" w:rsidR="00336BDA" w:rsidRDefault="00336BDA" w:rsidP="00336BDA">
      <w:pPr>
        <w:pStyle w:val="ListParagraph"/>
        <w:numPr>
          <w:ilvl w:val="0"/>
          <w:numId w:val="7"/>
        </w:numPr>
      </w:pPr>
      <w:r>
        <w:t xml:space="preserve">Чистота вхідних даних </w:t>
      </w:r>
    </w:p>
    <w:p w14:paraId="32E9B695" w14:textId="1735537E" w:rsidR="00336BDA" w:rsidRDefault="00336BDA" w:rsidP="00336BDA">
      <w:r>
        <w:t xml:space="preserve">Об’єми текстів які дали можливість існувати системам на основі статистичного перекладу та навчанню штучного інтелекту вимірюються десятками і сотнями </w:t>
      </w:r>
      <w:proofErr w:type="spellStart"/>
      <w:r>
        <w:t>терабайтів</w:t>
      </w:r>
      <w:proofErr w:type="spellEnd"/>
      <w:r>
        <w:t xml:space="preserve">, швидкість доступу до даних також відіграє важливу роль. Дуже часто для будування таких систем використовується </w:t>
      </w:r>
      <w:proofErr w:type="spellStart"/>
      <w:r>
        <w:rPr>
          <w:lang w:val="en-US"/>
        </w:rPr>
        <w:t>NoSQL</w:t>
      </w:r>
      <w:proofErr w:type="spellEnd"/>
      <w:r w:rsidRPr="00336BDA">
        <w:t xml:space="preserve"> </w:t>
      </w:r>
      <w:r w:rsidR="008114A4">
        <w:t>рішення,</w:t>
      </w:r>
      <w:r>
        <w:t xml:space="preserve"> найпоширеніші представники як</w:t>
      </w:r>
      <w:r w:rsidR="008114A4" w:rsidRPr="008114A4">
        <w:t>их э</w:t>
      </w:r>
      <w:r>
        <w:t xml:space="preserve"> </w:t>
      </w:r>
      <w:proofErr w:type="spellStart"/>
      <w:r>
        <w:rPr>
          <w:lang w:val="en-US"/>
        </w:rPr>
        <w:t>MongoDb</w:t>
      </w:r>
      <w:proofErr w:type="spellEnd"/>
      <w:r w:rsidRPr="00336BDA">
        <w:t xml:space="preserve"> та </w:t>
      </w:r>
      <w:proofErr w:type="spellStart"/>
      <w:r>
        <w:rPr>
          <w:lang w:val="en-US"/>
        </w:rPr>
        <w:t>CouchDb</w:t>
      </w:r>
      <w:proofErr w:type="spellEnd"/>
      <w:r w:rsidRPr="00336BDA">
        <w:t xml:space="preserve">. </w:t>
      </w:r>
      <w:r>
        <w:t>Дані в таких базах даних зберігаються у вигляді структурованих документів (напри</w:t>
      </w:r>
      <w:r>
        <w:rPr>
          <w:lang w:val="ru-RU"/>
        </w:rPr>
        <w:t>к</w:t>
      </w:r>
      <w:r>
        <w:t xml:space="preserve">лад </w:t>
      </w:r>
      <w:r>
        <w:rPr>
          <w:lang w:val="en-US"/>
        </w:rPr>
        <w:t>JSON</w:t>
      </w:r>
      <w:r>
        <w:rPr>
          <w:lang w:val="ru-RU"/>
        </w:rPr>
        <w:t xml:space="preserve"> або</w:t>
      </w:r>
      <w:r w:rsidRPr="00336BDA">
        <w:rPr>
          <w:lang w:val="ru-RU"/>
        </w:rPr>
        <w:t xml:space="preserve"> </w:t>
      </w:r>
      <w:r>
        <w:rPr>
          <w:lang w:val="en-US"/>
        </w:rPr>
        <w:t>BSON</w:t>
      </w:r>
      <w:r>
        <w:rPr>
          <w:lang w:val="ru-RU"/>
        </w:rPr>
        <w:t>)</w:t>
      </w:r>
      <w:r w:rsidR="008114A4">
        <w:rPr>
          <w:lang w:val="ru-RU"/>
        </w:rPr>
        <w:t>, це да</w:t>
      </w:r>
      <w:r w:rsidR="008114A4">
        <w:t xml:space="preserve">є змогу зберігати тексти у вигляді дерев з дуже швидкими доступом як до документів, так і до окремих частин тексту. Для швидкого доступу, часто використовуються індекси або карти ідентифікаторів. Одним з дуже важливих факторів зберігання великих об’ємів даних є реплікація і </w:t>
      </w:r>
      <w:proofErr w:type="spellStart"/>
      <w:r w:rsidR="008114A4">
        <w:t>шардінг</w:t>
      </w:r>
      <w:proofErr w:type="spellEnd"/>
      <w:r w:rsidR="008114A4">
        <w:t xml:space="preserve">. І реплікація і </w:t>
      </w:r>
      <w:proofErr w:type="spellStart"/>
      <w:r w:rsidR="008114A4">
        <w:t>шардінг</w:t>
      </w:r>
      <w:proofErr w:type="spellEnd"/>
      <w:r w:rsidR="008114A4">
        <w:t xml:space="preserve"> дозволяють зберігати данні на великій кількості фізичних машин, а от працювати з ним як з єдиним цілим. Чудовим прикладом такого використання баз даних є </w:t>
      </w:r>
      <w:r w:rsidR="008114A4">
        <w:rPr>
          <w:lang w:val="en-US"/>
        </w:rPr>
        <w:t>Google</w:t>
      </w:r>
      <w:r w:rsidR="008114A4">
        <w:t xml:space="preserve">, наприклад для зберігання та обробки інформації </w:t>
      </w:r>
      <w:r w:rsidR="008114A4">
        <w:rPr>
          <w:lang w:val="en-US"/>
        </w:rPr>
        <w:t>Google</w:t>
      </w:r>
      <w:r w:rsidR="008114A4" w:rsidRPr="008114A4">
        <w:t xml:space="preserve"> </w:t>
      </w:r>
      <w:r w:rsidR="008114A4">
        <w:rPr>
          <w:lang w:val="en-US"/>
        </w:rPr>
        <w:t>Translate</w:t>
      </w:r>
      <w:r w:rsidR="008114A4" w:rsidRPr="008114A4">
        <w:t xml:space="preserve"> </w:t>
      </w:r>
      <w:r w:rsidR="008114A4">
        <w:t>використовується більше 50 тис комп’ютерів.</w:t>
      </w:r>
    </w:p>
    <w:p w14:paraId="0A3B122F" w14:textId="20A383BE" w:rsidR="008114A4" w:rsidRDefault="008114A4" w:rsidP="00336BDA">
      <w:r>
        <w:lastRenderedPageBreak/>
        <w:t>Швидкість та якість перекладу, залежить не тільки від об’ємів даних, не останню роль тут мають алгоритми обробки. Один з алгоритмів який дозволяє обробляти великі об’єми даних і робити аг</w:t>
      </w:r>
      <w:r w:rsidR="00DE58B6">
        <w:t xml:space="preserve">регацію, є </w:t>
      </w:r>
      <w:r w:rsidR="00DE58B6">
        <w:rPr>
          <w:lang w:val="en-US"/>
        </w:rPr>
        <w:t>Map</w:t>
      </w:r>
      <w:r w:rsidR="00DE58B6" w:rsidRPr="00DE58B6">
        <w:t>-</w:t>
      </w:r>
      <w:r w:rsidR="00DE58B6">
        <w:rPr>
          <w:lang w:val="en-US"/>
        </w:rPr>
        <w:t>Reduce</w:t>
      </w:r>
      <w:r w:rsidR="00DE58B6">
        <w:t>.</w:t>
      </w:r>
      <w:r w:rsidR="00DE58B6" w:rsidRPr="00DE58B6">
        <w:t xml:space="preserve"> С</w:t>
      </w:r>
      <w:r w:rsidR="00DE58B6">
        <w:rPr>
          <w:lang w:val="ru-RU"/>
        </w:rPr>
        <w:t>прощенно дозволя</w:t>
      </w:r>
      <w:r w:rsidR="00DE58B6">
        <w:t xml:space="preserve">є </w:t>
      </w:r>
      <w:proofErr w:type="spellStart"/>
      <w:r w:rsidR="00DE58B6">
        <w:t>декомпозувати</w:t>
      </w:r>
      <w:proofErr w:type="spellEnd"/>
      <w:r w:rsidR="00DE58B6">
        <w:t xml:space="preserve"> великий об’єм роботи на маленькі і швидкі компоненти, а це в свою чергу дозволяє виконувати роботу на великій кількості машин, а на </w:t>
      </w:r>
      <w:proofErr w:type="spellStart"/>
      <w:r w:rsidR="00DE58B6">
        <w:t>прикінці</w:t>
      </w:r>
      <w:proofErr w:type="spellEnd"/>
      <w:r w:rsidR="00DE58B6">
        <w:t xml:space="preserve"> зібрати результати в одну відповідь. Як з будь яким алгоритмом </w:t>
      </w:r>
      <w:r w:rsidR="00DE58B6">
        <w:rPr>
          <w:lang w:val="en-US"/>
        </w:rPr>
        <w:t>Map</w:t>
      </w:r>
      <w:r w:rsidR="00DE58B6" w:rsidRPr="00DE58B6">
        <w:t>-</w:t>
      </w:r>
      <w:r w:rsidR="00DE58B6">
        <w:rPr>
          <w:lang w:val="en-US"/>
        </w:rPr>
        <w:t>Reduce</w:t>
      </w:r>
      <w:r w:rsidR="00DE58B6" w:rsidRPr="00DE58B6">
        <w:t xml:space="preserve"> </w:t>
      </w:r>
      <w:r w:rsidR="00DE58B6">
        <w:t xml:space="preserve">має багато окремих реалізацій, хотілося б виділити дві </w:t>
      </w:r>
      <w:r w:rsidR="00DE58B6">
        <w:rPr>
          <w:lang w:val="en-US"/>
        </w:rPr>
        <w:t>Apache</w:t>
      </w:r>
      <w:r w:rsidR="00DE58B6" w:rsidRPr="00DE58B6">
        <w:t xml:space="preserve"> </w:t>
      </w:r>
      <w:proofErr w:type="spellStart"/>
      <w:r w:rsidR="00DE58B6">
        <w:rPr>
          <w:lang w:val="en-US"/>
        </w:rPr>
        <w:t>Hadoop</w:t>
      </w:r>
      <w:proofErr w:type="spellEnd"/>
      <w:r w:rsidR="00DE58B6" w:rsidRPr="00DE58B6">
        <w:t xml:space="preserve"> </w:t>
      </w:r>
      <w:r w:rsidR="00DE58B6">
        <w:t xml:space="preserve">та </w:t>
      </w:r>
      <w:r w:rsidR="00DE58B6">
        <w:rPr>
          <w:lang w:val="en-US"/>
        </w:rPr>
        <w:t>Microsoft</w:t>
      </w:r>
      <w:r w:rsidR="00DE58B6" w:rsidRPr="00DE58B6">
        <w:t xml:space="preserve"> </w:t>
      </w:r>
      <w:r w:rsidR="00DE58B6">
        <w:rPr>
          <w:lang w:val="en-US"/>
        </w:rPr>
        <w:t>Dryad</w:t>
      </w:r>
      <w:r w:rsidR="00DE58B6" w:rsidRPr="00DE58B6">
        <w:t xml:space="preserve">. </w:t>
      </w:r>
      <w:r w:rsidR="00DE58B6">
        <w:t xml:space="preserve">Перша є класичною </w:t>
      </w:r>
      <w:proofErr w:type="spellStart"/>
      <w:r w:rsidR="00DE58B6">
        <w:t>реализацією</w:t>
      </w:r>
      <w:proofErr w:type="spellEnd"/>
      <w:r w:rsidR="00DE58B6">
        <w:t xml:space="preserve"> </w:t>
      </w:r>
      <w:r w:rsidR="00DE58B6">
        <w:rPr>
          <w:lang w:val="en-US"/>
        </w:rPr>
        <w:t>Map</w:t>
      </w:r>
      <w:r w:rsidR="00DE58B6" w:rsidRPr="00DE58B6">
        <w:t>-</w:t>
      </w:r>
      <w:r w:rsidR="00DE58B6">
        <w:rPr>
          <w:lang w:val="en-US"/>
        </w:rPr>
        <w:t>Reduce</w:t>
      </w:r>
      <w:r w:rsidR="00DE58B6">
        <w:t xml:space="preserve">, у той час як друга це використання </w:t>
      </w:r>
      <w:r w:rsidR="00DE58B6">
        <w:rPr>
          <w:lang w:val="en-US"/>
        </w:rPr>
        <w:t>SQL</w:t>
      </w:r>
      <w:r w:rsidR="00DE58B6" w:rsidRPr="00DE58B6">
        <w:t xml:space="preserve"> подібного синтаксису для </w:t>
      </w:r>
      <w:r w:rsidR="00DE58B6">
        <w:rPr>
          <w:lang w:val="en-US"/>
        </w:rPr>
        <w:t>Map</w:t>
      </w:r>
      <w:r w:rsidR="00DE58B6" w:rsidRPr="00DE58B6">
        <w:t>-</w:t>
      </w:r>
      <w:r w:rsidR="00DE58B6">
        <w:rPr>
          <w:lang w:val="en-US"/>
        </w:rPr>
        <w:t>Reduce</w:t>
      </w:r>
      <w:r w:rsidR="00DE58B6">
        <w:t>.</w:t>
      </w:r>
    </w:p>
    <w:p w14:paraId="74B3612A" w14:textId="64C7312B" w:rsidR="00DE58B6" w:rsidRDefault="00DE58B6" w:rsidP="00336BDA">
      <w:r>
        <w:t xml:space="preserve">Навіть маючи добре сховище даних, маючи чудові алгоритми, цього буде не достатньо для побудови сучасної системи перекладу, всі техніки використовують початкові данні, так для статистичного перекладу початкові данні потрібні завжди, а для систем базованих на правилах, потрібні данні для навчання штучного інтелекту. Тут на сцену виходять декілька </w:t>
      </w:r>
      <w:r w:rsidR="00EE1AC6">
        <w:t xml:space="preserve">окремих процесів. Найголовніший це </w:t>
      </w:r>
      <w:r w:rsidR="00EE1AC6">
        <w:rPr>
          <w:lang w:val="en-US"/>
        </w:rPr>
        <w:t>ETL</w:t>
      </w:r>
      <w:r w:rsidR="00EE1AC6" w:rsidRPr="00EE1AC6">
        <w:t xml:space="preserve"> (</w:t>
      </w:r>
      <w:r w:rsidR="00EE1AC6" w:rsidRPr="00EE1AC6">
        <w:rPr>
          <w:lang w:val="en-US"/>
        </w:rPr>
        <w:t>Extract</w:t>
      </w:r>
      <w:r w:rsidR="00EE1AC6" w:rsidRPr="00EE1AC6">
        <w:t xml:space="preserve"> </w:t>
      </w:r>
      <w:r w:rsidR="00EE1AC6" w:rsidRPr="00EE1AC6">
        <w:rPr>
          <w:lang w:val="en-US"/>
        </w:rPr>
        <w:t>Transform</w:t>
      </w:r>
      <w:r w:rsidR="00EE1AC6" w:rsidRPr="00EE1AC6">
        <w:t xml:space="preserve"> </w:t>
      </w:r>
      <w:r w:rsidR="00EE1AC6" w:rsidRPr="00EE1AC6">
        <w:rPr>
          <w:lang w:val="en-US"/>
        </w:rPr>
        <w:t>Load</w:t>
      </w:r>
      <w:r w:rsidR="00EE1AC6">
        <w:t xml:space="preserve">) процес який готує дані для використання системою. На етапі </w:t>
      </w:r>
      <w:r w:rsidR="00EE1AC6" w:rsidRPr="00EE1AC6">
        <w:rPr>
          <w:lang w:val="en-US"/>
        </w:rPr>
        <w:t>Extract</w:t>
      </w:r>
      <w:r w:rsidR="00EE1AC6">
        <w:t xml:space="preserve"> дані витягаються з джерела, наприклад з </w:t>
      </w:r>
      <w:r w:rsidR="00EE1AC6">
        <w:rPr>
          <w:lang w:val="en-US"/>
        </w:rPr>
        <w:t>HTML</w:t>
      </w:r>
      <w:r w:rsidR="00EE1AC6" w:rsidRPr="00EE1AC6">
        <w:t xml:space="preserve"> </w:t>
      </w:r>
      <w:r w:rsidR="00EE1AC6">
        <w:t xml:space="preserve">сайтів, або стрічок новин, або як сказано вище з  записів дебатів в парламенті, на цьому етапі проходить первинна обробка, наприклад для </w:t>
      </w:r>
      <w:r w:rsidR="00EE1AC6">
        <w:rPr>
          <w:lang w:val="en-US"/>
        </w:rPr>
        <w:t>HTML</w:t>
      </w:r>
      <w:r w:rsidR="00EE1AC6" w:rsidRPr="00EE1AC6">
        <w:t xml:space="preserve"> </w:t>
      </w:r>
      <w:r w:rsidR="00EE1AC6">
        <w:t xml:space="preserve">документів прибираються внутрішня розмітка, картинки, тощо. </w:t>
      </w:r>
      <w:r w:rsidR="00EE1AC6">
        <w:rPr>
          <w:lang w:val="ru-RU"/>
        </w:rPr>
        <w:t>На етап</w:t>
      </w:r>
      <w:r w:rsidR="00EE1AC6">
        <w:t xml:space="preserve">і </w:t>
      </w:r>
      <w:r w:rsidR="00EE1AC6">
        <w:rPr>
          <w:lang w:val="en-US"/>
        </w:rPr>
        <w:t>Transform</w:t>
      </w:r>
      <w:r w:rsidR="00EE1AC6" w:rsidRPr="00EE1AC6">
        <w:rPr>
          <w:lang w:val="ru-RU"/>
        </w:rPr>
        <w:t xml:space="preserve"> </w:t>
      </w:r>
      <w:r w:rsidR="00EE1AC6">
        <w:t xml:space="preserve">данні конвертуються в потрібний для нас формат. Також на цьому етапі може додаватися метаінформація. </w:t>
      </w:r>
      <w:r w:rsidR="00EE1AC6">
        <w:rPr>
          <w:lang w:val="ru-RU"/>
        </w:rPr>
        <w:t>На етап</w:t>
      </w:r>
      <w:r w:rsidR="00EE1AC6">
        <w:t xml:space="preserve">і </w:t>
      </w:r>
      <w:r w:rsidR="00EE1AC6">
        <w:rPr>
          <w:lang w:val="en-US"/>
        </w:rPr>
        <w:t>Load</w:t>
      </w:r>
      <w:r w:rsidR="00EE1AC6" w:rsidRPr="002574C4">
        <w:rPr>
          <w:lang w:val="ru-RU"/>
        </w:rPr>
        <w:t xml:space="preserve"> </w:t>
      </w:r>
      <w:r w:rsidR="00EE1AC6">
        <w:t>дані завантажуються в систему перекладу чи систему навчання.</w:t>
      </w:r>
    </w:p>
    <w:p w14:paraId="559B4F27" w14:textId="247C026D" w:rsidR="00150148" w:rsidRDefault="00E36CFE" w:rsidP="00AE1504">
      <w:pPr>
        <w:pStyle w:val="Heading1"/>
      </w:pPr>
      <w:bookmarkStart w:id="13" w:name="_Toc347225708"/>
      <w:r>
        <w:lastRenderedPageBreak/>
        <w:t>Майбутні т</w:t>
      </w:r>
      <w:r w:rsidR="00150148">
        <w:t xml:space="preserve">ехніки </w:t>
      </w:r>
      <w:r>
        <w:t>машинного перекладу</w:t>
      </w:r>
      <w:bookmarkEnd w:id="13"/>
    </w:p>
    <w:p w14:paraId="717F9A71" w14:textId="2CB2783D" w:rsidR="00E36CFE" w:rsidRDefault="00E36CFE" w:rsidP="00E36CFE">
      <w:r>
        <w:t>Всі описані в цій роботі техніки машинного перекладу використовують текст як в якості вхідних даних так і для результатів. Наразі це далеко не єдині формати. Наприклад дуже поширеним є використання систем що поєднують розпізнавання тексту (</w:t>
      </w:r>
      <w:r>
        <w:rPr>
          <w:lang w:val="en-US"/>
        </w:rPr>
        <w:t>OCR</w:t>
      </w:r>
      <w:r w:rsidRPr="00E36CFE">
        <w:rPr>
          <w:lang w:val="ru-RU"/>
        </w:rPr>
        <w:t xml:space="preserve">) </w:t>
      </w:r>
      <w:r>
        <w:t xml:space="preserve">з графічних даних і перекладач. Такі системи можуть опрацьовувати інформацію в реальному режимі часу, і вже існують системи </w:t>
      </w:r>
      <w:proofErr w:type="spellStart"/>
      <w:r w:rsidRPr="00E36CFE">
        <w:t>augmented</w:t>
      </w:r>
      <w:proofErr w:type="spellEnd"/>
      <w:r w:rsidRPr="00E36CFE">
        <w:t xml:space="preserve"> </w:t>
      </w:r>
      <w:proofErr w:type="spellStart"/>
      <w:r w:rsidRPr="00E36CFE">
        <w:t>reality</w:t>
      </w:r>
      <w:proofErr w:type="spellEnd"/>
      <w:r>
        <w:t xml:space="preserve">, які дозволяють бачити переклад </w:t>
      </w:r>
      <w:r w:rsidR="00CF0AC7">
        <w:t>тексту, який просто знімається відеокамерою мобільного телефону.</w:t>
      </w:r>
    </w:p>
    <w:p w14:paraId="58007457" w14:textId="72B90479" w:rsidR="00E36CFE" w:rsidRDefault="00E36CFE" w:rsidP="00E36CFE">
      <w:r>
        <w:t xml:space="preserve">Інший чудовий приклад це синтезування голосу, в цьому випадку після процесу перекладу, текст озвучується (наприклад </w:t>
      </w:r>
      <w:r>
        <w:rPr>
          <w:lang w:val="en-US"/>
        </w:rPr>
        <w:t>Microsoft</w:t>
      </w:r>
      <w:r w:rsidRPr="00E36CFE">
        <w:t xml:space="preserve"> </w:t>
      </w:r>
      <w:r>
        <w:rPr>
          <w:lang w:val="en-US"/>
        </w:rPr>
        <w:t>Sound</w:t>
      </w:r>
      <w:r w:rsidRPr="00E36CFE">
        <w:t xml:space="preserve"> </w:t>
      </w:r>
      <w:r>
        <w:rPr>
          <w:lang w:val="en-US"/>
        </w:rPr>
        <w:t>Framework</w:t>
      </w:r>
      <w:r w:rsidRPr="00E36CFE">
        <w:t xml:space="preserve">). </w:t>
      </w:r>
      <w:r>
        <w:t xml:space="preserve">Існують також техніки розпізнавання голосу, але на поточний момент вони ще потребують великих комп’ютерних </w:t>
      </w:r>
      <w:proofErr w:type="spellStart"/>
      <w:r>
        <w:t>потужностей</w:t>
      </w:r>
      <w:proofErr w:type="spellEnd"/>
      <w:r>
        <w:t xml:space="preserve">, а тому не є дуже поширеним. </w:t>
      </w:r>
      <w:r w:rsidR="00CF0AC7">
        <w:t>Для роботи з голосом сьогодні використовуються гібридні методи. Так наприклад дуже поширена схема коли голос конвертується в хвильову форму, передається на сервера, там за допомогою статистичних технік знаходяться відповідники, результат в хвильовій формі передається на мобільний пристрій і там вже синтезується. Така схема працює в будь якому  сучасному телефоні (</w:t>
      </w:r>
      <w:r w:rsidR="00CF0AC7">
        <w:rPr>
          <w:lang w:val="en-US"/>
        </w:rPr>
        <w:t>Apple</w:t>
      </w:r>
      <w:r w:rsidR="00CF0AC7" w:rsidRPr="00CF0AC7">
        <w:t xml:space="preserve"> </w:t>
      </w:r>
      <w:proofErr w:type="spellStart"/>
      <w:r w:rsidR="00CF0AC7">
        <w:rPr>
          <w:lang w:val="en-US"/>
        </w:rPr>
        <w:t>Siri</w:t>
      </w:r>
      <w:proofErr w:type="spellEnd"/>
      <w:r w:rsidR="00CF0AC7" w:rsidRPr="00CF0AC7">
        <w:t xml:space="preserve">, </w:t>
      </w:r>
      <w:r w:rsidR="00CF0AC7">
        <w:rPr>
          <w:lang w:val="en-US"/>
        </w:rPr>
        <w:t>Google</w:t>
      </w:r>
      <w:r w:rsidR="00CF0AC7" w:rsidRPr="00CF0AC7">
        <w:t xml:space="preserve"> </w:t>
      </w:r>
      <w:r w:rsidR="00CF0AC7">
        <w:rPr>
          <w:lang w:val="en-US"/>
        </w:rPr>
        <w:t>Voice</w:t>
      </w:r>
      <w:r w:rsidR="00CF0AC7" w:rsidRPr="00CF0AC7">
        <w:t xml:space="preserve"> </w:t>
      </w:r>
      <w:r w:rsidR="00CF0AC7">
        <w:rPr>
          <w:lang w:val="en-US"/>
        </w:rPr>
        <w:t>Search</w:t>
      </w:r>
      <w:r w:rsidR="00CF0AC7" w:rsidRPr="00CF0AC7">
        <w:t xml:space="preserve">, </w:t>
      </w:r>
      <w:r w:rsidR="00CF0AC7">
        <w:rPr>
          <w:lang w:val="en-US"/>
        </w:rPr>
        <w:t>Bing</w:t>
      </w:r>
      <w:r w:rsidR="00CF0AC7" w:rsidRPr="00CF0AC7">
        <w:t xml:space="preserve"> </w:t>
      </w:r>
      <w:r w:rsidR="00CF0AC7">
        <w:rPr>
          <w:lang w:val="en-US"/>
        </w:rPr>
        <w:t>Search</w:t>
      </w:r>
      <w:r w:rsidR="00CF0AC7">
        <w:t>), але все більша і більша частина обробки голосу переноситься на пристрій.</w:t>
      </w:r>
    </w:p>
    <w:p w14:paraId="2F5BE04F" w14:textId="625E9AC1" w:rsidR="00CF0AC7" w:rsidRPr="00E36CFE" w:rsidRDefault="00CF0AC7" w:rsidP="00E36CFE">
      <w:r>
        <w:t xml:space="preserve">Наступним еволюційним кроком, є переклад аудіо\відео потоків. Так </w:t>
      </w:r>
      <w:r>
        <w:rPr>
          <w:lang w:val="en-US"/>
        </w:rPr>
        <w:t>Microsoft</w:t>
      </w:r>
      <w:r w:rsidRPr="00CF0AC7">
        <w:t xml:space="preserve"> </w:t>
      </w:r>
      <w:r>
        <w:rPr>
          <w:lang w:val="en-US"/>
        </w:rPr>
        <w:t>Research</w:t>
      </w:r>
      <w:r>
        <w:t xml:space="preserve">, на конференції </w:t>
      </w:r>
      <w:r>
        <w:rPr>
          <w:lang w:val="en-US"/>
        </w:rPr>
        <w:t>BUILD</w:t>
      </w:r>
      <w:r w:rsidRPr="00CF0AC7">
        <w:rPr>
          <w:lang w:val="ru-RU"/>
        </w:rPr>
        <w:t xml:space="preserve"> </w:t>
      </w:r>
      <w:r>
        <w:t xml:space="preserve">показали прототип системи, в якій </w:t>
      </w:r>
      <w:proofErr w:type="spellStart"/>
      <w:r>
        <w:t>відеорозмова</w:t>
      </w:r>
      <w:proofErr w:type="spellEnd"/>
      <w:r>
        <w:t xml:space="preserve"> між двома абоне</w:t>
      </w:r>
      <w:r w:rsidR="00627D56">
        <w:t xml:space="preserve">нтами велась на різних мовах, </w:t>
      </w:r>
      <w:r>
        <w:t xml:space="preserve">але кожен співрозмовник чув свою мову. За рахунок того що використовувались статистичні алгоритми, </w:t>
      </w:r>
      <w:r>
        <w:lastRenderedPageBreak/>
        <w:t>систему вдалось зробити нечуттєвою до конкретної мови</w:t>
      </w:r>
      <w:r w:rsidR="00627D56">
        <w:t xml:space="preserve"> (наприклад демонстрація була зроблена на прикладі </w:t>
      </w:r>
      <w:r>
        <w:t>переклад</w:t>
      </w:r>
      <w:r w:rsidR="00627D56">
        <w:t>у</w:t>
      </w:r>
      <w:r>
        <w:t xml:space="preserve"> з Мандаринської мови на Французьку і навпаки</w:t>
      </w:r>
      <w:r w:rsidR="00473E8A">
        <w:t>)</w:t>
      </w:r>
      <w:r>
        <w:t>.</w:t>
      </w:r>
    </w:p>
    <w:p w14:paraId="289B0135" w14:textId="3419FFF8" w:rsidR="00AE1504" w:rsidRDefault="00AE1504" w:rsidP="00AE1504">
      <w:pPr>
        <w:pStyle w:val="Heading1"/>
      </w:pPr>
      <w:bookmarkStart w:id="14" w:name="_Toc347225709"/>
      <w:r>
        <w:lastRenderedPageBreak/>
        <w:t>Перелік літератури</w:t>
      </w:r>
      <w:bookmarkEnd w:id="14"/>
    </w:p>
    <w:p w14:paraId="2D082E50" w14:textId="2E2C2332" w:rsidR="0061055B" w:rsidRPr="0061055B" w:rsidRDefault="002F787B" w:rsidP="00020B49">
      <w:pPr>
        <w:pStyle w:val="ListParagraph"/>
        <w:numPr>
          <w:ilvl w:val="0"/>
          <w:numId w:val="8"/>
        </w:numPr>
      </w:pPr>
      <w:hyperlink r:id="rId8" w:tooltip="John Hutchins" w:history="1">
        <w:r w:rsidR="0061055B">
          <w:rPr>
            <w:rStyle w:val="Hyperlink"/>
            <w:lang w:val="en"/>
          </w:rPr>
          <w:t>Hutchins, W. John</w:t>
        </w:r>
      </w:hyperlink>
      <w:r w:rsidR="0061055B">
        <w:rPr>
          <w:rStyle w:val="citation"/>
          <w:lang w:val="en"/>
        </w:rPr>
        <w:t xml:space="preserve">; Somers, Harold L. (1992). </w:t>
      </w:r>
      <w:hyperlink r:id="rId9" w:history="1">
        <w:r w:rsidR="0061055B">
          <w:rPr>
            <w:rStyle w:val="Hyperlink"/>
            <w:i/>
            <w:iCs/>
            <w:lang w:val="en"/>
          </w:rPr>
          <w:t>An Introduction to Machine Translation</w:t>
        </w:r>
      </w:hyperlink>
      <w:r w:rsidR="0061055B">
        <w:rPr>
          <w:rStyle w:val="citation"/>
          <w:lang w:val="en"/>
        </w:rPr>
        <w:t xml:space="preserve">. London: Academic Press. </w:t>
      </w:r>
      <w:hyperlink r:id="rId10" w:tooltip="International Standard Book Number" w:history="1">
        <w:r w:rsidR="0061055B">
          <w:rPr>
            <w:rStyle w:val="Hyperlink"/>
            <w:lang w:val="en"/>
          </w:rPr>
          <w:t>ISBN</w:t>
        </w:r>
      </w:hyperlink>
      <w:r w:rsidR="0061055B">
        <w:rPr>
          <w:rStyle w:val="citation"/>
          <w:lang w:val="en"/>
        </w:rPr>
        <w:t> </w:t>
      </w:r>
      <w:hyperlink r:id="rId11" w:tooltip="Special:BookSources/0-12-362830-X" w:history="1">
        <w:r w:rsidR="0061055B">
          <w:rPr>
            <w:rStyle w:val="Hyperlink"/>
            <w:lang w:val="en"/>
          </w:rPr>
          <w:t>0-12-362830-X</w:t>
        </w:r>
      </w:hyperlink>
    </w:p>
    <w:p w14:paraId="6A97BA59" w14:textId="063DF63B" w:rsidR="00AE1504" w:rsidRPr="00CF0AC7" w:rsidRDefault="00020B49" w:rsidP="00020B49">
      <w:pPr>
        <w:pStyle w:val="ListParagraph"/>
        <w:numPr>
          <w:ilvl w:val="0"/>
          <w:numId w:val="8"/>
        </w:numPr>
      </w:pPr>
      <w:r w:rsidRPr="00020B49">
        <w:rPr>
          <w:lang w:val="en-US"/>
        </w:rPr>
        <w:t>Wikipedia</w:t>
      </w:r>
      <w:r w:rsidRPr="00CF0AC7">
        <w:t xml:space="preserve"> - </w:t>
      </w:r>
      <w:r w:rsidRPr="00020B49">
        <w:rPr>
          <w:lang w:val="en"/>
        </w:rPr>
        <w:t>Rule</w:t>
      </w:r>
      <w:r w:rsidRPr="00CF0AC7">
        <w:t>-</w:t>
      </w:r>
      <w:r w:rsidRPr="00020B49">
        <w:rPr>
          <w:lang w:val="en"/>
        </w:rPr>
        <w:t>based</w:t>
      </w:r>
      <w:r w:rsidRPr="00CF0AC7">
        <w:t xml:space="preserve"> </w:t>
      </w:r>
      <w:r w:rsidRPr="00020B49">
        <w:rPr>
          <w:lang w:val="en"/>
        </w:rPr>
        <w:t>machine</w:t>
      </w:r>
      <w:r w:rsidRPr="00CF0AC7">
        <w:t xml:space="preserve"> </w:t>
      </w:r>
      <w:r w:rsidRPr="00020B49">
        <w:rPr>
          <w:lang w:val="en"/>
        </w:rPr>
        <w:t>translation</w:t>
      </w:r>
    </w:p>
    <w:p w14:paraId="00B64A68" w14:textId="1573DC5E" w:rsidR="00020B49" w:rsidRPr="0061055B" w:rsidRDefault="00020B49" w:rsidP="0061055B">
      <w:pPr>
        <w:pStyle w:val="ListParagraph"/>
        <w:numPr>
          <w:ilvl w:val="0"/>
          <w:numId w:val="8"/>
        </w:numPr>
      </w:pPr>
      <w:r w:rsidRPr="00020B49">
        <w:rPr>
          <w:lang w:val="en-US"/>
        </w:rPr>
        <w:t xml:space="preserve">Wikipedia - </w:t>
      </w:r>
      <w:r w:rsidRPr="00020B49">
        <w:rPr>
          <w:lang w:val="en"/>
        </w:rPr>
        <w:t>Statistical machine translation</w:t>
      </w:r>
    </w:p>
    <w:p w14:paraId="0FC86268" w14:textId="0405A947" w:rsidR="0061055B" w:rsidRDefault="0061055B" w:rsidP="0061055B">
      <w:pPr>
        <w:pStyle w:val="ListParagraph"/>
        <w:numPr>
          <w:ilvl w:val="0"/>
          <w:numId w:val="8"/>
        </w:numPr>
      </w:pPr>
      <w:r>
        <w:rPr>
          <w:lang w:val="en-US"/>
        </w:rPr>
        <w:t>Wolfram</w:t>
      </w:r>
      <w:r w:rsidRPr="0061055B">
        <w:rPr>
          <w:lang w:val="ru-RU"/>
        </w:rPr>
        <w:t xml:space="preserve"> </w:t>
      </w:r>
      <w:r>
        <w:rPr>
          <w:lang w:val="en-US"/>
        </w:rPr>
        <w:t>Alpha</w:t>
      </w:r>
      <w:r w:rsidRPr="0061055B">
        <w:rPr>
          <w:lang w:val="ru-RU"/>
        </w:rPr>
        <w:t xml:space="preserve"> </w:t>
      </w:r>
      <w:r>
        <w:t>– Статистичні методи обробки даних</w:t>
      </w:r>
    </w:p>
    <w:p w14:paraId="30ACC7F7" w14:textId="3F25286E" w:rsidR="0061055B" w:rsidRPr="0061055B" w:rsidRDefault="0061055B" w:rsidP="0061055B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Reference Documentation </w:t>
      </w:r>
      <w:r>
        <w:t>–</w:t>
      </w:r>
      <w:r>
        <w:rPr>
          <w:lang w:val="en-US"/>
        </w:rPr>
        <w:t xml:space="preserve"> Introducing document oriented database</w:t>
      </w:r>
    </w:p>
    <w:p w14:paraId="678046B3" w14:textId="08151C5A" w:rsidR="0061055B" w:rsidRDefault="0061055B" w:rsidP="0061055B">
      <w:pPr>
        <w:pStyle w:val="ListParagraph"/>
        <w:numPr>
          <w:ilvl w:val="0"/>
          <w:numId w:val="8"/>
        </w:numPr>
      </w:pPr>
      <w:proofErr w:type="spellStart"/>
      <w:r w:rsidRPr="0061055B">
        <w:t>MapReduce</w:t>
      </w:r>
      <w:proofErr w:type="spellEnd"/>
      <w:r w:rsidRPr="0061055B">
        <w:t xml:space="preserve">: </w:t>
      </w:r>
      <w:proofErr w:type="spellStart"/>
      <w:r w:rsidRPr="0061055B">
        <w:t>Simplified</w:t>
      </w:r>
      <w:proofErr w:type="spellEnd"/>
      <w:r w:rsidRPr="0061055B">
        <w:t xml:space="preserve"> </w:t>
      </w:r>
      <w:proofErr w:type="spellStart"/>
      <w:r w:rsidRPr="0061055B">
        <w:t>Data</w:t>
      </w:r>
      <w:proofErr w:type="spellEnd"/>
      <w:r w:rsidRPr="0061055B">
        <w:t xml:space="preserve"> </w:t>
      </w:r>
      <w:proofErr w:type="spellStart"/>
      <w:r w:rsidRPr="0061055B">
        <w:t>Processing</w:t>
      </w:r>
      <w:proofErr w:type="spellEnd"/>
      <w:r w:rsidRPr="0061055B">
        <w:t xml:space="preserve"> </w:t>
      </w:r>
      <w:proofErr w:type="spellStart"/>
      <w:r w:rsidRPr="0061055B">
        <w:t>on</w:t>
      </w:r>
      <w:proofErr w:type="spellEnd"/>
      <w:r w:rsidRPr="0061055B">
        <w:t xml:space="preserve"> </w:t>
      </w:r>
      <w:proofErr w:type="spellStart"/>
      <w:r w:rsidRPr="0061055B">
        <w:t>Large</w:t>
      </w:r>
      <w:proofErr w:type="spellEnd"/>
      <w:r w:rsidRPr="0061055B">
        <w:t xml:space="preserve"> </w:t>
      </w:r>
      <w:proofErr w:type="spellStart"/>
      <w:r w:rsidRPr="0061055B">
        <w:t>Clusters</w:t>
      </w:r>
      <w:proofErr w:type="spellEnd"/>
      <w:r>
        <w:rPr>
          <w:lang w:val="en-US"/>
        </w:rPr>
        <w:t xml:space="preserve"> (Google, </w:t>
      </w:r>
      <w:r w:rsidRPr="0061055B">
        <w:rPr>
          <w:lang w:val="en-US"/>
        </w:rPr>
        <w:t>OSDI'04: Sixth Symposium on Operating System Design and Implementation</w:t>
      </w:r>
      <w:r>
        <w:rPr>
          <w:lang w:val="en-US"/>
        </w:rPr>
        <w:t>)</w:t>
      </w:r>
    </w:p>
    <w:p w14:paraId="495F377D" w14:textId="784F3DC9" w:rsidR="007D2006" w:rsidRDefault="007D2006" w:rsidP="007D2006">
      <w:pPr>
        <w:pStyle w:val="Heading1"/>
      </w:pPr>
      <w:bookmarkStart w:id="15" w:name="_Toc347225710"/>
      <w:r>
        <w:lastRenderedPageBreak/>
        <w:t>Адендум. Приклад перекладу за допомогою правил</w:t>
      </w:r>
      <w:bookmarkEnd w:id="15"/>
    </w:p>
    <w:p w14:paraId="46F9AF63" w14:textId="50E51105" w:rsidR="007D2006" w:rsidRPr="007D2006" w:rsidRDefault="007D2006" w:rsidP="007D2006">
      <w:pPr>
        <w:rPr>
          <w:lang w:val="ru-RU" w:eastAsia="uk-UA"/>
        </w:rPr>
      </w:pPr>
      <w:r>
        <w:rPr>
          <w:lang w:eastAsia="uk-UA"/>
        </w:rPr>
        <w:t>Приклад перекладу з Англійської на Німецьку</w:t>
      </w:r>
      <w:r w:rsidRPr="007D2006">
        <w:rPr>
          <w:lang w:val="ru-RU" w:eastAsia="uk-UA"/>
        </w:rPr>
        <w:t>:</w:t>
      </w:r>
    </w:p>
    <w:p w14:paraId="73CA44D3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 w:rsidRPr="007D20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" w:eastAsia="uk-UA"/>
          <w14:ligatures w14:val="none"/>
        </w:rPr>
        <w:t>A girl eats an apple.</w:t>
      </w: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Source Language = English; Demanded Target Language = German</w:t>
      </w:r>
    </w:p>
    <w:p w14:paraId="31BF4704" w14:textId="0CF354DE" w:rsidR="007D2006" w:rsidRPr="007D2006" w:rsidRDefault="007D2006" w:rsidP="007D2006">
      <w:pPr>
        <w:rPr>
          <w:lang w:val="en" w:eastAsia="uk-UA"/>
        </w:rPr>
      </w:pPr>
      <w:r>
        <w:rPr>
          <w:lang w:eastAsia="uk-UA"/>
        </w:rPr>
        <w:t>Для перекладу потрібно</w:t>
      </w:r>
      <w:r w:rsidRPr="007D2006">
        <w:rPr>
          <w:lang w:val="en" w:eastAsia="uk-UA"/>
        </w:rPr>
        <w:t>:</w:t>
      </w:r>
    </w:p>
    <w:p w14:paraId="121441BE" w14:textId="48E0E4C3" w:rsidR="007D2006" w:rsidRPr="007D2006" w:rsidRDefault="007D2006" w:rsidP="007D2006">
      <w:pPr>
        <w:pStyle w:val="ListParagraph"/>
        <w:numPr>
          <w:ilvl w:val="0"/>
          <w:numId w:val="10"/>
        </w:numPr>
        <w:rPr>
          <w:lang w:val="ru-RU" w:eastAsia="uk-UA"/>
        </w:rPr>
      </w:pPr>
      <w:r>
        <w:rPr>
          <w:lang w:eastAsia="uk-UA"/>
        </w:rPr>
        <w:t xml:space="preserve">Англо-німецький словник для кожного слова </w:t>
      </w:r>
    </w:p>
    <w:p w14:paraId="2E2ACEF8" w14:textId="18AD3BEE" w:rsidR="007D2006" w:rsidRPr="007D2006" w:rsidRDefault="007D2006" w:rsidP="007D2006">
      <w:pPr>
        <w:pStyle w:val="ListParagraph"/>
        <w:numPr>
          <w:ilvl w:val="0"/>
          <w:numId w:val="10"/>
        </w:numPr>
        <w:rPr>
          <w:lang w:val="ru-RU" w:eastAsia="uk-UA"/>
        </w:rPr>
      </w:pPr>
      <w:r>
        <w:rPr>
          <w:lang w:eastAsia="uk-UA"/>
        </w:rPr>
        <w:t>Правила що описують Англійські речення</w:t>
      </w:r>
    </w:p>
    <w:p w14:paraId="3B52DBBB" w14:textId="2D75BBAA" w:rsidR="007D2006" w:rsidRPr="007D2006" w:rsidRDefault="007D2006" w:rsidP="007D2006">
      <w:pPr>
        <w:pStyle w:val="ListParagraph"/>
        <w:numPr>
          <w:ilvl w:val="0"/>
          <w:numId w:val="10"/>
        </w:numPr>
        <w:rPr>
          <w:lang w:val="ru-RU" w:eastAsia="uk-UA"/>
        </w:rPr>
      </w:pPr>
      <w:r>
        <w:rPr>
          <w:lang w:eastAsia="uk-UA"/>
        </w:rPr>
        <w:t>Правила що описують Німецькі речення</w:t>
      </w:r>
    </w:p>
    <w:p w14:paraId="74C47464" w14:textId="117023B1" w:rsidR="007D2006" w:rsidRPr="007D2006" w:rsidRDefault="007D2006" w:rsidP="007D2006">
      <w:pPr>
        <w:rPr>
          <w:lang w:val="ru-RU" w:eastAsia="uk-UA"/>
        </w:rPr>
      </w:pPr>
      <w:r>
        <w:rPr>
          <w:lang w:eastAsia="uk-UA"/>
        </w:rPr>
        <w:t>І правила для трансформації зі структури Англійської мови в Німецьку</w:t>
      </w:r>
      <w:r w:rsidRPr="007D2006">
        <w:rPr>
          <w:lang w:val="ru-RU" w:eastAsia="uk-UA"/>
        </w:rPr>
        <w:t>.</w:t>
      </w:r>
    </w:p>
    <w:p w14:paraId="2FB209E7" w14:textId="66AEF295" w:rsidR="007D2006" w:rsidRPr="007D2006" w:rsidRDefault="007D2006" w:rsidP="007D2006">
      <w:pPr>
        <w:rPr>
          <w:lang w:val="ru-RU" w:eastAsia="uk-UA"/>
        </w:rPr>
      </w:pPr>
      <w:r>
        <w:rPr>
          <w:lang w:eastAsia="uk-UA"/>
        </w:rPr>
        <w:t>Зазвичай процес перекладу виглядає так</w:t>
      </w:r>
      <w:r w:rsidRPr="007D2006">
        <w:rPr>
          <w:lang w:val="ru-RU" w:eastAsia="uk-UA"/>
        </w:rPr>
        <w:t>:</w:t>
      </w:r>
    </w:p>
    <w:p w14:paraId="5C32BA35" w14:textId="0492F1D5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№1</w:t>
      </w:r>
      <w:r w:rsidRPr="007D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uk-UA"/>
          <w14:ligatures w14:val="none"/>
        </w:rPr>
        <w:t>:</w:t>
      </w: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getting basic part-of-speech information of each source word:</w:t>
      </w:r>
    </w:p>
    <w:p w14:paraId="211E748C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a =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indef.article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; girl = noun; eats = verb; an =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indef.article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; apple = noun</w:t>
      </w:r>
    </w:p>
    <w:p w14:paraId="2869EAEA" w14:textId="0C20713A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№2</w:t>
      </w:r>
      <w:r w:rsidRPr="007D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uk-UA"/>
          <w14:ligatures w14:val="none"/>
        </w:rPr>
        <w:t>:</w:t>
      </w: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getting syntactic information about the verb “to eat”:</w:t>
      </w:r>
    </w:p>
    <w:p w14:paraId="0265D480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NP-eat-NP; here: eat – Present Simple, 3rd Person Singular, Active Voice</w:t>
      </w:r>
    </w:p>
    <w:p w14:paraId="1795DC8A" w14:textId="77CD0E91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№3</w:t>
      </w:r>
      <w:r w:rsidRPr="007D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uk-UA"/>
          <w14:ligatures w14:val="none"/>
        </w:rPr>
        <w:t>:</w:t>
      </w: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parsing the source sentence:</w:t>
      </w:r>
    </w:p>
    <w:p w14:paraId="6B3A49CA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(NP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einen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Apfel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) = the object of eat</w:t>
      </w:r>
    </w:p>
    <w:p w14:paraId="362DA8F1" w14:textId="69B7207A" w:rsidR="007D2006" w:rsidRPr="007D2006" w:rsidRDefault="007D2006" w:rsidP="007D2006">
      <w:pPr>
        <w:rPr>
          <w:lang w:val="ru-RU" w:eastAsia="uk-UA"/>
        </w:rPr>
      </w:pPr>
      <w:r>
        <w:rPr>
          <w:lang w:eastAsia="uk-UA"/>
        </w:rPr>
        <w:t>Часто достатньо тільки часткового розбору тексту</w:t>
      </w:r>
    </w:p>
    <w:p w14:paraId="10B70862" w14:textId="3DCCAA12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№4</w:t>
      </w:r>
      <w:r w:rsidRPr="007D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uk-UA"/>
          <w14:ligatures w14:val="none"/>
        </w:rPr>
        <w:t>:</w:t>
      </w: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translate English words into German</w:t>
      </w:r>
    </w:p>
    <w:p w14:paraId="58C9617B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proofErr w:type="gram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a</w:t>
      </w:r>
      <w:proofErr w:type="gram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indef.article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) =&gt;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ein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indef.article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)</w:t>
      </w:r>
    </w:p>
    <w:p w14:paraId="40AD8945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proofErr w:type="gram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girl</w:t>
      </w:r>
      <w:proofErr w:type="gram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noun) =&gt;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Mädchen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noun)</w:t>
      </w:r>
    </w:p>
    <w:p w14:paraId="5C77F0E2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proofErr w:type="gram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eat</w:t>
      </w:r>
      <w:proofErr w:type="gram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verb) =&gt;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essen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verb)</w:t>
      </w:r>
    </w:p>
    <w:p w14:paraId="0060FF9F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proofErr w:type="gram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an</w:t>
      </w:r>
      <w:proofErr w:type="gram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indef. article) =&gt;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ein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indef.article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)</w:t>
      </w:r>
    </w:p>
    <w:p w14:paraId="243B315C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proofErr w:type="gram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apple</w:t>
      </w:r>
      <w:proofErr w:type="gram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noun) =&gt;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Apfel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(category = noun)</w:t>
      </w:r>
    </w:p>
    <w:p w14:paraId="0DE14B8D" w14:textId="18CB93FA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№5</w:t>
      </w:r>
      <w:r w:rsidRPr="007D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uk-UA"/>
          <w14:ligatures w14:val="none"/>
        </w:rPr>
        <w:t>:</w:t>
      </w: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Mapping dictionary entries into appropriate inflected forms (final </w:t>
      </w:r>
      <w:r w:rsidRPr="007D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uk-UA"/>
          <w14:ligatures w14:val="none"/>
        </w:rPr>
        <w:t>generation</w:t>
      </w: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):</w:t>
      </w:r>
    </w:p>
    <w:p w14:paraId="171C19C5" w14:textId="77777777" w:rsidR="007D2006" w:rsidRPr="007D2006" w:rsidRDefault="007D2006" w:rsidP="007D200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</w:pPr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A girl eats an apple. =&gt;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Ein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Mädchen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isst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einen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 xml:space="preserve"> </w:t>
      </w:r>
      <w:proofErr w:type="spellStart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Apfel</w:t>
      </w:r>
      <w:proofErr w:type="spellEnd"/>
      <w:r w:rsidRPr="007D2006">
        <w:rPr>
          <w:rFonts w:ascii="Times New Roman" w:eastAsia="Times New Roman" w:hAnsi="Times New Roman" w:cs="Times New Roman"/>
          <w:kern w:val="0"/>
          <w:sz w:val="24"/>
          <w:szCs w:val="24"/>
          <w:lang w:val="en" w:eastAsia="uk-UA"/>
          <w14:ligatures w14:val="none"/>
        </w:rPr>
        <w:t>.</w:t>
      </w:r>
    </w:p>
    <w:p w14:paraId="72A22D85" w14:textId="77777777" w:rsidR="007D2006" w:rsidRPr="007D2006" w:rsidRDefault="007D2006" w:rsidP="007D2006"/>
    <w:sectPr w:rsidR="007D2006" w:rsidRPr="007D2006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D8233" w14:textId="77777777" w:rsidR="002F787B" w:rsidRDefault="002F787B" w:rsidP="00B55F6C">
      <w:pPr>
        <w:spacing w:after="0" w:line="240" w:lineRule="auto"/>
      </w:pPr>
      <w:r>
        <w:separator/>
      </w:r>
    </w:p>
  </w:endnote>
  <w:endnote w:type="continuationSeparator" w:id="0">
    <w:p w14:paraId="774C7411" w14:textId="77777777" w:rsidR="002F787B" w:rsidRDefault="002F787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610A71">
          <w:rPr>
            <w:noProof/>
            <w:sz w:val="24"/>
            <w:szCs w:val="24"/>
          </w:rPr>
          <w:t>15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F7045" w14:textId="77777777" w:rsidR="002F787B" w:rsidRDefault="002F787B" w:rsidP="00B55F6C">
      <w:pPr>
        <w:spacing w:after="0" w:line="240" w:lineRule="auto"/>
      </w:pPr>
      <w:r>
        <w:separator/>
      </w:r>
    </w:p>
  </w:footnote>
  <w:footnote w:type="continuationSeparator" w:id="0">
    <w:p w14:paraId="4BADE03A" w14:textId="77777777" w:rsidR="002F787B" w:rsidRDefault="002F787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BD8031" w:rsidR="00B55F6C" w:rsidRPr="00E953A8" w:rsidRDefault="002F787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“Основи інформаційних технологій”,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B49"/>
    <w:rsid w:val="00075B3F"/>
    <w:rsid w:val="00080B1E"/>
    <w:rsid w:val="000878A6"/>
    <w:rsid w:val="00150148"/>
    <w:rsid w:val="001F74EA"/>
    <w:rsid w:val="002404C5"/>
    <w:rsid w:val="002574C4"/>
    <w:rsid w:val="0029742E"/>
    <w:rsid w:val="002F787B"/>
    <w:rsid w:val="00326F41"/>
    <w:rsid w:val="003309DC"/>
    <w:rsid w:val="00336BDA"/>
    <w:rsid w:val="003E57DF"/>
    <w:rsid w:val="00473E8A"/>
    <w:rsid w:val="0053507C"/>
    <w:rsid w:val="00583DF3"/>
    <w:rsid w:val="00597CE4"/>
    <w:rsid w:val="005B3387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F0AC4"/>
    <w:rsid w:val="00747B0D"/>
    <w:rsid w:val="007808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60429"/>
    <w:rsid w:val="00A82C7B"/>
    <w:rsid w:val="00AB46C9"/>
    <w:rsid w:val="00AC3D5C"/>
    <w:rsid w:val="00AC67C3"/>
    <w:rsid w:val="00AE12CF"/>
    <w:rsid w:val="00AE1504"/>
    <w:rsid w:val="00B170F4"/>
    <w:rsid w:val="00B31564"/>
    <w:rsid w:val="00B55F6C"/>
    <w:rsid w:val="00BD285C"/>
    <w:rsid w:val="00C17FED"/>
    <w:rsid w:val="00C666F8"/>
    <w:rsid w:val="00C836B0"/>
    <w:rsid w:val="00CF0AC7"/>
    <w:rsid w:val="00D12AE4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ohn_Hutchi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pecial:BookSources/0-12-362830-X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en.wikipedia.org/wiki/International_Standard_Book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utchinsweb.me.uk/IntroMT-TOC.ht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451139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C76E-F675-401D-B16B-6A44C3C0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15</Pages>
  <Words>9702</Words>
  <Characters>5531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інформаційних технологій”, Чалий Михайло</dc:title>
  <dc:creator>Чалий Михайло</dc:creator>
  <cp:lastModifiedBy>Mike Chaliy</cp:lastModifiedBy>
  <cp:revision>42</cp:revision>
  <cp:lastPrinted>2013-01-31T11:20:00Z</cp:lastPrinted>
  <dcterms:created xsi:type="dcterms:W3CDTF">2012-11-11T10:14:00Z</dcterms:created>
  <dcterms:modified xsi:type="dcterms:W3CDTF">2013-06-13T21:07:00Z</dcterms:modified>
</cp:coreProperties>
</file>