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EF4" w:rsidRDefault="00425EF4" w:rsidP="00425EF4">
      <w:pPr>
        <w:pStyle w:val="Titre1"/>
        <w:spacing w:before="0" w:beforeAutospacing="0" w:after="250" w:afterAutospacing="0"/>
        <w:jc w:val="center"/>
        <w:rPr>
          <w:rFonts w:ascii="Segoe UI" w:hAnsi="Segoe UI" w:cs="Segoe UI"/>
          <w:caps/>
          <w:color w:val="2C5AA0"/>
          <w:spacing w:val="13"/>
          <w:sz w:val="40"/>
          <w:szCs w:val="40"/>
        </w:rPr>
      </w:pPr>
      <w:r>
        <w:rPr>
          <w:rFonts w:ascii="Segoe UI" w:hAnsi="Segoe UI" w:cs="Segoe UI"/>
          <w:caps/>
          <w:color w:val="2C5AA0"/>
          <w:spacing w:val="13"/>
          <w:sz w:val="40"/>
          <w:szCs w:val="40"/>
        </w:rPr>
        <w:t>Cahier des Charges</w:t>
      </w:r>
    </w:p>
    <w:p w:rsidR="00425EF4" w:rsidRDefault="00425EF4" w:rsidP="00425EF4">
      <w:pPr>
        <w:jc w:val="center"/>
        <w:rPr>
          <w:rFonts w:ascii="Segoe UI" w:hAnsi="Segoe UI" w:cs="Segoe UI"/>
          <w:color w:val="555555"/>
          <w:sz w:val="25"/>
          <w:szCs w:val="25"/>
        </w:rPr>
      </w:pPr>
      <w:r>
        <w:rPr>
          <w:rFonts w:ascii="Segoe UI" w:hAnsi="Segoe UI" w:cs="Segoe UI"/>
          <w:color w:val="555555"/>
          <w:sz w:val="25"/>
          <w:szCs w:val="25"/>
        </w:rPr>
        <w:t>Application de Gestion des Absences et des Lettres de Recommandation</w:t>
      </w:r>
    </w:p>
    <w:p w:rsidR="00425EF4" w:rsidRDefault="00425EF4" w:rsidP="00425EF4">
      <w:pPr>
        <w:pStyle w:val="NormalWeb"/>
        <w:shd w:val="clear" w:color="auto" w:fill="F8F9FA"/>
        <w:spacing w:before="0" w:beforeAutospacing="0" w:after="0" w:afterAutospacing="0"/>
        <w:jc w:val="both"/>
        <w:rPr>
          <w:rFonts w:ascii="Segoe UI" w:hAnsi="Segoe UI" w:cs="Segoe UI"/>
          <w:color w:val="666666"/>
          <w:sz w:val="18"/>
          <w:szCs w:val="18"/>
        </w:rPr>
      </w:pPr>
      <w:r>
        <w:rPr>
          <w:rStyle w:val="lev"/>
          <w:rFonts w:ascii="Segoe UI" w:hAnsi="Segoe UI" w:cs="Segoe UI"/>
          <w:color w:val="2C5AA0"/>
          <w:sz w:val="18"/>
          <w:szCs w:val="18"/>
        </w:rPr>
        <w:t>Titre du projet :</w:t>
      </w:r>
      <w:r>
        <w:rPr>
          <w:rFonts w:ascii="Segoe UI" w:hAnsi="Segoe UI" w:cs="Segoe UI"/>
          <w:color w:val="666666"/>
          <w:sz w:val="18"/>
          <w:szCs w:val="18"/>
        </w:rPr>
        <w:t> Application web de gestion automatisée des absences et des lettres de recommandation</w:t>
      </w:r>
    </w:p>
    <w:p w:rsidR="00425EF4" w:rsidRDefault="00425EF4" w:rsidP="00425EF4">
      <w:pPr>
        <w:pStyle w:val="NormalWeb"/>
        <w:shd w:val="clear" w:color="auto" w:fill="F8F9FA"/>
        <w:spacing w:before="0" w:beforeAutospacing="0" w:after="0" w:afterAutospacing="0"/>
        <w:jc w:val="both"/>
        <w:rPr>
          <w:rFonts w:ascii="Segoe UI" w:hAnsi="Segoe UI" w:cs="Segoe UI"/>
          <w:color w:val="666666"/>
          <w:sz w:val="18"/>
          <w:szCs w:val="18"/>
        </w:rPr>
      </w:pPr>
      <w:r>
        <w:rPr>
          <w:rStyle w:val="lev"/>
          <w:rFonts w:ascii="Segoe UI" w:hAnsi="Segoe UI" w:cs="Segoe UI"/>
          <w:color w:val="2C5AA0"/>
          <w:sz w:val="18"/>
          <w:szCs w:val="18"/>
        </w:rPr>
        <w:t>Contexte :</w:t>
      </w:r>
      <w:r>
        <w:rPr>
          <w:rFonts w:ascii="Segoe UI" w:hAnsi="Segoe UI" w:cs="Segoe UI"/>
          <w:color w:val="666666"/>
          <w:sz w:val="18"/>
          <w:szCs w:val="18"/>
        </w:rPr>
        <w:t> Amélioration de la gestion pédagogique au sein d'établissements universitaires de niveau Master</w:t>
      </w:r>
    </w:p>
    <w:p w:rsidR="00425EF4" w:rsidRDefault="00425EF4" w:rsidP="00425EF4">
      <w:pPr>
        <w:pStyle w:val="NormalWeb"/>
        <w:shd w:val="clear" w:color="auto" w:fill="F8F9FA"/>
        <w:spacing w:before="0" w:beforeAutospacing="0" w:after="0" w:afterAutospacing="0"/>
        <w:jc w:val="both"/>
        <w:rPr>
          <w:rFonts w:ascii="Segoe UI" w:hAnsi="Segoe UI" w:cs="Segoe UI"/>
          <w:color w:val="666666"/>
          <w:sz w:val="18"/>
          <w:szCs w:val="18"/>
        </w:rPr>
      </w:pPr>
      <w:r>
        <w:rPr>
          <w:rStyle w:val="lev"/>
          <w:rFonts w:ascii="Segoe UI" w:hAnsi="Segoe UI" w:cs="Segoe UI"/>
          <w:color w:val="2C5AA0"/>
          <w:sz w:val="18"/>
          <w:szCs w:val="18"/>
        </w:rPr>
        <w:t>Statut :</w:t>
      </w:r>
      <w:r>
        <w:rPr>
          <w:rFonts w:ascii="Segoe UI" w:hAnsi="Segoe UI" w:cs="Segoe UI"/>
          <w:color w:val="666666"/>
          <w:sz w:val="18"/>
          <w:szCs w:val="18"/>
        </w:rPr>
        <w:t> Document de référence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1</w:t>
      </w:r>
      <w:r>
        <w:rPr>
          <w:rFonts w:ascii="Segoe UI" w:hAnsi="Segoe UI" w:cs="Segoe UI"/>
          <w:color w:val="2C5AA0"/>
          <w:sz w:val="28"/>
          <w:szCs w:val="28"/>
        </w:rPr>
        <w:t> IDENTIFICATION DU PROJET</w:t>
      </w:r>
    </w:p>
    <w:tbl>
      <w:tblPr>
        <w:tblW w:w="8046" w:type="dxa"/>
        <w:tblCellMar>
          <w:left w:w="0" w:type="dxa"/>
          <w:right w:w="0" w:type="dxa"/>
        </w:tblCellMar>
        <w:tblLook w:val="04A0"/>
      </w:tblPr>
      <w:tblGrid>
        <w:gridCol w:w="2410"/>
        <w:gridCol w:w="5636"/>
      </w:tblGrid>
      <w:tr w:rsidR="00425EF4" w:rsidTr="00425EF4"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  <w:t>Titre du projet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color w:val="333333"/>
                <w:sz w:val="18"/>
                <w:szCs w:val="18"/>
              </w:rPr>
            </w:pPr>
            <w:r>
              <w:rPr>
                <w:rFonts w:ascii="Segoe UI" w:hAnsi="Segoe UI" w:cs="Segoe UI"/>
                <w:color w:val="333333"/>
                <w:sz w:val="18"/>
                <w:szCs w:val="18"/>
              </w:rPr>
              <w:t>Application web de gestion automatisée des absences et des lettres de recommandation</w:t>
            </w:r>
          </w:p>
        </w:tc>
      </w:tr>
      <w:tr w:rsidR="00425EF4" w:rsidTr="00425EF4"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  <w:t>Contexte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color w:val="333333"/>
                <w:sz w:val="18"/>
                <w:szCs w:val="18"/>
              </w:rPr>
            </w:pPr>
            <w:r>
              <w:rPr>
                <w:rFonts w:ascii="Segoe UI" w:hAnsi="Segoe UI" w:cs="Segoe UI"/>
                <w:color w:val="333333"/>
                <w:sz w:val="18"/>
                <w:szCs w:val="18"/>
              </w:rPr>
              <w:t>Amélioration de la gestion pédagogique au sein d'établissements universitaires de niveau Master</w:t>
            </w:r>
          </w:p>
        </w:tc>
      </w:tr>
      <w:tr w:rsidR="00425EF4" w:rsidTr="00425EF4"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  <w:t>Date de rédaction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color w:val="333333"/>
                <w:sz w:val="18"/>
                <w:szCs w:val="18"/>
              </w:rPr>
            </w:pPr>
            <w:r>
              <w:rPr>
                <w:rFonts w:ascii="Segoe UI" w:hAnsi="Segoe UI" w:cs="Segoe UI"/>
                <w:color w:val="333333"/>
                <w:sz w:val="18"/>
                <w:szCs w:val="18"/>
              </w:rPr>
              <w:t>02 janvier 2026</w:t>
            </w:r>
          </w:p>
        </w:tc>
      </w:tr>
      <w:tr w:rsidR="00425EF4" w:rsidTr="00425EF4">
        <w:tc>
          <w:tcPr>
            <w:tcW w:w="2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2C5AA0"/>
                <w:sz w:val="18"/>
                <w:szCs w:val="18"/>
              </w:rPr>
              <w:t>Statut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25EF4" w:rsidRDefault="00425EF4">
            <w:pPr>
              <w:rPr>
                <w:rFonts w:ascii="Segoe UI" w:hAnsi="Segoe UI" w:cs="Segoe UI"/>
                <w:color w:val="333333"/>
                <w:sz w:val="18"/>
                <w:szCs w:val="18"/>
              </w:rPr>
            </w:pPr>
            <w:r>
              <w:rPr>
                <w:rFonts w:ascii="Segoe UI" w:hAnsi="Segoe UI" w:cs="Segoe UI"/>
                <w:color w:val="333333"/>
                <w:sz w:val="18"/>
                <w:szCs w:val="18"/>
              </w:rPr>
              <w:t>Document de référence</w:t>
            </w:r>
          </w:p>
        </w:tc>
      </w:tr>
    </w:tbl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2</w:t>
      </w:r>
      <w:r>
        <w:rPr>
          <w:rFonts w:ascii="Segoe UI" w:hAnsi="Segoe UI" w:cs="Segoe UI"/>
          <w:color w:val="2C5AA0"/>
          <w:sz w:val="28"/>
          <w:szCs w:val="28"/>
        </w:rPr>
        <w:t> OBJECTIFS DU PROJET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2.1 Objectif principal</w:t>
      </w:r>
    </w:p>
    <w:p w:rsidR="00425EF4" w:rsidRDefault="00425EF4" w:rsidP="00425EF4">
      <w:pPr>
        <w:pStyle w:val="NormalWeb"/>
        <w:spacing w:before="0" w:beforeAutospacing="0" w:after="150" w:afterAutospacing="0"/>
        <w:jc w:val="both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Concevoir et développer une application web permettant d'automatiser le suivi des absences des étudiants et de centraliser la gestion des lettres de recommandation.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2.2 Objectifs spécifiques</w:t>
      </w:r>
    </w:p>
    <w:p w:rsidR="00425EF4" w:rsidRDefault="00425EF4" w:rsidP="00425EF4">
      <w:pPr>
        <w:numPr>
          <w:ilvl w:val="0"/>
          <w:numId w:val="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Mettre en place un système sécurisé d'authentification et de gestion des accès selon les rôles</w:t>
      </w:r>
    </w:p>
    <w:p w:rsidR="00425EF4" w:rsidRDefault="00425EF4" w:rsidP="00425EF4">
      <w:pPr>
        <w:numPr>
          <w:ilvl w:val="0"/>
          <w:numId w:val="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Permettre aux étudiants de confirmer leur présence et de consulter leur historique</w:t>
      </w:r>
    </w:p>
    <w:p w:rsidR="00425EF4" w:rsidRDefault="00425EF4" w:rsidP="00425EF4">
      <w:pPr>
        <w:numPr>
          <w:ilvl w:val="0"/>
          <w:numId w:val="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Assurer un suivi automatique des absences avec alertes</w:t>
      </w:r>
    </w:p>
    <w:p w:rsidR="00425EF4" w:rsidRDefault="00425EF4" w:rsidP="00425EF4">
      <w:pPr>
        <w:numPr>
          <w:ilvl w:val="0"/>
          <w:numId w:val="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Faciliter le traitement structuré des demandes de lettres de recommandation</w:t>
      </w:r>
    </w:p>
    <w:p w:rsidR="00425EF4" w:rsidRDefault="00425EF4" w:rsidP="00425EF4">
      <w:pPr>
        <w:numPr>
          <w:ilvl w:val="0"/>
          <w:numId w:val="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Réduire la charge administrative des enseignants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3</w:t>
      </w:r>
      <w:r>
        <w:rPr>
          <w:rFonts w:ascii="Segoe UI" w:hAnsi="Segoe UI" w:cs="Segoe UI"/>
          <w:color w:val="2C5AA0"/>
          <w:sz w:val="28"/>
          <w:szCs w:val="28"/>
        </w:rPr>
        <w:t> ENJEUX ET JUSTIFICATION</w:t>
      </w:r>
    </w:p>
    <w:p w:rsidR="00425EF4" w:rsidRDefault="00425EF4" w:rsidP="00425EF4">
      <w:pPr>
        <w:pStyle w:val="Titre3"/>
        <w:shd w:val="clear" w:color="auto" w:fill="F0F4F8"/>
        <w:spacing w:before="0" w:beforeAutospacing="0" w:after="188" w:afterAutospacing="0"/>
        <w:rPr>
          <w:rFonts w:ascii="Segoe UI" w:hAnsi="Segoe UI" w:cs="Segoe UI"/>
          <w:color w:val="2C5AA0"/>
          <w:sz w:val="23"/>
          <w:szCs w:val="23"/>
        </w:rPr>
      </w:pPr>
      <w:r>
        <w:rPr>
          <w:rFonts w:ascii="Segoe UI" w:hAnsi="Segoe UI" w:cs="Segoe UI"/>
          <w:color w:val="2C5AA0"/>
          <w:sz w:val="23"/>
          <w:szCs w:val="23"/>
        </w:rPr>
        <w:t>3.1 Problématiques identifiées</w:t>
      </w:r>
    </w:p>
    <w:p w:rsidR="00425EF4" w:rsidRDefault="00425EF4" w:rsidP="00425EF4">
      <w:pPr>
        <w:numPr>
          <w:ilvl w:val="0"/>
          <w:numId w:val="2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Absence de traçabilité fiable des présences</w:t>
      </w:r>
    </w:p>
    <w:p w:rsidR="00425EF4" w:rsidRDefault="00425EF4" w:rsidP="00425EF4">
      <w:pPr>
        <w:numPr>
          <w:ilvl w:val="0"/>
          <w:numId w:val="2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Difficulté de centralisation des données académiques</w:t>
      </w:r>
    </w:p>
    <w:p w:rsidR="00425EF4" w:rsidRDefault="00425EF4" w:rsidP="00425EF4">
      <w:pPr>
        <w:numPr>
          <w:ilvl w:val="0"/>
          <w:numId w:val="2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Charge administrative importante supportée par les enseignants</w:t>
      </w:r>
    </w:p>
    <w:p w:rsidR="00425EF4" w:rsidRDefault="00425EF4" w:rsidP="00425EF4">
      <w:pPr>
        <w:numPr>
          <w:ilvl w:val="0"/>
          <w:numId w:val="2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informelle et non standardisée des lettres de recommandation</w:t>
      </w:r>
    </w:p>
    <w:p w:rsidR="00425EF4" w:rsidRDefault="00425EF4" w:rsidP="00425EF4">
      <w:pPr>
        <w:numPr>
          <w:ilvl w:val="0"/>
          <w:numId w:val="2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Risques d'erreurs et de fraude</w:t>
      </w:r>
    </w:p>
    <w:p w:rsidR="00425EF4" w:rsidRDefault="00425EF4" w:rsidP="00425EF4">
      <w:pPr>
        <w:pStyle w:val="Titre3"/>
        <w:shd w:val="clear" w:color="auto" w:fill="F0F4F8"/>
        <w:spacing w:before="0" w:beforeAutospacing="0" w:after="188" w:afterAutospacing="0"/>
        <w:rPr>
          <w:rFonts w:ascii="Segoe UI" w:hAnsi="Segoe UI" w:cs="Segoe UI"/>
          <w:color w:val="2C5AA0"/>
          <w:sz w:val="23"/>
          <w:szCs w:val="23"/>
        </w:rPr>
      </w:pPr>
      <w:r>
        <w:rPr>
          <w:rFonts w:ascii="Segoe UI" w:hAnsi="Segoe UI" w:cs="Segoe UI"/>
          <w:color w:val="2C5AA0"/>
          <w:sz w:val="23"/>
          <w:szCs w:val="23"/>
        </w:rPr>
        <w:t>3.2 Solutions apportées</w:t>
      </w:r>
    </w:p>
    <w:p w:rsidR="00425EF4" w:rsidRDefault="00425EF4" w:rsidP="00425EF4">
      <w:pPr>
        <w:numPr>
          <w:ilvl w:val="0"/>
          <w:numId w:val="3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lastRenderedPageBreak/>
        <w:t>Automatisation des processus de gestion des absences</w:t>
      </w:r>
    </w:p>
    <w:p w:rsidR="00425EF4" w:rsidRDefault="00425EF4" w:rsidP="00425EF4">
      <w:pPr>
        <w:numPr>
          <w:ilvl w:val="0"/>
          <w:numId w:val="3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Centralisation sécurisée des données</w:t>
      </w:r>
    </w:p>
    <w:p w:rsidR="00425EF4" w:rsidRDefault="00425EF4" w:rsidP="00425EF4">
      <w:pPr>
        <w:numPr>
          <w:ilvl w:val="0"/>
          <w:numId w:val="3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Réduction de l'intervention manuelle</w:t>
      </w:r>
    </w:p>
    <w:p w:rsidR="00425EF4" w:rsidRDefault="00425EF4" w:rsidP="00425EF4">
      <w:pPr>
        <w:numPr>
          <w:ilvl w:val="0"/>
          <w:numId w:val="3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Amélioration de la transparence et de la fiabilité</w:t>
      </w:r>
    </w:p>
    <w:p w:rsidR="00425EF4" w:rsidRDefault="00425EF4" w:rsidP="00425EF4">
      <w:pPr>
        <w:numPr>
          <w:ilvl w:val="0"/>
          <w:numId w:val="3"/>
        </w:numPr>
        <w:shd w:val="clear" w:color="auto" w:fill="F0F4F8"/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Gain de temps pour tous les acteurs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4</w:t>
      </w:r>
      <w:r>
        <w:rPr>
          <w:rFonts w:ascii="Segoe UI" w:hAnsi="Segoe UI" w:cs="Segoe UI"/>
          <w:color w:val="2C5AA0"/>
          <w:sz w:val="28"/>
          <w:szCs w:val="28"/>
        </w:rPr>
        <w:t> PÉRIMÈTRE FONCTIONNEL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4.1 Inclus dans le projet</w:t>
      </w:r>
    </w:p>
    <w:p w:rsidR="00425EF4" w:rsidRDefault="00425EF4" w:rsidP="00425EF4">
      <w:pPr>
        <w:numPr>
          <w:ilvl w:val="0"/>
          <w:numId w:val="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des utilisateurs (administrateur, professeur, étudiant)</w:t>
      </w:r>
    </w:p>
    <w:p w:rsidR="00425EF4" w:rsidRDefault="00425EF4" w:rsidP="00425EF4">
      <w:pPr>
        <w:numPr>
          <w:ilvl w:val="0"/>
          <w:numId w:val="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Consultation et enregistrement des présences</w:t>
      </w:r>
    </w:p>
    <w:p w:rsidR="00425EF4" w:rsidRDefault="00425EF4" w:rsidP="00425EF4">
      <w:pPr>
        <w:numPr>
          <w:ilvl w:val="0"/>
          <w:numId w:val="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Suivi automatique des absences</w:t>
      </w:r>
    </w:p>
    <w:p w:rsidR="00425EF4" w:rsidRDefault="00425EF4" w:rsidP="00425EF4">
      <w:pPr>
        <w:numPr>
          <w:ilvl w:val="0"/>
          <w:numId w:val="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Génération d'alertes en cas de dépassement de seuil</w:t>
      </w:r>
    </w:p>
    <w:p w:rsidR="00425EF4" w:rsidRDefault="00425EF4" w:rsidP="00425EF4">
      <w:pPr>
        <w:numPr>
          <w:ilvl w:val="0"/>
          <w:numId w:val="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des demandes de lettres de recommandation</w:t>
      </w:r>
    </w:p>
    <w:p w:rsidR="00425EF4" w:rsidRDefault="00425EF4" w:rsidP="00425EF4">
      <w:pPr>
        <w:numPr>
          <w:ilvl w:val="0"/>
          <w:numId w:val="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Génération de documents numériques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4.2 Exclus du projet</w:t>
      </w:r>
    </w:p>
    <w:p w:rsidR="00425EF4" w:rsidRDefault="00425EF4" w:rsidP="00425EF4">
      <w:pPr>
        <w:numPr>
          <w:ilvl w:val="0"/>
          <w:numId w:val="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complète des notes</w:t>
      </w:r>
    </w:p>
    <w:p w:rsidR="00425EF4" w:rsidRDefault="00425EF4" w:rsidP="00425EF4">
      <w:pPr>
        <w:numPr>
          <w:ilvl w:val="0"/>
          <w:numId w:val="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Organisation des examens</w:t>
      </w:r>
    </w:p>
    <w:p w:rsidR="00425EF4" w:rsidRDefault="00425EF4" w:rsidP="00425EF4">
      <w:pPr>
        <w:numPr>
          <w:ilvl w:val="0"/>
          <w:numId w:val="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Intégration avec des plateformes pédagogiques externes</w:t>
      </w:r>
    </w:p>
    <w:p w:rsidR="00425EF4" w:rsidRDefault="00425EF4" w:rsidP="00425EF4">
      <w:pPr>
        <w:numPr>
          <w:ilvl w:val="0"/>
          <w:numId w:val="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complète du calendrier académique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5</w:t>
      </w:r>
      <w:r>
        <w:rPr>
          <w:rFonts w:ascii="Segoe UI" w:hAnsi="Segoe UI" w:cs="Segoe UI"/>
          <w:color w:val="2C5AA0"/>
          <w:sz w:val="28"/>
          <w:szCs w:val="28"/>
        </w:rPr>
        <w:t> ACTEURS ET RÔLES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5.1 Administrateur</w:t>
      </w:r>
    </w:p>
    <w:p w:rsidR="00425EF4" w:rsidRDefault="00425EF4" w:rsidP="00425EF4">
      <w:pPr>
        <w:numPr>
          <w:ilvl w:val="0"/>
          <w:numId w:val="6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des modules et des classes</w:t>
      </w:r>
    </w:p>
    <w:p w:rsidR="00425EF4" w:rsidRDefault="00425EF4" w:rsidP="00425EF4">
      <w:pPr>
        <w:numPr>
          <w:ilvl w:val="0"/>
          <w:numId w:val="6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des utilisateurs et des approbations</w:t>
      </w:r>
    </w:p>
    <w:p w:rsidR="00425EF4" w:rsidRDefault="00425EF4" w:rsidP="00425EF4">
      <w:pPr>
        <w:numPr>
          <w:ilvl w:val="0"/>
          <w:numId w:val="6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Supervision générale du système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5.2 Professeur</w:t>
      </w:r>
    </w:p>
    <w:p w:rsidR="00425EF4" w:rsidRDefault="00425EF4" w:rsidP="00425EF4">
      <w:pPr>
        <w:numPr>
          <w:ilvl w:val="0"/>
          <w:numId w:val="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Lancement et clôture des séances</w:t>
      </w:r>
    </w:p>
    <w:p w:rsidR="00425EF4" w:rsidRDefault="00425EF4" w:rsidP="00425EF4">
      <w:pPr>
        <w:numPr>
          <w:ilvl w:val="0"/>
          <w:numId w:val="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Génération de codes de présence</w:t>
      </w:r>
    </w:p>
    <w:p w:rsidR="00425EF4" w:rsidRDefault="00425EF4" w:rsidP="00425EF4">
      <w:pPr>
        <w:numPr>
          <w:ilvl w:val="0"/>
          <w:numId w:val="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Consultation de l'historique des présences</w:t>
      </w:r>
    </w:p>
    <w:p w:rsidR="00425EF4" w:rsidRDefault="00425EF4" w:rsidP="00425EF4">
      <w:pPr>
        <w:numPr>
          <w:ilvl w:val="0"/>
          <w:numId w:val="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Traitement des demandes de lettres de recommandation</w:t>
      </w:r>
    </w:p>
    <w:p w:rsidR="00425EF4" w:rsidRDefault="00425EF4" w:rsidP="00425EF4">
      <w:pPr>
        <w:numPr>
          <w:ilvl w:val="0"/>
          <w:numId w:val="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des justifications d'absences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5.3 Étudiant</w:t>
      </w:r>
    </w:p>
    <w:p w:rsidR="00425EF4" w:rsidRDefault="00425EF4" w:rsidP="00425EF4">
      <w:pPr>
        <w:numPr>
          <w:ilvl w:val="0"/>
          <w:numId w:val="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Confirmation de présence via code PIN</w:t>
      </w:r>
    </w:p>
    <w:p w:rsidR="00425EF4" w:rsidRDefault="00425EF4" w:rsidP="00425EF4">
      <w:pPr>
        <w:numPr>
          <w:ilvl w:val="0"/>
          <w:numId w:val="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Consultation de l'historique personnel</w:t>
      </w:r>
    </w:p>
    <w:p w:rsidR="00425EF4" w:rsidRDefault="00425EF4" w:rsidP="00425EF4">
      <w:pPr>
        <w:numPr>
          <w:ilvl w:val="0"/>
          <w:numId w:val="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Justification des absences</w:t>
      </w:r>
    </w:p>
    <w:p w:rsidR="00425EF4" w:rsidRDefault="00425EF4" w:rsidP="00425EF4">
      <w:pPr>
        <w:numPr>
          <w:ilvl w:val="0"/>
          <w:numId w:val="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Demande de lettres de recommandation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lastRenderedPageBreak/>
        <w:t>6</w:t>
      </w:r>
      <w:r>
        <w:rPr>
          <w:rFonts w:ascii="Segoe UI" w:hAnsi="Segoe UI" w:cs="Segoe UI"/>
          <w:color w:val="2C5AA0"/>
          <w:sz w:val="28"/>
          <w:szCs w:val="28"/>
        </w:rPr>
        <w:t> EXIGENCES FONCTIONNELLES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6.1 Authentification et accès</w:t>
      </w:r>
    </w:p>
    <w:p w:rsidR="00425EF4" w:rsidRDefault="00425EF4" w:rsidP="00425EF4">
      <w:pPr>
        <w:numPr>
          <w:ilvl w:val="0"/>
          <w:numId w:val="9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Système d'authentification sécurisé par identifiant/mot de passe</w:t>
      </w:r>
    </w:p>
    <w:p w:rsidR="00425EF4" w:rsidRDefault="00425EF4" w:rsidP="00425EF4">
      <w:pPr>
        <w:numPr>
          <w:ilvl w:val="0"/>
          <w:numId w:val="9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des rôles et droits d'accès différenciés</w:t>
      </w:r>
    </w:p>
    <w:p w:rsidR="00425EF4" w:rsidRDefault="00425EF4" w:rsidP="00425EF4">
      <w:pPr>
        <w:numPr>
          <w:ilvl w:val="0"/>
          <w:numId w:val="9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Inscription avec approbation administrative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6.2 Gestion des séances et présences</w:t>
      </w:r>
    </w:p>
    <w:p w:rsidR="00425EF4" w:rsidRDefault="00425EF4" w:rsidP="00425EF4">
      <w:pPr>
        <w:numPr>
          <w:ilvl w:val="0"/>
          <w:numId w:val="1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Création et lancement de séances par les professeurs</w:t>
      </w:r>
    </w:p>
    <w:p w:rsidR="00425EF4" w:rsidRDefault="00425EF4" w:rsidP="00425EF4">
      <w:pPr>
        <w:numPr>
          <w:ilvl w:val="0"/>
          <w:numId w:val="1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Génération automatique de codes PIN temporaires</w:t>
      </w:r>
    </w:p>
    <w:p w:rsidR="00425EF4" w:rsidRDefault="00425EF4" w:rsidP="00425EF4">
      <w:pPr>
        <w:numPr>
          <w:ilvl w:val="0"/>
          <w:numId w:val="1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Validation de la présence des étudiants via code</w:t>
      </w:r>
    </w:p>
    <w:p w:rsidR="00425EF4" w:rsidRDefault="00425EF4" w:rsidP="00425EF4">
      <w:pPr>
        <w:numPr>
          <w:ilvl w:val="0"/>
          <w:numId w:val="1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Régénération et expiration automatique des codes</w:t>
      </w:r>
    </w:p>
    <w:p w:rsidR="00425EF4" w:rsidRDefault="00425EF4" w:rsidP="00425EF4">
      <w:pPr>
        <w:numPr>
          <w:ilvl w:val="0"/>
          <w:numId w:val="1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Clôture de séance avec enregistrement des absents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6.3 Suivi des absences</w:t>
      </w:r>
    </w:p>
    <w:p w:rsidR="00425EF4" w:rsidRDefault="00425EF4" w:rsidP="00425EF4">
      <w:pPr>
        <w:numPr>
          <w:ilvl w:val="0"/>
          <w:numId w:val="1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Comptage automatique des absences par étudiant et par module</w:t>
      </w:r>
    </w:p>
    <w:p w:rsidR="00425EF4" w:rsidRDefault="00425EF4" w:rsidP="00425EF4">
      <w:pPr>
        <w:numPr>
          <w:ilvl w:val="0"/>
          <w:numId w:val="1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Historique détaillé des présences/absences</w:t>
      </w:r>
    </w:p>
    <w:p w:rsidR="00425EF4" w:rsidRDefault="00425EF4" w:rsidP="00425EF4">
      <w:pPr>
        <w:numPr>
          <w:ilvl w:val="0"/>
          <w:numId w:val="1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Génération d'alertes à partir d'un seuil défini</w:t>
      </w:r>
    </w:p>
    <w:p w:rsidR="00425EF4" w:rsidRDefault="00425EF4" w:rsidP="00425EF4">
      <w:pPr>
        <w:numPr>
          <w:ilvl w:val="0"/>
          <w:numId w:val="1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Système de justification des absences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6.4 Gestion des lettres de recommandation</w:t>
      </w:r>
    </w:p>
    <w:p w:rsidR="00425EF4" w:rsidRDefault="00425EF4" w:rsidP="00425EF4">
      <w:pPr>
        <w:numPr>
          <w:ilvl w:val="0"/>
          <w:numId w:val="1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Soumission de demandes par les étudiants</w:t>
      </w:r>
    </w:p>
    <w:p w:rsidR="00425EF4" w:rsidRDefault="00425EF4" w:rsidP="00425EF4">
      <w:pPr>
        <w:numPr>
          <w:ilvl w:val="0"/>
          <w:numId w:val="1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Traitement structuré par les professeurs</w:t>
      </w:r>
    </w:p>
    <w:p w:rsidR="00425EF4" w:rsidRDefault="00425EF4" w:rsidP="00425EF4">
      <w:pPr>
        <w:numPr>
          <w:ilvl w:val="0"/>
          <w:numId w:val="1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Suivi du statut des demandes</w:t>
      </w:r>
    </w:p>
    <w:p w:rsidR="00425EF4" w:rsidRDefault="00425EF4" w:rsidP="00425EF4">
      <w:pPr>
        <w:numPr>
          <w:ilvl w:val="0"/>
          <w:numId w:val="1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Génération de documents au format numérique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7</w:t>
      </w:r>
      <w:r>
        <w:rPr>
          <w:rFonts w:ascii="Segoe UI" w:hAnsi="Segoe UI" w:cs="Segoe UI"/>
          <w:color w:val="2C5AA0"/>
          <w:sz w:val="28"/>
          <w:szCs w:val="28"/>
        </w:rPr>
        <w:t> EXIGENCES NON FONCTIONNELLES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7.1 Sécurité</w:t>
      </w:r>
    </w:p>
    <w:p w:rsidR="00425EF4" w:rsidRDefault="00425EF4" w:rsidP="00425EF4">
      <w:pPr>
        <w:numPr>
          <w:ilvl w:val="0"/>
          <w:numId w:val="1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Authentification sécurisée (HTTPS)</w:t>
      </w:r>
    </w:p>
    <w:p w:rsidR="00425EF4" w:rsidRDefault="00425EF4" w:rsidP="00425EF4">
      <w:pPr>
        <w:numPr>
          <w:ilvl w:val="0"/>
          <w:numId w:val="1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Protection contre les fraudes (codes PIN à usage unique)</w:t>
      </w:r>
    </w:p>
    <w:p w:rsidR="00425EF4" w:rsidRDefault="00425EF4" w:rsidP="00425EF4">
      <w:pPr>
        <w:numPr>
          <w:ilvl w:val="0"/>
          <w:numId w:val="1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Gestion sécurisée des données sensibles</w:t>
      </w:r>
    </w:p>
    <w:p w:rsidR="00425EF4" w:rsidRDefault="00425EF4" w:rsidP="00425EF4">
      <w:pPr>
        <w:numPr>
          <w:ilvl w:val="0"/>
          <w:numId w:val="1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Contrôle d'accès basé sur les rôles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7.2 Performance</w:t>
      </w:r>
    </w:p>
    <w:p w:rsidR="00425EF4" w:rsidRDefault="00425EF4" w:rsidP="00425EF4">
      <w:pPr>
        <w:numPr>
          <w:ilvl w:val="0"/>
          <w:numId w:val="1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Temps de réponse acceptable (&lt; 2 secondes)</w:t>
      </w:r>
    </w:p>
    <w:p w:rsidR="00425EF4" w:rsidRDefault="00425EF4" w:rsidP="00425EF4">
      <w:pPr>
        <w:numPr>
          <w:ilvl w:val="0"/>
          <w:numId w:val="1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Capacité à gérer un nombre significatif d'utilisateurs simultanés</w:t>
      </w:r>
    </w:p>
    <w:p w:rsidR="00425EF4" w:rsidRDefault="00425EF4" w:rsidP="00425EF4">
      <w:pPr>
        <w:numPr>
          <w:ilvl w:val="0"/>
          <w:numId w:val="1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Optimisation des requêtes de base de données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7.3 Disponibilité et fiabilité</w:t>
      </w:r>
    </w:p>
    <w:p w:rsidR="00425EF4" w:rsidRDefault="00425EF4" w:rsidP="00425EF4">
      <w:pPr>
        <w:numPr>
          <w:ilvl w:val="0"/>
          <w:numId w:val="1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lastRenderedPageBreak/>
        <w:t>Disponibilité du service au moins 99% du temps</w:t>
      </w:r>
    </w:p>
    <w:p w:rsidR="00425EF4" w:rsidRDefault="00425EF4" w:rsidP="00425EF4">
      <w:pPr>
        <w:numPr>
          <w:ilvl w:val="0"/>
          <w:numId w:val="1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Système de sauvegarde automatique des données</w:t>
      </w:r>
    </w:p>
    <w:p w:rsidR="00425EF4" w:rsidRDefault="00425EF4" w:rsidP="00425EF4">
      <w:pPr>
        <w:numPr>
          <w:ilvl w:val="0"/>
          <w:numId w:val="1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Récupération en cas de panne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 xml:space="preserve">7.4 </w:t>
      </w:r>
      <w:proofErr w:type="spellStart"/>
      <w:r>
        <w:rPr>
          <w:rFonts w:ascii="Segoe UI" w:hAnsi="Segoe UI" w:cs="Segoe UI"/>
          <w:color w:val="555555"/>
          <w:sz w:val="23"/>
          <w:szCs w:val="23"/>
        </w:rPr>
        <w:t>Utilisabilité</w:t>
      </w:r>
      <w:proofErr w:type="spellEnd"/>
    </w:p>
    <w:p w:rsidR="00425EF4" w:rsidRDefault="00425EF4" w:rsidP="00425EF4">
      <w:pPr>
        <w:numPr>
          <w:ilvl w:val="0"/>
          <w:numId w:val="16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Interface intuitive et accessible</w:t>
      </w:r>
    </w:p>
    <w:p w:rsidR="00425EF4" w:rsidRDefault="00425EF4" w:rsidP="00425EF4">
      <w:pPr>
        <w:numPr>
          <w:ilvl w:val="0"/>
          <w:numId w:val="16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Navigation simple pour tous les rôles</w:t>
      </w:r>
    </w:p>
    <w:p w:rsidR="00425EF4" w:rsidRDefault="00425EF4" w:rsidP="00425EF4">
      <w:pPr>
        <w:numPr>
          <w:ilvl w:val="0"/>
          <w:numId w:val="16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Responsive design (compatible mobile/tablette/desktop)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7.5 Compatibilité</w:t>
      </w:r>
    </w:p>
    <w:p w:rsidR="00425EF4" w:rsidRDefault="00425EF4" w:rsidP="00425EF4">
      <w:pPr>
        <w:numPr>
          <w:ilvl w:val="0"/>
          <w:numId w:val="1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 xml:space="preserve">Compatible avec les navigateurs modernes (Chrome, </w:t>
      </w:r>
      <w:proofErr w:type="spellStart"/>
      <w:r>
        <w:rPr>
          <w:rFonts w:ascii="Segoe UI" w:hAnsi="Segoe UI" w:cs="Segoe UI"/>
          <w:color w:val="444444"/>
          <w:sz w:val="18"/>
          <w:szCs w:val="18"/>
        </w:rPr>
        <w:t>Firefox</w:t>
      </w:r>
      <w:proofErr w:type="spellEnd"/>
      <w:r>
        <w:rPr>
          <w:rFonts w:ascii="Segoe UI" w:hAnsi="Segoe UI" w:cs="Segoe UI"/>
          <w:color w:val="444444"/>
          <w:sz w:val="18"/>
          <w:szCs w:val="18"/>
        </w:rPr>
        <w:t xml:space="preserve">, Safari, </w:t>
      </w:r>
      <w:proofErr w:type="spellStart"/>
      <w:r>
        <w:rPr>
          <w:rFonts w:ascii="Segoe UI" w:hAnsi="Segoe UI" w:cs="Segoe UI"/>
          <w:color w:val="444444"/>
          <w:sz w:val="18"/>
          <w:szCs w:val="18"/>
        </w:rPr>
        <w:t>Edge</w:t>
      </w:r>
      <w:proofErr w:type="spellEnd"/>
      <w:r>
        <w:rPr>
          <w:rFonts w:ascii="Segoe UI" w:hAnsi="Segoe UI" w:cs="Segoe UI"/>
          <w:color w:val="444444"/>
          <w:sz w:val="18"/>
          <w:szCs w:val="18"/>
        </w:rPr>
        <w:t>)</w:t>
      </w:r>
    </w:p>
    <w:p w:rsidR="00425EF4" w:rsidRDefault="00425EF4" w:rsidP="00425EF4">
      <w:pPr>
        <w:numPr>
          <w:ilvl w:val="0"/>
          <w:numId w:val="17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Base de données relationnelle robuste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8</w:t>
      </w:r>
      <w:r>
        <w:rPr>
          <w:rFonts w:ascii="Segoe UI" w:hAnsi="Segoe UI" w:cs="Segoe UI"/>
          <w:color w:val="2C5AA0"/>
          <w:sz w:val="28"/>
          <w:szCs w:val="28"/>
        </w:rPr>
        <w:t> MODÉLISATION DU SYSTÈME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8.1 Diagrammes UML fournis</w:t>
      </w:r>
    </w:p>
    <w:p w:rsidR="00425EF4" w:rsidRDefault="00425EF4" w:rsidP="00425EF4">
      <w:pPr>
        <w:numPr>
          <w:ilvl w:val="0"/>
          <w:numId w:val="1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Diagramme de cas d'utilisation</w:t>
      </w:r>
    </w:p>
    <w:p w:rsidR="00425EF4" w:rsidRDefault="00425EF4" w:rsidP="00425EF4">
      <w:pPr>
        <w:numPr>
          <w:ilvl w:val="0"/>
          <w:numId w:val="1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Diagrammes de séquence (gestion des séances, gestion des lettres)</w:t>
      </w:r>
    </w:p>
    <w:p w:rsidR="00425EF4" w:rsidRDefault="00425EF4" w:rsidP="00425EF4">
      <w:pPr>
        <w:numPr>
          <w:ilvl w:val="0"/>
          <w:numId w:val="18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Diagramme de classes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8.2 Processus métier principaux</w:t>
      </w:r>
    </w:p>
    <w:p w:rsidR="00425EF4" w:rsidRDefault="00425EF4" w:rsidP="00425EF4">
      <w:pPr>
        <w:pStyle w:val="Titre4"/>
        <w:spacing w:before="250" w:after="150"/>
        <w:rPr>
          <w:rFonts w:ascii="Segoe UI" w:hAnsi="Segoe UI" w:cs="Segoe UI"/>
          <w:color w:val="666666"/>
          <w:sz w:val="27"/>
          <w:szCs w:val="27"/>
        </w:rPr>
      </w:pPr>
      <w:r>
        <w:rPr>
          <w:rFonts w:ascii="Segoe UI" w:hAnsi="Segoe UI" w:cs="Segoe UI"/>
          <w:color w:val="666666"/>
          <w:sz w:val="27"/>
          <w:szCs w:val="27"/>
        </w:rPr>
        <w:t>Processus de présence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1.</w:t>
      </w:r>
      <w:r>
        <w:rPr>
          <w:rFonts w:ascii="Segoe UI" w:hAnsi="Segoe UI" w:cs="Segoe UI"/>
          <w:color w:val="333333"/>
          <w:sz w:val="18"/>
          <w:szCs w:val="18"/>
        </w:rPr>
        <w:t> Démarrage de la séance par le professeur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2.</w:t>
      </w:r>
      <w:r>
        <w:rPr>
          <w:rFonts w:ascii="Segoe UI" w:hAnsi="Segoe UI" w:cs="Segoe UI"/>
          <w:color w:val="333333"/>
          <w:sz w:val="18"/>
          <w:szCs w:val="18"/>
        </w:rPr>
        <w:t> Génération du code PIN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3.</w:t>
      </w:r>
      <w:r>
        <w:rPr>
          <w:rFonts w:ascii="Segoe UI" w:hAnsi="Segoe UI" w:cs="Segoe UI"/>
          <w:color w:val="333333"/>
          <w:sz w:val="18"/>
          <w:szCs w:val="18"/>
        </w:rPr>
        <w:t> Validation de la présence des étudiants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4.</w:t>
      </w:r>
      <w:r>
        <w:rPr>
          <w:rFonts w:ascii="Segoe UI" w:hAnsi="Segoe UI" w:cs="Segoe UI"/>
          <w:color w:val="333333"/>
          <w:sz w:val="18"/>
          <w:szCs w:val="18"/>
        </w:rPr>
        <w:t> Régénération/expiration du code si nécessaire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5.</w:t>
      </w:r>
      <w:r>
        <w:rPr>
          <w:rFonts w:ascii="Segoe UI" w:hAnsi="Segoe UI" w:cs="Segoe UI"/>
          <w:color w:val="333333"/>
          <w:sz w:val="18"/>
          <w:szCs w:val="18"/>
        </w:rPr>
        <w:t> Clôture de la séance</w:t>
      </w:r>
    </w:p>
    <w:p w:rsidR="00425EF4" w:rsidRDefault="00425EF4" w:rsidP="00425EF4">
      <w:pPr>
        <w:pStyle w:val="Titre4"/>
        <w:spacing w:before="250" w:after="150"/>
        <w:rPr>
          <w:rFonts w:ascii="Segoe UI" w:hAnsi="Segoe UI" w:cs="Segoe UI"/>
          <w:color w:val="666666"/>
          <w:sz w:val="27"/>
          <w:szCs w:val="27"/>
        </w:rPr>
      </w:pPr>
      <w:r>
        <w:rPr>
          <w:rFonts w:ascii="Segoe UI" w:hAnsi="Segoe UI" w:cs="Segoe UI"/>
          <w:color w:val="666666"/>
          <w:sz w:val="27"/>
          <w:szCs w:val="27"/>
        </w:rPr>
        <w:t>Processus de lettre de recommandation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1.</w:t>
      </w:r>
      <w:r>
        <w:rPr>
          <w:rFonts w:ascii="Segoe UI" w:hAnsi="Segoe UI" w:cs="Segoe UI"/>
          <w:color w:val="333333"/>
          <w:sz w:val="18"/>
          <w:szCs w:val="18"/>
        </w:rPr>
        <w:t> Soumission de la demande par l'étudiant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2.</w:t>
      </w:r>
      <w:r>
        <w:rPr>
          <w:rFonts w:ascii="Segoe UI" w:hAnsi="Segoe UI" w:cs="Segoe UI"/>
          <w:color w:val="333333"/>
          <w:sz w:val="18"/>
          <w:szCs w:val="18"/>
        </w:rPr>
        <w:t> Traitement par le professeur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3.</w:t>
      </w:r>
      <w:r>
        <w:rPr>
          <w:rFonts w:ascii="Segoe UI" w:hAnsi="Segoe UI" w:cs="Segoe UI"/>
          <w:color w:val="333333"/>
          <w:sz w:val="18"/>
          <w:szCs w:val="18"/>
        </w:rPr>
        <w:t> Génération du document numérique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4.</w:t>
      </w:r>
      <w:r>
        <w:rPr>
          <w:rFonts w:ascii="Segoe UI" w:hAnsi="Segoe UI" w:cs="Segoe UI"/>
          <w:color w:val="333333"/>
          <w:sz w:val="18"/>
          <w:szCs w:val="18"/>
        </w:rPr>
        <w:t> Notification de l'étudiant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9</w:t>
      </w:r>
      <w:r>
        <w:rPr>
          <w:rFonts w:ascii="Segoe UI" w:hAnsi="Segoe UI" w:cs="Segoe UI"/>
          <w:color w:val="2C5AA0"/>
          <w:sz w:val="28"/>
          <w:szCs w:val="28"/>
        </w:rPr>
        <w:t> CONTRAINTES TECHNIQUES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9.1 Environnement de développement</w:t>
      </w:r>
    </w:p>
    <w:p w:rsidR="00425EF4" w:rsidRDefault="00425EF4" w:rsidP="00425EF4">
      <w:pPr>
        <w:numPr>
          <w:ilvl w:val="0"/>
          <w:numId w:val="19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lastRenderedPageBreak/>
        <w:t>Technologies web modernes (à définir précisément)</w:t>
      </w:r>
    </w:p>
    <w:p w:rsidR="00425EF4" w:rsidRDefault="00425EF4" w:rsidP="00425EF4">
      <w:pPr>
        <w:numPr>
          <w:ilvl w:val="0"/>
          <w:numId w:val="19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Architecture client-serveur</w:t>
      </w:r>
    </w:p>
    <w:p w:rsidR="00425EF4" w:rsidRDefault="00425EF4" w:rsidP="00425EF4">
      <w:pPr>
        <w:numPr>
          <w:ilvl w:val="0"/>
          <w:numId w:val="19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Base de données relationnelle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9.2 Intégration</w:t>
      </w:r>
    </w:p>
    <w:p w:rsidR="00425EF4" w:rsidRDefault="00425EF4" w:rsidP="00425EF4">
      <w:pPr>
        <w:numPr>
          <w:ilvl w:val="0"/>
          <w:numId w:val="2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Données centralisées et accessibles à tous les rôles</w:t>
      </w:r>
    </w:p>
    <w:p w:rsidR="00425EF4" w:rsidRDefault="00425EF4" w:rsidP="00425EF4">
      <w:pPr>
        <w:numPr>
          <w:ilvl w:val="0"/>
          <w:numId w:val="20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Synchronisation en temps réel des données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10</w:t>
      </w:r>
      <w:r>
        <w:rPr>
          <w:rFonts w:ascii="Segoe UI" w:hAnsi="Segoe UI" w:cs="Segoe UI"/>
          <w:color w:val="2C5AA0"/>
          <w:sz w:val="28"/>
          <w:szCs w:val="28"/>
        </w:rPr>
        <w:t> LIVRABLES ATTENDUS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10.1 Livrables fonctionnels</w:t>
      </w:r>
    </w:p>
    <w:p w:rsidR="00425EF4" w:rsidRDefault="00425EF4" w:rsidP="00425EF4">
      <w:pPr>
        <w:numPr>
          <w:ilvl w:val="0"/>
          <w:numId w:val="2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Application web complètement fonctionnelle</w:t>
      </w:r>
    </w:p>
    <w:p w:rsidR="00425EF4" w:rsidRDefault="00425EF4" w:rsidP="00425EF4">
      <w:pPr>
        <w:numPr>
          <w:ilvl w:val="0"/>
          <w:numId w:val="2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Documentation utilisateur par rôle</w:t>
      </w:r>
    </w:p>
    <w:p w:rsidR="00425EF4" w:rsidRDefault="00425EF4" w:rsidP="00425EF4">
      <w:pPr>
        <w:numPr>
          <w:ilvl w:val="0"/>
          <w:numId w:val="21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Manuels d'administration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10.2 Livrables techniques</w:t>
      </w:r>
    </w:p>
    <w:p w:rsidR="00425EF4" w:rsidRDefault="00425EF4" w:rsidP="00425EF4">
      <w:pPr>
        <w:numPr>
          <w:ilvl w:val="0"/>
          <w:numId w:val="2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Code source commenté</w:t>
      </w:r>
    </w:p>
    <w:p w:rsidR="00425EF4" w:rsidRDefault="00425EF4" w:rsidP="00425EF4">
      <w:pPr>
        <w:numPr>
          <w:ilvl w:val="0"/>
          <w:numId w:val="2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Documentation technique</w:t>
      </w:r>
    </w:p>
    <w:p w:rsidR="00425EF4" w:rsidRDefault="00425EF4" w:rsidP="00425EF4">
      <w:pPr>
        <w:numPr>
          <w:ilvl w:val="0"/>
          <w:numId w:val="2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Guide de déploiement</w:t>
      </w:r>
    </w:p>
    <w:p w:rsidR="00425EF4" w:rsidRDefault="00425EF4" w:rsidP="00425EF4">
      <w:pPr>
        <w:numPr>
          <w:ilvl w:val="0"/>
          <w:numId w:val="22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Résultats des tests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10.3 Documentation</w:t>
      </w:r>
    </w:p>
    <w:p w:rsidR="00425EF4" w:rsidRDefault="00425EF4" w:rsidP="00425EF4">
      <w:pPr>
        <w:numPr>
          <w:ilvl w:val="0"/>
          <w:numId w:val="2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Rapport final du projet</w:t>
      </w:r>
    </w:p>
    <w:p w:rsidR="00425EF4" w:rsidRDefault="00425EF4" w:rsidP="00425EF4">
      <w:pPr>
        <w:numPr>
          <w:ilvl w:val="0"/>
          <w:numId w:val="2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Captures d'écran des interfaces</w:t>
      </w:r>
    </w:p>
    <w:p w:rsidR="00425EF4" w:rsidRDefault="00425EF4" w:rsidP="00425EF4">
      <w:pPr>
        <w:numPr>
          <w:ilvl w:val="0"/>
          <w:numId w:val="23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Spécifications détaillées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11</w:t>
      </w:r>
      <w:r>
        <w:rPr>
          <w:rFonts w:ascii="Segoe UI" w:hAnsi="Segoe UI" w:cs="Segoe UI"/>
          <w:color w:val="2C5AA0"/>
          <w:sz w:val="28"/>
          <w:szCs w:val="28"/>
        </w:rPr>
        <w:t> CRITÈRES D'ACCEPTATION</w:t>
      </w:r>
    </w:p>
    <w:p w:rsidR="00425EF4" w:rsidRDefault="00425EF4" w:rsidP="00425EF4">
      <w:pPr>
        <w:numPr>
          <w:ilvl w:val="0"/>
          <w:numId w:val="2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Toutes les exigences fonctionnelles sont implémentées et testées</w:t>
      </w:r>
    </w:p>
    <w:p w:rsidR="00425EF4" w:rsidRDefault="00425EF4" w:rsidP="00425EF4">
      <w:pPr>
        <w:numPr>
          <w:ilvl w:val="0"/>
          <w:numId w:val="2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Tests de validation réussis pour chaque rôle</w:t>
      </w:r>
    </w:p>
    <w:p w:rsidR="00425EF4" w:rsidRDefault="00425EF4" w:rsidP="00425EF4">
      <w:pPr>
        <w:numPr>
          <w:ilvl w:val="0"/>
          <w:numId w:val="2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Exigences non fonctionnelles respectées</w:t>
      </w:r>
    </w:p>
    <w:p w:rsidR="00425EF4" w:rsidRDefault="00425EF4" w:rsidP="00425EF4">
      <w:pPr>
        <w:numPr>
          <w:ilvl w:val="0"/>
          <w:numId w:val="2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Application sécurisée et fiable</w:t>
      </w:r>
    </w:p>
    <w:p w:rsidR="00425EF4" w:rsidRDefault="00425EF4" w:rsidP="00425EF4">
      <w:pPr>
        <w:numPr>
          <w:ilvl w:val="0"/>
          <w:numId w:val="2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Documentation complète fournie</w:t>
      </w:r>
    </w:p>
    <w:p w:rsidR="00425EF4" w:rsidRDefault="00425EF4" w:rsidP="00425EF4">
      <w:pPr>
        <w:numPr>
          <w:ilvl w:val="0"/>
          <w:numId w:val="24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Aucun défaut critique identifié</w:t>
      </w:r>
    </w:p>
    <w:p w:rsidR="00425EF4" w:rsidRDefault="00425EF4" w:rsidP="00425EF4">
      <w:pPr>
        <w:pStyle w:val="Titre2"/>
        <w:pBdr>
          <w:bottom w:val="single" w:sz="12" w:space="5" w:color="E0E0E0"/>
        </w:pBdr>
        <w:spacing w:before="0" w:beforeAutospacing="0" w:after="0" w:afterAutospacing="0"/>
        <w:rPr>
          <w:rFonts w:ascii="Segoe UI" w:hAnsi="Segoe UI" w:cs="Segoe UI"/>
          <w:color w:val="2C5AA0"/>
          <w:sz w:val="28"/>
          <w:szCs w:val="28"/>
        </w:rPr>
      </w:pPr>
      <w:r>
        <w:rPr>
          <w:rStyle w:val="section-number"/>
          <w:rFonts w:ascii="Segoe UI" w:hAnsi="Segoe UI" w:cs="Segoe UI"/>
          <w:color w:val="FFFFFF"/>
          <w:sz w:val="18"/>
          <w:szCs w:val="18"/>
          <w:shd w:val="clear" w:color="auto" w:fill="2C5AA0"/>
        </w:rPr>
        <w:t>12</w:t>
      </w:r>
      <w:r>
        <w:rPr>
          <w:rFonts w:ascii="Segoe UI" w:hAnsi="Segoe UI" w:cs="Segoe UI"/>
          <w:color w:val="2C5AA0"/>
          <w:sz w:val="28"/>
          <w:szCs w:val="28"/>
        </w:rPr>
        <w:t> PLANNING ET RESSOURCES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12.1 Phases du projet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Phase 1 :</w:t>
      </w:r>
      <w:r>
        <w:rPr>
          <w:rFonts w:ascii="Segoe UI" w:hAnsi="Segoe UI" w:cs="Segoe UI"/>
          <w:color w:val="333333"/>
          <w:sz w:val="18"/>
          <w:szCs w:val="18"/>
        </w:rPr>
        <w:t> Analyse des besoins et étude de l'existant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Phase 2 :</w:t>
      </w:r>
      <w:r>
        <w:rPr>
          <w:rFonts w:ascii="Segoe UI" w:hAnsi="Segoe UI" w:cs="Segoe UI"/>
          <w:color w:val="333333"/>
          <w:sz w:val="18"/>
          <w:szCs w:val="18"/>
        </w:rPr>
        <w:t> Modélisation et spécifications UML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Phase 3 :</w:t>
      </w:r>
      <w:r>
        <w:rPr>
          <w:rFonts w:ascii="Segoe UI" w:hAnsi="Segoe UI" w:cs="Segoe UI"/>
          <w:color w:val="333333"/>
          <w:sz w:val="18"/>
          <w:szCs w:val="18"/>
        </w:rPr>
        <w:t> Conception technique et choix technologiques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lastRenderedPageBreak/>
        <w:t>Phase 4 :</w:t>
      </w:r>
      <w:r>
        <w:rPr>
          <w:rFonts w:ascii="Segoe UI" w:hAnsi="Segoe UI" w:cs="Segoe UI"/>
          <w:color w:val="333333"/>
          <w:sz w:val="18"/>
          <w:szCs w:val="18"/>
        </w:rPr>
        <w:t> Implémentation des fonctionnalités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Phase 5 :</w:t>
      </w:r>
      <w:r>
        <w:rPr>
          <w:rFonts w:ascii="Segoe UI" w:hAnsi="Segoe UI" w:cs="Segoe UI"/>
          <w:color w:val="333333"/>
          <w:sz w:val="18"/>
          <w:szCs w:val="18"/>
        </w:rPr>
        <w:t> Tests et validation</w:t>
      </w:r>
    </w:p>
    <w:p w:rsidR="00425EF4" w:rsidRDefault="00425EF4" w:rsidP="00425EF4">
      <w:pPr>
        <w:shd w:val="clear" w:color="auto" w:fill="F8F9FA"/>
        <w:rPr>
          <w:rFonts w:ascii="Segoe UI" w:hAnsi="Segoe UI" w:cs="Segoe UI"/>
          <w:color w:val="333333"/>
          <w:sz w:val="18"/>
          <w:szCs w:val="18"/>
        </w:rPr>
      </w:pPr>
      <w:r>
        <w:rPr>
          <w:rStyle w:val="lev"/>
          <w:rFonts w:ascii="Segoe UI" w:hAnsi="Segoe UI" w:cs="Segoe UI"/>
          <w:color w:val="333333"/>
          <w:sz w:val="18"/>
          <w:szCs w:val="18"/>
        </w:rPr>
        <w:t>Phase 6 :</w:t>
      </w:r>
      <w:r>
        <w:rPr>
          <w:rFonts w:ascii="Segoe UI" w:hAnsi="Segoe UI" w:cs="Segoe UI"/>
          <w:color w:val="333333"/>
          <w:sz w:val="18"/>
          <w:szCs w:val="18"/>
        </w:rPr>
        <w:t> Déploiement et documentation finale</w:t>
      </w:r>
    </w:p>
    <w:p w:rsidR="00425EF4" w:rsidRDefault="00425EF4" w:rsidP="00425EF4">
      <w:pPr>
        <w:pStyle w:val="Titre3"/>
        <w:spacing w:before="313" w:beforeAutospacing="0" w:after="188" w:afterAutospacing="0"/>
        <w:rPr>
          <w:rFonts w:ascii="Segoe UI" w:hAnsi="Segoe UI" w:cs="Segoe UI"/>
          <w:color w:val="555555"/>
          <w:sz w:val="23"/>
          <w:szCs w:val="23"/>
        </w:rPr>
      </w:pPr>
      <w:r>
        <w:rPr>
          <w:rFonts w:ascii="Segoe UI" w:hAnsi="Segoe UI" w:cs="Segoe UI"/>
          <w:color w:val="555555"/>
          <w:sz w:val="23"/>
          <w:szCs w:val="23"/>
        </w:rPr>
        <w:t>12.2 Équipe</w:t>
      </w:r>
    </w:p>
    <w:p w:rsidR="00425EF4" w:rsidRDefault="00425EF4" w:rsidP="00425EF4">
      <w:pPr>
        <w:numPr>
          <w:ilvl w:val="0"/>
          <w:numId w:val="2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Structure en équipe pluridisciplinaire</w:t>
      </w:r>
    </w:p>
    <w:p w:rsidR="00425EF4" w:rsidRDefault="00425EF4" w:rsidP="00425EF4">
      <w:pPr>
        <w:numPr>
          <w:ilvl w:val="0"/>
          <w:numId w:val="2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Répartition des tâches</w:t>
      </w:r>
    </w:p>
    <w:p w:rsidR="00425EF4" w:rsidRDefault="00425EF4" w:rsidP="00425EF4">
      <w:pPr>
        <w:numPr>
          <w:ilvl w:val="0"/>
          <w:numId w:val="25"/>
        </w:numPr>
        <w:spacing w:after="100" w:line="240" w:lineRule="auto"/>
        <w:ind w:left="313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Outils collaboratifs</w:t>
      </w:r>
    </w:p>
    <w:p w:rsidR="00425EF4" w:rsidRDefault="00425EF4" w:rsidP="00425EF4">
      <w:pPr>
        <w:pStyle w:val="NormalWeb"/>
        <w:spacing w:before="0" w:beforeAutospacing="0" w:after="150" w:afterAutospacing="0"/>
        <w:jc w:val="both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Cahier des Charges - Application de Gestion des Absences et des Lettres de Recommandation</w:t>
      </w:r>
    </w:p>
    <w:p w:rsidR="00425EF4" w:rsidRDefault="00425EF4" w:rsidP="00425EF4">
      <w:pPr>
        <w:pStyle w:val="NormalWeb"/>
        <w:spacing w:before="0" w:beforeAutospacing="0" w:after="150" w:afterAutospacing="0"/>
        <w:jc w:val="both"/>
        <w:rPr>
          <w:rFonts w:ascii="Segoe UI" w:hAnsi="Segoe UI" w:cs="Segoe UI"/>
          <w:color w:val="444444"/>
          <w:sz w:val="18"/>
          <w:szCs w:val="18"/>
        </w:rPr>
      </w:pPr>
      <w:r>
        <w:rPr>
          <w:rFonts w:ascii="Segoe UI" w:hAnsi="Segoe UI" w:cs="Segoe UI"/>
          <w:color w:val="444444"/>
          <w:sz w:val="18"/>
          <w:szCs w:val="18"/>
        </w:rPr>
        <w:t>Document de référence - Janvier 2026</w:t>
      </w:r>
    </w:p>
    <w:p w:rsidR="00425EF4" w:rsidRPr="00425EF4" w:rsidRDefault="00425EF4" w:rsidP="00425EF4"/>
    <w:sectPr w:rsidR="00425EF4" w:rsidRPr="00425EF4" w:rsidSect="00164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26C69"/>
    <w:multiLevelType w:val="multilevel"/>
    <w:tmpl w:val="A13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42BAA"/>
    <w:multiLevelType w:val="multilevel"/>
    <w:tmpl w:val="8F9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94AF6"/>
    <w:multiLevelType w:val="multilevel"/>
    <w:tmpl w:val="21AE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A775A"/>
    <w:multiLevelType w:val="multilevel"/>
    <w:tmpl w:val="1F92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C0690"/>
    <w:multiLevelType w:val="multilevel"/>
    <w:tmpl w:val="DD0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41E96"/>
    <w:multiLevelType w:val="multilevel"/>
    <w:tmpl w:val="258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FE4356"/>
    <w:multiLevelType w:val="multilevel"/>
    <w:tmpl w:val="D99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CE7466"/>
    <w:multiLevelType w:val="multilevel"/>
    <w:tmpl w:val="7C5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895FDC"/>
    <w:multiLevelType w:val="multilevel"/>
    <w:tmpl w:val="7DB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9F2B90"/>
    <w:multiLevelType w:val="multilevel"/>
    <w:tmpl w:val="C94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7B600D"/>
    <w:multiLevelType w:val="multilevel"/>
    <w:tmpl w:val="1E8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B34013"/>
    <w:multiLevelType w:val="multilevel"/>
    <w:tmpl w:val="D2F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280D9B"/>
    <w:multiLevelType w:val="multilevel"/>
    <w:tmpl w:val="53A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3775F3"/>
    <w:multiLevelType w:val="multilevel"/>
    <w:tmpl w:val="821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B84018"/>
    <w:multiLevelType w:val="multilevel"/>
    <w:tmpl w:val="2F3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3348D9"/>
    <w:multiLevelType w:val="multilevel"/>
    <w:tmpl w:val="055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56770B"/>
    <w:multiLevelType w:val="multilevel"/>
    <w:tmpl w:val="87C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E72405"/>
    <w:multiLevelType w:val="multilevel"/>
    <w:tmpl w:val="3040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4E3123"/>
    <w:multiLevelType w:val="multilevel"/>
    <w:tmpl w:val="A0A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BB3BB2"/>
    <w:multiLevelType w:val="multilevel"/>
    <w:tmpl w:val="BCF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8C6C1C"/>
    <w:multiLevelType w:val="multilevel"/>
    <w:tmpl w:val="7E6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C979C6"/>
    <w:multiLevelType w:val="multilevel"/>
    <w:tmpl w:val="EDF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7F1C5E"/>
    <w:multiLevelType w:val="multilevel"/>
    <w:tmpl w:val="EEE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054CC1"/>
    <w:multiLevelType w:val="multilevel"/>
    <w:tmpl w:val="8F7C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42637E"/>
    <w:multiLevelType w:val="multilevel"/>
    <w:tmpl w:val="585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4"/>
  </w:num>
  <w:num w:numId="3">
    <w:abstractNumId w:val="4"/>
  </w:num>
  <w:num w:numId="4">
    <w:abstractNumId w:val="20"/>
  </w:num>
  <w:num w:numId="5">
    <w:abstractNumId w:val="17"/>
  </w:num>
  <w:num w:numId="6">
    <w:abstractNumId w:val="7"/>
  </w:num>
  <w:num w:numId="7">
    <w:abstractNumId w:val="3"/>
  </w:num>
  <w:num w:numId="8">
    <w:abstractNumId w:val="10"/>
  </w:num>
  <w:num w:numId="9">
    <w:abstractNumId w:val="14"/>
  </w:num>
  <w:num w:numId="10">
    <w:abstractNumId w:val="2"/>
  </w:num>
  <w:num w:numId="11">
    <w:abstractNumId w:val="0"/>
  </w:num>
  <w:num w:numId="12">
    <w:abstractNumId w:val="16"/>
  </w:num>
  <w:num w:numId="13">
    <w:abstractNumId w:val="9"/>
  </w:num>
  <w:num w:numId="14">
    <w:abstractNumId w:val="22"/>
  </w:num>
  <w:num w:numId="15">
    <w:abstractNumId w:val="15"/>
  </w:num>
  <w:num w:numId="16">
    <w:abstractNumId w:val="11"/>
  </w:num>
  <w:num w:numId="17">
    <w:abstractNumId w:val="18"/>
  </w:num>
  <w:num w:numId="18">
    <w:abstractNumId w:val="6"/>
  </w:num>
  <w:num w:numId="19">
    <w:abstractNumId w:val="23"/>
  </w:num>
  <w:num w:numId="20">
    <w:abstractNumId w:val="1"/>
  </w:num>
  <w:num w:numId="21">
    <w:abstractNumId w:val="13"/>
  </w:num>
  <w:num w:numId="22">
    <w:abstractNumId w:val="5"/>
  </w:num>
  <w:num w:numId="23">
    <w:abstractNumId w:val="19"/>
  </w:num>
  <w:num w:numId="24">
    <w:abstractNumId w:val="8"/>
  </w:num>
  <w:num w:numId="25">
    <w:abstractNumId w:val="12"/>
  </w:num>
  <w:numIdMacAtCleanup w:val="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D6029"/>
    <w:rsid w:val="000D6029"/>
    <w:rsid w:val="0016440E"/>
    <w:rsid w:val="00425E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40E"/>
  </w:style>
  <w:style w:type="paragraph" w:styleId="Titre1">
    <w:name w:val="heading 1"/>
    <w:basedOn w:val="Normal"/>
    <w:link w:val="Titre1Car"/>
    <w:uiPriority w:val="9"/>
    <w:qFormat/>
    <w:rsid w:val="000D6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D6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D6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E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602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D602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D602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D6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D6029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425E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ection-number">
    <w:name w:val="section-number"/>
    <w:basedOn w:val="Policepardfaut"/>
    <w:rsid w:val="00425E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7218">
          <w:marLeft w:val="0"/>
          <w:marRight w:val="0"/>
          <w:marTop w:val="0"/>
          <w:marBottom w:val="751"/>
          <w:divBdr>
            <w:top w:val="none" w:sz="0" w:space="0" w:color="auto"/>
            <w:left w:val="none" w:sz="0" w:space="0" w:color="auto"/>
            <w:bottom w:val="single" w:sz="18" w:space="31" w:color="2C5AA0"/>
            <w:right w:val="none" w:sz="0" w:space="0" w:color="auto"/>
          </w:divBdr>
          <w:divsChild>
            <w:div w:id="1532066479">
              <w:marLeft w:val="0"/>
              <w:marRight w:val="0"/>
              <w:marTop w:val="0"/>
              <w:marBottom w:val="7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575">
              <w:marLeft w:val="0"/>
              <w:marRight w:val="0"/>
              <w:marTop w:val="501"/>
              <w:marBottom w:val="501"/>
              <w:divBdr>
                <w:top w:val="none" w:sz="0" w:space="0" w:color="auto"/>
                <w:left w:val="single" w:sz="18" w:space="19" w:color="2C5AA0"/>
                <w:bottom w:val="none" w:sz="0" w:space="0" w:color="auto"/>
                <w:right w:val="none" w:sz="0" w:space="0" w:color="auto"/>
              </w:divBdr>
            </w:div>
          </w:divsChild>
        </w:div>
        <w:div w:id="240334749">
          <w:marLeft w:val="0"/>
          <w:marRight w:val="0"/>
          <w:marTop w:val="250"/>
          <w:marBottom w:val="250"/>
          <w:divBdr>
            <w:top w:val="none" w:sz="0" w:space="0" w:color="auto"/>
            <w:left w:val="single" w:sz="18" w:space="13" w:color="2C5AA0"/>
            <w:bottom w:val="none" w:sz="0" w:space="0" w:color="auto"/>
            <w:right w:val="none" w:sz="0" w:space="0" w:color="auto"/>
          </w:divBdr>
        </w:div>
        <w:div w:id="2117559533">
          <w:marLeft w:val="0"/>
          <w:marRight w:val="0"/>
          <w:marTop w:val="250"/>
          <w:marBottom w:val="250"/>
          <w:divBdr>
            <w:top w:val="none" w:sz="0" w:space="0" w:color="auto"/>
            <w:left w:val="single" w:sz="18" w:space="13" w:color="2C5AA0"/>
            <w:bottom w:val="none" w:sz="0" w:space="0" w:color="auto"/>
            <w:right w:val="none" w:sz="0" w:space="0" w:color="auto"/>
          </w:divBdr>
        </w:div>
        <w:div w:id="333076228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378629756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350380831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392538776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255795874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114327801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461725450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2023972014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900873690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651132080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642195967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441758636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617984779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708337231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716202286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3" w:color="2C5AA0"/>
            <w:bottom w:val="none" w:sz="0" w:space="0" w:color="auto"/>
            <w:right w:val="none" w:sz="0" w:space="0" w:color="auto"/>
          </w:divBdr>
        </w:div>
        <w:div w:id="1503545821">
          <w:marLeft w:val="0"/>
          <w:marRight w:val="0"/>
          <w:marTop w:val="751"/>
          <w:marBottom w:val="0"/>
          <w:divBdr>
            <w:top w:val="single" w:sz="12" w:space="13" w:color="E0E0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1009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2026-02-01T17:23:00Z</dcterms:created>
  <dcterms:modified xsi:type="dcterms:W3CDTF">2026-02-01T17:30:00Z</dcterms:modified>
</cp:coreProperties>
</file>