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A8F4" w14:textId="77777777" w:rsidR="00CD6796" w:rsidRPr="00837F0D" w:rsidRDefault="00CD6796" w:rsidP="00CD6796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1D5E8DE8" w14:textId="77777777" w:rsidR="00CD6796" w:rsidRPr="00837F0D" w:rsidRDefault="00CD6796" w:rsidP="00CD6796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4F76BB19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F4824E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37A41A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9F7B5F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4CC426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0DE171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8E5471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4A22DA" w14:textId="77777777" w:rsidR="00CD6796" w:rsidRPr="00CD6796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41E21" w14:textId="77777777" w:rsidR="00CD6796" w:rsidRPr="00CD6796" w:rsidRDefault="00CD6796" w:rsidP="00CD6796">
      <w:pPr>
        <w:pStyle w:val="3"/>
        <w:spacing w:before="0"/>
        <w:jc w:val="center"/>
        <w:rPr>
          <w:rFonts w:ascii="Times New Roman" w:hAnsi="Times New Roman" w:cs="Times New Roman"/>
          <w:color w:val="auto"/>
        </w:rPr>
      </w:pPr>
      <w:r w:rsidRPr="00CD6796">
        <w:rPr>
          <w:rFonts w:ascii="Times New Roman" w:hAnsi="Times New Roman" w:cs="Times New Roman"/>
          <w:color w:val="auto"/>
        </w:rPr>
        <w:t>Практическая работа №7</w:t>
      </w:r>
    </w:p>
    <w:p w14:paraId="30149FEC" w14:textId="77777777" w:rsidR="00CD6796" w:rsidRPr="00CD6796" w:rsidRDefault="00CD6796" w:rsidP="00CD67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6796">
        <w:rPr>
          <w:rFonts w:ascii="Times New Roman" w:hAnsi="Times New Roman" w:cs="Times New Roman"/>
          <w:sz w:val="28"/>
          <w:szCs w:val="28"/>
        </w:rPr>
        <w:t>Тема: Построение диаграммы деятельности, диаграммы состояний и диаграммы классов.</w:t>
      </w:r>
    </w:p>
    <w:p w14:paraId="5EFF7447" w14:textId="77777777" w:rsidR="00CD6796" w:rsidRPr="00CD6796" w:rsidRDefault="00CD6796" w:rsidP="00CD679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7E299" w14:textId="02D944ED" w:rsidR="00CD6796" w:rsidRPr="00CD6796" w:rsidRDefault="00CD6796" w:rsidP="00CD67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6796">
        <w:rPr>
          <w:rFonts w:ascii="Times New Roman" w:hAnsi="Times New Roman" w:cs="Times New Roman"/>
          <w:sz w:val="28"/>
          <w:szCs w:val="28"/>
        </w:rPr>
        <w:t xml:space="preserve">Цель: </w:t>
      </w:r>
      <w:r w:rsidR="003B333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D6796">
        <w:rPr>
          <w:rFonts w:ascii="Times New Roman" w:hAnsi="Times New Roman" w:cs="Times New Roman"/>
          <w:sz w:val="28"/>
          <w:szCs w:val="28"/>
        </w:rPr>
        <w:t>аучиться моделировать взаимодействие объектов в системе и распределение компонентов на физические узлы с помощью диаграммы кооперации и диаграммы развертывания.</w:t>
      </w:r>
    </w:p>
    <w:p w14:paraId="73B084FF" w14:textId="77777777" w:rsidR="00CD6796" w:rsidRPr="00CD6796" w:rsidRDefault="00CD6796" w:rsidP="00CD6796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B1A0E" w14:textId="77777777" w:rsidR="00CD6796" w:rsidRPr="00837F0D" w:rsidRDefault="00CD6796" w:rsidP="00CD6796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5368D2" w14:textId="77777777" w:rsidR="00CD6796" w:rsidRPr="00837F0D" w:rsidRDefault="00CD6796" w:rsidP="00CD6796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E9230C" w14:textId="77777777" w:rsidR="00CD6796" w:rsidRPr="00837F0D" w:rsidRDefault="00CD6796" w:rsidP="00CD6796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CD6796" w:rsidRPr="00837F0D" w14:paraId="7DD0CE5F" w14:textId="77777777" w:rsidTr="003848AA">
        <w:tc>
          <w:tcPr>
            <w:tcW w:w="5103" w:type="dxa"/>
            <w:vMerge w:val="restart"/>
          </w:tcPr>
          <w:p w14:paraId="2BF24646" w14:textId="77777777" w:rsidR="00CD6796" w:rsidRPr="00837F0D" w:rsidRDefault="00CD6796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087EA6C7" w14:textId="77777777" w:rsidR="00CD6796" w:rsidRPr="00837F0D" w:rsidRDefault="00CD6796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CD6796" w:rsidRPr="00837F0D" w14:paraId="4AA17797" w14:textId="77777777" w:rsidTr="003848AA">
        <w:tc>
          <w:tcPr>
            <w:tcW w:w="5103" w:type="dxa"/>
            <w:vMerge/>
          </w:tcPr>
          <w:p w14:paraId="4E8A078D" w14:textId="77777777" w:rsidR="00CD6796" w:rsidRPr="00837F0D" w:rsidRDefault="00CD6796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20507B93" w14:textId="77777777" w:rsidR="00CD6796" w:rsidRPr="00837F0D" w:rsidRDefault="00CD6796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2F75B6BF" w14:textId="77777777" w:rsidR="00CD6796" w:rsidRPr="00837F0D" w:rsidRDefault="00CD6796" w:rsidP="00CD6796">
      <w:pPr>
        <w:spacing w:before="30"/>
        <w:rPr>
          <w:rFonts w:ascii="Times New Roman" w:hAnsi="Times New Roman" w:cs="Times New Roman"/>
          <w:lang w:val="ru-RU"/>
        </w:rPr>
      </w:pPr>
    </w:p>
    <w:p w14:paraId="51F07D86" w14:textId="77777777" w:rsidR="00CD6796" w:rsidRPr="00837F0D" w:rsidRDefault="00CD6796" w:rsidP="00CD6796">
      <w:pPr>
        <w:spacing w:before="30"/>
        <w:rPr>
          <w:rFonts w:ascii="Times New Roman" w:hAnsi="Times New Roman" w:cs="Times New Roman"/>
          <w:lang w:val="ru-RU"/>
        </w:rPr>
      </w:pPr>
    </w:p>
    <w:p w14:paraId="120C6A1B" w14:textId="77777777" w:rsidR="00CD6796" w:rsidRPr="00837F0D" w:rsidRDefault="00CD6796" w:rsidP="00CD6796">
      <w:pPr>
        <w:spacing w:before="30"/>
        <w:rPr>
          <w:rFonts w:ascii="Times New Roman" w:hAnsi="Times New Roman" w:cs="Times New Roman"/>
          <w:lang w:val="ru-RU"/>
        </w:rPr>
      </w:pPr>
    </w:p>
    <w:p w14:paraId="014F3AEB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57940A2F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65578B7C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6A8EF441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093D4426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0E6C13D0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6340DA44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4A025C63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579F1B34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0DE3808C" w14:textId="77777777" w:rsidR="00CD6796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6BC7287D" w14:textId="77777777" w:rsidR="00CD6796" w:rsidRDefault="00CD6796" w:rsidP="00CD6796">
      <w:pPr>
        <w:rPr>
          <w:lang w:val="ru-RU"/>
        </w:rPr>
      </w:pPr>
    </w:p>
    <w:p w14:paraId="61B0D291" w14:textId="77777777" w:rsidR="00CD6796" w:rsidRPr="00837F0D" w:rsidRDefault="00CD6796" w:rsidP="00CD6796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8C9710" w14:textId="0CBA3973" w:rsidR="00CD6796" w:rsidRPr="00CD6796" w:rsidRDefault="00CD6796" w:rsidP="00CD679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6796">
        <w:rPr>
          <w:rFonts w:ascii="Times New Roman" w:hAnsi="Times New Roman" w:cs="Times New Roman"/>
        </w:rPr>
        <w:t xml:space="preserve"> </w:t>
      </w:r>
      <w:r w:rsidRPr="00CE3E21">
        <w:rPr>
          <w:rFonts w:ascii="Times New Roman" w:hAnsi="Times New Roman" w:cs="Times New Roman"/>
          <w:sz w:val="24"/>
          <w:szCs w:val="24"/>
        </w:rPr>
        <w:t>Использ</w:t>
      </w:r>
      <w:r>
        <w:rPr>
          <w:rFonts w:ascii="Times New Roman" w:hAnsi="Times New Roman" w:cs="Times New Roman"/>
          <w:sz w:val="24"/>
          <w:szCs w:val="24"/>
          <w:lang w:val="ru-RU"/>
        </w:rPr>
        <w:t>овав</w:t>
      </w:r>
      <w:r w:rsidRPr="00CE3E21">
        <w:rPr>
          <w:rFonts w:ascii="Times New Roman" w:hAnsi="Times New Roman" w:cs="Times New Roman"/>
          <w:sz w:val="24"/>
          <w:szCs w:val="24"/>
        </w:rPr>
        <w:t xml:space="preserve"> систему из предыдущих лабораторных работ, постро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CE3E21">
        <w:rPr>
          <w:rFonts w:ascii="Times New Roman" w:hAnsi="Times New Roman" w:cs="Times New Roman"/>
          <w:sz w:val="24"/>
          <w:szCs w:val="24"/>
        </w:rPr>
        <w:t xml:space="preserve"> диаграмму деятельности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E3E21">
        <w:rPr>
          <w:rFonts w:ascii="Times New Roman" w:hAnsi="Times New Roman" w:cs="Times New Roman"/>
          <w:sz w:val="24"/>
          <w:szCs w:val="24"/>
        </w:rPr>
        <w:t xml:space="preserve"> отража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CE3E21">
        <w:rPr>
          <w:rFonts w:ascii="Times New Roman" w:hAnsi="Times New Roman" w:cs="Times New Roman"/>
          <w:sz w:val="24"/>
          <w:szCs w:val="24"/>
        </w:rPr>
        <w:t xml:space="preserve"> динамические аспекты поведения системы.</w:t>
      </w:r>
    </w:p>
    <w:p w14:paraId="2531BF62" w14:textId="63337E1E" w:rsidR="00CD6796" w:rsidRPr="00CE3E21" w:rsidRDefault="00CD6796" w:rsidP="00CD6796">
      <w:pPr>
        <w:pStyle w:val="a7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07550" wp14:editId="65188B6B">
            <wp:extent cx="1586865" cy="367485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28" cy="374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DCB2" w14:textId="2E8C224C" w:rsidR="00CD6796" w:rsidRPr="00CD6796" w:rsidRDefault="00CD6796" w:rsidP="00CD6796">
      <w:pPr>
        <w:spacing w:before="30"/>
        <w:rPr>
          <w:rFonts w:ascii="Times New Roman" w:hAnsi="Times New Roman" w:cs="Times New Roman"/>
        </w:rPr>
      </w:pPr>
    </w:p>
    <w:p w14:paraId="1CF682C4" w14:textId="77777777" w:rsidR="00CD6796" w:rsidRPr="00837F0D" w:rsidRDefault="00CD6796" w:rsidP="00CD6796">
      <w:pPr>
        <w:spacing w:before="30"/>
        <w:rPr>
          <w:rFonts w:ascii="Times New Roman" w:hAnsi="Times New Roman" w:cs="Times New Roman"/>
          <w:lang w:val="ru-RU"/>
        </w:rPr>
      </w:pPr>
    </w:p>
    <w:p w14:paraId="38035479" w14:textId="77777777" w:rsidR="00CD6796" w:rsidRPr="00837F0D" w:rsidRDefault="00CD6796" w:rsidP="00CD6796">
      <w:pPr>
        <w:spacing w:before="30"/>
        <w:rPr>
          <w:rFonts w:ascii="Times New Roman" w:hAnsi="Times New Roman" w:cs="Times New Roman"/>
          <w:lang w:val="ru-RU"/>
        </w:rPr>
      </w:pPr>
    </w:p>
    <w:p w14:paraId="72CC736E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28753C1F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3490402A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1CFA4900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48CF5240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54934581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30DE410D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59726BBC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159BE73D" w14:textId="77777777" w:rsidR="00CD6796" w:rsidRDefault="00CD6796" w:rsidP="00CD6796">
      <w:pPr>
        <w:spacing w:before="30" w:after="0"/>
        <w:rPr>
          <w:rFonts w:ascii="Times New Roman" w:hAnsi="Times New Roman" w:cs="Times New Roman"/>
          <w:lang w:val="ru-RU"/>
        </w:rPr>
      </w:pPr>
    </w:p>
    <w:p w14:paraId="1936E14C" w14:textId="77777777" w:rsidR="00CD6796" w:rsidRDefault="00CD6796" w:rsidP="00CD6796">
      <w:pPr>
        <w:rPr>
          <w:lang w:val="ru-RU"/>
        </w:rPr>
      </w:pPr>
    </w:p>
    <w:p w14:paraId="43067D4F" w14:textId="454D11A7" w:rsidR="00D65C57" w:rsidRDefault="00D65C57"/>
    <w:sectPr w:rsidR="00D6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8538E"/>
    <w:multiLevelType w:val="hybridMultilevel"/>
    <w:tmpl w:val="889A2424"/>
    <w:lvl w:ilvl="0" w:tplc="4B6AB8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45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9F"/>
    <w:rsid w:val="00014C9F"/>
    <w:rsid w:val="003B333E"/>
    <w:rsid w:val="00B65C5F"/>
    <w:rsid w:val="00BC6187"/>
    <w:rsid w:val="00CD6796"/>
    <w:rsid w:val="00D65C57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523F"/>
  <w15:chartTrackingRefBased/>
  <w15:docId w15:val="{95C8CF7D-4949-4632-AF17-E33B4144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79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C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C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C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C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C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C9F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14C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C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C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4C9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D6796"/>
    <w:rPr>
      <w:color w:val="467886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CD67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2025-09-19T04:36:00Z</dcterms:created>
  <dcterms:modified xsi:type="dcterms:W3CDTF">2025-09-19T04:43:00Z</dcterms:modified>
</cp:coreProperties>
</file>