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rsidP="000638DE">
            <w:pPr>
              <w:pStyle w:val="Titre"/>
              <w:jc w:val="both"/>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rsidP="000638DE">
            <w:pPr>
              <w:pStyle w:val="Titre"/>
              <w:jc w:val="both"/>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0638DE">
      <w:pPr>
        <w:pStyle w:val="Titre"/>
        <w:jc w:val="both"/>
      </w:pPr>
    </w:p>
    <w:p w14:paraId="1FC0A46B" w14:textId="77777777" w:rsidR="00F471EF" w:rsidRDefault="00F471EF" w:rsidP="000638DE">
      <w:pPr>
        <w:pStyle w:val="Titre"/>
        <w:jc w:val="both"/>
      </w:pPr>
    </w:p>
    <w:p w14:paraId="777C89E0" w14:textId="77777777" w:rsidR="00F471EF" w:rsidRPr="00F471EF" w:rsidRDefault="00F471EF" w:rsidP="000638DE">
      <w:pPr>
        <w:jc w:val="both"/>
      </w:pPr>
    </w:p>
    <w:p w14:paraId="353B9074" w14:textId="0A98B767" w:rsidR="0028282F" w:rsidRDefault="0028282F" w:rsidP="00C5398C">
      <w:pPr>
        <w:pStyle w:val="Titre"/>
        <w:jc w:val="center"/>
      </w:pPr>
      <w:r>
        <w:t>MEMOIRE PROFESSIONNEL</w:t>
      </w:r>
    </w:p>
    <w:p w14:paraId="5EB3CFBF" w14:textId="77777777" w:rsidR="00F471EF" w:rsidRDefault="00F471EF" w:rsidP="000638DE">
      <w:pPr>
        <w:jc w:val="both"/>
      </w:pPr>
    </w:p>
    <w:p w14:paraId="320DC5D7" w14:textId="77777777" w:rsidR="00F471EF" w:rsidRDefault="00F471EF" w:rsidP="000638DE">
      <w:pPr>
        <w:jc w:val="both"/>
      </w:pPr>
    </w:p>
    <w:p w14:paraId="1BBEC1F4" w14:textId="766A9924" w:rsidR="00F471EF" w:rsidRDefault="00F471EF" w:rsidP="00C5398C">
      <w:pPr>
        <w:pStyle w:val="Titre1"/>
        <w:jc w:val="center"/>
      </w:pPr>
      <w:bookmarkStart w:id="0" w:name="_Toc199152533"/>
      <w:r>
        <w:t>MANAGER EN INGÉNERIE INFORMATIQUE Spécialité Développement</w:t>
      </w:r>
      <w:bookmarkEnd w:id="0"/>
    </w:p>
    <w:p w14:paraId="727A5196" w14:textId="77777777" w:rsidR="00F471EF" w:rsidRDefault="00F471EF" w:rsidP="000638DE">
      <w:pPr>
        <w:jc w:val="both"/>
      </w:pPr>
    </w:p>
    <w:p w14:paraId="21D427A0" w14:textId="77777777" w:rsidR="00174604" w:rsidRDefault="00174604" w:rsidP="000638DE">
      <w:pPr>
        <w:jc w:val="both"/>
      </w:pPr>
    </w:p>
    <w:p w14:paraId="5734897C" w14:textId="59E0D83B" w:rsidR="00F471EF" w:rsidRDefault="00F471EF" w:rsidP="000638DE">
      <w:pPr>
        <w:jc w:val="both"/>
      </w:pPr>
      <w:r>
        <w:t>PERNON Etienne</w:t>
      </w:r>
    </w:p>
    <w:p w14:paraId="112E5FFE" w14:textId="77777777" w:rsidR="00174604" w:rsidRDefault="00174604" w:rsidP="000638DE">
      <w:pPr>
        <w:jc w:val="both"/>
      </w:pPr>
    </w:p>
    <w:p w14:paraId="1EC1F4D0" w14:textId="7DB621DC" w:rsidR="00174604" w:rsidRPr="00F471EF" w:rsidRDefault="00174604" w:rsidP="000638DE">
      <w:pPr>
        <w:jc w:val="both"/>
      </w:pPr>
      <w:r>
        <w:t>DEVELOPPEUR</w:t>
      </w:r>
    </w:p>
    <w:p w14:paraId="310DCBA7" w14:textId="77777777" w:rsidR="00F471EF" w:rsidRDefault="00F471EF" w:rsidP="000638DE">
      <w:pPr>
        <w:jc w:val="both"/>
      </w:pPr>
    </w:p>
    <w:p w14:paraId="3B1BBAD6" w14:textId="77777777" w:rsidR="00F471EF" w:rsidRPr="00F471EF" w:rsidRDefault="00F471EF" w:rsidP="000638DE">
      <w:pPr>
        <w:jc w:val="both"/>
      </w:pPr>
    </w:p>
    <w:p w14:paraId="136DE48B" w14:textId="2039CE6D" w:rsidR="0028282F" w:rsidRDefault="0028282F" w:rsidP="000638DE">
      <w:pPr>
        <w:jc w:val="both"/>
      </w:pPr>
    </w:p>
    <w:p w14:paraId="70119195" w14:textId="77777777" w:rsidR="00174604" w:rsidRDefault="00174604" w:rsidP="000638DE">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sidP="000638DE">
            <w:pPr>
              <w:jc w:val="both"/>
            </w:pPr>
            <w:r>
              <w:t xml:space="preserve">Entreprise : PICC DEVELOPPEMENT </w:t>
            </w:r>
          </w:p>
          <w:p w14:paraId="4C6101A8" w14:textId="77777777" w:rsidR="00174604" w:rsidRDefault="00174604" w:rsidP="000638DE">
            <w:pPr>
              <w:jc w:val="both"/>
            </w:pPr>
          </w:p>
          <w:p w14:paraId="17DFD2DF" w14:textId="22060B04" w:rsidR="00174604" w:rsidRDefault="00174604" w:rsidP="000638DE">
            <w:pPr>
              <w:jc w:val="both"/>
            </w:pPr>
            <w:r>
              <w:t xml:space="preserve">Adresse :  3 rue des Cigogne Entzheim </w:t>
            </w:r>
          </w:p>
        </w:tc>
        <w:tc>
          <w:tcPr>
            <w:tcW w:w="4531" w:type="dxa"/>
          </w:tcPr>
          <w:p w14:paraId="2167FF75" w14:textId="40895D34" w:rsidR="00174604" w:rsidRDefault="00174604" w:rsidP="000638DE">
            <w:pPr>
              <w:jc w:val="both"/>
            </w:pPr>
            <w:r>
              <w:t>Tuteur : Fulhaber Simon</w:t>
            </w:r>
          </w:p>
          <w:p w14:paraId="0E2784EA" w14:textId="77777777" w:rsidR="00174604" w:rsidRDefault="00174604" w:rsidP="000638DE">
            <w:pPr>
              <w:jc w:val="both"/>
            </w:pPr>
          </w:p>
          <w:p w14:paraId="00A96CB0" w14:textId="70C95F31" w:rsidR="00174604" w:rsidRDefault="00174604" w:rsidP="000638DE">
            <w:pPr>
              <w:jc w:val="both"/>
            </w:pPr>
            <w:r>
              <w:t xml:space="preserve">Fonction du tuteur : CTO </w:t>
            </w:r>
          </w:p>
        </w:tc>
      </w:tr>
    </w:tbl>
    <w:p w14:paraId="370E893E" w14:textId="77777777" w:rsidR="00174604" w:rsidRDefault="00174604" w:rsidP="000638DE">
      <w:pPr>
        <w:jc w:val="both"/>
      </w:pPr>
    </w:p>
    <w:p w14:paraId="111C14BA" w14:textId="7EA19342" w:rsidR="00F86CD0" w:rsidRDefault="00174604" w:rsidP="000638DE">
      <w:pPr>
        <w:jc w:val="both"/>
      </w:pPr>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sidP="000638DE">
      <w:pPr>
        <w:jc w:val="both"/>
      </w:pPr>
      <w:r>
        <w:t>Mémoire conforme :             OUI              Non</w:t>
      </w:r>
    </w:p>
    <w:p w14:paraId="5C4EE58F" w14:textId="77777777" w:rsidR="00174604" w:rsidRDefault="00174604" w:rsidP="000638DE">
      <w:pPr>
        <w:jc w:val="both"/>
      </w:pPr>
    </w:p>
    <w:p w14:paraId="2367B552" w14:textId="77777777" w:rsidR="00174604" w:rsidRDefault="00174604" w:rsidP="000638DE">
      <w:pPr>
        <w:jc w:val="both"/>
      </w:pPr>
    </w:p>
    <w:p w14:paraId="144ABFE6" w14:textId="3AD8AE4F" w:rsidR="00174604" w:rsidRDefault="00174604" w:rsidP="000638DE">
      <w:pPr>
        <w:jc w:val="both"/>
      </w:pPr>
      <w:r>
        <w:t>Mémoire relu et validé par le tuteur_________________________________________</w:t>
      </w:r>
    </w:p>
    <w:p w14:paraId="251697F9" w14:textId="77777777" w:rsidR="00174604" w:rsidRDefault="00174604" w:rsidP="000638DE">
      <w:pPr>
        <w:jc w:val="both"/>
      </w:pPr>
    </w:p>
    <w:p w14:paraId="61F35B3B" w14:textId="44ADED64" w:rsidR="00C96EB1" w:rsidRDefault="00174604" w:rsidP="000638DE">
      <w:pPr>
        <w:jc w:val="both"/>
      </w:pPr>
      <w:r>
        <w:t xml:space="preserve">Date, cachet de l’entreprise et signature du tueur : </w:t>
      </w:r>
    </w:p>
    <w:p w14:paraId="5F78FBE7" w14:textId="77777777" w:rsidR="00C96EB1" w:rsidRDefault="00C96EB1" w:rsidP="000638DE">
      <w:pPr>
        <w:jc w:val="both"/>
      </w:pPr>
      <w:r>
        <w:br w:type="page"/>
      </w:r>
    </w:p>
    <w:p w14:paraId="1DAB0365" w14:textId="0E3C61F0" w:rsidR="00174604" w:rsidRDefault="00C96EB1" w:rsidP="000638DE">
      <w:pPr>
        <w:pStyle w:val="Titre1"/>
        <w:jc w:val="both"/>
      </w:pPr>
      <w:bookmarkStart w:id="1" w:name="_Toc199152534"/>
      <w:r>
        <w:lastRenderedPageBreak/>
        <w:t>Résumé</w:t>
      </w:r>
      <w:bookmarkEnd w:id="1"/>
      <w:r>
        <w:t xml:space="preserve"> </w:t>
      </w:r>
    </w:p>
    <w:p w14:paraId="68EA6607" w14:textId="2DCA63DE" w:rsidR="00C96EB1" w:rsidRDefault="00C96EB1" w:rsidP="000638DE">
      <w:pPr>
        <w:jc w:val="both"/>
      </w:pPr>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rsidP="000638DE">
          <w:pPr>
            <w:pStyle w:val="En-ttedetabledesmatires"/>
            <w:jc w:val="both"/>
          </w:pPr>
          <w:r>
            <w:t>Table des matières</w:t>
          </w:r>
        </w:p>
        <w:p w14:paraId="13AA67ED" w14:textId="07C08473" w:rsidR="00BF3B0C"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9152533" w:history="1">
            <w:r w:rsidR="00BF3B0C" w:rsidRPr="00370B6F">
              <w:rPr>
                <w:rStyle w:val="Lienhypertexte"/>
                <w:noProof/>
              </w:rPr>
              <w:t>MANAGER EN INGÉNERIE INFORMATIQUE Spécialité Développement</w:t>
            </w:r>
            <w:r w:rsidR="00BF3B0C">
              <w:rPr>
                <w:noProof/>
                <w:webHidden/>
              </w:rPr>
              <w:tab/>
            </w:r>
            <w:r w:rsidR="00BF3B0C">
              <w:rPr>
                <w:noProof/>
                <w:webHidden/>
              </w:rPr>
              <w:fldChar w:fldCharType="begin"/>
            </w:r>
            <w:r w:rsidR="00BF3B0C">
              <w:rPr>
                <w:noProof/>
                <w:webHidden/>
              </w:rPr>
              <w:instrText xml:space="preserve"> PAGEREF _Toc199152533 \h </w:instrText>
            </w:r>
            <w:r w:rsidR="00BF3B0C">
              <w:rPr>
                <w:noProof/>
                <w:webHidden/>
              </w:rPr>
            </w:r>
            <w:r w:rsidR="00BF3B0C">
              <w:rPr>
                <w:noProof/>
                <w:webHidden/>
              </w:rPr>
              <w:fldChar w:fldCharType="separate"/>
            </w:r>
            <w:r w:rsidR="00BF3B0C">
              <w:rPr>
                <w:noProof/>
                <w:webHidden/>
              </w:rPr>
              <w:t>1</w:t>
            </w:r>
            <w:r w:rsidR="00BF3B0C">
              <w:rPr>
                <w:noProof/>
                <w:webHidden/>
              </w:rPr>
              <w:fldChar w:fldCharType="end"/>
            </w:r>
          </w:hyperlink>
        </w:p>
        <w:p w14:paraId="0B61A68C" w14:textId="7576E561" w:rsidR="00BF3B0C" w:rsidRDefault="00BF3B0C">
          <w:pPr>
            <w:pStyle w:val="TM1"/>
            <w:tabs>
              <w:tab w:val="right" w:leader="dot" w:pos="9062"/>
            </w:tabs>
            <w:rPr>
              <w:rFonts w:eastAsiaTheme="minorEastAsia"/>
              <w:noProof/>
              <w:lang w:eastAsia="fr-FR"/>
            </w:rPr>
          </w:pPr>
          <w:hyperlink w:anchor="_Toc199152534" w:history="1">
            <w:r w:rsidRPr="00370B6F">
              <w:rPr>
                <w:rStyle w:val="Lienhypertexte"/>
                <w:noProof/>
              </w:rPr>
              <w:t>Résumé</w:t>
            </w:r>
            <w:r>
              <w:rPr>
                <w:noProof/>
                <w:webHidden/>
              </w:rPr>
              <w:tab/>
            </w:r>
            <w:r>
              <w:rPr>
                <w:noProof/>
                <w:webHidden/>
              </w:rPr>
              <w:fldChar w:fldCharType="begin"/>
            </w:r>
            <w:r>
              <w:rPr>
                <w:noProof/>
                <w:webHidden/>
              </w:rPr>
              <w:instrText xml:space="preserve"> PAGEREF _Toc199152534 \h </w:instrText>
            </w:r>
            <w:r>
              <w:rPr>
                <w:noProof/>
                <w:webHidden/>
              </w:rPr>
            </w:r>
            <w:r>
              <w:rPr>
                <w:noProof/>
                <w:webHidden/>
              </w:rPr>
              <w:fldChar w:fldCharType="separate"/>
            </w:r>
            <w:r>
              <w:rPr>
                <w:noProof/>
                <w:webHidden/>
              </w:rPr>
              <w:t>2</w:t>
            </w:r>
            <w:r>
              <w:rPr>
                <w:noProof/>
                <w:webHidden/>
              </w:rPr>
              <w:fldChar w:fldCharType="end"/>
            </w:r>
          </w:hyperlink>
        </w:p>
        <w:p w14:paraId="3C3F0C38" w14:textId="5C173993" w:rsidR="00BF3B0C" w:rsidRDefault="00BF3B0C">
          <w:pPr>
            <w:pStyle w:val="TM1"/>
            <w:tabs>
              <w:tab w:val="right" w:leader="dot" w:pos="9062"/>
            </w:tabs>
            <w:rPr>
              <w:rFonts w:eastAsiaTheme="minorEastAsia"/>
              <w:noProof/>
              <w:lang w:eastAsia="fr-FR"/>
            </w:rPr>
          </w:pPr>
          <w:hyperlink w:anchor="_Toc199152535" w:history="1">
            <w:r w:rsidRPr="00370B6F">
              <w:rPr>
                <w:rStyle w:val="Lienhypertexte"/>
                <w:noProof/>
              </w:rPr>
              <w:t>Table des illustrations</w:t>
            </w:r>
            <w:r>
              <w:rPr>
                <w:noProof/>
                <w:webHidden/>
              </w:rPr>
              <w:tab/>
            </w:r>
            <w:r>
              <w:rPr>
                <w:noProof/>
                <w:webHidden/>
              </w:rPr>
              <w:fldChar w:fldCharType="begin"/>
            </w:r>
            <w:r>
              <w:rPr>
                <w:noProof/>
                <w:webHidden/>
              </w:rPr>
              <w:instrText xml:space="preserve"> PAGEREF _Toc199152535 \h </w:instrText>
            </w:r>
            <w:r>
              <w:rPr>
                <w:noProof/>
                <w:webHidden/>
              </w:rPr>
            </w:r>
            <w:r>
              <w:rPr>
                <w:noProof/>
                <w:webHidden/>
              </w:rPr>
              <w:fldChar w:fldCharType="separate"/>
            </w:r>
            <w:r>
              <w:rPr>
                <w:noProof/>
                <w:webHidden/>
              </w:rPr>
              <w:t>4</w:t>
            </w:r>
            <w:r>
              <w:rPr>
                <w:noProof/>
                <w:webHidden/>
              </w:rPr>
              <w:fldChar w:fldCharType="end"/>
            </w:r>
          </w:hyperlink>
        </w:p>
        <w:p w14:paraId="59C4A57F" w14:textId="4CF90E3A" w:rsidR="00BF3B0C" w:rsidRDefault="00BF3B0C">
          <w:pPr>
            <w:pStyle w:val="TM1"/>
            <w:tabs>
              <w:tab w:val="left" w:pos="480"/>
              <w:tab w:val="right" w:leader="dot" w:pos="9062"/>
            </w:tabs>
            <w:rPr>
              <w:rFonts w:eastAsiaTheme="minorEastAsia"/>
              <w:noProof/>
              <w:lang w:eastAsia="fr-FR"/>
            </w:rPr>
          </w:pPr>
          <w:hyperlink w:anchor="_Toc199152536" w:history="1">
            <w:r w:rsidRPr="00370B6F">
              <w:rPr>
                <w:rStyle w:val="Lienhypertexte"/>
                <w:noProof/>
              </w:rPr>
              <w:t>1.</w:t>
            </w:r>
            <w:r>
              <w:rPr>
                <w:rFonts w:eastAsiaTheme="minorEastAsia"/>
                <w:noProof/>
                <w:lang w:eastAsia="fr-FR"/>
              </w:rPr>
              <w:tab/>
            </w:r>
            <w:r w:rsidRPr="00370B6F">
              <w:rPr>
                <w:rStyle w:val="Lienhypertexte"/>
                <w:noProof/>
              </w:rPr>
              <w:t>Glossaire</w:t>
            </w:r>
            <w:r>
              <w:rPr>
                <w:noProof/>
                <w:webHidden/>
              </w:rPr>
              <w:tab/>
            </w:r>
            <w:r>
              <w:rPr>
                <w:noProof/>
                <w:webHidden/>
              </w:rPr>
              <w:fldChar w:fldCharType="begin"/>
            </w:r>
            <w:r>
              <w:rPr>
                <w:noProof/>
                <w:webHidden/>
              </w:rPr>
              <w:instrText xml:space="preserve"> PAGEREF _Toc199152536 \h </w:instrText>
            </w:r>
            <w:r>
              <w:rPr>
                <w:noProof/>
                <w:webHidden/>
              </w:rPr>
            </w:r>
            <w:r>
              <w:rPr>
                <w:noProof/>
                <w:webHidden/>
              </w:rPr>
              <w:fldChar w:fldCharType="separate"/>
            </w:r>
            <w:r>
              <w:rPr>
                <w:noProof/>
                <w:webHidden/>
              </w:rPr>
              <w:t>5</w:t>
            </w:r>
            <w:r>
              <w:rPr>
                <w:noProof/>
                <w:webHidden/>
              </w:rPr>
              <w:fldChar w:fldCharType="end"/>
            </w:r>
          </w:hyperlink>
        </w:p>
        <w:p w14:paraId="680DDB37" w14:textId="67DB9F8B" w:rsidR="00BF3B0C" w:rsidRDefault="00BF3B0C">
          <w:pPr>
            <w:pStyle w:val="TM2"/>
            <w:tabs>
              <w:tab w:val="left" w:pos="960"/>
              <w:tab w:val="right" w:leader="dot" w:pos="9062"/>
            </w:tabs>
            <w:rPr>
              <w:rFonts w:eastAsiaTheme="minorEastAsia"/>
              <w:noProof/>
              <w:lang w:eastAsia="fr-FR"/>
            </w:rPr>
          </w:pPr>
          <w:hyperlink w:anchor="_Toc199152537" w:history="1">
            <w:r w:rsidRPr="00370B6F">
              <w:rPr>
                <w:rStyle w:val="Lienhypertexte"/>
                <w:noProof/>
              </w:rPr>
              <w:t>1.2</w:t>
            </w:r>
            <w:r>
              <w:rPr>
                <w:rFonts w:eastAsiaTheme="minorEastAsia"/>
                <w:noProof/>
                <w:lang w:eastAsia="fr-FR"/>
              </w:rPr>
              <w:tab/>
            </w:r>
            <w:r w:rsidRPr="00370B6F">
              <w:rPr>
                <w:rStyle w:val="Lienhypertexte"/>
                <w:noProof/>
              </w:rPr>
              <w:t>PICC Solution</w:t>
            </w:r>
            <w:r>
              <w:rPr>
                <w:noProof/>
                <w:webHidden/>
              </w:rPr>
              <w:tab/>
            </w:r>
            <w:r>
              <w:rPr>
                <w:noProof/>
                <w:webHidden/>
              </w:rPr>
              <w:fldChar w:fldCharType="begin"/>
            </w:r>
            <w:r>
              <w:rPr>
                <w:noProof/>
                <w:webHidden/>
              </w:rPr>
              <w:instrText xml:space="preserve"> PAGEREF _Toc199152537 \h </w:instrText>
            </w:r>
            <w:r>
              <w:rPr>
                <w:noProof/>
                <w:webHidden/>
              </w:rPr>
            </w:r>
            <w:r>
              <w:rPr>
                <w:noProof/>
                <w:webHidden/>
              </w:rPr>
              <w:fldChar w:fldCharType="separate"/>
            </w:r>
            <w:r>
              <w:rPr>
                <w:noProof/>
                <w:webHidden/>
              </w:rPr>
              <w:t>5</w:t>
            </w:r>
            <w:r>
              <w:rPr>
                <w:noProof/>
                <w:webHidden/>
              </w:rPr>
              <w:fldChar w:fldCharType="end"/>
            </w:r>
          </w:hyperlink>
        </w:p>
        <w:p w14:paraId="769FC443" w14:textId="36430C2D" w:rsidR="00BF3B0C" w:rsidRDefault="00BF3B0C">
          <w:pPr>
            <w:pStyle w:val="TM2"/>
            <w:tabs>
              <w:tab w:val="left" w:pos="960"/>
              <w:tab w:val="right" w:leader="dot" w:pos="9062"/>
            </w:tabs>
            <w:rPr>
              <w:rFonts w:eastAsiaTheme="minorEastAsia"/>
              <w:noProof/>
              <w:lang w:eastAsia="fr-FR"/>
            </w:rPr>
          </w:pPr>
          <w:hyperlink w:anchor="_Toc199152538" w:history="1">
            <w:r w:rsidRPr="00370B6F">
              <w:rPr>
                <w:rStyle w:val="Lienhypertexte"/>
                <w:noProof/>
              </w:rPr>
              <w:t>1.1</w:t>
            </w:r>
            <w:r>
              <w:rPr>
                <w:rFonts w:eastAsiaTheme="minorEastAsia"/>
                <w:noProof/>
                <w:lang w:eastAsia="fr-FR"/>
              </w:rPr>
              <w:tab/>
            </w:r>
            <w:r w:rsidRPr="00370B6F">
              <w:rPr>
                <w:rStyle w:val="Lienhypertexte"/>
                <w:noProof/>
              </w:rPr>
              <w:t>Management d’entreprise</w:t>
            </w:r>
            <w:r>
              <w:rPr>
                <w:noProof/>
                <w:webHidden/>
              </w:rPr>
              <w:tab/>
            </w:r>
            <w:r>
              <w:rPr>
                <w:noProof/>
                <w:webHidden/>
              </w:rPr>
              <w:fldChar w:fldCharType="begin"/>
            </w:r>
            <w:r>
              <w:rPr>
                <w:noProof/>
                <w:webHidden/>
              </w:rPr>
              <w:instrText xml:space="preserve"> PAGEREF _Toc199152538 \h </w:instrText>
            </w:r>
            <w:r>
              <w:rPr>
                <w:noProof/>
                <w:webHidden/>
              </w:rPr>
            </w:r>
            <w:r>
              <w:rPr>
                <w:noProof/>
                <w:webHidden/>
              </w:rPr>
              <w:fldChar w:fldCharType="separate"/>
            </w:r>
            <w:r>
              <w:rPr>
                <w:noProof/>
                <w:webHidden/>
              </w:rPr>
              <w:t>5</w:t>
            </w:r>
            <w:r>
              <w:rPr>
                <w:noProof/>
                <w:webHidden/>
              </w:rPr>
              <w:fldChar w:fldCharType="end"/>
            </w:r>
          </w:hyperlink>
        </w:p>
        <w:p w14:paraId="6A394522" w14:textId="2CCBD84C" w:rsidR="00BF3B0C" w:rsidRDefault="00BF3B0C">
          <w:pPr>
            <w:pStyle w:val="TM2"/>
            <w:tabs>
              <w:tab w:val="left" w:pos="960"/>
              <w:tab w:val="right" w:leader="dot" w:pos="9062"/>
            </w:tabs>
            <w:rPr>
              <w:rFonts w:eastAsiaTheme="minorEastAsia"/>
              <w:noProof/>
              <w:lang w:eastAsia="fr-FR"/>
            </w:rPr>
          </w:pPr>
          <w:hyperlink w:anchor="_Toc199152539" w:history="1">
            <w:r w:rsidRPr="00370B6F">
              <w:rPr>
                <w:rStyle w:val="Lienhypertexte"/>
                <w:noProof/>
              </w:rPr>
              <w:t>1.2</w:t>
            </w:r>
            <w:r>
              <w:rPr>
                <w:rFonts w:eastAsiaTheme="minorEastAsia"/>
                <w:noProof/>
                <w:lang w:eastAsia="fr-FR"/>
              </w:rPr>
              <w:tab/>
            </w:r>
            <w:r w:rsidRPr="00370B6F">
              <w:rPr>
                <w:rStyle w:val="Lienhypertexte"/>
                <w:noProof/>
              </w:rPr>
              <w:t>Intelligence Artificiel</w:t>
            </w:r>
            <w:r>
              <w:rPr>
                <w:noProof/>
                <w:webHidden/>
              </w:rPr>
              <w:tab/>
            </w:r>
            <w:r>
              <w:rPr>
                <w:noProof/>
                <w:webHidden/>
              </w:rPr>
              <w:fldChar w:fldCharType="begin"/>
            </w:r>
            <w:r>
              <w:rPr>
                <w:noProof/>
                <w:webHidden/>
              </w:rPr>
              <w:instrText xml:space="preserve"> PAGEREF _Toc199152539 \h </w:instrText>
            </w:r>
            <w:r>
              <w:rPr>
                <w:noProof/>
                <w:webHidden/>
              </w:rPr>
            </w:r>
            <w:r>
              <w:rPr>
                <w:noProof/>
                <w:webHidden/>
              </w:rPr>
              <w:fldChar w:fldCharType="separate"/>
            </w:r>
            <w:r>
              <w:rPr>
                <w:noProof/>
                <w:webHidden/>
              </w:rPr>
              <w:t>6</w:t>
            </w:r>
            <w:r>
              <w:rPr>
                <w:noProof/>
                <w:webHidden/>
              </w:rPr>
              <w:fldChar w:fldCharType="end"/>
            </w:r>
          </w:hyperlink>
        </w:p>
        <w:p w14:paraId="321E20DD" w14:textId="7CC376CA" w:rsidR="00BF3B0C" w:rsidRDefault="00BF3B0C">
          <w:pPr>
            <w:pStyle w:val="TM2"/>
            <w:tabs>
              <w:tab w:val="left" w:pos="960"/>
              <w:tab w:val="right" w:leader="dot" w:pos="9062"/>
            </w:tabs>
            <w:rPr>
              <w:rFonts w:eastAsiaTheme="minorEastAsia"/>
              <w:noProof/>
              <w:lang w:eastAsia="fr-FR"/>
            </w:rPr>
          </w:pPr>
          <w:hyperlink w:anchor="_Toc199152540" w:history="1">
            <w:r w:rsidRPr="00370B6F">
              <w:rPr>
                <w:rStyle w:val="Lienhypertexte"/>
                <w:noProof/>
              </w:rPr>
              <w:t>1.3</w:t>
            </w:r>
            <w:r>
              <w:rPr>
                <w:rFonts w:eastAsiaTheme="minorEastAsia"/>
                <w:noProof/>
                <w:lang w:eastAsia="fr-FR"/>
              </w:rPr>
              <w:tab/>
            </w:r>
            <w:r w:rsidRPr="00370B6F">
              <w:rPr>
                <w:rStyle w:val="Lienhypertexte"/>
                <w:noProof/>
              </w:rPr>
              <w:t>Développement de logiciel</w:t>
            </w:r>
            <w:r>
              <w:rPr>
                <w:noProof/>
                <w:webHidden/>
              </w:rPr>
              <w:tab/>
            </w:r>
            <w:r>
              <w:rPr>
                <w:noProof/>
                <w:webHidden/>
              </w:rPr>
              <w:fldChar w:fldCharType="begin"/>
            </w:r>
            <w:r>
              <w:rPr>
                <w:noProof/>
                <w:webHidden/>
              </w:rPr>
              <w:instrText xml:space="preserve"> PAGEREF _Toc199152540 \h </w:instrText>
            </w:r>
            <w:r>
              <w:rPr>
                <w:noProof/>
                <w:webHidden/>
              </w:rPr>
            </w:r>
            <w:r>
              <w:rPr>
                <w:noProof/>
                <w:webHidden/>
              </w:rPr>
              <w:fldChar w:fldCharType="separate"/>
            </w:r>
            <w:r>
              <w:rPr>
                <w:noProof/>
                <w:webHidden/>
              </w:rPr>
              <w:t>6</w:t>
            </w:r>
            <w:r>
              <w:rPr>
                <w:noProof/>
                <w:webHidden/>
              </w:rPr>
              <w:fldChar w:fldCharType="end"/>
            </w:r>
          </w:hyperlink>
        </w:p>
        <w:p w14:paraId="48DF8D42" w14:textId="3E79D8CD" w:rsidR="00BF3B0C" w:rsidRDefault="00BF3B0C">
          <w:pPr>
            <w:pStyle w:val="TM1"/>
            <w:tabs>
              <w:tab w:val="left" w:pos="480"/>
              <w:tab w:val="right" w:leader="dot" w:pos="9062"/>
            </w:tabs>
            <w:rPr>
              <w:rFonts w:eastAsiaTheme="minorEastAsia"/>
              <w:noProof/>
              <w:lang w:eastAsia="fr-FR"/>
            </w:rPr>
          </w:pPr>
          <w:hyperlink w:anchor="_Toc199152541" w:history="1">
            <w:r w:rsidRPr="00370B6F">
              <w:rPr>
                <w:rStyle w:val="Lienhypertexte"/>
                <w:noProof/>
              </w:rPr>
              <w:t>2</w:t>
            </w:r>
            <w:r>
              <w:rPr>
                <w:rFonts w:eastAsiaTheme="minorEastAsia"/>
                <w:noProof/>
                <w:lang w:eastAsia="fr-FR"/>
              </w:rPr>
              <w:tab/>
            </w:r>
            <w:r w:rsidRPr="00370B6F">
              <w:rPr>
                <w:rStyle w:val="Lienhypertexte"/>
                <w:noProof/>
              </w:rPr>
              <w:t>Introduction</w:t>
            </w:r>
            <w:r>
              <w:rPr>
                <w:noProof/>
                <w:webHidden/>
              </w:rPr>
              <w:tab/>
            </w:r>
            <w:r>
              <w:rPr>
                <w:noProof/>
                <w:webHidden/>
              </w:rPr>
              <w:fldChar w:fldCharType="begin"/>
            </w:r>
            <w:r>
              <w:rPr>
                <w:noProof/>
                <w:webHidden/>
              </w:rPr>
              <w:instrText xml:space="preserve"> PAGEREF _Toc199152541 \h </w:instrText>
            </w:r>
            <w:r>
              <w:rPr>
                <w:noProof/>
                <w:webHidden/>
              </w:rPr>
            </w:r>
            <w:r>
              <w:rPr>
                <w:noProof/>
                <w:webHidden/>
              </w:rPr>
              <w:fldChar w:fldCharType="separate"/>
            </w:r>
            <w:r>
              <w:rPr>
                <w:noProof/>
                <w:webHidden/>
              </w:rPr>
              <w:t>8</w:t>
            </w:r>
            <w:r>
              <w:rPr>
                <w:noProof/>
                <w:webHidden/>
              </w:rPr>
              <w:fldChar w:fldCharType="end"/>
            </w:r>
          </w:hyperlink>
        </w:p>
        <w:p w14:paraId="433B080D" w14:textId="37B621DE" w:rsidR="00BF3B0C" w:rsidRDefault="00BF3B0C">
          <w:pPr>
            <w:pStyle w:val="TM2"/>
            <w:tabs>
              <w:tab w:val="left" w:pos="960"/>
              <w:tab w:val="right" w:leader="dot" w:pos="9062"/>
            </w:tabs>
            <w:rPr>
              <w:rFonts w:eastAsiaTheme="minorEastAsia"/>
              <w:noProof/>
              <w:lang w:eastAsia="fr-FR"/>
            </w:rPr>
          </w:pPr>
          <w:hyperlink w:anchor="_Toc199152542" w:history="1">
            <w:r w:rsidRPr="00370B6F">
              <w:rPr>
                <w:rStyle w:val="Lienhypertexte"/>
                <w:noProof/>
              </w:rPr>
              <w:t>2.1</w:t>
            </w:r>
            <w:r>
              <w:rPr>
                <w:rFonts w:eastAsiaTheme="minorEastAsia"/>
                <w:noProof/>
                <w:lang w:eastAsia="fr-FR"/>
              </w:rPr>
              <w:tab/>
            </w:r>
            <w:r w:rsidRPr="00370B6F">
              <w:rPr>
                <w:rStyle w:val="Lienhypertexte"/>
                <w:noProof/>
              </w:rPr>
              <w:t>Contexte général et choix de l’entreprise</w:t>
            </w:r>
            <w:r>
              <w:rPr>
                <w:noProof/>
                <w:webHidden/>
              </w:rPr>
              <w:tab/>
            </w:r>
            <w:r>
              <w:rPr>
                <w:noProof/>
                <w:webHidden/>
              </w:rPr>
              <w:fldChar w:fldCharType="begin"/>
            </w:r>
            <w:r>
              <w:rPr>
                <w:noProof/>
                <w:webHidden/>
              </w:rPr>
              <w:instrText xml:space="preserve"> PAGEREF _Toc199152542 \h </w:instrText>
            </w:r>
            <w:r>
              <w:rPr>
                <w:noProof/>
                <w:webHidden/>
              </w:rPr>
            </w:r>
            <w:r>
              <w:rPr>
                <w:noProof/>
                <w:webHidden/>
              </w:rPr>
              <w:fldChar w:fldCharType="separate"/>
            </w:r>
            <w:r>
              <w:rPr>
                <w:noProof/>
                <w:webHidden/>
              </w:rPr>
              <w:t>8</w:t>
            </w:r>
            <w:r>
              <w:rPr>
                <w:noProof/>
                <w:webHidden/>
              </w:rPr>
              <w:fldChar w:fldCharType="end"/>
            </w:r>
          </w:hyperlink>
        </w:p>
        <w:p w14:paraId="4AB0A3DA" w14:textId="3107DAD1" w:rsidR="00BF3B0C" w:rsidRDefault="00BF3B0C">
          <w:pPr>
            <w:pStyle w:val="TM2"/>
            <w:tabs>
              <w:tab w:val="left" w:pos="960"/>
              <w:tab w:val="right" w:leader="dot" w:pos="9062"/>
            </w:tabs>
            <w:rPr>
              <w:rFonts w:eastAsiaTheme="minorEastAsia"/>
              <w:noProof/>
              <w:lang w:eastAsia="fr-FR"/>
            </w:rPr>
          </w:pPr>
          <w:hyperlink w:anchor="_Toc199152543" w:history="1">
            <w:r w:rsidRPr="00370B6F">
              <w:rPr>
                <w:rStyle w:val="Lienhypertexte"/>
                <w:noProof/>
              </w:rPr>
              <w:t>2.2</w:t>
            </w:r>
            <w:r>
              <w:rPr>
                <w:rFonts w:eastAsiaTheme="minorEastAsia"/>
                <w:noProof/>
                <w:lang w:eastAsia="fr-FR"/>
              </w:rPr>
              <w:tab/>
            </w:r>
            <w:r w:rsidRPr="00370B6F">
              <w:rPr>
                <w:rStyle w:val="Lienhypertexte"/>
                <w:noProof/>
              </w:rPr>
              <w:t>Présentation du cadre professionnel</w:t>
            </w:r>
            <w:r>
              <w:rPr>
                <w:noProof/>
                <w:webHidden/>
              </w:rPr>
              <w:tab/>
            </w:r>
            <w:r>
              <w:rPr>
                <w:noProof/>
                <w:webHidden/>
              </w:rPr>
              <w:fldChar w:fldCharType="begin"/>
            </w:r>
            <w:r>
              <w:rPr>
                <w:noProof/>
                <w:webHidden/>
              </w:rPr>
              <w:instrText xml:space="preserve"> PAGEREF _Toc199152543 \h </w:instrText>
            </w:r>
            <w:r>
              <w:rPr>
                <w:noProof/>
                <w:webHidden/>
              </w:rPr>
            </w:r>
            <w:r>
              <w:rPr>
                <w:noProof/>
                <w:webHidden/>
              </w:rPr>
              <w:fldChar w:fldCharType="separate"/>
            </w:r>
            <w:r>
              <w:rPr>
                <w:noProof/>
                <w:webHidden/>
              </w:rPr>
              <w:t>8</w:t>
            </w:r>
            <w:r>
              <w:rPr>
                <w:noProof/>
                <w:webHidden/>
              </w:rPr>
              <w:fldChar w:fldCharType="end"/>
            </w:r>
          </w:hyperlink>
        </w:p>
        <w:p w14:paraId="758AC6D2" w14:textId="7A9A11C8" w:rsidR="00BF3B0C" w:rsidRDefault="00BF3B0C">
          <w:pPr>
            <w:pStyle w:val="TM2"/>
            <w:tabs>
              <w:tab w:val="left" w:pos="960"/>
              <w:tab w:val="right" w:leader="dot" w:pos="9062"/>
            </w:tabs>
            <w:rPr>
              <w:rFonts w:eastAsiaTheme="minorEastAsia"/>
              <w:noProof/>
              <w:lang w:eastAsia="fr-FR"/>
            </w:rPr>
          </w:pPr>
          <w:hyperlink w:anchor="_Toc199152544" w:history="1">
            <w:r w:rsidRPr="00370B6F">
              <w:rPr>
                <w:rStyle w:val="Lienhypertexte"/>
                <w:noProof/>
              </w:rPr>
              <w:t>2.3</w:t>
            </w:r>
            <w:r>
              <w:rPr>
                <w:rFonts w:eastAsiaTheme="minorEastAsia"/>
                <w:noProof/>
                <w:lang w:eastAsia="fr-FR"/>
              </w:rPr>
              <w:tab/>
            </w:r>
            <w:r w:rsidRPr="00370B6F">
              <w:rPr>
                <w:rStyle w:val="Lienhypertexte"/>
                <w:noProof/>
              </w:rPr>
              <w:t>Objectif de l’alternance</w:t>
            </w:r>
            <w:r>
              <w:rPr>
                <w:noProof/>
                <w:webHidden/>
              </w:rPr>
              <w:tab/>
            </w:r>
            <w:r>
              <w:rPr>
                <w:noProof/>
                <w:webHidden/>
              </w:rPr>
              <w:fldChar w:fldCharType="begin"/>
            </w:r>
            <w:r>
              <w:rPr>
                <w:noProof/>
                <w:webHidden/>
              </w:rPr>
              <w:instrText xml:space="preserve"> PAGEREF _Toc199152544 \h </w:instrText>
            </w:r>
            <w:r>
              <w:rPr>
                <w:noProof/>
                <w:webHidden/>
              </w:rPr>
            </w:r>
            <w:r>
              <w:rPr>
                <w:noProof/>
                <w:webHidden/>
              </w:rPr>
              <w:fldChar w:fldCharType="separate"/>
            </w:r>
            <w:r>
              <w:rPr>
                <w:noProof/>
                <w:webHidden/>
              </w:rPr>
              <w:t>8</w:t>
            </w:r>
            <w:r>
              <w:rPr>
                <w:noProof/>
                <w:webHidden/>
              </w:rPr>
              <w:fldChar w:fldCharType="end"/>
            </w:r>
          </w:hyperlink>
        </w:p>
        <w:p w14:paraId="67FA6451" w14:textId="67397B47" w:rsidR="00BF3B0C" w:rsidRDefault="00BF3B0C">
          <w:pPr>
            <w:pStyle w:val="TM2"/>
            <w:tabs>
              <w:tab w:val="left" w:pos="960"/>
              <w:tab w:val="right" w:leader="dot" w:pos="9062"/>
            </w:tabs>
            <w:rPr>
              <w:rFonts w:eastAsiaTheme="minorEastAsia"/>
              <w:noProof/>
              <w:lang w:eastAsia="fr-FR"/>
            </w:rPr>
          </w:pPr>
          <w:hyperlink w:anchor="_Toc199152545" w:history="1">
            <w:r w:rsidRPr="00370B6F">
              <w:rPr>
                <w:rStyle w:val="Lienhypertexte"/>
                <w:noProof/>
              </w:rPr>
              <w:t>2.4</w:t>
            </w:r>
            <w:r>
              <w:rPr>
                <w:rFonts w:eastAsiaTheme="minorEastAsia"/>
                <w:noProof/>
                <w:lang w:eastAsia="fr-FR"/>
              </w:rPr>
              <w:tab/>
            </w:r>
            <w:r w:rsidRPr="00370B6F">
              <w:rPr>
                <w:rStyle w:val="Lienhypertexte"/>
                <w:noProof/>
              </w:rPr>
              <w:t>Présentation des missions réalisé</w:t>
            </w:r>
            <w:r>
              <w:rPr>
                <w:noProof/>
                <w:webHidden/>
              </w:rPr>
              <w:tab/>
            </w:r>
            <w:r>
              <w:rPr>
                <w:noProof/>
                <w:webHidden/>
              </w:rPr>
              <w:fldChar w:fldCharType="begin"/>
            </w:r>
            <w:r>
              <w:rPr>
                <w:noProof/>
                <w:webHidden/>
              </w:rPr>
              <w:instrText xml:space="preserve"> PAGEREF _Toc199152545 \h </w:instrText>
            </w:r>
            <w:r>
              <w:rPr>
                <w:noProof/>
                <w:webHidden/>
              </w:rPr>
            </w:r>
            <w:r>
              <w:rPr>
                <w:noProof/>
                <w:webHidden/>
              </w:rPr>
              <w:fldChar w:fldCharType="separate"/>
            </w:r>
            <w:r>
              <w:rPr>
                <w:noProof/>
                <w:webHidden/>
              </w:rPr>
              <w:t>8</w:t>
            </w:r>
            <w:r>
              <w:rPr>
                <w:noProof/>
                <w:webHidden/>
              </w:rPr>
              <w:fldChar w:fldCharType="end"/>
            </w:r>
          </w:hyperlink>
        </w:p>
        <w:p w14:paraId="0BE76559" w14:textId="3F14011D" w:rsidR="00BF3B0C" w:rsidRDefault="00BF3B0C">
          <w:pPr>
            <w:pStyle w:val="TM2"/>
            <w:tabs>
              <w:tab w:val="left" w:pos="960"/>
              <w:tab w:val="right" w:leader="dot" w:pos="9062"/>
            </w:tabs>
            <w:rPr>
              <w:rFonts w:eastAsiaTheme="minorEastAsia"/>
              <w:noProof/>
              <w:lang w:eastAsia="fr-FR"/>
            </w:rPr>
          </w:pPr>
          <w:hyperlink w:anchor="_Toc199152546" w:history="1">
            <w:r w:rsidRPr="00370B6F">
              <w:rPr>
                <w:rStyle w:val="Lienhypertexte"/>
                <w:noProof/>
              </w:rPr>
              <w:t>2.5</w:t>
            </w:r>
            <w:r>
              <w:rPr>
                <w:rFonts w:eastAsiaTheme="minorEastAsia"/>
                <w:noProof/>
                <w:lang w:eastAsia="fr-FR"/>
              </w:rPr>
              <w:tab/>
            </w:r>
            <w:r w:rsidRPr="00370B6F">
              <w:rPr>
                <w:rStyle w:val="Lienhypertexte"/>
                <w:noProof/>
              </w:rPr>
              <w:t>Structure du mémoire</w:t>
            </w:r>
            <w:r>
              <w:rPr>
                <w:noProof/>
                <w:webHidden/>
              </w:rPr>
              <w:tab/>
            </w:r>
            <w:r>
              <w:rPr>
                <w:noProof/>
                <w:webHidden/>
              </w:rPr>
              <w:fldChar w:fldCharType="begin"/>
            </w:r>
            <w:r>
              <w:rPr>
                <w:noProof/>
                <w:webHidden/>
              </w:rPr>
              <w:instrText xml:space="preserve"> PAGEREF _Toc199152546 \h </w:instrText>
            </w:r>
            <w:r>
              <w:rPr>
                <w:noProof/>
                <w:webHidden/>
              </w:rPr>
            </w:r>
            <w:r>
              <w:rPr>
                <w:noProof/>
                <w:webHidden/>
              </w:rPr>
              <w:fldChar w:fldCharType="separate"/>
            </w:r>
            <w:r>
              <w:rPr>
                <w:noProof/>
                <w:webHidden/>
              </w:rPr>
              <w:t>8</w:t>
            </w:r>
            <w:r>
              <w:rPr>
                <w:noProof/>
                <w:webHidden/>
              </w:rPr>
              <w:fldChar w:fldCharType="end"/>
            </w:r>
          </w:hyperlink>
        </w:p>
        <w:p w14:paraId="4727CCB7" w14:textId="7F0B956E" w:rsidR="00BF3B0C" w:rsidRDefault="00BF3B0C">
          <w:pPr>
            <w:pStyle w:val="TM1"/>
            <w:tabs>
              <w:tab w:val="left" w:pos="480"/>
              <w:tab w:val="right" w:leader="dot" w:pos="9062"/>
            </w:tabs>
            <w:rPr>
              <w:rFonts w:eastAsiaTheme="minorEastAsia"/>
              <w:noProof/>
              <w:lang w:eastAsia="fr-FR"/>
            </w:rPr>
          </w:pPr>
          <w:hyperlink w:anchor="_Toc199152547" w:history="1">
            <w:r w:rsidRPr="00370B6F">
              <w:rPr>
                <w:rStyle w:val="Lienhypertexte"/>
                <w:noProof/>
              </w:rPr>
              <w:t>3</w:t>
            </w:r>
            <w:r>
              <w:rPr>
                <w:rFonts w:eastAsiaTheme="minorEastAsia"/>
                <w:noProof/>
                <w:lang w:eastAsia="fr-FR"/>
              </w:rPr>
              <w:tab/>
            </w:r>
            <w:r w:rsidRPr="00370B6F">
              <w:rPr>
                <w:rStyle w:val="Lienhypertexte"/>
                <w:noProof/>
              </w:rPr>
              <w:t>Présentation de l’entreprise</w:t>
            </w:r>
            <w:r>
              <w:rPr>
                <w:noProof/>
                <w:webHidden/>
              </w:rPr>
              <w:tab/>
            </w:r>
            <w:r>
              <w:rPr>
                <w:noProof/>
                <w:webHidden/>
              </w:rPr>
              <w:fldChar w:fldCharType="begin"/>
            </w:r>
            <w:r>
              <w:rPr>
                <w:noProof/>
                <w:webHidden/>
              </w:rPr>
              <w:instrText xml:space="preserve"> PAGEREF _Toc199152547 \h </w:instrText>
            </w:r>
            <w:r>
              <w:rPr>
                <w:noProof/>
                <w:webHidden/>
              </w:rPr>
            </w:r>
            <w:r>
              <w:rPr>
                <w:noProof/>
                <w:webHidden/>
              </w:rPr>
              <w:fldChar w:fldCharType="separate"/>
            </w:r>
            <w:r>
              <w:rPr>
                <w:noProof/>
                <w:webHidden/>
              </w:rPr>
              <w:t>9</w:t>
            </w:r>
            <w:r>
              <w:rPr>
                <w:noProof/>
                <w:webHidden/>
              </w:rPr>
              <w:fldChar w:fldCharType="end"/>
            </w:r>
          </w:hyperlink>
        </w:p>
        <w:p w14:paraId="5CE569F6" w14:textId="54303E40" w:rsidR="00BF3B0C" w:rsidRDefault="00BF3B0C">
          <w:pPr>
            <w:pStyle w:val="TM2"/>
            <w:tabs>
              <w:tab w:val="left" w:pos="960"/>
              <w:tab w:val="right" w:leader="dot" w:pos="9062"/>
            </w:tabs>
            <w:rPr>
              <w:rFonts w:eastAsiaTheme="minorEastAsia"/>
              <w:noProof/>
              <w:lang w:eastAsia="fr-FR"/>
            </w:rPr>
          </w:pPr>
          <w:hyperlink w:anchor="_Toc199152548" w:history="1">
            <w:r w:rsidRPr="00370B6F">
              <w:rPr>
                <w:rStyle w:val="Lienhypertexte"/>
                <w:noProof/>
              </w:rPr>
              <w:t>3.1</w:t>
            </w:r>
            <w:r>
              <w:rPr>
                <w:rFonts w:eastAsiaTheme="minorEastAsia"/>
                <w:noProof/>
                <w:lang w:eastAsia="fr-FR"/>
              </w:rPr>
              <w:tab/>
            </w:r>
            <w:r w:rsidRPr="00370B6F">
              <w:rPr>
                <w:rStyle w:val="Lienhypertexte"/>
                <w:noProof/>
              </w:rPr>
              <w:t>Présentation globale de l’entreprise.</w:t>
            </w:r>
            <w:r>
              <w:rPr>
                <w:noProof/>
                <w:webHidden/>
              </w:rPr>
              <w:tab/>
            </w:r>
            <w:r>
              <w:rPr>
                <w:noProof/>
                <w:webHidden/>
              </w:rPr>
              <w:fldChar w:fldCharType="begin"/>
            </w:r>
            <w:r>
              <w:rPr>
                <w:noProof/>
                <w:webHidden/>
              </w:rPr>
              <w:instrText xml:space="preserve"> PAGEREF _Toc199152548 \h </w:instrText>
            </w:r>
            <w:r>
              <w:rPr>
                <w:noProof/>
                <w:webHidden/>
              </w:rPr>
            </w:r>
            <w:r>
              <w:rPr>
                <w:noProof/>
                <w:webHidden/>
              </w:rPr>
              <w:fldChar w:fldCharType="separate"/>
            </w:r>
            <w:r>
              <w:rPr>
                <w:noProof/>
                <w:webHidden/>
              </w:rPr>
              <w:t>9</w:t>
            </w:r>
            <w:r>
              <w:rPr>
                <w:noProof/>
                <w:webHidden/>
              </w:rPr>
              <w:fldChar w:fldCharType="end"/>
            </w:r>
          </w:hyperlink>
        </w:p>
        <w:p w14:paraId="681EE844" w14:textId="781D1A5B" w:rsidR="00BF3B0C" w:rsidRDefault="00BF3B0C">
          <w:pPr>
            <w:pStyle w:val="TM3"/>
            <w:tabs>
              <w:tab w:val="left" w:pos="1440"/>
              <w:tab w:val="right" w:leader="dot" w:pos="9062"/>
            </w:tabs>
            <w:rPr>
              <w:rFonts w:eastAsiaTheme="minorEastAsia"/>
              <w:noProof/>
              <w:lang w:eastAsia="fr-FR"/>
            </w:rPr>
          </w:pPr>
          <w:hyperlink w:anchor="_Toc199152549" w:history="1">
            <w:r w:rsidRPr="00370B6F">
              <w:rPr>
                <w:rStyle w:val="Lienhypertexte"/>
                <w:noProof/>
              </w:rPr>
              <w:t>3.1.1</w:t>
            </w:r>
            <w:r>
              <w:rPr>
                <w:rFonts w:eastAsiaTheme="minorEastAsia"/>
                <w:noProof/>
                <w:lang w:eastAsia="fr-FR"/>
              </w:rPr>
              <w:tab/>
            </w:r>
            <w:r w:rsidRPr="00370B6F">
              <w:rPr>
                <w:rStyle w:val="Lienhypertexte"/>
                <w:noProof/>
              </w:rPr>
              <w:t>Historique et contexte général</w:t>
            </w:r>
            <w:r>
              <w:rPr>
                <w:noProof/>
                <w:webHidden/>
              </w:rPr>
              <w:tab/>
            </w:r>
            <w:r>
              <w:rPr>
                <w:noProof/>
                <w:webHidden/>
              </w:rPr>
              <w:fldChar w:fldCharType="begin"/>
            </w:r>
            <w:r>
              <w:rPr>
                <w:noProof/>
                <w:webHidden/>
              </w:rPr>
              <w:instrText xml:space="preserve"> PAGEREF _Toc199152549 \h </w:instrText>
            </w:r>
            <w:r>
              <w:rPr>
                <w:noProof/>
                <w:webHidden/>
              </w:rPr>
            </w:r>
            <w:r>
              <w:rPr>
                <w:noProof/>
                <w:webHidden/>
              </w:rPr>
              <w:fldChar w:fldCharType="separate"/>
            </w:r>
            <w:r>
              <w:rPr>
                <w:noProof/>
                <w:webHidden/>
              </w:rPr>
              <w:t>9</w:t>
            </w:r>
            <w:r>
              <w:rPr>
                <w:noProof/>
                <w:webHidden/>
              </w:rPr>
              <w:fldChar w:fldCharType="end"/>
            </w:r>
          </w:hyperlink>
        </w:p>
        <w:p w14:paraId="04C17A1C" w14:textId="47DA8769" w:rsidR="00BF3B0C" w:rsidRDefault="00BF3B0C">
          <w:pPr>
            <w:pStyle w:val="TM3"/>
            <w:tabs>
              <w:tab w:val="right" w:leader="dot" w:pos="9062"/>
            </w:tabs>
            <w:rPr>
              <w:rFonts w:eastAsiaTheme="minorEastAsia"/>
              <w:noProof/>
              <w:lang w:eastAsia="fr-FR"/>
            </w:rPr>
          </w:pPr>
          <w:hyperlink w:anchor="_Toc199152550" w:history="1">
            <w:r w:rsidRPr="00370B6F">
              <w:rPr>
                <w:rStyle w:val="Lienhypertexte"/>
                <w:noProof/>
              </w:rPr>
              <w:t>3.1.2 Domaine d’activité</w:t>
            </w:r>
            <w:r>
              <w:rPr>
                <w:noProof/>
                <w:webHidden/>
              </w:rPr>
              <w:tab/>
            </w:r>
            <w:r>
              <w:rPr>
                <w:noProof/>
                <w:webHidden/>
              </w:rPr>
              <w:fldChar w:fldCharType="begin"/>
            </w:r>
            <w:r>
              <w:rPr>
                <w:noProof/>
                <w:webHidden/>
              </w:rPr>
              <w:instrText xml:space="preserve"> PAGEREF _Toc199152550 \h </w:instrText>
            </w:r>
            <w:r>
              <w:rPr>
                <w:noProof/>
                <w:webHidden/>
              </w:rPr>
            </w:r>
            <w:r>
              <w:rPr>
                <w:noProof/>
                <w:webHidden/>
              </w:rPr>
              <w:fldChar w:fldCharType="separate"/>
            </w:r>
            <w:r>
              <w:rPr>
                <w:noProof/>
                <w:webHidden/>
              </w:rPr>
              <w:t>9</w:t>
            </w:r>
            <w:r>
              <w:rPr>
                <w:noProof/>
                <w:webHidden/>
              </w:rPr>
              <w:fldChar w:fldCharType="end"/>
            </w:r>
          </w:hyperlink>
        </w:p>
        <w:p w14:paraId="0D762BE3" w14:textId="634CA402" w:rsidR="00BF3B0C" w:rsidRDefault="00BF3B0C">
          <w:pPr>
            <w:pStyle w:val="TM3"/>
            <w:tabs>
              <w:tab w:val="left" w:pos="1440"/>
              <w:tab w:val="right" w:leader="dot" w:pos="9062"/>
            </w:tabs>
            <w:rPr>
              <w:rFonts w:eastAsiaTheme="minorEastAsia"/>
              <w:noProof/>
              <w:lang w:eastAsia="fr-FR"/>
            </w:rPr>
          </w:pPr>
          <w:hyperlink w:anchor="_Toc199152551" w:history="1">
            <w:r w:rsidRPr="00370B6F">
              <w:rPr>
                <w:rStyle w:val="Lienhypertexte"/>
                <w:noProof/>
              </w:rPr>
              <w:t>3.1.3</w:t>
            </w:r>
            <w:r>
              <w:rPr>
                <w:rFonts w:eastAsiaTheme="minorEastAsia"/>
                <w:noProof/>
                <w:lang w:eastAsia="fr-FR"/>
              </w:rPr>
              <w:tab/>
            </w:r>
            <w:r w:rsidRPr="00370B6F">
              <w:rPr>
                <w:rStyle w:val="Lienhypertexte"/>
                <w:noProof/>
              </w:rPr>
              <w:t>Positionnement sur le marché</w:t>
            </w:r>
            <w:r>
              <w:rPr>
                <w:noProof/>
                <w:webHidden/>
              </w:rPr>
              <w:tab/>
            </w:r>
            <w:r>
              <w:rPr>
                <w:noProof/>
                <w:webHidden/>
              </w:rPr>
              <w:fldChar w:fldCharType="begin"/>
            </w:r>
            <w:r>
              <w:rPr>
                <w:noProof/>
                <w:webHidden/>
              </w:rPr>
              <w:instrText xml:space="preserve"> PAGEREF _Toc199152551 \h </w:instrText>
            </w:r>
            <w:r>
              <w:rPr>
                <w:noProof/>
                <w:webHidden/>
              </w:rPr>
            </w:r>
            <w:r>
              <w:rPr>
                <w:noProof/>
                <w:webHidden/>
              </w:rPr>
              <w:fldChar w:fldCharType="separate"/>
            </w:r>
            <w:r>
              <w:rPr>
                <w:noProof/>
                <w:webHidden/>
              </w:rPr>
              <w:t>10</w:t>
            </w:r>
            <w:r>
              <w:rPr>
                <w:noProof/>
                <w:webHidden/>
              </w:rPr>
              <w:fldChar w:fldCharType="end"/>
            </w:r>
          </w:hyperlink>
        </w:p>
        <w:p w14:paraId="097E6149" w14:textId="6829C315" w:rsidR="00BF3B0C" w:rsidRDefault="00BF3B0C">
          <w:pPr>
            <w:pStyle w:val="TM2"/>
            <w:tabs>
              <w:tab w:val="left" w:pos="960"/>
              <w:tab w:val="right" w:leader="dot" w:pos="9062"/>
            </w:tabs>
            <w:rPr>
              <w:rFonts w:eastAsiaTheme="minorEastAsia"/>
              <w:noProof/>
              <w:lang w:eastAsia="fr-FR"/>
            </w:rPr>
          </w:pPr>
          <w:hyperlink w:anchor="_Toc199152552" w:history="1">
            <w:r w:rsidRPr="00370B6F">
              <w:rPr>
                <w:rStyle w:val="Lienhypertexte"/>
                <w:noProof/>
              </w:rPr>
              <w:t>3.2</w:t>
            </w:r>
            <w:r>
              <w:rPr>
                <w:rFonts w:eastAsiaTheme="minorEastAsia"/>
                <w:noProof/>
                <w:lang w:eastAsia="fr-FR"/>
              </w:rPr>
              <w:tab/>
            </w:r>
            <w:r w:rsidRPr="00370B6F">
              <w:rPr>
                <w:rStyle w:val="Lienhypertexte"/>
                <w:noProof/>
              </w:rPr>
              <w:t>Technologie de PICC Solution</w:t>
            </w:r>
            <w:r>
              <w:rPr>
                <w:noProof/>
                <w:webHidden/>
              </w:rPr>
              <w:tab/>
            </w:r>
            <w:r>
              <w:rPr>
                <w:noProof/>
                <w:webHidden/>
              </w:rPr>
              <w:fldChar w:fldCharType="begin"/>
            </w:r>
            <w:r>
              <w:rPr>
                <w:noProof/>
                <w:webHidden/>
              </w:rPr>
              <w:instrText xml:space="preserve"> PAGEREF _Toc199152552 \h </w:instrText>
            </w:r>
            <w:r>
              <w:rPr>
                <w:noProof/>
                <w:webHidden/>
              </w:rPr>
            </w:r>
            <w:r>
              <w:rPr>
                <w:noProof/>
                <w:webHidden/>
              </w:rPr>
              <w:fldChar w:fldCharType="separate"/>
            </w:r>
            <w:r>
              <w:rPr>
                <w:noProof/>
                <w:webHidden/>
              </w:rPr>
              <w:t>11</w:t>
            </w:r>
            <w:r>
              <w:rPr>
                <w:noProof/>
                <w:webHidden/>
              </w:rPr>
              <w:fldChar w:fldCharType="end"/>
            </w:r>
          </w:hyperlink>
        </w:p>
        <w:p w14:paraId="5066DB60" w14:textId="1BB3CEDB" w:rsidR="00BF3B0C" w:rsidRDefault="00BF3B0C">
          <w:pPr>
            <w:pStyle w:val="TM3"/>
            <w:tabs>
              <w:tab w:val="left" w:pos="1440"/>
              <w:tab w:val="right" w:leader="dot" w:pos="9062"/>
            </w:tabs>
            <w:rPr>
              <w:rFonts w:eastAsiaTheme="minorEastAsia"/>
              <w:noProof/>
              <w:lang w:eastAsia="fr-FR"/>
            </w:rPr>
          </w:pPr>
          <w:hyperlink w:anchor="_Toc199152553" w:history="1">
            <w:r w:rsidRPr="00370B6F">
              <w:rPr>
                <w:rStyle w:val="Lienhypertexte"/>
                <w:noProof/>
              </w:rPr>
              <w:t>3.1.1</w:t>
            </w:r>
            <w:r>
              <w:rPr>
                <w:rFonts w:eastAsiaTheme="minorEastAsia"/>
                <w:noProof/>
                <w:lang w:eastAsia="fr-FR"/>
              </w:rPr>
              <w:tab/>
            </w:r>
            <w:r w:rsidRPr="00370B6F">
              <w:rPr>
                <w:rStyle w:val="Lienhypertexte"/>
                <w:noProof/>
              </w:rPr>
              <w:t>Gestion et structuration de l’information</w:t>
            </w:r>
            <w:r>
              <w:rPr>
                <w:noProof/>
                <w:webHidden/>
              </w:rPr>
              <w:tab/>
            </w:r>
            <w:r>
              <w:rPr>
                <w:noProof/>
                <w:webHidden/>
              </w:rPr>
              <w:fldChar w:fldCharType="begin"/>
            </w:r>
            <w:r>
              <w:rPr>
                <w:noProof/>
                <w:webHidden/>
              </w:rPr>
              <w:instrText xml:space="preserve"> PAGEREF _Toc199152553 \h </w:instrText>
            </w:r>
            <w:r>
              <w:rPr>
                <w:noProof/>
                <w:webHidden/>
              </w:rPr>
            </w:r>
            <w:r>
              <w:rPr>
                <w:noProof/>
                <w:webHidden/>
              </w:rPr>
              <w:fldChar w:fldCharType="separate"/>
            </w:r>
            <w:r>
              <w:rPr>
                <w:noProof/>
                <w:webHidden/>
              </w:rPr>
              <w:t>11</w:t>
            </w:r>
            <w:r>
              <w:rPr>
                <w:noProof/>
                <w:webHidden/>
              </w:rPr>
              <w:fldChar w:fldCharType="end"/>
            </w:r>
          </w:hyperlink>
        </w:p>
        <w:p w14:paraId="14FAD203" w14:textId="7E00C588" w:rsidR="00BF3B0C" w:rsidRDefault="00BF3B0C">
          <w:pPr>
            <w:pStyle w:val="TM3"/>
            <w:tabs>
              <w:tab w:val="left" w:pos="1440"/>
              <w:tab w:val="right" w:leader="dot" w:pos="9062"/>
            </w:tabs>
            <w:rPr>
              <w:rFonts w:eastAsiaTheme="minorEastAsia"/>
              <w:noProof/>
              <w:lang w:eastAsia="fr-FR"/>
            </w:rPr>
          </w:pPr>
          <w:hyperlink w:anchor="_Toc199152554" w:history="1">
            <w:r w:rsidRPr="00370B6F">
              <w:rPr>
                <w:rStyle w:val="Lienhypertexte"/>
                <w:noProof/>
              </w:rPr>
              <w:t>3.1.2</w:t>
            </w:r>
            <w:r>
              <w:rPr>
                <w:rFonts w:eastAsiaTheme="minorEastAsia"/>
                <w:noProof/>
                <w:lang w:eastAsia="fr-FR"/>
              </w:rPr>
              <w:tab/>
            </w:r>
            <w:r w:rsidRPr="00370B6F">
              <w:rPr>
                <w:rStyle w:val="Lienhypertexte"/>
                <w:noProof/>
              </w:rPr>
              <w:t>Technologie d’intelligence artificiel utilisé</w:t>
            </w:r>
            <w:r>
              <w:rPr>
                <w:noProof/>
                <w:webHidden/>
              </w:rPr>
              <w:tab/>
            </w:r>
            <w:r>
              <w:rPr>
                <w:noProof/>
                <w:webHidden/>
              </w:rPr>
              <w:fldChar w:fldCharType="begin"/>
            </w:r>
            <w:r>
              <w:rPr>
                <w:noProof/>
                <w:webHidden/>
              </w:rPr>
              <w:instrText xml:space="preserve"> PAGEREF _Toc199152554 \h </w:instrText>
            </w:r>
            <w:r>
              <w:rPr>
                <w:noProof/>
                <w:webHidden/>
              </w:rPr>
            </w:r>
            <w:r>
              <w:rPr>
                <w:noProof/>
                <w:webHidden/>
              </w:rPr>
              <w:fldChar w:fldCharType="separate"/>
            </w:r>
            <w:r>
              <w:rPr>
                <w:noProof/>
                <w:webHidden/>
              </w:rPr>
              <w:t>11</w:t>
            </w:r>
            <w:r>
              <w:rPr>
                <w:noProof/>
                <w:webHidden/>
              </w:rPr>
              <w:fldChar w:fldCharType="end"/>
            </w:r>
          </w:hyperlink>
        </w:p>
        <w:p w14:paraId="75577249" w14:textId="2252E21E" w:rsidR="00BF3B0C" w:rsidRDefault="00BF3B0C">
          <w:pPr>
            <w:pStyle w:val="TM2"/>
            <w:tabs>
              <w:tab w:val="left" w:pos="960"/>
              <w:tab w:val="right" w:leader="dot" w:pos="9062"/>
            </w:tabs>
            <w:rPr>
              <w:rFonts w:eastAsiaTheme="minorEastAsia"/>
              <w:noProof/>
              <w:lang w:eastAsia="fr-FR"/>
            </w:rPr>
          </w:pPr>
          <w:hyperlink w:anchor="_Toc199152555" w:history="1">
            <w:r w:rsidRPr="00370B6F">
              <w:rPr>
                <w:rStyle w:val="Lienhypertexte"/>
                <w:noProof/>
              </w:rPr>
              <w:t>3.2</w:t>
            </w:r>
            <w:r>
              <w:rPr>
                <w:rFonts w:eastAsiaTheme="minorEastAsia"/>
                <w:noProof/>
                <w:lang w:eastAsia="fr-FR"/>
              </w:rPr>
              <w:tab/>
            </w:r>
            <w:r w:rsidRPr="00370B6F">
              <w:rPr>
                <w:rStyle w:val="Lienhypertexte"/>
                <w:noProof/>
              </w:rPr>
              <w:t>Structure interne de l’entreprise</w:t>
            </w:r>
            <w:r>
              <w:rPr>
                <w:noProof/>
                <w:webHidden/>
              </w:rPr>
              <w:tab/>
            </w:r>
            <w:r>
              <w:rPr>
                <w:noProof/>
                <w:webHidden/>
              </w:rPr>
              <w:fldChar w:fldCharType="begin"/>
            </w:r>
            <w:r>
              <w:rPr>
                <w:noProof/>
                <w:webHidden/>
              </w:rPr>
              <w:instrText xml:space="preserve"> PAGEREF _Toc199152555 \h </w:instrText>
            </w:r>
            <w:r>
              <w:rPr>
                <w:noProof/>
                <w:webHidden/>
              </w:rPr>
            </w:r>
            <w:r>
              <w:rPr>
                <w:noProof/>
                <w:webHidden/>
              </w:rPr>
              <w:fldChar w:fldCharType="separate"/>
            </w:r>
            <w:r>
              <w:rPr>
                <w:noProof/>
                <w:webHidden/>
              </w:rPr>
              <w:t>12</w:t>
            </w:r>
            <w:r>
              <w:rPr>
                <w:noProof/>
                <w:webHidden/>
              </w:rPr>
              <w:fldChar w:fldCharType="end"/>
            </w:r>
          </w:hyperlink>
        </w:p>
        <w:p w14:paraId="36C85960" w14:textId="5276C71D" w:rsidR="00BF3B0C" w:rsidRDefault="00BF3B0C">
          <w:pPr>
            <w:pStyle w:val="TM3"/>
            <w:tabs>
              <w:tab w:val="left" w:pos="1440"/>
              <w:tab w:val="right" w:leader="dot" w:pos="9062"/>
            </w:tabs>
            <w:rPr>
              <w:rFonts w:eastAsiaTheme="minorEastAsia"/>
              <w:noProof/>
              <w:lang w:eastAsia="fr-FR"/>
            </w:rPr>
          </w:pPr>
          <w:hyperlink w:anchor="_Toc199152556" w:history="1">
            <w:r w:rsidRPr="00370B6F">
              <w:rPr>
                <w:rStyle w:val="Lienhypertexte"/>
                <w:noProof/>
              </w:rPr>
              <w:t>3.2.1</w:t>
            </w:r>
            <w:r>
              <w:rPr>
                <w:rFonts w:eastAsiaTheme="minorEastAsia"/>
                <w:noProof/>
                <w:lang w:eastAsia="fr-FR"/>
              </w:rPr>
              <w:tab/>
            </w:r>
            <w:r w:rsidRPr="00370B6F">
              <w:rPr>
                <w:rStyle w:val="Lienhypertexte"/>
                <w:noProof/>
              </w:rPr>
              <w:t>Organisation interne</w:t>
            </w:r>
            <w:r>
              <w:rPr>
                <w:noProof/>
                <w:webHidden/>
              </w:rPr>
              <w:tab/>
            </w:r>
            <w:r>
              <w:rPr>
                <w:noProof/>
                <w:webHidden/>
              </w:rPr>
              <w:fldChar w:fldCharType="begin"/>
            </w:r>
            <w:r>
              <w:rPr>
                <w:noProof/>
                <w:webHidden/>
              </w:rPr>
              <w:instrText xml:space="preserve"> PAGEREF _Toc199152556 \h </w:instrText>
            </w:r>
            <w:r>
              <w:rPr>
                <w:noProof/>
                <w:webHidden/>
              </w:rPr>
            </w:r>
            <w:r>
              <w:rPr>
                <w:noProof/>
                <w:webHidden/>
              </w:rPr>
              <w:fldChar w:fldCharType="separate"/>
            </w:r>
            <w:r>
              <w:rPr>
                <w:noProof/>
                <w:webHidden/>
              </w:rPr>
              <w:t>12</w:t>
            </w:r>
            <w:r>
              <w:rPr>
                <w:noProof/>
                <w:webHidden/>
              </w:rPr>
              <w:fldChar w:fldCharType="end"/>
            </w:r>
          </w:hyperlink>
        </w:p>
        <w:p w14:paraId="3F197F48" w14:textId="4425E682" w:rsidR="00BF3B0C" w:rsidRDefault="00BF3B0C">
          <w:pPr>
            <w:pStyle w:val="TM3"/>
            <w:tabs>
              <w:tab w:val="left" w:pos="1440"/>
              <w:tab w:val="right" w:leader="dot" w:pos="9062"/>
            </w:tabs>
            <w:rPr>
              <w:rFonts w:eastAsiaTheme="minorEastAsia"/>
              <w:noProof/>
              <w:lang w:eastAsia="fr-FR"/>
            </w:rPr>
          </w:pPr>
          <w:hyperlink w:anchor="_Toc199152557" w:history="1">
            <w:r w:rsidRPr="00370B6F">
              <w:rPr>
                <w:rStyle w:val="Lienhypertexte"/>
                <w:noProof/>
              </w:rPr>
              <w:t>3.2.2</w:t>
            </w:r>
            <w:r>
              <w:rPr>
                <w:rFonts w:eastAsiaTheme="minorEastAsia"/>
                <w:noProof/>
                <w:lang w:eastAsia="fr-FR"/>
              </w:rPr>
              <w:tab/>
            </w:r>
            <w:r w:rsidRPr="00370B6F">
              <w:rPr>
                <w:rStyle w:val="Lienhypertexte"/>
                <w:noProof/>
              </w:rPr>
              <w:t>Exemple de méthodologie de pilotage</w:t>
            </w:r>
            <w:r>
              <w:rPr>
                <w:noProof/>
                <w:webHidden/>
              </w:rPr>
              <w:tab/>
            </w:r>
            <w:r>
              <w:rPr>
                <w:noProof/>
                <w:webHidden/>
              </w:rPr>
              <w:fldChar w:fldCharType="begin"/>
            </w:r>
            <w:r>
              <w:rPr>
                <w:noProof/>
                <w:webHidden/>
              </w:rPr>
              <w:instrText xml:space="preserve"> PAGEREF _Toc199152557 \h </w:instrText>
            </w:r>
            <w:r>
              <w:rPr>
                <w:noProof/>
                <w:webHidden/>
              </w:rPr>
            </w:r>
            <w:r>
              <w:rPr>
                <w:noProof/>
                <w:webHidden/>
              </w:rPr>
              <w:fldChar w:fldCharType="separate"/>
            </w:r>
            <w:r>
              <w:rPr>
                <w:noProof/>
                <w:webHidden/>
              </w:rPr>
              <w:t>13</w:t>
            </w:r>
            <w:r>
              <w:rPr>
                <w:noProof/>
                <w:webHidden/>
              </w:rPr>
              <w:fldChar w:fldCharType="end"/>
            </w:r>
          </w:hyperlink>
        </w:p>
        <w:p w14:paraId="5034CAF7" w14:textId="6FE5E37E" w:rsidR="00BF3B0C" w:rsidRDefault="00BF3B0C">
          <w:pPr>
            <w:pStyle w:val="TM1"/>
            <w:tabs>
              <w:tab w:val="left" w:pos="480"/>
              <w:tab w:val="right" w:leader="dot" w:pos="9062"/>
            </w:tabs>
            <w:rPr>
              <w:rFonts w:eastAsiaTheme="minorEastAsia"/>
              <w:noProof/>
              <w:lang w:eastAsia="fr-FR"/>
            </w:rPr>
          </w:pPr>
          <w:hyperlink w:anchor="_Toc199152558" w:history="1">
            <w:r w:rsidRPr="00370B6F">
              <w:rPr>
                <w:rStyle w:val="Lienhypertexte"/>
                <w:noProof/>
              </w:rPr>
              <w:t>4</w:t>
            </w:r>
            <w:r>
              <w:rPr>
                <w:rFonts w:eastAsiaTheme="minorEastAsia"/>
                <w:noProof/>
                <w:lang w:eastAsia="fr-FR"/>
              </w:rPr>
              <w:tab/>
            </w:r>
            <w:r w:rsidRPr="00370B6F">
              <w:rPr>
                <w:rStyle w:val="Lienhypertexte"/>
                <w:noProof/>
              </w:rPr>
              <w:t>Mission réalisées</w:t>
            </w:r>
            <w:r>
              <w:rPr>
                <w:noProof/>
                <w:webHidden/>
              </w:rPr>
              <w:tab/>
            </w:r>
            <w:r>
              <w:rPr>
                <w:noProof/>
                <w:webHidden/>
              </w:rPr>
              <w:fldChar w:fldCharType="begin"/>
            </w:r>
            <w:r>
              <w:rPr>
                <w:noProof/>
                <w:webHidden/>
              </w:rPr>
              <w:instrText xml:space="preserve"> PAGEREF _Toc199152558 \h </w:instrText>
            </w:r>
            <w:r>
              <w:rPr>
                <w:noProof/>
                <w:webHidden/>
              </w:rPr>
            </w:r>
            <w:r>
              <w:rPr>
                <w:noProof/>
                <w:webHidden/>
              </w:rPr>
              <w:fldChar w:fldCharType="separate"/>
            </w:r>
            <w:r>
              <w:rPr>
                <w:noProof/>
                <w:webHidden/>
              </w:rPr>
              <w:t>14</w:t>
            </w:r>
            <w:r>
              <w:rPr>
                <w:noProof/>
                <w:webHidden/>
              </w:rPr>
              <w:fldChar w:fldCharType="end"/>
            </w:r>
          </w:hyperlink>
        </w:p>
        <w:p w14:paraId="145B4F75" w14:textId="7FB063B0" w:rsidR="00BF3B0C" w:rsidRDefault="00BF3B0C">
          <w:pPr>
            <w:pStyle w:val="TM2"/>
            <w:tabs>
              <w:tab w:val="left" w:pos="960"/>
              <w:tab w:val="right" w:leader="dot" w:pos="9062"/>
            </w:tabs>
            <w:rPr>
              <w:rFonts w:eastAsiaTheme="minorEastAsia"/>
              <w:noProof/>
              <w:lang w:eastAsia="fr-FR"/>
            </w:rPr>
          </w:pPr>
          <w:hyperlink w:anchor="_Toc199152559" w:history="1">
            <w:r w:rsidRPr="00370B6F">
              <w:rPr>
                <w:rStyle w:val="Lienhypertexte"/>
                <w:noProof/>
              </w:rPr>
              <w:t>4.1</w:t>
            </w:r>
            <w:r>
              <w:rPr>
                <w:rFonts w:eastAsiaTheme="minorEastAsia"/>
                <w:noProof/>
                <w:lang w:eastAsia="fr-FR"/>
              </w:rPr>
              <w:tab/>
            </w:r>
            <w:r w:rsidRPr="00370B6F">
              <w:rPr>
                <w:rStyle w:val="Lienhypertexte"/>
                <w:noProof/>
              </w:rPr>
              <w:t>Mise en place des entités personnalisé</w:t>
            </w:r>
            <w:r>
              <w:rPr>
                <w:noProof/>
                <w:webHidden/>
              </w:rPr>
              <w:tab/>
            </w:r>
            <w:r>
              <w:rPr>
                <w:noProof/>
                <w:webHidden/>
              </w:rPr>
              <w:fldChar w:fldCharType="begin"/>
            </w:r>
            <w:r>
              <w:rPr>
                <w:noProof/>
                <w:webHidden/>
              </w:rPr>
              <w:instrText xml:space="preserve"> PAGEREF _Toc199152559 \h </w:instrText>
            </w:r>
            <w:r>
              <w:rPr>
                <w:noProof/>
                <w:webHidden/>
              </w:rPr>
            </w:r>
            <w:r>
              <w:rPr>
                <w:noProof/>
                <w:webHidden/>
              </w:rPr>
              <w:fldChar w:fldCharType="separate"/>
            </w:r>
            <w:r>
              <w:rPr>
                <w:noProof/>
                <w:webHidden/>
              </w:rPr>
              <w:t>14</w:t>
            </w:r>
            <w:r>
              <w:rPr>
                <w:noProof/>
                <w:webHidden/>
              </w:rPr>
              <w:fldChar w:fldCharType="end"/>
            </w:r>
          </w:hyperlink>
        </w:p>
        <w:p w14:paraId="0E03FA4C" w14:textId="5E0972FB" w:rsidR="00BF3B0C" w:rsidRDefault="00BF3B0C">
          <w:pPr>
            <w:pStyle w:val="TM2"/>
            <w:tabs>
              <w:tab w:val="left" w:pos="960"/>
              <w:tab w:val="right" w:leader="dot" w:pos="9062"/>
            </w:tabs>
            <w:rPr>
              <w:rFonts w:eastAsiaTheme="minorEastAsia"/>
              <w:noProof/>
              <w:lang w:eastAsia="fr-FR"/>
            </w:rPr>
          </w:pPr>
          <w:hyperlink w:anchor="_Toc199152560" w:history="1">
            <w:r w:rsidRPr="00370B6F">
              <w:rPr>
                <w:rStyle w:val="Lienhypertexte"/>
                <w:noProof/>
              </w:rPr>
              <w:t>4.2</w:t>
            </w:r>
            <w:r>
              <w:rPr>
                <w:rFonts w:eastAsiaTheme="minorEastAsia"/>
                <w:noProof/>
                <w:lang w:eastAsia="fr-FR"/>
              </w:rPr>
              <w:tab/>
            </w:r>
            <w:r w:rsidRPr="00370B6F">
              <w:rPr>
                <w:rStyle w:val="Lienhypertexte"/>
                <w:noProof/>
              </w:rPr>
              <w:t>Refonte du module de procédure</w:t>
            </w:r>
            <w:r>
              <w:rPr>
                <w:noProof/>
                <w:webHidden/>
              </w:rPr>
              <w:tab/>
            </w:r>
            <w:r>
              <w:rPr>
                <w:noProof/>
                <w:webHidden/>
              </w:rPr>
              <w:fldChar w:fldCharType="begin"/>
            </w:r>
            <w:r>
              <w:rPr>
                <w:noProof/>
                <w:webHidden/>
              </w:rPr>
              <w:instrText xml:space="preserve"> PAGEREF _Toc199152560 \h </w:instrText>
            </w:r>
            <w:r>
              <w:rPr>
                <w:noProof/>
                <w:webHidden/>
              </w:rPr>
            </w:r>
            <w:r>
              <w:rPr>
                <w:noProof/>
                <w:webHidden/>
              </w:rPr>
              <w:fldChar w:fldCharType="separate"/>
            </w:r>
            <w:r>
              <w:rPr>
                <w:noProof/>
                <w:webHidden/>
              </w:rPr>
              <w:t>14</w:t>
            </w:r>
            <w:r>
              <w:rPr>
                <w:noProof/>
                <w:webHidden/>
              </w:rPr>
              <w:fldChar w:fldCharType="end"/>
            </w:r>
          </w:hyperlink>
        </w:p>
        <w:p w14:paraId="49A5F154" w14:textId="288CEE66" w:rsidR="00BF3B0C" w:rsidRDefault="00BF3B0C">
          <w:pPr>
            <w:pStyle w:val="TM2"/>
            <w:tabs>
              <w:tab w:val="left" w:pos="960"/>
              <w:tab w:val="right" w:leader="dot" w:pos="9062"/>
            </w:tabs>
            <w:rPr>
              <w:rFonts w:eastAsiaTheme="minorEastAsia"/>
              <w:noProof/>
              <w:lang w:eastAsia="fr-FR"/>
            </w:rPr>
          </w:pPr>
          <w:hyperlink w:anchor="_Toc199152561" w:history="1">
            <w:r w:rsidRPr="00370B6F">
              <w:rPr>
                <w:rStyle w:val="Lienhypertexte"/>
                <w:noProof/>
              </w:rPr>
              <w:t>4.3</w:t>
            </w:r>
            <w:r>
              <w:rPr>
                <w:rFonts w:eastAsiaTheme="minorEastAsia"/>
                <w:noProof/>
                <w:lang w:eastAsia="fr-FR"/>
              </w:rPr>
              <w:tab/>
            </w:r>
            <w:r w:rsidRPr="00370B6F">
              <w:rPr>
                <w:rStyle w:val="Lienhypertexte"/>
                <w:noProof/>
              </w:rPr>
              <w:t>Transition vers angular18 : mise en place d’un application hybride</w:t>
            </w:r>
            <w:r>
              <w:rPr>
                <w:noProof/>
                <w:webHidden/>
              </w:rPr>
              <w:tab/>
            </w:r>
            <w:r>
              <w:rPr>
                <w:noProof/>
                <w:webHidden/>
              </w:rPr>
              <w:fldChar w:fldCharType="begin"/>
            </w:r>
            <w:r>
              <w:rPr>
                <w:noProof/>
                <w:webHidden/>
              </w:rPr>
              <w:instrText xml:space="preserve"> PAGEREF _Toc199152561 \h </w:instrText>
            </w:r>
            <w:r>
              <w:rPr>
                <w:noProof/>
                <w:webHidden/>
              </w:rPr>
            </w:r>
            <w:r>
              <w:rPr>
                <w:noProof/>
                <w:webHidden/>
              </w:rPr>
              <w:fldChar w:fldCharType="separate"/>
            </w:r>
            <w:r>
              <w:rPr>
                <w:noProof/>
                <w:webHidden/>
              </w:rPr>
              <w:t>15</w:t>
            </w:r>
            <w:r>
              <w:rPr>
                <w:noProof/>
                <w:webHidden/>
              </w:rPr>
              <w:fldChar w:fldCharType="end"/>
            </w:r>
          </w:hyperlink>
        </w:p>
        <w:p w14:paraId="7E27F46F" w14:textId="4419E9B0" w:rsidR="00BF3B0C" w:rsidRDefault="00BF3B0C">
          <w:pPr>
            <w:pStyle w:val="TM3"/>
            <w:tabs>
              <w:tab w:val="left" w:pos="1440"/>
              <w:tab w:val="right" w:leader="dot" w:pos="9062"/>
            </w:tabs>
            <w:rPr>
              <w:rFonts w:eastAsiaTheme="minorEastAsia"/>
              <w:noProof/>
              <w:lang w:eastAsia="fr-FR"/>
            </w:rPr>
          </w:pPr>
          <w:hyperlink w:anchor="_Toc199152562" w:history="1">
            <w:r w:rsidRPr="00370B6F">
              <w:rPr>
                <w:rStyle w:val="Lienhypertexte"/>
                <w:noProof/>
              </w:rPr>
              <w:t>4.3.1</w:t>
            </w:r>
            <w:r>
              <w:rPr>
                <w:rFonts w:eastAsiaTheme="minorEastAsia"/>
                <w:noProof/>
                <w:lang w:eastAsia="fr-FR"/>
              </w:rPr>
              <w:tab/>
            </w:r>
            <w:r w:rsidRPr="00370B6F">
              <w:rPr>
                <w:rStyle w:val="Lienhypertexte"/>
                <w:noProof/>
              </w:rPr>
              <w:t>Définition de la mission</w:t>
            </w:r>
            <w:r>
              <w:rPr>
                <w:noProof/>
                <w:webHidden/>
              </w:rPr>
              <w:tab/>
            </w:r>
            <w:r>
              <w:rPr>
                <w:noProof/>
                <w:webHidden/>
              </w:rPr>
              <w:fldChar w:fldCharType="begin"/>
            </w:r>
            <w:r>
              <w:rPr>
                <w:noProof/>
                <w:webHidden/>
              </w:rPr>
              <w:instrText xml:space="preserve"> PAGEREF _Toc199152562 \h </w:instrText>
            </w:r>
            <w:r>
              <w:rPr>
                <w:noProof/>
                <w:webHidden/>
              </w:rPr>
            </w:r>
            <w:r>
              <w:rPr>
                <w:noProof/>
                <w:webHidden/>
              </w:rPr>
              <w:fldChar w:fldCharType="separate"/>
            </w:r>
            <w:r>
              <w:rPr>
                <w:noProof/>
                <w:webHidden/>
              </w:rPr>
              <w:t>15</w:t>
            </w:r>
            <w:r>
              <w:rPr>
                <w:noProof/>
                <w:webHidden/>
              </w:rPr>
              <w:fldChar w:fldCharType="end"/>
            </w:r>
          </w:hyperlink>
        </w:p>
        <w:p w14:paraId="5DD94D1E" w14:textId="0BD94D28" w:rsidR="00BF3B0C" w:rsidRDefault="00BF3B0C">
          <w:pPr>
            <w:pStyle w:val="TM3"/>
            <w:tabs>
              <w:tab w:val="left" w:pos="1440"/>
              <w:tab w:val="right" w:leader="dot" w:pos="9062"/>
            </w:tabs>
            <w:rPr>
              <w:rFonts w:eastAsiaTheme="minorEastAsia"/>
              <w:noProof/>
              <w:lang w:eastAsia="fr-FR"/>
            </w:rPr>
          </w:pPr>
          <w:hyperlink w:anchor="_Toc199152563" w:history="1">
            <w:r w:rsidRPr="00370B6F">
              <w:rPr>
                <w:rStyle w:val="Lienhypertexte"/>
                <w:noProof/>
              </w:rPr>
              <w:t>4.3.2</w:t>
            </w:r>
            <w:r>
              <w:rPr>
                <w:rFonts w:eastAsiaTheme="minorEastAsia"/>
                <w:noProof/>
                <w:lang w:eastAsia="fr-FR"/>
              </w:rPr>
              <w:tab/>
            </w:r>
            <w:r w:rsidRPr="00370B6F">
              <w:rPr>
                <w:rStyle w:val="Lienhypertexte"/>
                <w:noProof/>
              </w:rPr>
              <w:t>Analyse de la mission</w:t>
            </w:r>
            <w:r>
              <w:rPr>
                <w:noProof/>
                <w:webHidden/>
              </w:rPr>
              <w:tab/>
            </w:r>
            <w:r>
              <w:rPr>
                <w:noProof/>
                <w:webHidden/>
              </w:rPr>
              <w:fldChar w:fldCharType="begin"/>
            </w:r>
            <w:r>
              <w:rPr>
                <w:noProof/>
                <w:webHidden/>
              </w:rPr>
              <w:instrText xml:space="preserve"> PAGEREF _Toc199152563 \h </w:instrText>
            </w:r>
            <w:r>
              <w:rPr>
                <w:noProof/>
                <w:webHidden/>
              </w:rPr>
            </w:r>
            <w:r>
              <w:rPr>
                <w:noProof/>
                <w:webHidden/>
              </w:rPr>
              <w:fldChar w:fldCharType="separate"/>
            </w:r>
            <w:r>
              <w:rPr>
                <w:noProof/>
                <w:webHidden/>
              </w:rPr>
              <w:t>17</w:t>
            </w:r>
            <w:r>
              <w:rPr>
                <w:noProof/>
                <w:webHidden/>
              </w:rPr>
              <w:fldChar w:fldCharType="end"/>
            </w:r>
          </w:hyperlink>
        </w:p>
        <w:p w14:paraId="74706F68" w14:textId="0CF5C591" w:rsidR="00BF3B0C" w:rsidRDefault="00BF3B0C">
          <w:pPr>
            <w:pStyle w:val="TM1"/>
            <w:tabs>
              <w:tab w:val="left" w:pos="480"/>
              <w:tab w:val="right" w:leader="dot" w:pos="9062"/>
            </w:tabs>
            <w:rPr>
              <w:rFonts w:eastAsiaTheme="minorEastAsia"/>
              <w:noProof/>
              <w:lang w:eastAsia="fr-FR"/>
            </w:rPr>
          </w:pPr>
          <w:hyperlink w:anchor="_Toc199152564" w:history="1">
            <w:r w:rsidRPr="00370B6F">
              <w:rPr>
                <w:rStyle w:val="Lienhypertexte"/>
                <w:noProof/>
              </w:rPr>
              <w:t>5</w:t>
            </w:r>
            <w:r>
              <w:rPr>
                <w:rFonts w:eastAsiaTheme="minorEastAsia"/>
                <w:noProof/>
                <w:lang w:eastAsia="fr-FR"/>
              </w:rPr>
              <w:tab/>
            </w:r>
            <w:r w:rsidRPr="00370B6F">
              <w:rPr>
                <w:rStyle w:val="Lienhypertexte"/>
                <w:noProof/>
              </w:rPr>
              <w:t>Conclusion et perspectives</w:t>
            </w:r>
            <w:r>
              <w:rPr>
                <w:noProof/>
                <w:webHidden/>
              </w:rPr>
              <w:tab/>
            </w:r>
            <w:r>
              <w:rPr>
                <w:noProof/>
                <w:webHidden/>
              </w:rPr>
              <w:fldChar w:fldCharType="begin"/>
            </w:r>
            <w:r>
              <w:rPr>
                <w:noProof/>
                <w:webHidden/>
              </w:rPr>
              <w:instrText xml:space="preserve"> PAGEREF _Toc199152564 \h </w:instrText>
            </w:r>
            <w:r>
              <w:rPr>
                <w:noProof/>
                <w:webHidden/>
              </w:rPr>
            </w:r>
            <w:r>
              <w:rPr>
                <w:noProof/>
                <w:webHidden/>
              </w:rPr>
              <w:fldChar w:fldCharType="separate"/>
            </w:r>
            <w:r>
              <w:rPr>
                <w:noProof/>
                <w:webHidden/>
              </w:rPr>
              <w:t>34</w:t>
            </w:r>
            <w:r>
              <w:rPr>
                <w:noProof/>
                <w:webHidden/>
              </w:rPr>
              <w:fldChar w:fldCharType="end"/>
            </w:r>
          </w:hyperlink>
        </w:p>
        <w:p w14:paraId="186EDE1F" w14:textId="7D6562FF" w:rsidR="00BF3B0C" w:rsidRDefault="00BF3B0C">
          <w:pPr>
            <w:pStyle w:val="TM1"/>
            <w:tabs>
              <w:tab w:val="right" w:leader="dot" w:pos="9062"/>
            </w:tabs>
            <w:rPr>
              <w:rFonts w:eastAsiaTheme="minorEastAsia"/>
              <w:noProof/>
              <w:lang w:eastAsia="fr-FR"/>
            </w:rPr>
          </w:pPr>
          <w:hyperlink w:anchor="_Toc199152565" w:history="1">
            <w:r w:rsidRPr="00370B6F">
              <w:rPr>
                <w:rStyle w:val="Lienhypertexte"/>
                <w:noProof/>
              </w:rPr>
              <w:t>Références</w:t>
            </w:r>
            <w:r>
              <w:rPr>
                <w:noProof/>
                <w:webHidden/>
              </w:rPr>
              <w:tab/>
            </w:r>
            <w:r>
              <w:rPr>
                <w:noProof/>
                <w:webHidden/>
              </w:rPr>
              <w:fldChar w:fldCharType="begin"/>
            </w:r>
            <w:r>
              <w:rPr>
                <w:noProof/>
                <w:webHidden/>
              </w:rPr>
              <w:instrText xml:space="preserve"> PAGEREF _Toc199152565 \h </w:instrText>
            </w:r>
            <w:r>
              <w:rPr>
                <w:noProof/>
                <w:webHidden/>
              </w:rPr>
            </w:r>
            <w:r>
              <w:rPr>
                <w:noProof/>
                <w:webHidden/>
              </w:rPr>
              <w:fldChar w:fldCharType="separate"/>
            </w:r>
            <w:r>
              <w:rPr>
                <w:noProof/>
                <w:webHidden/>
              </w:rPr>
              <w:t>35</w:t>
            </w:r>
            <w:r>
              <w:rPr>
                <w:noProof/>
                <w:webHidden/>
              </w:rPr>
              <w:fldChar w:fldCharType="end"/>
            </w:r>
          </w:hyperlink>
        </w:p>
        <w:p w14:paraId="4BF8240A" w14:textId="704C101E" w:rsidR="00C96EB1" w:rsidRDefault="00C96EB1" w:rsidP="000638DE">
          <w:pPr>
            <w:jc w:val="both"/>
          </w:pPr>
          <w:r>
            <w:rPr>
              <w:b/>
              <w:bCs/>
            </w:rPr>
            <w:fldChar w:fldCharType="end"/>
          </w:r>
        </w:p>
      </w:sdtContent>
    </w:sdt>
    <w:p w14:paraId="0C2A65A6" w14:textId="15ADBBF0" w:rsidR="00C96EB1" w:rsidRDefault="00C96EB1" w:rsidP="000638DE">
      <w:pPr>
        <w:jc w:val="both"/>
      </w:pPr>
      <w:r>
        <w:br w:type="page"/>
      </w:r>
    </w:p>
    <w:p w14:paraId="450FA3EE" w14:textId="492C2F68" w:rsidR="00C96EB1" w:rsidRDefault="00C96EB1" w:rsidP="000638DE">
      <w:pPr>
        <w:pStyle w:val="Titre1"/>
        <w:jc w:val="both"/>
      </w:pPr>
      <w:bookmarkStart w:id="2" w:name="_Toc199152535"/>
      <w:r>
        <w:lastRenderedPageBreak/>
        <w:t>Table des illustrations</w:t>
      </w:r>
      <w:bookmarkEnd w:id="2"/>
      <w:r>
        <w:t xml:space="preserve"> </w:t>
      </w:r>
    </w:p>
    <w:p w14:paraId="14139BE6" w14:textId="77777777" w:rsidR="000F4ADA" w:rsidRDefault="000F4ADA" w:rsidP="000638DE">
      <w:pPr>
        <w:jc w:val="both"/>
      </w:pPr>
    </w:p>
    <w:p w14:paraId="516DB2E3" w14:textId="04BAF9F3" w:rsidR="00C96EB1" w:rsidRDefault="00C96EB1" w:rsidP="000638DE">
      <w:pPr>
        <w:jc w:val="both"/>
      </w:pPr>
      <w:r>
        <w:br w:type="page"/>
      </w:r>
    </w:p>
    <w:p w14:paraId="2CE26460" w14:textId="3F3F69A6" w:rsidR="00C96EB1" w:rsidRPr="00256FE6" w:rsidRDefault="00C96EB1" w:rsidP="000638DE">
      <w:pPr>
        <w:pStyle w:val="Titre1"/>
        <w:numPr>
          <w:ilvl w:val="0"/>
          <w:numId w:val="2"/>
        </w:numPr>
        <w:jc w:val="both"/>
        <w:rPr>
          <w:sz w:val="36"/>
          <w:szCs w:val="36"/>
        </w:rPr>
      </w:pPr>
      <w:bookmarkStart w:id="3" w:name="_Toc199152536"/>
      <w:r w:rsidRPr="00256FE6">
        <w:rPr>
          <w:sz w:val="36"/>
          <w:szCs w:val="36"/>
        </w:rPr>
        <w:lastRenderedPageBreak/>
        <w:t>Glossaire</w:t>
      </w:r>
      <w:bookmarkEnd w:id="3"/>
      <w:r w:rsidRPr="00256FE6">
        <w:rPr>
          <w:sz w:val="36"/>
          <w:szCs w:val="36"/>
        </w:rPr>
        <w:t xml:space="preserve"> </w:t>
      </w:r>
    </w:p>
    <w:p w14:paraId="7E1C00DC" w14:textId="77777777" w:rsidR="00303601" w:rsidRDefault="00303601" w:rsidP="000638DE">
      <w:pPr>
        <w:jc w:val="both"/>
      </w:pPr>
    </w:p>
    <w:p w14:paraId="378E93B4" w14:textId="77777777" w:rsidR="00E266B4" w:rsidRDefault="00E266B4" w:rsidP="000638DE">
      <w:pPr>
        <w:jc w:val="both"/>
      </w:pPr>
    </w:p>
    <w:p w14:paraId="718E2D23" w14:textId="7A6F7D70" w:rsidR="00E266B4" w:rsidRDefault="00E266B4" w:rsidP="000638DE">
      <w:pPr>
        <w:jc w:val="both"/>
      </w:pPr>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rsidP="000638DE">
      <w:pPr>
        <w:jc w:val="both"/>
      </w:pPr>
    </w:p>
    <w:p w14:paraId="5A25082A" w14:textId="4AB271F6" w:rsidR="00E266B4" w:rsidRDefault="00E266B4" w:rsidP="00ED3BCA">
      <w:pPr>
        <w:pStyle w:val="Titre2"/>
        <w:numPr>
          <w:ilvl w:val="1"/>
          <w:numId w:val="5"/>
        </w:numPr>
        <w:jc w:val="both"/>
      </w:pPr>
      <w:bookmarkStart w:id="4" w:name="_Toc199152537"/>
      <w:r>
        <w:t>PICC Solution</w:t>
      </w:r>
      <w:bookmarkEnd w:id="4"/>
    </w:p>
    <w:p w14:paraId="165108F7" w14:textId="77777777" w:rsidR="00BE73D5" w:rsidRDefault="00BE73D5" w:rsidP="000638DE">
      <w:pPr>
        <w:jc w:val="both"/>
        <w:rPr>
          <w:b/>
          <w:bCs/>
        </w:rPr>
      </w:pPr>
    </w:p>
    <w:p w14:paraId="744F12B0" w14:textId="1692BC5D" w:rsidR="00A41A25" w:rsidRPr="00BE73D5" w:rsidRDefault="00A41A25" w:rsidP="000638DE">
      <w:pPr>
        <w:spacing w:line="276" w:lineRule="auto"/>
        <w:jc w:val="both"/>
        <w:rPr>
          <w:b/>
          <w:bCs/>
        </w:rPr>
      </w:pPr>
      <w:r w:rsidRPr="00BE73D5">
        <w:rPr>
          <w:b/>
          <w:bCs/>
        </w:rPr>
        <w:t xml:space="preserve">Approche systémique </w:t>
      </w:r>
    </w:p>
    <w:p w14:paraId="0365B743" w14:textId="1B89B2BF" w:rsidR="00BE73D5" w:rsidRDefault="00BE73D5" w:rsidP="000638DE">
      <w:pPr>
        <w:spacing w:line="276" w:lineRule="auto"/>
        <w:jc w:val="both"/>
      </w:pPr>
      <w:r>
        <w:tab/>
        <w:t>Méthode de réflexion scientifique basé sur….</w:t>
      </w:r>
    </w:p>
    <w:p w14:paraId="1E96FA0C" w14:textId="77777777" w:rsidR="00BE73D5" w:rsidRDefault="00BE73D5" w:rsidP="000638DE">
      <w:pPr>
        <w:spacing w:line="276" w:lineRule="auto"/>
        <w:jc w:val="both"/>
      </w:pPr>
    </w:p>
    <w:p w14:paraId="404B2D09" w14:textId="0321A84E" w:rsidR="00A41A25" w:rsidRDefault="007B7727" w:rsidP="000638DE">
      <w:pPr>
        <w:spacing w:line="276" w:lineRule="auto"/>
        <w:jc w:val="both"/>
        <w:rPr>
          <w:b/>
          <w:bCs/>
        </w:rPr>
      </w:pPr>
      <w:r w:rsidRPr="00BE73D5">
        <w:rPr>
          <w:b/>
          <w:bCs/>
        </w:rPr>
        <w:t xml:space="preserve">Intelligence collective </w:t>
      </w:r>
    </w:p>
    <w:p w14:paraId="599AAB56" w14:textId="6A4B8032" w:rsidR="00BE73D5" w:rsidRDefault="00BE73D5" w:rsidP="000638DE">
      <w:pPr>
        <w:spacing w:line="276" w:lineRule="auto"/>
        <w:jc w:val="both"/>
      </w:pPr>
      <w:r>
        <w:tab/>
        <w:t xml:space="preserve">Méthode de gestion de la connaissance basé sur… </w:t>
      </w:r>
    </w:p>
    <w:p w14:paraId="660CD8F4" w14:textId="77777777" w:rsidR="00BE73D5" w:rsidRDefault="00BE73D5" w:rsidP="000638DE">
      <w:pPr>
        <w:spacing w:line="276" w:lineRule="auto"/>
        <w:jc w:val="both"/>
      </w:pPr>
    </w:p>
    <w:p w14:paraId="17A1003C" w14:textId="7C996A3F" w:rsidR="00BE73D5" w:rsidRPr="004A28E0" w:rsidRDefault="004A28E0" w:rsidP="000638DE">
      <w:pPr>
        <w:spacing w:line="276" w:lineRule="auto"/>
        <w:jc w:val="both"/>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9901DB3" w14:textId="77777777" w:rsidR="004A28E0" w:rsidRDefault="004A28E0" w:rsidP="000638DE">
      <w:pPr>
        <w:spacing w:line="276" w:lineRule="auto"/>
        <w:jc w:val="both"/>
      </w:pPr>
    </w:p>
    <w:p w14:paraId="20EF5629" w14:textId="18C9280E" w:rsidR="005311CE" w:rsidRDefault="005311CE" w:rsidP="000638DE">
      <w:pPr>
        <w:spacing w:line="276" w:lineRule="auto"/>
        <w:jc w:val="both"/>
        <w:rPr>
          <w:b/>
          <w:bCs/>
        </w:rPr>
      </w:pPr>
      <w:r w:rsidRPr="002C18F6">
        <w:rPr>
          <w:b/>
          <w:bCs/>
        </w:rPr>
        <w:t>SRDEII</w:t>
      </w:r>
    </w:p>
    <w:p w14:paraId="70957A52" w14:textId="77777777" w:rsidR="003D0872" w:rsidRDefault="003D0872" w:rsidP="000638DE">
      <w:pPr>
        <w:spacing w:line="276" w:lineRule="auto"/>
        <w:jc w:val="both"/>
        <w:rPr>
          <w:b/>
          <w:bCs/>
        </w:rPr>
      </w:pPr>
    </w:p>
    <w:p w14:paraId="4C116F90" w14:textId="4D06EB1A" w:rsidR="003D0872" w:rsidRDefault="003D0872" w:rsidP="000638DE">
      <w:pPr>
        <w:spacing w:line="276" w:lineRule="auto"/>
        <w:jc w:val="both"/>
        <w:rPr>
          <w:b/>
          <w:bCs/>
        </w:rPr>
      </w:pPr>
      <w:r>
        <w:rPr>
          <w:b/>
          <w:bCs/>
        </w:rPr>
        <w:t>KMAP</w:t>
      </w:r>
    </w:p>
    <w:p w14:paraId="59910FE0" w14:textId="77777777" w:rsidR="003D0872" w:rsidRDefault="003D0872" w:rsidP="000638DE">
      <w:pPr>
        <w:spacing w:line="276" w:lineRule="auto"/>
        <w:jc w:val="both"/>
        <w:rPr>
          <w:b/>
          <w:bCs/>
        </w:rPr>
      </w:pPr>
    </w:p>
    <w:p w14:paraId="66208336" w14:textId="44225558" w:rsidR="007B6A14" w:rsidRDefault="007B6A14" w:rsidP="000638DE">
      <w:pPr>
        <w:spacing w:line="276" w:lineRule="auto"/>
        <w:jc w:val="both"/>
        <w:rPr>
          <w:b/>
          <w:bCs/>
        </w:rPr>
      </w:pPr>
      <w:r>
        <w:rPr>
          <w:b/>
          <w:bCs/>
        </w:rPr>
        <w:t>Concept</w:t>
      </w:r>
    </w:p>
    <w:p w14:paraId="7EB75464" w14:textId="77777777" w:rsidR="007B6A14" w:rsidRDefault="007B6A14" w:rsidP="000638DE">
      <w:pPr>
        <w:spacing w:line="276" w:lineRule="auto"/>
        <w:jc w:val="both"/>
        <w:rPr>
          <w:b/>
          <w:bCs/>
        </w:rPr>
      </w:pPr>
    </w:p>
    <w:p w14:paraId="4D198D0B" w14:textId="4087264D" w:rsidR="000D08CB" w:rsidRDefault="000D08CB" w:rsidP="000638DE">
      <w:pPr>
        <w:spacing w:line="276" w:lineRule="auto"/>
        <w:jc w:val="both"/>
        <w:rPr>
          <w:b/>
          <w:bCs/>
        </w:rPr>
      </w:pPr>
      <w:r>
        <w:rPr>
          <w:b/>
          <w:bCs/>
        </w:rPr>
        <w:t xml:space="preserve">Entités </w:t>
      </w:r>
    </w:p>
    <w:p w14:paraId="51AB8AE8" w14:textId="77777777" w:rsidR="007B6A14" w:rsidRDefault="007B6A14" w:rsidP="000638DE">
      <w:pPr>
        <w:spacing w:line="276" w:lineRule="auto"/>
        <w:jc w:val="both"/>
        <w:rPr>
          <w:b/>
          <w:bCs/>
        </w:rPr>
      </w:pPr>
    </w:p>
    <w:p w14:paraId="3A9DB6CA" w14:textId="77777777" w:rsidR="007B6A14" w:rsidRDefault="007B6A14" w:rsidP="000638DE">
      <w:pPr>
        <w:spacing w:line="276" w:lineRule="auto"/>
        <w:jc w:val="both"/>
        <w:rPr>
          <w:b/>
          <w:bCs/>
        </w:rPr>
      </w:pPr>
      <w:r w:rsidRPr="0021077B">
        <w:rPr>
          <w:b/>
          <w:bCs/>
        </w:rPr>
        <w:t xml:space="preserve">Domain </w:t>
      </w:r>
    </w:p>
    <w:p w14:paraId="4618A5CE" w14:textId="77777777" w:rsidR="007B6A14" w:rsidRDefault="007B6A14" w:rsidP="000638DE">
      <w:pPr>
        <w:spacing w:line="276" w:lineRule="auto"/>
        <w:jc w:val="both"/>
        <w:rPr>
          <w:b/>
          <w:bCs/>
        </w:rPr>
      </w:pPr>
    </w:p>
    <w:p w14:paraId="7F5AC124" w14:textId="77777777" w:rsidR="003D0872" w:rsidRPr="002C18F6" w:rsidRDefault="003D0872" w:rsidP="000638DE">
      <w:pPr>
        <w:spacing w:line="276" w:lineRule="auto"/>
        <w:jc w:val="both"/>
        <w:rPr>
          <w:b/>
          <w:bCs/>
        </w:rPr>
      </w:pPr>
    </w:p>
    <w:p w14:paraId="63329031" w14:textId="71EB66C0" w:rsidR="005311CE" w:rsidRPr="003401FB" w:rsidRDefault="003401FB" w:rsidP="000638DE">
      <w:pPr>
        <w:spacing w:line="276" w:lineRule="auto"/>
        <w:jc w:val="both"/>
        <w:rPr>
          <w:b/>
          <w:bCs/>
        </w:rPr>
      </w:pPr>
      <w:proofErr w:type="gramStart"/>
      <w:r w:rsidRPr="003401FB">
        <w:rPr>
          <w:b/>
          <w:bCs/>
        </w:rPr>
        <w:t>know</w:t>
      </w:r>
      <w:proofErr w:type="gramEnd"/>
      <w:r w:rsidRPr="003401FB">
        <w:rPr>
          <w:b/>
          <w:bCs/>
        </w:rPr>
        <w:t>-how management</w:t>
      </w:r>
    </w:p>
    <w:p w14:paraId="19BE2B7E" w14:textId="77C159F8" w:rsidR="005311CE" w:rsidRDefault="003401FB" w:rsidP="000638DE">
      <w:pPr>
        <w:spacing w:line="276" w:lineRule="auto"/>
        <w:jc w:val="both"/>
      </w:pPr>
      <w:r>
        <w:tab/>
      </w: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0638DE">
      <w:pPr>
        <w:spacing w:line="276" w:lineRule="auto"/>
        <w:jc w:val="both"/>
      </w:pPr>
    </w:p>
    <w:p w14:paraId="3C73BFA2" w14:textId="0E93C033" w:rsidR="0021077B" w:rsidRPr="0021077B" w:rsidRDefault="0021077B" w:rsidP="000638DE">
      <w:pPr>
        <w:spacing w:line="276" w:lineRule="auto"/>
        <w:jc w:val="both"/>
      </w:pPr>
    </w:p>
    <w:p w14:paraId="1B442A1A" w14:textId="56A7AD20" w:rsidR="00E266B4" w:rsidRDefault="00E266B4" w:rsidP="00ED3BCA">
      <w:pPr>
        <w:pStyle w:val="Titre2"/>
        <w:numPr>
          <w:ilvl w:val="1"/>
          <w:numId w:val="6"/>
        </w:numPr>
        <w:jc w:val="both"/>
      </w:pPr>
      <w:bookmarkStart w:id="5" w:name="_Toc199152538"/>
      <w:r>
        <w:t>Management d’entreprise</w:t>
      </w:r>
      <w:bookmarkEnd w:id="5"/>
      <w:r>
        <w:t xml:space="preserve"> </w:t>
      </w:r>
    </w:p>
    <w:p w14:paraId="6D722121" w14:textId="77777777" w:rsidR="00A41A25" w:rsidRDefault="00A41A25" w:rsidP="000638DE">
      <w:pPr>
        <w:jc w:val="both"/>
      </w:pPr>
    </w:p>
    <w:p w14:paraId="69CBC490" w14:textId="70BBED5C" w:rsidR="00A41A25" w:rsidRDefault="00A41A25" w:rsidP="000638DE">
      <w:pPr>
        <w:jc w:val="both"/>
        <w:rPr>
          <w:b/>
          <w:bCs/>
        </w:rPr>
      </w:pPr>
      <w:r w:rsidRPr="00BE73D5">
        <w:rPr>
          <w:b/>
          <w:bCs/>
        </w:rPr>
        <w:t>CEO</w:t>
      </w:r>
    </w:p>
    <w:p w14:paraId="18D83F47" w14:textId="659C431B" w:rsidR="00BE73D5" w:rsidRDefault="00BE73D5" w:rsidP="000638DE">
      <w:pPr>
        <w:jc w:val="both"/>
      </w:pPr>
      <w:r>
        <w:lastRenderedPageBreak/>
        <w:tab/>
        <w:t xml:space="preserve">Acronyme anglophone désignant le Chef </w:t>
      </w:r>
      <w:proofErr w:type="spellStart"/>
      <w:r>
        <w:t>Executif</w:t>
      </w:r>
      <w:proofErr w:type="spellEnd"/>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0638DE">
      <w:pPr>
        <w:jc w:val="both"/>
      </w:pPr>
    </w:p>
    <w:p w14:paraId="7E988FC5" w14:textId="105DB9BC" w:rsidR="00A41A25" w:rsidRDefault="00A41A25" w:rsidP="000638DE">
      <w:pPr>
        <w:jc w:val="both"/>
        <w:rPr>
          <w:b/>
          <w:bCs/>
        </w:rPr>
      </w:pPr>
      <w:r w:rsidRPr="00BE73D5">
        <w:rPr>
          <w:b/>
          <w:bCs/>
        </w:rPr>
        <w:t>CTO</w:t>
      </w:r>
    </w:p>
    <w:p w14:paraId="1762C5B8" w14:textId="397589D3" w:rsidR="00BE73D5" w:rsidRDefault="00BE73D5" w:rsidP="000638DE">
      <w:pPr>
        <w:jc w:val="both"/>
      </w:pPr>
      <w:r>
        <w:tab/>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0638DE">
      <w:pPr>
        <w:jc w:val="both"/>
      </w:pPr>
    </w:p>
    <w:p w14:paraId="78CB18EC" w14:textId="7345D7AC" w:rsidR="006705ED" w:rsidRDefault="006705ED" w:rsidP="000638DE">
      <w:pPr>
        <w:jc w:val="both"/>
        <w:rPr>
          <w:b/>
          <w:bCs/>
        </w:rPr>
      </w:pPr>
      <w:r>
        <w:rPr>
          <w:b/>
          <w:bCs/>
        </w:rPr>
        <w:t xml:space="preserve">Industrie manufacturière </w:t>
      </w:r>
    </w:p>
    <w:p w14:paraId="31DC0996" w14:textId="450DB7FF" w:rsidR="006705ED" w:rsidRDefault="006705ED" w:rsidP="000638DE">
      <w:pPr>
        <w:jc w:val="both"/>
      </w:pPr>
      <w:r>
        <w:tab/>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0638DE">
      <w:pPr>
        <w:jc w:val="both"/>
      </w:pPr>
    </w:p>
    <w:p w14:paraId="6F888269" w14:textId="61B094E6" w:rsidR="000E780A" w:rsidRDefault="000E780A" w:rsidP="000638DE">
      <w:pPr>
        <w:jc w:val="both"/>
        <w:rPr>
          <w:b/>
          <w:bCs/>
        </w:rPr>
      </w:pPr>
      <w:r>
        <w:rPr>
          <w:b/>
          <w:bCs/>
        </w:rPr>
        <w:t>Industrie 4.0</w:t>
      </w:r>
    </w:p>
    <w:p w14:paraId="7FD882BD" w14:textId="244B8875" w:rsidR="000E780A" w:rsidRDefault="000E780A" w:rsidP="000638DE">
      <w:pPr>
        <w:jc w:val="both"/>
      </w:pPr>
      <w:r>
        <w:rPr>
          <w:b/>
          <w:bCs/>
        </w:rPr>
        <w:tab/>
      </w:r>
      <w:r w:rsidR="006E0CD9">
        <w:t>4</w:t>
      </w:r>
      <w:r w:rsidR="006E0CD9" w:rsidRPr="006E0CD9">
        <w:rPr>
          <w:vertAlign w:val="superscript"/>
        </w:rPr>
        <w:t>ème</w:t>
      </w:r>
      <w:r w:rsidR="006E0CD9">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0638DE">
      <w:pPr>
        <w:jc w:val="both"/>
      </w:pPr>
    </w:p>
    <w:p w14:paraId="5691C332" w14:textId="79DBAD8B" w:rsidR="0021077B" w:rsidRDefault="0021077B" w:rsidP="000638DE">
      <w:pPr>
        <w:jc w:val="both"/>
        <w:rPr>
          <w:b/>
          <w:bCs/>
        </w:rPr>
      </w:pPr>
      <w:r w:rsidRPr="0021077B">
        <w:rPr>
          <w:b/>
          <w:bCs/>
        </w:rPr>
        <w:t xml:space="preserve">Lean management </w:t>
      </w:r>
    </w:p>
    <w:p w14:paraId="191D2EDD" w14:textId="5BE7FEB1" w:rsidR="0021077B" w:rsidRDefault="0021077B" w:rsidP="000638DE">
      <w:pPr>
        <w:jc w:val="both"/>
      </w:pPr>
    </w:p>
    <w:p w14:paraId="45D5FC03" w14:textId="625642D9" w:rsidR="0021077B" w:rsidRDefault="0021077B" w:rsidP="000638DE">
      <w:pPr>
        <w:jc w:val="both"/>
        <w:rPr>
          <w:b/>
          <w:bCs/>
        </w:rPr>
      </w:pPr>
      <w:r>
        <w:rPr>
          <w:b/>
          <w:bCs/>
        </w:rPr>
        <w:t>Matrice RASCI</w:t>
      </w:r>
    </w:p>
    <w:p w14:paraId="0F1426FD" w14:textId="1421DECF" w:rsidR="0021077B" w:rsidRDefault="0021077B" w:rsidP="000638DE">
      <w:pPr>
        <w:jc w:val="both"/>
      </w:pPr>
    </w:p>
    <w:p w14:paraId="68462AFC" w14:textId="0E15B369" w:rsidR="0021077B" w:rsidRDefault="007B5F60" w:rsidP="000638DE">
      <w:pPr>
        <w:jc w:val="both"/>
        <w:rPr>
          <w:b/>
          <w:bCs/>
        </w:rPr>
      </w:pPr>
      <w:r w:rsidRPr="007B5F60">
        <w:rPr>
          <w:b/>
          <w:bCs/>
        </w:rPr>
        <w:t>Framework AGILE</w:t>
      </w:r>
    </w:p>
    <w:p w14:paraId="71491383" w14:textId="77777777" w:rsidR="00ED3BCA" w:rsidRDefault="00ED3BCA" w:rsidP="00BF3B0C"/>
    <w:p w14:paraId="2FE97A73" w14:textId="09F801B0" w:rsidR="00E266B4" w:rsidRDefault="00E266B4" w:rsidP="00ED3BCA">
      <w:pPr>
        <w:pStyle w:val="Titre2"/>
        <w:numPr>
          <w:ilvl w:val="1"/>
          <w:numId w:val="6"/>
        </w:numPr>
        <w:jc w:val="both"/>
      </w:pPr>
      <w:bookmarkStart w:id="6" w:name="_Toc199152539"/>
      <w:r>
        <w:t>Intelligence Artificiel</w:t>
      </w:r>
      <w:bookmarkEnd w:id="6"/>
      <w:r>
        <w:t xml:space="preserve"> </w:t>
      </w:r>
    </w:p>
    <w:p w14:paraId="2E59BFFA" w14:textId="77777777" w:rsidR="00BE73D5" w:rsidRDefault="00BE73D5" w:rsidP="000638DE">
      <w:pPr>
        <w:jc w:val="both"/>
      </w:pPr>
    </w:p>
    <w:p w14:paraId="1C0C28F7" w14:textId="51489029" w:rsidR="00BE73D5" w:rsidRPr="00BE73D5" w:rsidRDefault="00BE73D5" w:rsidP="000638DE">
      <w:pPr>
        <w:jc w:val="both"/>
        <w:rPr>
          <w:b/>
          <w:bCs/>
        </w:rPr>
      </w:pPr>
      <w:r w:rsidRPr="00BE73D5">
        <w:rPr>
          <w:b/>
          <w:bCs/>
        </w:rPr>
        <w:t xml:space="preserve">Intelligence artificielle </w:t>
      </w:r>
    </w:p>
    <w:p w14:paraId="7BFB2EC5" w14:textId="77777777" w:rsidR="00BE73D5" w:rsidRDefault="00BE73D5" w:rsidP="000638DE">
      <w:pPr>
        <w:jc w:val="both"/>
      </w:pPr>
    </w:p>
    <w:p w14:paraId="62D899B6" w14:textId="34706DA4" w:rsidR="00BE73D5" w:rsidRPr="007B6A14" w:rsidRDefault="007C7D0D" w:rsidP="000638DE">
      <w:pPr>
        <w:jc w:val="both"/>
        <w:rPr>
          <w:b/>
          <w:bCs/>
        </w:rPr>
      </w:pPr>
      <w:r w:rsidRPr="007B6A14">
        <w:rPr>
          <w:b/>
          <w:bCs/>
        </w:rPr>
        <w:t>LLM</w:t>
      </w:r>
    </w:p>
    <w:p w14:paraId="0420D9E0" w14:textId="77777777" w:rsidR="007C7D0D" w:rsidRDefault="007C7D0D" w:rsidP="000638DE">
      <w:pPr>
        <w:jc w:val="both"/>
      </w:pPr>
    </w:p>
    <w:p w14:paraId="4046F885" w14:textId="4684D7EE" w:rsidR="007C7D0D" w:rsidRPr="007B6A14" w:rsidRDefault="007C7D0D" w:rsidP="000638DE">
      <w:pPr>
        <w:jc w:val="both"/>
        <w:rPr>
          <w:b/>
          <w:bCs/>
        </w:rPr>
      </w:pPr>
      <w:r w:rsidRPr="007B6A14">
        <w:rPr>
          <w:b/>
          <w:bCs/>
        </w:rPr>
        <w:t>RAG</w:t>
      </w:r>
    </w:p>
    <w:p w14:paraId="07E54F55" w14:textId="77777777" w:rsidR="007C7D0D" w:rsidRDefault="007C7D0D" w:rsidP="000638DE">
      <w:pPr>
        <w:jc w:val="both"/>
      </w:pPr>
    </w:p>
    <w:p w14:paraId="2875F5D2" w14:textId="65986A4F" w:rsidR="007C7D0D" w:rsidRPr="007B6A14" w:rsidRDefault="007C7D0D" w:rsidP="000638DE">
      <w:pPr>
        <w:jc w:val="both"/>
        <w:rPr>
          <w:b/>
          <w:bCs/>
        </w:rPr>
      </w:pPr>
      <w:r w:rsidRPr="007B6A14">
        <w:rPr>
          <w:b/>
          <w:bCs/>
        </w:rPr>
        <w:t xml:space="preserve">Agent IA </w:t>
      </w:r>
    </w:p>
    <w:p w14:paraId="032B9000" w14:textId="77777777" w:rsidR="007C7D0D" w:rsidRDefault="007C7D0D" w:rsidP="000638DE">
      <w:pPr>
        <w:jc w:val="both"/>
      </w:pPr>
    </w:p>
    <w:p w14:paraId="67A712EF" w14:textId="77777777" w:rsidR="007C7D0D" w:rsidRDefault="007C7D0D" w:rsidP="000638DE">
      <w:pPr>
        <w:jc w:val="both"/>
      </w:pPr>
    </w:p>
    <w:p w14:paraId="12D59A0A" w14:textId="70638290" w:rsidR="006E0CD9" w:rsidRDefault="00E266B4" w:rsidP="00ED3BCA">
      <w:pPr>
        <w:pStyle w:val="Titre2"/>
        <w:numPr>
          <w:ilvl w:val="1"/>
          <w:numId w:val="6"/>
        </w:numPr>
        <w:jc w:val="both"/>
      </w:pPr>
      <w:bookmarkStart w:id="7" w:name="_Toc199152540"/>
      <w:r>
        <w:t>Développement de logiciel</w:t>
      </w:r>
      <w:bookmarkEnd w:id="7"/>
      <w:r>
        <w:t xml:space="preserve"> </w:t>
      </w:r>
    </w:p>
    <w:p w14:paraId="73D45ED8" w14:textId="77777777" w:rsidR="00ED3BCA" w:rsidRPr="00ED3BCA" w:rsidRDefault="00ED3BCA" w:rsidP="00ED3BCA"/>
    <w:p w14:paraId="2BB6AA11" w14:textId="77777777" w:rsidR="006E0CD9" w:rsidRDefault="006E0CD9" w:rsidP="000638DE">
      <w:pPr>
        <w:jc w:val="both"/>
        <w:rPr>
          <w:b/>
          <w:bCs/>
        </w:rPr>
      </w:pPr>
      <w:r w:rsidRPr="007B6A14">
        <w:rPr>
          <w:b/>
          <w:bCs/>
        </w:rPr>
        <w:t xml:space="preserve">Saas </w:t>
      </w:r>
    </w:p>
    <w:p w14:paraId="3C0F0570" w14:textId="77777777" w:rsidR="00BA6B36" w:rsidRDefault="00BA6B36" w:rsidP="000638DE">
      <w:pPr>
        <w:jc w:val="both"/>
        <w:rPr>
          <w:b/>
          <w:bCs/>
        </w:rPr>
      </w:pPr>
    </w:p>
    <w:p w14:paraId="531C82D8" w14:textId="1D37135E" w:rsidR="00BA6B36" w:rsidRPr="00BA6B36" w:rsidRDefault="00BA6B36" w:rsidP="00E05843">
      <w:pPr>
        <w:jc w:val="both"/>
      </w:pPr>
      <w:r>
        <w:t xml:space="preserve">Pour Software As A Service ou Logiciel en tant que service c’est un type d’application qui n’est </w:t>
      </w:r>
      <w:r w:rsidR="00E05843">
        <w:t xml:space="preserve">pas installé sur machine d’utilisateur mais sur un serveur distant. </w:t>
      </w:r>
    </w:p>
    <w:p w14:paraId="3EA7198B" w14:textId="77777777" w:rsidR="006E0CD9" w:rsidRDefault="006E0CD9" w:rsidP="000638DE">
      <w:pPr>
        <w:jc w:val="both"/>
      </w:pPr>
    </w:p>
    <w:p w14:paraId="2DEB13BB" w14:textId="40DEE788" w:rsidR="006E0CD9" w:rsidRDefault="002C18F6" w:rsidP="000638DE">
      <w:pPr>
        <w:jc w:val="both"/>
        <w:rPr>
          <w:b/>
          <w:bCs/>
        </w:rPr>
      </w:pPr>
      <w:r w:rsidRPr="007B6A14">
        <w:rPr>
          <w:b/>
          <w:bCs/>
        </w:rPr>
        <w:t>B</w:t>
      </w:r>
      <w:r w:rsidR="006E0CD9" w:rsidRPr="007B6A14">
        <w:rPr>
          <w:b/>
          <w:bCs/>
        </w:rPr>
        <w:t xml:space="preserve">ig data </w:t>
      </w:r>
    </w:p>
    <w:p w14:paraId="3819AC56" w14:textId="6DB9BDB2" w:rsidR="00E05843" w:rsidRPr="00E05843" w:rsidRDefault="00E05843" w:rsidP="000638DE">
      <w:pPr>
        <w:jc w:val="both"/>
      </w:pPr>
      <w:r>
        <w:lastRenderedPageBreak/>
        <w:t xml:space="preserve">Désigne un ensemble de données qui par son volume nécessite d’être traité par des moyens numérique. </w:t>
      </w:r>
    </w:p>
    <w:p w14:paraId="5123D232" w14:textId="77777777" w:rsidR="006E0CD9" w:rsidRDefault="006E0CD9" w:rsidP="000638DE">
      <w:pPr>
        <w:jc w:val="both"/>
      </w:pPr>
    </w:p>
    <w:p w14:paraId="15B86F06" w14:textId="77777777" w:rsidR="004B40E6" w:rsidRPr="007B6A14" w:rsidRDefault="000357B9" w:rsidP="000638DE">
      <w:pPr>
        <w:jc w:val="both"/>
        <w:rPr>
          <w:b/>
          <w:bCs/>
        </w:rPr>
      </w:pPr>
      <w:r w:rsidRPr="007B6A14">
        <w:rPr>
          <w:b/>
          <w:bCs/>
        </w:rPr>
        <w:t xml:space="preserve">MES </w:t>
      </w:r>
    </w:p>
    <w:p w14:paraId="08F86A59" w14:textId="77777777" w:rsidR="004B40E6" w:rsidRDefault="004B40E6" w:rsidP="000638DE">
      <w:pPr>
        <w:jc w:val="both"/>
      </w:pPr>
    </w:p>
    <w:p w14:paraId="6AFC3BB8" w14:textId="77777777" w:rsidR="00E878C5" w:rsidRDefault="002C18F6" w:rsidP="000638DE">
      <w:pPr>
        <w:jc w:val="both"/>
        <w:rPr>
          <w:b/>
          <w:bCs/>
        </w:rPr>
      </w:pPr>
      <w:r w:rsidRPr="007B6A14">
        <w:rPr>
          <w:b/>
          <w:bCs/>
        </w:rPr>
        <w:t>P</w:t>
      </w:r>
      <w:r w:rsidR="004B40E6" w:rsidRPr="007B6A14">
        <w:rPr>
          <w:b/>
          <w:bCs/>
        </w:rPr>
        <w:t xml:space="preserve">lateforme IoT </w:t>
      </w:r>
    </w:p>
    <w:p w14:paraId="7F3C632D" w14:textId="77777777" w:rsidR="00E878C5" w:rsidRDefault="00E878C5" w:rsidP="000638DE">
      <w:pPr>
        <w:jc w:val="both"/>
      </w:pPr>
    </w:p>
    <w:p w14:paraId="70F417F9" w14:textId="5F4899AD" w:rsidR="00E878C5" w:rsidRDefault="00E878C5" w:rsidP="000638DE">
      <w:pPr>
        <w:jc w:val="both"/>
        <w:rPr>
          <w:b/>
          <w:bCs/>
        </w:rPr>
      </w:pPr>
      <w:r w:rsidRPr="00E878C5">
        <w:rPr>
          <w:b/>
          <w:bCs/>
        </w:rPr>
        <w:t xml:space="preserve">Single Page Application </w:t>
      </w:r>
    </w:p>
    <w:p w14:paraId="2BDA9FC0" w14:textId="77777777" w:rsidR="009D7157" w:rsidRDefault="009D7157" w:rsidP="000638DE">
      <w:pPr>
        <w:jc w:val="both"/>
      </w:pPr>
    </w:p>
    <w:p w14:paraId="6E7DB598" w14:textId="41106297" w:rsidR="009D7157" w:rsidRDefault="009D7157" w:rsidP="000638DE">
      <w:pPr>
        <w:jc w:val="both"/>
        <w:rPr>
          <w:b/>
          <w:bCs/>
        </w:rPr>
      </w:pPr>
      <w:r w:rsidRPr="009D7157">
        <w:rPr>
          <w:b/>
          <w:bCs/>
        </w:rPr>
        <w:t>Frontend</w:t>
      </w:r>
      <w:r>
        <w:rPr>
          <w:b/>
          <w:bCs/>
        </w:rPr>
        <w:t xml:space="preserve"> / client </w:t>
      </w:r>
    </w:p>
    <w:p w14:paraId="1BB8659E" w14:textId="77777777" w:rsidR="009D7157" w:rsidRDefault="009D7157" w:rsidP="000638DE">
      <w:pPr>
        <w:jc w:val="both"/>
        <w:rPr>
          <w:b/>
          <w:bCs/>
        </w:rPr>
      </w:pPr>
    </w:p>
    <w:p w14:paraId="23C05937" w14:textId="4F811C16" w:rsidR="009D7157" w:rsidRPr="009D7157" w:rsidRDefault="009D7157" w:rsidP="000638DE">
      <w:pPr>
        <w:jc w:val="both"/>
        <w:rPr>
          <w:b/>
          <w:bCs/>
        </w:rPr>
      </w:pPr>
      <w:r>
        <w:rPr>
          <w:b/>
          <w:bCs/>
        </w:rPr>
        <w:t xml:space="preserve">Backend / server </w:t>
      </w:r>
    </w:p>
    <w:p w14:paraId="37BAD747" w14:textId="77777777" w:rsidR="00E878C5" w:rsidRDefault="00E878C5" w:rsidP="000638DE">
      <w:pPr>
        <w:jc w:val="both"/>
        <w:rPr>
          <w:b/>
          <w:bCs/>
        </w:rPr>
      </w:pPr>
    </w:p>
    <w:p w14:paraId="0377A0B8" w14:textId="77777777" w:rsidR="00E81826" w:rsidRPr="00E81826" w:rsidRDefault="00E81826" w:rsidP="000638DE">
      <w:pPr>
        <w:jc w:val="both"/>
        <w:rPr>
          <w:b/>
          <w:bCs/>
        </w:rPr>
      </w:pPr>
      <w:proofErr w:type="gramStart"/>
      <w:r w:rsidRPr="00E81826">
        <w:rPr>
          <w:b/>
          <w:bCs/>
        </w:rPr>
        <w:t>folder</w:t>
      </w:r>
      <w:proofErr w:type="gramEnd"/>
      <w:r w:rsidRPr="00E81826">
        <w:rPr>
          <w:b/>
          <w:bCs/>
        </w:rPr>
        <w:t xml:space="preserve"> by </w:t>
      </w:r>
      <w:proofErr w:type="spellStart"/>
      <w:r w:rsidRPr="00E81826">
        <w:rPr>
          <w:b/>
          <w:bCs/>
        </w:rPr>
        <w:t>feature</w:t>
      </w:r>
      <w:proofErr w:type="spellEnd"/>
      <w:r w:rsidRPr="00E81826">
        <w:rPr>
          <w:b/>
          <w:bCs/>
        </w:rPr>
        <w:t xml:space="preserve"> structure </w:t>
      </w:r>
    </w:p>
    <w:p w14:paraId="5B3FB691" w14:textId="77777777" w:rsidR="00E81826" w:rsidRDefault="00E81826" w:rsidP="000638DE">
      <w:pPr>
        <w:jc w:val="both"/>
        <w:rPr>
          <w:b/>
          <w:bCs/>
        </w:rPr>
      </w:pPr>
    </w:p>
    <w:p w14:paraId="03A07B66" w14:textId="77777777" w:rsidR="00E81826" w:rsidRDefault="00E81826" w:rsidP="000638DE">
      <w:pPr>
        <w:jc w:val="both"/>
        <w:rPr>
          <w:b/>
          <w:bCs/>
        </w:rPr>
      </w:pPr>
      <w:r w:rsidRPr="00E81826">
        <w:rPr>
          <w:b/>
          <w:bCs/>
        </w:rPr>
        <w:t xml:space="preserve">Rule Of One </w:t>
      </w:r>
    </w:p>
    <w:p w14:paraId="363B1E4B" w14:textId="77777777" w:rsidR="00E81826" w:rsidRDefault="00E81826" w:rsidP="000638DE">
      <w:pPr>
        <w:jc w:val="both"/>
        <w:rPr>
          <w:b/>
          <w:bCs/>
        </w:rPr>
      </w:pPr>
    </w:p>
    <w:p w14:paraId="575DE593" w14:textId="368636B5" w:rsidR="00E81826" w:rsidRDefault="00E81826" w:rsidP="000638DE">
      <w:pPr>
        <w:jc w:val="both"/>
        <w:rPr>
          <w:b/>
          <w:bCs/>
        </w:rPr>
      </w:pPr>
      <w:proofErr w:type="spellStart"/>
      <w:r w:rsidRPr="00E81826">
        <w:rPr>
          <w:b/>
          <w:bCs/>
        </w:rPr>
        <w:t>TypseScripte</w:t>
      </w:r>
      <w:proofErr w:type="spellEnd"/>
    </w:p>
    <w:p w14:paraId="6B9B130D" w14:textId="77777777" w:rsidR="00E81826" w:rsidRDefault="00E81826" w:rsidP="000638DE">
      <w:pPr>
        <w:jc w:val="both"/>
        <w:rPr>
          <w:b/>
          <w:bCs/>
        </w:rPr>
      </w:pPr>
    </w:p>
    <w:p w14:paraId="523D63FE" w14:textId="77777777" w:rsidR="00DF2C97" w:rsidRDefault="00E81826" w:rsidP="000638DE">
      <w:pPr>
        <w:jc w:val="both"/>
        <w:rPr>
          <w:b/>
          <w:bCs/>
        </w:rPr>
      </w:pPr>
      <w:proofErr w:type="gramStart"/>
      <w:r w:rsidRPr="00E81826">
        <w:rPr>
          <w:b/>
          <w:bCs/>
        </w:rPr>
        <w:t>modules</w:t>
      </w:r>
      <w:proofErr w:type="gramEnd"/>
      <w:r w:rsidRPr="00E81826">
        <w:rPr>
          <w:b/>
          <w:bCs/>
        </w:rPr>
        <w:t xml:space="preserve"> loader</w:t>
      </w:r>
    </w:p>
    <w:p w14:paraId="4C9BA6F3" w14:textId="77777777" w:rsidR="00DF2C97" w:rsidRDefault="00DF2C97" w:rsidP="000638DE">
      <w:pPr>
        <w:jc w:val="both"/>
        <w:rPr>
          <w:b/>
          <w:bCs/>
        </w:rPr>
      </w:pPr>
    </w:p>
    <w:p w14:paraId="4F70E8A5" w14:textId="77777777" w:rsidR="006C42E4" w:rsidRPr="00B27586" w:rsidRDefault="00DF2C97" w:rsidP="000638DE">
      <w:pPr>
        <w:jc w:val="both"/>
        <w:rPr>
          <w:b/>
          <w:bCs/>
        </w:rPr>
      </w:pPr>
      <w:proofErr w:type="spellStart"/>
      <w:r w:rsidRPr="00B27586">
        <w:rPr>
          <w:b/>
          <w:bCs/>
        </w:rPr>
        <w:t>Angular</w:t>
      </w:r>
      <w:proofErr w:type="spellEnd"/>
      <w:r w:rsidRPr="00B27586">
        <w:rPr>
          <w:b/>
          <w:bCs/>
        </w:rPr>
        <w:t xml:space="preserve"> Materials</w:t>
      </w:r>
      <w:r w:rsidR="00E81826" w:rsidRPr="00B27586">
        <w:rPr>
          <w:b/>
          <w:bCs/>
        </w:rPr>
        <w:t xml:space="preserve"> </w:t>
      </w:r>
    </w:p>
    <w:p w14:paraId="621DB076" w14:textId="77777777" w:rsidR="006C42E4" w:rsidRDefault="006C42E4" w:rsidP="000638DE">
      <w:pPr>
        <w:jc w:val="both"/>
        <w:rPr>
          <w:b/>
          <w:bCs/>
        </w:rPr>
      </w:pPr>
    </w:p>
    <w:p w14:paraId="64C5854E" w14:textId="77777777" w:rsidR="00B27586" w:rsidRDefault="006C42E4" w:rsidP="000638DE">
      <w:pPr>
        <w:jc w:val="both"/>
        <w:rPr>
          <w:b/>
          <w:bCs/>
        </w:rPr>
      </w:pPr>
      <w:r>
        <w:rPr>
          <w:b/>
          <w:bCs/>
        </w:rPr>
        <w:t xml:space="preserve">Dette technique </w:t>
      </w:r>
    </w:p>
    <w:p w14:paraId="4A0CE1FA" w14:textId="77777777" w:rsidR="00B27586" w:rsidRDefault="00B27586" w:rsidP="000638DE">
      <w:pPr>
        <w:jc w:val="both"/>
        <w:rPr>
          <w:b/>
          <w:bCs/>
        </w:rPr>
      </w:pPr>
    </w:p>
    <w:p w14:paraId="4E57B7C1" w14:textId="77777777" w:rsidR="00B27586" w:rsidRPr="00B27586" w:rsidRDefault="00B27586" w:rsidP="000638DE">
      <w:pPr>
        <w:jc w:val="both"/>
        <w:rPr>
          <w:b/>
          <w:bCs/>
        </w:rPr>
      </w:pPr>
      <w:r w:rsidRPr="00B27586">
        <w:rPr>
          <w:b/>
          <w:bCs/>
        </w:rPr>
        <w:t xml:space="preserve">CLI </w:t>
      </w:r>
    </w:p>
    <w:p w14:paraId="79E92A12" w14:textId="77777777" w:rsidR="00B27586" w:rsidRDefault="00B27586" w:rsidP="000638DE">
      <w:pPr>
        <w:jc w:val="both"/>
      </w:pPr>
    </w:p>
    <w:p w14:paraId="57344E3E" w14:textId="77777777" w:rsidR="00B27586" w:rsidRDefault="00B27586" w:rsidP="000638DE">
      <w:pPr>
        <w:jc w:val="both"/>
        <w:rPr>
          <w:b/>
          <w:bCs/>
        </w:rPr>
      </w:pPr>
      <w:proofErr w:type="gramStart"/>
      <w:r w:rsidRPr="00B27586">
        <w:rPr>
          <w:b/>
          <w:bCs/>
        </w:rPr>
        <w:t>compilation</w:t>
      </w:r>
      <w:proofErr w:type="gramEnd"/>
      <w:r w:rsidRPr="00B27586">
        <w:rPr>
          <w:b/>
          <w:bCs/>
        </w:rPr>
        <w:t xml:space="preserve"> </w:t>
      </w:r>
    </w:p>
    <w:p w14:paraId="02927A0F" w14:textId="77777777" w:rsidR="00B27586" w:rsidRDefault="00B27586" w:rsidP="000638DE">
      <w:pPr>
        <w:jc w:val="both"/>
        <w:rPr>
          <w:b/>
          <w:bCs/>
        </w:rPr>
      </w:pPr>
    </w:p>
    <w:p w14:paraId="031D0DA4" w14:textId="77777777" w:rsidR="000E7327" w:rsidRDefault="00B27586" w:rsidP="000638DE">
      <w:pPr>
        <w:jc w:val="both"/>
        <w:rPr>
          <w:b/>
          <w:bCs/>
        </w:rPr>
      </w:pPr>
      <w:proofErr w:type="spellStart"/>
      <w:r w:rsidRPr="00B27586">
        <w:rPr>
          <w:b/>
          <w:bCs/>
        </w:rPr>
        <w:t>Linting</w:t>
      </w:r>
      <w:proofErr w:type="spellEnd"/>
      <w:r w:rsidRPr="00B27586">
        <w:rPr>
          <w:b/>
          <w:bCs/>
        </w:rPr>
        <w:t xml:space="preserve"> </w:t>
      </w:r>
    </w:p>
    <w:p w14:paraId="17976A3F" w14:textId="77777777" w:rsidR="000E7327" w:rsidRDefault="000E7327" w:rsidP="000638DE">
      <w:pPr>
        <w:jc w:val="both"/>
        <w:rPr>
          <w:b/>
          <w:bCs/>
        </w:rPr>
      </w:pPr>
    </w:p>
    <w:p w14:paraId="1B133778" w14:textId="77777777" w:rsidR="006E5A74" w:rsidRDefault="000E7327" w:rsidP="000638DE">
      <w:pPr>
        <w:jc w:val="both"/>
      </w:pPr>
      <w:r>
        <w:t xml:space="preserve">Application monolithique </w:t>
      </w:r>
    </w:p>
    <w:p w14:paraId="014FDEA4" w14:textId="77777777" w:rsidR="006E5A74" w:rsidRDefault="006E5A74" w:rsidP="000638DE">
      <w:pPr>
        <w:jc w:val="both"/>
      </w:pPr>
    </w:p>
    <w:p w14:paraId="599AED45" w14:textId="77777777" w:rsidR="006E5A74" w:rsidRDefault="006E5A74" w:rsidP="000638DE">
      <w:pPr>
        <w:jc w:val="both"/>
      </w:pPr>
      <w:proofErr w:type="spellStart"/>
      <w:proofErr w:type="gramStart"/>
      <w:r>
        <w:t>bootstrap</w:t>
      </w:r>
      <w:proofErr w:type="spellEnd"/>
      <w:proofErr w:type="gramEnd"/>
      <w:r>
        <w:t xml:space="preserve"> </w:t>
      </w:r>
    </w:p>
    <w:p w14:paraId="746CE306" w14:textId="77777777" w:rsidR="006E5A74" w:rsidRDefault="006E5A74" w:rsidP="000638DE">
      <w:pPr>
        <w:jc w:val="both"/>
      </w:pPr>
    </w:p>
    <w:p w14:paraId="6AA142E5" w14:textId="47904699" w:rsidR="00EC144F" w:rsidRDefault="00EC144F" w:rsidP="000638DE">
      <w:pPr>
        <w:jc w:val="both"/>
      </w:pPr>
      <w:proofErr w:type="gramStart"/>
      <w:r w:rsidRPr="00EC144F">
        <w:t>minification</w:t>
      </w:r>
      <w:proofErr w:type="gramEnd"/>
    </w:p>
    <w:p w14:paraId="07AF406A" w14:textId="278D57C5" w:rsidR="00C96EB1" w:rsidRPr="00E81826" w:rsidRDefault="00C96EB1" w:rsidP="000638DE">
      <w:pPr>
        <w:jc w:val="both"/>
        <w:rPr>
          <w:b/>
          <w:bCs/>
        </w:rPr>
      </w:pPr>
      <w:r w:rsidRPr="00E81826">
        <w:rPr>
          <w:b/>
          <w:bCs/>
        </w:rPr>
        <w:br w:type="page"/>
      </w:r>
    </w:p>
    <w:p w14:paraId="0263EAD0" w14:textId="41595E70" w:rsidR="00C96EB1" w:rsidRDefault="00C96EB1" w:rsidP="00ED3BCA">
      <w:pPr>
        <w:pStyle w:val="Titre1"/>
        <w:numPr>
          <w:ilvl w:val="0"/>
          <w:numId w:val="6"/>
        </w:numPr>
        <w:jc w:val="both"/>
      </w:pPr>
      <w:bookmarkStart w:id="8" w:name="_Toc199152541"/>
      <w:r>
        <w:lastRenderedPageBreak/>
        <w:t>Introduction</w:t>
      </w:r>
      <w:bookmarkEnd w:id="8"/>
    </w:p>
    <w:p w14:paraId="7A9C2059" w14:textId="03D1BEE8" w:rsidR="00584D79" w:rsidRDefault="00584D79" w:rsidP="00ED3BCA">
      <w:pPr>
        <w:pStyle w:val="Titre2"/>
        <w:numPr>
          <w:ilvl w:val="1"/>
          <w:numId w:val="6"/>
        </w:numPr>
        <w:jc w:val="both"/>
      </w:pPr>
      <w:bookmarkStart w:id="9" w:name="_Toc199152542"/>
      <w:r>
        <w:t>Contexte général et choix de l’entreprise</w:t>
      </w:r>
      <w:bookmarkEnd w:id="9"/>
      <w:r>
        <w:t xml:space="preserve"> </w:t>
      </w:r>
    </w:p>
    <w:p w14:paraId="23A71A66" w14:textId="446A3C26" w:rsidR="00584D79" w:rsidRDefault="00584D79" w:rsidP="00ED3BCA">
      <w:pPr>
        <w:pStyle w:val="Titre2"/>
        <w:numPr>
          <w:ilvl w:val="1"/>
          <w:numId w:val="6"/>
        </w:numPr>
        <w:jc w:val="both"/>
      </w:pPr>
      <w:bookmarkStart w:id="10" w:name="_Toc199152543"/>
      <w:r>
        <w:t>Présentation du cadre professionnel</w:t>
      </w:r>
      <w:bookmarkEnd w:id="10"/>
      <w:r>
        <w:t xml:space="preserve"> </w:t>
      </w:r>
    </w:p>
    <w:p w14:paraId="1A16D3AE" w14:textId="0816A77C" w:rsidR="00584D79" w:rsidRDefault="00E90A70" w:rsidP="00ED3BCA">
      <w:pPr>
        <w:pStyle w:val="Titre2"/>
        <w:numPr>
          <w:ilvl w:val="1"/>
          <w:numId w:val="6"/>
        </w:numPr>
        <w:jc w:val="both"/>
      </w:pPr>
      <w:bookmarkStart w:id="11" w:name="_Toc199152544"/>
      <w:r>
        <w:t>Objectif de l’alternance</w:t>
      </w:r>
      <w:bookmarkEnd w:id="11"/>
    </w:p>
    <w:p w14:paraId="44091276" w14:textId="54ED7F3E" w:rsidR="00E90A70" w:rsidRDefault="00E90A70" w:rsidP="00ED3BCA">
      <w:pPr>
        <w:pStyle w:val="Titre2"/>
        <w:numPr>
          <w:ilvl w:val="1"/>
          <w:numId w:val="6"/>
        </w:numPr>
        <w:jc w:val="both"/>
      </w:pPr>
      <w:bookmarkStart w:id="12" w:name="_Toc199152545"/>
      <w:r>
        <w:t>Présentation des missions réalisé</w:t>
      </w:r>
      <w:bookmarkEnd w:id="12"/>
      <w:r>
        <w:t xml:space="preserve"> </w:t>
      </w:r>
    </w:p>
    <w:p w14:paraId="01CDAB8E" w14:textId="4E8BD4BF" w:rsidR="00E90A70" w:rsidRDefault="00E90A70" w:rsidP="00ED3BCA">
      <w:pPr>
        <w:pStyle w:val="Titre2"/>
        <w:numPr>
          <w:ilvl w:val="1"/>
          <w:numId w:val="6"/>
        </w:numPr>
        <w:jc w:val="both"/>
      </w:pPr>
      <w:bookmarkStart w:id="13" w:name="_Toc199152546"/>
      <w:r>
        <w:t>Structure du mémoire</w:t>
      </w:r>
      <w:bookmarkEnd w:id="13"/>
      <w:r>
        <w:t xml:space="preserve"> </w:t>
      </w:r>
    </w:p>
    <w:p w14:paraId="32D49DFA" w14:textId="77777777" w:rsidR="00E90A70" w:rsidRDefault="00E90A70" w:rsidP="000638DE">
      <w:pPr>
        <w:jc w:val="both"/>
      </w:pPr>
    </w:p>
    <w:p w14:paraId="78EBD124" w14:textId="77777777" w:rsidR="00E90A70" w:rsidRPr="00E90A70" w:rsidRDefault="00E90A70" w:rsidP="000638DE">
      <w:pPr>
        <w:jc w:val="both"/>
      </w:pPr>
    </w:p>
    <w:p w14:paraId="4E640683" w14:textId="33DE84DF" w:rsidR="00C96EB1" w:rsidRDefault="00C96EB1" w:rsidP="000638DE">
      <w:pPr>
        <w:jc w:val="both"/>
      </w:pPr>
      <w:r>
        <w:br w:type="page"/>
      </w:r>
    </w:p>
    <w:p w14:paraId="0844116D" w14:textId="27659151" w:rsidR="00C96EB1" w:rsidRDefault="00C96EB1" w:rsidP="00ED3BCA">
      <w:pPr>
        <w:pStyle w:val="Titre1"/>
        <w:numPr>
          <w:ilvl w:val="0"/>
          <w:numId w:val="6"/>
        </w:numPr>
        <w:jc w:val="both"/>
      </w:pPr>
      <w:bookmarkStart w:id="14" w:name="_Toc199152547"/>
      <w:r>
        <w:lastRenderedPageBreak/>
        <w:t>Présentation de l’entreprise</w:t>
      </w:r>
      <w:bookmarkEnd w:id="14"/>
      <w:r>
        <w:t xml:space="preserve"> </w:t>
      </w:r>
    </w:p>
    <w:p w14:paraId="16FF6E15" w14:textId="3440B552" w:rsidR="004E0298" w:rsidRDefault="004E0298" w:rsidP="00ED3BCA">
      <w:pPr>
        <w:pStyle w:val="Titre2"/>
        <w:numPr>
          <w:ilvl w:val="1"/>
          <w:numId w:val="6"/>
        </w:numPr>
        <w:jc w:val="both"/>
      </w:pPr>
      <w:bookmarkStart w:id="15" w:name="_Toc199152548"/>
      <w:r>
        <w:t>Présentation globale de l’entreprise.</w:t>
      </w:r>
      <w:bookmarkEnd w:id="15"/>
      <w:r>
        <w:t xml:space="preserve"> </w:t>
      </w:r>
    </w:p>
    <w:p w14:paraId="3FDB9FE4" w14:textId="11CDFE61" w:rsidR="004E0298" w:rsidRDefault="004E0298" w:rsidP="00ED3BCA">
      <w:pPr>
        <w:pStyle w:val="Titre3"/>
        <w:numPr>
          <w:ilvl w:val="2"/>
          <w:numId w:val="6"/>
        </w:numPr>
        <w:jc w:val="both"/>
      </w:pPr>
      <w:bookmarkStart w:id="16" w:name="_Toc199152549"/>
      <w:r>
        <w:t>Historique et contexte général</w:t>
      </w:r>
      <w:bookmarkEnd w:id="16"/>
    </w:p>
    <w:p w14:paraId="6DA8E271" w14:textId="77777777" w:rsidR="00584D79" w:rsidRDefault="00584D79" w:rsidP="000638DE">
      <w:pPr>
        <w:jc w:val="both"/>
      </w:pPr>
    </w:p>
    <w:p w14:paraId="1307D975" w14:textId="5914C4A2" w:rsidR="00A41A25" w:rsidRDefault="000152BA" w:rsidP="000638DE">
      <w:pPr>
        <w:spacing w:line="276" w:lineRule="auto"/>
        <w:ind w:firstLine="708"/>
        <w:jc w:val="both"/>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59098A62" w:rsidR="00584D79" w:rsidRDefault="00C11AD3" w:rsidP="000638DE">
      <w:pPr>
        <w:spacing w:line="276" w:lineRule="auto"/>
        <w:ind w:firstLine="708"/>
        <w:jc w:val="both"/>
      </w:pPr>
      <w:r>
        <w:t>Une équipe de 20 personnes</w:t>
      </w:r>
      <w:r w:rsidR="00A41A25">
        <w:t xml:space="preserve"> composé sociologue, psychologue et d’informaticien</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8996E8E" w14:textId="77777777" w:rsidR="00ED3BCA" w:rsidRDefault="00ED3BCA" w:rsidP="009D02E4"/>
    <w:p w14:paraId="76FD1A13" w14:textId="6EC32C58" w:rsidR="00A43A70" w:rsidRDefault="008C3A9B" w:rsidP="008C3A9B">
      <w:pPr>
        <w:pStyle w:val="Titre3"/>
      </w:pPr>
      <w:bookmarkStart w:id="17" w:name="_Toc199152550"/>
      <w:r>
        <w:t xml:space="preserve">3.1.2 </w:t>
      </w:r>
      <w:r>
        <w:t>Domaine d’activité</w:t>
      </w:r>
      <w:bookmarkEnd w:id="17"/>
    </w:p>
    <w:p w14:paraId="796B2E10" w14:textId="22275B43" w:rsidR="007B7727" w:rsidRDefault="006C7ABF" w:rsidP="000638DE">
      <w:pPr>
        <w:spacing w:line="276" w:lineRule="auto"/>
        <w:ind w:firstLine="708"/>
        <w:jc w:val="both"/>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0638DE">
      <w:pPr>
        <w:spacing w:line="276" w:lineRule="auto"/>
        <w:ind w:firstLine="708"/>
        <w:jc w:val="both"/>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de données mais propose </w:t>
      </w:r>
      <w:r w:rsidR="00FE3E53">
        <w:t>également</w:t>
      </w:r>
      <w:r w:rsidR="00FF7757">
        <w:t xml:space="preserve"> leur restructuration via l’approche problème-</w:t>
      </w:r>
      <w:r w:rsidR="00FF7757">
        <w:lastRenderedPageBreak/>
        <w:t>solution. Cette méthode permet de proposer des actions concrètes qui seront</w:t>
      </w:r>
      <w:r w:rsidR="00FE3E53">
        <w:t xml:space="preserve"> validé</w:t>
      </w:r>
      <w:r w:rsidR="00FF7757">
        <w:t xml:space="preserve"> par l’entreprise. </w:t>
      </w:r>
    </w:p>
    <w:p w14:paraId="73BDB7F6" w14:textId="6E8ACC22" w:rsidR="005C07D2" w:rsidRDefault="00FF7757" w:rsidP="000638DE">
      <w:pPr>
        <w:spacing w:line="276" w:lineRule="auto"/>
        <w:ind w:firstLine="708"/>
        <w:jc w:val="both"/>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5CE6E1BB" w14:textId="61C8130A" w:rsidR="005C07D2" w:rsidRPr="005C07D2" w:rsidRDefault="005C07D2" w:rsidP="000638DE">
      <w:pPr>
        <w:jc w:val="both"/>
      </w:pPr>
      <w:r>
        <w:tab/>
      </w:r>
    </w:p>
    <w:p w14:paraId="0EEA5BAB" w14:textId="77777777" w:rsidR="005C07D2" w:rsidRDefault="005C07D2" w:rsidP="000638DE">
      <w:pPr>
        <w:jc w:val="both"/>
      </w:pPr>
    </w:p>
    <w:p w14:paraId="33CB2AF0" w14:textId="0D852B17" w:rsidR="00A43A70" w:rsidRDefault="00A43A70" w:rsidP="00ED3BCA">
      <w:pPr>
        <w:pStyle w:val="Titre3"/>
        <w:numPr>
          <w:ilvl w:val="2"/>
          <w:numId w:val="7"/>
        </w:numPr>
        <w:jc w:val="both"/>
      </w:pPr>
      <w:bookmarkStart w:id="18" w:name="_Toc199152551"/>
      <w:r>
        <w:t>Positionnement sur le marché</w:t>
      </w:r>
      <w:bookmarkEnd w:id="18"/>
      <w:r>
        <w:t xml:space="preserve"> </w:t>
      </w:r>
    </w:p>
    <w:p w14:paraId="1CF5FD77" w14:textId="77777777" w:rsidR="00A43A70" w:rsidRDefault="00A43A70" w:rsidP="000638DE">
      <w:pPr>
        <w:jc w:val="both"/>
      </w:pPr>
    </w:p>
    <w:p w14:paraId="42E1833E" w14:textId="19B9FB42" w:rsidR="004B40E6" w:rsidRDefault="006E0CD9" w:rsidP="000638DE">
      <w:pPr>
        <w:spacing w:line="276" w:lineRule="auto"/>
        <w:ind w:firstLine="708"/>
        <w:jc w:val="both"/>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0638DE">
      <w:pPr>
        <w:spacing w:line="276" w:lineRule="auto"/>
        <w:ind w:firstLine="708"/>
        <w:jc w:val="both"/>
      </w:pPr>
    </w:p>
    <w:p w14:paraId="7A2E1147" w14:textId="0118405C" w:rsidR="004A28E0" w:rsidRDefault="004A28E0" w:rsidP="000638DE">
      <w:pPr>
        <w:spacing w:line="276" w:lineRule="auto"/>
        <w:ind w:firstLine="708"/>
        <w:jc w:val="both"/>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0638DE">
      <w:pPr>
        <w:spacing w:line="276" w:lineRule="auto"/>
        <w:ind w:firstLine="708"/>
        <w:jc w:val="both"/>
      </w:pPr>
    </w:p>
    <w:p w14:paraId="1BBD58B5" w14:textId="2107D8FB" w:rsidR="005311CE" w:rsidRDefault="005311CE" w:rsidP="000638DE">
      <w:pPr>
        <w:pStyle w:val="Paragraphedeliste"/>
        <w:numPr>
          <w:ilvl w:val="0"/>
          <w:numId w:val="3"/>
        </w:numPr>
        <w:spacing w:line="276" w:lineRule="auto"/>
        <w:jc w:val="both"/>
      </w:pPr>
      <w:r>
        <w:t xml:space="preserve">Le numérique </w:t>
      </w:r>
    </w:p>
    <w:p w14:paraId="268A41B7" w14:textId="407607D8" w:rsidR="005311CE" w:rsidRDefault="005311CE" w:rsidP="000638DE">
      <w:pPr>
        <w:pStyle w:val="Paragraphedeliste"/>
        <w:numPr>
          <w:ilvl w:val="0"/>
          <w:numId w:val="3"/>
        </w:numPr>
        <w:spacing w:line="276" w:lineRule="auto"/>
        <w:jc w:val="both"/>
      </w:pPr>
      <w:r>
        <w:t xml:space="preserve">L’accompagnement </w:t>
      </w:r>
    </w:p>
    <w:p w14:paraId="2A059B5D" w14:textId="341CE707" w:rsidR="005311CE" w:rsidRDefault="005311CE" w:rsidP="000638DE">
      <w:pPr>
        <w:pStyle w:val="Paragraphedeliste"/>
        <w:numPr>
          <w:ilvl w:val="0"/>
          <w:numId w:val="3"/>
        </w:numPr>
        <w:spacing w:line="276" w:lineRule="auto"/>
        <w:jc w:val="both"/>
      </w:pPr>
      <w:r>
        <w:t xml:space="preserve">L’écologie </w:t>
      </w:r>
    </w:p>
    <w:p w14:paraId="19FB691A" w14:textId="7FEFDB90" w:rsidR="005311CE" w:rsidRDefault="005311CE" w:rsidP="000638DE">
      <w:pPr>
        <w:pStyle w:val="Paragraphedeliste"/>
        <w:numPr>
          <w:ilvl w:val="0"/>
          <w:numId w:val="3"/>
        </w:numPr>
        <w:spacing w:line="276" w:lineRule="auto"/>
        <w:jc w:val="both"/>
      </w:pPr>
      <w:r>
        <w:t xml:space="preserve">La gouvernance </w:t>
      </w:r>
    </w:p>
    <w:p w14:paraId="0F99C00B" w14:textId="77777777" w:rsidR="004A28E0" w:rsidRDefault="004A28E0" w:rsidP="000638DE">
      <w:pPr>
        <w:spacing w:line="276" w:lineRule="auto"/>
        <w:ind w:firstLine="708"/>
        <w:jc w:val="both"/>
      </w:pPr>
    </w:p>
    <w:p w14:paraId="47673AD9" w14:textId="40CFB7BC" w:rsidR="004B40E6" w:rsidRDefault="005311CE" w:rsidP="000638DE">
      <w:pPr>
        <w:spacing w:line="276" w:lineRule="auto"/>
        <w:ind w:firstLine="708"/>
        <w:jc w:val="both"/>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638DE">
      <w:pPr>
        <w:spacing w:line="276" w:lineRule="auto"/>
        <w:jc w:val="both"/>
      </w:pPr>
    </w:p>
    <w:p w14:paraId="08A4BCA2" w14:textId="77777777" w:rsidR="00380170" w:rsidRDefault="00380170" w:rsidP="000638DE">
      <w:pPr>
        <w:spacing w:line="276" w:lineRule="auto"/>
        <w:jc w:val="both"/>
      </w:pPr>
    </w:p>
    <w:p w14:paraId="32E32746" w14:textId="228AF55B" w:rsidR="00A43A70" w:rsidRDefault="003D0872" w:rsidP="00ED3BCA">
      <w:pPr>
        <w:pStyle w:val="Titre2"/>
        <w:numPr>
          <w:ilvl w:val="1"/>
          <w:numId w:val="7"/>
        </w:numPr>
        <w:jc w:val="both"/>
      </w:pPr>
      <w:bookmarkStart w:id="19" w:name="_Toc199152552"/>
      <w:r>
        <w:t>Technologie</w:t>
      </w:r>
      <w:r w:rsidR="00A43A70">
        <w:t xml:space="preserve"> de PICC Solution</w:t>
      </w:r>
      <w:bookmarkEnd w:id="19"/>
      <w:r w:rsidR="00A43A70">
        <w:t xml:space="preserve"> </w:t>
      </w:r>
    </w:p>
    <w:p w14:paraId="67BF8706" w14:textId="213EEF88" w:rsidR="00A43A70" w:rsidRDefault="00A43A70" w:rsidP="00ED3BCA">
      <w:pPr>
        <w:pStyle w:val="Titre3"/>
        <w:numPr>
          <w:ilvl w:val="2"/>
          <w:numId w:val="8"/>
        </w:numPr>
        <w:jc w:val="both"/>
      </w:pPr>
      <w:bookmarkStart w:id="20" w:name="_Toc199152553"/>
      <w:r>
        <w:t>Gestion et structuration de l’information</w:t>
      </w:r>
      <w:bookmarkEnd w:id="20"/>
      <w:r>
        <w:t xml:space="preserve"> </w:t>
      </w:r>
    </w:p>
    <w:p w14:paraId="41C78164" w14:textId="77777777" w:rsidR="00A43A70" w:rsidRDefault="00A43A70" w:rsidP="000638DE">
      <w:pPr>
        <w:spacing w:line="276" w:lineRule="auto"/>
        <w:jc w:val="both"/>
      </w:pPr>
    </w:p>
    <w:p w14:paraId="5D60B537" w14:textId="0928696B" w:rsidR="003D0872" w:rsidRDefault="000D08CB" w:rsidP="000638DE">
      <w:pPr>
        <w:spacing w:line="276" w:lineRule="auto"/>
        <w:ind w:firstLine="708"/>
        <w:jc w:val="both"/>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0638DE">
      <w:pPr>
        <w:spacing w:line="276" w:lineRule="auto"/>
        <w:ind w:firstLine="708"/>
        <w:jc w:val="both"/>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0638DE">
      <w:pPr>
        <w:spacing w:line="276" w:lineRule="auto"/>
        <w:ind w:firstLine="708"/>
        <w:jc w:val="both"/>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0638DE">
      <w:pPr>
        <w:spacing w:line="276" w:lineRule="auto"/>
        <w:jc w:val="both"/>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0638DE">
      <w:pPr>
        <w:spacing w:line="276" w:lineRule="auto"/>
        <w:jc w:val="both"/>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0638DE">
      <w:pPr>
        <w:jc w:val="both"/>
      </w:pPr>
    </w:p>
    <w:p w14:paraId="2E9E4FC4" w14:textId="77777777" w:rsidR="00A43A70" w:rsidRDefault="00A43A70" w:rsidP="00ED3BCA">
      <w:pPr>
        <w:pStyle w:val="Titre3"/>
        <w:numPr>
          <w:ilvl w:val="2"/>
          <w:numId w:val="8"/>
        </w:numPr>
        <w:jc w:val="both"/>
      </w:pPr>
      <w:bookmarkStart w:id="21" w:name="_Toc199152554"/>
      <w:r>
        <w:t>Technologie d’intelligence artificiel utilisé</w:t>
      </w:r>
      <w:bookmarkEnd w:id="21"/>
      <w:r>
        <w:t xml:space="preserve"> </w:t>
      </w:r>
    </w:p>
    <w:p w14:paraId="1657B795" w14:textId="77777777" w:rsidR="00A43A70" w:rsidRDefault="00A43A70" w:rsidP="000638DE">
      <w:pPr>
        <w:jc w:val="both"/>
      </w:pPr>
    </w:p>
    <w:p w14:paraId="14633C67" w14:textId="737C940C" w:rsidR="00FB2AD2" w:rsidRDefault="00FB2AD2" w:rsidP="000638DE">
      <w:pPr>
        <w:spacing w:line="276" w:lineRule="auto"/>
        <w:ind w:firstLine="708"/>
        <w:jc w:val="both"/>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0638DE">
      <w:pPr>
        <w:spacing w:line="276" w:lineRule="auto"/>
        <w:ind w:firstLine="708"/>
        <w:jc w:val="both"/>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0638DE">
      <w:pPr>
        <w:spacing w:line="276" w:lineRule="auto"/>
        <w:ind w:firstLine="708"/>
        <w:jc w:val="both"/>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0638DE">
      <w:pPr>
        <w:spacing w:line="276" w:lineRule="auto"/>
        <w:ind w:firstLine="708"/>
        <w:jc w:val="both"/>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0638DE">
      <w:pPr>
        <w:ind w:firstLine="708"/>
        <w:jc w:val="both"/>
      </w:pPr>
    </w:p>
    <w:p w14:paraId="77463DFA" w14:textId="77777777" w:rsidR="00FB2AD2" w:rsidRPr="00A43A70" w:rsidRDefault="00FB2AD2" w:rsidP="000638DE">
      <w:pPr>
        <w:jc w:val="both"/>
      </w:pPr>
    </w:p>
    <w:p w14:paraId="7B38B5B6" w14:textId="499FF509" w:rsidR="00A43A70" w:rsidRDefault="00A43A70" w:rsidP="00ED3BCA">
      <w:pPr>
        <w:pStyle w:val="Titre2"/>
        <w:numPr>
          <w:ilvl w:val="1"/>
          <w:numId w:val="8"/>
        </w:numPr>
        <w:jc w:val="both"/>
      </w:pPr>
      <w:bookmarkStart w:id="22" w:name="_Toc199152555"/>
      <w:r>
        <w:t>Structure interne de l’entreprise</w:t>
      </w:r>
      <w:bookmarkEnd w:id="22"/>
    </w:p>
    <w:p w14:paraId="03F5B987" w14:textId="04DB2E2A" w:rsidR="00A43A70" w:rsidRDefault="00A43A70" w:rsidP="00ED3BCA">
      <w:pPr>
        <w:pStyle w:val="Titre3"/>
        <w:numPr>
          <w:ilvl w:val="2"/>
          <w:numId w:val="8"/>
        </w:numPr>
        <w:jc w:val="both"/>
      </w:pPr>
      <w:bookmarkStart w:id="23" w:name="_Toc199152556"/>
      <w:r>
        <w:t>Organisation interne</w:t>
      </w:r>
      <w:bookmarkEnd w:id="23"/>
      <w:r>
        <w:t xml:space="preserve"> </w:t>
      </w:r>
    </w:p>
    <w:p w14:paraId="4FF688F3" w14:textId="77777777" w:rsidR="0027471B" w:rsidRDefault="0027471B" w:rsidP="000638DE">
      <w:pPr>
        <w:ind w:firstLine="708"/>
        <w:jc w:val="both"/>
      </w:pPr>
    </w:p>
    <w:p w14:paraId="7F0C8F8C" w14:textId="13440ACE" w:rsidR="00A43A70" w:rsidRDefault="0027471B" w:rsidP="000638DE">
      <w:pPr>
        <w:spacing w:line="276" w:lineRule="auto"/>
        <w:ind w:firstLine="708"/>
        <w:jc w:val="both"/>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0638DE">
      <w:pPr>
        <w:spacing w:line="276" w:lineRule="auto"/>
        <w:ind w:firstLine="708"/>
        <w:jc w:val="both"/>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0638DE">
      <w:pPr>
        <w:spacing w:line="276" w:lineRule="auto"/>
        <w:ind w:firstLine="708"/>
        <w:jc w:val="both"/>
      </w:pPr>
    </w:p>
    <w:p w14:paraId="4B097D39" w14:textId="77777777" w:rsidR="0027471B" w:rsidRDefault="0027471B" w:rsidP="000638DE">
      <w:pPr>
        <w:spacing w:line="276" w:lineRule="auto"/>
        <w:ind w:firstLine="708"/>
        <w:jc w:val="both"/>
      </w:pPr>
    </w:p>
    <w:p w14:paraId="7DF274F5" w14:textId="56AD0B3D" w:rsidR="007B5F60" w:rsidRDefault="00D27472" w:rsidP="000638DE">
      <w:pPr>
        <w:spacing w:line="276" w:lineRule="auto"/>
        <w:ind w:firstLine="708"/>
        <w:jc w:val="both"/>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0638DE">
      <w:pPr>
        <w:spacing w:line="276" w:lineRule="auto"/>
        <w:ind w:firstLine="708"/>
        <w:jc w:val="both"/>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0638DE">
      <w:pPr>
        <w:spacing w:line="276" w:lineRule="auto"/>
        <w:jc w:val="both"/>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0638DE">
      <w:pPr>
        <w:spacing w:line="276" w:lineRule="auto"/>
        <w:jc w:val="both"/>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0638DE">
      <w:pPr>
        <w:jc w:val="both"/>
      </w:pPr>
    </w:p>
    <w:p w14:paraId="2DF53D94" w14:textId="77777777" w:rsidR="00133309" w:rsidRPr="00A43A70" w:rsidRDefault="00133309" w:rsidP="000638DE">
      <w:pPr>
        <w:ind w:firstLine="708"/>
        <w:jc w:val="both"/>
      </w:pPr>
    </w:p>
    <w:p w14:paraId="5FB939CD" w14:textId="0876B756" w:rsidR="00F075F6" w:rsidRDefault="00F075F6" w:rsidP="00ED3BCA">
      <w:pPr>
        <w:pStyle w:val="Titre3"/>
        <w:numPr>
          <w:ilvl w:val="2"/>
          <w:numId w:val="8"/>
        </w:numPr>
        <w:jc w:val="both"/>
      </w:pPr>
      <w:bookmarkStart w:id="24" w:name="_Toc199152557"/>
      <w:r>
        <w:t>Exemple de méthodologie de pilotage</w:t>
      </w:r>
      <w:bookmarkEnd w:id="24"/>
      <w:r>
        <w:t xml:space="preserve"> </w:t>
      </w:r>
    </w:p>
    <w:p w14:paraId="15D17172" w14:textId="77777777" w:rsidR="00F075F6" w:rsidRDefault="00F075F6" w:rsidP="000638DE">
      <w:pPr>
        <w:jc w:val="both"/>
      </w:pPr>
    </w:p>
    <w:p w14:paraId="738F067A" w14:textId="77777777" w:rsidR="00F075F6" w:rsidRDefault="00F075F6" w:rsidP="000638DE">
      <w:pPr>
        <w:jc w:val="both"/>
      </w:pPr>
    </w:p>
    <w:p w14:paraId="66244D38" w14:textId="3530A0D4" w:rsidR="00F075F6" w:rsidRDefault="00F075F6" w:rsidP="000638DE">
      <w:pPr>
        <w:spacing w:line="276" w:lineRule="auto"/>
        <w:ind w:firstLine="708"/>
        <w:jc w:val="both"/>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0638DE">
      <w:pPr>
        <w:spacing w:line="276" w:lineRule="auto"/>
        <w:ind w:firstLine="708"/>
        <w:jc w:val="both"/>
      </w:pPr>
    </w:p>
    <w:p w14:paraId="537F1C63" w14:textId="158212DF" w:rsidR="00A13D9A" w:rsidRDefault="004A203F" w:rsidP="000638DE">
      <w:pPr>
        <w:pStyle w:val="Paragraphedeliste"/>
        <w:numPr>
          <w:ilvl w:val="0"/>
          <w:numId w:val="3"/>
        </w:numPr>
        <w:spacing w:line="276" w:lineRule="auto"/>
        <w:jc w:val="both"/>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0638DE">
      <w:pPr>
        <w:pStyle w:val="Paragraphedeliste"/>
        <w:spacing w:line="276" w:lineRule="auto"/>
        <w:ind w:left="1068"/>
        <w:jc w:val="both"/>
      </w:pPr>
    </w:p>
    <w:p w14:paraId="7409CBA7" w14:textId="56DFAB43" w:rsidR="00A13D9A" w:rsidRDefault="00A13D9A" w:rsidP="000638DE">
      <w:pPr>
        <w:pStyle w:val="Paragraphedeliste"/>
        <w:numPr>
          <w:ilvl w:val="0"/>
          <w:numId w:val="3"/>
        </w:numPr>
        <w:spacing w:line="276" w:lineRule="auto"/>
        <w:jc w:val="both"/>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0638DE">
      <w:pPr>
        <w:pStyle w:val="Paragraphedeliste"/>
        <w:spacing w:line="276" w:lineRule="auto"/>
        <w:ind w:left="1068"/>
        <w:jc w:val="both"/>
      </w:pPr>
    </w:p>
    <w:p w14:paraId="0D1B4D6E" w14:textId="55D0D91D" w:rsidR="00A13D9A" w:rsidRDefault="00A13D9A" w:rsidP="000638DE">
      <w:pPr>
        <w:pStyle w:val="Paragraphedeliste"/>
        <w:numPr>
          <w:ilvl w:val="0"/>
          <w:numId w:val="3"/>
        </w:numPr>
        <w:spacing w:line="276" w:lineRule="auto"/>
        <w:jc w:val="both"/>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0638DE">
      <w:pPr>
        <w:pStyle w:val="Paragraphedeliste"/>
        <w:spacing w:line="276" w:lineRule="auto"/>
        <w:ind w:left="1068"/>
        <w:jc w:val="both"/>
      </w:pPr>
    </w:p>
    <w:p w14:paraId="79EF51C3" w14:textId="2AD4D60E" w:rsidR="004A203F" w:rsidRDefault="004A203F" w:rsidP="000638DE">
      <w:pPr>
        <w:pStyle w:val="Paragraphedeliste"/>
        <w:numPr>
          <w:ilvl w:val="0"/>
          <w:numId w:val="3"/>
        </w:numPr>
        <w:spacing w:line="276" w:lineRule="auto"/>
        <w:jc w:val="both"/>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0638DE">
      <w:pPr>
        <w:ind w:firstLine="708"/>
        <w:jc w:val="both"/>
      </w:pPr>
    </w:p>
    <w:p w14:paraId="7CF4FCB1" w14:textId="06E8B19D" w:rsidR="00C96EB1" w:rsidRDefault="00C96EB1" w:rsidP="000638DE">
      <w:pPr>
        <w:jc w:val="both"/>
      </w:pPr>
    </w:p>
    <w:p w14:paraId="5687148E" w14:textId="5157EE01" w:rsidR="00C96EB1" w:rsidRDefault="00C96EB1" w:rsidP="00ED3BCA">
      <w:pPr>
        <w:pStyle w:val="Titre1"/>
        <w:numPr>
          <w:ilvl w:val="0"/>
          <w:numId w:val="8"/>
        </w:numPr>
        <w:jc w:val="both"/>
      </w:pPr>
      <w:bookmarkStart w:id="25" w:name="_Toc199152558"/>
      <w:r>
        <w:lastRenderedPageBreak/>
        <w:t>Mission réalisées</w:t>
      </w:r>
      <w:bookmarkEnd w:id="25"/>
      <w:r>
        <w:t xml:space="preserve"> </w:t>
      </w:r>
    </w:p>
    <w:p w14:paraId="010D71F0" w14:textId="73AD4CCA" w:rsidR="00DB76E6" w:rsidRDefault="00DB76E6" w:rsidP="00ED3BCA">
      <w:pPr>
        <w:pStyle w:val="Titre2"/>
        <w:numPr>
          <w:ilvl w:val="1"/>
          <w:numId w:val="8"/>
        </w:numPr>
        <w:jc w:val="both"/>
      </w:pPr>
      <w:bookmarkStart w:id="26" w:name="_Toc199152559"/>
      <w:r>
        <w:t>Mise en place des entités personnalisé</w:t>
      </w:r>
      <w:bookmarkEnd w:id="26"/>
      <w:r>
        <w:t xml:space="preserve"> </w:t>
      </w:r>
    </w:p>
    <w:p w14:paraId="07C12C58" w14:textId="77777777" w:rsidR="00DB76E6" w:rsidRDefault="00DB76E6" w:rsidP="00ED3BCA">
      <w:pPr>
        <w:pStyle w:val="Titre2"/>
        <w:numPr>
          <w:ilvl w:val="1"/>
          <w:numId w:val="8"/>
        </w:numPr>
        <w:jc w:val="both"/>
      </w:pPr>
      <w:bookmarkStart w:id="27" w:name="_Toc199152560"/>
      <w:r>
        <w:t>Refonte du module de procédure</w:t>
      </w:r>
      <w:bookmarkEnd w:id="27"/>
      <w:r>
        <w:t xml:space="preserve"> </w:t>
      </w:r>
    </w:p>
    <w:p w14:paraId="1E4168D4" w14:textId="10F3F0BB" w:rsidR="008912D0" w:rsidRDefault="007F6DA1" w:rsidP="000638DE">
      <w:pPr>
        <w:jc w:val="both"/>
      </w:pPr>
      <w:r>
        <w:t xml:space="preserve">La normalisation des procédure ? </w:t>
      </w:r>
    </w:p>
    <w:p w14:paraId="36E882F0" w14:textId="7C4330BE" w:rsidR="007F6DA1" w:rsidRPr="007F6DA1" w:rsidRDefault="008912D0" w:rsidP="000638DE">
      <w:pPr>
        <w:jc w:val="both"/>
      </w:pPr>
      <w:r>
        <w:br w:type="page"/>
      </w:r>
    </w:p>
    <w:p w14:paraId="1EAC6003" w14:textId="27EE80DA" w:rsidR="008912D0" w:rsidRDefault="00DB76E6" w:rsidP="00ED3BCA">
      <w:pPr>
        <w:pStyle w:val="Titre2"/>
        <w:numPr>
          <w:ilvl w:val="1"/>
          <w:numId w:val="8"/>
        </w:numPr>
        <w:jc w:val="both"/>
      </w:pPr>
      <w:bookmarkStart w:id="28" w:name="_Toc199152561"/>
      <w:r>
        <w:lastRenderedPageBreak/>
        <w:t>Transition vers angular18</w:t>
      </w:r>
      <w:r w:rsidR="004A21E4">
        <w:t> : mise en place d’un application hybride</w:t>
      </w:r>
      <w:bookmarkEnd w:id="28"/>
      <w:r w:rsidR="004A21E4">
        <w:t xml:space="preserve"> </w:t>
      </w:r>
    </w:p>
    <w:p w14:paraId="5846BF2D" w14:textId="77777777" w:rsidR="003D2D3A" w:rsidRDefault="002B0F69" w:rsidP="00ED3BCA">
      <w:pPr>
        <w:pStyle w:val="Titre3"/>
        <w:numPr>
          <w:ilvl w:val="2"/>
          <w:numId w:val="8"/>
        </w:numPr>
        <w:jc w:val="both"/>
      </w:pPr>
      <w:bookmarkStart w:id="29" w:name="_Toc199152562"/>
      <w:r>
        <w:t>Définition de la mission</w:t>
      </w:r>
      <w:bookmarkEnd w:id="29"/>
      <w:r>
        <w:t xml:space="preserve"> </w:t>
      </w:r>
    </w:p>
    <w:p w14:paraId="325F3189" w14:textId="77777777" w:rsidR="006C42E4" w:rsidRDefault="006C42E4" w:rsidP="000638DE">
      <w:pPr>
        <w:jc w:val="both"/>
      </w:pPr>
    </w:p>
    <w:p w14:paraId="7518208A" w14:textId="2B436500" w:rsidR="002B0F69" w:rsidRDefault="00ED3BCA" w:rsidP="000638DE">
      <w:pPr>
        <w:pStyle w:val="Titre4"/>
        <w:jc w:val="both"/>
      </w:pPr>
      <w:r>
        <w:t xml:space="preserve">4.3.1.1 </w:t>
      </w:r>
      <w:r w:rsidR="002B0F69">
        <w:t xml:space="preserve">Contexte général </w:t>
      </w:r>
    </w:p>
    <w:p w14:paraId="74D11D93" w14:textId="77777777" w:rsidR="002B0F69" w:rsidRPr="002B0F69" w:rsidRDefault="002B0F69" w:rsidP="000638DE">
      <w:pPr>
        <w:jc w:val="both"/>
      </w:pPr>
    </w:p>
    <w:p w14:paraId="61276D5B" w14:textId="0C958FE7" w:rsidR="002B0F69" w:rsidRDefault="003D2D3A" w:rsidP="000638DE">
      <w:pPr>
        <w:spacing w:line="276" w:lineRule="auto"/>
        <w:ind w:firstLine="360"/>
        <w:jc w:val="both"/>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5"/>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6"/>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0638DE">
      <w:pPr>
        <w:spacing w:line="276" w:lineRule="auto"/>
        <w:ind w:firstLine="360"/>
        <w:jc w:val="both"/>
      </w:pPr>
    </w:p>
    <w:p w14:paraId="1E8C4EDD" w14:textId="6609D68F" w:rsidR="009E2DBA" w:rsidRDefault="00E878C5" w:rsidP="000638DE">
      <w:pPr>
        <w:spacing w:line="276" w:lineRule="auto"/>
        <w:ind w:firstLine="360"/>
        <w:jc w:val="both"/>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7"/>
      </w:r>
      <w:r w:rsidR="009E2DBA">
        <w:t xml:space="preserve"> : </w:t>
      </w:r>
    </w:p>
    <w:p w14:paraId="69AFBA5C" w14:textId="77777777" w:rsidR="009E2DBA" w:rsidRDefault="009E2DBA" w:rsidP="000638DE">
      <w:pPr>
        <w:spacing w:line="276" w:lineRule="auto"/>
        <w:ind w:firstLine="360"/>
        <w:jc w:val="both"/>
      </w:pPr>
    </w:p>
    <w:p w14:paraId="7E69A753" w14:textId="6A8917F0" w:rsidR="00E878C5" w:rsidRDefault="009E2DBA" w:rsidP="000638DE">
      <w:pPr>
        <w:pStyle w:val="Paragraphedeliste"/>
        <w:numPr>
          <w:ilvl w:val="0"/>
          <w:numId w:val="3"/>
        </w:numPr>
        <w:spacing w:line="276" w:lineRule="auto"/>
        <w:jc w:val="both"/>
      </w:pPr>
      <w:r w:rsidRPr="009E2DBA">
        <w:rPr>
          <w:b/>
          <w:bCs/>
        </w:rPr>
        <w:t>Des vulnérabilités de sécurité</w:t>
      </w:r>
      <w:r>
        <w:t>, les nouvelles failles ne seront plus corrigé.</w:t>
      </w:r>
    </w:p>
    <w:p w14:paraId="272B8855" w14:textId="451C58C7" w:rsidR="009E2DBA" w:rsidRDefault="009E2DBA" w:rsidP="000638DE">
      <w:pPr>
        <w:pStyle w:val="Paragraphedeliste"/>
        <w:numPr>
          <w:ilvl w:val="0"/>
          <w:numId w:val="3"/>
        </w:numPr>
        <w:spacing w:line="276" w:lineRule="auto"/>
        <w:jc w:val="both"/>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0638DE">
      <w:pPr>
        <w:pStyle w:val="Paragraphedeliste"/>
        <w:numPr>
          <w:ilvl w:val="0"/>
          <w:numId w:val="3"/>
        </w:numPr>
        <w:spacing w:line="276" w:lineRule="auto"/>
        <w:jc w:val="both"/>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0638DE">
      <w:pPr>
        <w:pStyle w:val="Paragraphedeliste"/>
        <w:numPr>
          <w:ilvl w:val="0"/>
          <w:numId w:val="3"/>
        </w:numPr>
        <w:spacing w:line="276" w:lineRule="auto"/>
        <w:jc w:val="both"/>
        <w:rPr>
          <w:b/>
          <w:bCs/>
        </w:rPr>
      </w:pPr>
      <w:r>
        <w:rPr>
          <w:b/>
          <w:bCs/>
        </w:rPr>
        <w:t>Absence de nouvelle fonctionnalité</w:t>
      </w:r>
      <w:r>
        <w:t xml:space="preserve">, les nouvelles librairies ne serons pas compatible AngularJS </w:t>
      </w:r>
    </w:p>
    <w:p w14:paraId="5B400688" w14:textId="77777777" w:rsidR="002068EC" w:rsidRDefault="002068EC" w:rsidP="000638DE">
      <w:pPr>
        <w:spacing w:line="276" w:lineRule="auto"/>
        <w:jc w:val="both"/>
        <w:rPr>
          <w:b/>
          <w:bCs/>
        </w:rPr>
      </w:pPr>
    </w:p>
    <w:p w14:paraId="15AF9DB5" w14:textId="2E24EC4E" w:rsidR="002068EC" w:rsidRDefault="002068EC" w:rsidP="000638DE">
      <w:pPr>
        <w:spacing w:line="276" w:lineRule="auto"/>
        <w:ind w:firstLine="360"/>
        <w:jc w:val="both"/>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0638DE">
      <w:pPr>
        <w:spacing w:line="276" w:lineRule="auto"/>
        <w:ind w:firstLine="360"/>
        <w:jc w:val="both"/>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TypeScript</w:t>
      </w:r>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3D4AEF15" w:rsidR="00DF2C97" w:rsidRDefault="00DF2C97" w:rsidP="000638DE">
      <w:pPr>
        <w:spacing w:line="276" w:lineRule="auto"/>
        <w:ind w:firstLine="360"/>
        <w:jc w:val="both"/>
      </w:pPr>
      <w:r>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w:t>
      </w:r>
      <w:r>
        <w:lastRenderedPageBreak/>
        <w:t>utilisateur en utilisant les dernière version d’</w:t>
      </w:r>
      <w:proofErr w:type="spellStart"/>
      <w:r>
        <w:t>Angular</w:t>
      </w:r>
      <w:proofErr w:type="spellEnd"/>
      <w:r>
        <w:t xml:space="preserve"> Materials ; facilité la maintenabilité et l’évolutivité grâce à un code mieux structure et l’intégration de test unitaire ; </w:t>
      </w:r>
      <w:r w:rsidR="006C42E4">
        <w:t xml:space="preserve">réduire notre dette technique. </w:t>
      </w:r>
    </w:p>
    <w:p w14:paraId="38B00E61" w14:textId="77777777" w:rsidR="006C42E4" w:rsidRDefault="006C42E4" w:rsidP="000638DE">
      <w:pPr>
        <w:spacing w:line="276" w:lineRule="auto"/>
        <w:jc w:val="both"/>
      </w:pPr>
    </w:p>
    <w:p w14:paraId="73E6BEB1" w14:textId="5DC4251C" w:rsidR="006C42E4" w:rsidRDefault="00ED3BCA" w:rsidP="000638DE">
      <w:pPr>
        <w:pStyle w:val="Titre4"/>
        <w:jc w:val="both"/>
      </w:pPr>
      <w:r>
        <w:t xml:space="preserve">4.3.1.2 </w:t>
      </w:r>
      <w:r w:rsidR="006C42E4">
        <w:t xml:space="preserve">Objectif de la mission </w:t>
      </w:r>
    </w:p>
    <w:p w14:paraId="68A59B10" w14:textId="77777777" w:rsidR="006C42E4" w:rsidRDefault="006C42E4" w:rsidP="000638DE">
      <w:pPr>
        <w:jc w:val="both"/>
      </w:pPr>
    </w:p>
    <w:p w14:paraId="490045FD" w14:textId="3E0FFE4E" w:rsidR="006C42E4" w:rsidRDefault="006C42E4" w:rsidP="000638DE">
      <w:pPr>
        <w:spacing w:line="276" w:lineRule="auto"/>
        <w:ind w:firstLine="360"/>
        <w:jc w:val="both"/>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w:t>
      </w:r>
      <w:proofErr w:type="spellStart"/>
      <w:r w:rsidR="00B27586">
        <w:t>Angular</w:t>
      </w:r>
      <w:proofErr w:type="spellEnd"/>
      <w:r w:rsidR="00B27586">
        <w:t xml:space="preserve">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0638DE">
      <w:pPr>
        <w:spacing w:line="276" w:lineRule="auto"/>
        <w:ind w:firstLine="360"/>
        <w:jc w:val="both"/>
      </w:pPr>
    </w:p>
    <w:p w14:paraId="52210B31" w14:textId="4A48FF8A" w:rsidR="00382814" w:rsidRDefault="00382814" w:rsidP="000638DE">
      <w:pPr>
        <w:spacing w:line="276" w:lineRule="auto"/>
        <w:ind w:firstLine="360"/>
        <w:jc w:val="both"/>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0638DE">
      <w:pPr>
        <w:spacing w:line="276" w:lineRule="auto"/>
        <w:jc w:val="both"/>
      </w:pPr>
    </w:p>
    <w:p w14:paraId="227A8C2C" w14:textId="1900C9E8" w:rsidR="004450A3" w:rsidRDefault="00ED3BCA" w:rsidP="000638DE">
      <w:pPr>
        <w:pStyle w:val="Titre4"/>
        <w:jc w:val="both"/>
      </w:pPr>
      <w:r>
        <w:t xml:space="preserve">4.3.1.3 </w:t>
      </w:r>
      <w:r w:rsidR="004450A3">
        <w:t xml:space="preserve">Présentation de l’équipe </w:t>
      </w:r>
    </w:p>
    <w:p w14:paraId="16BFBCF6" w14:textId="77777777" w:rsidR="004450A3" w:rsidRDefault="004450A3" w:rsidP="000638DE">
      <w:pPr>
        <w:jc w:val="both"/>
      </w:pPr>
    </w:p>
    <w:p w14:paraId="06639674" w14:textId="3BFCFBF4" w:rsidR="004450A3" w:rsidRDefault="00A9133E" w:rsidP="000638DE">
      <w:pPr>
        <w:jc w:val="both"/>
      </w:pPr>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0638DE">
      <w:pPr>
        <w:jc w:val="both"/>
      </w:pPr>
    </w:p>
    <w:p w14:paraId="39552588" w14:textId="40A8535D" w:rsidR="00A9133E" w:rsidRDefault="00A9133E" w:rsidP="000638DE">
      <w:pPr>
        <w:jc w:val="both"/>
      </w:pPr>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0638DE">
      <w:pPr>
        <w:jc w:val="both"/>
      </w:pPr>
    </w:p>
    <w:p w14:paraId="751D65B9" w14:textId="77777777" w:rsidR="00A9133E" w:rsidRDefault="00A9133E" w:rsidP="000638DE">
      <w:pPr>
        <w:pStyle w:val="Paragraphedeliste"/>
        <w:numPr>
          <w:ilvl w:val="0"/>
          <w:numId w:val="3"/>
        </w:numPr>
        <w:jc w:val="both"/>
      </w:pPr>
      <w:r>
        <w:t xml:space="preserve">La recherche sur les différentes méthodes pour mettre en place cette migration. </w:t>
      </w:r>
    </w:p>
    <w:p w14:paraId="0F93FE1E" w14:textId="77777777" w:rsidR="00A9133E" w:rsidRDefault="00A9133E" w:rsidP="000638DE">
      <w:pPr>
        <w:pStyle w:val="Paragraphedeliste"/>
        <w:numPr>
          <w:ilvl w:val="0"/>
          <w:numId w:val="3"/>
        </w:numPr>
        <w:jc w:val="both"/>
      </w:pPr>
      <w:r>
        <w:t xml:space="preserve">La gestion des outils de suivie de projet </w:t>
      </w:r>
    </w:p>
    <w:p w14:paraId="60F46CF4" w14:textId="77777777" w:rsidR="0011491C" w:rsidRDefault="00A9133E" w:rsidP="000638DE">
      <w:pPr>
        <w:pStyle w:val="Paragraphedeliste"/>
        <w:numPr>
          <w:ilvl w:val="0"/>
          <w:numId w:val="3"/>
        </w:numPr>
        <w:jc w:val="both"/>
      </w:pPr>
      <w:r>
        <w:t xml:space="preserve">La réalisation des stratégies migration </w:t>
      </w:r>
    </w:p>
    <w:p w14:paraId="630688BA" w14:textId="77777777" w:rsidR="0011491C" w:rsidRDefault="0011491C" w:rsidP="000638DE">
      <w:pPr>
        <w:pStyle w:val="Paragraphedeliste"/>
        <w:numPr>
          <w:ilvl w:val="0"/>
          <w:numId w:val="3"/>
        </w:numPr>
        <w:jc w:val="both"/>
      </w:pPr>
      <w:r>
        <w:t xml:space="preserve">La rédaction de documentation pour le suivie du développement sous Angular2+ </w:t>
      </w:r>
    </w:p>
    <w:p w14:paraId="65C0FEC2" w14:textId="77777777" w:rsidR="0011491C" w:rsidRDefault="0011491C" w:rsidP="000638DE">
      <w:pPr>
        <w:jc w:val="both"/>
      </w:pPr>
    </w:p>
    <w:p w14:paraId="4B75ECA5" w14:textId="77777777" w:rsidR="00505489" w:rsidRDefault="00505489" w:rsidP="000638DE">
      <w:pPr>
        <w:jc w:val="both"/>
      </w:pPr>
    </w:p>
    <w:p w14:paraId="6EBA7A39" w14:textId="77777777" w:rsidR="00505489" w:rsidRDefault="00505489" w:rsidP="000638DE">
      <w:pPr>
        <w:jc w:val="both"/>
      </w:pPr>
    </w:p>
    <w:p w14:paraId="43968F73" w14:textId="77777777" w:rsidR="00505489" w:rsidRDefault="00505489" w:rsidP="000638DE">
      <w:pPr>
        <w:jc w:val="both"/>
      </w:pPr>
    </w:p>
    <w:p w14:paraId="53BD77CF" w14:textId="77777777" w:rsidR="00505489" w:rsidRDefault="00505489" w:rsidP="000638DE">
      <w:pPr>
        <w:jc w:val="both"/>
      </w:pPr>
    </w:p>
    <w:p w14:paraId="43B03AC6" w14:textId="77777777" w:rsidR="004A21E4" w:rsidRDefault="004A21E4" w:rsidP="000638DE">
      <w:pPr>
        <w:jc w:val="both"/>
      </w:pPr>
    </w:p>
    <w:p w14:paraId="367374DD" w14:textId="77777777" w:rsidR="00ED3BCA" w:rsidRDefault="00ED3BCA" w:rsidP="000638DE">
      <w:pPr>
        <w:jc w:val="both"/>
      </w:pPr>
    </w:p>
    <w:p w14:paraId="7867F5C4" w14:textId="58AE51D9" w:rsidR="00505489" w:rsidRDefault="004A21E4" w:rsidP="000638DE">
      <w:pPr>
        <w:pStyle w:val="Titre3"/>
        <w:numPr>
          <w:ilvl w:val="2"/>
          <w:numId w:val="8"/>
        </w:numPr>
        <w:jc w:val="both"/>
      </w:pPr>
      <w:bookmarkStart w:id="30" w:name="_Toc199152563"/>
      <w:r>
        <w:lastRenderedPageBreak/>
        <w:t>Analyse de la mission</w:t>
      </w:r>
      <w:bookmarkEnd w:id="30"/>
      <w:r>
        <w:t xml:space="preserve"> </w:t>
      </w:r>
    </w:p>
    <w:p w14:paraId="300F977F" w14:textId="5AA4C108" w:rsidR="00505489" w:rsidRDefault="00ED3BCA" w:rsidP="000638DE">
      <w:pPr>
        <w:pStyle w:val="Titre4"/>
        <w:jc w:val="both"/>
      </w:pPr>
      <w:r>
        <w:t xml:space="preserve">4.3.2.1 </w:t>
      </w:r>
      <w:r w:rsidR="00505489">
        <w:t>Choix technique et justification</w:t>
      </w:r>
    </w:p>
    <w:p w14:paraId="6D43EB58" w14:textId="77777777" w:rsidR="00505489" w:rsidRDefault="00505489" w:rsidP="000638DE">
      <w:pPr>
        <w:pStyle w:val="Titre5"/>
        <w:jc w:val="both"/>
      </w:pPr>
      <w:r>
        <w:t>Méthode de migration</w:t>
      </w:r>
    </w:p>
    <w:p w14:paraId="53BF7FC4" w14:textId="77777777" w:rsidR="00E326F6" w:rsidRDefault="00E326F6" w:rsidP="000638DE">
      <w:pPr>
        <w:jc w:val="both"/>
      </w:pPr>
    </w:p>
    <w:p w14:paraId="1EED21E3" w14:textId="77777777" w:rsidR="00F27313" w:rsidRDefault="00F27313" w:rsidP="000638DE">
      <w:pPr>
        <w:jc w:val="both"/>
      </w:pPr>
    </w:p>
    <w:p w14:paraId="668E28CD" w14:textId="5DF1EF7B" w:rsidR="00F27313" w:rsidRDefault="00F27313" w:rsidP="000638DE">
      <w:pPr>
        <w:jc w:val="both"/>
      </w:pPr>
      <w:r w:rsidRPr="00F27313">
        <w:rPr>
          <w:noProof/>
        </w:rPr>
        <w:drawing>
          <wp:inline distT="0" distB="0" distL="0" distR="0" wp14:anchorId="257D2D6F" wp14:editId="07CB8569">
            <wp:extent cx="5760720" cy="3319780"/>
            <wp:effectExtent l="0" t="0" r="0" b="0"/>
            <wp:docPr id="1869509422"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09422" name="Image 1" descr="Une image contenant texte, capture d’écran, Police, diagramme&#10;&#10;Le contenu généré par l’IA peut être incorrect."/>
                    <pic:cNvPicPr/>
                  </pic:nvPicPr>
                  <pic:blipFill>
                    <a:blip r:embed="rId10"/>
                    <a:stretch>
                      <a:fillRect/>
                    </a:stretch>
                  </pic:blipFill>
                  <pic:spPr>
                    <a:xfrm>
                      <a:off x="0" y="0"/>
                      <a:ext cx="5760720" cy="3319780"/>
                    </a:xfrm>
                    <a:prstGeom prst="rect">
                      <a:avLst/>
                    </a:prstGeom>
                  </pic:spPr>
                </pic:pic>
              </a:graphicData>
            </a:graphic>
          </wp:inline>
        </w:drawing>
      </w:r>
    </w:p>
    <w:p w14:paraId="7582845D" w14:textId="3BDA430D" w:rsidR="00F27313" w:rsidRPr="00F27313" w:rsidRDefault="00F27313" w:rsidP="00F27313">
      <w:pPr>
        <w:pStyle w:val="Lgende"/>
        <w:jc w:val="center"/>
        <w:rPr>
          <w:rStyle w:val="Rfrencelgre"/>
        </w:rPr>
      </w:pPr>
      <w:r>
        <w:rPr>
          <w:rStyle w:val="Rfrencelgre"/>
        </w:rPr>
        <w:t xml:space="preserve">Schéma des différentes méthode de migration vers </w:t>
      </w:r>
      <w:proofErr w:type="spellStart"/>
      <w:r>
        <w:rPr>
          <w:rStyle w:val="Rfrencelgre"/>
        </w:rPr>
        <w:t>angular</w:t>
      </w:r>
      <w:proofErr w:type="spellEnd"/>
    </w:p>
    <w:p w14:paraId="0F54A7CC" w14:textId="77777777" w:rsidR="00F27313" w:rsidRDefault="00F27313" w:rsidP="000638DE">
      <w:pPr>
        <w:jc w:val="both"/>
      </w:pPr>
    </w:p>
    <w:p w14:paraId="4713CED0" w14:textId="77777777" w:rsidR="00F27313" w:rsidRDefault="00F27313" w:rsidP="000638DE">
      <w:pPr>
        <w:jc w:val="both"/>
      </w:pPr>
    </w:p>
    <w:p w14:paraId="755681EC" w14:textId="127C370C" w:rsidR="00BD355F" w:rsidRDefault="00E326F6" w:rsidP="00BD355F">
      <w:pPr>
        <w:spacing w:line="276" w:lineRule="auto"/>
        <w:jc w:val="both"/>
      </w:pPr>
      <w:r>
        <w:tab/>
        <w:t xml:space="preserve">Deux scénario sont possible lorsque l’on aborde une migration. La première, consiste en une réécriture complète de l’application, repartir à zéro avec Angular18 sans conserver aucun code AngularJS. Cette méthode a l’avantage : </w:t>
      </w:r>
    </w:p>
    <w:p w14:paraId="630A055A" w14:textId="77777777" w:rsidR="00BD355F" w:rsidRDefault="00BD355F" w:rsidP="004B1CF5">
      <w:pPr>
        <w:spacing w:line="360" w:lineRule="auto"/>
        <w:ind w:firstLine="360"/>
        <w:jc w:val="both"/>
      </w:pPr>
    </w:p>
    <w:p w14:paraId="4A4DA5D3" w14:textId="2789104C" w:rsidR="00BD355F" w:rsidRDefault="00CC1705" w:rsidP="004B1CF5">
      <w:pPr>
        <w:pStyle w:val="Paragraphedeliste"/>
        <w:numPr>
          <w:ilvl w:val="0"/>
          <w:numId w:val="3"/>
        </w:numPr>
        <w:spacing w:line="360" w:lineRule="auto"/>
        <w:jc w:val="both"/>
      </w:pPr>
      <w:r>
        <w:t xml:space="preserve">De fournir un code </w:t>
      </w:r>
      <w:r w:rsidR="00E326F6">
        <w:t>plus propre </w:t>
      </w:r>
      <w:r>
        <w:t>en supprimant le code obsolète</w:t>
      </w:r>
      <w:r w:rsidR="00E326F6">
        <w:t xml:space="preserve"> </w:t>
      </w:r>
    </w:p>
    <w:p w14:paraId="5B825A0D" w14:textId="4A18A391" w:rsidR="00BD355F" w:rsidRDefault="00CC1705" w:rsidP="004B1CF5">
      <w:pPr>
        <w:pStyle w:val="Paragraphedeliste"/>
        <w:numPr>
          <w:ilvl w:val="0"/>
          <w:numId w:val="3"/>
        </w:numPr>
        <w:spacing w:line="360" w:lineRule="auto"/>
        <w:jc w:val="both"/>
      </w:pPr>
      <w:r>
        <w:t>D</w:t>
      </w:r>
      <w:r w:rsidR="00E326F6">
        <w:t xml:space="preserve">e proposer un code moderne qui respect les standards </w:t>
      </w:r>
      <w:proofErr w:type="spellStart"/>
      <w:r w:rsidR="00E326F6">
        <w:t>Angular</w:t>
      </w:r>
      <w:proofErr w:type="spellEnd"/>
      <w:r w:rsidR="00E326F6">
        <w:t xml:space="preserve">. </w:t>
      </w:r>
    </w:p>
    <w:p w14:paraId="0982A8F8" w14:textId="3ECCC454" w:rsidR="00CC1705" w:rsidRDefault="00CC1705" w:rsidP="004B1CF5">
      <w:pPr>
        <w:pStyle w:val="Paragraphedeliste"/>
        <w:numPr>
          <w:ilvl w:val="0"/>
          <w:numId w:val="3"/>
        </w:numPr>
        <w:spacing w:line="360" w:lineRule="auto"/>
        <w:jc w:val="both"/>
      </w:pPr>
      <w:r>
        <w:t xml:space="preserve">D’utiliser les dernières librairies </w:t>
      </w:r>
    </w:p>
    <w:p w14:paraId="0EBAE51F" w14:textId="4721B6CB" w:rsidR="00BD355F" w:rsidRDefault="00CC1705" w:rsidP="004B1CF5">
      <w:pPr>
        <w:pStyle w:val="Paragraphedeliste"/>
        <w:numPr>
          <w:ilvl w:val="0"/>
          <w:numId w:val="3"/>
        </w:numPr>
        <w:spacing w:line="360" w:lineRule="auto"/>
        <w:jc w:val="both"/>
      </w:pPr>
      <w:r>
        <w:t>De</w:t>
      </w:r>
      <w:r w:rsidR="00E326F6">
        <w:t xml:space="preserve"> repenser l’architecture de l’application </w:t>
      </w:r>
    </w:p>
    <w:p w14:paraId="6A939E52" w14:textId="7883815A" w:rsidR="00CC1705" w:rsidRDefault="00CC1705" w:rsidP="004B1CF5">
      <w:pPr>
        <w:pStyle w:val="Paragraphedeliste"/>
        <w:numPr>
          <w:ilvl w:val="0"/>
          <w:numId w:val="3"/>
        </w:numPr>
        <w:spacing w:line="360" w:lineRule="auto"/>
        <w:jc w:val="both"/>
      </w:pPr>
      <w:r>
        <w:t xml:space="preserve">D’améliorer les performance globale de l’application </w:t>
      </w:r>
    </w:p>
    <w:p w14:paraId="6E173B63" w14:textId="77777777" w:rsidR="00BD355F" w:rsidRDefault="00BD355F" w:rsidP="00BD355F">
      <w:pPr>
        <w:spacing w:line="276" w:lineRule="auto"/>
        <w:jc w:val="both"/>
      </w:pPr>
    </w:p>
    <w:p w14:paraId="01D34D18" w14:textId="77777777" w:rsidR="00A77FEF" w:rsidRDefault="00A77FEF" w:rsidP="00BD355F">
      <w:pPr>
        <w:spacing w:line="276" w:lineRule="auto"/>
        <w:jc w:val="both"/>
      </w:pPr>
    </w:p>
    <w:p w14:paraId="3D8F7AC3" w14:textId="77777777" w:rsidR="00A77FEF" w:rsidRDefault="00A77FEF" w:rsidP="00BD355F">
      <w:pPr>
        <w:spacing w:line="276" w:lineRule="auto"/>
        <w:jc w:val="both"/>
      </w:pPr>
    </w:p>
    <w:p w14:paraId="7E2DD766" w14:textId="77777777" w:rsidR="00A77FEF" w:rsidRDefault="00A77FEF" w:rsidP="00BD355F">
      <w:pPr>
        <w:spacing w:line="276" w:lineRule="auto"/>
        <w:jc w:val="both"/>
      </w:pPr>
    </w:p>
    <w:p w14:paraId="4C5E4266" w14:textId="77777777" w:rsidR="00ED3BCA" w:rsidRDefault="00ED3BCA" w:rsidP="00BD355F">
      <w:pPr>
        <w:spacing w:line="276" w:lineRule="auto"/>
        <w:jc w:val="both"/>
      </w:pPr>
    </w:p>
    <w:p w14:paraId="7BE03338" w14:textId="77777777" w:rsidR="00A77FEF" w:rsidRDefault="00A77FEF" w:rsidP="00BD355F">
      <w:pPr>
        <w:spacing w:line="276" w:lineRule="auto"/>
        <w:jc w:val="both"/>
      </w:pPr>
    </w:p>
    <w:p w14:paraId="56D05D02" w14:textId="45E6057F" w:rsidR="00CC1705" w:rsidRDefault="00E7032D" w:rsidP="00CC1705">
      <w:pPr>
        <w:spacing w:line="276" w:lineRule="auto"/>
        <w:ind w:firstLine="708"/>
        <w:jc w:val="both"/>
      </w:pPr>
      <w:r>
        <w:lastRenderedPageBreak/>
        <w:t>Evidemment, cette méthode</w:t>
      </w:r>
      <w:r w:rsidR="00CC1705">
        <w:t xml:space="preserve"> bien qu’elle permette de supprimer toute dettes technique</w:t>
      </w:r>
      <w:r>
        <w:t xml:space="preserve"> présente de sérieux inconvénient puisque</w:t>
      </w:r>
      <w:r w:rsidR="00CC1705">
        <w:t xml:space="preserve"> : </w:t>
      </w:r>
    </w:p>
    <w:p w14:paraId="445C3903" w14:textId="77777777" w:rsidR="00CC1705" w:rsidRDefault="00CC1705" w:rsidP="004B1CF5">
      <w:pPr>
        <w:spacing w:line="276" w:lineRule="auto"/>
        <w:jc w:val="both"/>
      </w:pPr>
    </w:p>
    <w:p w14:paraId="089F648A" w14:textId="289C3DB3" w:rsidR="004B1CF5" w:rsidRDefault="00E475F6" w:rsidP="004B1CF5">
      <w:pPr>
        <w:pStyle w:val="Paragraphedeliste"/>
        <w:numPr>
          <w:ilvl w:val="0"/>
          <w:numId w:val="3"/>
        </w:numPr>
        <w:spacing w:line="276" w:lineRule="auto"/>
        <w:jc w:val="both"/>
      </w:pPr>
      <w:r>
        <w:t>L</w:t>
      </w:r>
      <w:r w:rsidR="00E7032D">
        <w:t>e cout en ressource humaine e</w:t>
      </w:r>
      <w:r w:rsidR="00CC1705">
        <w:t>s</w:t>
      </w:r>
      <w:r w:rsidR="00E7032D">
        <w:t>t très élevé et ne fait qu’augmenter avec la taille de l’application.</w:t>
      </w:r>
    </w:p>
    <w:p w14:paraId="78001AB6" w14:textId="78D6978D" w:rsidR="004B1CF5" w:rsidRDefault="00E475F6" w:rsidP="004B1CF5">
      <w:pPr>
        <w:pStyle w:val="Paragraphedeliste"/>
        <w:numPr>
          <w:ilvl w:val="0"/>
          <w:numId w:val="3"/>
        </w:numPr>
        <w:spacing w:line="276" w:lineRule="auto"/>
        <w:jc w:val="both"/>
      </w:pPr>
      <w:r>
        <w:t xml:space="preserve">Certaines fonctionnalités peuvent être difficiles à recoder dans le nouveau Framework </w:t>
      </w:r>
    </w:p>
    <w:p w14:paraId="265F9861" w14:textId="7CA9F8DC" w:rsidR="00E475F6" w:rsidRDefault="00E475F6" w:rsidP="004B1CF5">
      <w:pPr>
        <w:pStyle w:val="Paragraphedeliste"/>
        <w:numPr>
          <w:ilvl w:val="0"/>
          <w:numId w:val="3"/>
        </w:numPr>
        <w:spacing w:line="276" w:lineRule="auto"/>
        <w:jc w:val="both"/>
      </w:pPr>
      <w:r>
        <w:t xml:space="preserve">Certaines fonctionnalités peu utilisé peuvent être oublié </w:t>
      </w:r>
    </w:p>
    <w:p w14:paraId="7EA8745C" w14:textId="34CC91FB" w:rsidR="004B1CF5" w:rsidRDefault="00E475F6" w:rsidP="004B1CF5">
      <w:pPr>
        <w:pStyle w:val="Paragraphedeliste"/>
        <w:numPr>
          <w:ilvl w:val="0"/>
          <w:numId w:val="3"/>
        </w:numPr>
        <w:spacing w:line="276" w:lineRule="auto"/>
        <w:jc w:val="both"/>
      </w:pPr>
      <w:r>
        <w:t>Deux versions de l’application sont à maintenir simultanément pendant une durée indéterminé</w:t>
      </w:r>
    </w:p>
    <w:p w14:paraId="685F0B31" w14:textId="1839CC39" w:rsidR="004B1CF5" w:rsidRDefault="00E475F6" w:rsidP="004B1CF5">
      <w:pPr>
        <w:pStyle w:val="Paragraphedeliste"/>
        <w:numPr>
          <w:ilvl w:val="0"/>
          <w:numId w:val="3"/>
        </w:numPr>
        <w:spacing w:line="276" w:lineRule="auto"/>
        <w:jc w:val="both"/>
      </w:pPr>
      <w:r>
        <w:t xml:space="preserve">La capacité de développement et de réactivité en cas de bug se retrouve divisé, ce qui n’est pas idéale dans les petites structures </w:t>
      </w:r>
    </w:p>
    <w:p w14:paraId="6DDC92AB" w14:textId="342959CA" w:rsidR="00E475F6" w:rsidRDefault="00E475F6" w:rsidP="004B1CF5">
      <w:pPr>
        <w:pStyle w:val="Paragraphedeliste"/>
        <w:numPr>
          <w:ilvl w:val="0"/>
          <w:numId w:val="3"/>
        </w:numPr>
        <w:spacing w:line="276" w:lineRule="auto"/>
        <w:jc w:val="both"/>
      </w:pPr>
      <w:r>
        <w:t xml:space="preserve">Les nouvelles fonctionnalités devront subir un double parcourt de développement </w:t>
      </w:r>
    </w:p>
    <w:p w14:paraId="22F76D7C" w14:textId="77777777" w:rsidR="00CC1705" w:rsidRDefault="00CC1705" w:rsidP="00BD355F">
      <w:pPr>
        <w:spacing w:line="276" w:lineRule="auto"/>
        <w:jc w:val="both"/>
      </w:pPr>
    </w:p>
    <w:p w14:paraId="0AAAF084" w14:textId="77777777" w:rsidR="004B1CF5" w:rsidRDefault="004B1CF5" w:rsidP="00BD355F">
      <w:pPr>
        <w:spacing w:line="276" w:lineRule="auto"/>
        <w:jc w:val="both"/>
      </w:pPr>
    </w:p>
    <w:p w14:paraId="2D7C93B7" w14:textId="6D44791A" w:rsidR="000E7327" w:rsidRDefault="000E7327" w:rsidP="000638DE">
      <w:pPr>
        <w:spacing w:line="276" w:lineRule="auto"/>
        <w:ind w:firstLine="360"/>
        <w:jc w:val="both"/>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0638DE">
      <w:pPr>
        <w:spacing w:line="276" w:lineRule="auto"/>
        <w:ind w:firstLine="360"/>
        <w:jc w:val="both"/>
      </w:pPr>
    </w:p>
    <w:p w14:paraId="3DC4444A" w14:textId="77777777" w:rsidR="000E7327" w:rsidRDefault="000E7327" w:rsidP="000638DE">
      <w:pPr>
        <w:spacing w:line="276" w:lineRule="auto"/>
        <w:ind w:firstLine="360"/>
        <w:jc w:val="both"/>
      </w:pPr>
    </w:p>
    <w:p w14:paraId="76311AB0" w14:textId="77777777" w:rsidR="00F27313" w:rsidRDefault="00F27313" w:rsidP="00F27313">
      <w:pPr>
        <w:spacing w:line="276" w:lineRule="auto"/>
        <w:jc w:val="both"/>
      </w:pPr>
    </w:p>
    <w:p w14:paraId="5004CAD2" w14:textId="065B434A" w:rsidR="00204CC9" w:rsidRDefault="00C97F91" w:rsidP="000638DE">
      <w:pPr>
        <w:spacing w:line="276" w:lineRule="auto"/>
        <w:ind w:firstLine="360"/>
        <w:jc w:val="both"/>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w:t>
      </w:r>
      <w:proofErr w:type="spellStart"/>
      <w:r w:rsidR="00204CC9">
        <w:t>Angular</w:t>
      </w:r>
      <w:proofErr w:type="spellEnd"/>
      <w:r w:rsidR="00204CC9">
        <w:t xml:space="preserve"> a développé un module d’upgrade et de downgrade permettant la cohabitation et la compréhension mutuel des deux Framework. En somme il permet à une application Angular2+ d’afficher le composant d’une application AngularJS et inversement. </w:t>
      </w:r>
      <w:r w:rsidR="004B1CF5">
        <w:t xml:space="preserve">Cette méthode permet de : </w:t>
      </w:r>
    </w:p>
    <w:p w14:paraId="4CD01F73" w14:textId="77777777" w:rsidR="004B1CF5" w:rsidRDefault="004B1CF5" w:rsidP="000638DE">
      <w:pPr>
        <w:spacing w:line="276" w:lineRule="auto"/>
        <w:ind w:firstLine="360"/>
        <w:jc w:val="both"/>
      </w:pPr>
    </w:p>
    <w:p w14:paraId="02C65F39" w14:textId="77777777" w:rsidR="004B1CF5" w:rsidRDefault="004B1CF5" w:rsidP="000638DE">
      <w:pPr>
        <w:spacing w:line="276" w:lineRule="auto"/>
        <w:ind w:firstLine="360"/>
        <w:jc w:val="both"/>
      </w:pPr>
    </w:p>
    <w:p w14:paraId="1A7BA9EB" w14:textId="05453808" w:rsidR="004B1CF5" w:rsidRDefault="004B1CF5" w:rsidP="004B1CF5">
      <w:pPr>
        <w:pStyle w:val="Paragraphedeliste"/>
        <w:numPr>
          <w:ilvl w:val="0"/>
          <w:numId w:val="3"/>
        </w:numPr>
        <w:spacing w:line="276" w:lineRule="auto"/>
        <w:jc w:val="both"/>
      </w:pPr>
      <w:r>
        <w:t>Conserver l’intégralité des fonctionnalités de l’application tout en s’assurant un minium de régression</w:t>
      </w:r>
    </w:p>
    <w:p w14:paraId="04DD68B3" w14:textId="12E75B4D" w:rsidR="004B1CF5" w:rsidRDefault="004B1CF5" w:rsidP="004B1CF5">
      <w:pPr>
        <w:pStyle w:val="Paragraphedeliste"/>
        <w:numPr>
          <w:ilvl w:val="0"/>
          <w:numId w:val="3"/>
        </w:numPr>
        <w:spacing w:line="276" w:lineRule="auto"/>
        <w:jc w:val="both"/>
      </w:pPr>
      <w:r>
        <w:t>Limiter L’apparition de bug ou de comportement inattendu liée à la migration</w:t>
      </w:r>
    </w:p>
    <w:p w14:paraId="61ECCB64" w14:textId="7207E037" w:rsidR="004B1CF5" w:rsidRDefault="004B1CF5" w:rsidP="004B1CF5">
      <w:pPr>
        <w:pStyle w:val="Paragraphedeliste"/>
        <w:numPr>
          <w:ilvl w:val="0"/>
          <w:numId w:val="3"/>
        </w:numPr>
        <w:spacing w:line="276" w:lineRule="auto"/>
        <w:jc w:val="both"/>
      </w:pPr>
      <w:r>
        <w:t>Réduire le risque technique puisque les équipes on le temps de se former au nouveau Framework au fur et à mesure des nouveau composant qui sont créé ou migré pour Angular2+</w:t>
      </w:r>
    </w:p>
    <w:p w14:paraId="46450878" w14:textId="77777777" w:rsidR="004B1CF5" w:rsidRDefault="004B1CF5" w:rsidP="000638DE">
      <w:pPr>
        <w:spacing w:line="276" w:lineRule="auto"/>
        <w:ind w:firstLine="360"/>
        <w:jc w:val="both"/>
      </w:pPr>
    </w:p>
    <w:p w14:paraId="24C7D476" w14:textId="77777777" w:rsidR="004B1CF5" w:rsidRDefault="004B1CF5" w:rsidP="000638DE">
      <w:pPr>
        <w:spacing w:line="276" w:lineRule="auto"/>
        <w:ind w:firstLine="360"/>
        <w:jc w:val="both"/>
      </w:pPr>
    </w:p>
    <w:p w14:paraId="1008D35F" w14:textId="77777777" w:rsidR="004B1CF5" w:rsidRDefault="004B1CF5" w:rsidP="000638DE">
      <w:pPr>
        <w:spacing w:line="276" w:lineRule="auto"/>
        <w:ind w:firstLine="360"/>
        <w:jc w:val="both"/>
      </w:pPr>
    </w:p>
    <w:p w14:paraId="0D5E1323" w14:textId="77777777" w:rsidR="004B1CF5" w:rsidRDefault="00204CC9" w:rsidP="000638DE">
      <w:pPr>
        <w:spacing w:line="276" w:lineRule="auto"/>
        <w:ind w:firstLine="360"/>
        <w:jc w:val="both"/>
      </w:pPr>
      <w:r>
        <w:lastRenderedPageBreak/>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p>
    <w:p w14:paraId="451E206D" w14:textId="77777777" w:rsidR="004B1CF5" w:rsidRDefault="004B1CF5" w:rsidP="000638DE">
      <w:pPr>
        <w:spacing w:line="276" w:lineRule="auto"/>
        <w:ind w:firstLine="360"/>
        <w:jc w:val="both"/>
      </w:pPr>
    </w:p>
    <w:p w14:paraId="2082D150" w14:textId="77777777" w:rsidR="00176F2E" w:rsidRDefault="004B1CF5" w:rsidP="000638DE">
      <w:pPr>
        <w:spacing w:line="276" w:lineRule="auto"/>
        <w:ind w:firstLine="360"/>
        <w:jc w:val="both"/>
      </w:pPr>
      <w:r>
        <w:t>Par</w:t>
      </w:r>
      <w:r w:rsidR="00CE1B40">
        <w:t xml:space="preserve"> </w:t>
      </w:r>
      <w:r w:rsidR="006E5A74">
        <w:t>ce</w:t>
      </w:r>
      <w:r w:rsidR="00CE1B40">
        <w:t xml:space="preserve"> mécanisme d’hybridation la migration est plus fluide car elle ne nécessite pas dans un premier temps de réécriture du code.</w:t>
      </w:r>
      <w:r>
        <w:t xml:space="preserve"> </w:t>
      </w:r>
      <w:r w:rsidR="006E5A74">
        <w:t>Cependant, cette stratégie s’accompagne</w:t>
      </w:r>
      <w:r>
        <w:t> </w:t>
      </w:r>
      <w:r w:rsidR="006E5A74">
        <w:t xml:space="preserve">d’une complexité plus élevé. La mise en place d’un double </w:t>
      </w:r>
      <w:proofErr w:type="spellStart"/>
      <w:r w:rsidR="006E5A74">
        <w:t>bootstrap</w:t>
      </w:r>
      <w:proofErr w:type="spellEnd"/>
      <w:r w:rsidR="006E5A74">
        <w:t xml:space="preserve"> et la communications des deux Framework nécessite une 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8"/>
      </w:r>
      <w:r w:rsidR="00891F2D">
        <w:t xml:space="preserve">, si cela n’est pas le cas cette approche demandera une étapes supplémentaire de mise à niveau des bonnes pratique. </w:t>
      </w:r>
      <w:r w:rsidR="006E5A74">
        <w:t>Ainsi, la phase intermédiaire visant à rendre la solution hydride opérationnel peut s’</w:t>
      </w:r>
      <w:r w:rsidR="00093125">
        <w:t>avérer</w:t>
      </w:r>
      <w:r w:rsidR="006E5A74">
        <w:t xml:space="preserve"> assez longue. </w:t>
      </w:r>
    </w:p>
    <w:p w14:paraId="288FB98C" w14:textId="77777777" w:rsidR="00176F2E" w:rsidRDefault="00176F2E" w:rsidP="000638DE">
      <w:pPr>
        <w:spacing w:line="276" w:lineRule="auto"/>
        <w:ind w:firstLine="360"/>
        <w:jc w:val="both"/>
      </w:pPr>
    </w:p>
    <w:p w14:paraId="118ACD14" w14:textId="273111C1" w:rsidR="006E5A74" w:rsidRDefault="006E5A74" w:rsidP="000638DE">
      <w:pPr>
        <w:spacing w:line="276" w:lineRule="auto"/>
        <w:ind w:firstLine="360"/>
        <w:jc w:val="both"/>
      </w:pPr>
      <w:r>
        <w:t>Enfin et bien qu</w:t>
      </w:r>
      <w:r w:rsidR="00093125">
        <w:t xml:space="preserve">e la fondation </w:t>
      </w:r>
      <w:proofErr w:type="spellStart"/>
      <w:r w:rsidR="00093125">
        <w:t>Angular</w:t>
      </w:r>
      <w:proofErr w:type="spellEnd"/>
      <w:r w:rsidR="00093125">
        <w:t xml:space="preserve">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0638DE">
      <w:pPr>
        <w:spacing w:line="276" w:lineRule="auto"/>
        <w:ind w:firstLine="360"/>
        <w:jc w:val="both"/>
      </w:pPr>
    </w:p>
    <w:p w14:paraId="3BCEE539" w14:textId="67F8152E" w:rsidR="00CE1B40" w:rsidRDefault="00093125" w:rsidP="00176F2E">
      <w:pPr>
        <w:spacing w:line="276" w:lineRule="auto"/>
        <w:ind w:firstLine="360"/>
        <w:jc w:val="both"/>
      </w:pPr>
      <w:r>
        <w:t xml:space="preserve">Notre choix portera donc sur la migration incrémental via les modules </w:t>
      </w:r>
      <w:proofErr w:type="spellStart"/>
      <w:r>
        <w:t>Angular</w:t>
      </w:r>
      <w:proofErr w:type="spellEnd"/>
      <w:r>
        <w:t xml:space="preserve"> Upgrade et </w:t>
      </w:r>
      <w:proofErr w:type="spellStart"/>
      <w:r>
        <w:t>Angular</w:t>
      </w:r>
      <w:proofErr w:type="spellEnd"/>
      <w:r>
        <w:t xml:space="preserve">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w:t>
      </w:r>
      <w:r w:rsidR="00176F2E">
        <w:t>certaines</w:t>
      </w:r>
      <w:r w:rsidR="00891F2D">
        <w:t xml:space="preserv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w:t>
      </w:r>
    </w:p>
    <w:p w14:paraId="4274A7E8" w14:textId="105A351E" w:rsidR="00176F2E" w:rsidRDefault="00F27313" w:rsidP="00F27313">
      <w:r>
        <w:br w:type="page"/>
      </w:r>
    </w:p>
    <w:p w14:paraId="523721F5" w14:textId="5FCB740D" w:rsidR="00DA127E" w:rsidRDefault="00DA127E" w:rsidP="000638DE">
      <w:pPr>
        <w:pStyle w:val="Titre5"/>
        <w:jc w:val="both"/>
      </w:pPr>
      <w:r>
        <w:lastRenderedPageBreak/>
        <w:t>Méthod</w:t>
      </w:r>
      <w:r w:rsidR="00924E60">
        <w:t>ologie</w:t>
      </w:r>
      <w:r>
        <w:t xml:space="preserve"> d’hybridation </w:t>
      </w:r>
    </w:p>
    <w:p w14:paraId="78448AB9" w14:textId="77777777" w:rsidR="00924E60" w:rsidRDefault="00924E60" w:rsidP="000638DE">
      <w:pPr>
        <w:jc w:val="both"/>
      </w:pPr>
    </w:p>
    <w:p w14:paraId="680AD99D" w14:textId="77777777" w:rsidR="00924E60" w:rsidRDefault="00924E60" w:rsidP="000638DE">
      <w:pPr>
        <w:jc w:val="both"/>
      </w:pPr>
    </w:p>
    <w:p w14:paraId="634ECE56" w14:textId="034B49EC" w:rsidR="00924E60" w:rsidRDefault="00924E60" w:rsidP="000638DE">
      <w:pPr>
        <w:spacing w:line="276" w:lineRule="auto"/>
        <w:ind w:firstLine="360"/>
        <w:jc w:val="both"/>
      </w:pPr>
      <w:r>
        <w:t xml:space="preserve">Il existe deux méthodes pour réaliser son hybridation comme illustré sur le graphique ci-dessous :  </w:t>
      </w:r>
    </w:p>
    <w:p w14:paraId="22782FBF" w14:textId="77777777" w:rsidR="00924E60" w:rsidRDefault="00924E60" w:rsidP="000638DE">
      <w:pPr>
        <w:jc w:val="both"/>
      </w:pPr>
    </w:p>
    <w:p w14:paraId="040DDEF5" w14:textId="77777777" w:rsidR="00DA127E" w:rsidRDefault="00DA127E" w:rsidP="000638DE">
      <w:pPr>
        <w:jc w:val="both"/>
      </w:pPr>
    </w:p>
    <w:p w14:paraId="07791383" w14:textId="4DED849D" w:rsidR="00CE1B40" w:rsidRDefault="00DA127E" w:rsidP="003E008F">
      <w:pPr>
        <w:ind w:firstLine="360"/>
        <w:jc w:val="center"/>
      </w:pPr>
      <w:r>
        <w:rPr>
          <w:noProof/>
        </w:rPr>
        <w:drawing>
          <wp:inline distT="0" distB="0" distL="0" distR="0" wp14:anchorId="3FBD7DF1" wp14:editId="2A4C3633">
            <wp:extent cx="3333509" cy="2289949"/>
            <wp:effectExtent l="0" t="0" r="635"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6951" cy="2306052"/>
                    </a:xfrm>
                    <a:prstGeom prst="rect">
                      <a:avLst/>
                    </a:prstGeom>
                    <a:noFill/>
                    <a:ln>
                      <a:noFill/>
                    </a:ln>
                  </pic:spPr>
                </pic:pic>
              </a:graphicData>
            </a:graphic>
          </wp:inline>
        </w:drawing>
      </w:r>
    </w:p>
    <w:p w14:paraId="2044F2C9" w14:textId="77777777" w:rsidR="00204CC9" w:rsidRDefault="00204CC9" w:rsidP="000638DE">
      <w:pPr>
        <w:spacing w:line="276" w:lineRule="auto"/>
        <w:ind w:firstLine="360"/>
        <w:jc w:val="both"/>
      </w:pPr>
    </w:p>
    <w:p w14:paraId="3F5D4F70" w14:textId="578AFFBC" w:rsidR="00924E60" w:rsidRDefault="00924E60" w:rsidP="000638DE">
      <w:pPr>
        <w:spacing w:line="276" w:lineRule="auto"/>
        <w:ind w:firstLine="360"/>
        <w:jc w:val="both"/>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0638DE">
      <w:pPr>
        <w:spacing w:line="276" w:lineRule="auto"/>
        <w:ind w:firstLine="360"/>
        <w:jc w:val="both"/>
      </w:pPr>
    </w:p>
    <w:p w14:paraId="46FEC1D9" w14:textId="64189473" w:rsidR="00AC042F" w:rsidRDefault="00D075BB" w:rsidP="000638DE">
      <w:pPr>
        <w:spacing w:line="276" w:lineRule="auto"/>
        <w:ind w:firstLine="360"/>
        <w:jc w:val="both"/>
      </w:pPr>
      <w:r>
        <w:t xml:space="preserve">La deuxième stratégie dit Top-Down consiste à commencer par le composant racine et d’encapsuler le reste de l’application AngularJS dans une application Angular2+. </w:t>
      </w:r>
      <w:r w:rsidR="006B1A46">
        <w:t>Cette méthode permet d’ajouter immédiat</w:t>
      </w:r>
      <w:r w:rsidR="002C7219">
        <w:t>ement</w:t>
      </w:r>
      <w:r w:rsidR="006B1A46">
        <w:t xml:space="preserve"> de nouveau composant entièrement écrit avec Angurlar2+ tout en bénéficiant de toutes les nouvelles fonctionnalités apporté par ce Framework. Cela oblige la mise en place d’une architecture plus moderne et réduit les dépendances vers AngularJS. Cependant, cette stratégie nécessite des ajustements important</w:t>
      </w:r>
      <w:r w:rsidR="00DF0A6B">
        <w:t xml:space="preserve"> en vue de notre architecture</w:t>
      </w:r>
      <w:r w:rsidR="00AC042F">
        <w:t xml:space="preserve"> : </w:t>
      </w:r>
    </w:p>
    <w:p w14:paraId="06521B98" w14:textId="77777777" w:rsidR="00AC042F" w:rsidRDefault="00AC042F" w:rsidP="000638DE">
      <w:pPr>
        <w:spacing w:line="276" w:lineRule="auto"/>
        <w:ind w:firstLine="360"/>
        <w:jc w:val="both"/>
      </w:pPr>
    </w:p>
    <w:p w14:paraId="12D99D8A" w14:textId="367E9FDA" w:rsidR="00AC042F" w:rsidRDefault="00AC042F" w:rsidP="00AC042F">
      <w:pPr>
        <w:pStyle w:val="Paragraphedeliste"/>
        <w:numPr>
          <w:ilvl w:val="0"/>
          <w:numId w:val="3"/>
        </w:numPr>
        <w:spacing w:line="276" w:lineRule="auto"/>
        <w:jc w:val="both"/>
      </w:pPr>
      <w:r w:rsidRPr="00AC042F">
        <w:rPr>
          <w:b/>
          <w:bCs/>
        </w:rPr>
        <w:t>Rule of One</w:t>
      </w:r>
      <w:r>
        <w:t xml:space="preserve"> : découper l’application pour qu’un fichier soit liée à une seul et unique composant, service, module ou </w:t>
      </w:r>
      <w:proofErr w:type="spellStart"/>
      <w:r>
        <w:t>factory</w:t>
      </w:r>
      <w:proofErr w:type="spellEnd"/>
      <w:r>
        <w:t xml:space="preserve">. </w:t>
      </w:r>
    </w:p>
    <w:p w14:paraId="62C8D4A5" w14:textId="1374E1E9" w:rsidR="00AC042F" w:rsidRDefault="006B1A46" w:rsidP="00AC042F">
      <w:pPr>
        <w:pStyle w:val="Paragraphedeliste"/>
        <w:numPr>
          <w:ilvl w:val="0"/>
          <w:numId w:val="3"/>
        </w:numPr>
        <w:spacing w:line="276" w:lineRule="auto"/>
        <w:jc w:val="both"/>
      </w:pPr>
      <w:r w:rsidRPr="00AC042F">
        <w:rPr>
          <w:b/>
          <w:bCs/>
        </w:rPr>
        <w:t>Class Component</w:t>
      </w:r>
      <w:r w:rsidR="00AC042F">
        <w:t xml:space="preserve"> : </w:t>
      </w:r>
      <w:r w:rsidR="00DF0A6B">
        <w:t xml:space="preserve">intégrer les principes de la POO </w:t>
      </w:r>
      <w:r w:rsidR="00DF0A6B">
        <w:rPr>
          <w:i/>
          <w:iCs/>
        </w:rPr>
        <w:t xml:space="preserve">(Programmation Orienté Objet) </w:t>
      </w:r>
      <w:r w:rsidR="00AC042F">
        <w:t xml:space="preserve"> </w:t>
      </w:r>
    </w:p>
    <w:p w14:paraId="0E8D4609" w14:textId="47372D45" w:rsidR="00AC042F" w:rsidRDefault="00DF0A6B" w:rsidP="00AC042F">
      <w:pPr>
        <w:pStyle w:val="Paragraphedeliste"/>
        <w:numPr>
          <w:ilvl w:val="0"/>
          <w:numId w:val="3"/>
        </w:numPr>
        <w:spacing w:line="276" w:lineRule="auto"/>
        <w:jc w:val="both"/>
      </w:pPr>
      <w:r w:rsidRPr="00DF0A6B">
        <w:rPr>
          <w:b/>
          <w:bCs/>
        </w:rPr>
        <w:t>Abandonner</w:t>
      </w:r>
      <w:r>
        <w:t xml:space="preserve"> le système d’importation Globale </w:t>
      </w:r>
      <w:proofErr w:type="spellStart"/>
      <w:r>
        <w:t>Namespace</w:t>
      </w:r>
      <w:proofErr w:type="spellEnd"/>
      <w:r>
        <w:t xml:space="preserve"> au profit du système de module introduit avec </w:t>
      </w:r>
      <w:proofErr w:type="spellStart"/>
      <w:r>
        <w:t>ECMAScript</w:t>
      </w:r>
      <w:proofErr w:type="spellEnd"/>
      <w:r>
        <w:t xml:space="preserve"> 2015 (ES6)</w:t>
      </w:r>
    </w:p>
    <w:p w14:paraId="5A7B3B20" w14:textId="77777777" w:rsidR="00331C04" w:rsidRDefault="00331C04" w:rsidP="000638DE">
      <w:pPr>
        <w:spacing w:line="276" w:lineRule="auto"/>
        <w:ind w:firstLine="360"/>
        <w:jc w:val="both"/>
      </w:pPr>
    </w:p>
    <w:p w14:paraId="1A5B039D" w14:textId="77777777" w:rsidR="003E008F" w:rsidRDefault="003E008F" w:rsidP="000638DE">
      <w:pPr>
        <w:spacing w:line="276" w:lineRule="auto"/>
        <w:ind w:firstLine="360"/>
        <w:jc w:val="both"/>
      </w:pPr>
    </w:p>
    <w:p w14:paraId="59BC5D8D" w14:textId="51335BD9" w:rsidR="00331C04" w:rsidRDefault="00331C04" w:rsidP="000638DE">
      <w:pPr>
        <w:spacing w:line="276" w:lineRule="auto"/>
        <w:ind w:firstLine="360"/>
        <w:jc w:val="both"/>
      </w:pPr>
      <w:r>
        <w:t>La différences entre les méthodes se résume à</w:t>
      </w:r>
      <w:r w:rsidR="00AC042F">
        <w:t> : qu’elle application</w:t>
      </w:r>
      <w:r>
        <w:t xml:space="preserve"> encapsule </w:t>
      </w:r>
      <w:r w:rsidR="00AC042F">
        <w:t>l’autre</w:t>
      </w:r>
      <w:r>
        <w:t xml:space="preserve"> ? Es ce que </w:t>
      </w:r>
      <w:r w:rsidR="00AB59C2">
        <w:t xml:space="preserve">le point de départ et donc l’architecture qui en découle est une application Angular2+ ou AngularJS. </w:t>
      </w:r>
    </w:p>
    <w:p w14:paraId="7A2CC241" w14:textId="77777777" w:rsidR="003E008F" w:rsidRDefault="003E008F" w:rsidP="000638DE">
      <w:pPr>
        <w:spacing w:line="360" w:lineRule="auto"/>
        <w:ind w:firstLine="360"/>
        <w:jc w:val="both"/>
      </w:pPr>
    </w:p>
    <w:p w14:paraId="6E666114" w14:textId="133E2028" w:rsidR="00B85B0F" w:rsidRDefault="00B85B0F" w:rsidP="006D2A50">
      <w:pPr>
        <w:spacing w:line="276" w:lineRule="auto"/>
        <w:ind w:firstLine="360"/>
        <w:jc w:val="both"/>
      </w:pPr>
      <w:r>
        <w:t>En considérant le projet initial, n</w:t>
      </w:r>
      <w:r w:rsidR="00EC07C2">
        <w:t>ous avons tout d’abord longuement pench</w:t>
      </w:r>
      <w:r w:rsidR="005B5C91">
        <w:t>é</w:t>
      </w:r>
      <w:r w:rsidR="00EC07C2">
        <w:t xml:space="preserve"> pour la solution Bottom-up car bien plus simple</w:t>
      </w:r>
      <w:r w:rsidR="00DF0A6B">
        <w:t xml:space="preserve"> et rapide</w:t>
      </w:r>
      <w:r w:rsidR="00EC07C2">
        <w:t xml:space="preserve"> à mettre en place. En effet, </w:t>
      </w:r>
      <w:r>
        <w:t>les efforts à mettre en place pour uniquement préparer la mise en place de l’application hybride</w:t>
      </w:r>
      <w:r w:rsidR="003E008F">
        <w:t xml:space="preserve"> Top-down</w:t>
      </w:r>
      <w:r>
        <w:t xml:space="preserve"> se compte en mois durant lesquelles : </w:t>
      </w:r>
    </w:p>
    <w:p w14:paraId="1ECC7A3F" w14:textId="77777777" w:rsidR="00B85B0F" w:rsidRDefault="00B85B0F" w:rsidP="00B85B0F">
      <w:pPr>
        <w:spacing w:line="360" w:lineRule="auto"/>
        <w:ind w:firstLine="360"/>
        <w:jc w:val="both"/>
      </w:pPr>
    </w:p>
    <w:p w14:paraId="66D6770C" w14:textId="66A010C9" w:rsidR="00B85B0F" w:rsidRDefault="00B85B0F" w:rsidP="00B85B0F">
      <w:pPr>
        <w:pStyle w:val="Paragraphedeliste"/>
        <w:numPr>
          <w:ilvl w:val="0"/>
          <w:numId w:val="3"/>
        </w:numPr>
        <w:spacing w:line="360" w:lineRule="auto"/>
        <w:jc w:val="both"/>
      </w:pPr>
      <w:r>
        <w:t xml:space="preserve">Un nouveau projet devra être crée pour la nouvelle architecture </w:t>
      </w:r>
    </w:p>
    <w:p w14:paraId="510CBE34" w14:textId="0DB27DD7" w:rsidR="00B85B0F" w:rsidRDefault="00B85B0F" w:rsidP="00B85B0F">
      <w:pPr>
        <w:pStyle w:val="Paragraphedeliste"/>
        <w:numPr>
          <w:ilvl w:val="0"/>
          <w:numId w:val="3"/>
        </w:numPr>
        <w:spacing w:line="360" w:lineRule="auto"/>
        <w:jc w:val="both"/>
      </w:pPr>
      <w:r>
        <w:t xml:space="preserve">Un </w:t>
      </w:r>
      <w:r w:rsidR="003E008F">
        <w:t>changement majeur</w:t>
      </w:r>
      <w:r>
        <w:t xml:space="preserve"> viendra interrompre la continuité entre les deux projets </w:t>
      </w:r>
    </w:p>
    <w:p w14:paraId="38E4AACA" w14:textId="3766F5AF" w:rsidR="00B85B0F" w:rsidRDefault="00B85B0F" w:rsidP="00B85B0F">
      <w:pPr>
        <w:pStyle w:val="Paragraphedeliste"/>
        <w:numPr>
          <w:ilvl w:val="0"/>
          <w:numId w:val="3"/>
        </w:numPr>
        <w:spacing w:line="360" w:lineRule="auto"/>
        <w:jc w:val="both"/>
      </w:pPr>
      <w:r>
        <w:t xml:space="preserve">Le nouveau projet devra rattraper le retard accumulé sur l’anciens depuis le </w:t>
      </w:r>
      <w:r w:rsidR="003E008F">
        <w:t>changement majeur</w:t>
      </w:r>
      <w:r>
        <w:t xml:space="preserve">. </w:t>
      </w:r>
    </w:p>
    <w:p w14:paraId="12483EA6" w14:textId="6D01AD7D" w:rsidR="003E008F" w:rsidRDefault="003E008F" w:rsidP="00B85B0F">
      <w:pPr>
        <w:pStyle w:val="Paragraphedeliste"/>
        <w:numPr>
          <w:ilvl w:val="0"/>
          <w:numId w:val="3"/>
        </w:numPr>
        <w:spacing w:line="360" w:lineRule="auto"/>
        <w:jc w:val="both"/>
      </w:pPr>
      <w:r>
        <w:t xml:space="preserve">Des librairies devront être mise à jour impliquant potentiellement des changement dans leurs API. </w:t>
      </w:r>
    </w:p>
    <w:p w14:paraId="7DA70A42" w14:textId="58C86DBB" w:rsidR="003E008F" w:rsidRDefault="003E008F" w:rsidP="00B85B0F">
      <w:pPr>
        <w:pStyle w:val="Paragraphedeliste"/>
        <w:numPr>
          <w:ilvl w:val="0"/>
          <w:numId w:val="3"/>
        </w:numPr>
        <w:spacing w:line="360" w:lineRule="auto"/>
        <w:jc w:val="both"/>
      </w:pPr>
      <w:r>
        <w:t xml:space="preserve">Des Tests manuel sur toutes les fonctionnalités de l’application </w:t>
      </w:r>
    </w:p>
    <w:p w14:paraId="72E74361" w14:textId="77777777" w:rsidR="00B85B0F" w:rsidRDefault="00B85B0F" w:rsidP="006D2A50">
      <w:pPr>
        <w:spacing w:line="276" w:lineRule="auto"/>
        <w:ind w:firstLine="360"/>
        <w:jc w:val="both"/>
      </w:pPr>
    </w:p>
    <w:p w14:paraId="7A3A4F7C" w14:textId="51851D9D" w:rsidR="00B85B0F" w:rsidRDefault="00B713FC" w:rsidP="00B713FC">
      <w:pPr>
        <w:spacing w:line="276" w:lineRule="auto"/>
        <w:ind w:firstLine="360"/>
        <w:jc w:val="both"/>
      </w:pPr>
      <w:r>
        <w:t>Cependant, la stratégie Bottom-Up n’est privilégier que par 10% des entreprises. Pour cause, l</w:t>
      </w:r>
      <w:r w:rsidR="003E008F">
        <w:t>es effort</w:t>
      </w:r>
      <w:r>
        <w:t>s</w:t>
      </w:r>
      <w:r w:rsidR="003E008F">
        <w:t xml:space="preserve"> tout de même conséquente mis en œuvre ne val pas les faibles gain apporté par un ponctuel </w:t>
      </w:r>
      <w:r>
        <w:t xml:space="preserve">ajout </w:t>
      </w:r>
      <w:r w:rsidR="003E008F">
        <w:t xml:space="preserve">de quelque composant Angular2+ dans une application qui continuer de se reposer sur un </w:t>
      </w:r>
      <w:proofErr w:type="spellStart"/>
      <w:r w:rsidR="003E008F">
        <w:t>FrameWork</w:t>
      </w:r>
      <w:proofErr w:type="spellEnd"/>
      <w:r w:rsidR="003E008F">
        <w:t xml:space="preserve"> non maintenu. </w:t>
      </w:r>
    </w:p>
    <w:p w14:paraId="49E0DF09" w14:textId="77777777" w:rsidR="003E008F" w:rsidRDefault="003E008F" w:rsidP="006D2A50">
      <w:pPr>
        <w:spacing w:line="276" w:lineRule="auto"/>
        <w:ind w:firstLine="360"/>
        <w:jc w:val="both"/>
      </w:pPr>
    </w:p>
    <w:p w14:paraId="18B89F2E" w14:textId="5BC0A0D9" w:rsidR="00B14ECD" w:rsidRDefault="00B713FC" w:rsidP="00B71772">
      <w:pPr>
        <w:spacing w:line="276" w:lineRule="auto"/>
        <w:ind w:firstLine="360"/>
        <w:jc w:val="both"/>
      </w:pPr>
      <w:r>
        <w:t xml:space="preserve">Nous avons donc fait le choix de prendre le temps de repenser la structure de l’application malgré les efforts important cité plus haut. </w:t>
      </w:r>
    </w:p>
    <w:p w14:paraId="32F45CC6" w14:textId="77777777" w:rsidR="00B14ECD" w:rsidRDefault="00B14ECD" w:rsidP="000638DE">
      <w:pPr>
        <w:spacing w:line="276" w:lineRule="auto"/>
        <w:jc w:val="both"/>
      </w:pPr>
    </w:p>
    <w:p w14:paraId="606B81C6" w14:textId="175E7F18" w:rsidR="00B14ECD" w:rsidRDefault="00B71772" w:rsidP="00B71772">
      <w:r>
        <w:br w:type="page"/>
      </w:r>
    </w:p>
    <w:p w14:paraId="5029C58E" w14:textId="2724098F" w:rsidR="00F50A3B" w:rsidRDefault="00ED3BCA" w:rsidP="000638DE">
      <w:pPr>
        <w:pStyle w:val="Titre4"/>
        <w:jc w:val="both"/>
      </w:pPr>
      <w:r>
        <w:lastRenderedPageBreak/>
        <w:t xml:space="preserve">4.3.2.2 </w:t>
      </w:r>
      <w:r w:rsidR="00B017D4">
        <w:t xml:space="preserve">Méthodologie mise en œuvre </w:t>
      </w:r>
    </w:p>
    <w:p w14:paraId="4D1569B2" w14:textId="141F50C0" w:rsidR="00F50A3B" w:rsidRDefault="00C772FE" w:rsidP="000638DE">
      <w:pPr>
        <w:pStyle w:val="Titre5"/>
        <w:jc w:val="both"/>
      </w:pPr>
      <w:r>
        <w:t xml:space="preserve">Phase de recherche et analyse </w:t>
      </w:r>
      <w:r w:rsidR="007E5AC0">
        <w:t>de la nouvelle structure</w:t>
      </w:r>
    </w:p>
    <w:p w14:paraId="0C013E7C" w14:textId="77777777" w:rsidR="00FF7215" w:rsidRDefault="00FF7215" w:rsidP="000638DE">
      <w:pPr>
        <w:jc w:val="both"/>
      </w:pPr>
    </w:p>
    <w:p w14:paraId="3BC7A049" w14:textId="77777777" w:rsidR="00BF08A7" w:rsidRDefault="00BF08A7" w:rsidP="000638DE">
      <w:pPr>
        <w:jc w:val="both"/>
      </w:pPr>
    </w:p>
    <w:p w14:paraId="307C6877" w14:textId="4F3FCD38" w:rsidR="00B71772" w:rsidRDefault="00BF08A7" w:rsidP="00B71772">
      <w:pPr>
        <w:spacing w:line="276" w:lineRule="auto"/>
        <w:ind w:firstLine="708"/>
        <w:jc w:val="both"/>
      </w:pPr>
      <w:r>
        <w:t>Nous avons tout d’abord commencé nos recherche par une analyse des projets regroupant un Frontend Angular2+ et un serveur Java utilisant le Play Framework. L’enjeux était de comprendre la structure et les mécanismes d’intégration entre le Frontend et le Backend, ainsi que les comparer avec la solutions existante. Notre choix s</w:t>
      </w:r>
      <w:r w:rsidR="00DA6689">
        <w:t>’est</w:t>
      </w:r>
      <w:r>
        <w:t xml:space="preserve">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 </w:t>
      </w:r>
      <w:r w:rsidR="0044601B">
        <w:t>Les</w:t>
      </w:r>
      <w:r>
        <w:t xml:space="preserve"> schéma</w:t>
      </w:r>
      <w:r w:rsidR="0044601B">
        <w:t>s</w:t>
      </w:r>
      <w:r>
        <w:t xml:space="preserve"> suivant montre comment l’application Web est distribué par le server dans </w:t>
      </w:r>
      <w:r w:rsidR="00B71772">
        <w:t>la solution historique et dans la nouvelle structure.</w:t>
      </w:r>
    </w:p>
    <w:p w14:paraId="2D7C2761" w14:textId="5DB0ABB8" w:rsidR="00BF08A7" w:rsidRDefault="00B71772" w:rsidP="00B71772">
      <w:pPr>
        <w:spacing w:line="276" w:lineRule="auto"/>
        <w:ind w:firstLine="708"/>
        <w:jc w:val="both"/>
      </w:pPr>
      <w:r>
        <w:rPr>
          <w:noProof/>
        </w:rPr>
        <w:drawing>
          <wp:anchor distT="0" distB="0" distL="114300" distR="114300" simplePos="0" relativeHeight="251662336" behindDoc="0" locked="0" layoutInCell="1" allowOverlap="1" wp14:anchorId="05168D12" wp14:editId="177E400C">
            <wp:simplePos x="0" y="0"/>
            <wp:positionH relativeFrom="margin">
              <wp:align>center</wp:align>
            </wp:positionH>
            <wp:positionV relativeFrom="paragraph">
              <wp:posOffset>202565</wp:posOffset>
            </wp:positionV>
            <wp:extent cx="4185920" cy="3686175"/>
            <wp:effectExtent l="0" t="0" r="5080" b="952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2">
                      <a:extLst>
                        <a:ext uri="{96DAC541-7B7A-43D3-8B79-37D633B846F1}">
                          <asvg:svgBlip xmlns:asvg="http://schemas.microsoft.com/office/drawing/2016/SVG/main" r:embed="rId13"/>
                        </a:ext>
                      </a:extLst>
                    </a:blip>
                    <a:stretch>
                      <a:fillRect/>
                    </a:stretch>
                  </pic:blipFill>
                  <pic:spPr>
                    <a:xfrm>
                      <a:off x="0" y="0"/>
                      <a:ext cx="4185920" cy="3686175"/>
                    </a:xfrm>
                    <a:prstGeom prst="rect">
                      <a:avLst/>
                    </a:prstGeom>
                  </pic:spPr>
                </pic:pic>
              </a:graphicData>
            </a:graphic>
            <wp14:sizeRelH relativeFrom="margin">
              <wp14:pctWidth>0</wp14:pctWidth>
            </wp14:sizeRelH>
            <wp14:sizeRelV relativeFrom="margin">
              <wp14:pctHeight>0</wp14:pctHeight>
            </wp14:sizeRelV>
          </wp:anchor>
        </w:drawing>
      </w:r>
    </w:p>
    <w:p w14:paraId="2607B6FA" w14:textId="28E08821" w:rsidR="00BF08A7" w:rsidRDefault="00BF08A7" w:rsidP="000638DE">
      <w:pPr>
        <w:jc w:val="both"/>
      </w:pPr>
    </w:p>
    <w:p w14:paraId="21D193A2" w14:textId="508F5CF0" w:rsidR="00BF08A7" w:rsidRPr="00BF08A7" w:rsidRDefault="003C64B5" w:rsidP="000638DE">
      <w:pPr>
        <w:ind w:firstLine="708"/>
        <w:jc w:val="both"/>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23E03CF9" w:rsidR="00BF08A7" w:rsidRDefault="00BF08A7" w:rsidP="000638DE">
      <w:pPr>
        <w:ind w:firstLine="708"/>
        <w:jc w:val="both"/>
      </w:pPr>
    </w:p>
    <w:p w14:paraId="6A9B72FE" w14:textId="3D73409B" w:rsidR="00BF08A7" w:rsidRDefault="00BF08A7" w:rsidP="000638DE">
      <w:pPr>
        <w:jc w:val="both"/>
      </w:pPr>
    </w:p>
    <w:p w14:paraId="5F676D23" w14:textId="1FA371FE" w:rsidR="0014263C" w:rsidRDefault="003C64B5" w:rsidP="00B71772">
      <w:pPr>
        <w:spacing w:line="276" w:lineRule="auto"/>
        <w:ind w:firstLine="708"/>
        <w:jc w:val="both"/>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de manière unitaire à la réception du fichier index.html, il en va de même pour fichier CSS. Une fois cette transaction termin</w:t>
      </w:r>
      <w:r w:rsidR="00A07F95">
        <w:t>ée</w:t>
      </w:r>
      <w:r w:rsidR="0014263C">
        <w:t xml:space="preserve"> et les premiers </w:t>
      </w:r>
      <w:proofErr w:type="spellStart"/>
      <w:r w:rsidR="005D25FB" w:rsidRPr="005D25FB">
        <w:t>template</w:t>
      </w:r>
      <w:proofErr w:type="spellEnd"/>
      <w:r w:rsidR="005D25FB">
        <w:t xml:space="preserve"> HTML reçut</w:t>
      </w:r>
      <w:r w:rsidR="0014263C">
        <w:t>, l’application était chargée et disponible.</w:t>
      </w:r>
    </w:p>
    <w:p w14:paraId="5B32830D" w14:textId="2FF684E4" w:rsidR="00176F2E" w:rsidRDefault="0014263C" w:rsidP="00B71772">
      <w:pPr>
        <w:spacing w:line="276" w:lineRule="auto"/>
        <w:ind w:firstLine="708"/>
        <w:jc w:val="both"/>
      </w:pPr>
      <w:r>
        <w:t>Ce mécanisme implique d’avoir un dossier statique nommé /public dans lequel sont rangé toutes les ressources HTML d</w:t>
      </w:r>
      <w:r w:rsidR="00176F2E">
        <w:t>e l’</w:t>
      </w:r>
      <w:r>
        <w:t xml:space="preserve">application. Les fichiers JavaScripts et CSS </w:t>
      </w:r>
      <w:r>
        <w:lastRenderedPageBreak/>
        <w:t xml:space="preserve">sont quant à eux ranger dans un dossier /app/asset au chevet des fichiers Java </w:t>
      </w:r>
      <w:r w:rsidR="00176F2E">
        <w:t>sans réel distinction entre les deux application Client et Server</w:t>
      </w:r>
      <w:r>
        <w:t>.</w:t>
      </w:r>
    </w:p>
    <w:p w14:paraId="1EFCFEFC" w14:textId="3BE1A98E" w:rsidR="006F1118" w:rsidRDefault="0014263C" w:rsidP="00B71772">
      <w:pPr>
        <w:spacing w:line="276" w:lineRule="auto"/>
        <w:ind w:firstLine="708"/>
        <w:jc w:val="both"/>
      </w:pPr>
      <w:r>
        <w:t xml:space="preserve"> </w:t>
      </w:r>
    </w:p>
    <w:p w14:paraId="1167C22D" w14:textId="2690457F" w:rsidR="006F1118" w:rsidRDefault="006F1118" w:rsidP="00B71772">
      <w:pPr>
        <w:spacing w:line="276" w:lineRule="auto"/>
        <w:ind w:firstLine="708"/>
        <w:jc w:val="both"/>
      </w:pPr>
      <w:r>
        <w:t xml:space="preserve">Le chargement du Framework AngularJS se fait via des balises Script qui chargent les librairies principales et optionnels du Framework. Cette méthode se repose sur le </w:t>
      </w:r>
      <w:r w:rsidRPr="006F1118">
        <w:rPr>
          <w:b/>
          <w:bCs/>
        </w:rPr>
        <w:t>Globale</w:t>
      </w:r>
      <w:r>
        <w:t xml:space="preserve"> </w:t>
      </w:r>
      <w:r w:rsidRPr="006F1118">
        <w:rPr>
          <w:b/>
          <w:bCs/>
        </w:rPr>
        <w:t xml:space="preserve">Name </w:t>
      </w:r>
      <w:proofErr w:type="spellStart"/>
      <w:r w:rsidRPr="006F1118">
        <w:rPr>
          <w:b/>
          <w:bCs/>
        </w:rPr>
        <w:t>Space</w:t>
      </w:r>
      <w:proofErr w:type="spellEnd"/>
      <w:r w:rsidRPr="006F1118">
        <w:rPr>
          <w:b/>
          <w:bCs/>
        </w:rPr>
        <w:t xml:space="preserve"> pattern</w:t>
      </w:r>
      <w:r>
        <w:t>, qui permet</w:t>
      </w:r>
      <w:r w:rsidR="00176F2E">
        <w:t xml:space="preserve"> une</w:t>
      </w:r>
      <w:r>
        <w:t xml:space="preserve"> mise en place simple et une disponibilité dans tout les navigateur même les plus anciens mais induit une absence de gestion des dépendances et de l’isolation des modules. </w:t>
      </w:r>
    </w:p>
    <w:p w14:paraId="5557FEF9" w14:textId="77777777" w:rsidR="006F1118" w:rsidRDefault="006F1118" w:rsidP="00B71772">
      <w:pPr>
        <w:spacing w:line="276" w:lineRule="auto"/>
        <w:ind w:firstLine="708"/>
        <w:jc w:val="both"/>
      </w:pPr>
    </w:p>
    <w:p w14:paraId="69C309F8" w14:textId="2926100F" w:rsidR="00EC144F" w:rsidRDefault="00EC144F" w:rsidP="00B71772">
      <w:pPr>
        <w:spacing w:line="276" w:lineRule="auto"/>
        <w:ind w:firstLine="708"/>
        <w:jc w:val="both"/>
      </w:pPr>
      <w:r>
        <w:t>Ainsi l’application AngularJS ne nécessite pas de compilation au préalable,</w:t>
      </w:r>
      <w:r w:rsidR="006F1118">
        <w:t xml:space="preserve"> tout les fichiers javascripts sont chargé en bloc dans le fichiers index.html,</w:t>
      </w:r>
      <w:r>
        <w:t xml:space="preserve"> seul une </w:t>
      </w:r>
      <w:r w:rsidRPr="00EC144F">
        <w:t>minification</w:t>
      </w:r>
      <w:r>
        <w:t xml:space="preserve"> est effectué lorsque le serveur est utilisé en production. </w:t>
      </w:r>
      <w:r w:rsidR="00C52BBB">
        <w:t>Il en va tout autrement du beau</w:t>
      </w:r>
      <w:r w:rsidR="00C52BBB">
        <w:rPr>
          <w:rStyle w:val="Appelnotedebasdep"/>
        </w:rPr>
        <w:footnoteReference w:id="9"/>
      </w:r>
      <w:r w:rsidR="00C52BBB">
        <w:t xml:space="preserve">. </w:t>
      </w:r>
    </w:p>
    <w:p w14:paraId="1BE65E71" w14:textId="77777777" w:rsidR="003F679A" w:rsidRDefault="003F679A" w:rsidP="000638DE">
      <w:pPr>
        <w:jc w:val="both"/>
      </w:pPr>
    </w:p>
    <w:p w14:paraId="354B715A" w14:textId="69A545A8" w:rsidR="004C07A8" w:rsidRDefault="004C07A8" w:rsidP="000638DE">
      <w:pPr>
        <w:jc w:val="both"/>
      </w:pPr>
      <w:r>
        <w:rPr>
          <w:noProof/>
        </w:rPr>
        <w:drawing>
          <wp:inline distT="0" distB="0" distL="0" distR="0" wp14:anchorId="046E4069" wp14:editId="2A8E9D9C">
            <wp:extent cx="5676900" cy="3695699"/>
            <wp:effectExtent l="0" t="0" r="0" b="635"/>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Graphique 1"/>
                    <pic:cNvPicPr/>
                  </pic:nvPicPr>
                  <pic:blipFill>
                    <a:blip r:embed="rId14">
                      <a:extLst>
                        <a:ext uri="{96DAC541-7B7A-43D3-8B79-37D633B846F1}">
                          <asvg:svgBlip xmlns:asvg="http://schemas.microsoft.com/office/drawing/2016/SVG/main" r:embed="rId15"/>
                        </a:ext>
                      </a:extLst>
                    </a:blip>
                    <a:stretch>
                      <a:fillRect/>
                    </a:stretch>
                  </pic:blipFill>
                  <pic:spPr>
                    <a:xfrm>
                      <a:off x="0" y="0"/>
                      <a:ext cx="5676900" cy="3695699"/>
                    </a:xfrm>
                    <a:prstGeom prst="rect">
                      <a:avLst/>
                    </a:prstGeom>
                  </pic:spPr>
                </pic:pic>
              </a:graphicData>
            </a:graphic>
          </wp:inline>
        </w:drawing>
      </w:r>
    </w:p>
    <w:p w14:paraId="78987051" w14:textId="77777777" w:rsidR="003F679A" w:rsidRDefault="003F679A" w:rsidP="000638DE">
      <w:pPr>
        <w:ind w:firstLine="708"/>
        <w:jc w:val="both"/>
      </w:pPr>
    </w:p>
    <w:p w14:paraId="75074534" w14:textId="77777777" w:rsidR="003F679A" w:rsidRDefault="003F679A" w:rsidP="000638DE">
      <w:pPr>
        <w:ind w:firstLine="708"/>
        <w:jc w:val="both"/>
      </w:pPr>
    </w:p>
    <w:p w14:paraId="4F7F9EAF" w14:textId="2B481680" w:rsidR="00BA6B36" w:rsidRDefault="00BA6B36" w:rsidP="00B71772">
      <w:pPr>
        <w:spacing w:line="276" w:lineRule="auto"/>
        <w:ind w:firstLine="708"/>
        <w:jc w:val="both"/>
      </w:pPr>
      <w:r>
        <w:t xml:space="preserve">En effet, la nouvelle solution intègre des outils plus complexes impliquant des étapes de compilation, d’optimisation et de paquetage qui modernise la solution. Ces changement commence </w:t>
      </w:r>
      <w:r w:rsidR="00176F2E">
        <w:t>par</w:t>
      </w:r>
      <w:r>
        <w:t xml:space="preserve"> la structure puisque le code de l’application Frontend est contenu dans le dossier /</w:t>
      </w:r>
      <w:proofErr w:type="spellStart"/>
      <w:r>
        <w:t>ui</w:t>
      </w:r>
      <w:proofErr w:type="spellEnd"/>
      <w:r>
        <w:t xml:space="preserve">, ce qui en fait une application à part entière intégrant une gestion des sources externe via NPM. </w:t>
      </w:r>
    </w:p>
    <w:p w14:paraId="6BC8B255" w14:textId="77777777" w:rsidR="00B71772" w:rsidRDefault="00B71772" w:rsidP="00B71772">
      <w:pPr>
        <w:spacing w:line="276" w:lineRule="auto"/>
        <w:ind w:firstLine="708"/>
        <w:jc w:val="both"/>
      </w:pPr>
    </w:p>
    <w:p w14:paraId="2DA44645" w14:textId="516472C5" w:rsidR="003F679A" w:rsidRDefault="00BA6B36" w:rsidP="007E5AC0">
      <w:pPr>
        <w:spacing w:line="276" w:lineRule="auto"/>
        <w:ind w:firstLine="708"/>
        <w:jc w:val="both"/>
      </w:pPr>
      <w:r>
        <w:lastRenderedPageBreak/>
        <w:t>De plus, le dossier /public est à présent temporaire, il est auto-générer au lancement de la commande STAGE (</w:t>
      </w:r>
      <w:proofErr w:type="spellStart"/>
      <w:r>
        <w:t>sbt</w:t>
      </w:r>
      <w:proofErr w:type="spellEnd"/>
      <w:r>
        <w:t xml:space="preserve"> </w:t>
      </w:r>
      <w:proofErr w:type="spellStart"/>
      <w:r>
        <w:t>shell</w:t>
      </w:r>
      <w:proofErr w:type="spellEnd"/>
      <w:r>
        <w:t xml:space="preserve">). Cela implique des changements </w:t>
      </w:r>
      <w:r w:rsidR="007E5AC0">
        <w:t>de structure</w:t>
      </w:r>
      <w:r>
        <w:t xml:space="preserve"> dans la manières de </w:t>
      </w:r>
      <w:r w:rsidR="007E5AC0">
        <w:t>ranger</w:t>
      </w:r>
      <w:r>
        <w:t xml:space="preserve"> les fichiers statique. Ce dossier /public comprend les ressources de l’application Angular2+ comme les images et les fonts, le point d’entré index.html mais aussi l’application Angular2+ et ses dépendances, compilé, minifié et paqueter en 3 fichier javascripts : main, polyfills et runtime. </w:t>
      </w:r>
    </w:p>
    <w:p w14:paraId="3BAFB897" w14:textId="77777777" w:rsidR="003F679A" w:rsidRDefault="003F679A" w:rsidP="00B71772">
      <w:pPr>
        <w:spacing w:line="276" w:lineRule="auto"/>
        <w:ind w:firstLine="708"/>
        <w:jc w:val="both"/>
      </w:pPr>
    </w:p>
    <w:p w14:paraId="6882B120" w14:textId="77777777" w:rsidR="00464127" w:rsidRDefault="00464127" w:rsidP="00B71772">
      <w:pPr>
        <w:spacing w:line="276" w:lineRule="auto"/>
        <w:ind w:firstLine="708"/>
        <w:jc w:val="both"/>
      </w:pPr>
    </w:p>
    <w:p w14:paraId="1991F4B7" w14:textId="3F01826D" w:rsidR="00C52BBB" w:rsidRPr="0084041D" w:rsidRDefault="001E1B1B" w:rsidP="00B71772">
      <w:pPr>
        <w:spacing w:line="276" w:lineRule="auto"/>
        <w:ind w:firstLine="708"/>
        <w:jc w:val="both"/>
        <w:rPr>
          <w:color w:val="FF0000"/>
        </w:rPr>
      </w:pPr>
      <w:r w:rsidRPr="0084041D">
        <w:rPr>
          <w:color w:val="FF0000"/>
        </w:rPr>
        <w:t xml:space="preserve">L’application ayant un code source écrit par défaut en Type Script, le code est à présent compilé en JavaScript au lancement de la commande Stage. </w:t>
      </w:r>
    </w:p>
    <w:p w14:paraId="4F910EDD" w14:textId="77777777" w:rsidR="00C52BBB" w:rsidRDefault="00C52BBB" w:rsidP="00B71772">
      <w:pPr>
        <w:spacing w:line="276" w:lineRule="auto"/>
        <w:ind w:firstLine="708"/>
        <w:jc w:val="both"/>
      </w:pPr>
    </w:p>
    <w:p w14:paraId="70C6E791" w14:textId="77777777" w:rsidR="0014263C" w:rsidRDefault="0014263C" w:rsidP="000638DE">
      <w:pPr>
        <w:ind w:firstLine="708"/>
        <w:jc w:val="both"/>
      </w:pPr>
    </w:p>
    <w:p w14:paraId="7187DA07" w14:textId="77777777" w:rsidR="00BF08A7" w:rsidRDefault="00BF08A7" w:rsidP="000638DE">
      <w:pPr>
        <w:ind w:firstLine="708"/>
        <w:jc w:val="both"/>
      </w:pPr>
    </w:p>
    <w:p w14:paraId="64FC0D79" w14:textId="79069BE8" w:rsidR="00E63167" w:rsidRDefault="0084041D" w:rsidP="00315AED">
      <w:pPr>
        <w:pStyle w:val="Titre5"/>
      </w:pPr>
      <w:r>
        <w:t xml:space="preserve">Test des différents mécanisme d’hybridation </w:t>
      </w:r>
      <w:r w:rsidR="004C310A">
        <w:t xml:space="preserve">(stratégie </w:t>
      </w:r>
      <w:proofErr w:type="spellStart"/>
      <w:r w:rsidR="004C310A">
        <w:t>shell</w:t>
      </w:r>
      <w:proofErr w:type="spellEnd"/>
      <w:r w:rsidR="004C310A">
        <w:t>)</w:t>
      </w:r>
    </w:p>
    <w:p w14:paraId="2538993A" w14:textId="77777777" w:rsidR="00E63167" w:rsidRDefault="00E63167" w:rsidP="0084041D">
      <w:pPr>
        <w:jc w:val="both"/>
      </w:pPr>
    </w:p>
    <w:p w14:paraId="49F5EC95" w14:textId="77777777" w:rsidR="00E63167" w:rsidRDefault="00E63167" w:rsidP="0084041D">
      <w:pPr>
        <w:jc w:val="both"/>
      </w:pPr>
    </w:p>
    <w:p w14:paraId="62983C2E" w14:textId="4842B802" w:rsidR="00E63167" w:rsidRDefault="00E63167" w:rsidP="004C10FB">
      <w:pPr>
        <w:spacing w:line="276" w:lineRule="auto"/>
        <w:jc w:val="both"/>
      </w:pPr>
      <w:r>
        <w:tab/>
        <w:t xml:space="preserve">Nous avons testé tous les différents mécanisme d’hybridation possible ce qui nous a permis à terme de définir la méthodologie la plus adapté à notre projet. Pour cela il nous a fallu comprendre comment fonctionne la librairie </w:t>
      </w:r>
      <w:proofErr w:type="spellStart"/>
      <w:r w:rsidR="008E72BE">
        <w:t>UpgradeModule</w:t>
      </w:r>
      <w:proofErr w:type="spellEnd"/>
      <w:r>
        <w:t xml:space="preserve"> fournie par </w:t>
      </w:r>
      <w:proofErr w:type="spellStart"/>
      <w:r>
        <w:t>Angular</w:t>
      </w:r>
      <w:proofErr w:type="spellEnd"/>
      <w:r>
        <w:t xml:space="preserve">. </w:t>
      </w:r>
    </w:p>
    <w:p w14:paraId="2ACDE4EE" w14:textId="77777777" w:rsidR="00E63167" w:rsidRDefault="00E63167" w:rsidP="004C10FB">
      <w:pPr>
        <w:spacing w:line="276" w:lineRule="auto"/>
        <w:jc w:val="both"/>
      </w:pPr>
    </w:p>
    <w:p w14:paraId="1E6DC44B" w14:textId="3872AD05" w:rsidR="008E72BE" w:rsidRDefault="008E72BE" w:rsidP="004C10FB">
      <w:pPr>
        <w:spacing w:line="276" w:lineRule="auto"/>
        <w:jc w:val="both"/>
      </w:pPr>
      <w:r>
        <w:tab/>
        <w:t>Lorsque nous utilisons ce module, les deux Framework cohabite dans la même application.</w:t>
      </w:r>
      <w:r w:rsidR="00315AED">
        <w:t xml:space="preserve"> En effet, le code AngularJS tourne à l’intérieur de son propre Framework et vise vers ça pour le code </w:t>
      </w:r>
      <w:proofErr w:type="spellStart"/>
      <w:r w:rsidR="00315AED">
        <w:t>Angular</w:t>
      </w:r>
      <w:proofErr w:type="spellEnd"/>
      <w:r w:rsidR="00315AED">
        <w:t xml:space="preserve">. Cela implique qu’il n’y a pas de perte de fonctionnalité puisque le Framework AngularJS n’est pas émulé, il est toujours présent, exécute son propre code et gère les modules qui lui sont assigné. </w:t>
      </w:r>
    </w:p>
    <w:p w14:paraId="01647628" w14:textId="77777777" w:rsidR="00315AED" w:rsidRDefault="00315AED" w:rsidP="0084041D">
      <w:pPr>
        <w:jc w:val="both"/>
      </w:pPr>
    </w:p>
    <w:p w14:paraId="64F0DA50" w14:textId="77777777" w:rsidR="00E63167" w:rsidRDefault="00E63167" w:rsidP="0084041D">
      <w:pPr>
        <w:jc w:val="both"/>
      </w:pPr>
    </w:p>
    <w:p w14:paraId="42E1C696" w14:textId="7086CF4D" w:rsidR="008E72BE" w:rsidRDefault="008E72BE" w:rsidP="0084041D">
      <w:pPr>
        <w:jc w:val="both"/>
      </w:pPr>
      <w:r w:rsidRPr="008E72BE">
        <w:rPr>
          <w:noProof/>
        </w:rPr>
        <w:drawing>
          <wp:inline distT="0" distB="0" distL="0" distR="0" wp14:anchorId="7ECBAF29" wp14:editId="5A468C20">
            <wp:extent cx="5760720" cy="2218690"/>
            <wp:effectExtent l="0" t="0" r="0" b="0"/>
            <wp:docPr id="1295453621" name="Image 1" descr="Une image contenant texte, Police,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621" name="Image 1" descr="Une image contenant texte, Police, capture d’écran, diagramme&#10;&#10;Le contenu généré par l’IA peut être incorrect."/>
                    <pic:cNvPicPr/>
                  </pic:nvPicPr>
                  <pic:blipFill>
                    <a:blip r:embed="rId16"/>
                    <a:stretch>
                      <a:fillRect/>
                    </a:stretch>
                  </pic:blipFill>
                  <pic:spPr>
                    <a:xfrm>
                      <a:off x="0" y="0"/>
                      <a:ext cx="5760720" cy="2218690"/>
                    </a:xfrm>
                    <a:prstGeom prst="rect">
                      <a:avLst/>
                    </a:prstGeom>
                  </pic:spPr>
                </pic:pic>
              </a:graphicData>
            </a:graphic>
          </wp:inline>
        </w:drawing>
      </w:r>
    </w:p>
    <w:p w14:paraId="7AA8A525" w14:textId="77777777" w:rsidR="008E72BE" w:rsidRDefault="008E72BE" w:rsidP="0084041D">
      <w:pPr>
        <w:jc w:val="both"/>
      </w:pPr>
    </w:p>
    <w:p w14:paraId="22C53DF3" w14:textId="15D145E2" w:rsidR="008E72BE" w:rsidRPr="00315AED" w:rsidRDefault="00315AED" w:rsidP="00315AED">
      <w:pPr>
        <w:jc w:val="center"/>
        <w:rPr>
          <w:rStyle w:val="Rfrencelgre"/>
        </w:rPr>
      </w:pPr>
      <w:r>
        <w:rPr>
          <w:rStyle w:val="Rfrencelgre"/>
        </w:rPr>
        <w:t xml:space="preserve">Schéma de l’injection de dépendance dans une application hybride </w:t>
      </w:r>
    </w:p>
    <w:p w14:paraId="052E23CC" w14:textId="77777777" w:rsidR="00315AED" w:rsidRDefault="00315AED" w:rsidP="0084041D">
      <w:pPr>
        <w:jc w:val="both"/>
      </w:pPr>
    </w:p>
    <w:p w14:paraId="03BF37D1" w14:textId="77777777" w:rsidR="00315AED" w:rsidRDefault="00315AED" w:rsidP="008E72BE">
      <w:pPr>
        <w:ind w:firstLine="708"/>
        <w:jc w:val="both"/>
      </w:pPr>
    </w:p>
    <w:p w14:paraId="28EB7D36" w14:textId="77777777" w:rsidR="00315AED" w:rsidRDefault="00315AED" w:rsidP="008E72BE">
      <w:pPr>
        <w:ind w:firstLine="708"/>
        <w:jc w:val="both"/>
      </w:pPr>
    </w:p>
    <w:p w14:paraId="5BA4707A" w14:textId="054BC2B8" w:rsidR="00E63167" w:rsidRDefault="00315AED" w:rsidP="007F198F">
      <w:pPr>
        <w:spacing w:line="276" w:lineRule="auto"/>
        <w:ind w:firstLine="708"/>
        <w:jc w:val="both"/>
      </w:pPr>
      <w:r>
        <w:t xml:space="preserve">Comme vous pouvez les voir sur le graphique ci-dessus </w:t>
      </w:r>
      <w:r w:rsidR="004C10FB">
        <w:t xml:space="preserve">les composants et les services gérer par un Framework peuvent également interagir l’autre. </w:t>
      </w:r>
      <w:r w:rsidR="00E63167">
        <w:t>Ce mécanisme n’est pas limitant, sa force est de</w:t>
      </w:r>
      <w:r w:rsidR="004C10FB">
        <w:t xml:space="preserve"> permettre l’</w:t>
      </w:r>
      <w:r w:rsidR="00E63167">
        <w:t xml:space="preserve">utiliser </w:t>
      </w:r>
      <w:r w:rsidR="004C10FB">
        <w:t>d</w:t>
      </w:r>
      <w:r w:rsidR="00E63167">
        <w:t xml:space="preserve">es nouveaux service dans les deux sens. Même si un composant n’est pas immédiatement migré il peut tout de même bénéficier des services nouvellement crée avec </w:t>
      </w:r>
      <w:proofErr w:type="spellStart"/>
      <w:r w:rsidR="00E63167">
        <w:t>An</w:t>
      </w:r>
      <w:r w:rsidR="008E72BE">
        <w:t>gular</w:t>
      </w:r>
      <w:proofErr w:type="spellEnd"/>
      <w:r w:rsidR="008E72BE">
        <w:t xml:space="preserve">. </w:t>
      </w:r>
      <w:r w:rsidR="004C10FB">
        <w:t xml:space="preserve">De plus et dans le cas d’un Singleton la même instance de ce service sera partagée entre les deux Framework. </w:t>
      </w:r>
    </w:p>
    <w:p w14:paraId="4888F350" w14:textId="77777777" w:rsidR="004C10FB" w:rsidRDefault="004C10FB" w:rsidP="004C10FB">
      <w:pPr>
        <w:spacing w:line="276" w:lineRule="auto"/>
        <w:ind w:firstLine="708"/>
        <w:jc w:val="both"/>
      </w:pPr>
    </w:p>
    <w:p w14:paraId="112853B2" w14:textId="77777777" w:rsidR="00D94EF8" w:rsidRDefault="00D94EF8" w:rsidP="004C10FB">
      <w:pPr>
        <w:spacing w:line="276" w:lineRule="auto"/>
        <w:ind w:firstLine="708"/>
        <w:jc w:val="both"/>
      </w:pPr>
    </w:p>
    <w:p w14:paraId="17F15C89" w14:textId="2FB4545C" w:rsidR="00D94EF8" w:rsidRDefault="00D94EF8" w:rsidP="004C10FB">
      <w:pPr>
        <w:spacing w:line="276" w:lineRule="auto"/>
        <w:ind w:firstLine="708"/>
        <w:jc w:val="both"/>
      </w:pPr>
      <w:r w:rsidRPr="00D94EF8">
        <w:rPr>
          <w:noProof/>
        </w:rPr>
        <w:drawing>
          <wp:inline distT="0" distB="0" distL="0" distR="0" wp14:anchorId="341520BE" wp14:editId="5C9AB956">
            <wp:extent cx="2001520" cy="2456801"/>
            <wp:effectExtent l="0" t="0" r="0" b="1270"/>
            <wp:docPr id="494451575" name="Image 1" descr="Une image contenant texte, capture d’écran, cercl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1575" name="Image 1" descr="Une image contenant texte, capture d’écran, cercle, Police&#10;&#10;Le contenu généré par l’IA peut être incorrect."/>
                    <pic:cNvPicPr/>
                  </pic:nvPicPr>
                  <pic:blipFill>
                    <a:blip r:embed="rId17"/>
                    <a:stretch>
                      <a:fillRect/>
                    </a:stretch>
                  </pic:blipFill>
                  <pic:spPr>
                    <a:xfrm>
                      <a:off x="0" y="0"/>
                      <a:ext cx="2011432" cy="2468968"/>
                    </a:xfrm>
                    <a:prstGeom prst="rect">
                      <a:avLst/>
                    </a:prstGeom>
                  </pic:spPr>
                </pic:pic>
              </a:graphicData>
            </a:graphic>
          </wp:inline>
        </w:drawing>
      </w:r>
      <w:r w:rsidRPr="00D94EF8">
        <w:rPr>
          <w:noProof/>
        </w:rPr>
        <w:drawing>
          <wp:inline distT="0" distB="0" distL="0" distR="0" wp14:anchorId="35C923DE" wp14:editId="0B6DD5EF">
            <wp:extent cx="3048000" cy="2062575"/>
            <wp:effectExtent l="0" t="0" r="0" b="0"/>
            <wp:docPr id="460182834" name="Image 1" descr="Une image contenant cercle, conception, ar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2834" name="Image 1" descr="Une image contenant cercle, conception, art&#10;&#10;Le contenu généré par l’IA peut être incorrect."/>
                    <pic:cNvPicPr/>
                  </pic:nvPicPr>
                  <pic:blipFill>
                    <a:blip r:embed="rId18"/>
                    <a:stretch>
                      <a:fillRect/>
                    </a:stretch>
                  </pic:blipFill>
                  <pic:spPr>
                    <a:xfrm>
                      <a:off x="0" y="0"/>
                      <a:ext cx="3064482" cy="2073729"/>
                    </a:xfrm>
                    <a:prstGeom prst="rect">
                      <a:avLst/>
                    </a:prstGeom>
                  </pic:spPr>
                </pic:pic>
              </a:graphicData>
            </a:graphic>
          </wp:inline>
        </w:drawing>
      </w:r>
    </w:p>
    <w:p w14:paraId="7BA180F8" w14:textId="279ED8B9" w:rsidR="00D94EF8" w:rsidRPr="00AA5BD7" w:rsidRDefault="00AA5BD7" w:rsidP="00AA5BD7">
      <w:pPr>
        <w:spacing w:line="276" w:lineRule="auto"/>
        <w:ind w:firstLine="708"/>
        <w:jc w:val="center"/>
        <w:rPr>
          <w:rStyle w:val="Rfrencelgre"/>
        </w:rPr>
      </w:pPr>
      <w:r>
        <w:rPr>
          <w:rStyle w:val="Rfrencelgre"/>
        </w:rPr>
        <w:t xml:space="preserve">Hiérarchie des composants dans une applications hybride </w:t>
      </w:r>
    </w:p>
    <w:p w14:paraId="3DD4E098" w14:textId="77777777" w:rsidR="00D94EF8" w:rsidRDefault="00D94EF8" w:rsidP="004C10FB">
      <w:pPr>
        <w:spacing w:line="276" w:lineRule="auto"/>
        <w:ind w:firstLine="708"/>
        <w:jc w:val="both"/>
      </w:pPr>
    </w:p>
    <w:p w14:paraId="37926266" w14:textId="77777777" w:rsidR="007F198F" w:rsidRDefault="004C10FB" w:rsidP="007F198F">
      <w:pPr>
        <w:spacing w:line="276" w:lineRule="auto"/>
        <w:ind w:firstLine="708"/>
        <w:jc w:val="both"/>
      </w:pPr>
      <w:r>
        <w:t xml:space="preserve">Cette </w:t>
      </w:r>
      <w:r w:rsidR="00C5398C">
        <w:t>interpolation</w:t>
      </w:r>
      <w:r>
        <w:t xml:space="preserve"> se retrouve aussi dans la gestion </w:t>
      </w:r>
      <w:r w:rsidR="00C5398C">
        <w:t xml:space="preserve">du </w:t>
      </w:r>
      <w:r w:rsidRPr="00C5398C">
        <w:rPr>
          <w:b/>
          <w:bCs/>
        </w:rPr>
        <w:t>DOM</w:t>
      </w:r>
      <w:r>
        <w:t xml:space="preserve"> où </w:t>
      </w:r>
      <w:r w:rsidR="00C5398C">
        <w:t xml:space="preserve">chaque </w:t>
      </w:r>
      <w:proofErr w:type="spellStart"/>
      <w:r w:rsidR="00C5398C">
        <w:t>template</w:t>
      </w:r>
      <w:proofErr w:type="spellEnd"/>
      <w:r w:rsidR="00C5398C">
        <w:t xml:space="preserve"> html est géré par un </w:t>
      </w:r>
      <w:proofErr w:type="spellStart"/>
      <w:r w:rsidR="00C5398C">
        <w:t>Framewrok</w:t>
      </w:r>
      <w:proofErr w:type="spellEnd"/>
      <w:r w:rsidR="00C5398C">
        <w:t xml:space="preserve"> tandis que l’autre l’ignore complètement. </w:t>
      </w:r>
      <w:r w:rsidR="00D066CB">
        <w:t xml:space="preserve">Par exemple, si un composant </w:t>
      </w:r>
      <w:proofErr w:type="spellStart"/>
      <w:r w:rsidR="00D066CB">
        <w:t>Angular</w:t>
      </w:r>
      <w:proofErr w:type="spellEnd"/>
      <w:r w:rsidR="00D066CB">
        <w:t xml:space="preserve"> est inséré dans un </w:t>
      </w:r>
      <w:proofErr w:type="spellStart"/>
      <w:r w:rsidR="00D066CB">
        <w:t>template</w:t>
      </w:r>
      <w:proofErr w:type="spellEnd"/>
      <w:r w:rsidR="00D066CB">
        <w:t xml:space="preserve"> AngularJS, ce dernier contrôle l’élément hôte</w:t>
      </w:r>
      <w:r w:rsidR="00D94EF8">
        <w:t xml:space="preserve">, tandis que </w:t>
      </w:r>
      <w:proofErr w:type="spellStart"/>
      <w:r w:rsidR="00D94EF8">
        <w:t>Angular</w:t>
      </w:r>
      <w:proofErr w:type="spellEnd"/>
      <w:r w:rsidR="00D94EF8">
        <w:t xml:space="preserve"> </w:t>
      </w:r>
      <w:r w:rsidR="007F198F">
        <w:t>gère</w:t>
      </w:r>
      <w:r w:rsidR="00D94EF8">
        <w:t xml:space="preserve"> le contenu interne. Cela implique que les directives ou fonctionnalités spécifiques à un Framework ne s’appliquent qu’aux éléments possédés. </w:t>
      </w:r>
      <w:r w:rsidR="007F198F">
        <w:t xml:space="preserve">L’utilisation de ce mécanisme demande une certaine attention </w:t>
      </w:r>
      <w:proofErr w:type="gramStart"/>
      <w:r w:rsidR="007F198F">
        <w:t>du</w:t>
      </w:r>
      <w:proofErr w:type="gramEnd"/>
      <w:r w:rsidR="007F198F">
        <w:t xml:space="preserve"> à ces particularités : </w:t>
      </w:r>
    </w:p>
    <w:p w14:paraId="738B910F" w14:textId="77777777" w:rsidR="007F198F" w:rsidRDefault="007F198F" w:rsidP="004C10FB">
      <w:pPr>
        <w:spacing w:line="276" w:lineRule="auto"/>
        <w:ind w:firstLine="708"/>
        <w:jc w:val="both"/>
      </w:pPr>
    </w:p>
    <w:p w14:paraId="002BC9FB" w14:textId="34EF87AE" w:rsidR="004C10FB" w:rsidRDefault="007F198F" w:rsidP="007F198F">
      <w:pPr>
        <w:pStyle w:val="Paragraphedeliste"/>
        <w:numPr>
          <w:ilvl w:val="0"/>
          <w:numId w:val="3"/>
        </w:numPr>
        <w:spacing w:line="276" w:lineRule="auto"/>
        <w:jc w:val="both"/>
      </w:pPr>
      <w:r>
        <w:t xml:space="preserve">Les directives html applicable à un composant seront toujours celle du Framework </w:t>
      </w:r>
      <w:r w:rsidR="00A77FEF">
        <w:t>liée au composant parent ce qui demande une certaines adaptabilité dans l’écriture du code.</w:t>
      </w:r>
    </w:p>
    <w:p w14:paraId="3FBC46A9" w14:textId="4353B8FC" w:rsidR="00A77FEF" w:rsidRDefault="00A77FEF" w:rsidP="007F198F">
      <w:pPr>
        <w:pStyle w:val="Paragraphedeliste"/>
        <w:numPr>
          <w:ilvl w:val="0"/>
          <w:numId w:val="3"/>
        </w:numPr>
        <w:spacing w:line="276" w:lineRule="auto"/>
        <w:jc w:val="both"/>
      </w:pPr>
      <w:r>
        <w:t xml:space="preserve">Les libraires d’UI comme Materials design sont spécifiques à un Framework ce qui amène nécessairement des disparités dans l’affichage de l’application. </w:t>
      </w:r>
    </w:p>
    <w:p w14:paraId="1A44BA58" w14:textId="77777777" w:rsidR="00D94EF8" w:rsidRDefault="00D94EF8" w:rsidP="004C10FB">
      <w:pPr>
        <w:spacing w:line="276" w:lineRule="auto"/>
        <w:ind w:firstLine="708"/>
        <w:jc w:val="both"/>
      </w:pPr>
    </w:p>
    <w:p w14:paraId="6F42DF4A" w14:textId="77777777" w:rsidR="00D94EF8" w:rsidRDefault="00D94EF8" w:rsidP="004C10FB">
      <w:pPr>
        <w:spacing w:line="276" w:lineRule="auto"/>
        <w:ind w:firstLine="708"/>
        <w:jc w:val="both"/>
      </w:pPr>
    </w:p>
    <w:p w14:paraId="75BBE232" w14:textId="77777777" w:rsidR="00E63167" w:rsidRDefault="00E63167" w:rsidP="0084041D">
      <w:pPr>
        <w:jc w:val="both"/>
      </w:pPr>
    </w:p>
    <w:p w14:paraId="3FECE7EA" w14:textId="77777777" w:rsidR="00E63167" w:rsidRDefault="00E63167" w:rsidP="0084041D">
      <w:pPr>
        <w:jc w:val="both"/>
      </w:pPr>
    </w:p>
    <w:p w14:paraId="07E3A2C2" w14:textId="77777777" w:rsidR="00E63167" w:rsidRDefault="00E63167" w:rsidP="0084041D">
      <w:pPr>
        <w:jc w:val="both"/>
      </w:pPr>
    </w:p>
    <w:p w14:paraId="3D9B8F09" w14:textId="77777777" w:rsidR="00BF08A7" w:rsidRDefault="00BF08A7" w:rsidP="000638DE">
      <w:pPr>
        <w:ind w:firstLine="708"/>
        <w:jc w:val="both"/>
      </w:pPr>
    </w:p>
    <w:p w14:paraId="456002EB" w14:textId="216E6524" w:rsidR="00612665" w:rsidRDefault="00612665" w:rsidP="00612665">
      <w:r w:rsidRPr="00612665">
        <w:rPr>
          <w:noProof/>
        </w:rPr>
        <w:lastRenderedPageBreak/>
        <w:drawing>
          <wp:inline distT="0" distB="0" distL="0" distR="0" wp14:anchorId="232AD219" wp14:editId="0CC7A8B9">
            <wp:extent cx="5760720" cy="1640205"/>
            <wp:effectExtent l="0" t="0" r="0" b="0"/>
            <wp:docPr id="1493371219" name="Image 1" descr="Une image contenant texte, ligne, reçu,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71219" name="Image 1" descr="Une image contenant texte, ligne, reçu, capture d’écran&#10;&#10;Le contenu généré par l’IA peut être incorrect."/>
                    <pic:cNvPicPr/>
                  </pic:nvPicPr>
                  <pic:blipFill>
                    <a:blip r:embed="rId19"/>
                    <a:stretch>
                      <a:fillRect/>
                    </a:stretch>
                  </pic:blipFill>
                  <pic:spPr>
                    <a:xfrm>
                      <a:off x="0" y="0"/>
                      <a:ext cx="5760720" cy="1640205"/>
                    </a:xfrm>
                    <a:prstGeom prst="rect">
                      <a:avLst/>
                    </a:prstGeom>
                  </pic:spPr>
                </pic:pic>
              </a:graphicData>
            </a:graphic>
          </wp:inline>
        </w:drawing>
      </w:r>
    </w:p>
    <w:p w14:paraId="78AFC879" w14:textId="11E53862" w:rsidR="00612665" w:rsidRPr="00AA5BD7" w:rsidRDefault="00C3527B" w:rsidP="00AA5BD7">
      <w:pPr>
        <w:ind w:firstLine="708"/>
        <w:jc w:val="center"/>
        <w:rPr>
          <w:rStyle w:val="Rfrencelgre"/>
        </w:rPr>
      </w:pPr>
      <w:r>
        <w:rPr>
          <w:rStyle w:val="Rfrencelgre"/>
        </w:rPr>
        <w:t>mécanisme de détection des changements dans une application hybride</w:t>
      </w:r>
    </w:p>
    <w:p w14:paraId="175FB339" w14:textId="77777777" w:rsidR="00AA5BD7" w:rsidRDefault="00AA5BD7" w:rsidP="000638DE">
      <w:pPr>
        <w:ind w:firstLine="708"/>
        <w:jc w:val="both"/>
      </w:pPr>
    </w:p>
    <w:p w14:paraId="06F046FE" w14:textId="77777777" w:rsidR="00AA5BD7" w:rsidRDefault="00AA5BD7" w:rsidP="000638DE">
      <w:pPr>
        <w:ind w:firstLine="708"/>
        <w:jc w:val="both"/>
      </w:pPr>
    </w:p>
    <w:p w14:paraId="7CD0A78E" w14:textId="77777777" w:rsidR="0027780C" w:rsidRDefault="0027780C" w:rsidP="000638DE">
      <w:pPr>
        <w:ind w:firstLine="708"/>
        <w:jc w:val="both"/>
      </w:pPr>
    </w:p>
    <w:p w14:paraId="730C11EE" w14:textId="2367BECE" w:rsidR="004C310A" w:rsidRDefault="0027780C" w:rsidP="004C310A">
      <w:pPr>
        <w:spacing w:line="276" w:lineRule="auto"/>
        <w:ind w:firstLine="708"/>
        <w:jc w:val="both"/>
      </w:pPr>
      <w:r>
        <w:t xml:space="preserve">Pour compléter l’interaction entre les deux Framework une application hybride a également besoin de détecter les changements provenant des deux parties et de synchroniser l’exécution leurs code. </w:t>
      </w:r>
      <w:r w:rsidR="004C310A">
        <w:t xml:space="preserve">Astuce qui rend ce mécanisme possible résident dans le fait que tout le code est exécuté de la zone </w:t>
      </w:r>
      <w:proofErr w:type="spellStart"/>
      <w:r w:rsidR="004C310A">
        <w:t>Angular</w:t>
      </w:r>
      <w:proofErr w:type="spellEnd"/>
      <w:r w:rsidR="004C310A">
        <w:t xml:space="preserve"> qui s’assure de la cohabitation. Après chaque évènement </w:t>
      </w:r>
      <w:proofErr w:type="spellStart"/>
      <w:r w:rsidR="004C310A">
        <w:t>Angular</w:t>
      </w:r>
      <w:proofErr w:type="spellEnd"/>
      <w:r w:rsidR="004C310A">
        <w:t xml:space="preserve"> déclenche sa propre détection de changement, par la suite l’</w:t>
      </w:r>
      <w:proofErr w:type="spellStart"/>
      <w:r w:rsidR="004C310A">
        <w:t>UpgradeModule</w:t>
      </w:r>
      <w:proofErr w:type="spellEnd"/>
      <w:r w:rsidR="004C310A">
        <w:t xml:space="preserve"> appel par lui-même la détection des changements propre à AngularJS. Ainsi, c’est le Framework </w:t>
      </w:r>
      <w:proofErr w:type="spellStart"/>
      <w:r w:rsidR="004C310A">
        <w:t>Angular</w:t>
      </w:r>
      <w:proofErr w:type="spellEnd"/>
      <w:r w:rsidR="004C310A">
        <w:t xml:space="preserve"> qui capte tou</w:t>
      </w:r>
      <w:r w:rsidR="00AA5BD7">
        <w:t>s</w:t>
      </w:r>
      <w:r w:rsidR="004C310A">
        <w:t xml:space="preserve"> les évènements provenant du navigateur et s’assure de transmettre </w:t>
      </w:r>
      <w:proofErr w:type="spellStart"/>
      <w:proofErr w:type="gramStart"/>
      <w:r w:rsidR="00AA5BD7">
        <w:t>a</w:t>
      </w:r>
      <w:proofErr w:type="gramEnd"/>
      <w:r w:rsidR="007171C7">
        <w:t xml:space="preserve"> </w:t>
      </w:r>
      <w:r w:rsidR="00AA5BD7">
        <w:t>u</w:t>
      </w:r>
      <w:proofErr w:type="spellEnd"/>
      <w:r w:rsidR="00AA5BD7">
        <w:t xml:space="preserve"> workflow du Framework concerné. </w:t>
      </w:r>
      <w:r w:rsidR="00171D0F">
        <w:t xml:space="preserve">Cependant, cette méthode ne va pas sans un défaut majeur, cette aller et retour entre les deux Framework est une perte indéniable de temps dans le cycle de l’application. Nous nous retrouvons, à ce stade, contraint à avancer dans le projet tout en sachant que des tests devrons être fait pour s’assurer que les performances ne seront pas impactées par ces changements. </w:t>
      </w:r>
    </w:p>
    <w:p w14:paraId="325DD483" w14:textId="77777777" w:rsidR="0027780C" w:rsidRDefault="0027780C" w:rsidP="000638DE">
      <w:pPr>
        <w:ind w:firstLine="708"/>
        <w:jc w:val="both"/>
      </w:pPr>
    </w:p>
    <w:p w14:paraId="594DC648" w14:textId="55210BEE" w:rsidR="00171D0F" w:rsidRDefault="00171D0F" w:rsidP="000638DE">
      <w:pPr>
        <w:ind w:firstLine="708"/>
        <w:jc w:val="both"/>
      </w:pPr>
      <w:r>
        <w:t>Ainsi, grâce</w:t>
      </w:r>
      <w:r w:rsidR="004448B6">
        <w:t xml:space="preserve"> à ces expérimentations et recherches nous avons pu formaliser nos choix techniques et organisationnel. Ceux-ci étaient encore incertain car à ce stade de développement du projet nous ne savions pas encore quelle </w:t>
      </w:r>
      <w:r>
        <w:t>méthode</w:t>
      </w:r>
      <w:r w:rsidR="004448B6">
        <w:t xml:space="preserve"> serait la meilleurs. </w:t>
      </w:r>
      <w:r>
        <w:t xml:space="preserve">Cette cohabitation contrôlée nous a offre une souplesse indispensable que ce soit pour le rythme de migration que pour la gestion des services partagé.  </w:t>
      </w:r>
    </w:p>
    <w:p w14:paraId="3AF9F5A0" w14:textId="77777777" w:rsidR="00171D0F" w:rsidRDefault="00171D0F" w:rsidP="000638DE">
      <w:pPr>
        <w:ind w:firstLine="708"/>
        <w:jc w:val="both"/>
      </w:pPr>
    </w:p>
    <w:p w14:paraId="10210F43" w14:textId="1C67BB1A" w:rsidR="00897B8B" w:rsidRDefault="00897B8B">
      <w:r>
        <w:br w:type="page"/>
      </w:r>
    </w:p>
    <w:p w14:paraId="4F3C8F6A" w14:textId="0EA498BC" w:rsidR="00897B8B" w:rsidRDefault="00897B8B" w:rsidP="00897B8B">
      <w:pPr>
        <w:pStyle w:val="Titre5"/>
      </w:pPr>
      <w:r>
        <w:lastRenderedPageBreak/>
        <w:t xml:space="preserve">Intégration de la nouvelle architecture </w:t>
      </w:r>
    </w:p>
    <w:p w14:paraId="753D7C59" w14:textId="77777777" w:rsidR="00897B8B" w:rsidRDefault="00897B8B" w:rsidP="00897B8B"/>
    <w:p w14:paraId="2C6EFEA4" w14:textId="77777777" w:rsidR="00897B8B" w:rsidRPr="00897B8B" w:rsidRDefault="00897B8B" w:rsidP="00897B8B"/>
    <w:p w14:paraId="657F4CD5" w14:textId="77777777" w:rsidR="003A6DE9" w:rsidRDefault="00431ABB" w:rsidP="00603976">
      <w:pPr>
        <w:spacing w:line="276" w:lineRule="auto"/>
        <w:ind w:firstLine="708"/>
        <w:jc w:val="both"/>
      </w:pPr>
      <w:r>
        <w:t>Une fois les phases de test terminé</w:t>
      </w:r>
      <w:r w:rsidR="0018618A">
        <w:t>es</w:t>
      </w:r>
      <w:r>
        <w:t xml:space="preserve">, nous avions </w:t>
      </w:r>
      <w:r w:rsidR="0018618A">
        <w:t>tous</w:t>
      </w:r>
      <w:r>
        <w:t xml:space="preserve"> les éléments pour décider de la marche à suivre. L’application historique allait être restructuré selon les derniers principes d’</w:t>
      </w:r>
      <w:proofErr w:type="spellStart"/>
      <w:r>
        <w:t>Angular</w:t>
      </w:r>
      <w:proofErr w:type="spellEnd"/>
      <w:r w:rsidR="0018618A">
        <w:t>, cette étape est intermédiaire</w:t>
      </w:r>
      <w:r w:rsidR="003A6DE9">
        <w:t xml:space="preserve">, elle préparer l’application pour une migration future en intégrant des principes de programmation qui harmonise l’écriture du code entre les deux Framework.  </w:t>
      </w:r>
    </w:p>
    <w:p w14:paraId="0511D48E" w14:textId="77777777" w:rsidR="003A6DE9" w:rsidRDefault="003A6DE9" w:rsidP="00603976">
      <w:pPr>
        <w:spacing w:line="276" w:lineRule="auto"/>
        <w:ind w:firstLine="708"/>
        <w:jc w:val="both"/>
      </w:pPr>
    </w:p>
    <w:p w14:paraId="16D251A9" w14:textId="77777777" w:rsidR="003A6DE9" w:rsidRDefault="003A6DE9" w:rsidP="00603976">
      <w:pPr>
        <w:spacing w:line="276" w:lineRule="auto"/>
        <w:ind w:firstLine="708"/>
        <w:jc w:val="both"/>
      </w:pPr>
    </w:p>
    <w:p w14:paraId="413D90BB" w14:textId="7B709475" w:rsidR="003A6DE9" w:rsidRDefault="003A6DE9" w:rsidP="00603976">
      <w:pPr>
        <w:spacing w:line="276" w:lineRule="auto"/>
        <w:ind w:firstLine="708"/>
        <w:jc w:val="both"/>
      </w:pPr>
      <w:r>
        <w:t xml:space="preserve">La programmation orienté objet, consiste à transformer les anciens contrôleurs ou services en classes ES6 avec constructeur, propriété et méthodes. Cela apporte une meilleur lisibilité et encapsule la logique du comportement dans chaque classes. Chaque élément de l’interface devient une classes structurés et isolé </w:t>
      </w:r>
      <w:r w:rsidR="00315548">
        <w:t xml:space="preserve">ce qui permettra par la suite d’intégrer le mécanisme d’Upgrade nécessaire à l’hybridation de l’application. </w:t>
      </w:r>
    </w:p>
    <w:p w14:paraId="6FECC688" w14:textId="77777777" w:rsidR="00315548" w:rsidRDefault="00315548" w:rsidP="00603976">
      <w:pPr>
        <w:spacing w:line="276" w:lineRule="auto"/>
        <w:ind w:firstLine="708"/>
        <w:jc w:val="both"/>
      </w:pPr>
    </w:p>
    <w:p w14:paraId="543B7FEF" w14:textId="3440BF7C" w:rsidR="00315548" w:rsidRDefault="00315548" w:rsidP="00603976">
      <w:pPr>
        <w:spacing w:line="276" w:lineRule="auto"/>
        <w:ind w:firstLine="708"/>
        <w:jc w:val="both"/>
      </w:pPr>
      <w:r>
        <w:t xml:space="preserve">L’introduction de TypeScript, langage officiel de </w:t>
      </w:r>
      <w:proofErr w:type="spellStart"/>
      <w:r>
        <w:t>Angular</w:t>
      </w:r>
      <w:proofErr w:type="spellEnd"/>
      <w:r>
        <w:t xml:space="preserve">, dans </w:t>
      </w:r>
      <w:r w:rsidR="007B3AC1">
        <w:t>tous</w:t>
      </w:r>
      <w:r>
        <w:t xml:space="preserve"> les fichiers de l’application. Cela signifie la création de type explicite comme les interfaces, </w:t>
      </w:r>
      <w:proofErr w:type="spellStart"/>
      <w:r>
        <w:t>enums</w:t>
      </w:r>
      <w:proofErr w:type="spellEnd"/>
      <w:r>
        <w:t xml:space="preserve"> et typage de fonction permettant une détection plus rapides des erreurs à la compilation. Cette étape est définie comme une tâche de fond qui sera complété au fur et à mesure de la transition vers </w:t>
      </w:r>
      <w:proofErr w:type="spellStart"/>
      <w:r>
        <w:t>Angular</w:t>
      </w:r>
      <w:proofErr w:type="spellEnd"/>
      <w:r>
        <w:t xml:space="preserve">. En effet, le cout en ressource humaine et en temps pour recrée un typage fort à partir du code existant est bien trop important. </w:t>
      </w:r>
    </w:p>
    <w:p w14:paraId="50338588" w14:textId="77777777" w:rsidR="00315548" w:rsidRDefault="00315548" w:rsidP="00603976">
      <w:pPr>
        <w:spacing w:line="276" w:lineRule="auto"/>
        <w:jc w:val="both"/>
      </w:pPr>
    </w:p>
    <w:p w14:paraId="07C6FB23" w14:textId="77777777" w:rsidR="00603976" w:rsidRDefault="00603976" w:rsidP="00603976">
      <w:pPr>
        <w:spacing w:line="276" w:lineRule="auto"/>
        <w:jc w:val="both"/>
      </w:pPr>
    </w:p>
    <w:p w14:paraId="644E0C9B" w14:textId="3E459AFC" w:rsidR="00603976" w:rsidRDefault="001D5CB0" w:rsidP="001D5CB0">
      <w:pPr>
        <w:spacing w:line="276" w:lineRule="auto"/>
        <w:jc w:val="center"/>
      </w:pPr>
      <w:r w:rsidRPr="001D5CB0">
        <w:rPr>
          <w:noProof/>
        </w:rPr>
        <w:drawing>
          <wp:inline distT="0" distB="0" distL="0" distR="0" wp14:anchorId="0F577E4E" wp14:editId="3382AA0F">
            <wp:extent cx="4016415" cy="2830847"/>
            <wp:effectExtent l="0" t="0" r="3175" b="7620"/>
            <wp:docPr id="742233368"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3336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030546" cy="2840807"/>
                    </a:xfrm>
                    <a:prstGeom prst="rect">
                      <a:avLst/>
                    </a:prstGeom>
                  </pic:spPr>
                </pic:pic>
              </a:graphicData>
            </a:graphic>
          </wp:inline>
        </w:drawing>
      </w:r>
    </w:p>
    <w:p w14:paraId="6B72026A" w14:textId="49872154" w:rsidR="002E4121" w:rsidRPr="002E4121" w:rsidRDefault="002E4121" w:rsidP="001D5CB0">
      <w:pPr>
        <w:spacing w:line="276" w:lineRule="auto"/>
        <w:jc w:val="center"/>
        <w:rPr>
          <w:rStyle w:val="Rfrencelgre"/>
        </w:rPr>
      </w:pPr>
      <w:r>
        <w:rPr>
          <w:rStyle w:val="Rfrencelgre"/>
        </w:rPr>
        <w:t>Schéma de l’évolution du la structure de application</w:t>
      </w:r>
    </w:p>
    <w:p w14:paraId="714B5089" w14:textId="77777777" w:rsidR="001D5CB0" w:rsidRDefault="001D5CB0" w:rsidP="001D5CB0">
      <w:pPr>
        <w:spacing w:line="276" w:lineRule="auto"/>
        <w:jc w:val="center"/>
      </w:pPr>
    </w:p>
    <w:p w14:paraId="293491DB" w14:textId="77777777" w:rsidR="00603976" w:rsidRDefault="00603976" w:rsidP="00603976">
      <w:pPr>
        <w:spacing w:line="276" w:lineRule="auto"/>
        <w:jc w:val="both"/>
      </w:pPr>
    </w:p>
    <w:p w14:paraId="14FE9111" w14:textId="045171A8" w:rsidR="00603976" w:rsidRDefault="002E4121" w:rsidP="001147AA">
      <w:pPr>
        <w:spacing w:line="276" w:lineRule="auto"/>
        <w:ind w:firstLine="708"/>
        <w:jc w:val="both"/>
      </w:pPr>
      <w:r>
        <w:lastRenderedPageBreak/>
        <w:t>Nous pouvons remarquer</w:t>
      </w:r>
      <w:r w:rsidR="007B3AC1">
        <w:t xml:space="preserve"> sur le schéma ci-dessus,</w:t>
      </w:r>
      <w:r>
        <w:t xml:space="preserve"> qu’il est assez difficile de repérer là où son définie les différents modules. Les fichiers dans le dossier composant contiennent généralement plusieurs composants et tous les composants de l’application ne sont pas contenu dans ce dossier. Il y a un mixte entre les méthodologie où parfois les fichiers sont arrangés en module comme pour </w:t>
      </w:r>
      <w:proofErr w:type="spellStart"/>
      <w:r w:rsidRPr="002E4121">
        <w:rPr>
          <w:i/>
          <w:iCs/>
        </w:rPr>
        <w:t>principles</w:t>
      </w:r>
      <w:proofErr w:type="spellEnd"/>
      <w:r>
        <w:t xml:space="preserve">, </w:t>
      </w:r>
      <w:proofErr w:type="spellStart"/>
      <w:r>
        <w:rPr>
          <w:i/>
          <w:iCs/>
        </w:rPr>
        <w:t>ideas</w:t>
      </w:r>
      <w:proofErr w:type="spellEnd"/>
      <w:r>
        <w:t xml:space="preserve"> ou </w:t>
      </w:r>
      <w:proofErr w:type="spellStart"/>
      <w:r>
        <w:rPr>
          <w:i/>
          <w:iCs/>
        </w:rPr>
        <w:t>users</w:t>
      </w:r>
      <w:proofErr w:type="spellEnd"/>
      <w:r>
        <w:t xml:space="preserve">, tandis que parfois les composants sont classés dans le dossier composant. Enfin la plupart des fichiers comme </w:t>
      </w:r>
      <w:r w:rsidRPr="00402B64">
        <w:rPr>
          <w:i/>
          <w:iCs/>
        </w:rPr>
        <w:t>consulatations.js</w:t>
      </w:r>
      <w:r>
        <w:rPr>
          <w:i/>
          <w:iCs/>
        </w:rPr>
        <w:t xml:space="preserve"> </w:t>
      </w:r>
      <w:r w:rsidRPr="00402B64">
        <w:t>contienne à la fois</w:t>
      </w:r>
      <w:r>
        <w:t xml:space="preserve"> un</w:t>
      </w:r>
      <w:r>
        <w:rPr>
          <w:i/>
          <w:iCs/>
        </w:rPr>
        <w:t xml:space="preserve"> </w:t>
      </w:r>
      <w:r>
        <w:t xml:space="preserve">service et plusieurs composants. </w:t>
      </w:r>
    </w:p>
    <w:p w14:paraId="37E45618" w14:textId="77777777" w:rsidR="002E4121" w:rsidRDefault="002E4121" w:rsidP="001147AA">
      <w:pPr>
        <w:spacing w:line="276" w:lineRule="auto"/>
        <w:jc w:val="both"/>
      </w:pPr>
    </w:p>
    <w:p w14:paraId="23F08325" w14:textId="7A5BC0F7" w:rsidR="00315548" w:rsidRDefault="00315548" w:rsidP="001147AA">
      <w:pPr>
        <w:spacing w:line="276" w:lineRule="auto"/>
        <w:ind w:firstLine="708"/>
        <w:jc w:val="both"/>
      </w:pPr>
      <w:r>
        <w:t xml:space="preserve">L’application de la Rule Of One, consiste à réorganiser le code selon le principe un fichier une responsabilité : Un seul composant ou service ou directe par fichier. Ce principe s’accompagne d’une modification de la nomenclature des fichiers intégrant leur rôle dans le nom comme </w:t>
      </w:r>
      <w:proofErr w:type="spellStart"/>
      <w:proofErr w:type="gramStart"/>
      <w:r>
        <w:rPr>
          <w:i/>
          <w:iCs/>
        </w:rPr>
        <w:t>user.component</w:t>
      </w:r>
      <w:proofErr w:type="gramEnd"/>
      <w:r>
        <w:rPr>
          <w:i/>
          <w:iCs/>
        </w:rPr>
        <w:t>.ts</w:t>
      </w:r>
      <w:proofErr w:type="spellEnd"/>
      <w:r>
        <w:t xml:space="preserve">. </w:t>
      </w:r>
      <w:r w:rsidR="00603976">
        <w:t>Cette réorganisation permet de supprimer les fichiers fourre-tout qui réunissent un service</w:t>
      </w:r>
      <w:r w:rsidR="002E4121">
        <w:t xml:space="preserve"> et</w:t>
      </w:r>
      <w:r w:rsidR="00603976">
        <w:t xml:space="preserve"> plusieurs composant </w:t>
      </w:r>
      <w:r w:rsidR="002E4121">
        <w:t xml:space="preserve">compotant parfois plus de </w:t>
      </w:r>
      <w:r w:rsidR="00603976">
        <w:t>7.000 lignes de code</w:t>
      </w:r>
      <w:r w:rsidR="002E4121">
        <w:t xml:space="preserve"> au totale</w:t>
      </w:r>
      <w:r w:rsidR="00603976">
        <w:t xml:space="preserve">. Partant de ce remaniement de la structure général, nous avons décider d’y intégrer le principe </w:t>
      </w:r>
      <w:r w:rsidR="00AE5A53">
        <w:t xml:space="preserve">de </w:t>
      </w:r>
      <w:proofErr w:type="spellStart"/>
      <w:r w:rsidR="00603976">
        <w:rPr>
          <w:i/>
          <w:iCs/>
        </w:rPr>
        <w:t>feature</w:t>
      </w:r>
      <w:proofErr w:type="spellEnd"/>
      <w:r w:rsidR="00603976">
        <w:rPr>
          <w:i/>
          <w:iCs/>
        </w:rPr>
        <w:t xml:space="preserve"> folder structure</w:t>
      </w:r>
      <w:r w:rsidR="00603976">
        <w:t xml:space="preserve">. Chaque fonctionnalités métier sera à présent isolé dans un dossier contenant ses propre composants, services, tests et styles. Cette structure est encouragée par </w:t>
      </w:r>
      <w:proofErr w:type="spellStart"/>
      <w:r w:rsidR="00603976">
        <w:t>Angular</w:t>
      </w:r>
      <w:proofErr w:type="spellEnd"/>
      <w:r w:rsidR="00603976">
        <w:t xml:space="preserve"> pour profiter au maximum de la segmentation de l’application par module.  </w:t>
      </w:r>
    </w:p>
    <w:p w14:paraId="00FE5A13" w14:textId="77777777" w:rsidR="00654152" w:rsidRPr="00603976" w:rsidRDefault="00654152" w:rsidP="001147AA">
      <w:pPr>
        <w:spacing w:line="276" w:lineRule="auto"/>
        <w:jc w:val="both"/>
      </w:pPr>
    </w:p>
    <w:p w14:paraId="0BD5B976" w14:textId="77777777" w:rsidR="003A6DE9" w:rsidRDefault="003A6DE9" w:rsidP="001147AA">
      <w:pPr>
        <w:spacing w:line="276" w:lineRule="auto"/>
        <w:ind w:firstLine="708"/>
        <w:jc w:val="both"/>
      </w:pPr>
    </w:p>
    <w:p w14:paraId="42E30D16" w14:textId="374F2C51" w:rsidR="0027780C" w:rsidRDefault="00F0133F" w:rsidP="001147AA">
      <w:pPr>
        <w:spacing w:line="276" w:lineRule="auto"/>
        <w:jc w:val="both"/>
      </w:pPr>
      <w:r>
        <w:tab/>
        <w:t xml:space="preserve">Lors de l’application de ces changements nous avons dû faire face à un problème majeur puisque nous ne pouvions pas tester l’intégration de la nouvelle structure avant d’avoir finit la restructuration. Cette phase de traversé du dessert est critique car elle peut donner lieu à l’apparition de nouveau bug qui seront difficile à repérer et réparer une fois l’application reconstruite. Nous devions donc trouver une méthode pour appliquer ces changement tout en modifiant au minimum le code source d’origine. </w:t>
      </w:r>
    </w:p>
    <w:p w14:paraId="5D44988A" w14:textId="2B9CBE53" w:rsidR="00F0133F" w:rsidRDefault="00F0133F" w:rsidP="001147AA">
      <w:pPr>
        <w:spacing w:line="276" w:lineRule="auto"/>
        <w:jc w:val="both"/>
      </w:pPr>
      <w:r>
        <w:tab/>
      </w:r>
    </w:p>
    <w:p w14:paraId="091728B9" w14:textId="77777777" w:rsidR="0056747D" w:rsidRDefault="00F0133F" w:rsidP="001147AA">
      <w:pPr>
        <w:spacing w:line="276" w:lineRule="auto"/>
        <w:ind w:firstLine="708"/>
        <w:jc w:val="both"/>
      </w:pPr>
      <w:r>
        <w:t>Lorsqu’il faut réécrire un code en programmation orienté objet la méthode commune consiste à copier le corps d’une fonction dans le corps d’une méthode de la classe cible. Cependant, cette méthode demande de</w:t>
      </w:r>
      <w:r w:rsidR="0056747D">
        <w:t xml:space="preserve"> : </w:t>
      </w:r>
    </w:p>
    <w:p w14:paraId="61A7C48F" w14:textId="77777777" w:rsidR="0056747D" w:rsidRDefault="0056747D" w:rsidP="001147AA">
      <w:pPr>
        <w:spacing w:line="276" w:lineRule="auto"/>
        <w:ind w:firstLine="708"/>
        <w:jc w:val="both"/>
      </w:pPr>
    </w:p>
    <w:p w14:paraId="6B5C02C8" w14:textId="55A9371C" w:rsidR="00F0133F" w:rsidRDefault="0056747D" w:rsidP="001147AA">
      <w:pPr>
        <w:pStyle w:val="Paragraphedeliste"/>
        <w:numPr>
          <w:ilvl w:val="0"/>
          <w:numId w:val="3"/>
        </w:numPr>
        <w:spacing w:line="276" w:lineRule="auto"/>
        <w:jc w:val="both"/>
      </w:pPr>
      <w:r>
        <w:t>Passer</w:t>
      </w:r>
      <w:r w:rsidR="00F0133F">
        <w:t xml:space="preserve"> de manière unitaire sur chaque fonction de l’application </w:t>
      </w:r>
    </w:p>
    <w:p w14:paraId="30781006" w14:textId="4B737A76" w:rsidR="0056747D" w:rsidRDefault="0056747D" w:rsidP="001147AA">
      <w:pPr>
        <w:pStyle w:val="Paragraphedeliste"/>
        <w:numPr>
          <w:ilvl w:val="0"/>
          <w:numId w:val="3"/>
        </w:numPr>
        <w:spacing w:line="276" w:lineRule="auto"/>
        <w:jc w:val="both"/>
      </w:pPr>
      <w:r>
        <w:t xml:space="preserve">Ajouter le mot clef </w:t>
      </w:r>
      <w:proofErr w:type="spellStart"/>
      <w:r>
        <w:rPr>
          <w:i/>
          <w:iCs/>
        </w:rPr>
        <w:t>this</w:t>
      </w:r>
      <w:proofErr w:type="spellEnd"/>
      <w:r>
        <w:rPr>
          <w:i/>
          <w:iCs/>
        </w:rPr>
        <w:t xml:space="preserve"> </w:t>
      </w:r>
      <w:r>
        <w:t>devant toutes les variables globales devenu des propriété de la classe</w:t>
      </w:r>
    </w:p>
    <w:p w14:paraId="045F8A15" w14:textId="77777777" w:rsidR="0056747D" w:rsidRDefault="0056747D" w:rsidP="001147AA">
      <w:pPr>
        <w:spacing w:line="276" w:lineRule="auto"/>
        <w:ind w:firstLine="708"/>
        <w:jc w:val="both"/>
      </w:pPr>
    </w:p>
    <w:p w14:paraId="2CB45A12" w14:textId="61FE8149" w:rsidR="0056747D" w:rsidRDefault="0056747D" w:rsidP="001147AA">
      <w:pPr>
        <w:spacing w:line="276" w:lineRule="auto"/>
        <w:ind w:firstLine="708"/>
        <w:jc w:val="both"/>
      </w:pPr>
      <w:r>
        <w:t xml:space="preserve">La quantité de modification que demande cette méthode est trop important et peut entrainer des problèmes tel que l’oublie de certaines fonction, propriété ou argument modifiant le comportement de l’application. Ne souhaitant pas négliger le caractère faillible du facteur humain nous avons jugé cette méthode trop dangereuse et le cout en temps pour corriger les erreurs trop important. </w:t>
      </w:r>
    </w:p>
    <w:p w14:paraId="3B5F366D" w14:textId="77777777" w:rsidR="0027780C" w:rsidRDefault="0027780C" w:rsidP="001147AA">
      <w:pPr>
        <w:spacing w:line="276" w:lineRule="auto"/>
        <w:ind w:firstLine="708"/>
        <w:jc w:val="both"/>
      </w:pPr>
    </w:p>
    <w:p w14:paraId="791AF858" w14:textId="77777777" w:rsidR="0027780C" w:rsidRDefault="0027780C" w:rsidP="001147AA">
      <w:pPr>
        <w:spacing w:line="276" w:lineRule="auto"/>
        <w:ind w:firstLine="708"/>
        <w:jc w:val="both"/>
      </w:pPr>
    </w:p>
    <w:p w14:paraId="5C5224DF" w14:textId="58D04B7C" w:rsidR="0027780C" w:rsidRDefault="001147AA" w:rsidP="00404730">
      <w:pPr>
        <w:spacing w:line="276" w:lineRule="auto"/>
        <w:ind w:firstLine="708"/>
        <w:jc w:val="both"/>
      </w:pPr>
      <w:r>
        <w:t xml:space="preserve">Pour réaliser ces modifications nous nous somme orienter vers une solution qui impactais au minimum le code source d’origine. </w:t>
      </w:r>
      <w:r w:rsidR="00404730">
        <w:t xml:space="preserve">C’est pourquoi nous avons choisi d’intégrer le corps d’un composant ou </w:t>
      </w:r>
      <w:r w:rsidR="004D0565">
        <w:t xml:space="preserve">d’un service </w:t>
      </w:r>
      <w:r w:rsidR="00404730">
        <w:t xml:space="preserve">à l’intérieur </w:t>
      </w:r>
      <w:r w:rsidR="00DC3D06">
        <w:t>du</w:t>
      </w:r>
      <w:r w:rsidR="00404730">
        <w:t xml:space="preserve"> constructeur</w:t>
      </w:r>
      <w:r w:rsidR="00DC3D06">
        <w:t xml:space="preserve"> de sa classe</w:t>
      </w:r>
      <w:r w:rsidR="00404730">
        <w:t xml:space="preserve">. Cette méthode à première vu moins propre nous permet de : </w:t>
      </w:r>
    </w:p>
    <w:p w14:paraId="33A1B104" w14:textId="77777777" w:rsidR="00404730" w:rsidRDefault="00404730" w:rsidP="00404730">
      <w:pPr>
        <w:spacing w:line="276" w:lineRule="auto"/>
        <w:ind w:firstLine="708"/>
        <w:jc w:val="both"/>
      </w:pPr>
    </w:p>
    <w:p w14:paraId="393BC465" w14:textId="73AD977E" w:rsidR="00404730" w:rsidRDefault="00404730" w:rsidP="00404730">
      <w:pPr>
        <w:pStyle w:val="Paragraphedeliste"/>
        <w:numPr>
          <w:ilvl w:val="0"/>
          <w:numId w:val="3"/>
        </w:numPr>
        <w:spacing w:line="276" w:lineRule="auto"/>
        <w:jc w:val="both"/>
      </w:pPr>
      <w:r>
        <w:t xml:space="preserve">Conserver au maximum </w:t>
      </w:r>
      <w:r w:rsidR="004D0565">
        <w:t xml:space="preserve">le corps </w:t>
      </w:r>
      <w:r>
        <w:t>des composants et des services</w:t>
      </w:r>
    </w:p>
    <w:p w14:paraId="4E3B4BA5" w14:textId="3B47E120" w:rsidR="00404730" w:rsidRDefault="00404730" w:rsidP="00404730">
      <w:pPr>
        <w:pStyle w:val="Paragraphedeliste"/>
        <w:numPr>
          <w:ilvl w:val="0"/>
          <w:numId w:val="3"/>
        </w:numPr>
        <w:spacing w:line="276" w:lineRule="auto"/>
        <w:jc w:val="both"/>
      </w:pPr>
      <w:r>
        <w:t>Supprimer un niveau de profondeur en opérant l’extraction d’un composant vers un fichier sans toucher unitairement à chaque fonction</w:t>
      </w:r>
    </w:p>
    <w:p w14:paraId="5D71786C" w14:textId="4E036871" w:rsidR="00404730" w:rsidRDefault="00404730" w:rsidP="00404730">
      <w:pPr>
        <w:pStyle w:val="Paragraphedeliste"/>
        <w:numPr>
          <w:ilvl w:val="0"/>
          <w:numId w:val="3"/>
        </w:numPr>
        <w:spacing w:line="276" w:lineRule="auto"/>
        <w:jc w:val="both"/>
      </w:pPr>
      <w:r>
        <w:t xml:space="preserve">Ne corriger que les erreurs TypeScript et changement majeur de librairie mise à jour </w:t>
      </w:r>
    </w:p>
    <w:p w14:paraId="2E35CF31" w14:textId="51AD9C78" w:rsidR="00404730" w:rsidRDefault="004D0565" w:rsidP="00404730">
      <w:pPr>
        <w:pStyle w:val="Paragraphedeliste"/>
        <w:numPr>
          <w:ilvl w:val="0"/>
          <w:numId w:val="3"/>
        </w:numPr>
        <w:spacing w:line="276" w:lineRule="auto"/>
        <w:jc w:val="both"/>
      </w:pPr>
      <w:r>
        <w:t xml:space="preserve">Ne pas faire de re-réécriture massive du code pour chaque composant ou service en conservant les propriétés globales définie dans le constructeur </w:t>
      </w:r>
    </w:p>
    <w:p w14:paraId="3D6CAE56" w14:textId="77777777" w:rsidR="004D0565" w:rsidRDefault="004D0565" w:rsidP="004D0565">
      <w:pPr>
        <w:spacing w:line="276" w:lineRule="auto"/>
        <w:jc w:val="both"/>
      </w:pPr>
    </w:p>
    <w:p w14:paraId="264E7F49" w14:textId="77777777" w:rsidR="004D0565" w:rsidRDefault="004D0565" w:rsidP="004D0565">
      <w:pPr>
        <w:spacing w:line="276" w:lineRule="auto"/>
        <w:jc w:val="both"/>
      </w:pPr>
    </w:p>
    <w:p w14:paraId="0628C0EE" w14:textId="77777777" w:rsidR="00DC3D06" w:rsidRDefault="00DC3D06" w:rsidP="004D0565">
      <w:pPr>
        <w:spacing w:line="276" w:lineRule="auto"/>
        <w:jc w:val="both"/>
      </w:pPr>
    </w:p>
    <w:p w14:paraId="5407A09A" w14:textId="093BB318" w:rsidR="00DC3D06" w:rsidRDefault="00DC3D06" w:rsidP="00F014EC">
      <w:pPr>
        <w:spacing w:line="276" w:lineRule="auto"/>
        <w:ind w:firstLine="708"/>
        <w:jc w:val="both"/>
      </w:pPr>
      <w:r>
        <w:t xml:space="preserve">Cette phase de modification fut la plus longue du projet, chaque fichier </w:t>
      </w:r>
      <w:r w:rsidR="00F014EC">
        <w:t>d’origine a</w:t>
      </w:r>
      <w:r>
        <w:t xml:space="preserve"> été diviser en </w:t>
      </w:r>
      <w:r w:rsidR="00F014EC">
        <w:t xml:space="preserve">parfois une dizaine de fichier dans la nouvelle architecture. Le nouveau compilateur a révélé des erreurs dans le code qui n’avais pas été repérer jusque à présent et qu’il été nécessaire de régler à l’aveugle afin de pouvoir continuer la restructuration. A ce point, bien que le compilateur nous assure qu’il n’y ait pas d’erreur de syntaxe, le risque est de changer la logique dernière le code. Ainsi, chaque modification du code à été scrupuleusement référencer pour facilité un potentiel retour en arrière. </w:t>
      </w:r>
      <w:r w:rsidR="00F014EC">
        <w:tab/>
      </w:r>
    </w:p>
    <w:p w14:paraId="48DB9A2C" w14:textId="77777777" w:rsidR="00DC3D06" w:rsidRDefault="00DC3D06" w:rsidP="004D0565">
      <w:pPr>
        <w:spacing w:line="276" w:lineRule="auto"/>
        <w:jc w:val="both"/>
      </w:pPr>
    </w:p>
    <w:p w14:paraId="3CB8A68B" w14:textId="23B50CE0" w:rsidR="00F014EC" w:rsidRDefault="00F014EC" w:rsidP="004D0565">
      <w:pPr>
        <w:spacing w:line="276" w:lineRule="auto"/>
        <w:jc w:val="both"/>
      </w:pPr>
      <w:r>
        <w:tab/>
      </w:r>
      <w:r w:rsidR="001E028B">
        <w:t xml:space="preserve">D’un autre côté, les librairies qui était importé via le globale </w:t>
      </w:r>
      <w:proofErr w:type="spellStart"/>
      <w:r w:rsidR="001E028B">
        <w:t>namespace</w:t>
      </w:r>
      <w:proofErr w:type="spellEnd"/>
      <w:r w:rsidR="001E028B">
        <w:t xml:space="preserve"> paterne depuis un fichier statique référencé dans le fichier index.html se sont sûr vu être importé en tant que module via NPM. Ce changement se faisait le plus régulièrement sans problème à l’exception de certaines librairie qui ne maintenaient pas leurs version globale </w:t>
      </w:r>
      <w:proofErr w:type="spellStart"/>
      <w:r w:rsidR="001E028B">
        <w:t>namespace</w:t>
      </w:r>
      <w:proofErr w:type="spellEnd"/>
      <w:r w:rsidR="001E028B">
        <w:t xml:space="preserve"> paterne à jours. Ainsi, en passent à la version module de la librairie nous avions plusieurs version qu’il nous a fallu rattraper, encore une fois à l’aveugle, sans pouvoir tester l’exécution du code. </w:t>
      </w:r>
    </w:p>
    <w:p w14:paraId="0FB020DC" w14:textId="77777777" w:rsidR="00DC3D06" w:rsidRDefault="00DC3D06" w:rsidP="004D0565">
      <w:pPr>
        <w:spacing w:line="276" w:lineRule="auto"/>
        <w:jc w:val="both"/>
      </w:pPr>
    </w:p>
    <w:p w14:paraId="4B49001C" w14:textId="3DDA1D36" w:rsidR="00BF08A7" w:rsidRDefault="00DC3D06" w:rsidP="00E11B19">
      <w:pPr>
        <w:spacing w:line="276" w:lineRule="auto"/>
        <w:ind w:firstLine="708"/>
        <w:jc w:val="both"/>
      </w:pPr>
      <w:r>
        <w:t>Une fois l’intégralité de ces modifications appliqué</w:t>
      </w:r>
      <w:r w:rsidR="001E028B">
        <w:t>e</w:t>
      </w:r>
      <w:r>
        <w:t xml:space="preserve">s </w:t>
      </w:r>
      <w:r w:rsidR="00EB6A57">
        <w:t>l’application était enfin prête à être hybridé. N</w:t>
      </w:r>
      <w:r>
        <w:t xml:space="preserve">ous avons pu Upgrade l’ensemble de l’application AngularJS à l’intérieur de la nouvelle application </w:t>
      </w:r>
      <w:proofErr w:type="spellStart"/>
      <w:r>
        <w:t>Angular</w:t>
      </w:r>
      <w:proofErr w:type="spellEnd"/>
      <w:r>
        <w:t xml:space="preserve">. </w:t>
      </w:r>
      <w:r w:rsidR="00396BB2">
        <w:t xml:space="preserve">Cela s’est fait en créant un nouveau composant qui encapsule l’entièreté de l’application AngularJS et qui fait office de point d’entrée pour celle-ci. </w:t>
      </w:r>
    </w:p>
    <w:p w14:paraId="54DD29BC" w14:textId="77777777" w:rsidR="00171D0F" w:rsidRDefault="00171D0F" w:rsidP="00E11B19">
      <w:pPr>
        <w:spacing w:line="276" w:lineRule="auto"/>
        <w:ind w:firstLine="708"/>
        <w:jc w:val="both"/>
      </w:pPr>
    </w:p>
    <w:p w14:paraId="0F7CB2C1" w14:textId="77777777" w:rsidR="00171D0F" w:rsidRDefault="00171D0F" w:rsidP="000638DE">
      <w:pPr>
        <w:ind w:firstLine="708"/>
        <w:jc w:val="both"/>
      </w:pPr>
    </w:p>
    <w:p w14:paraId="2BEC0603" w14:textId="77777777" w:rsidR="00171D0F" w:rsidRDefault="00171D0F" w:rsidP="000638DE">
      <w:pPr>
        <w:ind w:firstLine="708"/>
        <w:jc w:val="both"/>
      </w:pPr>
    </w:p>
    <w:p w14:paraId="2CF08D93" w14:textId="075C5785" w:rsidR="00BF08A7" w:rsidRDefault="00BF08A7" w:rsidP="000638DE">
      <w:pPr>
        <w:ind w:firstLine="708"/>
        <w:jc w:val="both"/>
      </w:pPr>
    </w:p>
    <w:p w14:paraId="61109022" w14:textId="77777777" w:rsidR="00FF7215" w:rsidRDefault="00FF7215" w:rsidP="000638DE">
      <w:pPr>
        <w:jc w:val="both"/>
      </w:pPr>
    </w:p>
    <w:p w14:paraId="43562973" w14:textId="5C7F8615" w:rsidR="00F76084" w:rsidRDefault="00F76084" w:rsidP="00F76084">
      <w:pPr>
        <w:pStyle w:val="Titre5"/>
      </w:pPr>
      <w:r>
        <w:lastRenderedPageBreak/>
        <w:t xml:space="preserve">Difficultés rencontrés </w:t>
      </w:r>
    </w:p>
    <w:p w14:paraId="0BC87B6C" w14:textId="140D43E7" w:rsidR="00F76084" w:rsidRDefault="00F76084" w:rsidP="00F76084">
      <w:pPr>
        <w:pStyle w:val="Titre6"/>
      </w:pPr>
      <w:r>
        <w:t xml:space="preserve">Hot </w:t>
      </w:r>
      <w:proofErr w:type="spellStart"/>
      <w:r>
        <w:t>reload</w:t>
      </w:r>
      <w:proofErr w:type="spellEnd"/>
      <w:r>
        <w:t xml:space="preserve"> des fichier</w:t>
      </w:r>
      <w:r w:rsidR="0088151C">
        <w:t>s</w:t>
      </w:r>
      <w:r>
        <w:t xml:space="preserve"> html </w:t>
      </w:r>
    </w:p>
    <w:p w14:paraId="13E4E9D0" w14:textId="77777777" w:rsidR="00F76084" w:rsidRDefault="00F76084" w:rsidP="00F76084"/>
    <w:p w14:paraId="20FB0872" w14:textId="77777777" w:rsidR="002B3AFF" w:rsidRDefault="002B3AFF" w:rsidP="00F76084"/>
    <w:p w14:paraId="16AE5E98" w14:textId="2E7C19B7" w:rsidR="002B3AFF" w:rsidRDefault="008964EF" w:rsidP="00F925B8">
      <w:pPr>
        <w:spacing w:line="276" w:lineRule="auto"/>
        <w:ind w:firstLine="708"/>
        <w:jc w:val="both"/>
      </w:pPr>
      <w:r>
        <w:t>Dur</w:t>
      </w:r>
      <w:r w:rsidR="000038FF">
        <w:t>a</w:t>
      </w:r>
      <w:r>
        <w:t xml:space="preserve">nt toute l’intégration de la nouvelle </w:t>
      </w:r>
      <w:r w:rsidR="000038FF">
        <w:t xml:space="preserve">architecture un problème non bloquant persistait. Les fichiers HTML demandait un redémarrage de l’application pour appliquer les modification fait à leurs </w:t>
      </w:r>
      <w:proofErr w:type="spellStart"/>
      <w:r w:rsidR="000038FF">
        <w:t>template</w:t>
      </w:r>
      <w:proofErr w:type="spellEnd"/>
      <w:r w:rsidR="000038FF">
        <w:t xml:space="preserve">. Ce problème bien non bloquant rendait inutilisable l’application en mode de développement. </w:t>
      </w:r>
    </w:p>
    <w:p w14:paraId="1D55FEED" w14:textId="77777777" w:rsidR="00135DA2" w:rsidRDefault="00135DA2" w:rsidP="00477334">
      <w:pPr>
        <w:spacing w:line="276" w:lineRule="auto"/>
        <w:jc w:val="both"/>
      </w:pPr>
    </w:p>
    <w:p w14:paraId="2C6DAFF8" w14:textId="720F1931" w:rsidR="00135DA2" w:rsidRDefault="00135DA2" w:rsidP="00F925B8">
      <w:pPr>
        <w:spacing w:line="276" w:lineRule="auto"/>
        <w:ind w:firstLine="708"/>
        <w:jc w:val="both"/>
      </w:pPr>
      <w:r>
        <w:t xml:space="preserve">Conscient de ce problème et désirant respecter au mieux l’architecture </w:t>
      </w:r>
      <w:proofErr w:type="spellStart"/>
      <w:r w:rsidRPr="00135DA2">
        <w:rPr>
          <w:i/>
          <w:iCs/>
        </w:rPr>
        <w:t>feature</w:t>
      </w:r>
      <w:proofErr w:type="spellEnd"/>
      <w:r w:rsidRPr="00135DA2">
        <w:rPr>
          <w:i/>
          <w:iCs/>
        </w:rPr>
        <w:t xml:space="preserve"> by folder</w:t>
      </w:r>
      <w:r>
        <w:t xml:space="preserve"> nous avions pendant nos phase</w:t>
      </w:r>
      <w:r w:rsidR="00477334">
        <w:t>s</w:t>
      </w:r>
      <w:r>
        <w:t xml:space="preserve"> de test</w:t>
      </w:r>
      <w:r w:rsidR="00477334">
        <w:t>s</w:t>
      </w:r>
      <w:r>
        <w:t xml:space="preserve"> essay</w:t>
      </w:r>
      <w:r w:rsidR="00477334">
        <w:t>é</w:t>
      </w:r>
      <w:r>
        <w:t xml:space="preserve"> l’instruction </w:t>
      </w:r>
      <w:proofErr w:type="spellStart"/>
      <w:r>
        <w:t>templateUrl</w:t>
      </w:r>
      <w:proofErr w:type="spellEnd"/>
      <w:r>
        <w:t xml:space="preserve"> permettant</w:t>
      </w:r>
      <w:r w:rsidR="00477334">
        <w:t>,</w:t>
      </w:r>
      <w:r>
        <w:t xml:space="preserve"> dans le Framework </w:t>
      </w:r>
      <w:proofErr w:type="spellStart"/>
      <w:r>
        <w:t>Angular</w:t>
      </w:r>
      <w:proofErr w:type="spellEnd"/>
      <w:r w:rsidR="00477334">
        <w:t>,</w:t>
      </w:r>
      <w:r>
        <w:t xml:space="preserve"> de chercher un fichier HTML à partir du dossier courant. Cependant, </w:t>
      </w:r>
      <w:r w:rsidR="00F925B8">
        <w:t>dans le Framework AngularJS cette instruction chercher les fichiers HTML à l’intérieur du dossier /public via une requête http envoyé au server. Nous avions donc</w:t>
      </w:r>
      <w:r w:rsidR="00A92210">
        <w:t>,</w:t>
      </w:r>
      <w:r w:rsidR="00F925B8">
        <w:t xml:space="preserve"> dans un premier temps</w:t>
      </w:r>
      <w:r w:rsidR="00A92210">
        <w:t>,</w:t>
      </w:r>
      <w:r w:rsidR="00F925B8">
        <w:t xml:space="preserve"> configuré </w:t>
      </w:r>
      <w:r w:rsidR="00F925B8" w:rsidRPr="00A92210">
        <w:rPr>
          <w:b/>
          <w:bCs/>
        </w:rPr>
        <w:t>l</w:t>
      </w:r>
      <w:r w:rsidR="00A92210" w:rsidRPr="00A92210">
        <w:rPr>
          <w:b/>
          <w:bCs/>
        </w:rPr>
        <w:t>’architecte</w:t>
      </w:r>
      <w:r w:rsidR="00A92210">
        <w:t xml:space="preserve"> </w:t>
      </w:r>
      <w:r w:rsidR="00F925B8">
        <w:t xml:space="preserve">de l’application pour que les fichiers HTML soient </w:t>
      </w:r>
      <w:r w:rsidR="00477334">
        <w:t>copier/coller</w:t>
      </w:r>
      <w:r w:rsidR="00F925B8">
        <w:t xml:space="preserve"> dans le dossier /public à la compilation de l’application. Pour rappel le dossier /public dans le Framework </w:t>
      </w:r>
      <w:proofErr w:type="spellStart"/>
      <w:r w:rsidR="00F925B8">
        <w:t>Angular</w:t>
      </w:r>
      <w:proofErr w:type="spellEnd"/>
      <w:r w:rsidR="00F925B8">
        <w:t xml:space="preserve"> est à présent auto-générer et donc supprimable à tout moment. Il était des lors impossible de stocker nos fichier HTML directement dedans.</w:t>
      </w:r>
      <w:r w:rsidR="00477334">
        <w:t xml:space="preserve"> Les fichiers HTML placé dans un dossier à part ils n’étaient pas copier/coller à chaque sauvegarde de l’application. Seul une suppression du dossier /public permettait leurs mises à jour. </w:t>
      </w:r>
    </w:p>
    <w:p w14:paraId="42560FD6" w14:textId="25401F29" w:rsidR="00477334" w:rsidRDefault="00477334" w:rsidP="00F925B8">
      <w:pPr>
        <w:spacing w:line="276" w:lineRule="auto"/>
        <w:ind w:firstLine="708"/>
        <w:jc w:val="both"/>
      </w:pPr>
    </w:p>
    <w:p w14:paraId="37838BCF" w14:textId="42EC2F8E" w:rsidR="00135DA2" w:rsidRDefault="00A92210" w:rsidP="00F67F05">
      <w:pPr>
        <w:spacing w:line="276" w:lineRule="auto"/>
        <w:jc w:val="both"/>
      </w:pPr>
      <w:r>
        <w:tab/>
        <w:t xml:space="preserve"> Pour palier à ce problème nous avons cherch</w:t>
      </w:r>
      <w:r w:rsidR="00D66F0C">
        <w:t>é</w:t>
      </w:r>
      <w:r>
        <w:t xml:space="preserve"> à modifier les paramètres de mises en cache des fichiers dans le but de forcer le compilateur à actualiser toutes les sources. De plus, nous avons ajouter notre dossier /HTML au dossier surveillé par le module </w:t>
      </w:r>
      <w:r w:rsidRPr="00A92210">
        <w:rPr>
          <w:b/>
          <w:bCs/>
        </w:rPr>
        <w:t>Watcher</w:t>
      </w:r>
      <w:r>
        <w:t xml:space="preserve"> ce qui a </w:t>
      </w:r>
      <w:r w:rsidR="00D66F0C">
        <w:t>permis</w:t>
      </w:r>
      <w:r>
        <w:t xml:space="preserve"> </w:t>
      </w:r>
      <w:r w:rsidR="00D66F0C">
        <w:t xml:space="preserve">de relancer </w:t>
      </w:r>
      <w:r>
        <w:t xml:space="preserve">l’application à chaque sauvegarde d’un fichier HTML. </w:t>
      </w:r>
      <w:proofErr w:type="spellStart"/>
      <w:r w:rsidR="00D66F0C">
        <w:t>Cepen</w:t>
      </w:r>
      <w:proofErr w:type="spellEnd"/>
      <w:r w:rsidR="003347E4">
        <w:t xml:space="preserve"> </w:t>
      </w:r>
      <w:proofErr w:type="spellStart"/>
      <w:r w:rsidR="00D66F0C">
        <w:t>dant</w:t>
      </w:r>
      <w:proofErr w:type="spellEnd"/>
      <w:r w:rsidR="00D66F0C">
        <w:t xml:space="preserve"> et bien que le compilateur en mode </w:t>
      </w:r>
      <w:proofErr w:type="spellStart"/>
      <w:r w:rsidR="00D66F0C" w:rsidRPr="00D66F0C">
        <w:rPr>
          <w:b/>
          <w:bCs/>
        </w:rPr>
        <w:t>verbose</w:t>
      </w:r>
      <w:proofErr w:type="spellEnd"/>
      <w:r w:rsidR="00D66F0C">
        <w:t xml:space="preserve"> nous montre que le fichier modifier est bien pris en compte. Cette méthode ne fonctionnait que pour la première modification apporté. En effet, une deuxième modification et relancement de l’application n’appliquait plus changement apporté au </w:t>
      </w:r>
      <w:proofErr w:type="spellStart"/>
      <w:r w:rsidR="00D66F0C">
        <w:t>template</w:t>
      </w:r>
      <w:proofErr w:type="spellEnd"/>
      <w:r w:rsidR="00D66F0C">
        <w:t xml:space="preserve"> HTML. Il semblerait qu’un mécanisme interne à </w:t>
      </w:r>
      <w:proofErr w:type="spellStart"/>
      <w:r w:rsidR="00D66F0C">
        <w:t>Angular</w:t>
      </w:r>
      <w:proofErr w:type="spellEnd"/>
      <w:r w:rsidR="00D66F0C">
        <w:t xml:space="preserve"> empêche l’utilisation du module Watcher de cette manière. </w:t>
      </w:r>
    </w:p>
    <w:p w14:paraId="6680D17C" w14:textId="77777777" w:rsidR="00135DA2" w:rsidRDefault="00135DA2" w:rsidP="00F67F05">
      <w:pPr>
        <w:jc w:val="both"/>
      </w:pPr>
    </w:p>
    <w:p w14:paraId="4E490D36" w14:textId="4E4EE155" w:rsidR="00135DA2" w:rsidRDefault="00B75CB1" w:rsidP="00F67F05">
      <w:pPr>
        <w:spacing w:line="276" w:lineRule="auto"/>
        <w:jc w:val="both"/>
      </w:pPr>
      <w:r>
        <w:tab/>
        <w:t xml:space="preserve">À la suite de cette échec, nous avons repris le problème à sa base et envisagé de le contourné par un autre moyen. Le problème résidait dans une utilisation différentes de l’instruction </w:t>
      </w:r>
      <w:proofErr w:type="spellStart"/>
      <w:r>
        <w:t>templateUrl</w:t>
      </w:r>
      <w:proofErr w:type="spellEnd"/>
      <w:r>
        <w:t xml:space="preserve"> par les deux Framework. Nous avons alors </w:t>
      </w:r>
      <w:r w:rsidR="00F67F05">
        <w:t>choisi</w:t>
      </w:r>
      <w:r>
        <w:t xml:space="preserve"> d’utiliser un combo d’instruction pour contourner le problème : </w:t>
      </w:r>
      <w:proofErr w:type="spellStart"/>
      <w:r>
        <w:t>template</w:t>
      </w:r>
      <w:proofErr w:type="spellEnd"/>
      <w:r>
        <w:t xml:space="preserve"> + </w:t>
      </w:r>
      <w:proofErr w:type="spellStart"/>
      <w:r>
        <w:t>require</w:t>
      </w:r>
      <w:proofErr w:type="spellEnd"/>
      <w:r>
        <w:t>. Cette méthode permet d’importer un fichier HTML présent dans le même dossier que sont composant</w:t>
      </w:r>
      <w:r w:rsidR="00CA14E7">
        <w:t xml:space="preserve">. Elle permet également d’apposer le code HTML au coté de notre composant comme si le </w:t>
      </w:r>
      <w:proofErr w:type="spellStart"/>
      <w:r w:rsidR="00CA14E7">
        <w:t>template</w:t>
      </w:r>
      <w:proofErr w:type="spellEnd"/>
      <w:r w:rsidR="00CA14E7">
        <w:t xml:space="preserve"> avait été écrit à l’intérieur du fichier TypeScript. Pour réaliser cette solution nous avons </w:t>
      </w:r>
      <w:r w:rsidR="00F67F05">
        <w:t>dû</w:t>
      </w:r>
      <w:r w:rsidR="00CA14E7">
        <w:t xml:space="preserve"> mettre en place un fichier webpack.config.js personnalisé en modifiant l’architecte d’Angular18. Ce fichier utilise </w:t>
      </w:r>
      <w:r w:rsidR="00F67F05">
        <w:t xml:space="preserve">la librairie html-loader pour permettre le </w:t>
      </w:r>
      <w:r w:rsidR="00F67F05">
        <w:lastRenderedPageBreak/>
        <w:t xml:space="preserve">chargement des fichier HTML via l’instruction </w:t>
      </w:r>
      <w:proofErr w:type="spellStart"/>
      <w:r w:rsidR="00F67F05">
        <w:t>require</w:t>
      </w:r>
      <w:proofErr w:type="spellEnd"/>
      <w:r w:rsidR="00F67F05">
        <w:t xml:space="preserve">. Ainsi, les modifications des fichiers HTML sont désormais prises en comptes instantanément sans redémarrage de l’application ou suppression du dossier / public. De plus, notre architecture respecte à présent entièrement la structure </w:t>
      </w:r>
      <w:proofErr w:type="spellStart"/>
      <w:r w:rsidR="00F67F05">
        <w:t>feature</w:t>
      </w:r>
      <w:proofErr w:type="spellEnd"/>
      <w:r w:rsidR="00F67F05">
        <w:t xml:space="preserve"> by folder. </w:t>
      </w:r>
    </w:p>
    <w:p w14:paraId="669D0809" w14:textId="77777777" w:rsidR="002B3AFF" w:rsidRDefault="002B3AFF" w:rsidP="00F76084"/>
    <w:p w14:paraId="71BE91FA" w14:textId="5927E515" w:rsidR="00F76084" w:rsidRPr="00F76084" w:rsidRDefault="002B3AFF" w:rsidP="00F76084">
      <w:pPr>
        <w:pStyle w:val="Titre6"/>
      </w:pPr>
      <w:r>
        <w:t xml:space="preserve">Obsolescence des fichiers sources </w:t>
      </w:r>
    </w:p>
    <w:p w14:paraId="44CBD769" w14:textId="77777777" w:rsidR="00F76084" w:rsidRPr="00F76084" w:rsidRDefault="00F76084" w:rsidP="00F76084"/>
    <w:p w14:paraId="7CD45C8D" w14:textId="77777777" w:rsidR="00FF7215" w:rsidRDefault="00FF7215" w:rsidP="000638DE">
      <w:pPr>
        <w:jc w:val="both"/>
      </w:pPr>
    </w:p>
    <w:p w14:paraId="7F284518" w14:textId="21D878BD" w:rsidR="00F3185A" w:rsidRDefault="00F3185A" w:rsidP="00F3185A">
      <w:pPr>
        <w:spacing w:line="276" w:lineRule="auto"/>
        <w:jc w:val="both"/>
      </w:pPr>
      <w:r>
        <w:tab/>
        <w:t>Pendant toute la durée de la restructuration nous avons accumulé un problème grandissant avec les semaines de développement. Les fichiers source de l’application d’origine devenaient obsolète au fur et à mesure que les autres équipes de développement continuai</w:t>
      </w:r>
      <w:r w:rsidR="00277A09">
        <w:t>en</w:t>
      </w:r>
      <w:r>
        <w:t>t à développer de nouvelle</w:t>
      </w:r>
      <w:r w:rsidR="008F0419">
        <w:t>s</w:t>
      </w:r>
      <w:r>
        <w:t xml:space="preserve"> fonctionnalité</w:t>
      </w:r>
      <w:r w:rsidR="008F0419">
        <w:t>s</w:t>
      </w:r>
      <w:r>
        <w:t xml:space="preserve">. </w:t>
      </w:r>
    </w:p>
    <w:p w14:paraId="0FBF83F0" w14:textId="77777777" w:rsidR="00EB6A57" w:rsidRDefault="00EB6A57" w:rsidP="00F3185A">
      <w:pPr>
        <w:spacing w:line="276" w:lineRule="auto"/>
        <w:jc w:val="both"/>
      </w:pPr>
    </w:p>
    <w:p w14:paraId="323EF2C7" w14:textId="068DE45E" w:rsidR="00EB6A57" w:rsidRDefault="00277A09" w:rsidP="00F3185A">
      <w:pPr>
        <w:spacing w:line="276" w:lineRule="auto"/>
        <w:jc w:val="both"/>
      </w:pPr>
      <w:r>
        <w:tab/>
        <w:t>Chaque fichier de l’ancienne architecture avait été divisé en plusieurs services, composants ou modules. Cette manipulation nous avait fait perdre l’historique GIT en recréant un nouveau fichier. Nous avons essayé de converser cette historique GIT en utilisant un scripte permettant de dupliquer un fichier ainsi que l’historique de ces modification. Cela nous a permis de faire suivre le déplacement du fichier d’un dossier à l’autre de l’application</w:t>
      </w:r>
      <w:r w:rsidR="00C71B4E">
        <w:t xml:space="preserve"> et son changement de nom</w:t>
      </w:r>
      <w:r>
        <w:t xml:space="preserve">. Cependant, </w:t>
      </w:r>
      <w:r w:rsidR="00C71B4E">
        <w:t xml:space="preserve">l’historique ligne par ligne ne supportait pas les milliers de ligne supprimer &amp; déplacé ce qui nous a systématiquement amener à le perdre. </w:t>
      </w:r>
    </w:p>
    <w:p w14:paraId="6F2A238A" w14:textId="77777777" w:rsidR="00C71B4E" w:rsidRDefault="00C71B4E" w:rsidP="00F3185A">
      <w:pPr>
        <w:spacing w:line="276" w:lineRule="auto"/>
        <w:jc w:val="both"/>
      </w:pPr>
    </w:p>
    <w:p w14:paraId="72AF98AF" w14:textId="214BC53A" w:rsidR="00C71B4E" w:rsidRDefault="00C71B4E" w:rsidP="00F3185A">
      <w:pPr>
        <w:spacing w:line="276" w:lineRule="auto"/>
        <w:jc w:val="both"/>
      </w:pPr>
      <w:r>
        <w:tab/>
        <w:t xml:space="preserve">Une fois la restructurations terminé nous nous sommes donc retrouvés avec une version en retard par rapport à l’application mise en production. Ce rattrapage a dû se faire minutieusement à la main à l’aide d’outils de </w:t>
      </w:r>
      <w:proofErr w:type="spellStart"/>
      <w:r w:rsidRPr="00C71B4E">
        <w:rPr>
          <w:b/>
          <w:bCs/>
        </w:rPr>
        <w:t>versionning</w:t>
      </w:r>
      <w:proofErr w:type="spellEnd"/>
      <w:r>
        <w:t xml:space="preserve"> avancé. Ayant conservé les fichiers d’origine à leurs emplacement initiale, nous pouvions dans une éditeur GIT montrer leurs différences avec une branche plus avancé. Chaque différences devaient alors non pas être acceptées, mais copier/coller dans la nouvelle architecture. Cette étape </w:t>
      </w:r>
      <w:r w:rsidR="00202A45">
        <w:t>fut réalisée après une longue phase de test et de résolution de bug dû à l’hybridation de l’application, elle présentait un grand risque pour le projet car nous pouvions sans nous en rendre compte ajouter de nouveau bug.</w:t>
      </w:r>
    </w:p>
    <w:p w14:paraId="0DA3CD63" w14:textId="77777777" w:rsidR="00454ED4" w:rsidRDefault="00454ED4" w:rsidP="00454ED4">
      <w:pPr>
        <w:spacing w:line="276" w:lineRule="auto"/>
        <w:jc w:val="both"/>
      </w:pPr>
    </w:p>
    <w:p w14:paraId="600B146C" w14:textId="77777777" w:rsidR="00454ED4" w:rsidRPr="00454ED4" w:rsidRDefault="00454ED4" w:rsidP="00454ED4">
      <w:pPr>
        <w:jc w:val="both"/>
        <w:rPr>
          <w:sz w:val="4"/>
          <w:szCs w:val="4"/>
        </w:rPr>
      </w:pPr>
      <w:r w:rsidRPr="00454ED4">
        <w:rPr>
          <w:sz w:val="4"/>
          <w:szCs w:val="4"/>
        </w:rPr>
        <w:t xml:space="preserve">Construction d’une </w:t>
      </w:r>
      <w:proofErr w:type="spellStart"/>
      <w:r w:rsidRPr="00454ED4">
        <w:rPr>
          <w:sz w:val="4"/>
          <w:szCs w:val="4"/>
        </w:rPr>
        <w:t>seed</w:t>
      </w:r>
      <w:proofErr w:type="spellEnd"/>
      <w:r w:rsidRPr="00454ED4">
        <w:rPr>
          <w:sz w:val="4"/>
          <w:szCs w:val="4"/>
        </w:rPr>
        <w:t xml:space="preserve"> mêlant Angular18 &amp; Server Java (Play Framework)</w:t>
      </w:r>
    </w:p>
    <w:p w14:paraId="241B5BB0" w14:textId="77777777" w:rsidR="00454ED4" w:rsidRPr="00454ED4" w:rsidRDefault="00454ED4" w:rsidP="00454ED4">
      <w:pPr>
        <w:jc w:val="both"/>
        <w:rPr>
          <w:sz w:val="4"/>
          <w:szCs w:val="4"/>
        </w:rPr>
      </w:pPr>
      <w:r w:rsidRPr="00454ED4">
        <w:rPr>
          <w:sz w:val="4"/>
          <w:szCs w:val="4"/>
        </w:rPr>
        <w:t xml:space="preserve"> </w:t>
      </w:r>
    </w:p>
    <w:p w14:paraId="48992A5B" w14:textId="77777777" w:rsidR="00454ED4" w:rsidRPr="00454ED4" w:rsidRDefault="00454ED4" w:rsidP="00454ED4">
      <w:pPr>
        <w:pStyle w:val="Paragraphedeliste"/>
        <w:numPr>
          <w:ilvl w:val="0"/>
          <w:numId w:val="3"/>
        </w:numPr>
        <w:jc w:val="both"/>
        <w:rPr>
          <w:sz w:val="4"/>
          <w:szCs w:val="4"/>
        </w:rPr>
      </w:pPr>
      <w:r w:rsidRPr="00454ED4">
        <w:rPr>
          <w:sz w:val="4"/>
          <w:szCs w:val="4"/>
        </w:rPr>
        <w:t>Recherche de travaux similaire</w:t>
      </w:r>
    </w:p>
    <w:p w14:paraId="36FAC079"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Analyse détaillé des changements à opérer avant la mise en place d’un application hybride (phase de préparation https://v17.angular.io/guide/upgrade) </w:t>
      </w:r>
    </w:p>
    <w:p w14:paraId="4CB6AC83"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Monter en compétence sur l’architecture Angular2+ (comprendre la nouvelle architecture, comment es ce que l’application est </w:t>
      </w:r>
      <w:proofErr w:type="spellStart"/>
      <w:r w:rsidRPr="00454ED4">
        <w:rPr>
          <w:sz w:val="4"/>
          <w:szCs w:val="4"/>
        </w:rPr>
        <w:t>bundel</w:t>
      </w:r>
      <w:proofErr w:type="spellEnd"/>
      <w:r w:rsidRPr="00454ED4">
        <w:rPr>
          <w:sz w:val="4"/>
          <w:szCs w:val="4"/>
        </w:rPr>
        <w:t xml:space="preserve">, comment es ce qu’elle est service par le serveur) </w:t>
      </w:r>
    </w:p>
    <w:p w14:paraId="1704ED2B"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Mise à jour de la </w:t>
      </w:r>
      <w:proofErr w:type="spellStart"/>
      <w:r w:rsidRPr="00454ED4">
        <w:rPr>
          <w:sz w:val="4"/>
          <w:szCs w:val="4"/>
        </w:rPr>
        <w:t>Seed</w:t>
      </w:r>
      <w:proofErr w:type="spellEnd"/>
      <w:r w:rsidRPr="00454ED4">
        <w:rPr>
          <w:sz w:val="4"/>
          <w:szCs w:val="4"/>
        </w:rPr>
        <w:t xml:space="preserve"> vers les version les plus récentes de chaque outils (</w:t>
      </w:r>
      <w:proofErr w:type="spellStart"/>
      <w:r w:rsidRPr="00454ED4">
        <w:rPr>
          <w:sz w:val="4"/>
          <w:szCs w:val="4"/>
        </w:rPr>
        <w:t>sbt</w:t>
      </w:r>
      <w:proofErr w:type="spellEnd"/>
      <w:r w:rsidRPr="00454ED4">
        <w:rPr>
          <w:sz w:val="4"/>
          <w:szCs w:val="4"/>
        </w:rPr>
        <w:t xml:space="preserve"> </w:t>
      </w:r>
      <w:proofErr w:type="spellStart"/>
      <w:r w:rsidRPr="00454ED4">
        <w:rPr>
          <w:sz w:val="4"/>
          <w:szCs w:val="4"/>
        </w:rPr>
        <w:t>shell</w:t>
      </w:r>
      <w:proofErr w:type="spellEnd"/>
      <w:r w:rsidRPr="00454ED4">
        <w:rPr>
          <w:sz w:val="4"/>
          <w:szCs w:val="4"/>
        </w:rPr>
        <w:t xml:space="preserve">, </w:t>
      </w:r>
      <w:proofErr w:type="spellStart"/>
      <w:r w:rsidRPr="00454ED4">
        <w:rPr>
          <w:sz w:val="4"/>
          <w:szCs w:val="4"/>
        </w:rPr>
        <w:t>angular</w:t>
      </w:r>
      <w:proofErr w:type="spellEnd"/>
      <w:r w:rsidRPr="00454ED4">
        <w:rPr>
          <w:sz w:val="4"/>
          <w:szCs w:val="4"/>
        </w:rPr>
        <w:t>…)</w:t>
      </w:r>
    </w:p>
    <w:p w14:paraId="330B3A5A" w14:textId="77777777" w:rsidR="00454ED4" w:rsidRPr="00454ED4" w:rsidRDefault="00454ED4" w:rsidP="00454ED4">
      <w:pPr>
        <w:jc w:val="both"/>
        <w:rPr>
          <w:sz w:val="4"/>
          <w:szCs w:val="4"/>
        </w:rPr>
      </w:pPr>
    </w:p>
    <w:p w14:paraId="50CA5D38" w14:textId="77777777" w:rsidR="00454ED4" w:rsidRPr="00454ED4" w:rsidRDefault="00454ED4" w:rsidP="00454ED4">
      <w:pPr>
        <w:jc w:val="both"/>
        <w:rPr>
          <w:sz w:val="4"/>
          <w:szCs w:val="4"/>
        </w:rPr>
      </w:pPr>
      <w:r w:rsidRPr="00454ED4">
        <w:rPr>
          <w:sz w:val="4"/>
          <w:szCs w:val="4"/>
        </w:rPr>
        <w:t xml:space="preserve">Test des différents mécanisme d’hybridation </w:t>
      </w:r>
    </w:p>
    <w:p w14:paraId="7E6714F7" w14:textId="77777777" w:rsidR="00454ED4" w:rsidRPr="00454ED4" w:rsidRDefault="00454ED4" w:rsidP="00454ED4">
      <w:pPr>
        <w:jc w:val="both"/>
        <w:rPr>
          <w:sz w:val="4"/>
          <w:szCs w:val="4"/>
        </w:rPr>
      </w:pPr>
    </w:p>
    <w:p w14:paraId="539C4FF3"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Monter en compétence sur le </w:t>
      </w:r>
      <w:proofErr w:type="spellStart"/>
      <w:r w:rsidRPr="00454ED4">
        <w:rPr>
          <w:sz w:val="4"/>
          <w:szCs w:val="4"/>
        </w:rPr>
        <w:t>Bootstraping</w:t>
      </w:r>
      <w:proofErr w:type="spellEnd"/>
      <w:r w:rsidRPr="00454ED4">
        <w:rPr>
          <w:sz w:val="4"/>
          <w:szCs w:val="4"/>
        </w:rPr>
        <w:t xml:space="preserve"> d’application hybride</w:t>
      </w:r>
    </w:p>
    <w:p w14:paraId="2EB3FFCF"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Test avec des applications minimaliste </w:t>
      </w:r>
    </w:p>
    <w:p w14:paraId="4A697C91"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Choix des stratégies de migration et d’hybridation  </w:t>
      </w:r>
    </w:p>
    <w:p w14:paraId="4BDCB4BF" w14:textId="77777777" w:rsidR="00454ED4" w:rsidRPr="00454ED4" w:rsidRDefault="00454ED4" w:rsidP="00454ED4">
      <w:pPr>
        <w:jc w:val="both"/>
        <w:rPr>
          <w:sz w:val="4"/>
          <w:szCs w:val="4"/>
        </w:rPr>
      </w:pPr>
    </w:p>
    <w:p w14:paraId="6D0ED6B4" w14:textId="77777777" w:rsidR="00454ED4" w:rsidRPr="00454ED4" w:rsidRDefault="00454ED4" w:rsidP="00454ED4">
      <w:pPr>
        <w:jc w:val="both"/>
        <w:rPr>
          <w:sz w:val="4"/>
          <w:szCs w:val="4"/>
        </w:rPr>
      </w:pPr>
      <w:r w:rsidRPr="00454ED4">
        <w:rPr>
          <w:sz w:val="4"/>
          <w:szCs w:val="4"/>
        </w:rPr>
        <w:t xml:space="preserve">Adaptation de l’application historique &amp; intégration progressive à la nouvelle architecture </w:t>
      </w:r>
    </w:p>
    <w:p w14:paraId="6D4FB6FE" w14:textId="77777777" w:rsidR="00454ED4" w:rsidRPr="00454ED4" w:rsidRDefault="00454ED4" w:rsidP="00454ED4">
      <w:pPr>
        <w:jc w:val="both"/>
        <w:rPr>
          <w:sz w:val="4"/>
          <w:szCs w:val="4"/>
        </w:rPr>
      </w:pPr>
    </w:p>
    <w:p w14:paraId="262C1501"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Modification du </w:t>
      </w:r>
      <w:proofErr w:type="spellStart"/>
      <w:r w:rsidRPr="00454ED4">
        <w:rPr>
          <w:sz w:val="4"/>
          <w:szCs w:val="4"/>
        </w:rPr>
        <w:t>bootstraping</w:t>
      </w:r>
      <w:proofErr w:type="spellEnd"/>
      <w:r w:rsidRPr="00454ED4">
        <w:rPr>
          <w:sz w:val="4"/>
          <w:szCs w:val="4"/>
        </w:rPr>
        <w:t xml:space="preserve"> de l’application historique </w:t>
      </w:r>
    </w:p>
    <w:p w14:paraId="042E7C0B"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Modification de l’architecture de l’application historique vers les class component et la </w:t>
      </w:r>
      <w:proofErr w:type="spellStart"/>
      <w:r w:rsidRPr="00454ED4">
        <w:rPr>
          <w:sz w:val="4"/>
          <w:szCs w:val="4"/>
        </w:rPr>
        <w:t>rule</w:t>
      </w:r>
      <w:proofErr w:type="spellEnd"/>
      <w:r w:rsidRPr="00454ED4">
        <w:rPr>
          <w:sz w:val="4"/>
          <w:szCs w:val="4"/>
        </w:rPr>
        <w:t xml:space="preserve"> of one</w:t>
      </w:r>
    </w:p>
    <w:p w14:paraId="065959B6"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Utilisation concrète du module </w:t>
      </w:r>
      <w:proofErr w:type="spellStart"/>
      <w:r w:rsidRPr="00454ED4">
        <w:rPr>
          <w:sz w:val="4"/>
          <w:szCs w:val="4"/>
        </w:rPr>
        <w:t>Angular</w:t>
      </w:r>
      <w:proofErr w:type="spellEnd"/>
      <w:r w:rsidRPr="00454ED4">
        <w:rPr>
          <w:sz w:val="4"/>
          <w:szCs w:val="4"/>
        </w:rPr>
        <w:t xml:space="preserve"> Upgrade </w:t>
      </w:r>
    </w:p>
    <w:p w14:paraId="2CD358EF"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Rédaction de documentation </w:t>
      </w:r>
    </w:p>
    <w:p w14:paraId="43079D0B" w14:textId="77777777" w:rsidR="00454ED4" w:rsidRPr="00454ED4" w:rsidRDefault="00454ED4" w:rsidP="00454ED4">
      <w:pPr>
        <w:jc w:val="both"/>
        <w:rPr>
          <w:sz w:val="4"/>
          <w:szCs w:val="4"/>
        </w:rPr>
      </w:pPr>
    </w:p>
    <w:p w14:paraId="16208F22" w14:textId="77777777" w:rsidR="00454ED4" w:rsidRPr="00454ED4" w:rsidRDefault="00454ED4" w:rsidP="00454ED4">
      <w:pPr>
        <w:jc w:val="both"/>
        <w:rPr>
          <w:sz w:val="4"/>
          <w:szCs w:val="4"/>
        </w:rPr>
      </w:pPr>
    </w:p>
    <w:p w14:paraId="7A1FC08C" w14:textId="77777777" w:rsidR="00454ED4" w:rsidRPr="00454ED4" w:rsidRDefault="00454ED4" w:rsidP="00454ED4">
      <w:pPr>
        <w:jc w:val="both"/>
        <w:rPr>
          <w:sz w:val="4"/>
          <w:szCs w:val="4"/>
        </w:rPr>
      </w:pPr>
      <w:r w:rsidRPr="00454ED4">
        <w:rPr>
          <w:sz w:val="4"/>
          <w:szCs w:val="4"/>
        </w:rPr>
        <w:t xml:space="preserve">Mise en place de la nouvelle solution </w:t>
      </w:r>
    </w:p>
    <w:p w14:paraId="2F2AB9B7" w14:textId="77777777" w:rsidR="00454ED4" w:rsidRPr="00454ED4" w:rsidRDefault="00454ED4" w:rsidP="00454ED4">
      <w:pPr>
        <w:jc w:val="both"/>
        <w:rPr>
          <w:sz w:val="4"/>
          <w:szCs w:val="4"/>
        </w:rPr>
      </w:pPr>
    </w:p>
    <w:p w14:paraId="152368E4"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Test de l’application hybride </w:t>
      </w:r>
    </w:p>
    <w:p w14:paraId="0A7BAA47"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Résolution de problème </w:t>
      </w:r>
    </w:p>
    <w:p w14:paraId="45402927"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Mise à jour des librairies </w:t>
      </w:r>
    </w:p>
    <w:p w14:paraId="4977A252" w14:textId="77777777" w:rsidR="00454ED4" w:rsidRPr="00454ED4" w:rsidRDefault="00454ED4" w:rsidP="00454ED4">
      <w:pPr>
        <w:pStyle w:val="Paragraphedeliste"/>
        <w:numPr>
          <w:ilvl w:val="0"/>
          <w:numId w:val="3"/>
        </w:numPr>
        <w:jc w:val="both"/>
        <w:rPr>
          <w:sz w:val="4"/>
          <w:szCs w:val="4"/>
        </w:rPr>
      </w:pPr>
      <w:r w:rsidRPr="00454ED4">
        <w:rPr>
          <w:sz w:val="4"/>
          <w:szCs w:val="4"/>
        </w:rPr>
        <w:t xml:space="preserve">Test de déploiement </w:t>
      </w:r>
    </w:p>
    <w:p w14:paraId="0D9B05E0" w14:textId="77777777" w:rsidR="00454ED4" w:rsidRPr="00454ED4" w:rsidRDefault="00454ED4" w:rsidP="00454ED4">
      <w:pPr>
        <w:pStyle w:val="Paragraphedeliste"/>
        <w:numPr>
          <w:ilvl w:val="0"/>
          <w:numId w:val="3"/>
        </w:numPr>
        <w:jc w:val="both"/>
        <w:rPr>
          <w:sz w:val="4"/>
          <w:szCs w:val="4"/>
        </w:rPr>
      </w:pPr>
      <w:proofErr w:type="spellStart"/>
      <w:r w:rsidRPr="00454ED4">
        <w:rPr>
          <w:sz w:val="4"/>
          <w:szCs w:val="4"/>
        </w:rPr>
        <w:t>Dokcerisation</w:t>
      </w:r>
      <w:proofErr w:type="spellEnd"/>
      <w:r w:rsidRPr="00454ED4">
        <w:rPr>
          <w:sz w:val="4"/>
          <w:szCs w:val="4"/>
        </w:rPr>
        <w:t xml:space="preserve"> de la solution </w:t>
      </w:r>
    </w:p>
    <w:p w14:paraId="0F3D0CF0" w14:textId="77777777" w:rsidR="00454ED4" w:rsidRPr="00454ED4" w:rsidRDefault="00454ED4" w:rsidP="00454ED4">
      <w:pPr>
        <w:jc w:val="both"/>
        <w:rPr>
          <w:sz w:val="4"/>
          <w:szCs w:val="4"/>
        </w:rPr>
      </w:pPr>
    </w:p>
    <w:p w14:paraId="34260D42" w14:textId="77777777" w:rsidR="00454ED4" w:rsidRPr="00454ED4" w:rsidRDefault="00454ED4" w:rsidP="00454ED4">
      <w:pPr>
        <w:jc w:val="both"/>
        <w:rPr>
          <w:sz w:val="4"/>
          <w:szCs w:val="4"/>
        </w:rPr>
      </w:pPr>
      <w:r w:rsidRPr="00454ED4">
        <w:rPr>
          <w:sz w:val="4"/>
          <w:szCs w:val="4"/>
        </w:rPr>
        <w:t xml:space="preserve">Problème : </w:t>
      </w:r>
    </w:p>
    <w:p w14:paraId="32D76E0D" w14:textId="77777777" w:rsidR="00454ED4" w:rsidRPr="00454ED4" w:rsidRDefault="00454ED4" w:rsidP="00454ED4">
      <w:pPr>
        <w:jc w:val="both"/>
        <w:rPr>
          <w:sz w:val="4"/>
          <w:szCs w:val="4"/>
        </w:rPr>
      </w:pPr>
    </w:p>
    <w:p w14:paraId="0DA5B0BB" w14:textId="77777777" w:rsidR="00454ED4" w:rsidRPr="00454ED4" w:rsidRDefault="00454ED4" w:rsidP="00454ED4">
      <w:pPr>
        <w:jc w:val="both"/>
        <w:rPr>
          <w:sz w:val="4"/>
          <w:szCs w:val="4"/>
        </w:rPr>
      </w:pPr>
      <w:r w:rsidRPr="00454ED4">
        <w:rPr>
          <w:sz w:val="4"/>
          <w:szCs w:val="4"/>
        </w:rPr>
        <w:t xml:space="preserve">Pas de Hot </w:t>
      </w:r>
      <w:proofErr w:type="spellStart"/>
      <w:r w:rsidRPr="00454ED4">
        <w:rPr>
          <w:sz w:val="4"/>
          <w:szCs w:val="4"/>
        </w:rPr>
        <w:t>reload</w:t>
      </w:r>
      <w:proofErr w:type="spellEnd"/>
      <w:r w:rsidRPr="00454ED4">
        <w:rPr>
          <w:sz w:val="4"/>
          <w:szCs w:val="4"/>
        </w:rPr>
        <w:t xml:space="preserve"> pour les fichier html </w:t>
      </w:r>
    </w:p>
    <w:p w14:paraId="090E88D3" w14:textId="77777777" w:rsidR="00454ED4" w:rsidRDefault="00454ED4" w:rsidP="00F3185A">
      <w:pPr>
        <w:spacing w:line="276" w:lineRule="auto"/>
        <w:jc w:val="both"/>
      </w:pPr>
    </w:p>
    <w:p w14:paraId="39A88075" w14:textId="77777777" w:rsidR="00277A09" w:rsidRDefault="00277A09" w:rsidP="00F3185A">
      <w:pPr>
        <w:spacing w:line="276" w:lineRule="auto"/>
        <w:jc w:val="both"/>
      </w:pPr>
    </w:p>
    <w:p w14:paraId="24FA6A71" w14:textId="6D7D9221" w:rsidR="00202A45" w:rsidRDefault="00202A45">
      <w:r>
        <w:br w:type="page"/>
      </w:r>
    </w:p>
    <w:p w14:paraId="42CF343D" w14:textId="087F3CD4" w:rsidR="008C3A9B" w:rsidRDefault="00ED3BCA" w:rsidP="00BF4BA2">
      <w:pPr>
        <w:pStyle w:val="Titre3"/>
      </w:pPr>
      <w:r>
        <w:lastRenderedPageBreak/>
        <w:t>4.3.</w:t>
      </w:r>
      <w:r w:rsidR="006E530A">
        <w:t>3</w:t>
      </w:r>
      <w:r>
        <w:t xml:space="preserve"> </w:t>
      </w:r>
      <w:r>
        <w:t>Évaluation et résultats obtenus</w:t>
      </w:r>
      <w:r>
        <w:t xml:space="preserve"> </w:t>
      </w:r>
    </w:p>
    <w:p w14:paraId="1C784988" w14:textId="70F22FC1" w:rsidR="00454ED4" w:rsidRDefault="006E530A" w:rsidP="00BF4BA2">
      <w:pPr>
        <w:pStyle w:val="Titre4"/>
      </w:pPr>
      <w:r>
        <w:t xml:space="preserve">4.3.3.1 </w:t>
      </w:r>
      <w:r w:rsidR="00454ED4">
        <w:t>Indicateurs de performance et résultats quantitatifs</w:t>
      </w:r>
    </w:p>
    <w:p w14:paraId="055BDB87" w14:textId="73A93A2B" w:rsidR="00277A09" w:rsidRDefault="00435F32" w:rsidP="00BF4BA2">
      <w:pPr>
        <w:pStyle w:val="Titre5"/>
      </w:pPr>
      <w:r>
        <w:t xml:space="preserve">Performance </w:t>
      </w:r>
    </w:p>
    <w:p w14:paraId="209A0C9A" w14:textId="77777777" w:rsidR="00454ED4" w:rsidRDefault="00454ED4" w:rsidP="00381748">
      <w:pPr>
        <w:spacing w:line="276" w:lineRule="auto"/>
        <w:jc w:val="both"/>
      </w:pPr>
    </w:p>
    <w:p w14:paraId="563A9DC6" w14:textId="7E6D219B" w:rsidR="00DC19BB" w:rsidRDefault="00DC19BB" w:rsidP="00381748">
      <w:pPr>
        <w:spacing w:line="276" w:lineRule="auto"/>
        <w:ind w:firstLine="708"/>
        <w:jc w:val="both"/>
      </w:pPr>
      <w:r>
        <w:t xml:space="preserve">Avant l’hybridation l’application présentait des temps de chargement </w:t>
      </w:r>
      <w:r w:rsidR="00381748">
        <w:t>raisonnable qui n’impacter en rien l’expérience utilisateur.</w:t>
      </w:r>
      <w:r w:rsidR="00381748">
        <w:t xml:space="preserve"> </w:t>
      </w:r>
      <w:r w:rsidR="00435F32">
        <w:t xml:space="preserve">Une légère augmentation du temps de chargement a été observé qui peut être dû à la cohabitation entre les deux Framework, la duplication de certaines ressources mais aussi la compilation du code JavaScript. </w:t>
      </w:r>
      <w:r w:rsidR="00435F32">
        <w:tab/>
      </w:r>
    </w:p>
    <w:p w14:paraId="181A6CD0" w14:textId="77777777" w:rsidR="00DF53E5" w:rsidRDefault="00DF53E5" w:rsidP="00DF53E5">
      <w:pPr>
        <w:spacing w:line="276" w:lineRule="auto"/>
      </w:pPr>
    </w:p>
    <w:tbl>
      <w:tblPr>
        <w:tblStyle w:val="TableauListe4"/>
        <w:tblW w:w="9484" w:type="dxa"/>
        <w:jc w:val="center"/>
        <w:tblLook w:val="04A0" w:firstRow="1" w:lastRow="0" w:firstColumn="1" w:lastColumn="0" w:noHBand="0" w:noVBand="1"/>
      </w:tblPr>
      <w:tblGrid>
        <w:gridCol w:w="2809"/>
        <w:gridCol w:w="3337"/>
        <w:gridCol w:w="3338"/>
      </w:tblGrid>
      <w:tr w:rsidR="00F03E1A" w14:paraId="79972BF9" w14:textId="77777777" w:rsidTr="000A5F66">
        <w:trPr>
          <w:cnfStyle w:val="100000000000" w:firstRow="1" w:lastRow="0" w:firstColumn="0" w:lastColumn="0" w:oddVBand="0" w:evenVBand="0" w:oddHBand="0"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9484" w:type="dxa"/>
            <w:gridSpan w:val="3"/>
            <w:vAlign w:val="center"/>
          </w:tcPr>
          <w:p w14:paraId="2AB19468" w14:textId="3630400B" w:rsidR="00F03E1A" w:rsidRDefault="00F03E1A" w:rsidP="00F03E1A">
            <w:pPr>
              <w:spacing w:line="276" w:lineRule="auto"/>
              <w:jc w:val="center"/>
            </w:pPr>
            <w:r>
              <w:t>Tableau comparatif des performance</w:t>
            </w:r>
            <w:r w:rsidR="00D34D24">
              <w:t>s</w:t>
            </w:r>
            <w:r>
              <w:t xml:space="preserve"> de l’application</w:t>
            </w:r>
          </w:p>
        </w:tc>
      </w:tr>
      <w:tr w:rsidR="00F03E1A" w14:paraId="061A8107" w14:textId="77777777" w:rsidTr="000A5F66">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0F921EDF" w14:textId="1EE25053" w:rsidR="00F03E1A" w:rsidRDefault="00381748" w:rsidP="00381748">
            <w:pPr>
              <w:spacing w:line="276" w:lineRule="auto"/>
            </w:pPr>
            <w:r>
              <w:t>Application</w:t>
            </w:r>
          </w:p>
        </w:tc>
        <w:tc>
          <w:tcPr>
            <w:tcW w:w="3337" w:type="dxa"/>
            <w:vAlign w:val="center"/>
          </w:tcPr>
          <w:p w14:paraId="377EF9A0" w14:textId="04936B72"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AngularJS</w:t>
            </w:r>
          </w:p>
        </w:tc>
        <w:tc>
          <w:tcPr>
            <w:tcW w:w="3338" w:type="dxa"/>
            <w:vAlign w:val="center"/>
          </w:tcPr>
          <w:p w14:paraId="1D3B46DE" w14:textId="6670C0CF" w:rsidR="00F03E1A" w:rsidRDefault="00F03E1A" w:rsidP="00F03E1A">
            <w:pPr>
              <w:spacing w:line="276" w:lineRule="auto"/>
              <w:jc w:val="center"/>
              <w:cnfStyle w:val="000000100000" w:firstRow="0" w:lastRow="0" w:firstColumn="0" w:lastColumn="0" w:oddVBand="0" w:evenVBand="0" w:oddHBand="1" w:evenHBand="0" w:firstRowFirstColumn="0" w:firstRowLastColumn="0" w:lastRowFirstColumn="0" w:lastRowLastColumn="0"/>
            </w:pPr>
            <w:r>
              <w:t>Hybride</w:t>
            </w:r>
          </w:p>
        </w:tc>
      </w:tr>
      <w:tr w:rsidR="00F03E1A" w14:paraId="60DEB304" w14:textId="77777777" w:rsidTr="000A5F66">
        <w:trPr>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507BB257" w14:textId="3F8F8574" w:rsidR="00F03E1A" w:rsidRDefault="00F03E1A" w:rsidP="00DF53E5">
            <w:pPr>
              <w:spacing w:line="276" w:lineRule="auto"/>
            </w:pPr>
            <w:r>
              <w:t xml:space="preserve">Temps de démarrage </w:t>
            </w:r>
          </w:p>
        </w:tc>
        <w:tc>
          <w:tcPr>
            <w:tcW w:w="3337" w:type="dxa"/>
            <w:vAlign w:val="center"/>
          </w:tcPr>
          <w:p w14:paraId="41D49CDE" w14:textId="2398A46E"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21s </w:t>
            </w:r>
          </w:p>
        </w:tc>
        <w:tc>
          <w:tcPr>
            <w:tcW w:w="3338" w:type="dxa"/>
            <w:vAlign w:val="center"/>
          </w:tcPr>
          <w:p w14:paraId="1492DAC0" w14:textId="6A9AC11B" w:rsidR="00F03E1A" w:rsidRDefault="00435F32"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27.36 </w:t>
            </w:r>
          </w:p>
        </w:tc>
      </w:tr>
      <w:tr w:rsidR="00435F32" w14:paraId="3BD17513" w14:textId="77777777" w:rsidTr="000A5F66">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73F2810" w14:textId="1DAECFE1" w:rsidR="00435F32" w:rsidRDefault="00435F32" w:rsidP="00DF53E5">
            <w:pPr>
              <w:spacing w:line="276" w:lineRule="auto"/>
            </w:pPr>
            <w:r>
              <w:t>Temps de relance</w:t>
            </w:r>
          </w:p>
        </w:tc>
        <w:tc>
          <w:tcPr>
            <w:tcW w:w="3337" w:type="dxa"/>
            <w:vAlign w:val="center"/>
          </w:tcPr>
          <w:p w14:paraId="4CF0F150" w14:textId="6A9D558D"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1.59s</w:t>
            </w:r>
          </w:p>
        </w:tc>
        <w:tc>
          <w:tcPr>
            <w:tcW w:w="3338" w:type="dxa"/>
            <w:vAlign w:val="center"/>
          </w:tcPr>
          <w:p w14:paraId="52665B82" w14:textId="2DB22371" w:rsidR="00435F32" w:rsidRDefault="00435F32"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F03E1A" w14:paraId="669E7FA2"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1B44B129" w14:textId="5BA5D6D8" w:rsidR="00F03E1A" w:rsidRDefault="00F03E1A" w:rsidP="00DF53E5">
            <w:pPr>
              <w:spacing w:line="276" w:lineRule="auto"/>
            </w:pPr>
            <w:r>
              <w:t xml:space="preserve">Nb. Requête http au démarrage </w:t>
            </w:r>
          </w:p>
        </w:tc>
        <w:tc>
          <w:tcPr>
            <w:tcW w:w="3337" w:type="dxa"/>
            <w:vAlign w:val="center"/>
          </w:tcPr>
          <w:p w14:paraId="65543671" w14:textId="53B9C65B"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c>
          <w:tcPr>
            <w:tcW w:w="3338" w:type="dxa"/>
            <w:vAlign w:val="center"/>
          </w:tcPr>
          <w:p w14:paraId="6AB96D2E" w14:textId="01745D65" w:rsidR="00F03E1A"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0A5F66" w14:paraId="6FB90948" w14:textId="77777777" w:rsidTr="000A5F66">
        <w:trPr>
          <w:cnfStyle w:val="000000100000" w:firstRow="0" w:lastRow="0" w:firstColumn="0" w:lastColumn="0" w:oddVBand="0" w:evenVBand="0" w:oddHBand="1" w:evenHBand="0" w:firstRowFirstColumn="0" w:firstRowLastColumn="0" w:lastRowFirstColumn="0" w:lastRowLastColumn="0"/>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46ABEC3A" w14:textId="581BDF8D" w:rsidR="000A5F66" w:rsidRDefault="000A5F66" w:rsidP="000A5F66">
            <w:pPr>
              <w:spacing w:line="276" w:lineRule="auto"/>
            </w:pPr>
            <w:r>
              <w:t xml:space="preserve">Chargement d’un projet </w:t>
            </w:r>
            <w:proofErr w:type="spellStart"/>
            <w:r>
              <w:t>Kmap</w:t>
            </w:r>
            <w:proofErr w:type="spellEnd"/>
            <w:r>
              <w:t xml:space="preserve"> </w:t>
            </w:r>
          </w:p>
        </w:tc>
        <w:tc>
          <w:tcPr>
            <w:tcW w:w="3337" w:type="dxa"/>
            <w:vAlign w:val="center"/>
          </w:tcPr>
          <w:p w14:paraId="4C9247F5" w14:textId="19B8F94D"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2.761s</w:t>
            </w:r>
          </w:p>
        </w:tc>
        <w:tc>
          <w:tcPr>
            <w:tcW w:w="3338" w:type="dxa"/>
            <w:vAlign w:val="center"/>
          </w:tcPr>
          <w:p w14:paraId="22DF6882" w14:textId="56F5E187" w:rsidR="000A5F66" w:rsidRDefault="000A5F66" w:rsidP="000A5F66">
            <w:pPr>
              <w:spacing w:line="276" w:lineRule="auto"/>
              <w:jc w:val="center"/>
              <w:cnfStyle w:val="000000100000" w:firstRow="0" w:lastRow="0" w:firstColumn="0" w:lastColumn="0" w:oddVBand="0" w:evenVBand="0" w:oddHBand="1" w:evenHBand="0" w:firstRowFirstColumn="0" w:firstRowLastColumn="0" w:lastRowFirstColumn="0" w:lastRowLastColumn="0"/>
            </w:pPr>
            <w:r>
              <w:t>2.34s</w:t>
            </w:r>
          </w:p>
        </w:tc>
      </w:tr>
      <w:tr w:rsidR="000A5F66" w14:paraId="5EDDFEC6" w14:textId="77777777" w:rsidTr="000A5F66">
        <w:trPr>
          <w:trHeight w:val="921"/>
          <w:jc w:val="center"/>
        </w:trPr>
        <w:tc>
          <w:tcPr>
            <w:cnfStyle w:val="001000000000" w:firstRow="0" w:lastRow="0" w:firstColumn="1" w:lastColumn="0" w:oddVBand="0" w:evenVBand="0" w:oddHBand="0" w:evenHBand="0" w:firstRowFirstColumn="0" w:firstRowLastColumn="0" w:lastRowFirstColumn="0" w:lastRowLastColumn="0"/>
            <w:tcW w:w="2809" w:type="dxa"/>
            <w:vAlign w:val="center"/>
          </w:tcPr>
          <w:p w14:paraId="7FA5099C" w14:textId="6C8F6F93" w:rsidR="000A5F66" w:rsidRDefault="000A5F66" w:rsidP="000A5F66">
            <w:pPr>
              <w:spacing w:line="276" w:lineRule="auto"/>
            </w:pPr>
            <w:r>
              <w:t xml:space="preserve">Chargement d’un projet </w:t>
            </w:r>
            <w:proofErr w:type="spellStart"/>
            <w:r>
              <w:t>Build</w:t>
            </w:r>
            <w:proofErr w:type="spellEnd"/>
            <w:r>
              <w:t xml:space="preserve"> </w:t>
            </w:r>
            <w:r w:rsidR="00381748">
              <w:t>&amp;</w:t>
            </w:r>
            <w:r>
              <w:t xml:space="preserve"> Solve </w:t>
            </w:r>
          </w:p>
        </w:tc>
        <w:tc>
          <w:tcPr>
            <w:tcW w:w="3337" w:type="dxa"/>
            <w:vAlign w:val="center"/>
          </w:tcPr>
          <w:p w14:paraId="796EA3D9" w14:textId="17B94FA5"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&gt;1s</w:t>
            </w:r>
          </w:p>
        </w:tc>
        <w:tc>
          <w:tcPr>
            <w:tcW w:w="3338" w:type="dxa"/>
            <w:vAlign w:val="center"/>
          </w:tcPr>
          <w:p w14:paraId="2490B78A" w14:textId="4E225D54" w:rsidR="000A5F66" w:rsidRDefault="000A5F66" w:rsidP="000A5F66">
            <w:pPr>
              <w:spacing w:line="276" w:lineRule="auto"/>
              <w:jc w:val="center"/>
              <w:cnfStyle w:val="000000000000" w:firstRow="0" w:lastRow="0" w:firstColumn="0" w:lastColumn="0" w:oddVBand="0" w:evenVBand="0" w:oddHBand="0" w:evenHBand="0" w:firstRowFirstColumn="0" w:firstRowLastColumn="0" w:lastRowFirstColumn="0" w:lastRowLastColumn="0"/>
            </w:pPr>
            <w:r>
              <w:t>7.329s</w:t>
            </w:r>
          </w:p>
        </w:tc>
      </w:tr>
    </w:tbl>
    <w:p w14:paraId="66688BD0" w14:textId="67966B30" w:rsidR="00DC19BB" w:rsidRDefault="00381748" w:rsidP="00454ED4">
      <w:r>
        <w:tab/>
      </w:r>
    </w:p>
    <w:p w14:paraId="6517B324" w14:textId="3BAF2C1F" w:rsidR="00435F32" w:rsidRDefault="00381748" w:rsidP="00FF4206">
      <w:pPr>
        <w:jc w:val="both"/>
      </w:pPr>
      <w:r>
        <w:tab/>
      </w:r>
    </w:p>
    <w:p w14:paraId="25C4A440" w14:textId="39C2BCFD" w:rsidR="00435F32" w:rsidRDefault="00435F32" w:rsidP="00FF4206">
      <w:pPr>
        <w:spacing w:line="276" w:lineRule="auto"/>
        <w:ind w:firstLine="708"/>
        <w:jc w:val="both"/>
      </w:pPr>
      <w:r>
        <w:t xml:space="preserve">Après la migration </w:t>
      </w:r>
      <w:r>
        <w:t xml:space="preserve">nous avions prévu de légère baisse de réactivité au niveau de l’interface dû à la synchronisation des cycles des deux Framework. Cependant, ces baisse n’ont pas été constaté. Cependant, </w:t>
      </w:r>
      <w:r>
        <w:t xml:space="preserve">certains modules comme le </w:t>
      </w:r>
      <w:proofErr w:type="spellStart"/>
      <w:r>
        <w:t>Build</w:t>
      </w:r>
      <w:proofErr w:type="spellEnd"/>
      <w:r>
        <w:t xml:space="preserve"> &amp; Solve ont subi une forte augmentation de leurs temps de réponse. Ce augmentation significative peut être liée à la cohabitation entre les deux Framework ou la mauvaise gestion d’une librairie mise à jour.</w:t>
      </w:r>
    </w:p>
    <w:p w14:paraId="5FCE790D" w14:textId="77777777" w:rsidR="00B56877" w:rsidRDefault="00B56877" w:rsidP="00FF4206">
      <w:pPr>
        <w:jc w:val="both"/>
      </w:pPr>
    </w:p>
    <w:p w14:paraId="25EB24B9" w14:textId="1B38ECEB" w:rsidR="00435F32" w:rsidRDefault="00FF4206" w:rsidP="00BF4BA2">
      <w:pPr>
        <w:pStyle w:val="Titre5"/>
      </w:pPr>
      <w:r>
        <w:t xml:space="preserve">Maintenabilité </w:t>
      </w:r>
      <w:r w:rsidR="00435F32">
        <w:t xml:space="preserve"> </w:t>
      </w:r>
    </w:p>
    <w:p w14:paraId="03273F91" w14:textId="77777777" w:rsidR="00435F32" w:rsidRDefault="00435F32" w:rsidP="00FF4206">
      <w:pPr>
        <w:jc w:val="both"/>
      </w:pPr>
    </w:p>
    <w:p w14:paraId="0630D13F" w14:textId="31B3713D" w:rsidR="00435F32" w:rsidRPr="00435F32" w:rsidRDefault="00FF4206" w:rsidP="00FF4206">
      <w:pPr>
        <w:spacing w:line="276" w:lineRule="auto"/>
        <w:ind w:firstLine="708"/>
        <w:jc w:val="both"/>
      </w:pPr>
      <w:r>
        <w:t xml:space="preserve">Une diminution des bugs discret a pu être constaté notamment grâce à l’introduction de TypeScript et à une meilleurs structuration du code. Certains bug n’avais jamais été repérer via l’interface utilisateur mais ils ont été immédiatement vu puis corrigé grâce au compilateur de TypeScript. Cependant, des bugs spécifiques à la cohabitation entre AngularJS et </w:t>
      </w:r>
      <w:proofErr w:type="spellStart"/>
      <w:r>
        <w:t>Angular</w:t>
      </w:r>
      <w:proofErr w:type="spellEnd"/>
      <w:r>
        <w:t xml:space="preserve"> ont émergé, ceux-ci nécessitent une attention particulière. </w:t>
      </w:r>
    </w:p>
    <w:p w14:paraId="0E53DA39" w14:textId="77777777" w:rsidR="00435F32" w:rsidRDefault="00435F32" w:rsidP="000638DE">
      <w:pPr>
        <w:jc w:val="both"/>
      </w:pPr>
    </w:p>
    <w:p w14:paraId="35C3756C" w14:textId="77777777" w:rsidR="00B50172" w:rsidRDefault="00B50172" w:rsidP="000638DE">
      <w:pPr>
        <w:jc w:val="both"/>
      </w:pPr>
    </w:p>
    <w:p w14:paraId="5FC2B671" w14:textId="77777777" w:rsidR="00FF4206" w:rsidRDefault="00FF4206" w:rsidP="000638DE">
      <w:pPr>
        <w:jc w:val="both"/>
      </w:pPr>
    </w:p>
    <w:p w14:paraId="1EACBF70" w14:textId="77777777" w:rsidR="00FF4206" w:rsidRDefault="00FF4206" w:rsidP="000638DE">
      <w:pPr>
        <w:jc w:val="both"/>
      </w:pPr>
    </w:p>
    <w:p w14:paraId="1034AA53" w14:textId="77777777" w:rsidR="00B50172" w:rsidRDefault="00B50172" w:rsidP="000638DE">
      <w:pPr>
        <w:jc w:val="both"/>
      </w:pPr>
    </w:p>
    <w:p w14:paraId="52658E6B" w14:textId="77777777" w:rsidR="00F76084" w:rsidRDefault="00F76084" w:rsidP="00F76084">
      <w:pPr>
        <w:jc w:val="both"/>
      </w:pPr>
      <w:r>
        <w:t>III. Évaluation et résultats obtenus</w:t>
      </w:r>
    </w:p>
    <w:p w14:paraId="1D158048" w14:textId="77777777" w:rsidR="00F76084" w:rsidRDefault="00F76084" w:rsidP="00F76084">
      <w:pPr>
        <w:jc w:val="both"/>
      </w:pPr>
      <w:r>
        <w:t>1. Indicateurs de performance et résultats quantitatifs</w:t>
      </w:r>
    </w:p>
    <w:p w14:paraId="5CE702BA" w14:textId="77777777" w:rsidR="00F76084" w:rsidRDefault="00F76084" w:rsidP="00F76084">
      <w:pPr>
        <w:jc w:val="both"/>
      </w:pPr>
    </w:p>
    <w:p w14:paraId="256078BB" w14:textId="6EF6A79C" w:rsidR="00F76084" w:rsidRDefault="00F76084" w:rsidP="00F76084">
      <w:pPr>
        <w:pStyle w:val="Paragraphedeliste"/>
        <w:numPr>
          <w:ilvl w:val="0"/>
          <w:numId w:val="3"/>
        </w:numPr>
        <w:jc w:val="both"/>
      </w:pPr>
      <w:r>
        <w:t>Comparatif avant/après migration : performance de chargement des pages, taux de bugs réduits, amélioration de l’expérience utilisateur.</w:t>
      </w:r>
    </w:p>
    <w:p w14:paraId="01046BA3" w14:textId="77777777" w:rsidR="00F76084" w:rsidRDefault="00F76084" w:rsidP="00F76084">
      <w:pPr>
        <w:jc w:val="both"/>
      </w:pPr>
    </w:p>
    <w:p w14:paraId="21A20D8E" w14:textId="75010A02" w:rsidR="00F76084" w:rsidRDefault="00F76084" w:rsidP="00F76084">
      <w:pPr>
        <w:pStyle w:val="Paragraphedeliste"/>
        <w:numPr>
          <w:ilvl w:val="0"/>
          <w:numId w:val="3"/>
        </w:numPr>
        <w:jc w:val="both"/>
      </w:pPr>
      <w:r>
        <w:t>Gains en maintenabilité : réduction du temps nécessaire pour implémenter de nouvelles fonctionnalités.</w:t>
      </w:r>
    </w:p>
    <w:p w14:paraId="60EEC30C" w14:textId="77777777" w:rsidR="00F76084" w:rsidRDefault="00F76084" w:rsidP="00F76084">
      <w:pPr>
        <w:jc w:val="both"/>
      </w:pPr>
    </w:p>
    <w:p w14:paraId="42BD8D1F" w14:textId="77777777" w:rsidR="00F76084" w:rsidRDefault="00F76084" w:rsidP="00F76084">
      <w:pPr>
        <w:jc w:val="both"/>
      </w:pPr>
      <w:r>
        <w:t>2. Apports qualitatifs</w:t>
      </w:r>
    </w:p>
    <w:p w14:paraId="7CDBB3AD" w14:textId="77777777" w:rsidR="00F76084" w:rsidRDefault="00F76084" w:rsidP="00F76084">
      <w:pPr>
        <w:jc w:val="both"/>
      </w:pPr>
    </w:p>
    <w:p w14:paraId="1388F6C0" w14:textId="054F11CF" w:rsidR="00F76084" w:rsidRDefault="00F76084" w:rsidP="00F76084">
      <w:pPr>
        <w:pStyle w:val="Paragraphedeliste"/>
        <w:numPr>
          <w:ilvl w:val="0"/>
          <w:numId w:val="3"/>
        </w:numPr>
        <w:jc w:val="both"/>
      </w:pPr>
      <w:r>
        <w:t>Modernisation de l’image technologique de l’entreprise.</w:t>
      </w:r>
    </w:p>
    <w:p w14:paraId="086EE3D1" w14:textId="77777777" w:rsidR="00F76084" w:rsidRDefault="00F76084" w:rsidP="00F76084">
      <w:pPr>
        <w:jc w:val="both"/>
      </w:pPr>
    </w:p>
    <w:p w14:paraId="21268805" w14:textId="19C763E7" w:rsidR="00F76084" w:rsidRDefault="00F76084" w:rsidP="00F76084">
      <w:pPr>
        <w:pStyle w:val="Paragraphedeliste"/>
        <w:numPr>
          <w:ilvl w:val="0"/>
          <w:numId w:val="3"/>
        </w:numPr>
        <w:jc w:val="both"/>
      </w:pPr>
      <w:r>
        <w:t>Renforcement des compétences internes sur les technologies récentes.</w:t>
      </w:r>
    </w:p>
    <w:p w14:paraId="5E3CD90B" w14:textId="77777777" w:rsidR="00F76084" w:rsidRDefault="00F76084" w:rsidP="00F76084">
      <w:pPr>
        <w:jc w:val="both"/>
      </w:pPr>
    </w:p>
    <w:p w14:paraId="5F5F61CC" w14:textId="124378F9" w:rsidR="00F76084" w:rsidRDefault="00F76084" w:rsidP="00F76084">
      <w:pPr>
        <w:pStyle w:val="Paragraphedeliste"/>
        <w:numPr>
          <w:ilvl w:val="0"/>
          <w:numId w:val="3"/>
        </w:numPr>
        <w:jc w:val="both"/>
      </w:pPr>
      <w:r>
        <w:t>Satisfaction accrue des équipes techniques grâce à l’utilisation d’outils modernes et performants.</w:t>
      </w:r>
    </w:p>
    <w:p w14:paraId="6937B10A" w14:textId="77777777" w:rsidR="00F76084" w:rsidRDefault="00F76084" w:rsidP="00F76084">
      <w:pPr>
        <w:jc w:val="both"/>
      </w:pPr>
    </w:p>
    <w:p w14:paraId="188FB5FC" w14:textId="77777777" w:rsidR="00F76084" w:rsidRDefault="00F76084" w:rsidP="00F76084">
      <w:pPr>
        <w:jc w:val="both"/>
      </w:pPr>
      <w:r>
        <w:t>IV. Analyse critique et réflexive</w:t>
      </w:r>
    </w:p>
    <w:p w14:paraId="5C4546DB" w14:textId="77777777" w:rsidR="00F76084" w:rsidRDefault="00F76084" w:rsidP="00F76084">
      <w:pPr>
        <w:jc w:val="both"/>
      </w:pPr>
      <w:r>
        <w:t>1. Points forts de l'approche utilisée</w:t>
      </w:r>
    </w:p>
    <w:p w14:paraId="68BC363E" w14:textId="77777777" w:rsidR="00F76084" w:rsidRDefault="00F76084" w:rsidP="00F76084">
      <w:pPr>
        <w:jc w:val="both"/>
      </w:pPr>
    </w:p>
    <w:p w14:paraId="1779DDF0" w14:textId="29920672" w:rsidR="00F76084" w:rsidRDefault="00F76084" w:rsidP="00F76084">
      <w:pPr>
        <w:pStyle w:val="Paragraphedeliste"/>
        <w:numPr>
          <w:ilvl w:val="0"/>
          <w:numId w:val="3"/>
        </w:numPr>
        <w:jc w:val="both"/>
      </w:pPr>
      <w:r>
        <w:t>Pertinence de l'approche progressive choisie (upgrade module).</w:t>
      </w:r>
    </w:p>
    <w:p w14:paraId="39440BDE" w14:textId="77777777" w:rsidR="00F76084" w:rsidRDefault="00F76084" w:rsidP="00F76084">
      <w:pPr>
        <w:jc w:val="both"/>
      </w:pPr>
    </w:p>
    <w:p w14:paraId="028808A9" w14:textId="7B4F1168" w:rsidR="00F76084" w:rsidRDefault="00F76084" w:rsidP="00F76084">
      <w:pPr>
        <w:pStyle w:val="Paragraphedeliste"/>
        <w:numPr>
          <w:ilvl w:val="0"/>
          <w:numId w:val="3"/>
        </w:numPr>
        <w:jc w:val="both"/>
      </w:pPr>
      <w:r>
        <w:t>Efficacité des mesures d'accompagnement des équipes.</w:t>
      </w:r>
    </w:p>
    <w:p w14:paraId="37C0FA09" w14:textId="77777777" w:rsidR="00F76084" w:rsidRDefault="00F76084" w:rsidP="00F76084">
      <w:pPr>
        <w:jc w:val="both"/>
      </w:pPr>
    </w:p>
    <w:p w14:paraId="0144FF6C" w14:textId="77777777" w:rsidR="00F76084" w:rsidRDefault="00F76084" w:rsidP="00F76084">
      <w:pPr>
        <w:jc w:val="both"/>
      </w:pPr>
      <w:r>
        <w:t>2. Axes d'amélioration et leçons apprises</w:t>
      </w:r>
    </w:p>
    <w:p w14:paraId="4F0775AD" w14:textId="77777777" w:rsidR="00F76084" w:rsidRDefault="00F76084" w:rsidP="00F76084">
      <w:pPr>
        <w:jc w:val="both"/>
      </w:pPr>
    </w:p>
    <w:p w14:paraId="6C3A4477" w14:textId="7A2AD5F5" w:rsidR="00F76084" w:rsidRDefault="00F76084" w:rsidP="00F76084">
      <w:pPr>
        <w:pStyle w:val="Paragraphedeliste"/>
        <w:numPr>
          <w:ilvl w:val="0"/>
          <w:numId w:val="3"/>
        </w:numPr>
        <w:jc w:val="both"/>
      </w:pPr>
      <w:r>
        <w:t>Points d'amélioration dans la gestion des dépendances inter-modulaires.</w:t>
      </w:r>
    </w:p>
    <w:p w14:paraId="12616DA3" w14:textId="77777777" w:rsidR="00F76084" w:rsidRDefault="00F76084" w:rsidP="00F76084">
      <w:pPr>
        <w:jc w:val="both"/>
      </w:pPr>
    </w:p>
    <w:p w14:paraId="3EB7C8FA" w14:textId="1303A592" w:rsidR="00F76084" w:rsidRDefault="00F76084" w:rsidP="00F76084">
      <w:pPr>
        <w:pStyle w:val="Paragraphedeliste"/>
        <w:numPr>
          <w:ilvl w:val="0"/>
          <w:numId w:val="3"/>
        </w:numPr>
        <w:jc w:val="both"/>
      </w:pPr>
      <w:r>
        <w:t>Meilleure anticipation des difficultés techniques.</w:t>
      </w:r>
    </w:p>
    <w:p w14:paraId="2BA5F297" w14:textId="77777777" w:rsidR="00F76084" w:rsidRDefault="00F76084" w:rsidP="00F76084">
      <w:pPr>
        <w:jc w:val="both"/>
      </w:pPr>
    </w:p>
    <w:p w14:paraId="1858678B" w14:textId="77777777" w:rsidR="00F76084" w:rsidRDefault="00F76084" w:rsidP="00F76084">
      <w:pPr>
        <w:jc w:val="both"/>
      </w:pPr>
      <w:r>
        <w:t>3. Perspectives et recommandations pour l'avenir</w:t>
      </w:r>
    </w:p>
    <w:p w14:paraId="12890D6D" w14:textId="77777777" w:rsidR="00F76084" w:rsidRDefault="00F76084" w:rsidP="00F76084">
      <w:pPr>
        <w:jc w:val="both"/>
      </w:pPr>
    </w:p>
    <w:p w14:paraId="2ED4BE7A" w14:textId="20416F54" w:rsidR="00F76084" w:rsidRDefault="00F76084" w:rsidP="00F76084">
      <w:pPr>
        <w:pStyle w:val="Paragraphedeliste"/>
        <w:numPr>
          <w:ilvl w:val="0"/>
          <w:numId w:val="3"/>
        </w:numPr>
        <w:jc w:val="both"/>
      </w:pPr>
      <w:r>
        <w:t>Éventuelles évolutions futures vers une stratégie plus axée sur les modules autonomes (Micro-frontends).</w:t>
      </w:r>
    </w:p>
    <w:p w14:paraId="329C2AC8" w14:textId="77777777" w:rsidR="00F76084" w:rsidRDefault="00F76084" w:rsidP="00F76084">
      <w:pPr>
        <w:jc w:val="both"/>
      </w:pPr>
    </w:p>
    <w:p w14:paraId="2C221A0B" w14:textId="4578D7CF" w:rsidR="00F76084" w:rsidRDefault="00F76084" w:rsidP="00F76084">
      <w:pPr>
        <w:pStyle w:val="Paragraphedeliste"/>
        <w:numPr>
          <w:ilvl w:val="0"/>
          <w:numId w:val="3"/>
        </w:numPr>
        <w:jc w:val="both"/>
      </w:pPr>
      <w:r>
        <w:t xml:space="preserve">Proposition d'un cadre renforcé pour la formation continue des équipes sur les nouvelles </w:t>
      </w:r>
      <w:proofErr w:type="spellStart"/>
      <w:r>
        <w:t>techn</w:t>
      </w:r>
      <w:r w:rsidR="00B73B6B">
        <w:t>s</w:t>
      </w:r>
      <w:r>
        <w:t>ologies</w:t>
      </w:r>
      <w:proofErr w:type="spellEnd"/>
      <w:r>
        <w:t>.</w:t>
      </w:r>
    </w:p>
    <w:p w14:paraId="334DD43D" w14:textId="77777777" w:rsidR="00F76084" w:rsidRDefault="00F76084" w:rsidP="00F76084">
      <w:pPr>
        <w:jc w:val="both"/>
      </w:pPr>
    </w:p>
    <w:p w14:paraId="4BD4037F" w14:textId="77777777" w:rsidR="00F76084" w:rsidRDefault="00F76084" w:rsidP="00F76084">
      <w:pPr>
        <w:jc w:val="both"/>
      </w:pPr>
      <w:r>
        <w:t>V. Compétences acquises et lien avec la formation</w:t>
      </w:r>
    </w:p>
    <w:p w14:paraId="1F970916" w14:textId="77777777" w:rsidR="00F76084" w:rsidRDefault="00F76084" w:rsidP="00F76084">
      <w:pPr>
        <w:jc w:val="both"/>
      </w:pPr>
      <w:r>
        <w:t xml:space="preserve">Compétences techniques avancées en </w:t>
      </w:r>
      <w:proofErr w:type="spellStart"/>
      <w:r>
        <w:t>Angular</w:t>
      </w:r>
      <w:proofErr w:type="spellEnd"/>
      <w:r>
        <w:t>, architecture logicielle moderne.</w:t>
      </w:r>
    </w:p>
    <w:p w14:paraId="004464B1" w14:textId="77777777" w:rsidR="00F76084" w:rsidRDefault="00F76084" w:rsidP="00F76084">
      <w:pPr>
        <w:jc w:val="both"/>
      </w:pPr>
    </w:p>
    <w:p w14:paraId="5AD789A7" w14:textId="712E9706" w:rsidR="00F76084" w:rsidRDefault="00F76084" w:rsidP="00F76084">
      <w:pPr>
        <w:pStyle w:val="Paragraphedeliste"/>
        <w:numPr>
          <w:ilvl w:val="0"/>
          <w:numId w:val="3"/>
        </w:numPr>
        <w:jc w:val="both"/>
      </w:pPr>
      <w:r>
        <w:t>Compétences en gestion de projets informatiques complexes.</w:t>
      </w:r>
    </w:p>
    <w:p w14:paraId="19C8C415" w14:textId="77777777" w:rsidR="00F76084" w:rsidRDefault="00F76084" w:rsidP="00F76084">
      <w:pPr>
        <w:jc w:val="both"/>
      </w:pPr>
    </w:p>
    <w:p w14:paraId="46171785" w14:textId="3B70F512" w:rsidR="00F76084" w:rsidRDefault="00F76084" w:rsidP="00F76084">
      <w:pPr>
        <w:pStyle w:val="Paragraphedeliste"/>
        <w:numPr>
          <w:ilvl w:val="0"/>
          <w:numId w:val="3"/>
        </w:numPr>
        <w:jc w:val="both"/>
      </w:pPr>
      <w:r>
        <w:t>Aptitudes renforcées en communication et management d'équipe.</w:t>
      </w:r>
    </w:p>
    <w:p w14:paraId="7EEE2480" w14:textId="77777777" w:rsidR="00F76084" w:rsidRDefault="00F76084" w:rsidP="00F76084">
      <w:pPr>
        <w:jc w:val="both"/>
      </w:pPr>
    </w:p>
    <w:p w14:paraId="3DD140F1" w14:textId="0A74C3DC" w:rsidR="00E2769B" w:rsidRDefault="00F76084" w:rsidP="00F76084">
      <w:pPr>
        <w:pStyle w:val="Paragraphedeliste"/>
        <w:numPr>
          <w:ilvl w:val="0"/>
          <w:numId w:val="3"/>
        </w:numPr>
        <w:jc w:val="both"/>
      </w:pPr>
      <w:r>
        <w:t>Corrélation directe avec les enseignements suivis durant la formation (modules de développement avancé, gestion de projet informatique).</w:t>
      </w:r>
    </w:p>
    <w:p w14:paraId="083730B1" w14:textId="77777777" w:rsidR="00E2769B" w:rsidRDefault="00E2769B" w:rsidP="000638DE">
      <w:pPr>
        <w:jc w:val="both"/>
      </w:pPr>
    </w:p>
    <w:p w14:paraId="64C8ECDE" w14:textId="1FB5457B" w:rsidR="00E2769B" w:rsidRPr="009D7157" w:rsidRDefault="00E2769B" w:rsidP="000638DE">
      <w:pPr>
        <w:jc w:val="both"/>
      </w:pPr>
      <w:r>
        <w:br w:type="page"/>
      </w:r>
    </w:p>
    <w:p w14:paraId="6087AE5F" w14:textId="1E069AAB" w:rsidR="00C96EB1" w:rsidRDefault="00C96EB1" w:rsidP="00ED3BCA">
      <w:pPr>
        <w:pStyle w:val="Titre1"/>
        <w:numPr>
          <w:ilvl w:val="0"/>
          <w:numId w:val="8"/>
        </w:numPr>
        <w:jc w:val="both"/>
      </w:pPr>
      <w:bookmarkStart w:id="31" w:name="_Toc199152564"/>
      <w:r>
        <w:lastRenderedPageBreak/>
        <w:t>Conclusion et perspectives</w:t>
      </w:r>
      <w:bookmarkEnd w:id="31"/>
      <w:r>
        <w:t xml:space="preserve"> </w:t>
      </w:r>
    </w:p>
    <w:p w14:paraId="67084ED2" w14:textId="44C4C0A1" w:rsidR="00C96EB1" w:rsidRDefault="00C96EB1" w:rsidP="000638DE">
      <w:pPr>
        <w:jc w:val="both"/>
      </w:pPr>
      <w:r>
        <w:br w:type="page"/>
      </w:r>
    </w:p>
    <w:p w14:paraId="4B1EC15F" w14:textId="3ABD0635" w:rsidR="00C96EB1" w:rsidRPr="00C96EB1" w:rsidRDefault="00C96EB1" w:rsidP="000638DE">
      <w:pPr>
        <w:pStyle w:val="Titre1"/>
        <w:jc w:val="both"/>
      </w:pPr>
      <w:bookmarkStart w:id="32" w:name="_Toc199152565"/>
      <w:r>
        <w:lastRenderedPageBreak/>
        <w:t>Références</w:t>
      </w:r>
      <w:bookmarkEnd w:id="32"/>
      <w:r>
        <w:t xml:space="preserve"> </w:t>
      </w:r>
    </w:p>
    <w:p w14:paraId="6195681B" w14:textId="77777777" w:rsidR="00C96EB1" w:rsidRPr="00C96EB1" w:rsidRDefault="00C96EB1" w:rsidP="000638DE">
      <w:pPr>
        <w:jc w:val="both"/>
      </w:pPr>
    </w:p>
    <w:sectPr w:rsidR="00C96EB1" w:rsidRPr="00C96EB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88A2E" w14:textId="77777777" w:rsidR="00CD1C55" w:rsidRDefault="00CD1C55" w:rsidP="00251D2C">
      <w:r>
        <w:separator/>
      </w:r>
    </w:p>
  </w:endnote>
  <w:endnote w:type="continuationSeparator" w:id="0">
    <w:p w14:paraId="65FA9107" w14:textId="77777777" w:rsidR="00CD1C55" w:rsidRDefault="00CD1C55"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77777777"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77D3AF7" w14:textId="77777777" w:rsidR="00402098" w:rsidRDefault="00402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9FDEF" w14:textId="77777777" w:rsidR="00CD1C55" w:rsidRDefault="00CD1C55" w:rsidP="00251D2C">
      <w:r>
        <w:separator/>
      </w:r>
    </w:p>
  </w:footnote>
  <w:footnote w:type="continuationSeparator" w:id="0">
    <w:p w14:paraId="442D87D7" w14:textId="77777777" w:rsidR="00CD1C55" w:rsidRDefault="00CD1C55" w:rsidP="00251D2C">
      <w:r>
        <w:continuationSeparator/>
      </w:r>
    </w:p>
  </w:footnote>
  <w:footnote w:id="1">
    <w:p w14:paraId="0CC86434" w14:textId="179A0622" w:rsidR="00251D2C" w:rsidRDefault="00251D2C">
      <w:pPr>
        <w:pStyle w:val="Notedebasdepage"/>
      </w:pPr>
      <w:r>
        <w:rPr>
          <w:rStyle w:val="Appelnotedebasdep"/>
        </w:rPr>
        <w:footnoteRef/>
      </w:r>
      <w:r>
        <w:t xml:space="preserve"> MSM : </w:t>
      </w:r>
      <w:hyperlink r:id="rId1" w:history="1">
        <w:r w:rsidRPr="00251D2C">
          <w:rPr>
            <w:rStyle w:val="Lienhypertexte"/>
          </w:rPr>
          <w:t>L'intelligence collective au service des entreprises</w:t>
        </w:r>
      </w:hyperlink>
    </w:p>
  </w:footnote>
  <w:footnote w:id="2">
    <w:p w14:paraId="093557CD" w14:textId="48755A44" w:rsidR="00251D2C" w:rsidRDefault="00251D2C">
      <w:pPr>
        <w:pStyle w:val="Notedebasdepage"/>
      </w:pPr>
      <w:r>
        <w:rPr>
          <w:rStyle w:val="Appelnotedebasdep"/>
        </w:rPr>
        <w:footnoteRef/>
      </w:r>
      <w:r>
        <w:t xml:space="preserve"> PICC Solution : </w:t>
      </w:r>
      <w:hyperlink r:id="rId2" w:history="1">
        <w:r w:rsidRPr="00251D2C">
          <w:rPr>
            <w:rStyle w:val="Lienhypertexte"/>
          </w:rPr>
          <w:t>gestion-donnees-transformation-digitale</w:t>
        </w:r>
      </w:hyperlink>
    </w:p>
  </w:footnote>
  <w:footnote w:id="3">
    <w:p w14:paraId="740E84BA" w14:textId="6FBCFB39" w:rsidR="007F6DA1" w:rsidRDefault="007F6DA1">
      <w:pPr>
        <w:pStyle w:val="Notedebasdepage"/>
      </w:pPr>
      <w:r>
        <w:rPr>
          <w:rStyle w:val="Appelnotedebasdep"/>
        </w:rPr>
        <w:footnoteRef/>
      </w:r>
      <w:r>
        <w:t xml:space="preserve"> PICC Solution : </w:t>
      </w:r>
      <w:hyperlink r:id="rId3" w:history="1">
        <w:r w:rsidRPr="007F6DA1">
          <w:rPr>
            <w:rStyle w:val="Lienhypertexte"/>
          </w:rPr>
          <w:t>Industrie 4.0</w:t>
        </w:r>
      </w:hyperlink>
    </w:p>
  </w:footnote>
  <w:footnote w:id="4">
    <w:p w14:paraId="642EE96B" w14:textId="799CBCC1" w:rsidR="000F4ADA" w:rsidRDefault="000F4ADA">
      <w:pPr>
        <w:pStyle w:val="Notedebasdepage"/>
      </w:pPr>
      <w:r>
        <w:rPr>
          <w:rStyle w:val="Appelnotedebasdep"/>
        </w:rPr>
        <w:footnoteRef/>
      </w:r>
      <w:r>
        <w:t xml:space="preserve"> PICC Solution : </w:t>
      </w:r>
      <w:hyperlink r:id="rId4" w:history="1">
        <w:r w:rsidRPr="000F4ADA">
          <w:rPr>
            <w:rStyle w:val="Lienhypertexte"/>
          </w:rPr>
          <w:t>La région grand Est</w:t>
        </w:r>
      </w:hyperlink>
      <w:r>
        <w:t xml:space="preserve"> </w:t>
      </w:r>
    </w:p>
  </w:footnote>
  <w:footnote w:id="5">
    <w:p w14:paraId="2C04C53F" w14:textId="58965E5B" w:rsidR="003D2D3A" w:rsidRDefault="003D2D3A">
      <w:pPr>
        <w:pStyle w:val="Notedebasdepage"/>
      </w:pPr>
      <w:r>
        <w:rPr>
          <w:rStyle w:val="Appelnotedebasdep"/>
        </w:rPr>
        <w:footnoteRef/>
      </w:r>
      <w:r>
        <w:t xml:space="preserve"> </w:t>
      </w:r>
      <w:hyperlink r:id="rId5" w:history="1">
        <w:r w:rsidRPr="003D2D3A">
          <w:rPr>
            <w:rStyle w:val="Lienhypertexte"/>
          </w:rPr>
          <w:t>Angular et le développement Web</w:t>
        </w:r>
      </w:hyperlink>
    </w:p>
  </w:footnote>
  <w:footnote w:id="6">
    <w:p w14:paraId="2CB93BA8" w14:textId="77E61E76" w:rsidR="00E878C5" w:rsidRDefault="00E878C5">
      <w:pPr>
        <w:pStyle w:val="Notedebasdepage"/>
      </w:pPr>
      <w:r>
        <w:rPr>
          <w:rStyle w:val="Appelnotedebasdep"/>
        </w:rPr>
        <w:footnoteRef/>
      </w:r>
      <w:r>
        <w:t xml:space="preserve"> </w:t>
      </w:r>
      <w:hyperlink r:id="rId6" w:history="1">
        <w:r w:rsidRPr="00E878C5">
          <w:rPr>
            <w:rStyle w:val="Lienhypertexte"/>
          </w:rPr>
          <w:t>Les statistiques d'Angular : les chiffres les plus importants en 2024 – Ambient IT</w:t>
        </w:r>
      </w:hyperlink>
    </w:p>
  </w:footnote>
  <w:footnote w:id="7">
    <w:p w14:paraId="22791EF7" w14:textId="05B00C0C" w:rsidR="002068EC" w:rsidRDefault="002068EC">
      <w:pPr>
        <w:pStyle w:val="Notedebasdepage"/>
      </w:pPr>
      <w:r>
        <w:rPr>
          <w:rStyle w:val="Appelnotedebasdep"/>
        </w:rPr>
        <w:footnoteRef/>
      </w:r>
      <w:r>
        <w:t xml:space="preserve"> </w:t>
      </w:r>
      <w:hyperlink r:id="rId7" w:history="1">
        <w:r w:rsidRPr="002068EC">
          <w:rPr>
            <w:rStyle w:val="Lienhypertexte"/>
          </w:rPr>
          <w:t xml:space="preserve">Google abandonne le support d’AngularJS fin </w:t>
        </w:r>
        <w:proofErr w:type="gramStart"/>
        <w:r w:rsidRPr="002068EC">
          <w:rPr>
            <w:rStyle w:val="Lienhypertexte"/>
          </w:rPr>
          <w:t>2021!</w:t>
        </w:r>
        <w:proofErr w:type="gramEnd"/>
        <w:r w:rsidRPr="002068EC">
          <w:rPr>
            <w:rStyle w:val="Lienhypertexte"/>
          </w:rPr>
          <w:t xml:space="preserve"> | Uzinakod</w:t>
        </w:r>
      </w:hyperlink>
    </w:p>
  </w:footnote>
  <w:footnote w:id="8">
    <w:p w14:paraId="49C93392" w14:textId="3713BDA4" w:rsidR="00891F2D" w:rsidRDefault="00891F2D">
      <w:pPr>
        <w:pStyle w:val="Notedebasdepage"/>
      </w:pPr>
      <w:r>
        <w:rPr>
          <w:rStyle w:val="Appelnotedebasdep"/>
        </w:rPr>
        <w:footnoteRef/>
      </w:r>
      <w:r>
        <w:t xml:space="preserve"> </w:t>
      </w:r>
      <w:r w:rsidRPr="00891F2D">
        <w:t>https://github.com/johnpapa/angular-styleguide</w:t>
      </w:r>
    </w:p>
  </w:footnote>
  <w:footnote w:id="9">
    <w:p w14:paraId="730E3AAF" w14:textId="0BB8D8CA" w:rsidR="00C52BBB" w:rsidRDefault="00C52BBB">
      <w:pPr>
        <w:pStyle w:val="Notedebasdepage"/>
      </w:pPr>
      <w:r>
        <w:rPr>
          <w:rStyle w:val="Appelnotedebasdep"/>
        </w:rPr>
        <w:footnoteRef/>
      </w:r>
      <w:r>
        <w:t xml:space="preserve"> Kant, Critique de la faculté de jugé, paragraphe 7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F3101"/>
    <w:multiLevelType w:val="multilevel"/>
    <w:tmpl w:val="BEB6F32A"/>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1410029"/>
    <w:multiLevelType w:val="multilevel"/>
    <w:tmpl w:val="90A6A08A"/>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A1C0D7C"/>
    <w:multiLevelType w:val="multilevel"/>
    <w:tmpl w:val="FD3EC7F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88013D"/>
    <w:multiLevelType w:val="multilevel"/>
    <w:tmpl w:val="68F2687A"/>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64F0206C"/>
    <w:multiLevelType w:val="multilevel"/>
    <w:tmpl w:val="2F02E2C8"/>
    <w:lvl w:ilvl="0">
      <w:start w:val="3"/>
      <w:numFmt w:val="decimal"/>
      <w:lvlText w:val="%1"/>
      <w:lvlJc w:val="left"/>
      <w:pPr>
        <w:ind w:left="610" w:hanging="61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3521091">
    <w:abstractNumId w:val="1"/>
  </w:num>
  <w:num w:numId="2" w16cid:durableId="1195461426">
    <w:abstractNumId w:val="7"/>
  </w:num>
  <w:num w:numId="3" w16cid:durableId="938416313">
    <w:abstractNumId w:val="3"/>
  </w:num>
  <w:num w:numId="4" w16cid:durableId="1051341244">
    <w:abstractNumId w:val="5"/>
  </w:num>
  <w:num w:numId="5" w16cid:durableId="547257647">
    <w:abstractNumId w:val="2"/>
  </w:num>
  <w:num w:numId="6" w16cid:durableId="1011106833">
    <w:abstractNumId w:val="4"/>
  </w:num>
  <w:num w:numId="7" w16cid:durableId="1260286836">
    <w:abstractNumId w:val="6"/>
  </w:num>
  <w:num w:numId="8" w16cid:durableId="478110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038FF"/>
    <w:rsid w:val="000152BA"/>
    <w:rsid w:val="000357B9"/>
    <w:rsid w:val="0004327B"/>
    <w:rsid w:val="000441B3"/>
    <w:rsid w:val="000511A7"/>
    <w:rsid w:val="000638DE"/>
    <w:rsid w:val="00093125"/>
    <w:rsid w:val="00093D3C"/>
    <w:rsid w:val="000A5F66"/>
    <w:rsid w:val="000D08CB"/>
    <w:rsid w:val="000E2F36"/>
    <w:rsid w:val="000E7327"/>
    <w:rsid w:val="000E780A"/>
    <w:rsid w:val="000F4629"/>
    <w:rsid w:val="000F4ADA"/>
    <w:rsid w:val="001030EB"/>
    <w:rsid w:val="001147AA"/>
    <w:rsid w:val="0011491C"/>
    <w:rsid w:val="00133309"/>
    <w:rsid w:val="00135DA2"/>
    <w:rsid w:val="00141A10"/>
    <w:rsid w:val="0014263C"/>
    <w:rsid w:val="00160CA9"/>
    <w:rsid w:val="00171D0F"/>
    <w:rsid w:val="001729CD"/>
    <w:rsid w:val="00174604"/>
    <w:rsid w:val="00176F2E"/>
    <w:rsid w:val="0018618A"/>
    <w:rsid w:val="001B76FA"/>
    <w:rsid w:val="001D5CB0"/>
    <w:rsid w:val="001D62AE"/>
    <w:rsid w:val="001E028B"/>
    <w:rsid w:val="001E1B1B"/>
    <w:rsid w:val="00202A45"/>
    <w:rsid w:val="00204CC9"/>
    <w:rsid w:val="002068EC"/>
    <w:rsid w:val="0021077B"/>
    <w:rsid w:val="00227147"/>
    <w:rsid w:val="00251D2C"/>
    <w:rsid w:val="00256FE6"/>
    <w:rsid w:val="0027471B"/>
    <w:rsid w:val="0027780C"/>
    <w:rsid w:val="00277A09"/>
    <w:rsid w:val="0028282F"/>
    <w:rsid w:val="002A3F93"/>
    <w:rsid w:val="002A6283"/>
    <w:rsid w:val="002B0F69"/>
    <w:rsid w:val="002B3AFF"/>
    <w:rsid w:val="002C18F6"/>
    <w:rsid w:val="002C7219"/>
    <w:rsid w:val="002D2ADE"/>
    <w:rsid w:val="002E4121"/>
    <w:rsid w:val="002F1C71"/>
    <w:rsid w:val="00303601"/>
    <w:rsid w:val="00305FC7"/>
    <w:rsid w:val="00312367"/>
    <w:rsid w:val="00315548"/>
    <w:rsid w:val="00315AED"/>
    <w:rsid w:val="00331C04"/>
    <w:rsid w:val="003347E4"/>
    <w:rsid w:val="003401FB"/>
    <w:rsid w:val="0035361D"/>
    <w:rsid w:val="00380170"/>
    <w:rsid w:val="00381748"/>
    <w:rsid w:val="00382814"/>
    <w:rsid w:val="00396BB2"/>
    <w:rsid w:val="003A69D9"/>
    <w:rsid w:val="003A6DE9"/>
    <w:rsid w:val="003C5455"/>
    <w:rsid w:val="003C64B5"/>
    <w:rsid w:val="003D00D7"/>
    <w:rsid w:val="003D0872"/>
    <w:rsid w:val="003D2D3A"/>
    <w:rsid w:val="003D49E0"/>
    <w:rsid w:val="003E008F"/>
    <w:rsid w:val="003F679A"/>
    <w:rsid w:val="00402098"/>
    <w:rsid w:val="00402B64"/>
    <w:rsid w:val="00404730"/>
    <w:rsid w:val="00431ABB"/>
    <w:rsid w:val="00435F32"/>
    <w:rsid w:val="004448B6"/>
    <w:rsid w:val="004450A3"/>
    <w:rsid w:val="0044601B"/>
    <w:rsid w:val="00454ED4"/>
    <w:rsid w:val="00464127"/>
    <w:rsid w:val="00476F20"/>
    <w:rsid w:val="00477334"/>
    <w:rsid w:val="004901BC"/>
    <w:rsid w:val="004A203F"/>
    <w:rsid w:val="004A21E4"/>
    <w:rsid w:val="004A28E0"/>
    <w:rsid w:val="004B1CF5"/>
    <w:rsid w:val="004B297C"/>
    <w:rsid w:val="004B40E6"/>
    <w:rsid w:val="004B57ED"/>
    <w:rsid w:val="004C07A8"/>
    <w:rsid w:val="004C10FB"/>
    <w:rsid w:val="004C310A"/>
    <w:rsid w:val="004D0565"/>
    <w:rsid w:val="004E0298"/>
    <w:rsid w:val="00505489"/>
    <w:rsid w:val="005311CE"/>
    <w:rsid w:val="00540CF5"/>
    <w:rsid w:val="0054595F"/>
    <w:rsid w:val="00555F61"/>
    <w:rsid w:val="0056148B"/>
    <w:rsid w:val="00561C99"/>
    <w:rsid w:val="00562AF4"/>
    <w:rsid w:val="0056507D"/>
    <w:rsid w:val="0056747D"/>
    <w:rsid w:val="00584D79"/>
    <w:rsid w:val="005B5C91"/>
    <w:rsid w:val="005C07D2"/>
    <w:rsid w:val="005D25FB"/>
    <w:rsid w:val="005D4EE9"/>
    <w:rsid w:val="006015F3"/>
    <w:rsid w:val="00603870"/>
    <w:rsid w:val="00603976"/>
    <w:rsid w:val="00612665"/>
    <w:rsid w:val="00625AF4"/>
    <w:rsid w:val="00646065"/>
    <w:rsid w:val="00654152"/>
    <w:rsid w:val="006705ED"/>
    <w:rsid w:val="006A3215"/>
    <w:rsid w:val="006B1A46"/>
    <w:rsid w:val="006C42E4"/>
    <w:rsid w:val="006C7ABF"/>
    <w:rsid w:val="006D2A50"/>
    <w:rsid w:val="006E0CD9"/>
    <w:rsid w:val="006E530A"/>
    <w:rsid w:val="006E5A74"/>
    <w:rsid w:val="006F1118"/>
    <w:rsid w:val="00701EEA"/>
    <w:rsid w:val="007171C7"/>
    <w:rsid w:val="00723E59"/>
    <w:rsid w:val="00725675"/>
    <w:rsid w:val="00731B79"/>
    <w:rsid w:val="00743775"/>
    <w:rsid w:val="0077728D"/>
    <w:rsid w:val="0078215D"/>
    <w:rsid w:val="007B3AC1"/>
    <w:rsid w:val="007B5F60"/>
    <w:rsid w:val="007B6A14"/>
    <w:rsid w:val="007B7727"/>
    <w:rsid w:val="007C0ED1"/>
    <w:rsid w:val="007C2EC0"/>
    <w:rsid w:val="007C7D0D"/>
    <w:rsid w:val="007E5AC0"/>
    <w:rsid w:val="007F198F"/>
    <w:rsid w:val="007F3952"/>
    <w:rsid w:val="007F6DA1"/>
    <w:rsid w:val="00801A39"/>
    <w:rsid w:val="0084041D"/>
    <w:rsid w:val="0088151C"/>
    <w:rsid w:val="008912D0"/>
    <w:rsid w:val="00891F2D"/>
    <w:rsid w:val="008964EF"/>
    <w:rsid w:val="00897B8B"/>
    <w:rsid w:val="008B0820"/>
    <w:rsid w:val="008B2B9B"/>
    <w:rsid w:val="008C3A9B"/>
    <w:rsid w:val="008E72BE"/>
    <w:rsid w:val="008F0419"/>
    <w:rsid w:val="008F7815"/>
    <w:rsid w:val="00920EE7"/>
    <w:rsid w:val="0092137B"/>
    <w:rsid w:val="00924E60"/>
    <w:rsid w:val="00957B7F"/>
    <w:rsid w:val="009824BA"/>
    <w:rsid w:val="00986AE5"/>
    <w:rsid w:val="009D02E4"/>
    <w:rsid w:val="009D7157"/>
    <w:rsid w:val="009E2DBA"/>
    <w:rsid w:val="00A07F95"/>
    <w:rsid w:val="00A13D9A"/>
    <w:rsid w:val="00A41A25"/>
    <w:rsid w:val="00A43A70"/>
    <w:rsid w:val="00A55654"/>
    <w:rsid w:val="00A77FEF"/>
    <w:rsid w:val="00A9133E"/>
    <w:rsid w:val="00A92210"/>
    <w:rsid w:val="00AA5BD7"/>
    <w:rsid w:val="00AB59C2"/>
    <w:rsid w:val="00AC02B2"/>
    <w:rsid w:val="00AC042F"/>
    <w:rsid w:val="00AC781E"/>
    <w:rsid w:val="00AE5A53"/>
    <w:rsid w:val="00AF3E00"/>
    <w:rsid w:val="00B017D4"/>
    <w:rsid w:val="00B14ECD"/>
    <w:rsid w:val="00B27586"/>
    <w:rsid w:val="00B46A68"/>
    <w:rsid w:val="00B50172"/>
    <w:rsid w:val="00B56877"/>
    <w:rsid w:val="00B66468"/>
    <w:rsid w:val="00B6670F"/>
    <w:rsid w:val="00B713FC"/>
    <w:rsid w:val="00B71772"/>
    <w:rsid w:val="00B73B6B"/>
    <w:rsid w:val="00B75CB1"/>
    <w:rsid w:val="00B85B0F"/>
    <w:rsid w:val="00BA6B36"/>
    <w:rsid w:val="00BA7D21"/>
    <w:rsid w:val="00BD0FC8"/>
    <w:rsid w:val="00BD355F"/>
    <w:rsid w:val="00BE73D5"/>
    <w:rsid w:val="00BF08A7"/>
    <w:rsid w:val="00BF3B0C"/>
    <w:rsid w:val="00BF4BA2"/>
    <w:rsid w:val="00C02EA9"/>
    <w:rsid w:val="00C11AD3"/>
    <w:rsid w:val="00C3527B"/>
    <w:rsid w:val="00C5019B"/>
    <w:rsid w:val="00C52BBB"/>
    <w:rsid w:val="00C5398C"/>
    <w:rsid w:val="00C7027E"/>
    <w:rsid w:val="00C71B4E"/>
    <w:rsid w:val="00C772FE"/>
    <w:rsid w:val="00C86B5A"/>
    <w:rsid w:val="00C96EB1"/>
    <w:rsid w:val="00C97F91"/>
    <w:rsid w:val="00CA14E7"/>
    <w:rsid w:val="00CC1705"/>
    <w:rsid w:val="00CD1C55"/>
    <w:rsid w:val="00CE1B40"/>
    <w:rsid w:val="00D05175"/>
    <w:rsid w:val="00D066CB"/>
    <w:rsid w:val="00D075BB"/>
    <w:rsid w:val="00D12350"/>
    <w:rsid w:val="00D27472"/>
    <w:rsid w:val="00D34D24"/>
    <w:rsid w:val="00D66F0C"/>
    <w:rsid w:val="00D807B0"/>
    <w:rsid w:val="00D93F8B"/>
    <w:rsid w:val="00D94EF8"/>
    <w:rsid w:val="00DA127E"/>
    <w:rsid w:val="00DA6268"/>
    <w:rsid w:val="00DA6689"/>
    <w:rsid w:val="00DB76E6"/>
    <w:rsid w:val="00DC19BB"/>
    <w:rsid w:val="00DC3D06"/>
    <w:rsid w:val="00DD0672"/>
    <w:rsid w:val="00DF0A6B"/>
    <w:rsid w:val="00DF2C97"/>
    <w:rsid w:val="00DF53E5"/>
    <w:rsid w:val="00DF59D9"/>
    <w:rsid w:val="00E0070C"/>
    <w:rsid w:val="00E05843"/>
    <w:rsid w:val="00E107BE"/>
    <w:rsid w:val="00E11B19"/>
    <w:rsid w:val="00E266B4"/>
    <w:rsid w:val="00E2769B"/>
    <w:rsid w:val="00E326F6"/>
    <w:rsid w:val="00E348B7"/>
    <w:rsid w:val="00E475F6"/>
    <w:rsid w:val="00E63167"/>
    <w:rsid w:val="00E6450F"/>
    <w:rsid w:val="00E64F1E"/>
    <w:rsid w:val="00E7032D"/>
    <w:rsid w:val="00E81826"/>
    <w:rsid w:val="00E821F0"/>
    <w:rsid w:val="00E878C5"/>
    <w:rsid w:val="00E90A70"/>
    <w:rsid w:val="00E90B62"/>
    <w:rsid w:val="00EA375C"/>
    <w:rsid w:val="00EB6A57"/>
    <w:rsid w:val="00EC07C2"/>
    <w:rsid w:val="00EC144F"/>
    <w:rsid w:val="00ED3BCA"/>
    <w:rsid w:val="00EE1008"/>
    <w:rsid w:val="00EF0E12"/>
    <w:rsid w:val="00EF132C"/>
    <w:rsid w:val="00EF1F8C"/>
    <w:rsid w:val="00F0133F"/>
    <w:rsid w:val="00F014EC"/>
    <w:rsid w:val="00F03E1A"/>
    <w:rsid w:val="00F075F6"/>
    <w:rsid w:val="00F23B38"/>
    <w:rsid w:val="00F25B99"/>
    <w:rsid w:val="00F27313"/>
    <w:rsid w:val="00F3185A"/>
    <w:rsid w:val="00F471EF"/>
    <w:rsid w:val="00F50A3B"/>
    <w:rsid w:val="00F67F05"/>
    <w:rsid w:val="00F76084"/>
    <w:rsid w:val="00F86CD0"/>
    <w:rsid w:val="00F925B8"/>
    <w:rsid w:val="00F92FA3"/>
    <w:rsid w:val="00FA07ED"/>
    <w:rsid w:val="00FB2AD2"/>
    <w:rsid w:val="00FB5977"/>
    <w:rsid w:val="00FE3948"/>
    <w:rsid w:val="00FE3E53"/>
    <w:rsid w:val="00FF0835"/>
    <w:rsid w:val="00FF4206"/>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ED4"/>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 w:type="table" w:styleId="Tableausimple5">
    <w:name w:val="Plain Table 5"/>
    <w:basedOn w:val="TableauNormal"/>
    <w:uiPriority w:val="45"/>
    <w:rsid w:val="000A5F6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4">
    <w:name w:val="List Table 4"/>
    <w:basedOn w:val="TableauNormal"/>
    <w:uiPriority w:val="49"/>
    <w:rsid w:val="000A5F6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827288353">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676881895">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5" Type="http://schemas.openxmlformats.org/officeDocument/2006/relationships/hyperlink" Target="https://www.amiltone.com/tech-place/angular-et-le-developpement-web" TargetMode="External"/><Relationship Id="rId4" Type="http://schemas.openxmlformats.org/officeDocument/2006/relationships/hyperlink" Target="https://www.picc-solution.com/fr/ils-utilisent-picc-la-region-grand-est-sappuie-sur-lia-pour-elaborer-son-srdei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13867</TotalTime>
  <Pages>36</Pages>
  <Words>8148</Words>
  <Characters>44819</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230</cp:revision>
  <dcterms:created xsi:type="dcterms:W3CDTF">2024-09-23T13:44:00Z</dcterms:created>
  <dcterms:modified xsi:type="dcterms:W3CDTF">2025-05-26T11:11:00Z</dcterms:modified>
</cp:coreProperties>
</file>