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2755" w14:textId="77777777" w:rsidR="007D40A0" w:rsidRPr="00136FC4" w:rsidRDefault="007D40A0" w:rsidP="007D40A0">
      <w:pPr>
        <w:pStyle w:val="a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6FC4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№2. </w:t>
      </w:r>
    </w:p>
    <w:p w14:paraId="4D90E64E" w14:textId="0EAFF670" w:rsidR="00136FC4" w:rsidRDefault="007D40A0" w:rsidP="00136FC4">
      <w:pPr>
        <w:pStyle w:val="a3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36FC4">
        <w:rPr>
          <w:rFonts w:ascii="Times New Roman" w:hAnsi="Times New Roman" w:cs="Times New Roman"/>
          <w:b/>
          <w:bCs/>
          <w:sz w:val="40"/>
          <w:szCs w:val="40"/>
        </w:rPr>
        <w:t xml:space="preserve">Управление памятью и вводом/выводом в ОС </w:t>
      </w:r>
      <w:r w:rsidRPr="00136FC4">
        <w:rPr>
          <w:rFonts w:ascii="Times New Roman" w:hAnsi="Times New Roman" w:cs="Times New Roman"/>
          <w:b/>
          <w:bCs/>
          <w:sz w:val="40"/>
          <w:szCs w:val="40"/>
          <w:lang w:val="en-US"/>
        </w:rPr>
        <w:t>Windows</w:t>
      </w:r>
    </w:p>
    <w:p w14:paraId="0F8DD5AC" w14:textId="77777777" w:rsidR="00136FC4" w:rsidRPr="00136FC4" w:rsidRDefault="00136FC4" w:rsidP="00136FC4">
      <w:pPr>
        <w:rPr>
          <w:lang w:val="en-US"/>
        </w:rPr>
      </w:pPr>
    </w:p>
    <w:p w14:paraId="1F68B337" w14:textId="77777777" w:rsidR="00136FC4" w:rsidRDefault="00E53EE3" w:rsidP="00136FC4">
      <w:pPr>
        <w:pStyle w:val="a3"/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</w:pPr>
      <w:r w:rsidRPr="00E53EE3">
        <w:rPr>
          <w:rFonts w:ascii="Times New Roman" w:eastAsia="Times New Roman" w:hAnsi="Times New Roman" w:cs="Times New Roman"/>
          <w:b/>
          <w:bCs/>
          <w:color w:val="231F20"/>
          <w:sz w:val="40"/>
          <w:szCs w:val="40"/>
        </w:rPr>
        <w:t>Ход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5"/>
          <w:sz w:val="40"/>
          <w:szCs w:val="40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  <w:t>работы:</w:t>
      </w:r>
    </w:p>
    <w:p w14:paraId="3AC4DE9A" w14:textId="137C3778" w:rsidR="00E53EE3" w:rsidRPr="00E53EE3" w:rsidRDefault="00E53EE3" w:rsidP="00136FC4">
      <w:pPr>
        <w:pStyle w:val="a3"/>
        <w:spacing w:before="240" w:after="240" w:line="276" w:lineRule="auto"/>
      </w:pP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Задание</w:t>
      </w:r>
      <w:r w:rsidRPr="00E53EE3">
        <w:rPr>
          <w:rFonts w:ascii="Times New Roman" w:eastAsia="Times New Roman" w:hAnsi="Times New Roman" w:cs="Times New Roman"/>
          <w:b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1.</w:t>
      </w:r>
      <w:r w:rsidRPr="00E53EE3">
        <w:rPr>
          <w:rFonts w:ascii="Times New Roman" w:eastAsia="Times New Roman" w:hAnsi="Times New Roman" w:cs="Times New Roman"/>
          <w:b/>
          <w:color w:val="231F20"/>
          <w:spacing w:val="-4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Работа</w:t>
      </w:r>
      <w:r w:rsidRPr="00E53EE3">
        <w:rPr>
          <w:rFonts w:ascii="Times New Roman" w:eastAsia="Times New Roman" w:hAnsi="Times New Roman" w:cs="Times New Roman"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с</w:t>
      </w:r>
      <w:r w:rsidRPr="00E53EE3">
        <w:rPr>
          <w:rFonts w:ascii="Times New Roman" w:eastAsia="Times New Roman" w:hAnsi="Times New Roman" w:cs="Times New Roman"/>
          <w:color w:val="231F20"/>
          <w:spacing w:val="-2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Диспетчером</w:t>
      </w:r>
      <w:r w:rsidRPr="00E53EE3">
        <w:rPr>
          <w:rFonts w:ascii="Times New Roman" w:eastAsia="Times New Roman" w:hAnsi="Times New Roman" w:cs="Times New Roman"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задач</w:t>
      </w:r>
      <w:r w:rsidRPr="00E53EE3">
        <w:rPr>
          <w:rFonts w:ascii="Times New Roman" w:eastAsia="Times New Roman" w:hAnsi="Times New Roman" w:cs="Times New Roman"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z w:val="36"/>
          <w:szCs w:val="32"/>
        </w:rPr>
        <w:t>Windows</w:t>
      </w:r>
      <w:r w:rsidRPr="00E53EE3">
        <w:rPr>
          <w:rFonts w:ascii="Times New Roman" w:eastAsia="Times New Roman" w:hAnsi="Times New Roman" w:cs="Times New Roman"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>7.</w:t>
      </w:r>
    </w:p>
    <w:p w14:paraId="6F680C23" w14:textId="77777777" w:rsidR="00E53EE3" w:rsidRDefault="00E53EE3" w:rsidP="00136FC4">
      <w:pPr>
        <w:spacing w:line="276" w:lineRule="auto"/>
        <w:ind w:left="-851"/>
        <w:jc w:val="center"/>
      </w:pPr>
    </w:p>
    <w:p w14:paraId="2EC33421" w14:textId="77777777" w:rsidR="007D40A0" w:rsidRDefault="007D40A0" w:rsidP="007D40A0">
      <w:pPr>
        <w:ind w:left="-851"/>
        <w:jc w:val="center"/>
      </w:pPr>
    </w:p>
    <w:p w14:paraId="2E48A99D" w14:textId="243C9A9F" w:rsidR="009F6BA4" w:rsidRDefault="007D40A0" w:rsidP="007D40A0">
      <w:pPr>
        <w:ind w:left="-851"/>
        <w:jc w:val="center"/>
      </w:pPr>
      <w:r w:rsidRPr="007D40A0">
        <w:drawing>
          <wp:inline distT="0" distB="0" distL="0" distR="0" wp14:anchorId="29FDCB08" wp14:editId="2CF72885">
            <wp:extent cx="4391025" cy="44154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039" b="96961" l="1667" r="98056">
                                  <a14:foregroundMark x1="30278" y1="58564" x2="30278" y2="58564"/>
                                  <a14:foregroundMark x1="1944" y1="4420" x2="85000" y2="94475"/>
                                  <a14:foregroundMark x1="3056" y1="96961" x2="98056" y2="3039"/>
                                  <a14:foregroundMark x1="3889" y1="10221" x2="10278" y2="25967"/>
                                  <a14:foregroundMark x1="10278" y1="25967" x2="13056" y2="29282"/>
                                  <a14:foregroundMark x1="3889" y1="18785" x2="2500" y2="29006"/>
                                  <a14:backgroundMark x1="3333" y1="99448" x2="5000" y2="9944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367" cy="44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7AF6" w14:textId="7AEE07DB" w:rsidR="00E53EE3" w:rsidRDefault="00E53EE3" w:rsidP="007D40A0">
      <w:pPr>
        <w:ind w:left="-851"/>
        <w:jc w:val="center"/>
      </w:pPr>
    </w:p>
    <w:p w14:paraId="1437D201" w14:textId="77777777" w:rsidR="00E53EE3" w:rsidRDefault="00E53EE3">
      <w:pPr>
        <w:rPr>
          <w:rFonts w:ascii="Times New Roman" w:eastAsia="Times New Roman" w:hAnsi="Times New Roman" w:cs="Times New Roman"/>
          <w:b/>
          <w:color w:val="231F2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32"/>
          <w:szCs w:val="28"/>
        </w:rPr>
        <w:br w:type="page"/>
      </w:r>
    </w:p>
    <w:p w14:paraId="3CB01FD5" w14:textId="77BC7740" w:rsidR="00E53EE3" w:rsidRPr="00E53EE3" w:rsidRDefault="00E53EE3" w:rsidP="00136FC4">
      <w:pPr>
        <w:widowControl w:val="0"/>
        <w:autoSpaceDE w:val="0"/>
        <w:autoSpaceDN w:val="0"/>
        <w:spacing w:before="4" w:after="0" w:line="240" w:lineRule="auto"/>
        <w:jc w:val="both"/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</w:pP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lastRenderedPageBreak/>
        <w:t xml:space="preserve">Задание 2. </w:t>
      </w:r>
      <w:r w:rsidRPr="00E53EE3">
        <w:rPr>
          <w:rFonts w:ascii="Times New Roman" w:eastAsia="Times New Roman" w:hAnsi="Times New Roman" w:cs="Times New Roman"/>
          <w:bCs/>
          <w:color w:val="231F20"/>
          <w:sz w:val="36"/>
          <w:szCs w:val="32"/>
        </w:rPr>
        <w:t>Командная строка Windows.</w:t>
      </w:r>
    </w:p>
    <w:p w14:paraId="18B04A42" w14:textId="4BC201D9" w:rsidR="00E53EE3" w:rsidRDefault="00E53EE3" w:rsidP="007D40A0">
      <w:pPr>
        <w:ind w:left="-851"/>
        <w:jc w:val="center"/>
      </w:pPr>
    </w:p>
    <w:p w14:paraId="6CCDC902" w14:textId="1B39B762" w:rsidR="00E53EE3" w:rsidRDefault="00E53EE3" w:rsidP="00E53EE3">
      <w:pPr>
        <w:spacing w:after="0"/>
        <w:ind w:left="-1560"/>
        <w:jc w:val="both"/>
      </w:pPr>
      <w:r>
        <w:rPr>
          <w:noProof/>
        </w:rPr>
        <w:drawing>
          <wp:inline distT="0" distB="0" distL="0" distR="0" wp14:anchorId="0239444A" wp14:editId="5408D665">
            <wp:extent cx="7304103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8478" cy="37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177A" w14:textId="69AFC517" w:rsidR="00E53EE3" w:rsidRPr="00290B86" w:rsidRDefault="00E53EE3" w:rsidP="00290B86">
      <w:pPr>
        <w:spacing w:before="240" w:line="360" w:lineRule="auto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3EE3">
        <w:rPr>
          <w:rFonts w:ascii="Times New Roman" w:hAnsi="Times New Roman" w:cs="Times New Roman"/>
          <w:sz w:val="28"/>
          <w:szCs w:val="28"/>
        </w:rPr>
        <w:t>Рисунок 1</w:t>
      </w:r>
      <w:r w:rsidR="00290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B86">
        <w:rPr>
          <w:rFonts w:ascii="Times New Roman" w:hAnsi="Times New Roman" w:cs="Times New Roman"/>
          <w:sz w:val="28"/>
          <w:szCs w:val="28"/>
        </w:rPr>
        <w:t xml:space="preserve">(Запуск </w:t>
      </w:r>
      <w:proofErr w:type="spellStart"/>
      <w:r w:rsidR="00290B86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290B86">
        <w:rPr>
          <w:rFonts w:ascii="Times New Roman" w:hAnsi="Times New Roman" w:cs="Times New Roman"/>
          <w:sz w:val="28"/>
          <w:szCs w:val="28"/>
        </w:rPr>
        <w:t>)</w:t>
      </w:r>
      <w:r w:rsidR="00290B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BEB779" w14:textId="2E2D9E5A" w:rsidR="00E53EE3" w:rsidRDefault="00E53EE3" w:rsidP="00E53EE3">
      <w:pPr>
        <w:ind w:left="-1560"/>
        <w:jc w:val="both"/>
      </w:pPr>
      <w:r w:rsidRPr="00E53EE3">
        <w:drawing>
          <wp:inline distT="0" distB="0" distL="0" distR="0" wp14:anchorId="59416992" wp14:editId="273BD3BD">
            <wp:extent cx="7358907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972" cy="38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E19E" w14:textId="0C7FEB5C" w:rsidR="00E53EE3" w:rsidRPr="00136FC4" w:rsidRDefault="00290B86" w:rsidP="00136FC4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>2</w:t>
      </w:r>
      <w:r w:rsidRPr="0029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Выполнение команд</w:t>
      </w:r>
      <w:r w:rsidRPr="00290B86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90B86">
        <w:rPr>
          <w:rFonts w:ascii="Times New Roman" w:hAnsi="Times New Roman" w:cs="Times New Roman"/>
          <w:sz w:val="28"/>
          <w:szCs w:val="28"/>
        </w:rPr>
        <w:t>/”,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290B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0B86">
        <w:rPr>
          <w:rFonts w:ascii="Times New Roman" w:hAnsi="Times New Roman" w:cs="Times New Roman"/>
          <w:sz w:val="28"/>
          <w:szCs w:val="28"/>
        </w:rPr>
        <w:t>.</w:t>
      </w:r>
    </w:p>
    <w:p w14:paraId="01E7EC3D" w14:textId="3218BAA7" w:rsidR="00E53EE3" w:rsidRDefault="00E53EE3" w:rsidP="00E53EE3">
      <w:pPr>
        <w:ind w:left="-1560"/>
        <w:jc w:val="both"/>
      </w:pPr>
      <w:r w:rsidRPr="00E53EE3">
        <w:lastRenderedPageBreak/>
        <w:drawing>
          <wp:inline distT="0" distB="0" distL="0" distR="0" wp14:anchorId="77E3ABEA" wp14:editId="389142A7">
            <wp:extent cx="7323644" cy="570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6479" cy="57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B606" w14:textId="0B350A9B" w:rsidR="00136FC4" w:rsidRPr="00290B86" w:rsidRDefault="00290B86" w:rsidP="00136FC4">
      <w:pPr>
        <w:spacing w:before="240" w:line="360" w:lineRule="auto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9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(Выполнение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90B86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90B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0B86">
        <w:rPr>
          <w:rFonts w:ascii="Times New Roman" w:hAnsi="Times New Roman" w:cs="Times New Roman"/>
          <w:sz w:val="28"/>
          <w:szCs w:val="28"/>
        </w:rPr>
        <w:t>.</w:t>
      </w:r>
    </w:p>
    <w:p w14:paraId="79BD6910" w14:textId="01EFE8DB" w:rsidR="00290B86" w:rsidRDefault="00290B86" w:rsidP="00290B86">
      <w:pPr>
        <w:ind w:left="-1560"/>
        <w:jc w:val="both"/>
      </w:pPr>
      <w:r w:rsidRPr="00290B86">
        <w:drawing>
          <wp:inline distT="0" distB="0" distL="0" distR="0" wp14:anchorId="084E5433" wp14:editId="37F9B70B">
            <wp:extent cx="7328010" cy="25050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5210" cy="25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395" w14:textId="1B490499" w:rsidR="00290B86" w:rsidRPr="00290B86" w:rsidRDefault="00290B86" w:rsidP="00290B86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(Выполнение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BC4D473" w14:textId="5D5F6754" w:rsidR="00290B86" w:rsidRDefault="00290B86" w:rsidP="00290B86">
      <w:pPr>
        <w:ind w:left="-1560"/>
        <w:jc w:val="both"/>
      </w:pPr>
    </w:p>
    <w:p w14:paraId="300BF5CE" w14:textId="77BEB48C" w:rsidR="00290B86" w:rsidRDefault="00290B86" w:rsidP="00290B86">
      <w:pPr>
        <w:ind w:left="-1560"/>
        <w:jc w:val="both"/>
      </w:pPr>
      <w:r w:rsidRPr="00290B86">
        <w:drawing>
          <wp:inline distT="0" distB="0" distL="0" distR="0" wp14:anchorId="54646BEE" wp14:editId="01AD7DC6">
            <wp:extent cx="7349428" cy="16097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8245" cy="16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2A0" w14:textId="41DBAF36" w:rsidR="00290B86" w:rsidRDefault="00290B86" w:rsidP="00290B86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(Выполнение команд: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>
        <w:rPr>
          <w:rFonts w:ascii="Times New Roman" w:hAnsi="Times New Roman" w:cs="Times New Roman"/>
          <w:sz w:val="28"/>
          <w:szCs w:val="28"/>
        </w:rPr>
        <w:t>”).</w:t>
      </w:r>
    </w:p>
    <w:p w14:paraId="6A2151B9" w14:textId="23DD7AF1" w:rsidR="00290B86" w:rsidRDefault="00290B86" w:rsidP="00290B86">
      <w:pPr>
        <w:ind w:left="-1560"/>
        <w:jc w:val="both"/>
      </w:pPr>
    </w:p>
    <w:p w14:paraId="40713063" w14:textId="77777777" w:rsidR="00290B86" w:rsidRDefault="00290B86" w:rsidP="00136FC4">
      <w:pPr>
        <w:widowControl w:val="0"/>
        <w:autoSpaceDE w:val="0"/>
        <w:autoSpaceDN w:val="0"/>
        <w:spacing w:before="4" w:after="0" w:line="240" w:lineRule="auto"/>
        <w:jc w:val="both"/>
        <w:rPr>
          <w:rFonts w:ascii="Times New Roman" w:eastAsia="Times New Roman" w:hAnsi="Times New Roman" w:cs="Times New Roman"/>
          <w:b/>
          <w:color w:val="231F20"/>
          <w:sz w:val="32"/>
          <w:szCs w:val="28"/>
        </w:rPr>
      </w:pPr>
    </w:p>
    <w:p w14:paraId="31CBD96C" w14:textId="0AE92A08" w:rsidR="00290B86" w:rsidRDefault="00290B86" w:rsidP="00136FC4">
      <w:pPr>
        <w:widowControl w:val="0"/>
        <w:autoSpaceDE w:val="0"/>
        <w:autoSpaceDN w:val="0"/>
        <w:spacing w:before="4" w:after="0" w:line="360" w:lineRule="auto"/>
        <w:jc w:val="both"/>
        <w:rPr>
          <w:rFonts w:ascii="Times New Roman" w:eastAsia="Times New Roman" w:hAnsi="Times New Roman" w:cs="Times New Roman"/>
          <w:bCs/>
          <w:color w:val="231F20"/>
          <w:sz w:val="36"/>
          <w:szCs w:val="32"/>
        </w:rPr>
      </w:pPr>
      <w:r w:rsidRPr="00290B86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 xml:space="preserve">Задание 3. </w:t>
      </w:r>
      <w:r w:rsidRPr="00290B86">
        <w:rPr>
          <w:rFonts w:ascii="Times New Roman" w:eastAsia="Times New Roman" w:hAnsi="Times New Roman" w:cs="Times New Roman"/>
          <w:bCs/>
          <w:color w:val="231F20"/>
          <w:sz w:val="36"/>
          <w:szCs w:val="32"/>
        </w:rPr>
        <w:t>Самостоятельное задание.</w:t>
      </w:r>
    </w:p>
    <w:p w14:paraId="2DFE1AF9" w14:textId="77777777" w:rsidR="00136FC4" w:rsidRPr="00290B86" w:rsidRDefault="00136FC4" w:rsidP="00136FC4">
      <w:pPr>
        <w:widowControl w:val="0"/>
        <w:autoSpaceDE w:val="0"/>
        <w:autoSpaceDN w:val="0"/>
        <w:spacing w:before="4" w:after="0" w:line="360" w:lineRule="auto"/>
        <w:ind w:left="293"/>
        <w:jc w:val="both"/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</w:pPr>
    </w:p>
    <w:p w14:paraId="6612BCE7" w14:textId="085D806D" w:rsidR="00136FC4" w:rsidRPr="00136FC4" w:rsidRDefault="00136FC4" w:rsidP="00136FC4">
      <w:pPr>
        <w:pStyle w:val="a5"/>
        <w:numPr>
          <w:ilvl w:val="0"/>
          <w:numId w:val="1"/>
        </w:numPr>
        <w:spacing w:line="360" w:lineRule="auto"/>
        <w:ind w:left="0" w:right="1058" w:firstLine="0"/>
        <w:jc w:val="both"/>
        <w:rPr>
          <w:sz w:val="28"/>
          <w:szCs w:val="24"/>
        </w:rPr>
      </w:pPr>
      <w:r w:rsidRPr="00136FC4">
        <w:rPr>
          <w:color w:val="231F20"/>
          <w:sz w:val="32"/>
          <w:szCs w:val="28"/>
        </w:rPr>
        <w:t>Отследите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выполнение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процесса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explorer.exe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при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</w:rPr>
        <w:t>помощи</w:t>
      </w:r>
      <w:r w:rsidRPr="00136FC4">
        <w:rPr>
          <w:color w:val="231F20"/>
          <w:spacing w:val="8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  <w:u w:val="single" w:color="231F20"/>
        </w:rPr>
        <w:t>диспетчера</w:t>
      </w:r>
      <w:r w:rsidRPr="00136FC4">
        <w:rPr>
          <w:color w:val="231F20"/>
          <w:spacing w:val="80"/>
          <w:sz w:val="32"/>
          <w:szCs w:val="28"/>
          <w:u w:val="single" w:color="231F20"/>
        </w:rPr>
        <w:t xml:space="preserve"> </w:t>
      </w:r>
      <w:r w:rsidRPr="00136FC4">
        <w:rPr>
          <w:color w:val="231F20"/>
          <w:sz w:val="32"/>
          <w:szCs w:val="28"/>
          <w:u w:val="single" w:color="231F20"/>
        </w:rPr>
        <w:t>задач</w:t>
      </w:r>
      <w:r w:rsidRPr="00136FC4">
        <w:rPr>
          <w:color w:val="231F20"/>
          <w:spacing w:val="80"/>
          <w:sz w:val="32"/>
          <w:szCs w:val="28"/>
          <w:u w:val="single" w:color="231F20"/>
        </w:rPr>
        <w:t xml:space="preserve"> </w:t>
      </w:r>
      <w:r w:rsidRPr="00136FC4">
        <w:rPr>
          <w:color w:val="231F20"/>
          <w:sz w:val="32"/>
          <w:szCs w:val="28"/>
          <w:u w:val="single" w:color="231F20"/>
        </w:rPr>
        <w:t>и</w:t>
      </w:r>
      <w:r w:rsidRPr="00136FC4">
        <w:rPr>
          <w:color w:val="231F20"/>
          <w:sz w:val="32"/>
          <w:szCs w:val="28"/>
        </w:rPr>
        <w:t xml:space="preserve"> </w:t>
      </w:r>
      <w:r w:rsidRPr="00136FC4">
        <w:rPr>
          <w:color w:val="231F20"/>
          <w:sz w:val="32"/>
          <w:szCs w:val="28"/>
          <w:u w:val="single" w:color="231F20"/>
        </w:rPr>
        <w:t>командной строки</w:t>
      </w:r>
      <w:r w:rsidRPr="00136FC4">
        <w:rPr>
          <w:color w:val="231F20"/>
          <w:sz w:val="28"/>
          <w:szCs w:val="24"/>
        </w:rPr>
        <w:t>.</w:t>
      </w:r>
    </w:p>
    <w:p w14:paraId="06149165" w14:textId="6CE8D031" w:rsidR="00136FC4" w:rsidRPr="00136FC4" w:rsidRDefault="00136FC4" w:rsidP="00136FC4">
      <w:pPr>
        <w:tabs>
          <w:tab w:val="left" w:pos="1013"/>
        </w:tabs>
        <w:spacing w:line="360" w:lineRule="auto"/>
        <w:ind w:left="-1560" w:right="1058"/>
        <w:rPr>
          <w:sz w:val="28"/>
          <w:szCs w:val="24"/>
        </w:rPr>
      </w:pPr>
      <w:r>
        <w:rPr>
          <w:noProof/>
        </w:rPr>
        <w:drawing>
          <wp:inline distT="0" distB="0" distL="0" distR="0" wp14:anchorId="3A87C9F5" wp14:editId="4746A46F">
            <wp:extent cx="7379969" cy="828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3499" cy="8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3E9B" w14:textId="7803B111" w:rsidR="00290B86" w:rsidRDefault="00136FC4" w:rsidP="00290B86">
      <w:pPr>
        <w:ind w:left="-1560"/>
        <w:jc w:val="both"/>
      </w:pPr>
      <w:r w:rsidRPr="00136FC4">
        <w:drawing>
          <wp:inline distT="0" distB="0" distL="0" distR="0" wp14:anchorId="2AFD45ED" wp14:editId="2C41EBE6">
            <wp:extent cx="7293940" cy="9239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6648" cy="9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333" w14:textId="3EC95644" w:rsidR="00136FC4" w:rsidRPr="00136FC4" w:rsidRDefault="00136FC4" w:rsidP="00290B86">
      <w:pPr>
        <w:ind w:left="-1560"/>
        <w:jc w:val="both"/>
        <w:rPr>
          <w:b/>
          <w:bCs/>
          <w:sz w:val="32"/>
          <w:szCs w:val="32"/>
        </w:rPr>
      </w:pPr>
    </w:p>
    <w:p w14:paraId="22059F75" w14:textId="472D95B5" w:rsidR="00136FC4" w:rsidRPr="00136FC4" w:rsidRDefault="00136FC4" w:rsidP="00136FC4">
      <w:pPr>
        <w:pStyle w:val="a6"/>
        <w:ind w:left="0" w:right="1062" w:firstLine="133"/>
        <w:jc w:val="both"/>
        <w:rPr>
          <w:sz w:val="32"/>
          <w:szCs w:val="32"/>
        </w:rPr>
      </w:pPr>
      <w:r w:rsidRPr="00136FC4">
        <w:rPr>
          <w:b/>
          <w:bCs/>
          <w:sz w:val="36"/>
          <w:szCs w:val="36"/>
        </w:rPr>
        <w:t xml:space="preserve">Вывод: </w:t>
      </w:r>
      <w:r w:rsidRPr="00136FC4">
        <w:rPr>
          <w:color w:val="231F20"/>
          <w:sz w:val="32"/>
          <w:szCs w:val="32"/>
        </w:rPr>
        <w:t>познакомился</w:t>
      </w:r>
      <w:r w:rsidRPr="00136FC4">
        <w:rPr>
          <w:color w:val="231F20"/>
          <w:sz w:val="32"/>
          <w:szCs w:val="32"/>
        </w:rPr>
        <w:t xml:space="preserve"> с управлением вводом/выводом в операционных системах Windows и кэширования операций ввода/вывода.</w:t>
      </w:r>
    </w:p>
    <w:p w14:paraId="4CFF4745" w14:textId="4CC31ADA" w:rsidR="00136FC4" w:rsidRPr="00136FC4" w:rsidRDefault="00136FC4" w:rsidP="00136FC4">
      <w:pPr>
        <w:ind w:left="426"/>
        <w:rPr>
          <w:sz w:val="36"/>
          <w:szCs w:val="36"/>
        </w:rPr>
      </w:pPr>
    </w:p>
    <w:sectPr w:rsidR="00136FC4" w:rsidRPr="00136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421DA"/>
    <w:multiLevelType w:val="hybridMultilevel"/>
    <w:tmpl w:val="C4C6712C"/>
    <w:lvl w:ilvl="0" w:tplc="0F185D2C">
      <w:start w:val="1"/>
      <w:numFmt w:val="decimal"/>
      <w:lvlText w:val="%1."/>
      <w:lvlJc w:val="left"/>
      <w:pPr>
        <w:ind w:left="10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1" w:tplc="C1068C80">
      <w:numFmt w:val="bullet"/>
      <w:lvlText w:val=""/>
      <w:lvlJc w:val="left"/>
      <w:pPr>
        <w:ind w:left="173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2" w:tplc="81A62AD4">
      <w:numFmt w:val="bullet"/>
      <w:lvlText w:val="•"/>
      <w:lvlJc w:val="left"/>
      <w:pPr>
        <w:ind w:left="2751" w:hanging="360"/>
      </w:pPr>
      <w:rPr>
        <w:lang w:val="ru-RU" w:eastAsia="en-US" w:bidi="ar-SA"/>
      </w:rPr>
    </w:lvl>
    <w:lvl w:ilvl="3" w:tplc="750CBE70">
      <w:numFmt w:val="bullet"/>
      <w:lvlText w:val="•"/>
      <w:lvlJc w:val="left"/>
      <w:pPr>
        <w:ind w:left="3763" w:hanging="360"/>
      </w:pPr>
      <w:rPr>
        <w:lang w:val="ru-RU" w:eastAsia="en-US" w:bidi="ar-SA"/>
      </w:rPr>
    </w:lvl>
    <w:lvl w:ilvl="4" w:tplc="8244D0DE">
      <w:numFmt w:val="bullet"/>
      <w:lvlText w:val="•"/>
      <w:lvlJc w:val="left"/>
      <w:pPr>
        <w:ind w:left="4774" w:hanging="360"/>
      </w:pPr>
      <w:rPr>
        <w:lang w:val="ru-RU" w:eastAsia="en-US" w:bidi="ar-SA"/>
      </w:rPr>
    </w:lvl>
    <w:lvl w:ilvl="5" w:tplc="49B89A84">
      <w:numFmt w:val="bullet"/>
      <w:lvlText w:val="•"/>
      <w:lvlJc w:val="left"/>
      <w:pPr>
        <w:ind w:left="5786" w:hanging="360"/>
      </w:pPr>
      <w:rPr>
        <w:lang w:val="ru-RU" w:eastAsia="en-US" w:bidi="ar-SA"/>
      </w:rPr>
    </w:lvl>
    <w:lvl w:ilvl="6" w:tplc="1F78BCE4">
      <w:numFmt w:val="bullet"/>
      <w:lvlText w:val="•"/>
      <w:lvlJc w:val="left"/>
      <w:pPr>
        <w:ind w:left="6798" w:hanging="360"/>
      </w:pPr>
      <w:rPr>
        <w:lang w:val="ru-RU" w:eastAsia="en-US" w:bidi="ar-SA"/>
      </w:rPr>
    </w:lvl>
    <w:lvl w:ilvl="7" w:tplc="F3BE7A3C">
      <w:numFmt w:val="bullet"/>
      <w:lvlText w:val="•"/>
      <w:lvlJc w:val="left"/>
      <w:pPr>
        <w:ind w:left="7809" w:hanging="360"/>
      </w:pPr>
      <w:rPr>
        <w:lang w:val="ru-RU" w:eastAsia="en-US" w:bidi="ar-SA"/>
      </w:rPr>
    </w:lvl>
    <w:lvl w:ilvl="8" w:tplc="D0422F1E">
      <w:numFmt w:val="bullet"/>
      <w:lvlText w:val="•"/>
      <w:lvlJc w:val="left"/>
      <w:pPr>
        <w:ind w:left="8821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4"/>
    <w:rsid w:val="00136FC4"/>
    <w:rsid w:val="00290B86"/>
    <w:rsid w:val="007D40A0"/>
    <w:rsid w:val="009F6BA4"/>
    <w:rsid w:val="00E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4E96"/>
  <w15:chartTrackingRefBased/>
  <w15:docId w15:val="{EEE7F9E8-5F50-47CE-ABB1-76D59FCE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B86"/>
  </w:style>
  <w:style w:type="paragraph" w:styleId="1">
    <w:name w:val="heading 1"/>
    <w:basedOn w:val="a"/>
    <w:link w:val="10"/>
    <w:uiPriority w:val="9"/>
    <w:qFormat/>
    <w:rsid w:val="00E53EE3"/>
    <w:pPr>
      <w:widowControl w:val="0"/>
      <w:autoSpaceDE w:val="0"/>
      <w:autoSpaceDN w:val="0"/>
      <w:spacing w:after="0" w:line="240" w:lineRule="auto"/>
      <w:ind w:left="29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53E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136FC4"/>
    <w:pPr>
      <w:widowControl w:val="0"/>
      <w:autoSpaceDE w:val="0"/>
      <w:autoSpaceDN w:val="0"/>
      <w:spacing w:after="0" w:line="240" w:lineRule="auto"/>
      <w:ind w:left="1012" w:hanging="360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semiHidden/>
    <w:unhideWhenUsed/>
    <w:qFormat/>
    <w:rsid w:val="00136FC4"/>
    <w:pPr>
      <w:widowControl w:val="0"/>
      <w:autoSpaceDE w:val="0"/>
      <w:autoSpaceDN w:val="0"/>
      <w:spacing w:after="0" w:line="240" w:lineRule="auto"/>
      <w:ind w:left="29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136F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949F0-4D05-4426-BB0D-706F5DED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Chelik 404</dc:creator>
  <cp:keywords/>
  <dc:description/>
  <cp:lastModifiedBy>Chelik 404</cp:lastModifiedBy>
  <cp:revision>2</cp:revision>
  <dcterms:created xsi:type="dcterms:W3CDTF">2023-03-01T10:30:00Z</dcterms:created>
  <dcterms:modified xsi:type="dcterms:W3CDTF">2023-03-01T11:10:00Z</dcterms:modified>
</cp:coreProperties>
</file>