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4E360A" w:rsidP="00E06990">
      <w:pPr>
        <w:spacing w:line="20" w:lineRule="exact"/>
        <w:rPr>
          <w:sz w:val="24"/>
          <w:szCs w:val="24"/>
        </w:rPr>
      </w:pPr>
      <w:r>
        <w:rPr>
          <w:noProof/>
        </w:rPr>
        <w:pict>
          <v:line id="Shape 1" o:spid="_x0000_s1142" style="position:absolute;z-index:-2516172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E06990" w:rsidRPr="00E06990" w:rsidRDefault="00381E63">
      <w:pPr>
        <w:rPr>
          <w:sz w:val="20"/>
          <w:szCs w:val="20"/>
        </w:rPr>
      </w:pPr>
      <w:r w:rsidRPr="00E06990">
        <w:rPr>
          <w:rFonts w:ascii="Arial" w:eastAsia="Arial" w:hAnsi="Arial" w:cs="Arial"/>
          <w:sz w:val="40"/>
          <w:szCs w:val="40"/>
        </w:rPr>
        <w:t>Просмотр / редактирование нескольких ресурсов календарей</w:t>
      </w:r>
    </w:p>
    <w:p w:rsidR="00E06990" w:rsidRPr="00E06990" w:rsidRDefault="00E06990">
      <w:pPr>
        <w:spacing w:line="125" w:lineRule="exact"/>
        <w:rPr>
          <w:sz w:val="24"/>
          <w:szCs w:val="24"/>
        </w:rPr>
      </w:pPr>
    </w:p>
    <w:p w:rsidR="00E06990" w:rsidRPr="00E06990" w:rsidRDefault="00381E63">
      <w:pPr>
        <w:spacing w:line="277" w:lineRule="auto"/>
        <w:ind w:right="160"/>
        <w:rPr>
          <w:sz w:val="20"/>
          <w:szCs w:val="20"/>
        </w:rPr>
      </w:pPr>
      <w:r w:rsidRPr="00E06990">
        <w:rPr>
          <w:rFonts w:ascii="Arial" w:eastAsia="Arial" w:hAnsi="Arial" w:cs="Arial"/>
          <w:sz w:val="20"/>
          <w:szCs w:val="20"/>
        </w:rPr>
        <w:t>Хотя отдельные календари ресурсов могут быть открыты при закладке в главном окне секвенсора, можно также открыть несколько ресурсов под одной вкладкой.</w:t>
      </w:r>
    </w:p>
    <w:p w:rsidR="00E06990" w:rsidRPr="00E06990" w:rsidRDefault="00E06990">
      <w:pPr>
        <w:spacing w:line="140" w:lineRule="exact"/>
        <w:rPr>
          <w:sz w:val="24"/>
          <w:szCs w:val="24"/>
        </w:rPr>
      </w:pPr>
    </w:p>
    <w:p w:rsidR="00E06990" w:rsidRPr="00E06990" w:rsidRDefault="00381E63">
      <w:pPr>
        <w:rPr>
          <w:sz w:val="20"/>
          <w:szCs w:val="20"/>
        </w:rPr>
      </w:pPr>
      <w:r w:rsidRPr="00E06990">
        <w:rPr>
          <w:rFonts w:ascii="Arial" w:eastAsia="Arial" w:hAnsi="Arial" w:cs="Arial"/>
          <w:sz w:val="20"/>
          <w:szCs w:val="20"/>
        </w:rPr>
        <w:t>Для просмотра нескольких календарей ресурсов в рамках одной вкладки:</w:t>
      </w:r>
    </w:p>
    <w:p w:rsidR="00E06990" w:rsidRPr="00E06990" w:rsidRDefault="00E06990">
      <w:pPr>
        <w:spacing w:line="190" w:lineRule="exact"/>
        <w:rPr>
          <w:sz w:val="24"/>
          <w:szCs w:val="24"/>
        </w:rPr>
      </w:pPr>
    </w:p>
    <w:p w:rsidR="00E06990" w:rsidRPr="00E06990" w:rsidRDefault="006239AD">
      <w:pPr>
        <w:numPr>
          <w:ilvl w:val="0"/>
          <w:numId w:val="1"/>
        </w:numPr>
        <w:tabs>
          <w:tab w:val="left" w:pos="600"/>
        </w:tabs>
        <w:spacing w:after="0" w:line="240" w:lineRule="auto"/>
        <w:ind w:left="600" w:hanging="330"/>
        <w:rPr>
          <w:rFonts w:ascii="Arial" w:eastAsia="Arial" w:hAnsi="Arial" w:cs="Arial"/>
          <w:sz w:val="20"/>
          <w:szCs w:val="20"/>
        </w:rPr>
      </w:pPr>
      <w:r w:rsidRPr="006239AD">
        <w:rPr>
          <w:rFonts w:ascii="Arial" w:eastAsia="Arial" w:hAnsi="Arial" w:cs="Arial"/>
          <w:sz w:val="20"/>
          <w:szCs w:val="20"/>
        </w:rPr>
        <w:t xml:space="preserve">Использовать нажмите </w:t>
      </w:r>
      <w:proofErr w:type="spellStart"/>
      <w:r w:rsidRPr="006239AD">
        <w:rPr>
          <w:rFonts w:ascii="Arial" w:eastAsia="Arial" w:hAnsi="Arial" w:cs="Arial"/>
          <w:sz w:val="20"/>
          <w:szCs w:val="20"/>
        </w:rPr>
        <w:t>Shift</w:t>
      </w:r>
      <w:proofErr w:type="spellEnd"/>
      <w:r w:rsidRPr="006239AD">
        <w:rPr>
          <w:rFonts w:ascii="Arial" w:eastAsia="Arial" w:hAnsi="Arial" w:cs="Arial"/>
          <w:sz w:val="20"/>
          <w:szCs w:val="20"/>
        </w:rPr>
        <w:t xml:space="preserve"> или </w:t>
      </w:r>
      <w:proofErr w:type="spellStart"/>
      <w:r w:rsidRPr="006239AD">
        <w:rPr>
          <w:rFonts w:ascii="Arial" w:eastAsia="Arial" w:hAnsi="Arial" w:cs="Arial"/>
          <w:sz w:val="20"/>
          <w:szCs w:val="20"/>
        </w:rPr>
        <w:t>Control</w:t>
      </w:r>
      <w:proofErr w:type="spellEnd"/>
      <w:r w:rsidRPr="006239AD">
        <w:rPr>
          <w:rFonts w:ascii="Arial" w:eastAsia="Arial" w:hAnsi="Arial" w:cs="Arial"/>
          <w:sz w:val="20"/>
          <w:szCs w:val="20"/>
        </w:rPr>
        <w:t>, чтобы выбрать несколько ресурсов на панели календари ресурсов</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
        </w:numPr>
        <w:tabs>
          <w:tab w:val="left" w:pos="600"/>
        </w:tabs>
        <w:spacing w:after="0" w:line="240" w:lineRule="auto"/>
        <w:ind w:left="600" w:hanging="330"/>
        <w:rPr>
          <w:rFonts w:ascii="Arial" w:eastAsia="Arial" w:hAnsi="Arial" w:cs="Arial"/>
          <w:sz w:val="20"/>
          <w:szCs w:val="20"/>
          <w:lang w:val="en-US"/>
        </w:rPr>
      </w:pPr>
      <w:r w:rsidRPr="00E06990">
        <w:rPr>
          <w:rFonts w:ascii="Arial" w:eastAsia="Arial" w:hAnsi="Arial" w:cs="Arial"/>
          <w:sz w:val="20"/>
          <w:szCs w:val="20"/>
        </w:rPr>
        <w:t xml:space="preserve">Щелкните правой кнопкой мыши на выбранных ресурсов и выберите опцию </w:t>
      </w:r>
      <w:r w:rsidRPr="00381E63">
        <w:rPr>
          <w:rFonts w:ascii="Arial" w:eastAsia="Arial" w:hAnsi="Arial" w:cs="Arial"/>
          <w:sz w:val="20"/>
          <w:szCs w:val="20"/>
          <w:lang w:val="en-US"/>
        </w:rPr>
        <w:t>«Редактировать».</w:t>
      </w:r>
    </w:p>
    <w:p w:rsidR="00E06990" w:rsidRPr="00381E63" w:rsidRDefault="00E06990">
      <w:pPr>
        <w:spacing w:line="20" w:lineRule="exact"/>
        <w:rPr>
          <w:sz w:val="24"/>
          <w:szCs w:val="24"/>
          <w:lang w:val="en-US"/>
        </w:rPr>
      </w:pPr>
    </w:p>
    <w:p w:rsidR="00E06990" w:rsidRPr="00381E63" w:rsidRDefault="00E06990">
      <w:pPr>
        <w:spacing w:line="200" w:lineRule="exact"/>
        <w:rPr>
          <w:sz w:val="24"/>
          <w:szCs w:val="24"/>
          <w:lang w:val="en-US"/>
        </w:rPr>
      </w:pPr>
      <w:r>
        <w:rPr>
          <w:noProof/>
          <w:sz w:val="24"/>
          <w:szCs w:val="24"/>
        </w:rPr>
        <w:drawing>
          <wp:anchor distT="0" distB="0" distL="114300" distR="114300" simplePos="0" relativeHeight="251509760" behindDoc="1" locked="0" layoutInCell="0" allowOverlap="1">
            <wp:simplePos x="0" y="0"/>
            <wp:positionH relativeFrom="column">
              <wp:posOffset>453390</wp:posOffset>
            </wp:positionH>
            <wp:positionV relativeFrom="paragraph">
              <wp:posOffset>11430</wp:posOffset>
            </wp:positionV>
            <wp:extent cx="4333875" cy="3041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4348588" cy="3051793"/>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381E63" w:rsidP="00E06990">
      <w:pPr>
        <w:rPr>
          <w:sz w:val="20"/>
          <w:szCs w:val="20"/>
        </w:rPr>
      </w:pPr>
      <w:r w:rsidRPr="00E06990">
        <w:rPr>
          <w:rFonts w:ascii="Arial" w:eastAsia="Arial" w:hAnsi="Arial" w:cs="Arial"/>
          <w:sz w:val="20"/>
          <w:szCs w:val="20"/>
        </w:rPr>
        <w:t>Календари ресурсов отображаются в главном окне.</w:t>
      </w:r>
    </w:p>
    <w:p w:rsidR="00AF6A2B" w:rsidRPr="00AF6A2B" w:rsidRDefault="00AF6A2B" w:rsidP="00E06990">
      <w:pPr>
        <w:spacing w:line="279" w:lineRule="auto"/>
        <w:ind w:right="60"/>
        <w:rPr>
          <w:rFonts w:ascii="Arial" w:eastAsia="Arial" w:hAnsi="Arial" w:cs="Arial"/>
          <w:sz w:val="20"/>
          <w:szCs w:val="20"/>
        </w:rPr>
      </w:pPr>
      <w:r w:rsidRPr="00AF6A2B">
        <w:rPr>
          <w:rFonts w:ascii="Arial" w:eastAsia="Arial" w:hAnsi="Arial" w:cs="Arial"/>
          <w:sz w:val="20"/>
          <w:szCs w:val="20"/>
        </w:rPr>
        <w:t>В этом случае отображаются два календаря ресурсов по умолчанию, так как значения по умолчанию для одного ресурса отличаются от других.</w:t>
      </w:r>
    </w:p>
    <w:p w:rsidR="00AF6A2B" w:rsidRDefault="00AF6A2B" w:rsidP="00E06990">
      <w:pPr>
        <w:rPr>
          <w:rFonts w:ascii="Arial" w:eastAsia="Arial" w:hAnsi="Arial" w:cs="Arial"/>
          <w:sz w:val="20"/>
          <w:szCs w:val="20"/>
        </w:rPr>
      </w:pPr>
      <w:r w:rsidRPr="00AF6A2B">
        <w:rPr>
          <w:rFonts w:ascii="Arial" w:eastAsia="Arial" w:hAnsi="Arial" w:cs="Arial"/>
          <w:sz w:val="20"/>
          <w:szCs w:val="20"/>
        </w:rPr>
        <w:t>Кроме того, существует два исключения календаря, одно из которых отображается сплошным цветом и применяется ко всем ресурсам в группе, а другое с прозрачной полосой применяется только к некоторым ресурсам. Названия соответствующих ресурсов отображаются на столбцах календаря.</w:t>
      </w:r>
    </w:p>
    <w:p w:rsidR="00E06990" w:rsidRPr="00E06990" w:rsidRDefault="00E06990" w:rsidP="00E06990">
      <w:pPr>
        <w:rPr>
          <w:b/>
          <w:sz w:val="20"/>
          <w:szCs w:val="20"/>
        </w:rPr>
      </w:pPr>
      <w:r w:rsidRPr="00E06990">
        <w:rPr>
          <w:rFonts w:ascii="Arial" w:eastAsia="Arial" w:hAnsi="Arial" w:cs="Arial"/>
          <w:b/>
          <w:sz w:val="20"/>
          <w:szCs w:val="20"/>
        </w:rPr>
        <w:t>Р</w:t>
      </w:r>
      <w:r w:rsidR="00381E63" w:rsidRPr="00E06990">
        <w:rPr>
          <w:rFonts w:ascii="Arial" w:eastAsia="Arial" w:hAnsi="Arial" w:cs="Arial"/>
          <w:b/>
          <w:sz w:val="20"/>
          <w:szCs w:val="20"/>
        </w:rPr>
        <w:t>едактирование</w:t>
      </w:r>
    </w:p>
    <w:p w:rsidR="00AF6A2B" w:rsidRDefault="00AF6A2B" w:rsidP="00E06990">
      <w:pPr>
        <w:rPr>
          <w:rFonts w:ascii="Arial" w:eastAsia="Arial" w:hAnsi="Arial" w:cs="Arial"/>
          <w:sz w:val="20"/>
          <w:szCs w:val="20"/>
        </w:rPr>
      </w:pPr>
      <w:r w:rsidRPr="00AF6A2B">
        <w:rPr>
          <w:rFonts w:ascii="Arial" w:eastAsia="Arial" w:hAnsi="Arial" w:cs="Arial"/>
          <w:sz w:val="20"/>
          <w:szCs w:val="20"/>
        </w:rPr>
        <w:t>Календари ресурсов можно редактировать в нескольких представлениях так же легко, как и при просмотре одного ресурса.</w:t>
      </w:r>
    </w:p>
    <w:p w:rsidR="00A85C60" w:rsidRDefault="00A85C60" w:rsidP="00E06990">
      <w:pPr>
        <w:rPr>
          <w:rFonts w:ascii="Arial" w:eastAsia="Arial" w:hAnsi="Arial" w:cs="Arial"/>
          <w:sz w:val="20"/>
          <w:szCs w:val="20"/>
        </w:rPr>
      </w:pPr>
      <w:r w:rsidRPr="00A85C60">
        <w:rPr>
          <w:rFonts w:ascii="Arial" w:eastAsia="Arial" w:hAnsi="Arial" w:cs="Arial"/>
          <w:sz w:val="20"/>
          <w:szCs w:val="20"/>
        </w:rPr>
        <w:t>Редактирование общих исключений или общего шаблона по умолчанию приведет к тому, что изменения будут применены ко всем выбранным ресурсам.</w:t>
      </w:r>
    </w:p>
    <w:p w:rsidR="00A85C60" w:rsidRDefault="00A85C60">
      <w:pPr>
        <w:rPr>
          <w:rFonts w:ascii="Arial" w:eastAsia="Arial" w:hAnsi="Arial" w:cs="Arial"/>
          <w:sz w:val="20"/>
          <w:szCs w:val="20"/>
        </w:rPr>
      </w:pPr>
      <w:r w:rsidRPr="00A85C60">
        <w:rPr>
          <w:rFonts w:ascii="Arial" w:eastAsia="Arial" w:hAnsi="Arial" w:cs="Arial"/>
          <w:sz w:val="20"/>
          <w:szCs w:val="20"/>
        </w:rPr>
        <w:t>Любые нестандартные исключения приведут к тому, что изменения будут применены только к ресурсам, к которым они применяются.</w:t>
      </w:r>
    </w:p>
    <w:p w:rsidR="00E06990" w:rsidRPr="006239AD" w:rsidRDefault="00381E63">
      <w:pPr>
        <w:rPr>
          <w:rFonts w:ascii="Arial" w:eastAsia="Arial" w:hAnsi="Arial" w:cs="Arial"/>
          <w:b/>
          <w:sz w:val="20"/>
          <w:szCs w:val="20"/>
        </w:rPr>
      </w:pPr>
      <w:r w:rsidRPr="006239AD">
        <w:rPr>
          <w:rFonts w:ascii="Arial" w:eastAsia="Arial" w:hAnsi="Arial" w:cs="Arial"/>
          <w:b/>
          <w:sz w:val="20"/>
          <w:szCs w:val="20"/>
        </w:rPr>
        <w:t>Добавление новых исключений</w:t>
      </w:r>
    </w:p>
    <w:p w:rsidR="00E06990" w:rsidRPr="00E06990" w:rsidRDefault="00381E63" w:rsidP="00E06990">
      <w:pPr>
        <w:rPr>
          <w:sz w:val="20"/>
          <w:szCs w:val="20"/>
        </w:rPr>
      </w:pPr>
      <w:r w:rsidRPr="00E06990">
        <w:rPr>
          <w:rFonts w:ascii="Arial" w:eastAsia="Arial" w:hAnsi="Arial" w:cs="Arial"/>
          <w:sz w:val="20"/>
          <w:szCs w:val="20"/>
        </w:rPr>
        <w:t xml:space="preserve">Все исключения, добавленные в связи с множеством </w:t>
      </w:r>
      <w:r w:rsidR="00E06990" w:rsidRPr="00E06990">
        <w:rPr>
          <w:rFonts w:ascii="Arial" w:eastAsia="Arial" w:hAnsi="Arial" w:cs="Arial"/>
          <w:sz w:val="20"/>
          <w:szCs w:val="20"/>
        </w:rPr>
        <w:t>ресурсов,</w:t>
      </w:r>
      <w:r w:rsidRPr="00E06990">
        <w:rPr>
          <w:rFonts w:ascii="Arial" w:eastAsia="Arial" w:hAnsi="Arial" w:cs="Arial"/>
          <w:sz w:val="20"/>
          <w:szCs w:val="20"/>
        </w:rPr>
        <w:t xml:space="preserve"> будут применяться ко всем отображенным ресурсам.</w:t>
      </w:r>
    </w:p>
    <w:p w:rsidR="00E06990" w:rsidRPr="006239AD" w:rsidRDefault="00381E63" w:rsidP="00E06990">
      <w:pPr>
        <w:rPr>
          <w:b/>
          <w:sz w:val="20"/>
          <w:szCs w:val="20"/>
        </w:rPr>
      </w:pPr>
      <w:r w:rsidRPr="006239AD">
        <w:rPr>
          <w:rFonts w:ascii="Arial" w:eastAsia="Arial" w:hAnsi="Arial" w:cs="Arial"/>
          <w:b/>
          <w:sz w:val="20"/>
          <w:szCs w:val="20"/>
        </w:rPr>
        <w:t>Удаление исключений</w:t>
      </w:r>
    </w:p>
    <w:p w:rsidR="00E06990" w:rsidRPr="00E06990" w:rsidRDefault="00381E63">
      <w:pPr>
        <w:rPr>
          <w:sz w:val="20"/>
          <w:szCs w:val="20"/>
        </w:rPr>
      </w:pPr>
      <w:r w:rsidRPr="00E06990">
        <w:rPr>
          <w:rFonts w:ascii="Arial" w:eastAsia="Arial" w:hAnsi="Arial" w:cs="Arial"/>
          <w:sz w:val="20"/>
          <w:szCs w:val="20"/>
        </w:rPr>
        <w:t>Щелчок правой кнопкой мыши на период в календаре ресурса появится контекстное меню, которое даст вам возможность удалить.</w:t>
      </w:r>
    </w:p>
    <w:p w:rsidR="00E06990" w:rsidRPr="00E06990" w:rsidRDefault="004E360A">
      <w:pPr>
        <w:spacing w:line="20" w:lineRule="exact"/>
        <w:rPr>
          <w:sz w:val="24"/>
          <w:szCs w:val="24"/>
        </w:rPr>
      </w:pPr>
      <w:r>
        <w:rPr>
          <w:noProof/>
        </w:rPr>
        <w:pict>
          <v:line id="Shape 3" o:spid="_x0000_s1141"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0,84.35pt" to="558.7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4E360A">
      <w:pPr>
        <w:jc w:val="right"/>
        <w:rPr>
          <w:sz w:val="20"/>
          <w:szCs w:val="20"/>
        </w:rPr>
      </w:pPr>
      <w:r>
        <w:rPr>
          <w:noProof/>
        </w:rPr>
        <w:lastRenderedPageBreak/>
        <w:pict>
          <v:line id="Shape 4" o:spid="_x0000_s1140" style="position:absolute;left:0;text-align:left;z-index:-251615232;visibility:visible;mso-wrap-style:square;mso-wrap-distance-left:9pt;mso-wrap-distance-top:0;mso-wrap-distance-right:9pt;mso-wrap-distance-bottom:0;mso-position-horizontal-relative:text;mso-position-vertical-relative:text" from="1.5pt,-16.85pt" to="560.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GJX8LkBAACA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400" w:lineRule="exact"/>
        <w:rPr>
          <w:sz w:val="20"/>
          <w:szCs w:val="20"/>
        </w:rPr>
      </w:pPr>
    </w:p>
    <w:p w:rsidR="00A85C60" w:rsidRDefault="00A85C60" w:rsidP="00E06990">
      <w:pPr>
        <w:spacing w:line="277" w:lineRule="auto"/>
        <w:ind w:right="380"/>
        <w:rPr>
          <w:rFonts w:ascii="Arial" w:eastAsia="Arial" w:hAnsi="Arial" w:cs="Arial"/>
          <w:sz w:val="40"/>
          <w:szCs w:val="40"/>
        </w:rPr>
      </w:pPr>
      <w:r w:rsidRPr="00A85C60">
        <w:rPr>
          <w:rFonts w:ascii="Arial" w:eastAsia="Arial" w:hAnsi="Arial" w:cs="Arial"/>
          <w:sz w:val="40"/>
          <w:szCs w:val="40"/>
        </w:rPr>
        <w:t>Изменение календарей основных ресурсов в обзоре</w:t>
      </w:r>
    </w:p>
    <w:p w:rsidR="00E06990" w:rsidRPr="00E06990" w:rsidRDefault="00381E63" w:rsidP="00E06990">
      <w:pPr>
        <w:spacing w:line="277" w:lineRule="auto"/>
        <w:ind w:right="380"/>
        <w:rPr>
          <w:sz w:val="20"/>
          <w:szCs w:val="20"/>
        </w:rPr>
      </w:pPr>
      <w:r w:rsidRPr="00E06990">
        <w:rPr>
          <w:rFonts w:ascii="Arial" w:eastAsia="Arial" w:hAnsi="Arial" w:cs="Arial"/>
          <w:sz w:val="20"/>
          <w:szCs w:val="20"/>
        </w:rPr>
        <w:t>календари первичного ресурса могут быть изменены непосредственно в Обзоре, облегчая краткосрочные изменения рабочих моделей.</w:t>
      </w:r>
    </w:p>
    <w:p w:rsidR="00E06990" w:rsidRPr="00E06990" w:rsidRDefault="00381E63">
      <w:pPr>
        <w:rPr>
          <w:sz w:val="20"/>
          <w:szCs w:val="20"/>
        </w:rPr>
      </w:pPr>
      <w:r w:rsidRPr="00E06990">
        <w:rPr>
          <w:rFonts w:ascii="Arial" w:eastAsia="Arial" w:hAnsi="Arial" w:cs="Arial"/>
          <w:sz w:val="20"/>
          <w:szCs w:val="20"/>
        </w:rPr>
        <w:t>Чтобы изменить календарь первичного ресурса:</w:t>
      </w:r>
    </w:p>
    <w:p w:rsidR="00E06990" w:rsidRPr="00E06990" w:rsidRDefault="00381E63">
      <w:pPr>
        <w:spacing w:line="20" w:lineRule="exact"/>
        <w:rPr>
          <w:sz w:val="20"/>
          <w:szCs w:val="20"/>
        </w:rPr>
      </w:pPr>
      <w:r>
        <w:rPr>
          <w:noProof/>
          <w:sz w:val="20"/>
          <w:szCs w:val="20"/>
        </w:rPr>
        <w:drawing>
          <wp:anchor distT="0" distB="0" distL="114300" distR="114300" simplePos="0" relativeHeight="251510784" behindDoc="1" locked="0" layoutInCell="0" allowOverlap="1">
            <wp:simplePos x="0" y="0"/>
            <wp:positionH relativeFrom="column">
              <wp:posOffset>0</wp:posOffset>
            </wp:positionH>
            <wp:positionV relativeFrom="paragraph">
              <wp:posOffset>112486</wp:posOffset>
            </wp:positionV>
            <wp:extent cx="380010" cy="26125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393639" cy="27062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60" w:lineRule="exact"/>
        <w:rPr>
          <w:sz w:val="20"/>
          <w:szCs w:val="20"/>
        </w:rPr>
      </w:pPr>
    </w:p>
    <w:p w:rsidR="00E06990" w:rsidRPr="00E06990" w:rsidRDefault="00381E63">
      <w:pPr>
        <w:numPr>
          <w:ilvl w:val="0"/>
          <w:numId w:val="2"/>
        </w:numPr>
        <w:tabs>
          <w:tab w:val="left" w:pos="600"/>
        </w:tabs>
        <w:spacing w:after="0" w:line="230" w:lineRule="exact"/>
        <w:ind w:left="600" w:hanging="330"/>
        <w:rPr>
          <w:rFonts w:ascii="Arial" w:eastAsia="Arial" w:hAnsi="Arial" w:cs="Arial"/>
          <w:sz w:val="20"/>
          <w:szCs w:val="20"/>
        </w:rPr>
      </w:pPr>
      <w:r w:rsidRPr="00E06990">
        <w:rPr>
          <w:rFonts w:ascii="Arial" w:eastAsia="Arial" w:hAnsi="Arial" w:cs="Arial"/>
          <w:sz w:val="20"/>
          <w:szCs w:val="20"/>
        </w:rPr>
        <w:t>Выберите «</w:t>
      </w:r>
      <w:r w:rsidR="00E06990">
        <w:rPr>
          <w:rFonts w:ascii="Arial" w:eastAsia="Arial" w:hAnsi="Arial" w:cs="Arial"/>
          <w:sz w:val="20"/>
          <w:szCs w:val="20"/>
        </w:rPr>
        <w:t>Режим редактирования календаря</w:t>
      </w:r>
      <w:r w:rsidRPr="00E06990">
        <w:rPr>
          <w:rFonts w:ascii="Arial" w:eastAsia="Arial" w:hAnsi="Arial" w:cs="Arial"/>
          <w:sz w:val="20"/>
          <w:szCs w:val="20"/>
        </w:rPr>
        <w:t xml:space="preserve">» из меню «Вид» </w:t>
      </w:r>
      <w:r w:rsidRPr="00E06990">
        <w:rPr>
          <w:rFonts w:ascii="MS Gothic" w:eastAsia="MS Gothic" w:hAnsi="MS Gothic" w:cs="MS Gothic"/>
          <w:sz w:val="20"/>
          <w:szCs w:val="20"/>
        </w:rPr>
        <w:t>►</w:t>
      </w:r>
      <w:r w:rsidRPr="00E06990">
        <w:rPr>
          <w:rFonts w:ascii="Arial" w:eastAsia="Arial" w:hAnsi="Arial" w:cs="Arial"/>
          <w:sz w:val="20"/>
          <w:szCs w:val="20"/>
        </w:rPr>
        <w:t xml:space="preserve"> «Режим редактирования», или с помощью тумблера «</w:t>
      </w:r>
      <w:r w:rsidR="00E06990">
        <w:rPr>
          <w:rFonts w:ascii="Arial" w:eastAsia="Arial" w:hAnsi="Arial" w:cs="Arial"/>
          <w:sz w:val="20"/>
          <w:szCs w:val="20"/>
        </w:rPr>
        <w:t>Режим редактирования</w:t>
      </w:r>
      <w:r w:rsidRPr="00E06990">
        <w:rPr>
          <w:rFonts w:ascii="Arial" w:eastAsia="Arial" w:hAnsi="Arial" w:cs="Arial"/>
          <w:sz w:val="20"/>
          <w:szCs w:val="20"/>
        </w:rPr>
        <w:t>» на «</w:t>
      </w:r>
      <w:r w:rsidRPr="00381E63">
        <w:rPr>
          <w:rFonts w:ascii="Arial" w:eastAsia="Arial" w:hAnsi="Arial" w:cs="Arial"/>
          <w:sz w:val="20"/>
          <w:szCs w:val="20"/>
          <w:lang w:val="en-US"/>
        </w:rPr>
        <w:t>Standard</w:t>
      </w:r>
      <w:r w:rsidRPr="00E06990">
        <w:rPr>
          <w:rFonts w:ascii="Arial" w:eastAsia="Arial" w:hAnsi="Arial" w:cs="Arial"/>
          <w:sz w:val="20"/>
          <w:szCs w:val="20"/>
        </w:rPr>
        <w:t>»</w:t>
      </w:r>
      <w:r w:rsidR="00E06990">
        <w:rPr>
          <w:rFonts w:ascii="Arial" w:eastAsia="Arial" w:hAnsi="Arial" w:cs="Arial"/>
          <w:sz w:val="20"/>
          <w:szCs w:val="20"/>
        </w:rPr>
        <w:t xml:space="preserve"> в</w:t>
      </w:r>
      <w:r w:rsidRPr="00E06990">
        <w:rPr>
          <w:rFonts w:ascii="Arial" w:eastAsia="Arial" w:hAnsi="Arial" w:cs="Arial"/>
          <w:sz w:val="20"/>
          <w:szCs w:val="20"/>
        </w:rPr>
        <w:t xml:space="preserve"> панели инструментов.</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Дважды щелкните на главном календаре ресурсов в точке, где вы хотели бы изменить календарное состояние.</w:t>
      </w:r>
    </w:p>
    <w:p w:rsidR="00E06990" w:rsidRPr="00E06990" w:rsidRDefault="00E06990">
      <w:pPr>
        <w:spacing w:line="190" w:lineRule="exact"/>
        <w:rPr>
          <w:sz w:val="20"/>
          <w:szCs w:val="20"/>
        </w:rPr>
      </w:pPr>
    </w:p>
    <w:p w:rsidR="00E06990" w:rsidRPr="0088683B" w:rsidRDefault="0088683B" w:rsidP="0088683B">
      <w:pPr>
        <w:spacing w:line="240" w:lineRule="auto"/>
        <w:rPr>
          <w:sz w:val="20"/>
          <w:szCs w:val="20"/>
        </w:rPr>
      </w:pPr>
      <w:r w:rsidRPr="0088683B">
        <w:rPr>
          <w:rFonts w:ascii="Arial" w:eastAsia="Arial" w:hAnsi="Arial" w:cs="Arial"/>
          <w:sz w:val="20"/>
          <w:szCs w:val="20"/>
        </w:rPr>
        <w:t xml:space="preserve">Откроется диалоговое окно </w:t>
      </w:r>
      <w:r w:rsidR="006239AD">
        <w:rPr>
          <w:rFonts w:ascii="Arial" w:eastAsia="Arial" w:hAnsi="Arial" w:cs="Arial"/>
          <w:sz w:val="20"/>
          <w:szCs w:val="20"/>
        </w:rPr>
        <w:t>«</w:t>
      </w:r>
      <w:r w:rsidRPr="0088683B">
        <w:rPr>
          <w:rFonts w:ascii="Arial" w:eastAsia="Arial" w:hAnsi="Arial" w:cs="Arial"/>
          <w:sz w:val="20"/>
          <w:szCs w:val="20"/>
        </w:rPr>
        <w:t>календарный период</w:t>
      </w:r>
      <w:r w:rsidR="006239AD">
        <w:rPr>
          <w:rFonts w:ascii="Arial" w:eastAsia="Arial" w:hAnsi="Arial" w:cs="Arial"/>
          <w:sz w:val="20"/>
          <w:szCs w:val="20"/>
        </w:rPr>
        <w:t>»</w:t>
      </w:r>
      <w:r w:rsidRPr="0088683B">
        <w:rPr>
          <w:rFonts w:ascii="Arial" w:eastAsia="Arial" w:hAnsi="Arial" w:cs="Arial"/>
          <w:sz w:val="20"/>
          <w:szCs w:val="20"/>
        </w:rPr>
        <w:t>:</w:t>
      </w:r>
    </w:p>
    <w:p w:rsidR="00E06990" w:rsidRPr="0088683B" w:rsidRDefault="0088683B">
      <w:pPr>
        <w:spacing w:line="200" w:lineRule="exact"/>
        <w:rPr>
          <w:sz w:val="20"/>
          <w:szCs w:val="20"/>
        </w:rPr>
      </w:pPr>
      <w:r>
        <w:rPr>
          <w:noProof/>
          <w:sz w:val="20"/>
          <w:szCs w:val="20"/>
        </w:rPr>
        <w:drawing>
          <wp:anchor distT="0" distB="0" distL="114300" distR="114300" simplePos="0" relativeHeight="251635712" behindDoc="1" locked="0" layoutInCell="0" allowOverlap="1">
            <wp:simplePos x="0" y="0"/>
            <wp:positionH relativeFrom="column">
              <wp:posOffset>0</wp:posOffset>
            </wp:positionH>
            <wp:positionV relativeFrom="paragraph">
              <wp:posOffset>8255</wp:posOffset>
            </wp:positionV>
            <wp:extent cx="1676400" cy="2181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1676400" cy="2181225"/>
                    </a:xfrm>
                    <a:prstGeom prst="rect">
                      <a:avLst/>
                    </a:prstGeom>
                    <a:noFill/>
                  </pic:spPr>
                </pic:pic>
              </a:graphicData>
            </a:graphic>
          </wp:anchor>
        </w:drawing>
      </w: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E06990" w:rsidRDefault="006239AD" w:rsidP="006239AD">
      <w:pPr>
        <w:spacing w:line="240" w:lineRule="auto"/>
        <w:rPr>
          <w:sz w:val="20"/>
          <w:szCs w:val="20"/>
        </w:rPr>
      </w:pPr>
      <w:r w:rsidRPr="006239AD">
        <w:rPr>
          <w:rFonts w:ascii="Arial" w:eastAsia="Arial" w:hAnsi="Arial" w:cs="Arial"/>
          <w:sz w:val="20"/>
          <w:szCs w:val="20"/>
        </w:rPr>
        <w:t>3.</w:t>
      </w:r>
      <w:r w:rsidRPr="006239AD">
        <w:rPr>
          <w:rFonts w:ascii="Arial" w:eastAsia="Arial" w:hAnsi="Arial" w:cs="Arial"/>
          <w:sz w:val="20"/>
          <w:szCs w:val="20"/>
        </w:rPr>
        <w:tab/>
        <w:t>Выберите пересмотренный шаблон, задайте начальное и конечное время, при необходимости измените сведения и задайте другие ресурсы, к которым это изменение должно быть применено.</w:t>
      </w:r>
    </w:p>
    <w:p w:rsidR="00E06990" w:rsidRPr="00E06990" w:rsidRDefault="004E360A">
      <w:pPr>
        <w:spacing w:line="148" w:lineRule="exact"/>
        <w:rPr>
          <w:sz w:val="20"/>
          <w:szCs w:val="20"/>
        </w:rPr>
      </w:pPr>
      <w:r>
        <w:rPr>
          <w:noProof/>
        </w:rPr>
        <w:pict>
          <v:rect id="Shape 7" o:spid="_x0000_s1139" style="position:absolute;margin-left:0;margin-top:.95pt;width:563.05pt;height:60.7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" o:allowincell="f" fillcolor="#f5f5f5" stroked="f"/>
        </w:pict>
      </w:r>
      <w:r>
        <w:rPr>
          <w:noProof/>
        </w:rPr>
        <w:pict>
          <v:line id="Shape 8" o:spid="_x0000_s1138" style="position:absolute;z-index:-251613184;visibility:visible;mso-wrap-style:square;mso-wrap-distance-left:9pt;mso-wrap-distance-top:0;mso-wrap-distance-right:9pt;mso-wrap-distance-bottom:0;mso-position-horizontal-relative:text;mso-position-vertical-relative:text" from="0,.95pt" to="558.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2mtwEAAH8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" o:allowincell="f" filled="t" strokeweight=".2mm">
            <v:stroke joinstyle="miter"/>
            <o:lock v:ext="edit" shapetype="f"/>
          </v:line>
        </w:pict>
      </w:r>
    </w:p>
    <w:p w:rsidR="00E06990" w:rsidRPr="00E06990" w:rsidRDefault="00381E63">
      <w:pPr>
        <w:spacing w:line="279" w:lineRule="auto"/>
        <w:ind w:right="480"/>
        <w:rPr>
          <w:sz w:val="20"/>
          <w:szCs w:val="20"/>
        </w:rPr>
      </w:pPr>
      <w:r w:rsidRPr="00E06990">
        <w:rPr>
          <w:rFonts w:ascii="Arial" w:eastAsia="Arial" w:hAnsi="Arial" w:cs="Arial"/>
          <w:i/>
          <w:iCs/>
          <w:sz w:val="20"/>
          <w:szCs w:val="20"/>
        </w:rPr>
        <w:t>Примечание</w:t>
      </w:r>
      <w:r w:rsidR="00E06990" w:rsidRPr="00E06990">
        <w:rPr>
          <w:rFonts w:ascii="Arial" w:eastAsia="Arial" w:hAnsi="Arial" w:cs="Arial"/>
          <w:i/>
          <w:iCs/>
          <w:sz w:val="20"/>
          <w:szCs w:val="20"/>
        </w:rPr>
        <w:t>: при</w:t>
      </w:r>
      <w:r w:rsidRPr="00E06990">
        <w:rPr>
          <w:rFonts w:ascii="Arial" w:eastAsia="Arial" w:hAnsi="Arial" w:cs="Arial"/>
          <w:i/>
          <w:iCs/>
          <w:sz w:val="20"/>
          <w:szCs w:val="20"/>
        </w:rPr>
        <w:t xml:space="preserve"> редактировании календарей таким образом, список ресурсов, который появляется под «Применить изменения к ресурсам» ограничен ресурсам с таким же календарным периодом, в то же время до открытия диалогового окна редактирования.</w:t>
      </w:r>
    </w:p>
    <w:p w:rsidR="00E06990" w:rsidRPr="00E06990" w:rsidRDefault="004E360A" w:rsidP="00E06990">
      <w:pPr>
        <w:spacing w:line="20" w:lineRule="exact"/>
        <w:rPr>
          <w:sz w:val="20"/>
          <w:szCs w:val="20"/>
        </w:rPr>
      </w:pPr>
      <w:r>
        <w:rPr>
          <w:noProof/>
        </w:rPr>
        <w:pict>
          <v:line id="Shape 9" o:spid="_x0000_s1137" style="position:absolute;z-index:-25161216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" o:allowincell="f" filled="t" strokeweight=".2mm">
            <v:stroke joinstyle="miter"/>
            <o:lock v:ext="edit" shapetype="f"/>
          </v:line>
        </w:pict>
      </w:r>
    </w:p>
    <w:p w:rsidR="00E06990" w:rsidRPr="00E06990" w:rsidRDefault="0088683B" w:rsidP="00E06990">
      <w:pPr>
        <w:spacing w:after="0" w:line="240" w:lineRule="auto"/>
        <w:rPr>
          <w:sz w:val="20"/>
          <w:szCs w:val="20"/>
        </w:rPr>
      </w:pPr>
      <w:r w:rsidRPr="0088683B">
        <w:rPr>
          <w:rFonts w:ascii="Arial" w:eastAsia="Arial" w:hAnsi="Arial" w:cs="Arial"/>
          <w:sz w:val="40"/>
          <w:szCs w:val="40"/>
        </w:rPr>
        <w:t>Изменение календарей вторичных ресурсов в окне графики</w:t>
      </w:r>
    </w:p>
    <w:p w:rsidR="00E06990" w:rsidRPr="00E06990" w:rsidRDefault="00381E63" w:rsidP="00E06990">
      <w:pPr>
        <w:rPr>
          <w:sz w:val="20"/>
          <w:szCs w:val="20"/>
        </w:rPr>
      </w:pPr>
      <w:r w:rsidRPr="00E06990">
        <w:rPr>
          <w:rFonts w:ascii="Arial" w:eastAsia="Arial" w:hAnsi="Arial" w:cs="Arial"/>
          <w:sz w:val="20"/>
          <w:szCs w:val="20"/>
        </w:rPr>
        <w:t>Если определены вторичные ресурсы, можно изменять календарь ресурса из окна участков.</w:t>
      </w:r>
    </w:p>
    <w:p w:rsidR="00E06990" w:rsidRPr="00E06990" w:rsidRDefault="00381E63" w:rsidP="00E06990">
      <w:pPr>
        <w:rPr>
          <w:sz w:val="20"/>
          <w:szCs w:val="20"/>
        </w:rPr>
      </w:pPr>
      <w:r w:rsidRPr="00E06990">
        <w:rPr>
          <w:rFonts w:ascii="Arial" w:eastAsia="Arial" w:hAnsi="Arial" w:cs="Arial"/>
          <w:sz w:val="20"/>
          <w:szCs w:val="20"/>
        </w:rPr>
        <w:t>Для размещения краткосрочных изменений, вторичный ресурс календари могут быть изменены из окна участков.</w:t>
      </w:r>
    </w:p>
    <w:p w:rsidR="00E06990" w:rsidRPr="00E06990" w:rsidRDefault="00381E63" w:rsidP="00E06990">
      <w:pPr>
        <w:rPr>
          <w:sz w:val="20"/>
          <w:szCs w:val="20"/>
        </w:rPr>
      </w:pPr>
      <w:r w:rsidRPr="00E06990">
        <w:rPr>
          <w:rFonts w:ascii="Arial" w:eastAsia="Arial" w:hAnsi="Arial" w:cs="Arial"/>
          <w:sz w:val="20"/>
          <w:szCs w:val="20"/>
        </w:rPr>
        <w:t>Для изменения вторичных ресурсов календарей:</w:t>
      </w:r>
    </w:p>
    <w:p w:rsidR="00E06990" w:rsidRPr="00E06990" w:rsidRDefault="00E06990" w:rsidP="00E06990">
      <w:pPr>
        <w:pStyle w:val="a4"/>
        <w:numPr>
          <w:ilvl w:val="0"/>
          <w:numId w:val="4"/>
        </w:numPr>
        <w:spacing w:after="0" w:line="240" w:lineRule="auto"/>
        <w:rPr>
          <w:rFonts w:ascii="Arial" w:eastAsia="Arial" w:hAnsi="Arial" w:cs="Arial"/>
          <w:sz w:val="20"/>
          <w:szCs w:val="20"/>
          <w:lang w:val="en-US"/>
        </w:rPr>
      </w:pPr>
      <w:r w:rsidRPr="00E06990">
        <w:rPr>
          <w:rFonts w:ascii="Arial" w:eastAsia="Arial" w:hAnsi="Arial" w:cs="Arial"/>
          <w:sz w:val="20"/>
          <w:szCs w:val="20"/>
        </w:rPr>
        <w:t>Открыв секвенсор, выберите окно графиков в строке меню «Вид»</w:t>
      </w:r>
    </w:p>
    <w:p w:rsidR="00521915" w:rsidRPr="00521915" w:rsidRDefault="00521915" w:rsidP="00521915">
      <w:pPr>
        <w:pStyle w:val="a4"/>
        <w:numPr>
          <w:ilvl w:val="0"/>
          <w:numId w:val="4"/>
        </w:numPr>
        <w:rPr>
          <w:rFonts w:ascii="Arial" w:eastAsia="Arial" w:hAnsi="Arial" w:cs="Arial"/>
          <w:sz w:val="20"/>
          <w:szCs w:val="20"/>
        </w:rPr>
      </w:pPr>
      <w:r w:rsidRPr="00521915">
        <w:rPr>
          <w:rFonts w:ascii="Arial" w:eastAsia="Arial" w:hAnsi="Arial" w:cs="Arial"/>
          <w:sz w:val="20"/>
          <w:szCs w:val="20"/>
        </w:rPr>
        <w:t>Щелкните правой кнопкой мыши на вторичном участке, который вы хотите изменить.</w:t>
      </w:r>
    </w:p>
    <w:p w:rsidR="00E06990" w:rsidRPr="00521915" w:rsidRDefault="00381E63" w:rsidP="00521915">
      <w:pPr>
        <w:pStyle w:val="a4"/>
        <w:rPr>
          <w:sz w:val="20"/>
          <w:szCs w:val="20"/>
        </w:rPr>
      </w:pPr>
      <w:r w:rsidRPr="00521915">
        <w:rPr>
          <w:rFonts w:ascii="Arial" w:eastAsia="Arial" w:hAnsi="Arial" w:cs="Arial"/>
          <w:sz w:val="20"/>
          <w:szCs w:val="20"/>
        </w:rPr>
        <w:t xml:space="preserve">Откроется диалоговое окно </w:t>
      </w:r>
      <w:r w:rsidR="00521915">
        <w:rPr>
          <w:rFonts w:ascii="Arial" w:eastAsia="Arial" w:hAnsi="Arial" w:cs="Arial"/>
          <w:sz w:val="20"/>
          <w:szCs w:val="20"/>
        </w:rPr>
        <w:t>«</w:t>
      </w:r>
      <w:r w:rsidRPr="00521915">
        <w:rPr>
          <w:rFonts w:ascii="Arial" w:eastAsia="Arial" w:hAnsi="Arial" w:cs="Arial"/>
          <w:sz w:val="20"/>
          <w:szCs w:val="20"/>
        </w:rPr>
        <w:t>Календарь Период</w:t>
      </w:r>
      <w:r w:rsidR="00521915">
        <w:rPr>
          <w:rFonts w:ascii="Arial" w:eastAsia="Arial" w:hAnsi="Arial" w:cs="Arial"/>
          <w:sz w:val="20"/>
          <w:szCs w:val="20"/>
        </w:rPr>
        <w:t>»</w:t>
      </w:r>
      <w:r w:rsidRPr="00521915">
        <w:rPr>
          <w:rFonts w:ascii="Arial" w:eastAsia="Arial" w:hAnsi="Arial" w:cs="Arial"/>
          <w:sz w:val="20"/>
          <w:szCs w:val="20"/>
        </w:rPr>
        <w:t>.</w:t>
      </w:r>
      <w:r w:rsidR="004E360A">
        <w:rPr>
          <w:noProof/>
        </w:rPr>
        <w:pict>
          <v:line id="Shape 10" o:spid="_x0000_s1136" style="position:absolute;left:0;text-align:left;z-index:-251611136;visibility:visible;mso-wrap-style:square;mso-wrap-distance-left:9pt;mso-wrap-distance-top:0;mso-wrap-distance-right:9pt;mso-wrap-distance-bottom:0;mso-position-horizontal:absolute;mso-position-horizontal-relative:text;mso-position-vertical:absolute;mso-position-vertical-relative:text" from="0,140.95pt" to="558.7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ns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77" w:lineRule="exact"/>
        <w:rPr>
          <w:sz w:val="20"/>
          <w:szCs w:val="20"/>
        </w:rPr>
      </w:pPr>
    </w:p>
    <w:p w:rsidR="00E06990" w:rsidRDefault="00381E63">
      <w:pPr>
        <w:ind w:right="-19"/>
        <w:jc w:val="center"/>
        <w:rPr>
          <w:sz w:val="20"/>
          <w:szCs w:val="20"/>
        </w:rPr>
      </w:pPr>
      <w:r>
        <w:rPr>
          <w:rFonts w:ascii="Arial" w:eastAsia="Arial" w:hAnsi="Arial" w:cs="Arial"/>
          <w:sz w:val="20"/>
          <w:szCs w:val="20"/>
        </w:rPr>
        <w:t>- 202 -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10300"/>
        <w:rPr>
          <w:sz w:val="20"/>
          <w:szCs w:val="20"/>
        </w:rPr>
      </w:pPr>
      <w:r>
        <w:rPr>
          <w:rFonts w:ascii="Arial" w:eastAsia="Arial" w:hAnsi="Arial" w:cs="Arial"/>
          <w:sz w:val="19"/>
          <w:szCs w:val="19"/>
        </w:rPr>
        <w:lastRenderedPageBreak/>
        <w:t>Календари</w:t>
      </w:r>
    </w:p>
    <w:p w:rsidR="00E06990" w:rsidRDefault="004E360A">
      <w:pPr>
        <w:spacing w:line="20" w:lineRule="exact"/>
        <w:rPr>
          <w:sz w:val="20"/>
          <w:szCs w:val="20"/>
        </w:rPr>
      </w:pPr>
      <w:r>
        <w:rPr>
          <w:noProof/>
        </w:rPr>
        <w:pict>
          <v:line id="Shape 11" o:spid="_x0000_s1135"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JjjM07kBAACCAwAADgAAAAAAAAAAAAAAAAAuAgAAZHJzL2Uy&#10;b0RvYy54bWxQSwECLQAUAAYACAAAACEAGcz0Tt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11808" behindDoc="1" locked="0" layoutInCell="0" allowOverlap="1">
            <wp:simplePos x="0" y="0"/>
            <wp:positionH relativeFrom="column">
              <wp:posOffset>0</wp:posOffset>
            </wp:positionH>
            <wp:positionV relativeFrom="paragraph">
              <wp:posOffset>288925</wp:posOffset>
            </wp:positionV>
            <wp:extent cx="1485900" cy="1971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blip>
                    <a:srcRect/>
                    <a:stretch>
                      <a:fillRect/>
                    </a:stretch>
                  </pic:blipFill>
                  <pic:spPr bwMode="auto">
                    <a:xfrm>
                      <a:off x="0" y="0"/>
                      <a:ext cx="1485900" cy="19716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нужный шаблон.</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время начала и время окончания</w:t>
      </w:r>
      <w:r w:rsidR="0088683B">
        <w:rPr>
          <w:rFonts w:ascii="Arial" w:eastAsia="Arial" w:hAnsi="Arial" w:cs="Arial"/>
          <w:sz w:val="20"/>
          <w:szCs w:val="20"/>
        </w:rPr>
        <w:t xml:space="preserve"> модифицируемого</w:t>
      </w:r>
      <w:r w:rsidRPr="00E06990">
        <w:rPr>
          <w:rFonts w:ascii="Arial" w:eastAsia="Arial" w:hAnsi="Arial" w:cs="Arial"/>
          <w:sz w:val="20"/>
          <w:szCs w:val="20"/>
        </w:rPr>
        <w:t xml:space="preserve"> периода.</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Выполните оставшиеся детали.</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При необходимости выбрать вторичные ресурсы, к которым изменения должны быть применены.</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180" w:lineRule="exact"/>
        <w:rPr>
          <w:sz w:val="20"/>
          <w:szCs w:val="20"/>
        </w:rPr>
      </w:pPr>
    </w:p>
    <w:p w:rsidR="00E06990" w:rsidRPr="00381E63" w:rsidRDefault="00381E63" w:rsidP="00E06990">
      <w:pPr>
        <w:rPr>
          <w:sz w:val="20"/>
          <w:szCs w:val="20"/>
          <w:lang w:val="en-US"/>
        </w:rPr>
      </w:pPr>
      <w:proofErr w:type="spellStart"/>
      <w:r w:rsidRPr="00381E63">
        <w:rPr>
          <w:rFonts w:ascii="Arial" w:eastAsia="Arial" w:hAnsi="Arial" w:cs="Arial"/>
          <w:sz w:val="40"/>
          <w:szCs w:val="40"/>
          <w:lang w:val="en-US"/>
        </w:rPr>
        <w:t>Перетаскивание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шаблоны</w:t>
      </w:r>
      <w:proofErr w:type="spellEnd"/>
      <w:r w:rsidRPr="00381E63">
        <w:rPr>
          <w:rFonts w:ascii="Arial" w:eastAsia="Arial" w:hAnsi="Arial" w:cs="Arial"/>
          <w:sz w:val="40"/>
          <w:szCs w:val="40"/>
          <w:lang w:val="en-US"/>
        </w:rPr>
        <w:t xml:space="preserve"> в </w:t>
      </w:r>
      <w:proofErr w:type="spellStart"/>
      <w:r w:rsidRPr="00381E63">
        <w:rPr>
          <w:rFonts w:ascii="Arial" w:eastAsia="Arial" w:hAnsi="Arial" w:cs="Arial"/>
          <w:sz w:val="40"/>
          <w:szCs w:val="40"/>
          <w:lang w:val="en-US"/>
        </w:rPr>
        <w:t>календари</w:t>
      </w:r>
      <w:proofErr w:type="spellEnd"/>
    </w:p>
    <w:p w:rsidR="00E06990" w:rsidRDefault="00381E63" w:rsidP="00E06990">
      <w:pPr>
        <w:rPr>
          <w:sz w:val="20"/>
          <w:szCs w:val="20"/>
          <w:lang w:val="en-US"/>
        </w:rPr>
      </w:pPr>
      <w:proofErr w:type="spellStart"/>
      <w:r w:rsidRPr="00381E63">
        <w:rPr>
          <w:rFonts w:ascii="Arial" w:eastAsia="Arial" w:hAnsi="Arial" w:cs="Arial"/>
          <w:sz w:val="30"/>
          <w:szCs w:val="30"/>
          <w:lang w:val="en-US"/>
        </w:rPr>
        <w:t>Редактор</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ресурсов</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Календарь</w:t>
      </w:r>
      <w:proofErr w:type="spellEnd"/>
    </w:p>
    <w:p w:rsidR="00E06990" w:rsidRPr="00381E63" w:rsidRDefault="00E06990" w:rsidP="00E06990">
      <w:pPr>
        <w:rPr>
          <w:sz w:val="20"/>
          <w:szCs w:val="20"/>
          <w:lang w:val="en-US"/>
        </w:rPr>
      </w:pPr>
    </w:p>
    <w:p w:rsidR="00521915" w:rsidRDefault="00521915" w:rsidP="00E06990">
      <w:pPr>
        <w:rPr>
          <w:rFonts w:ascii="Arial" w:eastAsia="Arial" w:hAnsi="Arial" w:cs="Arial"/>
          <w:sz w:val="20"/>
          <w:szCs w:val="20"/>
        </w:rPr>
      </w:pPr>
      <w:r w:rsidRPr="00521915">
        <w:rPr>
          <w:rFonts w:ascii="Arial" w:eastAsia="Arial" w:hAnsi="Arial" w:cs="Arial"/>
          <w:sz w:val="20"/>
          <w:szCs w:val="20"/>
        </w:rPr>
        <w:t>Шаблоны можно перетаскивать в отдельные календари и группы календар</w:t>
      </w:r>
      <w:r>
        <w:rPr>
          <w:rFonts w:ascii="Arial" w:eastAsia="Arial" w:hAnsi="Arial" w:cs="Arial"/>
          <w:sz w:val="20"/>
          <w:szCs w:val="20"/>
        </w:rPr>
        <w:t>ных</w:t>
      </w:r>
      <w:r w:rsidRPr="00521915">
        <w:rPr>
          <w:rFonts w:ascii="Arial" w:eastAsia="Arial" w:hAnsi="Arial" w:cs="Arial"/>
          <w:sz w:val="20"/>
          <w:szCs w:val="20"/>
        </w:rPr>
        <w:t xml:space="preserve"> ресурсов</w:t>
      </w:r>
      <w:r>
        <w:rPr>
          <w:rFonts w:ascii="Arial" w:eastAsia="Arial" w:hAnsi="Arial" w:cs="Arial"/>
          <w:sz w:val="20"/>
          <w:szCs w:val="20"/>
        </w:rPr>
        <w:t xml:space="preserve">. </w:t>
      </w:r>
    </w:p>
    <w:p w:rsidR="00521915" w:rsidRDefault="00521915" w:rsidP="00E06990">
      <w:pPr>
        <w:spacing w:line="277" w:lineRule="auto"/>
        <w:ind w:right="180"/>
        <w:rPr>
          <w:rFonts w:ascii="Arial" w:eastAsia="Arial" w:hAnsi="Arial" w:cs="Arial"/>
          <w:sz w:val="20"/>
          <w:szCs w:val="20"/>
        </w:rPr>
      </w:pPr>
      <w:r w:rsidRPr="00521915">
        <w:rPr>
          <w:rFonts w:ascii="Arial" w:eastAsia="Arial" w:hAnsi="Arial" w:cs="Arial"/>
          <w:sz w:val="20"/>
          <w:szCs w:val="20"/>
        </w:rPr>
        <w:t xml:space="preserve">При </w:t>
      </w:r>
      <w:r>
        <w:rPr>
          <w:rFonts w:ascii="Arial" w:eastAsia="Arial" w:hAnsi="Arial" w:cs="Arial"/>
          <w:sz w:val="20"/>
          <w:szCs w:val="20"/>
        </w:rPr>
        <w:t>перетаскивании</w:t>
      </w:r>
      <w:r w:rsidRPr="00521915">
        <w:rPr>
          <w:rFonts w:ascii="Arial" w:eastAsia="Arial" w:hAnsi="Arial" w:cs="Arial"/>
          <w:sz w:val="20"/>
          <w:szCs w:val="20"/>
        </w:rPr>
        <w:t xml:space="preserve">, если выбранный шаблон может быть успешно добавлен, он будет вставлен в календарь </w:t>
      </w:r>
    </w:p>
    <w:p w:rsidR="00521915" w:rsidRDefault="00521915" w:rsidP="00E06990">
      <w:pPr>
        <w:rPr>
          <w:rFonts w:ascii="Arial" w:eastAsia="Arial" w:hAnsi="Arial" w:cs="Arial"/>
          <w:sz w:val="20"/>
          <w:szCs w:val="20"/>
        </w:rPr>
      </w:pPr>
      <w:r w:rsidRPr="00521915">
        <w:rPr>
          <w:rFonts w:ascii="Arial" w:eastAsia="Arial" w:hAnsi="Arial" w:cs="Arial"/>
          <w:sz w:val="20"/>
          <w:szCs w:val="20"/>
        </w:rPr>
        <w:t>В режиме “День” шаблон будет добавлен со временем начала, установленным на начало временного интервала.</w:t>
      </w:r>
    </w:p>
    <w:p w:rsidR="00521915" w:rsidRDefault="00521915" w:rsidP="00E06990">
      <w:pPr>
        <w:spacing w:line="304" w:lineRule="auto"/>
        <w:rPr>
          <w:rFonts w:ascii="Arial" w:eastAsia="Arial" w:hAnsi="Arial" w:cs="Arial"/>
          <w:sz w:val="20"/>
          <w:szCs w:val="20"/>
        </w:rPr>
      </w:pPr>
      <w:r w:rsidRPr="00521915">
        <w:rPr>
          <w:rFonts w:ascii="Arial" w:eastAsia="Arial" w:hAnsi="Arial" w:cs="Arial"/>
          <w:sz w:val="20"/>
          <w:szCs w:val="20"/>
        </w:rPr>
        <w:t xml:space="preserve">Во всех остальных представлениях шаблон будет добавлен в тот день начиная с полуночи и </w:t>
      </w:r>
      <w:r>
        <w:rPr>
          <w:rFonts w:ascii="Arial" w:eastAsia="Arial" w:hAnsi="Arial" w:cs="Arial"/>
          <w:sz w:val="20"/>
          <w:szCs w:val="20"/>
        </w:rPr>
        <w:t>длительностью</w:t>
      </w:r>
      <w:r w:rsidRPr="00521915">
        <w:rPr>
          <w:rFonts w:ascii="Arial" w:eastAsia="Arial" w:hAnsi="Arial" w:cs="Arial"/>
          <w:sz w:val="20"/>
          <w:szCs w:val="20"/>
        </w:rPr>
        <w:t xml:space="preserve"> 24 час</w:t>
      </w:r>
      <w:r>
        <w:rPr>
          <w:rFonts w:ascii="Arial" w:eastAsia="Arial" w:hAnsi="Arial" w:cs="Arial"/>
          <w:sz w:val="20"/>
          <w:szCs w:val="20"/>
        </w:rPr>
        <w:t>а</w:t>
      </w:r>
      <w:r w:rsidRPr="00521915">
        <w:rPr>
          <w:rFonts w:ascii="Arial" w:eastAsia="Arial" w:hAnsi="Arial" w:cs="Arial"/>
          <w:sz w:val="20"/>
          <w:szCs w:val="20"/>
        </w:rPr>
        <w:t>.</w:t>
      </w:r>
    </w:p>
    <w:p w:rsidR="007A2F4C" w:rsidRDefault="007A2F4C" w:rsidP="00F44CC9">
      <w:pPr>
        <w:rPr>
          <w:rFonts w:ascii="Arial" w:eastAsia="Arial" w:hAnsi="Arial" w:cs="Arial"/>
          <w:sz w:val="19"/>
          <w:szCs w:val="19"/>
        </w:rPr>
      </w:pPr>
      <w:r w:rsidRPr="007A2F4C">
        <w:rPr>
          <w:rFonts w:ascii="Arial" w:eastAsia="Arial" w:hAnsi="Arial" w:cs="Arial"/>
          <w:sz w:val="19"/>
          <w:szCs w:val="19"/>
        </w:rPr>
        <w:t>Аналогично шаблонам ресурсов, в Родительском окне будет отображаться Ø (без записи), если</w:t>
      </w:r>
      <w:r>
        <w:rPr>
          <w:rFonts w:ascii="Arial" w:eastAsia="Arial" w:hAnsi="Arial" w:cs="Arial"/>
          <w:sz w:val="19"/>
          <w:szCs w:val="19"/>
        </w:rPr>
        <w:t xml:space="preserve"> в данном месте</w:t>
      </w:r>
      <w:r w:rsidRPr="007A2F4C">
        <w:rPr>
          <w:rFonts w:ascii="Arial" w:eastAsia="Arial" w:hAnsi="Arial" w:cs="Arial"/>
          <w:sz w:val="19"/>
          <w:szCs w:val="19"/>
        </w:rPr>
        <w:t xml:space="preserve"> период уже существуе</w:t>
      </w:r>
      <w:r>
        <w:rPr>
          <w:rFonts w:ascii="Arial" w:eastAsia="Arial" w:hAnsi="Arial" w:cs="Arial"/>
          <w:sz w:val="19"/>
          <w:szCs w:val="19"/>
        </w:rPr>
        <w:t xml:space="preserve">т появится сообщение </w:t>
      </w:r>
      <w:r w:rsidRPr="007A2F4C">
        <w:rPr>
          <w:rFonts w:ascii="Arial" w:eastAsia="Arial" w:hAnsi="Arial" w:cs="Arial"/>
          <w:sz w:val="19"/>
          <w:szCs w:val="19"/>
        </w:rPr>
        <w:t>«период уже существует в этом местоположении, периоды не могут перекрываться".</w:t>
      </w:r>
    </w:p>
    <w:p w:rsidR="00E06990" w:rsidRPr="00E06990" w:rsidRDefault="007A2F4C" w:rsidP="00F44CC9">
      <w:pPr>
        <w:rPr>
          <w:sz w:val="20"/>
          <w:szCs w:val="20"/>
        </w:rPr>
      </w:pPr>
      <w:r>
        <w:rPr>
          <w:rFonts w:ascii="Arial" w:eastAsia="Arial" w:hAnsi="Arial" w:cs="Arial"/>
          <w:sz w:val="40"/>
          <w:szCs w:val="40"/>
        </w:rPr>
        <w:t>Пе</w:t>
      </w:r>
      <w:r w:rsidR="0089432D">
        <w:rPr>
          <w:rFonts w:ascii="Arial" w:eastAsia="Arial" w:hAnsi="Arial" w:cs="Arial"/>
          <w:sz w:val="40"/>
          <w:szCs w:val="40"/>
        </w:rPr>
        <w:t>чать календаря ресурсов</w:t>
      </w:r>
    </w:p>
    <w:p w:rsidR="00E06990" w:rsidRPr="00E06990" w:rsidRDefault="00381E63" w:rsidP="00F44CC9">
      <w:pPr>
        <w:rPr>
          <w:sz w:val="20"/>
          <w:szCs w:val="20"/>
        </w:rPr>
      </w:pPr>
      <w:r w:rsidRPr="00E06990">
        <w:rPr>
          <w:rFonts w:ascii="Arial" w:eastAsia="Arial" w:hAnsi="Arial" w:cs="Arial"/>
          <w:sz w:val="20"/>
          <w:szCs w:val="20"/>
        </w:rPr>
        <w:t>Несколько различные виды первичных и календари</w:t>
      </w:r>
      <w:r w:rsidR="00F44CC9">
        <w:rPr>
          <w:rFonts w:ascii="Arial" w:eastAsia="Arial" w:hAnsi="Arial" w:cs="Arial"/>
          <w:sz w:val="20"/>
          <w:szCs w:val="20"/>
        </w:rPr>
        <w:t xml:space="preserve"> вторичных ресурсов</w:t>
      </w:r>
      <w:r w:rsidRPr="00E06990">
        <w:rPr>
          <w:rFonts w:ascii="Arial" w:eastAsia="Arial" w:hAnsi="Arial" w:cs="Arial"/>
          <w:sz w:val="20"/>
          <w:szCs w:val="20"/>
        </w:rPr>
        <w:t xml:space="preserve"> могут быть просмотрены и распечатаны.</w:t>
      </w:r>
    </w:p>
    <w:p w:rsidR="00E06990" w:rsidRDefault="00381E63" w:rsidP="00F44CC9">
      <w:pPr>
        <w:rPr>
          <w:sz w:val="20"/>
          <w:szCs w:val="20"/>
        </w:rPr>
      </w:pPr>
      <w:r>
        <w:rPr>
          <w:rFonts w:ascii="Arial" w:eastAsia="Arial" w:hAnsi="Arial" w:cs="Arial"/>
          <w:sz w:val="20"/>
          <w:szCs w:val="20"/>
        </w:rPr>
        <w:t>Для печати календарей ресурсов:</w:t>
      </w:r>
    </w:p>
    <w:p w:rsidR="00F44CC9"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 секвенсоре откройте закрепленные окна основного или дополнительного календаря, выбрав соответствующую вкладку слева от главного окна.</w:t>
      </w:r>
    </w:p>
    <w:p w:rsidR="00E06990"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Выберите необходимый ресурс или ресурсы (используя</w:t>
      </w:r>
      <w:r w:rsidR="0089432D" w:rsidRPr="007A2F4C">
        <w:rPr>
          <w:rFonts w:ascii="Arial" w:eastAsia="Arial" w:hAnsi="Arial" w:cs="Arial"/>
        </w:rPr>
        <w:t xml:space="preserve"> клик мыши</w:t>
      </w:r>
      <w:r w:rsidRPr="007A2F4C">
        <w:rPr>
          <w:rFonts w:ascii="Arial" w:eastAsia="Arial" w:hAnsi="Arial" w:cs="Arial"/>
        </w:rPr>
        <w:t xml:space="preserve"> с клавишами </w:t>
      </w:r>
      <w:proofErr w:type="spellStart"/>
      <w:r w:rsidRPr="007A2F4C">
        <w:rPr>
          <w:rFonts w:ascii="Arial" w:eastAsia="Arial" w:hAnsi="Arial" w:cs="Arial"/>
        </w:rPr>
        <w:t>Shift</w:t>
      </w:r>
      <w:proofErr w:type="spellEnd"/>
      <w:r w:rsidRPr="007A2F4C">
        <w:rPr>
          <w:rFonts w:ascii="Arial" w:eastAsia="Arial" w:hAnsi="Arial" w:cs="Arial"/>
        </w:rPr>
        <w:t xml:space="preserve"> или CTRL).</w:t>
      </w:r>
    </w:p>
    <w:p w:rsidR="00E06990" w:rsidRPr="007A2F4C" w:rsidRDefault="00E06990" w:rsidP="007A2F4C">
      <w:pPr>
        <w:tabs>
          <w:tab w:val="left" w:pos="851"/>
        </w:tabs>
        <w:spacing w:line="25" w:lineRule="exact"/>
        <w:ind w:left="709" w:hanging="174"/>
        <w:rPr>
          <w:rFonts w:ascii="Arial" w:eastAsia="Arial" w:hAnsi="Arial" w:cs="Arial"/>
        </w:rPr>
      </w:pPr>
    </w:p>
    <w:p w:rsidR="00E06990" w:rsidRPr="007A2F4C" w:rsidRDefault="00381E63"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Щелкните правой кнопкой мыши на выбранном ресурсе и нажмите кнопку «Редактировать».</w:t>
      </w:r>
    </w:p>
    <w:p w:rsidR="00E06990" w:rsidRPr="007A2F4C" w:rsidRDefault="00381E63" w:rsidP="007A2F4C">
      <w:pPr>
        <w:tabs>
          <w:tab w:val="left" w:pos="851"/>
        </w:tabs>
        <w:ind w:left="709" w:hanging="174"/>
      </w:pPr>
      <w:r w:rsidRPr="007A2F4C">
        <w:rPr>
          <w:rFonts w:ascii="Arial" w:eastAsia="Arial" w:hAnsi="Arial" w:cs="Arial"/>
        </w:rPr>
        <w:t>Календари открываются в главном окне.</w:t>
      </w:r>
    </w:p>
    <w:p w:rsidR="00E06990" w:rsidRPr="004C7F76" w:rsidRDefault="004C7F76" w:rsidP="007A2F4C">
      <w:pPr>
        <w:pStyle w:val="a4"/>
        <w:numPr>
          <w:ilvl w:val="0"/>
          <w:numId w:val="6"/>
        </w:numPr>
        <w:tabs>
          <w:tab w:val="left" w:pos="851"/>
          <w:tab w:val="left" w:pos="993"/>
        </w:tabs>
        <w:spacing w:after="120" w:line="200" w:lineRule="exact"/>
        <w:ind w:left="709" w:right="968" w:hanging="174"/>
        <w:rPr>
          <w:sz w:val="20"/>
          <w:szCs w:val="20"/>
        </w:rPr>
      </w:pPr>
      <w:r w:rsidRPr="007A2F4C">
        <w:rPr>
          <w:rFonts w:ascii="Arial" w:eastAsia="Arial" w:hAnsi="Arial" w:cs="Arial"/>
        </w:rPr>
        <w:t>В меню Файл выберите команду печать календаря ресурсов. Откроется диалоговое окно параметры печати</w:t>
      </w:r>
      <w:r w:rsidRPr="004C7F76">
        <w:rPr>
          <w:rFonts w:ascii="Arial" w:eastAsia="Arial" w:hAnsi="Arial" w:cs="Arial"/>
          <w:sz w:val="20"/>
          <w:szCs w:val="20"/>
        </w:rPr>
        <w:t>.</w:t>
      </w:r>
      <w:r w:rsidR="004E360A">
        <w:rPr>
          <w:noProof/>
        </w:rPr>
        <w:pict>
          <v:line id="Shape 13" o:spid="_x0000_s1134" style="position:absolute;left:0;text-align:left;z-index:-251609088;visibility:visible;mso-wrap-style:square;mso-wrap-distance-left:9pt;mso-wrap-distance-top:0;mso-wrap-distance-right:9pt;mso-wrap-distance-bottom:0;mso-position-horizontal:absolute;mso-position-horizontal-relative:text;mso-position-vertical:absolute;mso-position-vertical-relative:text" from="0,87.15pt" to="558.7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1" w:lineRule="exact"/>
        <w:rPr>
          <w:sz w:val="20"/>
          <w:szCs w:val="20"/>
        </w:rPr>
      </w:pPr>
    </w:p>
    <w:p w:rsidR="00E06990" w:rsidRPr="002627E1" w:rsidRDefault="00381E63">
      <w:pPr>
        <w:jc w:val="center"/>
        <w:rPr>
          <w:sz w:val="20"/>
          <w:szCs w:val="20"/>
        </w:rPr>
      </w:pPr>
      <w:r w:rsidRPr="002627E1">
        <w:rPr>
          <w:rFonts w:ascii="Arial" w:eastAsia="Arial" w:hAnsi="Arial" w:cs="Arial"/>
          <w:sz w:val="20"/>
          <w:szCs w:val="20"/>
        </w:rPr>
        <w:t>- 203 -</w:t>
      </w:r>
    </w:p>
    <w:p w:rsidR="00E06990" w:rsidRPr="002627E1" w:rsidRDefault="00E06990">
      <w:pPr>
        <w:sectPr w:rsidR="00E06990" w:rsidRPr="002627E1" w:rsidSect="00E06990">
          <w:type w:val="continuous"/>
          <w:pgSz w:w="11900" w:h="16838"/>
          <w:pgMar w:top="142" w:right="366" w:bottom="56" w:left="360" w:header="0" w:footer="0" w:gutter="0"/>
          <w:cols w:space="720" w:equalWidth="0">
            <w:col w:w="11180"/>
          </w:cols>
        </w:sectPr>
      </w:pPr>
    </w:p>
    <w:p w:rsidR="00E06990" w:rsidRPr="002627E1" w:rsidRDefault="00381E63">
      <w:pPr>
        <w:jc w:val="right"/>
        <w:rPr>
          <w:sz w:val="20"/>
          <w:szCs w:val="20"/>
        </w:rPr>
      </w:pPr>
      <w:r w:rsidRPr="002627E1">
        <w:rPr>
          <w:rFonts w:ascii="Arial" w:eastAsia="Arial" w:hAnsi="Arial" w:cs="Arial"/>
          <w:sz w:val="20"/>
          <w:szCs w:val="20"/>
        </w:rPr>
        <w:lastRenderedPageBreak/>
        <w:t>Календари</w:t>
      </w:r>
    </w:p>
    <w:p w:rsidR="00E06990" w:rsidRPr="002627E1" w:rsidRDefault="004E360A">
      <w:pPr>
        <w:spacing w:line="20" w:lineRule="exact"/>
        <w:rPr>
          <w:sz w:val="20"/>
          <w:szCs w:val="20"/>
        </w:rPr>
      </w:pPr>
      <w:r>
        <w:rPr>
          <w:noProof/>
        </w:rPr>
        <w:pict>
          <v:line id="Shape 14" o:spid="_x0000_s1133" style="position:absolute;z-index:-2516080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EsIvEL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12832" behindDoc="1" locked="0" layoutInCell="0" allowOverlap="1">
            <wp:simplePos x="0" y="0"/>
            <wp:positionH relativeFrom="column">
              <wp:posOffset>0</wp:posOffset>
            </wp:positionH>
            <wp:positionV relativeFrom="paragraph">
              <wp:posOffset>284480</wp:posOffset>
            </wp:positionV>
            <wp:extent cx="1781175" cy="1009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blip>
                    <a:srcRect/>
                    <a:stretch>
                      <a:fillRect/>
                    </a:stretch>
                  </pic:blipFill>
                  <pic:spPr bwMode="auto">
                    <a:xfrm>
                      <a:off x="0" y="0"/>
                      <a:ext cx="1781175" cy="1009650"/>
                    </a:xfrm>
                    <a:prstGeom prst="rect">
                      <a:avLst/>
                    </a:prstGeom>
                    <a:noFill/>
                  </pic:spPr>
                </pic:pic>
              </a:graphicData>
            </a:graphic>
          </wp:anchor>
        </w:drawing>
      </w: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40" w:lineRule="exact"/>
        <w:rPr>
          <w:sz w:val="20"/>
          <w:szCs w:val="20"/>
        </w:rPr>
      </w:pPr>
    </w:p>
    <w:p w:rsidR="00E06990" w:rsidRPr="002627E1" w:rsidRDefault="007A2F4C">
      <w:pPr>
        <w:rPr>
          <w:sz w:val="20"/>
          <w:szCs w:val="20"/>
        </w:rPr>
      </w:pPr>
      <w:r>
        <w:rPr>
          <w:rFonts w:ascii="Arial" w:eastAsia="Arial" w:hAnsi="Arial" w:cs="Arial"/>
          <w:sz w:val="20"/>
          <w:szCs w:val="20"/>
        </w:rPr>
        <w:t>Стиль печати</w:t>
      </w:r>
    </w:p>
    <w:p w:rsidR="00E06990" w:rsidRPr="002627E1" w:rsidRDefault="00E06990">
      <w:pPr>
        <w:spacing w:line="194" w:lineRule="exact"/>
        <w:rPr>
          <w:sz w:val="20"/>
          <w:szCs w:val="20"/>
        </w:rPr>
      </w:pPr>
    </w:p>
    <w:p w:rsidR="007A2F4C" w:rsidRDefault="007A2F4C" w:rsidP="00F44CC9">
      <w:pPr>
        <w:spacing w:line="433" w:lineRule="auto"/>
        <w:ind w:right="1180" w:firstLine="600"/>
        <w:rPr>
          <w:rFonts w:ascii="Arial" w:eastAsia="Arial" w:hAnsi="Arial" w:cs="Arial"/>
          <w:sz w:val="20"/>
          <w:szCs w:val="20"/>
        </w:rPr>
      </w:pPr>
      <w:r w:rsidRPr="007A2F4C">
        <w:rPr>
          <w:rFonts w:ascii="Arial" w:eastAsia="Arial" w:hAnsi="Arial" w:cs="Arial"/>
          <w:sz w:val="20"/>
          <w:szCs w:val="20"/>
        </w:rPr>
        <w:t>Параметры стиля печати позволяют просматривать календари ресурсов ежемесячно, еженедельно или ежедневно, а также выбирать диапазон дат.</w:t>
      </w:r>
    </w:p>
    <w:p w:rsidR="007A2F4C"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 xml:space="preserve">Дополнительная опция "детали календаря" ежедневно печатает подробную разбивку шаблонов и исключений. </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Включить верхний и Нижний колонтитулы</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Если установлен флажок "Включить верхний и Нижний колонтитулы", печатаются имена календарей ресурсов и текущие данные.</w:t>
      </w:r>
    </w:p>
    <w:p w:rsidR="00E06990" w:rsidRPr="00E06990" w:rsidRDefault="00381E63" w:rsidP="00F44CC9">
      <w:pPr>
        <w:spacing w:line="433" w:lineRule="auto"/>
        <w:ind w:right="1180" w:firstLine="600"/>
        <w:rPr>
          <w:sz w:val="20"/>
          <w:szCs w:val="20"/>
        </w:rPr>
      </w:pPr>
      <w:r w:rsidRPr="00E06990">
        <w:rPr>
          <w:rFonts w:ascii="Arial" w:eastAsia="Arial" w:hAnsi="Arial" w:cs="Arial"/>
          <w:sz w:val="20"/>
          <w:szCs w:val="20"/>
        </w:rPr>
        <w:t>Включить заголовок</w:t>
      </w:r>
      <w:r w:rsidR="007A2F4C">
        <w:rPr>
          <w:rFonts w:ascii="Arial" w:eastAsia="Arial" w:hAnsi="Arial" w:cs="Arial"/>
          <w:sz w:val="20"/>
          <w:szCs w:val="20"/>
        </w:rPr>
        <w:t xml:space="preserve"> даты</w:t>
      </w:r>
    </w:p>
    <w:p w:rsidR="00E06990" w:rsidRPr="00E06990" w:rsidRDefault="00381E63">
      <w:pPr>
        <w:ind w:left="600"/>
        <w:rPr>
          <w:sz w:val="20"/>
          <w:szCs w:val="20"/>
        </w:rPr>
      </w:pPr>
      <w:r w:rsidRPr="00E06990">
        <w:rPr>
          <w:rFonts w:ascii="Arial" w:eastAsia="Arial" w:hAnsi="Arial" w:cs="Arial"/>
          <w:sz w:val="20"/>
          <w:szCs w:val="20"/>
        </w:rPr>
        <w:t>Если</w:t>
      </w:r>
      <w:r w:rsidR="007A2F4C">
        <w:rPr>
          <w:rFonts w:ascii="Arial" w:eastAsia="Arial" w:hAnsi="Arial" w:cs="Arial"/>
          <w:sz w:val="20"/>
          <w:szCs w:val="20"/>
        </w:rPr>
        <w:t xml:space="preserve"> стоит</w:t>
      </w:r>
      <w:r w:rsidRPr="00E06990">
        <w:rPr>
          <w:rFonts w:ascii="Arial" w:eastAsia="Arial" w:hAnsi="Arial" w:cs="Arial"/>
          <w:sz w:val="20"/>
          <w:szCs w:val="20"/>
        </w:rPr>
        <w:t xml:space="preserve"> флажок «Включить заголовок</w:t>
      </w:r>
      <w:r w:rsidR="002627E1">
        <w:rPr>
          <w:rFonts w:ascii="Arial" w:eastAsia="Arial" w:hAnsi="Arial" w:cs="Arial"/>
          <w:sz w:val="20"/>
          <w:szCs w:val="20"/>
        </w:rPr>
        <w:t xml:space="preserve"> даты</w:t>
      </w:r>
      <w:r w:rsidRPr="00E06990">
        <w:rPr>
          <w:rFonts w:ascii="Arial" w:eastAsia="Arial" w:hAnsi="Arial" w:cs="Arial"/>
          <w:sz w:val="20"/>
          <w:szCs w:val="20"/>
        </w:rPr>
        <w:t xml:space="preserve">», дата и календарь добавляется к </w:t>
      </w:r>
      <w:r w:rsidR="007A2F4C">
        <w:rPr>
          <w:rFonts w:ascii="Arial" w:eastAsia="Arial" w:hAnsi="Arial" w:cs="Arial"/>
          <w:sz w:val="20"/>
          <w:szCs w:val="20"/>
        </w:rPr>
        <w:t>отчету</w:t>
      </w:r>
      <w:r w:rsidRPr="00E06990">
        <w:rPr>
          <w:rFonts w:ascii="Arial" w:eastAsia="Arial" w:hAnsi="Arial" w:cs="Arial"/>
          <w:sz w:val="20"/>
          <w:szCs w:val="20"/>
        </w:rPr>
        <w:t>.</w:t>
      </w:r>
    </w:p>
    <w:p w:rsidR="00E06990" w:rsidRPr="00E06990" w:rsidRDefault="00381E63">
      <w:pPr>
        <w:spacing w:line="20" w:lineRule="exact"/>
        <w:rPr>
          <w:sz w:val="20"/>
          <w:szCs w:val="20"/>
        </w:rPr>
      </w:pPr>
      <w:r>
        <w:rPr>
          <w:noProof/>
          <w:sz w:val="20"/>
          <w:szCs w:val="20"/>
        </w:rPr>
        <w:drawing>
          <wp:anchor distT="0" distB="0" distL="114300" distR="114300" simplePos="0" relativeHeight="251513856" behindDoc="1" locked="0" layoutInCell="0" allowOverlap="1">
            <wp:simplePos x="0" y="0"/>
            <wp:positionH relativeFrom="column">
              <wp:posOffset>0</wp:posOffset>
            </wp:positionH>
            <wp:positionV relativeFrom="paragraph">
              <wp:posOffset>122555</wp:posOffset>
            </wp:positionV>
            <wp:extent cx="4095750" cy="102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blip>
                    <a:srcRect/>
                    <a:stretch>
                      <a:fillRect/>
                    </a:stretch>
                  </pic:blipFill>
                  <pic:spPr bwMode="auto">
                    <a:xfrm>
                      <a:off x="0" y="0"/>
                      <a:ext cx="4095750" cy="10287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68643F" w:rsidRDefault="00381E63" w:rsidP="0068643F">
      <w:pPr>
        <w:rPr>
          <w:sz w:val="20"/>
          <w:szCs w:val="20"/>
        </w:rPr>
      </w:pPr>
      <w:r w:rsidRPr="0068643F">
        <w:rPr>
          <w:rFonts w:ascii="Arial" w:eastAsia="Arial" w:hAnsi="Arial" w:cs="Arial"/>
          <w:sz w:val="20"/>
          <w:szCs w:val="20"/>
        </w:rPr>
        <w:t>Нажмите на кнопку «Предварительный просмотр».</w:t>
      </w:r>
    </w:p>
    <w:p w:rsidR="00E06990" w:rsidRPr="00E06990" w:rsidRDefault="00381E63" w:rsidP="00F44CC9">
      <w:pPr>
        <w:spacing w:line="277" w:lineRule="auto"/>
        <w:ind w:right="400"/>
        <w:rPr>
          <w:sz w:val="20"/>
          <w:szCs w:val="20"/>
        </w:rPr>
      </w:pPr>
      <w:r w:rsidRPr="00E06990">
        <w:rPr>
          <w:rFonts w:ascii="Arial" w:eastAsia="Arial" w:hAnsi="Arial" w:cs="Arial"/>
          <w:sz w:val="20"/>
          <w:szCs w:val="20"/>
        </w:rPr>
        <w:t xml:space="preserve">Откроется диалоговое окно </w:t>
      </w:r>
      <w:r w:rsidR="00F44CC9">
        <w:rPr>
          <w:rFonts w:ascii="Arial" w:eastAsia="Arial" w:hAnsi="Arial" w:cs="Arial"/>
          <w:sz w:val="20"/>
          <w:szCs w:val="20"/>
        </w:rPr>
        <w:t>предварительного просмотра</w:t>
      </w:r>
      <w:r w:rsidRPr="00E06990">
        <w:rPr>
          <w:rFonts w:ascii="Arial" w:eastAsia="Arial" w:hAnsi="Arial" w:cs="Arial"/>
          <w:sz w:val="20"/>
          <w:szCs w:val="20"/>
        </w:rPr>
        <w:t>. Здесь параметры позволяют контролировать страницу настройки и способ, в котором рассматриваются календари</w:t>
      </w:r>
    </w:p>
    <w:p w:rsidR="002627E1" w:rsidRPr="0068643F" w:rsidRDefault="002627E1" w:rsidP="0068643F">
      <w:pPr>
        <w:rPr>
          <w:rFonts w:ascii="Arial" w:eastAsia="Arial" w:hAnsi="Arial" w:cs="Arial"/>
          <w:sz w:val="20"/>
          <w:szCs w:val="20"/>
        </w:rPr>
      </w:pPr>
      <w:r w:rsidRPr="0068643F">
        <w:rPr>
          <w:rFonts w:ascii="Arial" w:eastAsia="Arial" w:hAnsi="Arial" w:cs="Arial"/>
          <w:sz w:val="20"/>
          <w:szCs w:val="20"/>
        </w:rPr>
        <w:t>После того, как вы удовлетворены выбранными параметрами, выберите опцию печать из команды строки меню Файл.</w:t>
      </w:r>
    </w:p>
    <w:p w:rsidR="00E06990" w:rsidRPr="00E06990" w:rsidRDefault="002627E1" w:rsidP="00F44CC9">
      <w:pPr>
        <w:rPr>
          <w:sz w:val="20"/>
          <w:szCs w:val="20"/>
        </w:rPr>
      </w:pPr>
      <w:r>
        <w:rPr>
          <w:rFonts w:ascii="Arial" w:eastAsia="Arial" w:hAnsi="Arial" w:cs="Arial"/>
          <w:sz w:val="40"/>
          <w:szCs w:val="40"/>
        </w:rPr>
        <w:t>П</w:t>
      </w:r>
      <w:r w:rsidR="00381E63" w:rsidRPr="00E06990">
        <w:rPr>
          <w:rFonts w:ascii="Arial" w:eastAsia="Arial" w:hAnsi="Arial" w:cs="Arial"/>
          <w:sz w:val="40"/>
          <w:szCs w:val="40"/>
        </w:rPr>
        <w:t>араметры календаря</w:t>
      </w:r>
    </w:p>
    <w:p w:rsidR="00E06990" w:rsidRPr="00E06990" w:rsidRDefault="00381E63" w:rsidP="00F44CC9">
      <w:pPr>
        <w:rPr>
          <w:sz w:val="20"/>
          <w:szCs w:val="20"/>
        </w:rPr>
      </w:pPr>
      <w:r w:rsidRPr="00E06990">
        <w:rPr>
          <w:rFonts w:ascii="Arial" w:eastAsia="Arial" w:hAnsi="Arial" w:cs="Arial"/>
          <w:sz w:val="40"/>
          <w:szCs w:val="40"/>
        </w:rPr>
        <w:t>Календарь</w:t>
      </w:r>
    </w:p>
    <w:p w:rsidR="00E06990" w:rsidRPr="00E06990" w:rsidRDefault="00381E63" w:rsidP="00F44CC9">
      <w:pPr>
        <w:rPr>
          <w:sz w:val="20"/>
          <w:szCs w:val="20"/>
        </w:rPr>
      </w:pPr>
      <w:r w:rsidRPr="00E06990">
        <w:rPr>
          <w:rFonts w:ascii="Arial" w:eastAsia="Arial" w:hAnsi="Arial" w:cs="Arial"/>
          <w:sz w:val="20"/>
          <w:szCs w:val="20"/>
        </w:rPr>
        <w:t>Настройки по умолчанию для календарей устанавливаются в секвенсор.</w:t>
      </w:r>
    </w:p>
    <w:p w:rsidR="00E06990" w:rsidRPr="00E06990" w:rsidRDefault="00381E63" w:rsidP="00F44CC9">
      <w:pPr>
        <w:rPr>
          <w:sz w:val="20"/>
          <w:szCs w:val="20"/>
        </w:rPr>
      </w:pPr>
      <w:r w:rsidRPr="00E06990">
        <w:rPr>
          <w:rFonts w:ascii="Arial" w:eastAsia="Arial" w:hAnsi="Arial" w:cs="Arial"/>
          <w:sz w:val="20"/>
          <w:szCs w:val="20"/>
        </w:rPr>
        <w:t>Чтобы установить настройки по умолчанию:</w:t>
      </w:r>
    </w:p>
    <w:p w:rsidR="00E06990" w:rsidRPr="00F44CC9" w:rsidRDefault="00381E63" w:rsidP="0068643F">
      <w:pPr>
        <w:ind w:left="280"/>
        <w:rPr>
          <w:sz w:val="20"/>
          <w:szCs w:val="20"/>
        </w:rPr>
      </w:pPr>
      <w:r w:rsidRPr="00E06990">
        <w:rPr>
          <w:rFonts w:ascii="Arial" w:eastAsia="Arial" w:hAnsi="Arial" w:cs="Arial"/>
          <w:sz w:val="20"/>
          <w:szCs w:val="20"/>
        </w:rPr>
        <w:t>1</w:t>
      </w:r>
      <w:r w:rsidR="0068643F" w:rsidRPr="0068643F">
        <w:t xml:space="preserve"> </w:t>
      </w:r>
      <w:r w:rsidR="0068643F" w:rsidRPr="0068643F">
        <w:rPr>
          <w:rFonts w:ascii="Arial" w:eastAsia="Arial" w:hAnsi="Arial" w:cs="Arial"/>
          <w:sz w:val="20"/>
          <w:szCs w:val="20"/>
        </w:rPr>
        <w:t>вы</w:t>
      </w:r>
      <w:r w:rsidR="0068643F">
        <w:rPr>
          <w:rFonts w:ascii="Arial" w:eastAsia="Arial" w:hAnsi="Arial" w:cs="Arial"/>
          <w:sz w:val="20"/>
          <w:szCs w:val="20"/>
        </w:rPr>
        <w:t>берете</w:t>
      </w:r>
      <w:r w:rsidR="0068643F" w:rsidRPr="0068643F">
        <w:rPr>
          <w:rFonts w:ascii="Arial" w:eastAsia="Arial" w:hAnsi="Arial" w:cs="Arial"/>
          <w:sz w:val="20"/>
          <w:szCs w:val="20"/>
        </w:rPr>
        <w:t xml:space="preserve"> "Параметры..." из меню </w:t>
      </w:r>
      <w:r w:rsidR="0068643F">
        <w:rPr>
          <w:rFonts w:ascii="Arial" w:eastAsia="Arial" w:hAnsi="Arial" w:cs="Arial"/>
          <w:sz w:val="20"/>
          <w:szCs w:val="20"/>
        </w:rPr>
        <w:t xml:space="preserve">инструменты в секвенсоре </w:t>
      </w:r>
    </w:p>
    <w:p w:rsidR="00E06990" w:rsidRPr="00F44CC9" w:rsidRDefault="00E06990">
      <w:pPr>
        <w:sectPr w:rsidR="00E06990" w:rsidRPr="00F44CC9" w:rsidSect="00E06990">
          <w:pgSz w:w="11900" w:h="16838"/>
          <w:pgMar w:top="142" w:right="386" w:bottom="56" w:left="360" w:header="0" w:footer="0" w:gutter="0"/>
          <w:cols w:space="720" w:equalWidth="0">
            <w:col w:w="11160"/>
          </w:cols>
        </w:sect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68643F" w:rsidRDefault="0068643F">
      <w:pPr>
        <w:spacing w:line="200" w:lineRule="exact"/>
        <w:rPr>
          <w:sz w:val="20"/>
          <w:szCs w:val="20"/>
        </w:rPr>
      </w:pPr>
    </w:p>
    <w:p w:rsidR="0068643F" w:rsidRDefault="0068643F">
      <w:pPr>
        <w:spacing w:line="200" w:lineRule="exact"/>
        <w:rPr>
          <w:sz w:val="20"/>
          <w:szCs w:val="20"/>
        </w:rPr>
      </w:pPr>
    </w:p>
    <w:p w:rsidR="00E06990" w:rsidRPr="00F44CC9" w:rsidRDefault="004E360A">
      <w:pPr>
        <w:spacing w:line="200" w:lineRule="exact"/>
        <w:rPr>
          <w:sz w:val="20"/>
          <w:szCs w:val="20"/>
        </w:rPr>
      </w:pPr>
      <w:r>
        <w:rPr>
          <w:noProof/>
        </w:rPr>
        <w:pict>
          <v:line id="Shape 17" o:spid="_x0000_s1132" style="position:absolute;z-index:-251607040;visibility:visible;mso-wrap-style:square;mso-wrap-distance-left:9pt;mso-wrap-distance-top:0;mso-wrap-distance-right:9pt;mso-wrap-distance-bottom:0;mso-position-horizontal-relative:text;mso-position-vertical-relative:text" from="0,15.05pt" to="558.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- 204 -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4E360A">
      <w:pPr>
        <w:spacing w:line="20" w:lineRule="exact"/>
        <w:rPr>
          <w:sz w:val="20"/>
          <w:szCs w:val="20"/>
        </w:rPr>
      </w:pPr>
      <w:r>
        <w:rPr>
          <w:noProof/>
        </w:rPr>
        <w:pict>
          <v:line id="Shape 18" o:spid="_x0000_s1131" style="position:absolute;z-index:-2516060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TO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qFMOLPWoXMso&#10;JnOGgA1hHtwuZnlidM/hyYvvSLnqJpkDDBNs7KLNcNLHxmL26Wq2GhMTtHlXf1jOF+85E5R7d7d8&#10;m6+roLmcDRHTJ+Uty4uWG+2yFdDA8QnTBL1A8jZ6o+VWG1OCeNg/mMiOQG3flnFmv4EZxwYSvlgu&#10;V4X6JokvOeoy/sZhdaIHbLRt+eoKgqZXID86SXVCk0CbaU3yjDsbN3mVXdt7edrFi6HU6OLD+VHm&#10;l/QyLqd/fZ3NT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42Mkzr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68643F">
      <w:pPr>
        <w:spacing w:line="20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0</wp:posOffset>
            </wp:positionH>
            <wp:positionV relativeFrom="paragraph">
              <wp:posOffset>167820</wp:posOffset>
            </wp:positionV>
            <wp:extent cx="3334554" cy="203562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blip>
                    <a:srcRect/>
                    <a:stretch>
                      <a:fillRect/>
                    </a:stretch>
                  </pic:blipFill>
                  <pic:spPr bwMode="auto">
                    <a:xfrm>
                      <a:off x="0" y="0"/>
                      <a:ext cx="3357356" cy="2049549"/>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Параметры Календар</w:t>
      </w:r>
      <w:r w:rsidR="0068643F">
        <w:rPr>
          <w:rFonts w:ascii="Arial" w:eastAsia="Arial" w:hAnsi="Arial" w:cs="Arial"/>
          <w:sz w:val="20"/>
          <w:szCs w:val="20"/>
        </w:rPr>
        <w:t>я</w:t>
      </w:r>
      <w:r w:rsidRPr="00E06990">
        <w:rPr>
          <w:rFonts w:ascii="Arial" w:eastAsia="Arial" w:hAnsi="Arial" w:cs="Arial"/>
          <w:sz w:val="20"/>
          <w:szCs w:val="20"/>
        </w:rPr>
        <w:t>.</w:t>
      </w:r>
    </w:p>
    <w:p w:rsidR="00E06990" w:rsidRPr="00E06990" w:rsidRDefault="00E06990">
      <w:pPr>
        <w:spacing w:line="194" w:lineRule="exact"/>
        <w:rPr>
          <w:sz w:val="20"/>
          <w:szCs w:val="20"/>
        </w:rPr>
      </w:pPr>
    </w:p>
    <w:p w:rsidR="0068643F" w:rsidRDefault="002627E1"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 xml:space="preserve">В "отмена функции повтора", введите значение для </w:t>
      </w:r>
      <w:r w:rsidR="0068643F" w:rsidRPr="0068643F">
        <w:rPr>
          <w:rFonts w:ascii="Arial" w:eastAsia="Arial" w:hAnsi="Arial" w:cs="Arial"/>
          <w:sz w:val="20"/>
          <w:szCs w:val="20"/>
        </w:rPr>
        <w:t>Максимального количества отмен, это максимальное число последовательных нажатий кнопок отмены или повтора на панели инструментов</w:t>
      </w:r>
      <w:r w:rsidR="0068643F">
        <w:rPr>
          <w:rFonts w:ascii="Arial" w:eastAsia="Arial" w:hAnsi="Arial" w:cs="Arial"/>
          <w:sz w:val="20"/>
          <w:szCs w:val="20"/>
        </w:rPr>
        <w:t>.</w:t>
      </w:r>
      <w:r w:rsidR="0068643F" w:rsidRPr="0068643F">
        <w:rPr>
          <w:rFonts w:ascii="Arial" w:eastAsia="Arial" w:hAnsi="Arial" w:cs="Arial"/>
          <w:sz w:val="20"/>
          <w:szCs w:val="20"/>
        </w:rPr>
        <w:t xml:space="preserve"> </w:t>
      </w:r>
    </w:p>
    <w:p w:rsidR="00E06990" w:rsidRPr="0068643F" w:rsidRDefault="00381E63"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Из выпадающего списка выберите шаблон по умолчанию, которые будут использоваться при создании первичных или вторичных ресурсов.</w:t>
      </w:r>
    </w:p>
    <w:p w:rsidR="00E06990" w:rsidRPr="00E06990" w:rsidRDefault="00E06990">
      <w:pPr>
        <w:spacing w:line="155" w:lineRule="exact"/>
        <w:rPr>
          <w:sz w:val="20"/>
          <w:szCs w:val="20"/>
        </w:rPr>
      </w:pPr>
    </w:p>
    <w:p w:rsidR="00E06990" w:rsidRPr="00E06990" w:rsidRDefault="00AD4131" w:rsidP="00AD4131">
      <w:pPr>
        <w:spacing w:line="240" w:lineRule="auto"/>
        <w:rPr>
          <w:sz w:val="20"/>
          <w:szCs w:val="20"/>
        </w:rPr>
      </w:pPr>
      <w:r w:rsidRPr="00AD4131">
        <w:rPr>
          <w:rFonts w:ascii="Arial" w:eastAsia="Arial" w:hAnsi="Arial" w:cs="Arial"/>
          <w:sz w:val="20"/>
          <w:szCs w:val="20"/>
        </w:rPr>
        <w:t>Всякий раз, когда вы создаете новый первичный или вторичный ресурс, ему назначается шаблон по умолчанию, используя выбранные здесь значения.</w:t>
      </w:r>
    </w:p>
    <w:p w:rsidR="00E06990" w:rsidRPr="00E06990" w:rsidRDefault="00381E63">
      <w:pPr>
        <w:rPr>
          <w:sz w:val="20"/>
          <w:szCs w:val="20"/>
        </w:rPr>
      </w:pPr>
      <w:r w:rsidRPr="00E06990">
        <w:rPr>
          <w:rFonts w:ascii="Arial" w:eastAsia="Arial" w:hAnsi="Arial" w:cs="Arial"/>
          <w:sz w:val="20"/>
          <w:szCs w:val="20"/>
        </w:rPr>
        <w:t>Это может быть изменено позже.</w:t>
      </w:r>
    </w:p>
    <w:p w:rsidR="00E06990" w:rsidRPr="00E06990" w:rsidRDefault="00E06990">
      <w:pPr>
        <w:spacing w:line="194" w:lineRule="exact"/>
        <w:rPr>
          <w:sz w:val="20"/>
          <w:szCs w:val="20"/>
        </w:rPr>
      </w:pPr>
    </w:p>
    <w:p w:rsidR="00AD4131" w:rsidRDefault="00AD4131" w:rsidP="00AD4131">
      <w:pPr>
        <w:pStyle w:val="a4"/>
        <w:numPr>
          <w:ilvl w:val="0"/>
          <w:numId w:val="8"/>
        </w:numPr>
        <w:tabs>
          <w:tab w:val="left" w:pos="993"/>
        </w:tabs>
        <w:rPr>
          <w:rFonts w:ascii="Arial" w:eastAsia="Arial" w:hAnsi="Arial" w:cs="Arial"/>
          <w:sz w:val="20"/>
          <w:szCs w:val="20"/>
        </w:rPr>
      </w:pPr>
      <w:r w:rsidRPr="00AD4131">
        <w:rPr>
          <w:rFonts w:ascii="Arial" w:eastAsia="Arial" w:hAnsi="Arial" w:cs="Arial"/>
          <w:sz w:val="20"/>
          <w:szCs w:val="20"/>
        </w:rPr>
        <w:t>При создании календарного периода выберите значение для поля заполнить пробелы с помощью этого шаблона, который будет использоваться для заполнения пробелов между смежными календарными периодами при импорте информации в секвенсор из редактора календарей.</w:t>
      </w:r>
    </w:p>
    <w:p w:rsidR="00AD4131" w:rsidRPr="00AD4131" w:rsidRDefault="00AD4131" w:rsidP="00AD4131">
      <w:pPr>
        <w:pStyle w:val="a4"/>
        <w:numPr>
          <w:ilvl w:val="0"/>
          <w:numId w:val="8"/>
        </w:numPr>
        <w:tabs>
          <w:tab w:val="left" w:pos="993"/>
        </w:tabs>
        <w:rPr>
          <w:rFonts w:ascii="Arial" w:eastAsia="Arial" w:hAnsi="Arial" w:cs="Arial"/>
          <w:sz w:val="20"/>
          <w:szCs w:val="20"/>
        </w:rPr>
      </w:pPr>
    </w:p>
    <w:p w:rsidR="00E06990" w:rsidRPr="00E06990" w:rsidRDefault="00F86465" w:rsidP="00F86465">
      <w:pPr>
        <w:rPr>
          <w:sz w:val="20"/>
          <w:szCs w:val="20"/>
        </w:rPr>
      </w:pPr>
      <w:r>
        <w:rPr>
          <w:rFonts w:ascii="Arial" w:eastAsia="Arial" w:hAnsi="Arial" w:cs="Arial"/>
          <w:sz w:val="40"/>
          <w:szCs w:val="40"/>
        </w:rPr>
        <w:t>Шаблон по умолчанию</w:t>
      </w:r>
    </w:p>
    <w:p w:rsidR="00E06990" w:rsidRPr="00E06990" w:rsidRDefault="00AD4131" w:rsidP="00AD4131">
      <w:pPr>
        <w:spacing w:line="240" w:lineRule="auto"/>
        <w:rPr>
          <w:sz w:val="20"/>
          <w:szCs w:val="20"/>
        </w:rPr>
      </w:pPr>
      <w:r w:rsidRPr="00AD4131">
        <w:rPr>
          <w:rFonts w:ascii="Arial" w:eastAsia="Arial" w:hAnsi="Arial" w:cs="Arial"/>
          <w:sz w:val="20"/>
          <w:szCs w:val="20"/>
        </w:rPr>
        <w:t>При создании нового первичного или вторичного ресурса ему назначается шаблон по умолчанию с использованием значений, установленных в диалоговом окне "Параметры редактора календаря".</w:t>
      </w:r>
    </w:p>
    <w:p w:rsidR="00E06990" w:rsidRPr="00E06990" w:rsidRDefault="00381E63">
      <w:pPr>
        <w:rPr>
          <w:sz w:val="20"/>
          <w:szCs w:val="20"/>
        </w:rPr>
      </w:pPr>
      <w:r w:rsidRPr="00E06990">
        <w:rPr>
          <w:rFonts w:ascii="Arial" w:eastAsia="Arial" w:hAnsi="Arial" w:cs="Arial"/>
          <w:sz w:val="20"/>
          <w:szCs w:val="20"/>
        </w:rPr>
        <w:t>Для замены существующего шаблона по умолчанию:</w:t>
      </w:r>
    </w:p>
    <w:p w:rsidR="00E06990" w:rsidRPr="00E06990" w:rsidRDefault="00E06990">
      <w:pPr>
        <w:spacing w:line="194" w:lineRule="exact"/>
        <w:rPr>
          <w:sz w:val="20"/>
          <w:szCs w:val="20"/>
        </w:rPr>
      </w:pPr>
    </w:p>
    <w:p w:rsidR="00E06990" w:rsidRPr="00F86465" w:rsidRDefault="00AD4131" w:rsidP="00AD4131">
      <w:pPr>
        <w:spacing w:line="240" w:lineRule="auto"/>
        <w:rPr>
          <w:sz w:val="20"/>
          <w:szCs w:val="20"/>
        </w:rPr>
      </w:pPr>
      <w:r>
        <w:rPr>
          <w:noProof/>
          <w:sz w:val="20"/>
          <w:szCs w:val="20"/>
        </w:rPr>
        <w:drawing>
          <wp:anchor distT="0" distB="0" distL="114300" distR="114300" simplePos="0" relativeHeight="251668480" behindDoc="1" locked="0" layoutInCell="0" allowOverlap="1">
            <wp:simplePos x="0" y="0"/>
            <wp:positionH relativeFrom="column">
              <wp:posOffset>0</wp:posOffset>
            </wp:positionH>
            <wp:positionV relativeFrom="paragraph">
              <wp:posOffset>320040</wp:posOffset>
            </wp:positionV>
            <wp:extent cx="3200400" cy="22358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blip>
                    <a:srcRect t="4197" r="29807"/>
                    <a:stretch/>
                  </pic:blipFill>
                  <pic:spPr bwMode="auto">
                    <a:xfrm>
                      <a:off x="0" y="0"/>
                      <a:ext cx="3200400" cy="223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131">
        <w:rPr>
          <w:rFonts w:ascii="Arial" w:eastAsia="Arial" w:hAnsi="Arial" w:cs="Arial"/>
          <w:sz w:val="20"/>
          <w:szCs w:val="20"/>
        </w:rPr>
        <w:t xml:space="preserve">Дважды щелкните на первичный или вторичный ресурс в любой из панелей календаря ресурсов. Отобразится календарь в главном окне </w:t>
      </w:r>
      <w:proofErr w:type="spellStart"/>
      <w:r w:rsidRPr="00AD4131">
        <w:rPr>
          <w:rFonts w:ascii="Arial" w:eastAsia="Arial" w:hAnsi="Arial" w:cs="Arial"/>
          <w:sz w:val="20"/>
          <w:szCs w:val="20"/>
        </w:rPr>
        <w:t>секвенсера</w:t>
      </w:r>
      <w:proofErr w:type="spellEnd"/>
      <w:r w:rsidRPr="00AD4131">
        <w:rPr>
          <w:rFonts w:ascii="Arial" w:eastAsia="Arial" w:hAnsi="Arial" w:cs="Arial"/>
          <w:sz w:val="20"/>
          <w:szCs w:val="20"/>
        </w:rPr>
        <w:t>.</w:t>
      </w:r>
      <w:r w:rsidR="004E360A">
        <w:rPr>
          <w:noProof/>
        </w:rPr>
        <w:pict>
          <v:line id="Shape 20" o:spid="_x0000_s1130" style="position:absolute;z-index:-251604992;visibility:visible;mso-wrap-style:square;mso-wrap-distance-left:9pt;mso-wrap-distance-top:0;mso-wrap-distance-right:9pt;mso-wrap-distance-bottom:0;mso-position-horizontal:absolute;mso-position-horizontal-relative:text;mso-position-vertical:absolute;mso-position-vertical-relative:text" from="0,266.4pt" to="558.75pt,2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RF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" o:allowincell="f" filled="t" strokeweight=".35189mm">
            <v:stroke joinstyle="miter"/>
            <o:lock v:ext="edit" shapetype="f"/>
          </v:line>
        </w:pict>
      </w:r>
    </w:p>
    <w:p w:rsidR="00E06990" w:rsidRPr="00F86465" w:rsidRDefault="00E06990">
      <w:pPr>
        <w:sectPr w:rsidR="00E06990" w:rsidRPr="00F86465" w:rsidSect="00E06990">
          <w:pgSz w:w="11900" w:h="16838"/>
          <w:pgMar w:top="142" w:right="386" w:bottom="56" w:left="360" w:header="0" w:footer="0" w:gutter="0"/>
          <w:cols w:space="720" w:equalWidth="0">
            <w:col w:w="11160"/>
          </w:cols>
        </w:sectPr>
      </w:pPr>
    </w:p>
    <w:p w:rsidR="00AD4131" w:rsidRDefault="00AD4131">
      <w:pPr>
        <w:spacing w:line="200" w:lineRule="exact"/>
        <w:rPr>
          <w:noProof/>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386" w:lineRule="exact"/>
        <w:rPr>
          <w:sz w:val="20"/>
          <w:szCs w:val="20"/>
        </w:rPr>
      </w:pPr>
    </w:p>
    <w:p w:rsidR="00E06990" w:rsidRPr="00476260" w:rsidRDefault="00381E63">
      <w:pPr>
        <w:ind w:right="-19"/>
        <w:jc w:val="center"/>
        <w:rPr>
          <w:sz w:val="20"/>
          <w:szCs w:val="20"/>
        </w:rPr>
      </w:pPr>
      <w:r w:rsidRPr="00476260">
        <w:rPr>
          <w:rFonts w:ascii="Arial" w:eastAsia="Arial" w:hAnsi="Arial" w:cs="Arial"/>
          <w:sz w:val="20"/>
          <w:szCs w:val="20"/>
        </w:rPr>
        <w:t>- 205 -</w:t>
      </w:r>
    </w:p>
    <w:p w:rsidR="00E06990" w:rsidRPr="00476260" w:rsidRDefault="00E06990">
      <w:pPr>
        <w:sectPr w:rsidR="00E06990" w:rsidRPr="00476260" w:rsidSect="00E06990">
          <w:type w:val="continuous"/>
          <w:pgSz w:w="11900" w:h="16838"/>
          <w:pgMar w:top="142" w:right="386" w:bottom="56" w:left="360" w:header="0" w:footer="0" w:gutter="0"/>
          <w:cols w:space="720" w:equalWidth="0">
            <w:col w:w="11160"/>
          </w:cols>
        </w:sectPr>
      </w:pPr>
    </w:p>
    <w:p w:rsidR="00E06990" w:rsidRPr="00476260" w:rsidRDefault="00381E63">
      <w:pPr>
        <w:jc w:val="right"/>
        <w:rPr>
          <w:sz w:val="20"/>
          <w:szCs w:val="20"/>
        </w:rPr>
      </w:pPr>
      <w:r w:rsidRPr="00476260">
        <w:rPr>
          <w:rFonts w:ascii="Arial" w:eastAsia="Arial" w:hAnsi="Arial" w:cs="Arial"/>
          <w:sz w:val="20"/>
          <w:szCs w:val="20"/>
        </w:rPr>
        <w:t>Календари</w:t>
      </w:r>
    </w:p>
    <w:p w:rsidR="00E06990" w:rsidRPr="00476260" w:rsidRDefault="00E06990">
      <w:pPr>
        <w:spacing w:line="2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E06990" w:rsidRDefault="00476260" w:rsidP="00F86465">
      <w:pPr>
        <w:rPr>
          <w:sz w:val="20"/>
          <w:szCs w:val="20"/>
        </w:rPr>
      </w:pPr>
      <w:r>
        <w:rPr>
          <w:rFonts w:ascii="Arial" w:eastAsia="Arial" w:hAnsi="Arial" w:cs="Arial"/>
          <w:sz w:val="20"/>
          <w:szCs w:val="20"/>
        </w:rPr>
        <w:t>2.</w:t>
      </w:r>
      <w:r w:rsidR="00381E63" w:rsidRPr="00E06990">
        <w:rPr>
          <w:rFonts w:ascii="Arial" w:eastAsia="Arial" w:hAnsi="Arial" w:cs="Arial"/>
          <w:sz w:val="20"/>
          <w:szCs w:val="20"/>
        </w:rPr>
        <w:t xml:space="preserve"> </w:t>
      </w:r>
      <w:r w:rsidR="00AD4131" w:rsidRPr="00AD4131">
        <w:rPr>
          <w:rFonts w:ascii="Arial" w:eastAsia="Arial" w:hAnsi="Arial" w:cs="Arial"/>
          <w:sz w:val="20"/>
          <w:szCs w:val="20"/>
        </w:rPr>
        <w:t>Дважды щелкните по шаблону "</w:t>
      </w:r>
      <w:proofErr w:type="spellStart"/>
      <w:r w:rsidR="00AD4131" w:rsidRPr="00AD4131">
        <w:rPr>
          <w:rFonts w:ascii="Arial" w:eastAsia="Arial" w:hAnsi="Arial" w:cs="Arial"/>
          <w:sz w:val="20"/>
          <w:szCs w:val="20"/>
        </w:rPr>
        <w:t>Default</w:t>
      </w:r>
      <w:proofErr w:type="spellEnd"/>
      <w:r w:rsidR="00AD4131" w:rsidRPr="00AD4131">
        <w:rPr>
          <w:rFonts w:ascii="Arial" w:eastAsia="Arial" w:hAnsi="Arial" w:cs="Arial"/>
          <w:sz w:val="20"/>
          <w:szCs w:val="20"/>
        </w:rPr>
        <w:t>:" в серой полосе, в данном случае "</w:t>
      </w:r>
      <w:proofErr w:type="spellStart"/>
      <w:r w:rsidR="00AD4131" w:rsidRPr="00AD4131">
        <w:rPr>
          <w:rFonts w:ascii="Arial" w:eastAsia="Arial" w:hAnsi="Arial" w:cs="Arial"/>
          <w:sz w:val="20"/>
          <w:szCs w:val="20"/>
        </w:rPr>
        <w:t>Normal</w:t>
      </w:r>
      <w:proofErr w:type="spellEnd"/>
      <w:r w:rsidR="00AD4131" w:rsidRPr="00AD4131">
        <w:rPr>
          <w:rFonts w:ascii="Arial" w:eastAsia="Arial" w:hAnsi="Arial" w:cs="Arial"/>
          <w:sz w:val="20"/>
          <w:szCs w:val="20"/>
        </w:rPr>
        <w:t xml:space="preserve"> </w:t>
      </w:r>
      <w:proofErr w:type="spellStart"/>
      <w:r w:rsidR="00AD4131" w:rsidRPr="00AD4131">
        <w:rPr>
          <w:rFonts w:ascii="Arial" w:eastAsia="Arial" w:hAnsi="Arial" w:cs="Arial"/>
          <w:sz w:val="20"/>
          <w:szCs w:val="20"/>
        </w:rPr>
        <w:t>Week</w:t>
      </w:r>
      <w:proofErr w:type="spellEnd"/>
      <w:r w:rsidR="00AD4131" w:rsidRPr="00AD4131">
        <w:rPr>
          <w:rFonts w:ascii="Arial" w:eastAsia="Arial" w:hAnsi="Arial" w:cs="Arial"/>
          <w:sz w:val="20"/>
          <w:szCs w:val="20"/>
        </w:rPr>
        <w:t>".</w:t>
      </w:r>
    </w:p>
    <w:p w:rsidR="00E06990" w:rsidRPr="00E06990" w:rsidRDefault="00381E63">
      <w:pPr>
        <w:spacing w:line="20" w:lineRule="exact"/>
        <w:rPr>
          <w:sz w:val="20"/>
          <w:szCs w:val="20"/>
        </w:rPr>
      </w:pPr>
      <w:r>
        <w:rPr>
          <w:noProof/>
          <w:sz w:val="20"/>
          <w:szCs w:val="20"/>
        </w:rPr>
        <w:drawing>
          <wp:anchor distT="0" distB="0" distL="114300" distR="114300" simplePos="0" relativeHeight="251514880" behindDoc="1" locked="0" layoutInCell="0" allowOverlap="1">
            <wp:simplePos x="0" y="0"/>
            <wp:positionH relativeFrom="column">
              <wp:posOffset>0</wp:posOffset>
            </wp:positionH>
            <wp:positionV relativeFrom="paragraph">
              <wp:posOffset>122555</wp:posOffset>
            </wp:positionV>
            <wp:extent cx="1676400" cy="13525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blip>
                    <a:srcRect/>
                    <a:stretch>
                      <a:fillRect/>
                    </a:stretch>
                  </pic:blipFill>
                  <pic:spPr bwMode="auto">
                    <a:xfrm>
                      <a:off x="0" y="0"/>
                      <a:ext cx="1676400" cy="1352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календарного периода.</w:t>
      </w:r>
    </w:p>
    <w:p w:rsidR="00E06990" w:rsidRPr="00E06990" w:rsidRDefault="00E06990">
      <w:pPr>
        <w:spacing w:line="190" w:lineRule="exact"/>
        <w:rPr>
          <w:sz w:val="20"/>
          <w:szCs w:val="20"/>
        </w:rPr>
      </w:pPr>
    </w:p>
    <w:p w:rsidR="00E06990" w:rsidRPr="003C7EA7" w:rsidRDefault="003C7EA7" w:rsidP="003C7EA7">
      <w:pPr>
        <w:pStyle w:val="a4"/>
        <w:numPr>
          <w:ilvl w:val="0"/>
          <w:numId w:val="11"/>
        </w:numPr>
        <w:tabs>
          <w:tab w:val="left" w:pos="567"/>
        </w:tabs>
        <w:spacing w:line="240" w:lineRule="auto"/>
        <w:ind w:left="142" w:firstLine="142"/>
        <w:rPr>
          <w:rFonts w:ascii="Arial" w:eastAsia="Arial" w:hAnsi="Arial" w:cs="Arial"/>
          <w:sz w:val="20"/>
          <w:szCs w:val="20"/>
        </w:rPr>
      </w:pPr>
      <w:r w:rsidRPr="003C7EA7">
        <w:rPr>
          <w:rFonts w:ascii="Arial" w:eastAsia="Arial" w:hAnsi="Arial" w:cs="Arial"/>
          <w:sz w:val="20"/>
          <w:szCs w:val="20"/>
        </w:rPr>
        <w:t>Выберите нужный шаблон из доступных параметров.</w:t>
      </w: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Если вы хотите изменить шаблон по умолчанию для определенного периода времени, введите начальное и конечное время.</w:t>
      </w:r>
    </w:p>
    <w:p w:rsidR="00E06990" w:rsidRPr="00E06990" w:rsidRDefault="00E06990">
      <w:pPr>
        <w:spacing w:line="19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позволит вам ввести другую картину работы в течение летних месяцев, например.</w:t>
      </w:r>
    </w:p>
    <w:p w:rsidR="00E06990" w:rsidRPr="00E06990" w:rsidRDefault="00E06990">
      <w:pPr>
        <w:spacing w:line="190" w:lineRule="exact"/>
        <w:rPr>
          <w:sz w:val="20"/>
          <w:szCs w:val="20"/>
        </w:rPr>
      </w:pPr>
    </w:p>
    <w:p w:rsidR="00E06990" w:rsidRDefault="00381E63">
      <w:pPr>
        <w:numPr>
          <w:ilvl w:val="0"/>
          <w:numId w:val="1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200" w:lineRule="exact"/>
        <w:rPr>
          <w:rFonts w:ascii="Arial" w:eastAsia="Arial" w:hAnsi="Arial" w:cs="Arial"/>
          <w:sz w:val="20"/>
          <w:szCs w:val="20"/>
        </w:rPr>
      </w:pPr>
    </w:p>
    <w:p w:rsidR="00E06990" w:rsidRDefault="00F86465">
      <w:pPr>
        <w:spacing w:line="395" w:lineRule="exact"/>
        <w:rPr>
          <w:rFonts w:ascii="Arial" w:eastAsia="Arial" w:hAnsi="Arial" w:cs="Arial"/>
          <w:sz w:val="20"/>
          <w:szCs w:val="20"/>
        </w:rPr>
      </w:pPr>
      <w:r>
        <w:rPr>
          <w:noProof/>
          <w:sz w:val="20"/>
          <w:szCs w:val="20"/>
        </w:rPr>
        <w:drawing>
          <wp:anchor distT="0" distB="0" distL="114300" distR="114300" simplePos="0" relativeHeight="251640832" behindDoc="1" locked="0" layoutInCell="0" allowOverlap="1">
            <wp:simplePos x="0" y="0"/>
            <wp:positionH relativeFrom="column">
              <wp:posOffset>57150</wp:posOffset>
            </wp:positionH>
            <wp:positionV relativeFrom="paragraph">
              <wp:posOffset>59690</wp:posOffset>
            </wp:positionV>
            <wp:extent cx="171450" cy="1714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blip>
                    <a:srcRect/>
                    <a:stretch>
                      <a:fillRect/>
                    </a:stretch>
                  </pic:blipFill>
                  <pic:spPr bwMode="auto">
                    <a:xfrm>
                      <a:off x="0" y="0"/>
                      <a:ext cx="171450" cy="171450"/>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381E63">
      <w:pPr>
        <w:numPr>
          <w:ilvl w:val="0"/>
          <w:numId w:val="1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Сохраните изменения в календарь ресурса.</w:t>
      </w:r>
    </w:p>
    <w:p w:rsidR="00E06990" w:rsidRPr="00E06990" w:rsidRDefault="00E06990">
      <w:pPr>
        <w:spacing w:line="20" w:lineRule="exact"/>
        <w:rPr>
          <w:sz w:val="20"/>
          <w:szCs w:val="20"/>
        </w:rPr>
      </w:pPr>
    </w:p>
    <w:p w:rsidR="00E06990" w:rsidRPr="00E06990" w:rsidRDefault="00F86465">
      <w:pPr>
        <w:rPr>
          <w:sz w:val="20"/>
          <w:szCs w:val="20"/>
        </w:rPr>
      </w:pPr>
      <w:r>
        <w:rPr>
          <w:rFonts w:ascii="Arial" w:eastAsia="Arial" w:hAnsi="Arial" w:cs="Arial"/>
          <w:sz w:val="40"/>
          <w:szCs w:val="40"/>
        </w:rPr>
        <w:t>Состояния календарей</w:t>
      </w:r>
    </w:p>
    <w:p w:rsidR="00E06990" w:rsidRPr="00E06990" w:rsidRDefault="007E119F">
      <w:pPr>
        <w:spacing w:line="279" w:lineRule="auto"/>
        <w:ind w:right="380"/>
        <w:rPr>
          <w:sz w:val="20"/>
          <w:szCs w:val="20"/>
        </w:rPr>
      </w:pPr>
      <w:r>
        <w:rPr>
          <w:rFonts w:ascii="Arial" w:eastAsia="Arial" w:hAnsi="Arial" w:cs="Arial"/>
          <w:sz w:val="20"/>
          <w:szCs w:val="20"/>
        </w:rPr>
        <w:t>Состояние календаря</w:t>
      </w:r>
      <w:r w:rsidR="00381E63" w:rsidRPr="00E06990">
        <w:rPr>
          <w:rFonts w:ascii="Arial" w:eastAsia="Arial" w:hAnsi="Arial" w:cs="Arial"/>
          <w:sz w:val="20"/>
          <w:szCs w:val="20"/>
        </w:rPr>
        <w:t xml:space="preserve"> позволяет определить свойства, применимые к ресурсам для данного состояния. Типичные</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состояния</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используются</w:t>
      </w:r>
      <w:r w:rsidR="00381E63" w:rsidRPr="00F86465">
        <w:rPr>
          <w:rFonts w:ascii="Arial" w:eastAsia="Arial" w:hAnsi="Arial" w:cs="Arial"/>
          <w:sz w:val="20"/>
          <w:szCs w:val="20"/>
          <w:lang w:val="en-US"/>
        </w:rPr>
        <w:t xml:space="preserve">: </w:t>
      </w:r>
      <w:r w:rsidR="00F86465" w:rsidRPr="00381E63">
        <w:rPr>
          <w:rFonts w:ascii="Arial" w:eastAsia="Arial" w:hAnsi="Arial" w:cs="Arial"/>
          <w:sz w:val="20"/>
          <w:szCs w:val="20"/>
          <w:lang w:val="en-US"/>
        </w:rPr>
        <w:t>Off Shift, On Shift, Breakdown and Overtime</w:t>
      </w:r>
      <w:r w:rsidR="00F86465" w:rsidRPr="00F86465">
        <w:rPr>
          <w:rFonts w:ascii="Arial" w:eastAsia="Arial" w:hAnsi="Arial" w:cs="Arial"/>
          <w:sz w:val="20"/>
          <w:szCs w:val="20"/>
          <w:lang w:val="en-US"/>
        </w:rPr>
        <w:t xml:space="preserve">. </w:t>
      </w:r>
      <w:r w:rsidR="00381E63" w:rsidRPr="00E06990">
        <w:rPr>
          <w:rFonts w:ascii="Arial" w:eastAsia="Arial" w:hAnsi="Arial" w:cs="Arial"/>
          <w:sz w:val="20"/>
          <w:szCs w:val="20"/>
        </w:rPr>
        <w:t>Каждое состояние идентифицируется в обзоре секвенсор по цвету и рисунку, возложенные на него.</w:t>
      </w:r>
    </w:p>
    <w:p w:rsidR="007E119F" w:rsidRDefault="007E119F" w:rsidP="00476260">
      <w:pPr>
        <w:rPr>
          <w:rFonts w:ascii="Arial" w:eastAsia="Arial" w:hAnsi="Arial" w:cs="Arial"/>
          <w:sz w:val="20"/>
          <w:szCs w:val="20"/>
        </w:rPr>
      </w:pPr>
      <w:r w:rsidRPr="007E119F">
        <w:rPr>
          <w:rFonts w:ascii="Arial" w:eastAsia="Arial" w:hAnsi="Arial" w:cs="Arial"/>
          <w:sz w:val="20"/>
          <w:szCs w:val="20"/>
        </w:rPr>
        <w:t>Для доступа к таблице данных состояния календаря выберите "состояния календаря" из меню "календари" в меню "Вид".</w:t>
      </w:r>
    </w:p>
    <w:p w:rsidR="00E06990" w:rsidRPr="00E06990" w:rsidRDefault="00381E63" w:rsidP="00476260">
      <w:pPr>
        <w:rPr>
          <w:sz w:val="20"/>
          <w:szCs w:val="20"/>
        </w:rPr>
      </w:pPr>
      <w:r w:rsidRPr="00E06990">
        <w:rPr>
          <w:rFonts w:ascii="Arial" w:eastAsia="Arial" w:hAnsi="Arial" w:cs="Arial"/>
          <w:sz w:val="30"/>
          <w:szCs w:val="30"/>
        </w:rPr>
        <w:t>Добавить / Редактировать</w:t>
      </w:r>
      <w:r w:rsidR="007E119F">
        <w:rPr>
          <w:rFonts w:ascii="Arial" w:eastAsia="Arial" w:hAnsi="Arial" w:cs="Arial"/>
          <w:sz w:val="30"/>
          <w:szCs w:val="30"/>
        </w:rPr>
        <w:t xml:space="preserve"> состояние</w:t>
      </w:r>
      <w:r w:rsidRPr="00E06990">
        <w:rPr>
          <w:rFonts w:ascii="Arial" w:eastAsia="Arial" w:hAnsi="Arial" w:cs="Arial"/>
          <w:sz w:val="30"/>
          <w:szCs w:val="30"/>
        </w:rPr>
        <w:t xml:space="preserve"> Календар</w:t>
      </w:r>
      <w:r w:rsidR="007E119F">
        <w:rPr>
          <w:rFonts w:ascii="Arial" w:eastAsia="Arial" w:hAnsi="Arial" w:cs="Arial"/>
          <w:sz w:val="30"/>
          <w:szCs w:val="30"/>
        </w:rPr>
        <w:t>я</w:t>
      </w:r>
    </w:p>
    <w:p w:rsidR="00E06990" w:rsidRPr="00E06990" w:rsidRDefault="00381E63" w:rsidP="00476260">
      <w:pPr>
        <w:spacing w:line="277" w:lineRule="auto"/>
        <w:ind w:right="320"/>
        <w:rPr>
          <w:sz w:val="20"/>
          <w:szCs w:val="20"/>
        </w:rPr>
      </w:pPr>
      <w:r w:rsidRPr="00E06990">
        <w:rPr>
          <w:rFonts w:ascii="Arial" w:eastAsia="Arial" w:hAnsi="Arial" w:cs="Arial"/>
          <w:sz w:val="20"/>
          <w:szCs w:val="20"/>
        </w:rPr>
        <w:t xml:space="preserve">Существующие календарные состояния могут быть изменены путем открытия существующей записи, а также </w:t>
      </w:r>
      <w:proofErr w:type="gramStart"/>
      <w:r w:rsidRPr="00E06990">
        <w:rPr>
          <w:rFonts w:ascii="Arial" w:eastAsia="Arial" w:hAnsi="Arial" w:cs="Arial"/>
          <w:sz w:val="20"/>
          <w:szCs w:val="20"/>
        </w:rPr>
        <w:t>новые состояния</w:t>
      </w:r>
      <w:proofErr w:type="gramEnd"/>
      <w:r w:rsidRPr="00E06990">
        <w:rPr>
          <w:rFonts w:ascii="Arial" w:eastAsia="Arial" w:hAnsi="Arial" w:cs="Arial"/>
          <w:sz w:val="20"/>
          <w:szCs w:val="20"/>
        </w:rPr>
        <w:t xml:space="preserve"> добавляемые с помощью двойного щелчка на пустой строке или выбрать «Создать </w:t>
      </w:r>
      <w:r w:rsidR="007E119F">
        <w:rPr>
          <w:rFonts w:ascii="Arial" w:eastAsia="Arial" w:hAnsi="Arial" w:cs="Arial"/>
          <w:sz w:val="20"/>
          <w:szCs w:val="20"/>
        </w:rPr>
        <w:t>состояние календаря</w:t>
      </w:r>
      <w:r w:rsidRPr="00E06990">
        <w:rPr>
          <w:rFonts w:ascii="Arial" w:eastAsia="Arial" w:hAnsi="Arial" w:cs="Arial"/>
          <w:sz w:val="20"/>
          <w:szCs w:val="20"/>
        </w:rPr>
        <w:t>» (</w:t>
      </w:r>
      <w:r>
        <w:rPr>
          <w:noProof/>
          <w:sz w:val="1"/>
          <w:szCs w:val="1"/>
        </w:rPr>
        <w:drawing>
          <wp:inline distT="0" distB="0" distL="0" distR="0">
            <wp:extent cx="104775" cy="10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a:ln>
                      <a:noFill/>
                    </a:ln>
                  </pic:spPr>
                </pic:pic>
              </a:graphicData>
            </a:graphic>
          </wp:inline>
        </w:drawing>
      </w:r>
      <w:r w:rsidRPr="00E06990">
        <w:rPr>
          <w:rFonts w:ascii="Arial" w:eastAsia="Arial" w:hAnsi="Arial" w:cs="Arial"/>
          <w:sz w:val="20"/>
          <w:szCs w:val="20"/>
        </w:rPr>
        <w:t>) На панели инструментов календаря состояний.</w:t>
      </w:r>
    </w:p>
    <w:p w:rsidR="007E119F" w:rsidRDefault="007E119F" w:rsidP="00476260">
      <w:pPr>
        <w:rPr>
          <w:rFonts w:ascii="Arial" w:eastAsia="Arial" w:hAnsi="Arial" w:cs="Arial"/>
          <w:sz w:val="20"/>
          <w:szCs w:val="20"/>
        </w:rPr>
      </w:pPr>
      <w:r w:rsidRPr="007E119F">
        <w:rPr>
          <w:rFonts w:ascii="Arial" w:eastAsia="Arial" w:hAnsi="Arial" w:cs="Arial"/>
          <w:sz w:val="20"/>
          <w:szCs w:val="20"/>
        </w:rPr>
        <w:t>Диалоговое окно состояние календаря содержит ряд полей, которые необходимо заполнить.</w:t>
      </w:r>
    </w:p>
    <w:p w:rsidR="00E06990" w:rsidRPr="00E06990" w:rsidRDefault="005C5660" w:rsidP="00476260">
      <w:pPr>
        <w:rPr>
          <w:sz w:val="20"/>
          <w:szCs w:val="20"/>
        </w:rPr>
      </w:pPr>
      <w:r>
        <w:rPr>
          <w:rFonts w:ascii="Arial" w:eastAsia="Arial" w:hAnsi="Arial" w:cs="Arial"/>
          <w:b/>
          <w:bCs/>
          <w:sz w:val="25"/>
          <w:szCs w:val="25"/>
        </w:rPr>
        <w:t>Н</w:t>
      </w:r>
      <w:r w:rsidR="00381E63" w:rsidRPr="00E06990">
        <w:rPr>
          <w:rFonts w:ascii="Arial" w:eastAsia="Arial" w:hAnsi="Arial" w:cs="Arial"/>
          <w:b/>
          <w:bCs/>
          <w:sz w:val="25"/>
          <w:szCs w:val="25"/>
        </w:rPr>
        <w:t>азвание</w:t>
      </w:r>
    </w:p>
    <w:p w:rsidR="005C5660" w:rsidRDefault="005C5660" w:rsidP="00476260">
      <w:pPr>
        <w:rPr>
          <w:rFonts w:ascii="Arial" w:eastAsia="Arial" w:hAnsi="Arial" w:cs="Arial"/>
          <w:sz w:val="20"/>
          <w:szCs w:val="20"/>
        </w:rPr>
      </w:pPr>
      <w:r w:rsidRPr="005C5660">
        <w:rPr>
          <w:rFonts w:ascii="Arial" w:eastAsia="Arial" w:hAnsi="Arial" w:cs="Arial"/>
          <w:sz w:val="20"/>
          <w:szCs w:val="20"/>
        </w:rPr>
        <w:t>Это служит только в качестве идентификатора и используется для идентификации состояния при использовании в шаблоне календаря или в любом другом случае, когда состояния могут быть указаны в секвенсоре Preactor. Обычно для передачи смысла используются такие имена, как "</w:t>
      </w:r>
      <w:proofErr w:type="spellStart"/>
      <w:r w:rsidRPr="005C5660">
        <w:rPr>
          <w:rFonts w:ascii="Arial" w:eastAsia="Arial" w:hAnsi="Arial" w:cs="Arial"/>
          <w:sz w:val="20"/>
          <w:szCs w:val="20"/>
        </w:rPr>
        <w:t>On</w:t>
      </w:r>
      <w:proofErr w:type="spellEnd"/>
      <w:r w:rsidRPr="005C5660">
        <w:rPr>
          <w:rFonts w:ascii="Arial" w:eastAsia="Arial" w:hAnsi="Arial" w:cs="Arial"/>
          <w:sz w:val="20"/>
          <w:szCs w:val="20"/>
        </w:rPr>
        <w:t xml:space="preserve"> </w:t>
      </w:r>
      <w:proofErr w:type="spellStart"/>
      <w:r w:rsidRPr="005C5660">
        <w:rPr>
          <w:rFonts w:ascii="Arial" w:eastAsia="Arial" w:hAnsi="Arial" w:cs="Arial"/>
          <w:sz w:val="20"/>
          <w:szCs w:val="20"/>
        </w:rPr>
        <w:t>Shift</w:t>
      </w:r>
      <w:proofErr w:type="spellEnd"/>
      <w:r w:rsidRPr="005C5660">
        <w:rPr>
          <w:rFonts w:ascii="Arial" w:eastAsia="Arial" w:hAnsi="Arial" w:cs="Arial"/>
          <w:sz w:val="20"/>
          <w:szCs w:val="20"/>
        </w:rPr>
        <w:t>". Можно определить состояния, которые отличаются только по названию, что может быть полезно, если важно идентифицировать состояния календаря (например, "ранняя смена" / "поздняя смена").</w:t>
      </w:r>
    </w:p>
    <w:p w:rsidR="00E06990" w:rsidRPr="00E06990" w:rsidRDefault="005C5660" w:rsidP="00476260">
      <w:pPr>
        <w:rPr>
          <w:sz w:val="20"/>
          <w:szCs w:val="20"/>
        </w:rPr>
      </w:pPr>
      <w:r>
        <w:rPr>
          <w:rFonts w:ascii="Arial" w:eastAsia="Arial" w:hAnsi="Arial" w:cs="Arial"/>
          <w:b/>
          <w:bCs/>
          <w:sz w:val="25"/>
          <w:szCs w:val="25"/>
        </w:rPr>
        <w:t>Ц</w:t>
      </w:r>
      <w:r w:rsidR="00381E63" w:rsidRPr="00E06990">
        <w:rPr>
          <w:rFonts w:ascii="Arial" w:eastAsia="Arial" w:hAnsi="Arial" w:cs="Arial"/>
          <w:b/>
          <w:bCs/>
          <w:sz w:val="25"/>
          <w:szCs w:val="25"/>
        </w:rPr>
        <w:t>вет</w:t>
      </w:r>
    </w:p>
    <w:p w:rsidR="005C5660" w:rsidRDefault="005C5660" w:rsidP="00476260">
      <w:pPr>
        <w:spacing w:line="240" w:lineRule="auto"/>
        <w:rPr>
          <w:rFonts w:ascii="Arial" w:eastAsia="Arial" w:hAnsi="Arial" w:cs="Arial"/>
          <w:sz w:val="20"/>
          <w:szCs w:val="20"/>
        </w:rPr>
      </w:pPr>
      <w:r w:rsidRPr="005C5660">
        <w:rPr>
          <w:rFonts w:ascii="Arial" w:eastAsia="Arial" w:hAnsi="Arial" w:cs="Arial"/>
          <w:sz w:val="20"/>
          <w:szCs w:val="20"/>
        </w:rPr>
        <w:t>Цвет, назначенный состоянию сдвига, затем используется для определения периода этого состояния в обзоре секвенсора.</w:t>
      </w:r>
    </w:p>
    <w:p w:rsidR="00E06990" w:rsidRPr="00E06990" w:rsidRDefault="005C5660" w:rsidP="00476260">
      <w:pPr>
        <w:spacing w:line="240" w:lineRule="auto"/>
        <w:rPr>
          <w:sz w:val="20"/>
          <w:szCs w:val="20"/>
        </w:rPr>
      </w:pPr>
      <w:r>
        <w:rPr>
          <w:rFonts w:ascii="Arial" w:eastAsia="Arial" w:hAnsi="Arial" w:cs="Arial"/>
          <w:b/>
          <w:bCs/>
          <w:sz w:val="25"/>
          <w:szCs w:val="25"/>
        </w:rPr>
        <w:t>С</w:t>
      </w:r>
      <w:r w:rsidR="00476260" w:rsidRPr="00AF6A2B">
        <w:rPr>
          <w:rFonts w:ascii="Arial" w:eastAsia="Arial" w:hAnsi="Arial" w:cs="Arial"/>
          <w:b/>
          <w:bCs/>
          <w:sz w:val="25"/>
          <w:szCs w:val="25"/>
        </w:rPr>
        <w:t>тиль</w:t>
      </w:r>
      <w:r w:rsidR="00F86465">
        <w:rPr>
          <w:rFonts w:ascii="Arial" w:eastAsia="Arial" w:hAnsi="Arial" w:cs="Arial"/>
          <w:b/>
          <w:bCs/>
          <w:sz w:val="25"/>
          <w:szCs w:val="25"/>
        </w:rPr>
        <w:t xml:space="preserve"> штриховки</w:t>
      </w:r>
    </w:p>
    <w:p w:rsidR="005C5660" w:rsidRDefault="005C5660">
      <w:pPr>
        <w:spacing w:line="279" w:lineRule="auto"/>
        <w:ind w:right="120"/>
        <w:rPr>
          <w:rFonts w:ascii="Arial" w:eastAsia="Arial" w:hAnsi="Arial" w:cs="Arial"/>
          <w:sz w:val="20"/>
          <w:szCs w:val="20"/>
        </w:rPr>
      </w:pPr>
      <w:r w:rsidRPr="005C5660">
        <w:rPr>
          <w:rFonts w:ascii="Arial" w:eastAsia="Arial" w:hAnsi="Arial" w:cs="Arial"/>
          <w:sz w:val="20"/>
          <w:szCs w:val="20"/>
        </w:rPr>
        <w:t>Стиль штриховки можно выбрать из списка доступных стилей. Затем формируется повторяющийся шаблон, используемый для заполнения календарных периодов этого состояния. Рекомендуется использовать стили, отличающие календари от операций, чтобы их нельзя было спутать с другими при просмотре обзора занятости.</w:t>
      </w:r>
    </w:p>
    <w:p w:rsidR="005C5660" w:rsidRDefault="005C5660">
      <w:pPr>
        <w:spacing w:line="279" w:lineRule="auto"/>
        <w:ind w:right="120"/>
        <w:rPr>
          <w:rFonts w:ascii="Arial" w:eastAsia="Arial" w:hAnsi="Arial" w:cs="Arial"/>
          <w:sz w:val="20"/>
          <w:szCs w:val="20"/>
        </w:rPr>
      </w:pPr>
    </w:p>
    <w:p w:rsidR="005C5660" w:rsidRPr="00E06990" w:rsidRDefault="005C5660">
      <w:pPr>
        <w:spacing w:line="279" w:lineRule="auto"/>
        <w:ind w:right="120"/>
        <w:rPr>
          <w:sz w:val="20"/>
          <w:szCs w:val="20"/>
        </w:rPr>
      </w:pPr>
    </w:p>
    <w:p w:rsidR="00E06990" w:rsidRPr="00E06990" w:rsidRDefault="004E360A">
      <w:pPr>
        <w:spacing w:line="20" w:lineRule="exact"/>
        <w:rPr>
          <w:sz w:val="20"/>
          <w:szCs w:val="20"/>
        </w:rPr>
      </w:pPr>
      <w:r>
        <w:rPr>
          <w:noProof/>
        </w:rPr>
        <w:lastRenderedPageBreak/>
        <w:pict>
          <v:rect id="Shape 27" o:spid="_x0000_s1127" style="position:absolute;margin-left:0;margin-top:6.25pt;width:558.75pt;height:65.3pt;z-index:-25160396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" o:allowincell="f" fillcolor="#f5f5f5" stroked="f"/>
        </w:pict>
      </w:r>
      <w:r>
        <w:rPr>
          <w:noProof/>
        </w:rPr>
        <w:pict>
          <v:line id="Shape 28" o:spid="_x0000_s1126" style="position:absolute;z-index:-251602944;visibility:visible;mso-wrap-style:square;mso-wrap-distance-left:9pt;mso-wrap-distance-top:0;mso-wrap-distance-right:9pt;mso-wrap-distance-bottom:0;mso-position-horizontal:absolute;mso-position-horizontal-relative:text;mso-position-vertical:absolute;mso-position-vertical-relative:text" from="0,7.3pt" to="558.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e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" o:allowincell="f" filled="t" strokeweight=".2mm">
            <v:stroke joinstyle="miter"/>
            <o:lock v:ext="edit" shapetype="f"/>
          </v:line>
        </w:pict>
      </w:r>
    </w:p>
    <w:p w:rsidR="00E06990" w:rsidRPr="00E06990" w:rsidRDefault="00E06990">
      <w:pPr>
        <w:spacing w:line="132" w:lineRule="exact"/>
        <w:rPr>
          <w:sz w:val="20"/>
          <w:szCs w:val="20"/>
        </w:rPr>
      </w:pPr>
    </w:p>
    <w:p w:rsidR="00E06990" w:rsidRPr="00E06990" w:rsidRDefault="005C5660">
      <w:pPr>
        <w:spacing w:line="279" w:lineRule="auto"/>
        <w:ind w:right="500"/>
        <w:rPr>
          <w:sz w:val="20"/>
          <w:szCs w:val="20"/>
        </w:rPr>
      </w:pPr>
      <w:r w:rsidRPr="005C5660">
        <w:rPr>
          <w:rFonts w:ascii="Arial" w:eastAsia="Arial" w:hAnsi="Arial" w:cs="Arial"/>
          <w:i/>
          <w:iCs/>
          <w:sz w:val="20"/>
          <w:szCs w:val="20"/>
        </w:rPr>
        <w:t xml:space="preserve">Примечание: видимость состояния календаря зависит не только от цвета и штриховки </w:t>
      </w:r>
      <w:proofErr w:type="spellStart"/>
      <w:r w:rsidRPr="005C5660">
        <w:rPr>
          <w:rFonts w:ascii="Arial" w:eastAsia="Arial" w:hAnsi="Arial" w:cs="Arial"/>
          <w:i/>
          <w:iCs/>
          <w:sz w:val="20"/>
          <w:szCs w:val="20"/>
        </w:rPr>
        <w:t>выборанного</w:t>
      </w:r>
      <w:proofErr w:type="spellEnd"/>
      <w:r w:rsidRPr="005C5660">
        <w:rPr>
          <w:rFonts w:ascii="Arial" w:eastAsia="Arial" w:hAnsi="Arial" w:cs="Arial"/>
          <w:i/>
          <w:iCs/>
          <w:sz w:val="20"/>
          <w:szCs w:val="20"/>
        </w:rPr>
        <w:t xml:space="preserve"> стиля, но и </w:t>
      </w:r>
      <w:proofErr w:type="spellStart"/>
      <w:r w:rsidRPr="005C5660">
        <w:rPr>
          <w:rFonts w:ascii="Arial" w:eastAsia="Arial" w:hAnsi="Arial" w:cs="Arial"/>
          <w:i/>
          <w:iCs/>
          <w:sz w:val="20"/>
          <w:szCs w:val="20"/>
        </w:rPr>
        <w:t>выбраннго</w:t>
      </w:r>
      <w:proofErr w:type="spellEnd"/>
      <w:r w:rsidRPr="005C5660">
        <w:rPr>
          <w:rFonts w:ascii="Arial" w:eastAsia="Arial" w:hAnsi="Arial" w:cs="Arial"/>
          <w:i/>
          <w:iCs/>
          <w:sz w:val="20"/>
          <w:szCs w:val="20"/>
        </w:rPr>
        <w:t xml:space="preserve"> варианта календаря. По умолчанию Preactor будет показывать только календарные периоды сдвига (т. е. 0% эффективности</w:t>
      </w:r>
      <w:proofErr w:type="gramStart"/>
      <w:r w:rsidRPr="005C5660">
        <w:rPr>
          <w:rFonts w:ascii="Arial" w:eastAsia="Arial" w:hAnsi="Arial" w:cs="Arial"/>
          <w:i/>
          <w:iCs/>
          <w:sz w:val="20"/>
          <w:szCs w:val="20"/>
        </w:rPr>
        <w:t>).</w:t>
      </w:r>
      <w:r w:rsidR="00381E63" w:rsidRPr="00E06990">
        <w:rPr>
          <w:rFonts w:ascii="Arial" w:eastAsia="Arial" w:hAnsi="Arial" w:cs="Arial"/>
          <w:i/>
          <w:iCs/>
          <w:sz w:val="20"/>
          <w:szCs w:val="20"/>
        </w:rPr>
        <w:t>.</w:t>
      </w:r>
      <w:proofErr w:type="gramEnd"/>
    </w:p>
    <w:p w:rsidR="00E06990" w:rsidRPr="00E06990" w:rsidRDefault="004E360A" w:rsidP="00476260">
      <w:pPr>
        <w:spacing w:line="20" w:lineRule="exact"/>
        <w:rPr>
          <w:sz w:val="20"/>
          <w:szCs w:val="20"/>
        </w:rPr>
      </w:pPr>
      <w:r>
        <w:rPr>
          <w:noProof/>
        </w:rPr>
        <w:pict>
          <v:line id="Shape 29" o:spid="_x0000_s1125" style="position:absolute;z-index:-25160192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B6EhN65AQAAgQ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Pr="00E06990" w:rsidRDefault="00381E63" w:rsidP="00476260">
      <w:pPr>
        <w:rPr>
          <w:sz w:val="20"/>
          <w:szCs w:val="20"/>
        </w:rPr>
      </w:pPr>
      <w:r w:rsidRPr="00E06990">
        <w:rPr>
          <w:rFonts w:ascii="Arial" w:eastAsia="Arial" w:hAnsi="Arial" w:cs="Arial"/>
          <w:b/>
          <w:bCs/>
          <w:sz w:val="25"/>
          <w:szCs w:val="25"/>
        </w:rPr>
        <w:t>КПД</w:t>
      </w:r>
    </w:p>
    <w:p w:rsidR="005C5660" w:rsidRDefault="005C5660" w:rsidP="00476260">
      <w:pPr>
        <w:rPr>
          <w:rFonts w:ascii="Arial" w:eastAsia="Arial" w:hAnsi="Arial" w:cs="Arial"/>
          <w:sz w:val="20"/>
          <w:szCs w:val="20"/>
        </w:rPr>
      </w:pPr>
      <w:r w:rsidRPr="005C5660">
        <w:rPr>
          <w:rFonts w:ascii="Arial" w:eastAsia="Arial" w:hAnsi="Arial" w:cs="Arial"/>
          <w:sz w:val="20"/>
          <w:szCs w:val="20"/>
        </w:rPr>
        <w:t>Эффективность ресурса влияет на скорость обработки операций, когда к ресурсу применяется это состояние. Часто это значение равно 100% или 0%, что указывает на активное или неактивное состояние. Однако бывают случаи, когда могут потребоваться другие способы повышения эффективности. Можно использовать любое положительное значение эффективности. Например, если ресурс с двумя операторами может работать в два раза быстрее, вы можете определить оператора 2 на этот ресурс, с КПД 200%. Другим распространенным случаем является определение оптимистического или пессимистического времени работы. Способ глобально повлиять на эти сроки эксплуатации - установить эффективность использования ресурсов на уровне 90% или 110% для компенсации.</w:t>
      </w:r>
    </w:p>
    <w:p w:rsidR="00E06990" w:rsidRPr="00E06990" w:rsidRDefault="005C5660" w:rsidP="00476260">
      <w:pPr>
        <w:rPr>
          <w:sz w:val="20"/>
          <w:szCs w:val="20"/>
        </w:rPr>
      </w:pPr>
      <w:r>
        <w:rPr>
          <w:rFonts w:ascii="Arial" w:eastAsia="Arial" w:hAnsi="Arial" w:cs="Arial"/>
          <w:b/>
          <w:bCs/>
          <w:sz w:val="25"/>
          <w:szCs w:val="25"/>
        </w:rPr>
        <w:t>Ф</w:t>
      </w:r>
      <w:r w:rsidR="00381E63" w:rsidRPr="00E06990">
        <w:rPr>
          <w:rFonts w:ascii="Arial" w:eastAsia="Arial" w:hAnsi="Arial" w:cs="Arial"/>
          <w:b/>
          <w:bCs/>
          <w:sz w:val="25"/>
          <w:szCs w:val="25"/>
        </w:rPr>
        <w:t>актор стоимости</w:t>
      </w:r>
    </w:p>
    <w:p w:rsidR="00E06990" w:rsidRPr="00E06990" w:rsidRDefault="00381E63" w:rsidP="00476260">
      <w:pPr>
        <w:spacing w:line="304" w:lineRule="auto"/>
        <w:ind w:right="960"/>
        <w:rPr>
          <w:sz w:val="20"/>
          <w:szCs w:val="20"/>
        </w:rPr>
      </w:pPr>
      <w:r w:rsidRPr="00E06990">
        <w:rPr>
          <w:rFonts w:ascii="Arial" w:eastAsia="Arial" w:hAnsi="Arial" w:cs="Arial"/>
          <w:sz w:val="19"/>
          <w:szCs w:val="19"/>
        </w:rPr>
        <w:t>Фактор стоимости применяется к ресурсу в «Стоимость за час». Это может быть использовано, чтобы указать повышенные затраты при обработке операций против ресурса в определенном состоянии. Например, дополнительные накладные расходы, расходы на сверхурочные и т.д.</w:t>
      </w:r>
    </w:p>
    <w:p w:rsidR="00E06990" w:rsidRPr="00E06990" w:rsidRDefault="00381E63" w:rsidP="00436620">
      <w:pPr>
        <w:rPr>
          <w:sz w:val="20"/>
          <w:szCs w:val="20"/>
        </w:rPr>
      </w:pPr>
      <w:r w:rsidRPr="00E06990">
        <w:rPr>
          <w:rFonts w:ascii="Arial" w:eastAsia="Arial" w:hAnsi="Arial" w:cs="Arial"/>
          <w:b/>
          <w:bCs/>
          <w:sz w:val="25"/>
          <w:szCs w:val="25"/>
        </w:rPr>
        <w:t>Настройка Разрешен</w:t>
      </w:r>
      <w:r w:rsidR="00476260">
        <w:rPr>
          <w:rFonts w:ascii="Arial" w:eastAsia="Arial" w:hAnsi="Arial" w:cs="Arial"/>
          <w:b/>
          <w:bCs/>
          <w:sz w:val="25"/>
          <w:szCs w:val="25"/>
        </w:rPr>
        <w:t>ий</w:t>
      </w:r>
    </w:p>
    <w:p w:rsidR="00E06990" w:rsidRDefault="004F458B" w:rsidP="004F458B">
      <w:pPr>
        <w:spacing w:line="240" w:lineRule="auto"/>
        <w:rPr>
          <w:rFonts w:ascii="Arial" w:eastAsia="Arial" w:hAnsi="Arial" w:cs="Arial"/>
          <w:sz w:val="20"/>
          <w:szCs w:val="20"/>
        </w:rPr>
      </w:pPr>
      <w:r w:rsidRPr="004F458B">
        <w:rPr>
          <w:rFonts w:ascii="Arial" w:eastAsia="Arial" w:hAnsi="Arial" w:cs="Arial"/>
          <w:sz w:val="20"/>
          <w:szCs w:val="20"/>
        </w:rPr>
        <w:t>Разрешенная настройка определяет, может ли программа установки выполняться, пока ресурс находится в этом состоянии. Состояние календаря, в котором настройка не разрешена, никогда не позволит начать часть операции настройки. Хотя операция может иметь нулевое время настройки, Preactor считает, что все операции имеют часть настройки. Это означает, что даже операции с нулевой настройкой не могут запускаться на ресурсе, где нет календарного периода, разрешающего настройку. После того, как операция была разрешена к запуску, календарные периоды, которые не позволяют настроить, рассматриваются как 0% эффективности по отношению к части настройки операции. Как правило, состояния календаря разрешают время настройки, а начало настройки контролируется с помощью связей операций, но в некоторых случаях может потребоваться запретить настройку состояния календаря. Например, имеется класс автоматического ресурса, в котором операции установки могут выполняться только в течение периода укомплектованной смены, но после настройки ресурс может продолжать обработку операции в течение периодов автоматической смены.</w:t>
      </w:r>
    </w:p>
    <w:p w:rsidR="004F458B" w:rsidRPr="00E06990" w:rsidRDefault="004F458B" w:rsidP="004F458B">
      <w:pPr>
        <w:spacing w:line="240" w:lineRule="auto"/>
        <w:rPr>
          <w:sz w:val="20"/>
          <w:szCs w:val="20"/>
        </w:rPr>
      </w:pPr>
    </w:p>
    <w:p w:rsidR="00E06990" w:rsidRPr="00E06990" w:rsidRDefault="00381E63">
      <w:pPr>
        <w:rPr>
          <w:sz w:val="20"/>
          <w:szCs w:val="20"/>
        </w:rPr>
      </w:pPr>
      <w:r w:rsidRPr="00E06990">
        <w:rPr>
          <w:rFonts w:ascii="Arial" w:eastAsia="Arial" w:hAnsi="Arial" w:cs="Arial"/>
          <w:sz w:val="40"/>
          <w:szCs w:val="40"/>
        </w:rPr>
        <w:t>Основные шаблоны ресурсов</w:t>
      </w:r>
    </w:p>
    <w:p w:rsidR="00E06990" w:rsidRPr="00E06990" w:rsidRDefault="00E06990">
      <w:pPr>
        <w:spacing w:line="120" w:lineRule="exact"/>
        <w:rPr>
          <w:sz w:val="20"/>
          <w:szCs w:val="20"/>
        </w:rPr>
      </w:pPr>
    </w:p>
    <w:p w:rsidR="004F458B" w:rsidRDefault="00381E63" w:rsidP="00591CE0">
      <w:pPr>
        <w:rPr>
          <w:sz w:val="20"/>
          <w:szCs w:val="20"/>
        </w:rPr>
      </w:pPr>
      <w:r w:rsidRPr="00E06990">
        <w:rPr>
          <w:rFonts w:ascii="Arial" w:eastAsia="Arial" w:hAnsi="Arial" w:cs="Arial"/>
          <w:sz w:val="20"/>
          <w:szCs w:val="20"/>
        </w:rPr>
        <w:t>Первичные шаблоны ресурсов доступны путем выбора первичного шаблона в панели шаблонов и дважды щелкнув по нему.</w:t>
      </w:r>
    </w:p>
    <w:p w:rsidR="00E06990" w:rsidRPr="00E06990" w:rsidRDefault="004F458B" w:rsidP="00591CE0">
      <w:pPr>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-54429</wp:posOffset>
            </wp:positionH>
            <wp:positionV relativeFrom="paragraph">
              <wp:posOffset>294005</wp:posOffset>
            </wp:positionV>
            <wp:extent cx="6455229" cy="347281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a:extLst/>
                    </a:blip>
                    <a:srcRect t="7535" r="9027"/>
                    <a:stretch/>
                  </pic:blipFill>
                  <pic:spPr bwMode="auto">
                    <a:xfrm>
                      <a:off x="0" y="0"/>
                      <a:ext cx="6455565" cy="34729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E63" w:rsidRPr="00E06990">
        <w:rPr>
          <w:rFonts w:ascii="Arial" w:eastAsia="Arial" w:hAnsi="Arial" w:cs="Arial"/>
          <w:sz w:val="20"/>
          <w:szCs w:val="20"/>
        </w:rPr>
        <w:t>Это открывает первичный шаблон ресурсов в главном окне секвенсора.</w:t>
      </w:r>
    </w:p>
    <w:p w:rsidR="00E06990" w:rsidRPr="00E06990" w:rsidRDefault="00E06990">
      <w:pPr>
        <w:spacing w:line="202" w:lineRule="exact"/>
        <w:rPr>
          <w:sz w:val="20"/>
          <w:szCs w:val="20"/>
        </w:rPr>
      </w:pP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lastRenderedPageBreak/>
        <w:t>Шаблон просто именованный набор календарных периодов и каждый период имеет соответствующ</w:t>
      </w:r>
      <w:r w:rsidR="009B786A">
        <w:rPr>
          <w:rFonts w:ascii="Arial" w:eastAsia="Arial" w:hAnsi="Arial" w:cs="Arial"/>
          <w:sz w:val="20"/>
          <w:szCs w:val="20"/>
        </w:rPr>
        <w:t>ее состояние</w:t>
      </w:r>
      <w:r w:rsidRPr="00E06990">
        <w:rPr>
          <w:rFonts w:ascii="Arial" w:eastAsia="Arial" w:hAnsi="Arial" w:cs="Arial"/>
          <w:sz w:val="20"/>
          <w:szCs w:val="20"/>
        </w:rPr>
        <w:t xml:space="preserve"> календар</w:t>
      </w:r>
      <w:r w:rsidR="009B786A">
        <w:rPr>
          <w:rFonts w:ascii="Arial" w:eastAsia="Arial" w:hAnsi="Arial" w:cs="Arial"/>
          <w:sz w:val="20"/>
          <w:szCs w:val="20"/>
        </w:rPr>
        <w:t>я</w:t>
      </w:r>
      <w:r w:rsidRPr="00E06990">
        <w:rPr>
          <w:rFonts w:ascii="Arial" w:eastAsia="Arial" w:hAnsi="Arial" w:cs="Arial"/>
          <w:sz w:val="20"/>
          <w:szCs w:val="20"/>
        </w:rPr>
        <w:t>.</w:t>
      </w:r>
    </w:p>
    <w:p w:rsidR="00E06990" w:rsidRPr="00E06990" w:rsidRDefault="00381E63" w:rsidP="00591CE0">
      <w:pPr>
        <w:spacing w:line="277" w:lineRule="auto"/>
        <w:ind w:right="100"/>
        <w:rPr>
          <w:sz w:val="20"/>
          <w:szCs w:val="20"/>
        </w:rPr>
      </w:pPr>
      <w:r w:rsidRPr="00E06990">
        <w:rPr>
          <w:rFonts w:ascii="Arial" w:eastAsia="Arial" w:hAnsi="Arial" w:cs="Arial"/>
          <w:sz w:val="20"/>
          <w:szCs w:val="20"/>
        </w:rPr>
        <w:t>Длина шаблона определяет повторяющийся цикл. Например, если длина шаблона составляет семь дней, то ресурс с помощью этого шаблона будет повторять этот цикл каждые семь дней.</w:t>
      </w:r>
    </w:p>
    <w:p w:rsidR="00E06990" w:rsidRPr="00381E63" w:rsidRDefault="00381E63" w:rsidP="00591CE0">
      <w:pPr>
        <w:rPr>
          <w:sz w:val="20"/>
          <w:szCs w:val="20"/>
          <w:lang w:val="en-US"/>
        </w:rPr>
      </w:pPr>
      <w:proofErr w:type="spellStart"/>
      <w:r w:rsidRPr="00381E63">
        <w:rPr>
          <w:rFonts w:ascii="Arial" w:eastAsia="Arial" w:hAnsi="Arial" w:cs="Arial"/>
          <w:sz w:val="20"/>
          <w:szCs w:val="20"/>
          <w:lang w:val="en-US"/>
        </w:rPr>
        <w:t>Чтобы</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создать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новый</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w:t>
      </w:r>
      <w:proofErr w:type="spellEnd"/>
      <w:r w:rsidRPr="00381E63">
        <w:rPr>
          <w:rFonts w:ascii="Arial" w:eastAsia="Arial" w:hAnsi="Arial" w:cs="Arial"/>
          <w:sz w:val="20"/>
          <w:szCs w:val="20"/>
          <w:lang w:val="en-US"/>
        </w:rPr>
        <w:t>:</w:t>
      </w:r>
    </w:p>
    <w:p w:rsidR="00E06990" w:rsidRPr="00E06990" w:rsidRDefault="009B786A">
      <w:pPr>
        <w:numPr>
          <w:ilvl w:val="0"/>
          <w:numId w:val="13"/>
        </w:numPr>
        <w:tabs>
          <w:tab w:val="left" w:pos="600"/>
        </w:tabs>
        <w:spacing w:after="0" w:line="240" w:lineRule="auto"/>
        <w:ind w:left="600" w:hanging="330"/>
        <w:rPr>
          <w:rFonts w:ascii="Arial" w:eastAsia="Arial" w:hAnsi="Arial" w:cs="Arial"/>
          <w:sz w:val="20"/>
          <w:szCs w:val="20"/>
        </w:rPr>
      </w:pPr>
      <w:r w:rsidRPr="009B786A">
        <w:rPr>
          <w:rFonts w:ascii="Arial" w:eastAsia="Arial" w:hAnsi="Arial" w:cs="Arial"/>
          <w:sz w:val="20"/>
          <w:szCs w:val="20"/>
        </w:rPr>
        <w:t>В секвенсоре выберите основной шаблон календаря из команды "создать"</w:t>
      </w:r>
      <w:r>
        <w:rPr>
          <w:rFonts w:ascii="Arial" w:eastAsia="Arial" w:hAnsi="Arial" w:cs="Arial"/>
          <w:sz w:val="20"/>
          <w:szCs w:val="20"/>
        </w:rPr>
        <w:t xml:space="preserve"> меню</w:t>
      </w:r>
      <w:r w:rsidRPr="009B786A">
        <w:rPr>
          <w:rFonts w:ascii="Arial" w:eastAsia="Arial" w:hAnsi="Arial" w:cs="Arial"/>
          <w:sz w:val="20"/>
          <w:szCs w:val="20"/>
        </w:rPr>
        <w:t xml:space="preserve"> файл.</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3"/>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Введите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имя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для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шаблона</w:t>
      </w:r>
      <w:proofErr w:type="spellEnd"/>
      <w:r w:rsidRPr="00381E63">
        <w:rPr>
          <w:rFonts w:ascii="Arial" w:eastAsia="Arial" w:hAnsi="Arial" w:cs="Arial"/>
          <w:sz w:val="20"/>
          <w:szCs w:val="20"/>
          <w:lang w:val="en-US"/>
        </w:rPr>
        <w:t>.</w:t>
      </w:r>
    </w:p>
    <w:p w:rsidR="00E06990" w:rsidRPr="00381E63" w:rsidRDefault="00E06990">
      <w:pPr>
        <w:spacing w:line="25" w:lineRule="exact"/>
        <w:rPr>
          <w:rFonts w:ascii="Arial" w:eastAsia="Arial" w:hAnsi="Arial" w:cs="Arial"/>
          <w:sz w:val="20"/>
          <w:szCs w:val="20"/>
          <w:lang w:val="en-US"/>
        </w:rPr>
      </w:pPr>
    </w:p>
    <w:p w:rsidR="00E06990" w:rsidRDefault="00381E63" w:rsidP="00591CE0">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 поле Длина введите длину шаблона, период времени, в течение которого завершается цикл сдвига.</w:t>
      </w:r>
    </w:p>
    <w:p w:rsidR="003F6C2B" w:rsidRDefault="003F6C2B" w:rsidP="003F6C2B">
      <w:pPr>
        <w:pStyle w:val="a4"/>
        <w:rPr>
          <w:rFonts w:ascii="Arial" w:eastAsia="Arial" w:hAnsi="Arial" w:cs="Arial"/>
          <w:sz w:val="20"/>
          <w:szCs w:val="20"/>
        </w:rPr>
      </w:pPr>
    </w:p>
    <w:p w:rsidR="00E06990" w:rsidRDefault="003F6C2B" w:rsidP="003F6C2B">
      <w:pPr>
        <w:tabs>
          <w:tab w:val="left" w:pos="600"/>
        </w:tabs>
        <w:spacing w:after="0" w:line="240" w:lineRule="auto"/>
        <w:ind w:left="600"/>
        <w:rPr>
          <w:rFonts w:ascii="Arial" w:eastAsia="Arial" w:hAnsi="Arial" w:cs="Arial"/>
          <w:sz w:val="20"/>
          <w:szCs w:val="20"/>
        </w:rPr>
      </w:pPr>
      <w:r w:rsidRPr="003F6C2B">
        <w:rPr>
          <w:rFonts w:ascii="Arial" w:eastAsia="Arial" w:hAnsi="Arial" w:cs="Arial"/>
          <w:sz w:val="20"/>
          <w:szCs w:val="20"/>
        </w:rPr>
        <w:t>Дата ссылки, дата применения шаблона и идентифицирующий цвет, отображаемые в обзоре, требуются только для шаблонов более высокого уровня.</w:t>
      </w:r>
    </w:p>
    <w:p w:rsidR="003F6C2B" w:rsidRPr="003F6C2B" w:rsidRDefault="003F6C2B" w:rsidP="003F6C2B">
      <w:pPr>
        <w:tabs>
          <w:tab w:val="left" w:pos="600"/>
        </w:tabs>
        <w:spacing w:after="0" w:line="240" w:lineRule="auto"/>
        <w:ind w:left="600"/>
        <w:rPr>
          <w:rFonts w:ascii="Arial" w:eastAsia="Arial" w:hAnsi="Arial" w:cs="Arial"/>
          <w:sz w:val="20"/>
          <w:szCs w:val="20"/>
        </w:rPr>
      </w:pPr>
    </w:p>
    <w:p w:rsidR="00E06990" w:rsidRPr="00591CE0" w:rsidRDefault="00381E63" w:rsidP="00591CE0">
      <w:pPr>
        <w:numPr>
          <w:ilvl w:val="0"/>
          <w:numId w:val="14"/>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шаблон Периоды, необходимые в новом шаблоне (см Изменения шаблонов).</w:t>
      </w:r>
    </w:p>
    <w:p w:rsidR="00E06990" w:rsidRPr="00E06990" w:rsidRDefault="00E06990">
      <w:pPr>
        <w:spacing w:line="395" w:lineRule="exact"/>
        <w:rPr>
          <w:rFonts w:ascii="Arial" w:eastAsia="Arial" w:hAnsi="Arial" w:cs="Arial"/>
          <w:sz w:val="20"/>
          <w:szCs w:val="20"/>
        </w:rPr>
      </w:pPr>
    </w:p>
    <w:p w:rsidR="00E06990" w:rsidRDefault="00381E63">
      <w:pPr>
        <w:numPr>
          <w:ilvl w:val="0"/>
          <w:numId w:val="1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Сохраните шаблон.</w:t>
      </w:r>
    </w:p>
    <w:p w:rsidR="00E06990" w:rsidRDefault="00381E63" w:rsidP="00591CE0">
      <w:pPr>
        <w:spacing w:line="20" w:lineRule="exact"/>
        <w:rPr>
          <w:sz w:val="20"/>
          <w:szCs w:val="20"/>
        </w:rPr>
      </w:pPr>
      <w:r>
        <w:rPr>
          <w:noProof/>
          <w:sz w:val="20"/>
          <w:szCs w:val="20"/>
        </w:rPr>
        <w:drawing>
          <wp:anchor distT="0" distB="0" distL="114300" distR="114300" simplePos="0" relativeHeight="251515904"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381E63" w:rsidP="00591CE0">
      <w:pPr>
        <w:rPr>
          <w:sz w:val="20"/>
          <w:szCs w:val="20"/>
        </w:rPr>
      </w:pPr>
      <w:r w:rsidRPr="00E06990">
        <w:rPr>
          <w:rFonts w:ascii="Arial" w:eastAsia="Arial" w:hAnsi="Arial" w:cs="Arial"/>
          <w:sz w:val="20"/>
          <w:szCs w:val="20"/>
        </w:rPr>
        <w:t xml:space="preserve">Сохранение шаблона добавляет его </w:t>
      </w:r>
      <w:r w:rsidR="003F6C2B">
        <w:rPr>
          <w:rFonts w:ascii="Arial" w:eastAsia="Arial" w:hAnsi="Arial" w:cs="Arial"/>
          <w:sz w:val="20"/>
          <w:szCs w:val="20"/>
        </w:rPr>
        <w:t>на</w:t>
      </w:r>
      <w:r w:rsidRPr="00E06990">
        <w:rPr>
          <w:rFonts w:ascii="Arial" w:eastAsia="Arial" w:hAnsi="Arial" w:cs="Arial"/>
          <w:sz w:val="20"/>
          <w:szCs w:val="20"/>
        </w:rPr>
        <w:t xml:space="preserve"> основн</w:t>
      </w:r>
      <w:r w:rsidR="003F6C2B">
        <w:rPr>
          <w:rFonts w:ascii="Arial" w:eastAsia="Arial" w:hAnsi="Arial" w:cs="Arial"/>
          <w:sz w:val="20"/>
          <w:szCs w:val="20"/>
        </w:rPr>
        <w:t>ую</w:t>
      </w:r>
      <w:r w:rsidRPr="00E06990">
        <w:rPr>
          <w:rFonts w:ascii="Arial" w:eastAsia="Arial" w:hAnsi="Arial" w:cs="Arial"/>
          <w:sz w:val="20"/>
          <w:szCs w:val="20"/>
        </w:rPr>
        <w:t xml:space="preserve"> панел</w:t>
      </w:r>
      <w:r w:rsidR="003F6C2B">
        <w:rPr>
          <w:rFonts w:ascii="Arial" w:eastAsia="Arial" w:hAnsi="Arial" w:cs="Arial"/>
          <w:sz w:val="20"/>
          <w:szCs w:val="20"/>
        </w:rPr>
        <w:t>ь</w:t>
      </w:r>
      <w:r w:rsidRPr="00E06990">
        <w:rPr>
          <w:rFonts w:ascii="Arial" w:eastAsia="Arial" w:hAnsi="Arial" w:cs="Arial"/>
          <w:sz w:val="20"/>
          <w:szCs w:val="20"/>
        </w:rPr>
        <w:t xml:space="preserve"> шаблона.</w:t>
      </w:r>
    </w:p>
    <w:p w:rsidR="00E06990" w:rsidRPr="00E06990" w:rsidRDefault="00381E63" w:rsidP="00591CE0">
      <w:pPr>
        <w:rPr>
          <w:sz w:val="20"/>
          <w:szCs w:val="20"/>
        </w:rPr>
      </w:pPr>
      <w:r w:rsidRPr="00E06990">
        <w:rPr>
          <w:rFonts w:ascii="Arial" w:eastAsia="Arial" w:hAnsi="Arial" w:cs="Arial"/>
          <w:sz w:val="20"/>
          <w:szCs w:val="20"/>
        </w:rPr>
        <w:t>Чтобы изменить или удалить существующий первичный шаблон календаря:</w:t>
      </w:r>
    </w:p>
    <w:p w:rsidR="00E06990" w:rsidRPr="00591CE0" w:rsidRDefault="00381E63" w:rsidP="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Щелкните правой кнопкой мыши </w:t>
      </w:r>
      <w:r w:rsidR="003F6C2B">
        <w:rPr>
          <w:rFonts w:ascii="Arial" w:eastAsia="Arial" w:hAnsi="Arial" w:cs="Arial"/>
          <w:sz w:val="20"/>
          <w:szCs w:val="20"/>
        </w:rPr>
        <w:t>по</w:t>
      </w:r>
      <w:r w:rsidRPr="00E06990">
        <w:rPr>
          <w:rFonts w:ascii="Arial" w:eastAsia="Arial" w:hAnsi="Arial" w:cs="Arial"/>
          <w:sz w:val="20"/>
          <w:szCs w:val="20"/>
        </w:rPr>
        <w:t xml:space="preserve"> имени</w:t>
      </w:r>
      <w:r w:rsidR="003F6C2B">
        <w:rPr>
          <w:rFonts w:ascii="Arial" w:eastAsia="Arial" w:hAnsi="Arial" w:cs="Arial"/>
          <w:sz w:val="20"/>
          <w:szCs w:val="20"/>
        </w:rPr>
        <w:t xml:space="preserve"> на</w:t>
      </w:r>
      <w:r w:rsidRPr="00E06990">
        <w:rPr>
          <w:rFonts w:ascii="Arial" w:eastAsia="Arial" w:hAnsi="Arial" w:cs="Arial"/>
          <w:sz w:val="20"/>
          <w:szCs w:val="20"/>
        </w:rPr>
        <w:t xml:space="preserve"> панели</w:t>
      </w:r>
      <w:r w:rsidR="003F6C2B">
        <w:rPr>
          <w:rFonts w:ascii="Arial" w:eastAsia="Arial" w:hAnsi="Arial" w:cs="Arial"/>
          <w:sz w:val="20"/>
          <w:szCs w:val="20"/>
        </w:rPr>
        <w:t xml:space="preserve"> первичный шаблон календаря</w:t>
      </w:r>
      <w:r w:rsidRPr="00E06990">
        <w:rPr>
          <w:rFonts w:ascii="Arial" w:eastAsia="Arial" w:hAnsi="Arial" w:cs="Arial"/>
          <w:sz w:val="20"/>
          <w:szCs w:val="20"/>
        </w:rPr>
        <w:t>.</w:t>
      </w:r>
    </w:p>
    <w:p w:rsidR="00E06990" w:rsidRPr="00E06990" w:rsidRDefault="00E06990">
      <w:pPr>
        <w:spacing w:line="200" w:lineRule="exact"/>
        <w:rPr>
          <w:rFonts w:ascii="Arial" w:eastAsia="Arial" w:hAnsi="Arial" w:cs="Arial"/>
          <w:sz w:val="20"/>
          <w:szCs w:val="20"/>
        </w:rPr>
      </w:pPr>
    </w:p>
    <w:p w:rsidR="00E06990" w:rsidRPr="00E06990" w:rsidRDefault="00E06990">
      <w:pPr>
        <w:spacing w:line="220" w:lineRule="exact"/>
        <w:rPr>
          <w:rFonts w:ascii="Arial" w:eastAsia="Arial" w:hAnsi="Arial" w:cs="Arial"/>
          <w:sz w:val="20"/>
          <w:szCs w:val="20"/>
        </w:rPr>
      </w:pPr>
    </w:p>
    <w:p w:rsidR="00E06990" w:rsidRPr="00E06990" w:rsidRDefault="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редактировать</w:t>
      </w:r>
      <w:r w:rsidR="00381E63" w:rsidRPr="00E06990">
        <w:rPr>
          <w:rFonts w:ascii="Arial" w:eastAsia="Arial" w:hAnsi="Arial" w:cs="Arial"/>
          <w:sz w:val="20"/>
          <w:szCs w:val="20"/>
        </w:rPr>
        <w:t xml:space="preserve"> или Удалить Период из представленных вариантов.</w:t>
      </w:r>
    </w:p>
    <w:p w:rsidR="00E06990" w:rsidRPr="00E06990" w:rsidRDefault="00381E63" w:rsidP="00591CE0">
      <w:pPr>
        <w:spacing w:line="20" w:lineRule="exact"/>
        <w:rPr>
          <w:sz w:val="20"/>
          <w:szCs w:val="20"/>
        </w:rPr>
      </w:pPr>
      <w:r>
        <w:rPr>
          <w:noProof/>
          <w:sz w:val="20"/>
          <w:szCs w:val="20"/>
        </w:rPr>
        <w:drawing>
          <wp:anchor distT="0" distB="0" distL="114300" distR="114300" simplePos="0" relativeHeight="251516928" behindDoc="1" locked="0" layoutInCell="0" allowOverlap="1">
            <wp:simplePos x="0" y="0"/>
            <wp:positionH relativeFrom="column">
              <wp:posOffset>0</wp:posOffset>
            </wp:positionH>
            <wp:positionV relativeFrom="paragraph">
              <wp:posOffset>-544195</wp:posOffset>
            </wp:positionV>
            <wp:extent cx="600075" cy="2476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3F6C2B" w:rsidP="003F6C2B">
      <w:pPr>
        <w:spacing w:line="240" w:lineRule="auto"/>
        <w:rPr>
          <w:sz w:val="20"/>
          <w:szCs w:val="20"/>
        </w:rPr>
      </w:pPr>
      <w:r w:rsidRPr="003F6C2B">
        <w:rPr>
          <w:rFonts w:ascii="Arial" w:eastAsia="Arial" w:hAnsi="Arial" w:cs="Arial"/>
          <w:sz w:val="40"/>
          <w:szCs w:val="40"/>
        </w:rPr>
        <w:t>Панель "Основные Шаблоны"</w:t>
      </w:r>
    </w:p>
    <w:p w:rsidR="00E06990" w:rsidRPr="00E06990" w:rsidRDefault="00381E63">
      <w:pPr>
        <w:spacing w:line="277" w:lineRule="auto"/>
        <w:ind w:right="460"/>
        <w:rPr>
          <w:sz w:val="20"/>
          <w:szCs w:val="20"/>
        </w:rPr>
      </w:pPr>
      <w:r w:rsidRPr="00E06990">
        <w:rPr>
          <w:rFonts w:ascii="Arial" w:eastAsia="Arial" w:hAnsi="Arial" w:cs="Arial"/>
          <w:sz w:val="20"/>
          <w:szCs w:val="20"/>
        </w:rPr>
        <w:t>По умолчанию панель Первичный шаблон находится в левом нижнем углу главного окна секвенсора. В нем перечислены все календарные шаблоны, которые были созданы для первичных ресурсов.</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4E360A">
      <w:pPr>
        <w:spacing w:line="395" w:lineRule="exact"/>
        <w:rPr>
          <w:sz w:val="20"/>
          <w:szCs w:val="20"/>
        </w:rPr>
      </w:pPr>
      <w:r>
        <w:rPr>
          <w:noProof/>
        </w:rPr>
        <w:pict>
          <v:line id="Shape 34" o:spid="_x0000_s1123" style="position:absolute;z-index:-251600896;visibility:visible;mso-wrap-style:square;mso-wrap-distance-left:9pt;mso-wrap-distance-top:0;mso-wrap-distance-right:9pt;mso-wrap-distance-bottom:0;mso-position-horizontal-relative:text;mso-position-vertical-relative:text" from="0,14.25pt" to="558.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4E360A">
      <w:pPr>
        <w:spacing w:line="20" w:lineRule="exact"/>
        <w:rPr>
          <w:sz w:val="20"/>
          <w:szCs w:val="20"/>
        </w:rPr>
      </w:pPr>
      <w:r>
        <w:rPr>
          <w:noProof/>
        </w:rPr>
        <w:pict>
          <v:line id="Shape 35" o:spid="_x0000_s1122" style="position:absolute;z-index:-2515998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XugEAAIIDAAAOAAAAZHJzL2Uyb0RvYy54bWysU8tu2zAQvBfoPxC815KdV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flEiQWDb1TK&#10;EozRnMHHFjEPdhuyPDbaZ//k2M+IueoqmYPoJ9gog8lw1EfGYvbxYrYYE2F4eFvfNfMFFmWY+3jb&#10;3OR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X4Y1e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517952" behindDoc="1" locked="0" layoutInCell="0" allowOverlap="1">
            <wp:simplePos x="0" y="0"/>
            <wp:positionH relativeFrom="column">
              <wp:posOffset>0</wp:posOffset>
            </wp:positionH>
            <wp:positionV relativeFrom="paragraph">
              <wp:posOffset>284480</wp:posOffset>
            </wp:positionV>
            <wp:extent cx="1114425" cy="1066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blip>
                    <a:srcRect/>
                    <a:stretch>
                      <a:fillRect/>
                    </a:stretch>
                  </pic:blipFill>
                  <pic:spPr bwMode="auto">
                    <a:xfrm>
                      <a:off x="0" y="0"/>
                      <a:ext cx="1114425" cy="10668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Двойной щелчок на элементе списка открывает свой основной календарь шаблон в главном окне.</w:t>
      </w:r>
    </w:p>
    <w:p w:rsidR="00E06990" w:rsidRPr="00E06990" w:rsidRDefault="00381E63" w:rsidP="00591CE0">
      <w:pPr>
        <w:rPr>
          <w:sz w:val="20"/>
          <w:szCs w:val="20"/>
        </w:rPr>
      </w:pPr>
      <w:r w:rsidRPr="00E06990">
        <w:rPr>
          <w:rFonts w:ascii="Arial" w:eastAsia="Arial" w:hAnsi="Arial" w:cs="Arial"/>
          <w:sz w:val="40"/>
          <w:szCs w:val="40"/>
        </w:rPr>
        <w:t>Из</w:t>
      </w:r>
      <w:r w:rsidR="00591CE0">
        <w:rPr>
          <w:rFonts w:ascii="Arial" w:eastAsia="Arial" w:hAnsi="Arial" w:cs="Arial"/>
          <w:sz w:val="40"/>
          <w:szCs w:val="40"/>
        </w:rPr>
        <w:t>м</w:t>
      </w:r>
      <w:r w:rsidRPr="00E06990">
        <w:rPr>
          <w:rFonts w:ascii="Arial" w:eastAsia="Arial" w:hAnsi="Arial" w:cs="Arial"/>
          <w:sz w:val="40"/>
          <w:szCs w:val="40"/>
        </w:rPr>
        <w:t>енение шаблонов</w:t>
      </w:r>
    </w:p>
    <w:p w:rsidR="00E06990" w:rsidRPr="00E06990" w:rsidRDefault="00381E63">
      <w:pPr>
        <w:spacing w:line="277" w:lineRule="auto"/>
        <w:ind w:right="460"/>
        <w:rPr>
          <w:sz w:val="20"/>
          <w:szCs w:val="20"/>
        </w:rPr>
      </w:pPr>
      <w:r w:rsidRPr="00E06990">
        <w:rPr>
          <w:rFonts w:ascii="Arial" w:eastAsia="Arial" w:hAnsi="Arial" w:cs="Arial"/>
          <w:sz w:val="20"/>
          <w:szCs w:val="20"/>
        </w:rPr>
        <w:t>Мы можем изменить все аспекты существующих первичных и вторичных ресурсов шаблонов, выполняя любые или все из следующих операций.</w:t>
      </w:r>
    </w:p>
    <w:p w:rsidR="00E06990" w:rsidRPr="00E06990" w:rsidRDefault="00E06990">
      <w:pPr>
        <w:spacing w:line="155" w:lineRule="exact"/>
        <w:rPr>
          <w:sz w:val="20"/>
          <w:szCs w:val="2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Добавить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Удалить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Изменить период</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Переме</w:t>
      </w:r>
      <w:r w:rsidR="004F555A">
        <w:rPr>
          <w:rFonts w:ascii="Arial" w:eastAsia="Arial" w:hAnsi="Arial" w:cs="Arial"/>
          <w:sz w:val="20"/>
          <w:szCs w:val="20"/>
        </w:rPr>
        <w:t>щение периода</w:t>
      </w:r>
      <w:r w:rsidRPr="00E06990">
        <w:rPr>
          <w:rFonts w:ascii="Arial" w:eastAsia="Arial" w:hAnsi="Arial" w:cs="Arial"/>
          <w:sz w:val="20"/>
          <w:szCs w:val="20"/>
        </w:rPr>
        <w:t xml:space="preserve"> (перетащить с помощью мыши)</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Длина Изменить шаблон</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Изменение начала смещения / конец смещения (перетаскивание мышью)</w:t>
      </w:r>
    </w:p>
    <w:p w:rsidR="00E06990" w:rsidRPr="00E06990" w:rsidRDefault="00381E63">
      <w:pPr>
        <w:spacing w:line="20" w:lineRule="exact"/>
        <w:rPr>
          <w:sz w:val="20"/>
          <w:szCs w:val="20"/>
        </w:rPr>
      </w:pPr>
      <w:r>
        <w:rPr>
          <w:noProof/>
          <w:sz w:val="20"/>
          <w:szCs w:val="20"/>
        </w:rPr>
        <w:drawing>
          <wp:anchor distT="0" distB="0" distL="114300" distR="114300" simplePos="0" relativeHeight="251518976" behindDoc="1" locked="0" layoutInCell="0" allowOverlap="1">
            <wp:simplePos x="0" y="0"/>
            <wp:positionH relativeFrom="column">
              <wp:posOffset>0</wp:posOffset>
            </wp:positionH>
            <wp:positionV relativeFrom="paragraph">
              <wp:posOffset>122555</wp:posOffset>
            </wp:positionV>
            <wp:extent cx="104775" cy="1047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rPr>
          <w:sz w:val="20"/>
          <w:szCs w:val="20"/>
        </w:rPr>
      </w:pPr>
      <w:r w:rsidRPr="00E06990">
        <w:rPr>
          <w:rFonts w:ascii="Arial" w:eastAsia="Arial" w:hAnsi="Arial" w:cs="Arial"/>
          <w:sz w:val="20"/>
          <w:szCs w:val="20"/>
        </w:rPr>
        <w:t>После того, как изменения произошли, шаблоны должны быть сохранены, чтобы сохранить изменения.</w:t>
      </w:r>
    </w:p>
    <w:p w:rsidR="00E06990" w:rsidRPr="00E06990" w:rsidRDefault="00381E63">
      <w:pPr>
        <w:spacing w:line="20" w:lineRule="exact"/>
        <w:rPr>
          <w:sz w:val="20"/>
          <w:szCs w:val="20"/>
        </w:rPr>
      </w:pPr>
      <w:r>
        <w:rPr>
          <w:noProof/>
          <w:sz w:val="20"/>
          <w:szCs w:val="20"/>
        </w:rPr>
        <w:drawing>
          <wp:anchor distT="0" distB="0" distL="114300" distR="114300" simplePos="0" relativeHeight="251520000" behindDoc="1" locked="0" layoutInCell="0" allowOverlap="1">
            <wp:simplePos x="0" y="0"/>
            <wp:positionH relativeFrom="column">
              <wp:posOffset>0</wp:posOffset>
            </wp:positionH>
            <wp:positionV relativeFrom="paragraph">
              <wp:posOffset>113030</wp:posOffset>
            </wp:positionV>
            <wp:extent cx="1362075" cy="381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blip>
                    <a:srcRect/>
                    <a:stretch>
                      <a:fillRect/>
                    </a:stretch>
                  </pic:blipFill>
                  <pic:spPr bwMode="auto">
                    <a:xfrm>
                      <a:off x="0" y="0"/>
                      <a:ext cx="1362075" cy="3810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Если вкладка шаблона содержит звездочку (*) рядом с именем вкладки, то есть изменения, которые еще должны быть сохранены.</w:t>
      </w:r>
    </w:p>
    <w:p w:rsidR="00E06990" w:rsidRPr="00E06990" w:rsidRDefault="00381E63" w:rsidP="00591CE0">
      <w:pPr>
        <w:rPr>
          <w:sz w:val="20"/>
          <w:szCs w:val="20"/>
        </w:rPr>
      </w:pPr>
      <w:r w:rsidRPr="00E06990">
        <w:rPr>
          <w:rFonts w:ascii="Arial" w:eastAsia="Arial" w:hAnsi="Arial" w:cs="Arial"/>
          <w:sz w:val="40"/>
          <w:szCs w:val="40"/>
        </w:rPr>
        <w:t>До</w:t>
      </w:r>
      <w:r w:rsidR="00591CE0">
        <w:rPr>
          <w:rFonts w:ascii="Arial" w:eastAsia="Arial" w:hAnsi="Arial" w:cs="Arial"/>
          <w:sz w:val="40"/>
          <w:szCs w:val="40"/>
        </w:rPr>
        <w:t>б</w:t>
      </w:r>
      <w:r w:rsidRPr="00E06990">
        <w:rPr>
          <w:rFonts w:ascii="Arial" w:eastAsia="Arial" w:hAnsi="Arial" w:cs="Arial"/>
          <w:sz w:val="40"/>
          <w:szCs w:val="40"/>
        </w:rPr>
        <w:t>авить Период</w:t>
      </w:r>
    </w:p>
    <w:p w:rsidR="00E06990" w:rsidRPr="00E06990" w:rsidRDefault="00381E63" w:rsidP="00591CE0">
      <w:pPr>
        <w:rPr>
          <w:sz w:val="20"/>
          <w:szCs w:val="20"/>
        </w:rPr>
      </w:pPr>
      <w:r w:rsidRPr="00E06990">
        <w:rPr>
          <w:rFonts w:ascii="Arial" w:eastAsia="Arial" w:hAnsi="Arial" w:cs="Arial"/>
          <w:sz w:val="20"/>
          <w:szCs w:val="20"/>
        </w:rPr>
        <w:t>Редактор календаря позволяет добавлять периоды существующих первичных или вторичных ресурсов шаблонов.</w:t>
      </w:r>
    </w:p>
    <w:p w:rsidR="00E06990" w:rsidRPr="00E06990" w:rsidRDefault="00381E63" w:rsidP="00591CE0">
      <w:pPr>
        <w:rPr>
          <w:sz w:val="20"/>
          <w:szCs w:val="20"/>
        </w:rPr>
      </w:pPr>
      <w:r w:rsidRPr="00E06990">
        <w:rPr>
          <w:rFonts w:ascii="Arial" w:eastAsia="Arial" w:hAnsi="Arial" w:cs="Arial"/>
          <w:sz w:val="20"/>
          <w:szCs w:val="20"/>
        </w:rPr>
        <w:t>Для того, чтобы «добавить» в Период ресурсов для существующего шаблона:</w:t>
      </w:r>
    </w:p>
    <w:p w:rsidR="00E06990" w:rsidRPr="00591CE0" w:rsidRDefault="00381E63" w:rsidP="00591CE0">
      <w:pPr>
        <w:numPr>
          <w:ilvl w:val="0"/>
          <w:numId w:val="17"/>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нужный шаблон в главном окне секвенсора.</w:t>
      </w:r>
    </w:p>
    <w:p w:rsidR="00E06990" w:rsidRDefault="00591CE0">
      <w:pPr>
        <w:spacing w:line="369" w:lineRule="exact"/>
        <w:rPr>
          <w:rFonts w:ascii="Arial" w:eastAsia="Arial" w:hAnsi="Arial" w:cs="Arial"/>
          <w:sz w:val="20"/>
          <w:szCs w:val="20"/>
        </w:rPr>
      </w:pPr>
      <w:r>
        <w:rPr>
          <w:noProof/>
          <w:sz w:val="20"/>
          <w:szCs w:val="20"/>
        </w:rPr>
        <w:drawing>
          <wp:anchor distT="0" distB="0" distL="114300" distR="114300" simplePos="0" relativeHeight="251521024" behindDoc="1" locked="0" layoutInCell="0" allowOverlap="1">
            <wp:simplePos x="0" y="0"/>
            <wp:positionH relativeFrom="column">
              <wp:posOffset>0</wp:posOffset>
            </wp:positionH>
            <wp:positionV relativeFrom="paragraph">
              <wp:posOffset>134620</wp:posOffset>
            </wp:positionV>
            <wp:extent cx="704850" cy="4667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blip>
                    <a:srcRect/>
                    <a:stretch>
                      <a:fillRect/>
                    </a:stretch>
                  </pic:blipFill>
                  <pic:spPr bwMode="auto">
                    <a:xfrm>
                      <a:off x="0" y="0"/>
                      <a:ext cx="704850" cy="466725"/>
                    </a:xfrm>
                    <a:prstGeom prst="rect">
                      <a:avLst/>
                    </a:prstGeom>
                    <a:noFill/>
                  </pic:spPr>
                </pic:pic>
              </a:graphicData>
            </a:graphic>
          </wp:anchor>
        </w:drawing>
      </w:r>
    </w:p>
    <w:p w:rsidR="00591CE0" w:rsidRPr="00E06990" w:rsidRDefault="00591CE0">
      <w:pPr>
        <w:spacing w:line="369" w:lineRule="exact"/>
        <w:rPr>
          <w:rFonts w:ascii="Arial" w:eastAsia="Arial" w:hAnsi="Arial" w:cs="Arial"/>
          <w:sz w:val="20"/>
          <w:szCs w:val="20"/>
        </w:rPr>
      </w:pPr>
    </w:p>
    <w:p w:rsidR="00E06990" w:rsidRDefault="00381E63">
      <w:pPr>
        <w:numPr>
          <w:ilvl w:val="0"/>
          <w:numId w:val="17"/>
        </w:numPr>
        <w:tabs>
          <w:tab w:val="left" w:pos="600"/>
        </w:tabs>
        <w:spacing w:after="0" w:line="433" w:lineRule="auto"/>
        <w:ind w:right="960" w:firstLine="270"/>
        <w:rPr>
          <w:rFonts w:ascii="Arial" w:eastAsia="Arial" w:hAnsi="Arial" w:cs="Arial"/>
          <w:sz w:val="20"/>
          <w:szCs w:val="20"/>
        </w:rPr>
      </w:pPr>
      <w:r w:rsidRPr="00E06990">
        <w:rPr>
          <w:rFonts w:ascii="Arial" w:eastAsia="Arial" w:hAnsi="Arial" w:cs="Arial"/>
          <w:sz w:val="20"/>
          <w:szCs w:val="20"/>
        </w:rPr>
        <w:t xml:space="preserve">На панели инструментов Редактирование выберите опцию «Добавить период» или щелкните правой кнопкой мыши на пустой строке под существующими записями. </w:t>
      </w:r>
      <w:r w:rsidRPr="00591CE0">
        <w:rPr>
          <w:rFonts w:ascii="Arial" w:eastAsia="Arial" w:hAnsi="Arial" w:cs="Arial"/>
          <w:sz w:val="20"/>
          <w:szCs w:val="20"/>
        </w:rPr>
        <w:t>Появится диалоговое окно шаблона Период.</w:t>
      </w:r>
    </w:p>
    <w:p w:rsidR="00E06990" w:rsidRDefault="00381E63">
      <w:pPr>
        <w:spacing w:line="20" w:lineRule="exact"/>
        <w:rPr>
          <w:sz w:val="20"/>
          <w:szCs w:val="20"/>
        </w:rPr>
      </w:pPr>
      <w:r>
        <w:rPr>
          <w:noProof/>
          <w:sz w:val="20"/>
          <w:szCs w:val="20"/>
        </w:rPr>
        <w:drawing>
          <wp:anchor distT="0" distB="0" distL="114300" distR="114300" simplePos="0" relativeHeight="251522048" behindDoc="1" locked="0" layoutInCell="0" allowOverlap="1">
            <wp:simplePos x="0" y="0"/>
            <wp:positionH relativeFrom="column">
              <wp:posOffset>0</wp:posOffset>
            </wp:positionH>
            <wp:positionV relativeFrom="paragraph">
              <wp:posOffset>-3810</wp:posOffset>
            </wp:positionV>
            <wp:extent cx="1981200" cy="11049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Pr="00E06990" w:rsidRDefault="00381E63" w:rsidP="00591CE0">
      <w:pPr>
        <w:spacing w:line="277" w:lineRule="auto"/>
        <w:ind w:right="200"/>
        <w:rPr>
          <w:sz w:val="20"/>
          <w:szCs w:val="20"/>
        </w:rPr>
      </w:pPr>
      <w:r w:rsidRPr="00E06990">
        <w:rPr>
          <w:rFonts w:ascii="Arial" w:eastAsia="Arial" w:hAnsi="Arial" w:cs="Arial"/>
          <w:sz w:val="20"/>
          <w:szCs w:val="20"/>
        </w:rPr>
        <w:t>По умолчанию диалоговое окно редактирования периода появится календарь со смещением последнего периода и той же длины, что и последний период конца.</w:t>
      </w:r>
    </w:p>
    <w:p w:rsidR="00E06990" w:rsidRPr="00E06990" w:rsidRDefault="00381E63">
      <w:pPr>
        <w:rPr>
          <w:sz w:val="20"/>
          <w:szCs w:val="20"/>
        </w:rPr>
      </w:pPr>
      <w:r w:rsidRPr="00E06990">
        <w:rPr>
          <w:rFonts w:ascii="Arial" w:eastAsia="Arial" w:hAnsi="Arial" w:cs="Arial"/>
          <w:sz w:val="20"/>
          <w:szCs w:val="20"/>
        </w:rPr>
        <w:t>Месячные могут быть добавлены в любом месте в шаблоне до тех пор, пока не будет никакого конфликта с существующим периодом.</w:t>
      </w:r>
    </w:p>
    <w:p w:rsidR="00E06990" w:rsidRPr="00E06990" w:rsidRDefault="004E360A">
      <w:pPr>
        <w:spacing w:line="20" w:lineRule="exact"/>
        <w:rPr>
          <w:sz w:val="20"/>
          <w:szCs w:val="20"/>
        </w:rPr>
      </w:pPr>
      <w:r>
        <w:rPr>
          <w:noProof/>
        </w:rPr>
        <w:pict>
          <v:line id="Shape 41" o:spid="_x0000_s1121" style="position:absolute;z-index:-251598848;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vy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9GZOiQWDb1Su&#10;JRijOYOPDDEPdhuyPD7aZ//k+M+IueoqmYPoJ9jYBZPhqI+MxezjxWw5JsJx87a+a+aLT5RwzN3c&#10;Nh/zdRWw81kfYvoinSF50VKtbLYCGByeYpqgZ0jejk4rsVFalyDsdw86kAPgs2/KOLFfwbQlAzbt&#10;ommWhfoqGV9z1GX8i8OohA2slWnp8gIC1ksQn63AOoElUHpaozxtT8ZNXmXXdk4ct+FsKD508eHU&#10;lLmTXsfl9MvXWf8G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pL7vyugEAAIIDAAAOAAAAAAAAAAAAAAAAAC4CAABkcnMv&#10;ZTJvRG9jLnhtbFBLAQItABQABgAIAAAAIQBUhpuL3QAAAAcBAAAPAAAAAAAAAAAAAAAAABQEAABk&#10;cnMvZG93bnJldi54bWxQSwUGAAAAAAQABADzAAAAHgUAAAAA&#10;" o:allowincell="f" filled="t" strokeweight=".35189mm">
            <v:stroke joinstyle="miter"/>
            <o:lock v:ext="edit" shapetype="f"/>
          </v:line>
        </w:pict>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300" w:lineRule="exact"/>
        <w:rPr>
          <w:sz w:val="20"/>
          <w:szCs w:val="20"/>
        </w:rPr>
      </w:pPr>
    </w:p>
    <w:p w:rsidR="00E06990" w:rsidRDefault="00381E63">
      <w:pPr>
        <w:ind w:right="-19"/>
        <w:jc w:val="center"/>
        <w:rPr>
          <w:sz w:val="20"/>
          <w:szCs w:val="20"/>
        </w:rPr>
      </w:pPr>
      <w:r>
        <w:rPr>
          <w:rFonts w:ascii="Arial" w:eastAsia="Arial" w:hAnsi="Arial" w:cs="Arial"/>
          <w:sz w:val="20"/>
          <w:szCs w:val="20"/>
        </w:rPr>
        <w:t>- 209 -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4E360A" w:rsidP="00591CE0">
      <w:pPr>
        <w:spacing w:line="20" w:lineRule="exact"/>
        <w:rPr>
          <w:sz w:val="20"/>
          <w:szCs w:val="20"/>
        </w:rPr>
      </w:pPr>
      <w:r>
        <w:rPr>
          <w:noProof/>
        </w:rPr>
        <w:pict>
          <v:line id="Shape 42" o:spid="_x0000_s1120" style="position:absolute;z-index:-2515978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Wz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TcVJQY0vlG+&#10;lmCM5gwuNIh5MBuf5LHRvLhny34FzBUXyRQEN8HGzusER31kzGYfzmaLMRKGm7flXT2vvlDCMHdz&#10;W1+n6wpoTmedD/GrsJqkRUuVNMkKaGD/HOIEPUHSdrBK8rVUKgd+t31QnuwBn32dx5H9AqYMGbBp&#10;q7peZOqLZHjPUebxLw4tIzawkrqlizMIml4AfzI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FhuWz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Pr="00E06990" w:rsidRDefault="00381E63">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Вставить значения «</w:t>
      </w:r>
      <w:r w:rsidRPr="00381E63">
        <w:rPr>
          <w:rFonts w:ascii="Arial" w:eastAsia="Arial" w:hAnsi="Arial" w:cs="Arial"/>
          <w:sz w:val="20"/>
          <w:szCs w:val="20"/>
          <w:lang w:val="en-US"/>
        </w:rPr>
        <w:t>Start</w:t>
      </w:r>
      <w:r w:rsidRPr="00E06990">
        <w:rPr>
          <w:rFonts w:ascii="Arial" w:eastAsia="Arial" w:hAnsi="Arial" w:cs="Arial"/>
          <w:sz w:val="20"/>
          <w:szCs w:val="20"/>
        </w:rPr>
        <w:t xml:space="preserve"> </w:t>
      </w:r>
      <w:r w:rsidRPr="00381E63">
        <w:rPr>
          <w:rFonts w:ascii="Arial" w:eastAsia="Arial" w:hAnsi="Arial" w:cs="Arial"/>
          <w:sz w:val="20"/>
          <w:szCs w:val="20"/>
          <w:lang w:val="en-US"/>
        </w:rPr>
        <w:t>Offset</w:t>
      </w:r>
      <w:r w:rsidRPr="00E06990">
        <w:rPr>
          <w:rFonts w:ascii="Arial" w:eastAsia="Arial" w:hAnsi="Arial" w:cs="Arial"/>
          <w:sz w:val="20"/>
          <w:szCs w:val="20"/>
        </w:rPr>
        <w:t>» и период «Длина».</w:t>
      </w:r>
    </w:p>
    <w:p w:rsidR="00E06990" w:rsidRPr="00E06990" w:rsidRDefault="00E06990">
      <w:pPr>
        <w:spacing w:line="25" w:lineRule="exact"/>
        <w:rPr>
          <w:rFonts w:ascii="Arial" w:eastAsia="Arial" w:hAnsi="Arial" w:cs="Arial"/>
          <w:sz w:val="20"/>
          <w:szCs w:val="20"/>
        </w:rPr>
      </w:pPr>
    </w:p>
    <w:p w:rsidR="00591CE0" w:rsidRDefault="00381E63" w:rsidP="00E92FEE">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«Календарь государства» будет применяться.</w:t>
      </w:r>
    </w:p>
    <w:p w:rsidR="00591CE0" w:rsidRPr="00591CE0" w:rsidRDefault="00591CE0" w:rsidP="00E92FEE">
      <w:pPr>
        <w:tabs>
          <w:tab w:val="left" w:pos="600"/>
        </w:tabs>
        <w:spacing w:after="0" w:line="240" w:lineRule="auto"/>
        <w:rPr>
          <w:rFonts w:ascii="Arial" w:eastAsia="Arial" w:hAnsi="Arial" w:cs="Arial"/>
          <w:sz w:val="20"/>
          <w:szCs w:val="20"/>
        </w:rPr>
      </w:pPr>
    </w:p>
    <w:p w:rsidR="00E06990" w:rsidRPr="00E06990" w:rsidRDefault="00381E63">
      <w:pPr>
        <w:spacing w:line="279" w:lineRule="auto"/>
        <w:ind w:right="160"/>
        <w:rPr>
          <w:sz w:val="20"/>
          <w:szCs w:val="20"/>
        </w:rPr>
      </w:pPr>
      <w:r w:rsidRPr="00E06990">
        <w:rPr>
          <w:rFonts w:ascii="Arial" w:eastAsia="Arial" w:hAnsi="Arial" w:cs="Arial"/>
          <w:sz w:val="20"/>
          <w:szCs w:val="20"/>
        </w:rPr>
        <w:t>Когда государство календаря выбрано, то «Эффективность%» и значение по умолчанию полей дисплея «Фактор% затрат», установленное в таблице данных календаря государств. Они могут быть перезаписаны, проверяя соседние флажки и введите новое значение в этих областях. Это позволит эффективно блокировать эти значения что бы ни случилось с основополагающими ценностями государства календаря по умолчанию.</w:t>
      </w:r>
    </w:p>
    <w:p w:rsidR="00E06990" w:rsidRPr="00E06990" w:rsidRDefault="00E06990">
      <w:pPr>
        <w:spacing w:line="128" w:lineRule="exact"/>
        <w:rPr>
          <w:sz w:val="20"/>
          <w:szCs w:val="20"/>
        </w:rPr>
      </w:pPr>
    </w:p>
    <w:p w:rsidR="00E06990" w:rsidRPr="00E06990" w:rsidRDefault="00381E63">
      <w:pPr>
        <w:rPr>
          <w:sz w:val="20"/>
          <w:szCs w:val="20"/>
        </w:rPr>
      </w:pPr>
      <w:r w:rsidRPr="00E06990">
        <w:rPr>
          <w:rFonts w:ascii="Arial" w:eastAsia="Arial" w:hAnsi="Arial" w:cs="Arial"/>
          <w:sz w:val="40"/>
          <w:szCs w:val="40"/>
        </w:rPr>
        <w:t>Удалить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Редактор календаря позволяет удалить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удалить период:</w:t>
      </w: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должен быть изменен.</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записи периода, который вы хотите удалить.</w:t>
      </w:r>
    </w:p>
    <w:p w:rsidR="00E06990" w:rsidRPr="00E06990" w:rsidRDefault="00381E63">
      <w:pPr>
        <w:spacing w:line="20" w:lineRule="exact"/>
        <w:rPr>
          <w:sz w:val="20"/>
          <w:szCs w:val="20"/>
        </w:rPr>
      </w:pPr>
      <w:r>
        <w:rPr>
          <w:noProof/>
          <w:sz w:val="20"/>
          <w:szCs w:val="20"/>
        </w:rPr>
        <w:drawing>
          <wp:anchor distT="0" distB="0" distL="114300" distR="114300" simplePos="0" relativeHeight="251523072" behindDoc="1" locked="0" layoutInCell="0" allowOverlap="1">
            <wp:simplePos x="0" y="0"/>
            <wp:positionH relativeFrom="column">
              <wp:posOffset>0</wp:posOffset>
            </wp:positionH>
            <wp:positionV relativeFrom="paragraph">
              <wp:posOffset>122555</wp:posOffset>
            </wp:positionV>
            <wp:extent cx="600075" cy="247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385" w:lineRule="exact"/>
        <w:rPr>
          <w:sz w:val="20"/>
          <w:szCs w:val="20"/>
        </w:rPr>
      </w:pPr>
    </w:p>
    <w:p w:rsidR="00E06990" w:rsidRPr="00E06990" w:rsidRDefault="00381E63" w:rsidP="008E763F">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pPr>
        <w:ind w:left="280"/>
        <w:rPr>
          <w:sz w:val="20"/>
          <w:szCs w:val="20"/>
        </w:rPr>
      </w:pPr>
      <w:r w:rsidRPr="00E06990">
        <w:rPr>
          <w:rFonts w:ascii="Arial" w:eastAsia="Arial" w:hAnsi="Arial" w:cs="Arial"/>
          <w:sz w:val="20"/>
          <w:szCs w:val="20"/>
        </w:rPr>
        <w:t>3. Выберите Удалить Период.</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Редактировать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В редакторе календаря вы можете редактировать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изменить период:</w:t>
      </w:r>
    </w:p>
    <w:p w:rsidR="00E06990" w:rsidRPr="00E06990" w:rsidRDefault="00381E63" w:rsidP="008E763F">
      <w:pPr>
        <w:numPr>
          <w:ilvl w:val="0"/>
          <w:numId w:val="20"/>
        </w:numPr>
        <w:tabs>
          <w:tab w:val="left" w:pos="595"/>
        </w:tabs>
        <w:spacing w:after="0" w:line="433" w:lineRule="auto"/>
        <w:ind w:left="40" w:right="-45" w:firstLine="230"/>
        <w:rPr>
          <w:rFonts w:ascii="Arial" w:eastAsia="Arial" w:hAnsi="Arial" w:cs="Arial"/>
          <w:sz w:val="20"/>
          <w:szCs w:val="20"/>
        </w:rPr>
      </w:pPr>
      <w:r w:rsidRPr="00E06990">
        <w:rPr>
          <w:rFonts w:ascii="Arial" w:eastAsia="Arial" w:hAnsi="Arial" w:cs="Arial"/>
          <w:sz w:val="20"/>
          <w:szCs w:val="20"/>
        </w:rPr>
        <w:t>Откройте шаблон ресурса, который будет изменен в главном окне редактора Календар</w:t>
      </w:r>
      <w:r w:rsidR="008E763F">
        <w:rPr>
          <w:rFonts w:ascii="Arial" w:eastAsia="Arial" w:hAnsi="Arial" w:cs="Arial"/>
          <w:sz w:val="20"/>
          <w:szCs w:val="20"/>
        </w:rPr>
        <w:t>я</w:t>
      </w:r>
      <w:r w:rsidRPr="00E06990">
        <w:rPr>
          <w:rFonts w:ascii="Arial" w:eastAsia="Arial" w:hAnsi="Arial" w:cs="Arial"/>
          <w:sz w:val="20"/>
          <w:szCs w:val="20"/>
        </w:rPr>
        <w:t>. Щелкните правой кнопкой мыши на записи периода, который вы хотите изменить.</w:t>
      </w:r>
    </w:p>
    <w:p w:rsidR="00E06990" w:rsidRPr="00E06990" w:rsidRDefault="00381E63">
      <w:pPr>
        <w:spacing w:line="20" w:lineRule="exact"/>
        <w:rPr>
          <w:sz w:val="20"/>
          <w:szCs w:val="20"/>
        </w:rPr>
      </w:pPr>
      <w:r>
        <w:rPr>
          <w:noProof/>
          <w:sz w:val="20"/>
          <w:szCs w:val="20"/>
        </w:rPr>
        <w:drawing>
          <wp:anchor distT="0" distB="0" distL="114300" distR="114300" simplePos="0" relativeHeight="251524096" behindDoc="1" locked="0" layoutInCell="0" allowOverlap="1">
            <wp:simplePos x="0" y="0"/>
            <wp:positionH relativeFrom="column">
              <wp:posOffset>0</wp:posOffset>
            </wp:positionH>
            <wp:positionV relativeFrom="paragraph">
              <wp:posOffset>1270</wp:posOffset>
            </wp:positionV>
            <wp:extent cx="923192" cy="3810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blip>
                    <a:srcRect/>
                    <a:stretch>
                      <a:fillRect/>
                    </a:stretch>
                  </pic:blipFill>
                  <pic:spPr bwMode="auto">
                    <a:xfrm>
                      <a:off x="0" y="0"/>
                      <a:ext cx="939356" cy="387671"/>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86"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rsidP="00591CE0">
      <w:pPr>
        <w:ind w:left="280"/>
        <w:rPr>
          <w:sz w:val="20"/>
          <w:szCs w:val="20"/>
        </w:rPr>
      </w:pPr>
      <w:r w:rsidRPr="00E06990">
        <w:rPr>
          <w:rFonts w:ascii="Arial" w:eastAsia="Arial" w:hAnsi="Arial" w:cs="Arial"/>
          <w:sz w:val="20"/>
          <w:szCs w:val="20"/>
        </w:rPr>
        <w:t>2. В</w:t>
      </w:r>
      <w:r w:rsidR="00591CE0">
        <w:rPr>
          <w:rFonts w:ascii="Arial" w:eastAsia="Arial" w:hAnsi="Arial" w:cs="Arial"/>
          <w:sz w:val="20"/>
          <w:szCs w:val="20"/>
        </w:rPr>
        <w:t>ы</w:t>
      </w:r>
      <w:r w:rsidRPr="00E06990">
        <w:rPr>
          <w:rFonts w:ascii="Arial" w:eastAsia="Arial" w:hAnsi="Arial" w:cs="Arial"/>
          <w:sz w:val="20"/>
          <w:szCs w:val="20"/>
        </w:rPr>
        <w:t>берите "</w:t>
      </w:r>
      <w:r w:rsidR="00E92FEE">
        <w:rPr>
          <w:rFonts w:ascii="Arial" w:eastAsia="Arial" w:hAnsi="Arial" w:cs="Arial"/>
          <w:sz w:val="20"/>
          <w:szCs w:val="20"/>
        </w:rPr>
        <w:t>Редактирова</w:t>
      </w:r>
      <w:r w:rsidR="008E763F">
        <w:rPr>
          <w:rFonts w:ascii="Arial" w:eastAsia="Arial" w:hAnsi="Arial" w:cs="Arial"/>
          <w:sz w:val="20"/>
          <w:szCs w:val="20"/>
        </w:rPr>
        <w:t>ть</w:t>
      </w:r>
      <w:r w:rsidRPr="00E06990">
        <w:rPr>
          <w:rFonts w:ascii="Arial" w:eastAsia="Arial" w:hAnsi="Arial" w:cs="Arial"/>
          <w:sz w:val="20"/>
          <w:szCs w:val="20"/>
        </w:rPr>
        <w:t>".</w:t>
      </w:r>
    </w:p>
    <w:p w:rsidR="00E06990" w:rsidRPr="00E06990" w:rsidRDefault="00381E63">
      <w:pPr>
        <w:rPr>
          <w:sz w:val="20"/>
          <w:szCs w:val="20"/>
        </w:rPr>
      </w:pPr>
      <w:r w:rsidRPr="00E06990">
        <w:rPr>
          <w:rFonts w:ascii="Arial" w:eastAsia="Arial" w:hAnsi="Arial" w:cs="Arial"/>
          <w:sz w:val="20"/>
          <w:szCs w:val="20"/>
        </w:rPr>
        <w:t>Появится диалоговое окно шаблона Период.</w:t>
      </w:r>
    </w:p>
    <w:p w:rsidR="00E06990" w:rsidRPr="00E06990" w:rsidRDefault="00381E63">
      <w:pPr>
        <w:spacing w:line="20" w:lineRule="exact"/>
        <w:rPr>
          <w:sz w:val="20"/>
          <w:szCs w:val="20"/>
        </w:rPr>
      </w:pPr>
      <w:r>
        <w:rPr>
          <w:noProof/>
          <w:sz w:val="20"/>
          <w:szCs w:val="20"/>
        </w:rPr>
        <w:lastRenderedPageBreak/>
        <w:drawing>
          <wp:anchor distT="0" distB="0" distL="114300" distR="114300" simplePos="0" relativeHeight="251525120" behindDoc="1" locked="0" layoutInCell="0" allowOverlap="1">
            <wp:simplePos x="0" y="0"/>
            <wp:positionH relativeFrom="column">
              <wp:posOffset>0</wp:posOffset>
            </wp:positionH>
            <wp:positionV relativeFrom="paragraph">
              <wp:posOffset>113030</wp:posOffset>
            </wp:positionV>
            <wp:extent cx="1981200" cy="11049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 xml:space="preserve">3. Измените детали по мере необходимости и выберите </w:t>
      </w:r>
      <w:r w:rsidRPr="00381E63">
        <w:rPr>
          <w:rFonts w:ascii="Arial" w:eastAsia="Arial" w:hAnsi="Arial" w:cs="Arial"/>
          <w:sz w:val="20"/>
          <w:szCs w:val="20"/>
          <w:lang w:val="en-US"/>
        </w:rPr>
        <w:t>OK</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Переместить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Периоды могут быть перемещены в пределах существующего шаблона.</w:t>
      </w:r>
    </w:p>
    <w:p w:rsidR="00E06990" w:rsidRPr="00E06990" w:rsidRDefault="004E360A">
      <w:pPr>
        <w:spacing w:line="20" w:lineRule="exact"/>
        <w:rPr>
          <w:sz w:val="20"/>
          <w:szCs w:val="20"/>
        </w:rPr>
      </w:pPr>
      <w:r>
        <w:rPr>
          <w:noProof/>
        </w:rPr>
        <w:pict>
          <v:rect id="Shape 46" o:spid="_x0000_s1119" style="position:absolute;margin-left:0;margin-top:8.85pt;width:558.75pt;height:38.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" o:allowincell="f" fillcolor="#f5f5f5" stroked="f"/>
        </w:pict>
      </w:r>
      <w:r>
        <w:rPr>
          <w:noProof/>
        </w:rPr>
        <w:pict>
          <v:line id="Shape 47" o:spid="_x0000_s1118" style="position:absolute;z-index:-251595776;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" o:allowincell="f" filled="t" strokeweight=".2mm">
            <v:stroke joinstyle="miter"/>
            <o:lock v:ext="edit" shapetype="f"/>
          </v:line>
        </w:pict>
      </w:r>
    </w:p>
    <w:p w:rsidR="00E06990" w:rsidRPr="00E06990" w:rsidRDefault="00E06990">
      <w:pPr>
        <w:spacing w:line="166" w:lineRule="exact"/>
        <w:rPr>
          <w:sz w:val="20"/>
          <w:szCs w:val="20"/>
        </w:rPr>
      </w:pPr>
    </w:p>
    <w:p w:rsidR="00E06990" w:rsidRPr="00E06990" w:rsidRDefault="00381E63">
      <w:pPr>
        <w:rPr>
          <w:sz w:val="20"/>
          <w:szCs w:val="20"/>
        </w:rPr>
      </w:pPr>
      <w:r w:rsidRPr="00E06990">
        <w:rPr>
          <w:rFonts w:ascii="Arial" w:eastAsia="Arial" w:hAnsi="Arial" w:cs="Arial"/>
          <w:i/>
          <w:iCs/>
          <w:sz w:val="20"/>
          <w:szCs w:val="20"/>
        </w:rPr>
        <w:t>Примечание</w:t>
      </w:r>
      <w:r w:rsidR="00847B65" w:rsidRPr="00E06990">
        <w:rPr>
          <w:rFonts w:ascii="Arial" w:eastAsia="Arial" w:hAnsi="Arial" w:cs="Arial"/>
          <w:i/>
          <w:iCs/>
          <w:sz w:val="20"/>
          <w:szCs w:val="20"/>
        </w:rPr>
        <w:t>: только</w:t>
      </w:r>
      <w:r w:rsidRPr="00E06990">
        <w:rPr>
          <w:rFonts w:ascii="Arial" w:eastAsia="Arial" w:hAnsi="Arial" w:cs="Arial"/>
          <w:i/>
          <w:iCs/>
          <w:sz w:val="20"/>
          <w:szCs w:val="20"/>
        </w:rPr>
        <w:t xml:space="preserve"> если столкновения с другими существующими периодами избежать.</w:t>
      </w:r>
    </w:p>
    <w:p w:rsidR="00E06990" w:rsidRPr="00E06990" w:rsidRDefault="004E360A">
      <w:pPr>
        <w:spacing w:line="20" w:lineRule="exact"/>
        <w:rPr>
          <w:sz w:val="20"/>
          <w:szCs w:val="20"/>
        </w:rPr>
      </w:pPr>
      <w:r>
        <w:rPr>
          <w:noProof/>
        </w:rPr>
        <w:pict>
          <v:line id="Shape 48" o:spid="_x0000_s1117" style="position:absolute;z-index:-25159475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GCup9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381E63" w:rsidP="00847B65">
      <w:pPr>
        <w:rPr>
          <w:sz w:val="20"/>
          <w:szCs w:val="20"/>
        </w:rPr>
      </w:pPr>
      <w:r>
        <w:rPr>
          <w:rFonts w:ascii="Arial" w:eastAsia="Arial" w:hAnsi="Arial" w:cs="Arial"/>
          <w:sz w:val="20"/>
          <w:szCs w:val="20"/>
        </w:rPr>
        <w:t>Для перемещения периода:</w:t>
      </w:r>
    </w:p>
    <w:p w:rsidR="00E06990" w:rsidRDefault="00381E63" w:rsidP="00847B65">
      <w:pPr>
        <w:numPr>
          <w:ilvl w:val="0"/>
          <w:numId w:val="21"/>
        </w:numPr>
        <w:tabs>
          <w:tab w:val="left" w:pos="600"/>
          <w:tab w:val="left" w:pos="10206"/>
        </w:tabs>
        <w:spacing w:after="0" w:line="433" w:lineRule="auto"/>
        <w:ind w:right="-186" w:firstLine="270"/>
        <w:rPr>
          <w:rFonts w:ascii="Arial" w:eastAsia="Arial" w:hAnsi="Arial" w:cs="Arial"/>
          <w:sz w:val="20"/>
          <w:szCs w:val="20"/>
        </w:rPr>
      </w:pPr>
      <w:r w:rsidRPr="00E06990">
        <w:rPr>
          <w:rFonts w:ascii="Arial" w:eastAsia="Arial" w:hAnsi="Arial" w:cs="Arial"/>
          <w:sz w:val="20"/>
          <w:szCs w:val="20"/>
        </w:rPr>
        <w:t>Наведите указатель мыши на центре периода в календарном зрения шаблона. появляется центральный узел, в сопровождении направления стрелок.</w:t>
      </w:r>
    </w:p>
    <w:p w:rsidR="00E06990" w:rsidRDefault="00381E63">
      <w:pPr>
        <w:spacing w:line="20" w:lineRule="exact"/>
        <w:rPr>
          <w:sz w:val="20"/>
          <w:szCs w:val="20"/>
        </w:rPr>
      </w:pPr>
      <w:r>
        <w:rPr>
          <w:noProof/>
          <w:sz w:val="20"/>
          <w:szCs w:val="20"/>
        </w:rPr>
        <w:drawing>
          <wp:anchor distT="0" distB="0" distL="114300" distR="114300" simplePos="0" relativeHeight="251526144" behindDoc="1" locked="0" layoutInCell="0" allowOverlap="1">
            <wp:simplePos x="0" y="0"/>
            <wp:positionH relativeFrom="column">
              <wp:posOffset>0</wp:posOffset>
            </wp:positionH>
            <wp:positionV relativeFrom="paragraph">
              <wp:posOffset>635</wp:posOffset>
            </wp:positionV>
            <wp:extent cx="4581525" cy="32152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blip>
                    <a:srcRect/>
                    <a:stretch>
                      <a:fillRect/>
                    </a:stretch>
                  </pic:blipFill>
                  <pic:spPr bwMode="auto">
                    <a:xfrm>
                      <a:off x="0" y="0"/>
                      <a:ext cx="4597444" cy="322643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numPr>
          <w:ilvl w:val="0"/>
          <w:numId w:val="2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Нажмите и перетащите узел влево или вправо.</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22"/>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Выпуск</w:t>
      </w:r>
      <w:proofErr w:type="spellEnd"/>
      <w:r w:rsidRPr="00381E63">
        <w:rPr>
          <w:rFonts w:ascii="Arial" w:eastAsia="Arial" w:hAnsi="Arial" w:cs="Arial"/>
          <w:sz w:val="20"/>
          <w:szCs w:val="20"/>
          <w:lang w:val="en-US"/>
        </w:rPr>
        <w:t xml:space="preserve"> в </w:t>
      </w:r>
      <w:proofErr w:type="spellStart"/>
      <w:r w:rsidRPr="00381E63">
        <w:rPr>
          <w:rFonts w:ascii="Arial" w:eastAsia="Arial" w:hAnsi="Arial" w:cs="Arial"/>
          <w:sz w:val="20"/>
          <w:szCs w:val="20"/>
          <w:lang w:val="en-US"/>
        </w:rPr>
        <w:t>требуемом</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положении</w:t>
      </w:r>
      <w:proofErr w:type="spellEnd"/>
      <w:r w:rsidRPr="00381E63">
        <w:rPr>
          <w:rFonts w:ascii="Arial" w:eastAsia="Arial" w:hAnsi="Arial" w:cs="Arial"/>
          <w:sz w:val="20"/>
          <w:szCs w:val="20"/>
          <w:lang w:val="en-US"/>
        </w:rPr>
        <w:t>.</w:t>
      </w:r>
    </w:p>
    <w:p w:rsidR="00E06990" w:rsidRPr="00381E63" w:rsidRDefault="00E06990">
      <w:pPr>
        <w:spacing w:line="180" w:lineRule="exact"/>
        <w:rPr>
          <w:sz w:val="20"/>
          <w:szCs w:val="20"/>
          <w:lang w:val="en-US"/>
        </w:rPr>
      </w:pPr>
    </w:p>
    <w:p w:rsidR="00E06990" w:rsidRPr="00381E63" w:rsidRDefault="00381E63">
      <w:pPr>
        <w:rPr>
          <w:sz w:val="20"/>
          <w:szCs w:val="20"/>
          <w:lang w:val="en-US"/>
        </w:rPr>
      </w:pPr>
      <w:proofErr w:type="spellStart"/>
      <w:r w:rsidRPr="00381E63">
        <w:rPr>
          <w:rFonts w:ascii="Arial" w:eastAsia="Arial" w:hAnsi="Arial" w:cs="Arial"/>
          <w:sz w:val="40"/>
          <w:szCs w:val="40"/>
          <w:lang w:val="en-US"/>
        </w:rPr>
        <w:t>Изменение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длины</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шаблона</w:t>
      </w:r>
      <w:proofErr w:type="spellEnd"/>
    </w:p>
    <w:p w:rsidR="00E06990" w:rsidRPr="00381E63" w:rsidRDefault="00E06990">
      <w:pPr>
        <w:spacing w:line="120" w:lineRule="exact"/>
        <w:rPr>
          <w:sz w:val="20"/>
          <w:szCs w:val="20"/>
          <w:lang w:val="en-US"/>
        </w:rPr>
      </w:pPr>
    </w:p>
    <w:p w:rsidR="00E06990" w:rsidRPr="00E06990" w:rsidRDefault="00381E63">
      <w:pPr>
        <w:rPr>
          <w:sz w:val="20"/>
          <w:szCs w:val="20"/>
        </w:rPr>
      </w:pPr>
      <w:r w:rsidRPr="00E06990">
        <w:rPr>
          <w:rFonts w:ascii="Arial" w:eastAsia="Arial" w:hAnsi="Arial" w:cs="Arial"/>
          <w:sz w:val="20"/>
          <w:szCs w:val="20"/>
        </w:rPr>
        <w:t>Все периоды времени, назначенные в шаблон ресурсов происходит в рамках общей длины шаблона.</w:t>
      </w:r>
    </w:p>
    <w:p w:rsidR="00E06990" w:rsidRPr="00E06990" w:rsidRDefault="00E06990">
      <w:pPr>
        <w:spacing w:line="175" w:lineRule="exact"/>
        <w:rPr>
          <w:sz w:val="20"/>
          <w:szCs w:val="20"/>
        </w:rPr>
      </w:pPr>
    </w:p>
    <w:p w:rsidR="00E06990" w:rsidRPr="00E06990" w:rsidRDefault="00381E63">
      <w:pPr>
        <w:rPr>
          <w:sz w:val="20"/>
          <w:szCs w:val="20"/>
        </w:rPr>
      </w:pPr>
      <w:r w:rsidRPr="00E06990">
        <w:rPr>
          <w:rFonts w:ascii="Arial" w:eastAsia="Arial" w:hAnsi="Arial" w:cs="Arial"/>
          <w:sz w:val="20"/>
          <w:szCs w:val="20"/>
        </w:rPr>
        <w:t>Для того, чтобы изменить длину шаблона существующего шаблона ресурса:</w:t>
      </w:r>
    </w:p>
    <w:p w:rsidR="00E06990" w:rsidRPr="00E06990" w:rsidRDefault="00E06990">
      <w:pPr>
        <w:spacing w:line="190" w:lineRule="exact"/>
        <w:rPr>
          <w:sz w:val="20"/>
          <w:szCs w:val="20"/>
        </w:rPr>
      </w:pPr>
    </w:p>
    <w:p w:rsidR="00E06990" w:rsidRPr="00E06990" w:rsidRDefault="004E360A" w:rsidP="00847B65">
      <w:pPr>
        <w:ind w:left="280"/>
        <w:rPr>
          <w:sz w:val="20"/>
          <w:szCs w:val="20"/>
        </w:rPr>
      </w:pPr>
      <w:r>
        <w:rPr>
          <w:noProof/>
        </w:rPr>
        <w:pict>
          <v:line id="Shape 52" o:spid="_x0000_s1114" style="position:absolute;left:0;text-align:left;z-index:-251593728;visibility:visible;mso-wrap-style:square;mso-wrap-distance-left:9pt;mso-wrap-distance-top:0;mso-wrap-distance-right:9pt;mso-wrap-distance-bottom:0;mso-position-horizontal-relative:text;mso-position-vertical-relative:text" from=".75pt,12.8pt" to="55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Fi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" o:allowincell="f" filled="t" strokeweight=".35189mm">
            <v:stroke joinstyle="miter"/>
            <o:lock v:ext="edit" shapetype="f"/>
          </v:line>
        </w:pict>
      </w:r>
      <w:r w:rsidR="00381E63" w:rsidRPr="00E06990">
        <w:rPr>
          <w:rFonts w:ascii="Arial" w:eastAsia="Arial" w:hAnsi="Arial" w:cs="Arial"/>
          <w:sz w:val="20"/>
          <w:szCs w:val="20"/>
        </w:rPr>
        <w:t>1. Откройте существующий шаблон.</w:t>
      </w:r>
    </w:p>
    <w:p w:rsidR="00E06990" w:rsidRPr="00E06990" w:rsidRDefault="00381E63">
      <w:pPr>
        <w:ind w:right="-19"/>
        <w:jc w:val="center"/>
        <w:rPr>
          <w:sz w:val="20"/>
          <w:szCs w:val="20"/>
        </w:rPr>
      </w:pPr>
      <w:r w:rsidRPr="00E06990">
        <w:rPr>
          <w:rFonts w:ascii="Arial" w:eastAsia="Arial" w:hAnsi="Arial" w:cs="Arial"/>
          <w:sz w:val="20"/>
          <w:szCs w:val="20"/>
        </w:rPr>
        <w:t>- 211 -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847B65">
      <w:pPr>
        <w:jc w:val="right"/>
        <w:rPr>
          <w:sz w:val="20"/>
          <w:szCs w:val="20"/>
        </w:rPr>
      </w:pPr>
      <w:r>
        <w:rPr>
          <w:noProof/>
          <w:sz w:val="20"/>
          <w:szCs w:val="20"/>
        </w:rPr>
        <w:lastRenderedPageBreak/>
        <w:drawing>
          <wp:anchor distT="0" distB="0" distL="114300" distR="114300" simplePos="0" relativeHeight="251648000" behindDoc="1" locked="0" layoutInCell="0" allowOverlap="1">
            <wp:simplePos x="0" y="0"/>
            <wp:positionH relativeFrom="column">
              <wp:posOffset>0</wp:posOffset>
            </wp:positionH>
            <wp:positionV relativeFrom="paragraph">
              <wp:posOffset>216716</wp:posOffset>
            </wp:positionV>
            <wp:extent cx="7096125" cy="3632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blip>
                    <a:srcRect/>
                    <a:stretch>
                      <a:fillRect/>
                    </a:stretch>
                  </pic:blipFill>
                  <pic:spPr bwMode="auto">
                    <a:xfrm>
                      <a:off x="0" y="0"/>
                      <a:ext cx="7096125" cy="3632200"/>
                    </a:xfrm>
                    <a:prstGeom prst="rect">
                      <a:avLst/>
                    </a:prstGeom>
                    <a:noFill/>
                  </pic:spPr>
                </pic:pic>
              </a:graphicData>
            </a:graphic>
          </wp:anchor>
        </w:drawing>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2. В поле «длина» в верхнем правом углу формы, изменять общую длину шаблона.</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Изменение начала смещения / конечное смещение</w:t>
      </w:r>
    </w:p>
    <w:p w:rsidR="00E06990" w:rsidRPr="00E06990" w:rsidRDefault="00E06990">
      <w:pPr>
        <w:spacing w:line="125" w:lineRule="exact"/>
        <w:rPr>
          <w:sz w:val="20"/>
          <w:szCs w:val="20"/>
        </w:rPr>
      </w:pPr>
    </w:p>
    <w:p w:rsidR="00E92FEE" w:rsidRDefault="00E92FEE" w:rsidP="00591CE0">
      <w:pPr>
        <w:rPr>
          <w:rFonts w:ascii="Arial" w:eastAsia="Arial" w:hAnsi="Arial" w:cs="Arial"/>
          <w:sz w:val="20"/>
          <w:szCs w:val="20"/>
        </w:rPr>
      </w:pPr>
      <w:r w:rsidRPr="00E92FEE">
        <w:rPr>
          <w:rFonts w:ascii="Arial" w:eastAsia="Arial" w:hAnsi="Arial" w:cs="Arial"/>
          <w:sz w:val="20"/>
          <w:szCs w:val="20"/>
        </w:rPr>
        <w:t>В Редакторе календаря начальные и конечные значения смещения задают связь периода с шаблоном ресурса, в котором он выделяется.</w:t>
      </w:r>
    </w:p>
    <w:p w:rsidR="00E06990" w:rsidRPr="00E06990" w:rsidRDefault="00381E63" w:rsidP="00591CE0">
      <w:pPr>
        <w:rPr>
          <w:sz w:val="20"/>
          <w:szCs w:val="20"/>
        </w:rPr>
      </w:pPr>
      <w:r w:rsidRPr="00E06990">
        <w:rPr>
          <w:rFonts w:ascii="Arial" w:eastAsia="Arial" w:hAnsi="Arial" w:cs="Arial"/>
          <w:sz w:val="20"/>
          <w:szCs w:val="20"/>
        </w:rPr>
        <w:t>Чтобы изменить начальное смещение или смещение конца периода:</w:t>
      </w:r>
    </w:p>
    <w:p w:rsidR="00E06990" w:rsidRPr="00E06990" w:rsidRDefault="00381E63">
      <w:pPr>
        <w:numPr>
          <w:ilvl w:val="0"/>
          <w:numId w:val="2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ресурсов должен быть изменен.</w:t>
      </w:r>
    </w:p>
    <w:p w:rsidR="00E06990" w:rsidRPr="00E06990" w:rsidRDefault="00E06990">
      <w:pPr>
        <w:spacing w:line="29" w:lineRule="exact"/>
        <w:rPr>
          <w:rFonts w:ascii="Arial" w:eastAsia="Arial" w:hAnsi="Arial" w:cs="Arial"/>
          <w:sz w:val="20"/>
          <w:szCs w:val="20"/>
        </w:rPr>
      </w:pPr>
    </w:p>
    <w:p w:rsidR="00E06990" w:rsidRPr="00E06990" w:rsidRDefault="00381E63">
      <w:pPr>
        <w:numPr>
          <w:ilvl w:val="0"/>
          <w:numId w:val="23"/>
        </w:numPr>
        <w:tabs>
          <w:tab w:val="left" w:pos="600"/>
        </w:tabs>
        <w:spacing w:after="0" w:line="277" w:lineRule="auto"/>
        <w:ind w:left="600" w:right="340" w:hanging="330"/>
        <w:rPr>
          <w:rFonts w:ascii="Arial" w:eastAsia="Arial" w:hAnsi="Arial" w:cs="Arial"/>
          <w:sz w:val="20"/>
          <w:szCs w:val="20"/>
        </w:rPr>
      </w:pPr>
      <w:r w:rsidRPr="00E06990">
        <w:rPr>
          <w:rFonts w:ascii="Arial" w:eastAsia="Arial" w:hAnsi="Arial" w:cs="Arial"/>
          <w:sz w:val="20"/>
          <w:szCs w:val="20"/>
        </w:rPr>
        <w:t>Наведите указатель мыши на любой из выбранных узлов на каждом конце периода должен быть изменен. Нажмите и перетащите узел, чтобы переместить начальное смещение или конец смещения к новому времени.</w:t>
      </w:r>
    </w:p>
    <w:p w:rsidR="00E06990" w:rsidRPr="00E06990" w:rsidRDefault="00381E63">
      <w:pPr>
        <w:spacing w:line="20" w:lineRule="exact"/>
        <w:rPr>
          <w:sz w:val="20"/>
          <w:szCs w:val="20"/>
        </w:rPr>
      </w:pPr>
      <w:r>
        <w:rPr>
          <w:noProof/>
          <w:sz w:val="20"/>
          <w:szCs w:val="20"/>
        </w:rPr>
        <w:drawing>
          <wp:anchor distT="0" distB="0" distL="114300" distR="114300" simplePos="0" relativeHeight="251527168" behindDoc="1" locked="0" layoutInCell="0" allowOverlap="1">
            <wp:simplePos x="0" y="0"/>
            <wp:positionH relativeFrom="column">
              <wp:posOffset>0</wp:posOffset>
            </wp:positionH>
            <wp:positionV relativeFrom="paragraph">
              <wp:posOffset>99695</wp:posOffset>
            </wp:positionV>
            <wp:extent cx="7096125" cy="3594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blip>
                    <a:srcRect/>
                    <a:stretch>
                      <a:fillRect/>
                    </a:stretch>
                  </pic:blipFill>
                  <pic:spPr bwMode="auto">
                    <a:xfrm>
                      <a:off x="0" y="0"/>
                      <a:ext cx="7096125" cy="3594100"/>
                    </a:xfrm>
                    <a:prstGeom prst="rect">
                      <a:avLst/>
                    </a:prstGeom>
                    <a:noFill/>
                  </pic:spPr>
                </pic:pic>
              </a:graphicData>
            </a:graphic>
          </wp:anchor>
        </w:drawing>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- 212 -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4E360A" w:rsidP="00275783">
      <w:pPr>
        <w:spacing w:line="20" w:lineRule="exact"/>
        <w:rPr>
          <w:sz w:val="20"/>
          <w:szCs w:val="20"/>
        </w:rPr>
      </w:pPr>
      <w:r>
        <w:rPr>
          <w:noProof/>
        </w:rPr>
        <w:pict>
          <v:line id="Shape 55" o:spid="_x0000_s1113" style="position:absolute;z-index:-2515927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Af6d+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275783" w:rsidRDefault="00381E63" w:rsidP="00275783">
      <w:pPr>
        <w:rPr>
          <w:sz w:val="20"/>
          <w:szCs w:val="20"/>
        </w:rPr>
      </w:pPr>
      <w:r w:rsidRPr="00E06990">
        <w:rPr>
          <w:rFonts w:ascii="Arial" w:eastAsia="Arial" w:hAnsi="Arial" w:cs="Arial"/>
          <w:sz w:val="40"/>
          <w:szCs w:val="40"/>
        </w:rPr>
        <w:t>Привязка периодов</w:t>
      </w:r>
    </w:p>
    <w:p w:rsidR="00E06990" w:rsidRPr="00E06990" w:rsidRDefault="00381E63" w:rsidP="00275783">
      <w:pPr>
        <w:rPr>
          <w:sz w:val="20"/>
          <w:szCs w:val="20"/>
        </w:rPr>
      </w:pPr>
      <w:r w:rsidRPr="00E06990">
        <w:rPr>
          <w:rFonts w:ascii="Arial" w:eastAsia="Arial" w:hAnsi="Arial" w:cs="Arial"/>
          <w:sz w:val="20"/>
          <w:szCs w:val="20"/>
        </w:rPr>
        <w:t>При перемещении календарных периодов, или изменений смещения в представлении календаря шаблона начального смещения / конца «привязка периоды» опция повиновалась.</w:t>
      </w:r>
    </w:p>
    <w:p w:rsidR="00E06990" w:rsidRPr="00E06990" w:rsidRDefault="00381E63" w:rsidP="00275783">
      <w:pPr>
        <w:spacing w:line="277" w:lineRule="auto"/>
        <w:ind w:right="180"/>
        <w:rPr>
          <w:sz w:val="20"/>
          <w:szCs w:val="20"/>
        </w:rPr>
      </w:pPr>
      <w:r w:rsidRPr="00E06990">
        <w:rPr>
          <w:rFonts w:ascii="Arial" w:eastAsia="Arial" w:hAnsi="Arial" w:cs="Arial"/>
          <w:sz w:val="20"/>
          <w:szCs w:val="20"/>
        </w:rPr>
        <w:t>Открыто с видом команды, вы можете выбрать один из нескольких предопределенных значений, что вы хотели бы ваше значение оснастки быть.</w:t>
      </w:r>
    </w:p>
    <w:p w:rsidR="00E06990" w:rsidRPr="00E06990" w:rsidRDefault="00381E63" w:rsidP="00275783">
      <w:pPr>
        <w:rPr>
          <w:sz w:val="20"/>
          <w:szCs w:val="20"/>
        </w:rPr>
      </w:pPr>
      <w:r w:rsidRPr="00E06990">
        <w:rPr>
          <w:rFonts w:ascii="Arial" w:eastAsia="Arial" w:hAnsi="Arial" w:cs="Arial"/>
          <w:sz w:val="20"/>
          <w:szCs w:val="20"/>
        </w:rPr>
        <w:t>Редактирование календарных периодов по-прежнему вручную позволяет любые другие значения, которые будут введены.</w:t>
      </w:r>
    </w:p>
    <w:p w:rsidR="00E06990" w:rsidRPr="00E06990" w:rsidRDefault="00275783" w:rsidP="00275783">
      <w:pPr>
        <w:rPr>
          <w:sz w:val="20"/>
          <w:szCs w:val="20"/>
        </w:rPr>
      </w:pPr>
      <w:r>
        <w:rPr>
          <w:rFonts w:ascii="Arial" w:eastAsia="Arial" w:hAnsi="Arial" w:cs="Arial"/>
          <w:sz w:val="40"/>
          <w:szCs w:val="40"/>
        </w:rPr>
        <w:t>П</w:t>
      </w:r>
      <w:r w:rsidR="00381E63" w:rsidRPr="00E06990">
        <w:rPr>
          <w:rFonts w:ascii="Arial" w:eastAsia="Arial" w:hAnsi="Arial" w:cs="Arial"/>
          <w:sz w:val="40"/>
          <w:szCs w:val="40"/>
        </w:rPr>
        <w:t>остроение Высших шаблонов Уровень</w:t>
      </w:r>
    </w:p>
    <w:p w:rsidR="00E06990" w:rsidRPr="00E06990" w:rsidRDefault="00381E63" w:rsidP="00275783">
      <w:pPr>
        <w:spacing w:line="277" w:lineRule="auto"/>
        <w:ind w:right="20"/>
        <w:rPr>
          <w:sz w:val="20"/>
          <w:szCs w:val="20"/>
        </w:rPr>
      </w:pPr>
      <w:r w:rsidRPr="00E06990">
        <w:rPr>
          <w:rFonts w:ascii="Arial" w:eastAsia="Arial" w:hAnsi="Arial" w:cs="Arial"/>
          <w:sz w:val="20"/>
          <w:szCs w:val="20"/>
        </w:rPr>
        <w:t>Высшие шаблоны уровня, представляющие рабочий день, неделю или месяц, например, могут быть построены с использованием существующих шаблонов более низкого уровня.</w:t>
      </w:r>
    </w:p>
    <w:p w:rsidR="00E06990" w:rsidRPr="00E06990" w:rsidRDefault="00381E63" w:rsidP="00275783">
      <w:pPr>
        <w:rPr>
          <w:sz w:val="20"/>
          <w:szCs w:val="20"/>
        </w:rPr>
      </w:pPr>
      <w:r w:rsidRPr="00E06990">
        <w:rPr>
          <w:rFonts w:ascii="Arial" w:eastAsia="Arial" w:hAnsi="Arial" w:cs="Arial"/>
          <w:sz w:val="20"/>
          <w:szCs w:val="20"/>
        </w:rPr>
        <w:t>Для создания более высокого уровня шаблона:</w:t>
      </w:r>
    </w:p>
    <w:p w:rsidR="00E06990" w:rsidRDefault="00381E63">
      <w:pPr>
        <w:numPr>
          <w:ilvl w:val="0"/>
          <w:numId w:val="2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Откройте редактор календаря.</w:t>
      </w:r>
    </w:p>
    <w:p w:rsidR="00E06990" w:rsidRDefault="00E06990">
      <w:pPr>
        <w:spacing w:line="25" w:lineRule="exact"/>
        <w:rPr>
          <w:rFonts w:ascii="Arial" w:eastAsia="Arial" w:hAnsi="Arial" w:cs="Arial"/>
          <w:sz w:val="20"/>
          <w:szCs w:val="20"/>
        </w:rPr>
      </w:pPr>
    </w:p>
    <w:p w:rsidR="00E92FEE" w:rsidRDefault="00E92FEE">
      <w:pPr>
        <w:numPr>
          <w:ilvl w:val="0"/>
          <w:numId w:val="25"/>
        </w:numPr>
        <w:tabs>
          <w:tab w:val="left" w:pos="600"/>
        </w:tabs>
        <w:spacing w:after="0" w:line="240" w:lineRule="auto"/>
        <w:ind w:left="600" w:hanging="330"/>
        <w:rPr>
          <w:rFonts w:ascii="Arial" w:eastAsia="Arial" w:hAnsi="Arial" w:cs="Arial"/>
          <w:sz w:val="20"/>
          <w:szCs w:val="20"/>
        </w:rPr>
      </w:pPr>
      <w:r w:rsidRPr="00E92FEE">
        <w:rPr>
          <w:rFonts w:ascii="Arial" w:eastAsia="Arial" w:hAnsi="Arial" w:cs="Arial"/>
          <w:sz w:val="20"/>
          <w:szCs w:val="20"/>
        </w:rPr>
        <w:t>Выберите опцию "Создать" в меню Файл и выберите основной шаблон календаря.</w:t>
      </w:r>
    </w:p>
    <w:p w:rsidR="00E06990" w:rsidRPr="00E06990" w:rsidRDefault="00381E63" w:rsidP="00F04533">
      <w:pPr>
        <w:tabs>
          <w:tab w:val="left" w:pos="600"/>
        </w:tabs>
        <w:spacing w:after="0" w:line="240" w:lineRule="auto"/>
        <w:ind w:left="270"/>
        <w:rPr>
          <w:rFonts w:ascii="Arial" w:eastAsia="Arial" w:hAnsi="Arial" w:cs="Arial"/>
          <w:sz w:val="20"/>
          <w:szCs w:val="20"/>
        </w:rPr>
      </w:pPr>
      <w:r w:rsidRPr="00E06990">
        <w:rPr>
          <w:rFonts w:ascii="Arial" w:eastAsia="Arial" w:hAnsi="Arial" w:cs="Arial"/>
          <w:sz w:val="20"/>
          <w:szCs w:val="20"/>
        </w:rPr>
        <w:t>Введите имя и общую длину шаблона.</w:t>
      </w:r>
    </w:p>
    <w:p w:rsidR="00E06990" w:rsidRPr="00E06990" w:rsidRDefault="00E06990">
      <w:pPr>
        <w:spacing w:line="29" w:lineRule="exact"/>
        <w:rPr>
          <w:rFonts w:ascii="Arial" w:eastAsia="Arial" w:hAnsi="Arial" w:cs="Arial"/>
          <w:sz w:val="20"/>
          <w:szCs w:val="20"/>
        </w:rPr>
      </w:pPr>
    </w:p>
    <w:p w:rsidR="00E06990" w:rsidRPr="004E360A" w:rsidRDefault="00381E63" w:rsidP="00275783">
      <w:pPr>
        <w:numPr>
          <w:ilvl w:val="0"/>
          <w:numId w:val="25"/>
        </w:numPr>
        <w:tabs>
          <w:tab w:val="left" w:pos="600"/>
        </w:tabs>
        <w:spacing w:after="0" w:line="240" w:lineRule="auto"/>
        <w:ind w:left="600" w:hanging="330"/>
        <w:rPr>
          <w:rFonts w:ascii="Arial" w:eastAsia="Arial" w:hAnsi="Arial" w:cs="Arial"/>
          <w:sz w:val="20"/>
          <w:szCs w:val="19"/>
        </w:rPr>
      </w:pPr>
      <w:r w:rsidRPr="004E360A">
        <w:rPr>
          <w:rFonts w:ascii="Arial" w:eastAsia="Arial" w:hAnsi="Arial" w:cs="Arial"/>
          <w:sz w:val="20"/>
          <w:szCs w:val="19"/>
        </w:rPr>
        <w:t>Если это шаблон верхнего уровня, то есть, который будет использоваться непосредственно в Ресурсном календаре, введите ссылку на дату и цвет.</w:t>
      </w:r>
    </w:p>
    <w:p w:rsidR="00E06990" w:rsidRPr="00E06990" w:rsidRDefault="00381E63" w:rsidP="00275783">
      <w:pPr>
        <w:rPr>
          <w:sz w:val="20"/>
          <w:szCs w:val="20"/>
        </w:rPr>
      </w:pPr>
      <w:r w:rsidRPr="00E06990">
        <w:rPr>
          <w:rFonts w:ascii="Arial" w:eastAsia="Arial" w:hAnsi="Arial" w:cs="Arial"/>
          <w:sz w:val="20"/>
          <w:szCs w:val="20"/>
        </w:rPr>
        <w:t>Базисная дата фиксирует начальную точку для применения шаблона.</w:t>
      </w:r>
    </w:p>
    <w:p w:rsidR="00E06990" w:rsidRPr="00E06990" w:rsidRDefault="00381E63" w:rsidP="00275783">
      <w:pPr>
        <w:spacing w:line="277" w:lineRule="auto"/>
        <w:ind w:right="160"/>
        <w:rPr>
          <w:sz w:val="20"/>
          <w:szCs w:val="20"/>
        </w:rPr>
      </w:pPr>
      <w:r w:rsidRPr="00E06990">
        <w:rPr>
          <w:rFonts w:ascii="Arial" w:eastAsia="Arial" w:hAnsi="Arial" w:cs="Arial"/>
          <w:sz w:val="20"/>
          <w:szCs w:val="20"/>
        </w:rPr>
        <w:t>Теперь мы можем ввести рабочие периоды, дважды щелкнув на первой пустой строке и завершает диалог шаблона периода или мы можем перетаскивать существующие шаблоны нижестоящих уровней из списка первичных шаблонов в эту новую.</w:t>
      </w:r>
    </w:p>
    <w:p w:rsidR="00E06990" w:rsidRPr="00E06990" w:rsidRDefault="00381E63" w:rsidP="00B60056">
      <w:pPr>
        <w:numPr>
          <w:ilvl w:val="0"/>
          <w:numId w:val="26"/>
        </w:numPr>
        <w:tabs>
          <w:tab w:val="left" w:pos="284"/>
        </w:tabs>
        <w:spacing w:after="0" w:line="273" w:lineRule="auto"/>
        <w:ind w:right="300" w:firstLine="284"/>
        <w:rPr>
          <w:rFonts w:ascii="Arial" w:eastAsia="Arial" w:hAnsi="Arial" w:cs="Arial"/>
          <w:sz w:val="20"/>
          <w:szCs w:val="20"/>
        </w:rPr>
      </w:pPr>
      <w:r w:rsidRPr="00E06990">
        <w:rPr>
          <w:rFonts w:ascii="Arial" w:eastAsia="Arial" w:hAnsi="Arial" w:cs="Arial"/>
          <w:sz w:val="20"/>
          <w:szCs w:val="20"/>
        </w:rPr>
        <w:t>Нажмите и перетащите шаблон рабочего дня с панели первичных шаблонов и поместите его в любом месте в нижней половине нового шаблона.</w:t>
      </w:r>
    </w:p>
    <w:p w:rsidR="00E06990" w:rsidRPr="00E06990" w:rsidRDefault="00381E63">
      <w:pPr>
        <w:numPr>
          <w:ilvl w:val="0"/>
          <w:numId w:val="2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этот шаблон еще раз (или любой другой) и добавить, что к новому, и так далее.</w:t>
      </w:r>
    </w:p>
    <w:p w:rsidR="00E06990" w:rsidRPr="00E06990" w:rsidRDefault="00381E63">
      <w:pPr>
        <w:rPr>
          <w:sz w:val="20"/>
          <w:szCs w:val="20"/>
        </w:rPr>
      </w:pPr>
      <w:r w:rsidRPr="00E06990">
        <w:rPr>
          <w:rFonts w:ascii="Arial" w:eastAsia="Arial" w:hAnsi="Arial" w:cs="Arial"/>
          <w:sz w:val="20"/>
          <w:szCs w:val="20"/>
        </w:rPr>
        <w:t>Когда они добавляются, периоды времени, представлены графически на шкале времени в новом шаблоне.</w:t>
      </w:r>
    </w:p>
    <w:p w:rsidR="00E06990" w:rsidRPr="00E06990" w:rsidRDefault="00381E63">
      <w:pPr>
        <w:spacing w:line="20" w:lineRule="exact"/>
        <w:rPr>
          <w:sz w:val="20"/>
          <w:szCs w:val="20"/>
        </w:rPr>
      </w:pPr>
      <w:r>
        <w:rPr>
          <w:noProof/>
          <w:sz w:val="20"/>
          <w:szCs w:val="20"/>
        </w:rPr>
        <w:drawing>
          <wp:anchor distT="0" distB="0" distL="114300" distR="114300" simplePos="0" relativeHeight="251528192" behindDoc="1" locked="0" layoutInCell="0" allowOverlap="1">
            <wp:simplePos x="0" y="0"/>
            <wp:positionH relativeFrom="column">
              <wp:posOffset>0</wp:posOffset>
            </wp:positionH>
            <wp:positionV relativeFrom="paragraph">
              <wp:posOffset>113030</wp:posOffset>
            </wp:positionV>
            <wp:extent cx="4981575" cy="28765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blip>
                    <a:srcRect/>
                    <a:stretch>
                      <a:fillRect/>
                    </a:stretch>
                  </pic:blipFill>
                  <pic:spPr bwMode="auto">
                    <a:xfrm>
                      <a:off x="0" y="0"/>
                      <a:ext cx="4981575" cy="2876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spacing w:line="277" w:lineRule="auto"/>
        <w:ind w:right="640"/>
        <w:rPr>
          <w:sz w:val="20"/>
          <w:szCs w:val="20"/>
        </w:rPr>
      </w:pPr>
      <w:r w:rsidRPr="00E06990">
        <w:rPr>
          <w:rFonts w:ascii="Arial" w:eastAsia="Arial" w:hAnsi="Arial" w:cs="Arial"/>
          <w:sz w:val="20"/>
          <w:szCs w:val="20"/>
        </w:rPr>
        <w:t>Если, например,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период, который был добавлен не было достаточно долго, чтобы заполнить определенный период времени, это может быть расширено, нажав на его графическом представлении и перетащив его время окончания в новое положение.</w:t>
      </w:r>
    </w:p>
    <w:p w:rsidR="00E06990" w:rsidRPr="00E06990" w:rsidRDefault="00E06990">
      <w:pPr>
        <w:spacing w:line="140" w:lineRule="exact"/>
        <w:rPr>
          <w:sz w:val="20"/>
          <w:szCs w:val="20"/>
        </w:rPr>
      </w:pPr>
    </w:p>
    <w:p w:rsidR="00E06990" w:rsidRPr="00E06990" w:rsidRDefault="004E360A">
      <w:pPr>
        <w:rPr>
          <w:sz w:val="20"/>
          <w:szCs w:val="20"/>
        </w:rPr>
      </w:pPr>
      <w:r>
        <w:rPr>
          <w:noProof/>
        </w:rPr>
        <w:pict>
          <v:line id="Shape 57" o:spid="_x0000_s1112" style="position:absolute;z-index:-251591680;visibility:visible;mso-wrap-style:square;mso-wrap-distance-left:9pt;mso-wrap-distance-top:0;mso-wrap-distance-right:9pt;mso-wrap-distance-bottom:0;mso-position-horizontal-relative:text;mso-position-vertical-relative:text" from="0,20.65pt" to="558.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KhugEAAIIDAAAOAAAAZHJzL2Uyb0RvYy54bWysU8uOEzEQvCPxD5bvZCaBnY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sz w:val="20"/>
          <w:szCs w:val="20"/>
        </w:rPr>
        <w:t>Это положение может зависеть от настройки «привязка периодов» команда на панели инструментов.</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- 213 -</w:t>
      </w:r>
    </w:p>
    <w:p w:rsidR="00E06990" w:rsidRDefault="00E06990"/>
    <w:p w:rsidR="0035370E" w:rsidRPr="0035370E" w:rsidRDefault="0035370E">
      <w:pPr>
        <w:sectPr w:rsidR="0035370E" w:rsidRPr="0035370E"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заказы</w:t>
      </w:r>
    </w:p>
    <w:p w:rsidR="00E06990" w:rsidRPr="00E06990" w:rsidRDefault="004E360A">
      <w:pPr>
        <w:spacing w:line="20" w:lineRule="exact"/>
        <w:rPr>
          <w:sz w:val="20"/>
          <w:szCs w:val="20"/>
        </w:rPr>
      </w:pPr>
      <w:r>
        <w:rPr>
          <w:noProof/>
        </w:rPr>
        <w:pict>
          <v:line id="Shape 58" o:spid="_x0000_s1111" style="position:absolute;z-index:-2515906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c+ugEAAIIDAAAOAAAAZHJzL2Uyb0RvYy54bWysU8tu2zAQvBfoPxC815LdR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64oYRh7tNt&#10;8zE/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Um1z6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29" w:lineRule="exact"/>
        <w:rPr>
          <w:sz w:val="20"/>
          <w:szCs w:val="20"/>
        </w:rPr>
      </w:pPr>
    </w:p>
    <w:p w:rsidR="00E06990" w:rsidRPr="00E06990" w:rsidRDefault="00381E63">
      <w:pPr>
        <w:spacing w:line="277" w:lineRule="auto"/>
        <w:ind w:right="160"/>
        <w:rPr>
          <w:sz w:val="20"/>
          <w:szCs w:val="20"/>
        </w:rPr>
      </w:pPr>
      <w:r w:rsidRPr="00E06990">
        <w:rPr>
          <w:rFonts w:ascii="Arial" w:eastAsia="Arial" w:hAnsi="Arial" w:cs="Arial"/>
          <w:sz w:val="20"/>
          <w:szCs w:val="20"/>
        </w:rPr>
        <w:t>Желательно не оставлять никаких временных пробелов в шаблоне, гарантируя, что вся длина шаблона заполняется либо «</w:t>
      </w:r>
      <w:r w:rsidRPr="00381E63">
        <w:rPr>
          <w:rFonts w:ascii="Arial" w:eastAsia="Arial" w:hAnsi="Arial" w:cs="Arial"/>
          <w:sz w:val="20"/>
          <w:szCs w:val="20"/>
          <w:lang w:val="en-US"/>
        </w:rPr>
        <w:t>On</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или периодов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w:t>
      </w:r>
    </w:p>
    <w:p w:rsidR="00E06990" w:rsidRPr="00E06990" w:rsidRDefault="00381E63" w:rsidP="00275783">
      <w:pPr>
        <w:spacing w:line="20" w:lineRule="exact"/>
        <w:rPr>
          <w:sz w:val="20"/>
          <w:szCs w:val="20"/>
        </w:rPr>
      </w:pPr>
      <w:r>
        <w:rPr>
          <w:noProof/>
          <w:sz w:val="20"/>
          <w:szCs w:val="20"/>
        </w:rPr>
        <w:drawing>
          <wp:anchor distT="0" distB="0" distL="114300" distR="114300" simplePos="0" relativeHeight="251529216"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275783" w:rsidRDefault="00275783">
      <w:pPr>
        <w:ind w:left="280"/>
        <w:rPr>
          <w:rFonts w:ascii="Arial" w:eastAsia="Arial" w:hAnsi="Arial" w:cs="Arial"/>
          <w:sz w:val="20"/>
          <w:szCs w:val="20"/>
        </w:rPr>
      </w:pPr>
    </w:p>
    <w:p w:rsidR="00E06990" w:rsidRPr="00E06990" w:rsidRDefault="00381E63" w:rsidP="00275783">
      <w:pPr>
        <w:ind w:left="280"/>
        <w:rPr>
          <w:sz w:val="20"/>
          <w:szCs w:val="20"/>
        </w:rPr>
      </w:pPr>
      <w:r w:rsidRPr="00E06990">
        <w:rPr>
          <w:rFonts w:ascii="Arial" w:eastAsia="Arial" w:hAnsi="Arial" w:cs="Arial"/>
          <w:sz w:val="20"/>
          <w:szCs w:val="20"/>
        </w:rPr>
        <w:t>7. После того, как шаблон будет завершен, сохраните файл.</w:t>
      </w:r>
    </w:p>
    <w:p w:rsidR="00E06990" w:rsidRPr="00E06990" w:rsidRDefault="00381E63" w:rsidP="00275783">
      <w:pPr>
        <w:rPr>
          <w:sz w:val="20"/>
          <w:szCs w:val="20"/>
        </w:rPr>
      </w:pPr>
      <w:r w:rsidRPr="00E06990">
        <w:rPr>
          <w:rFonts w:ascii="Arial" w:eastAsia="Arial" w:hAnsi="Arial" w:cs="Arial"/>
          <w:sz w:val="20"/>
          <w:szCs w:val="20"/>
        </w:rPr>
        <w:t xml:space="preserve">Сохранение шаблона добавляет к панели </w:t>
      </w:r>
      <w:r w:rsidR="00B60056">
        <w:rPr>
          <w:rFonts w:ascii="Arial" w:eastAsia="Arial" w:hAnsi="Arial" w:cs="Arial"/>
          <w:sz w:val="20"/>
          <w:szCs w:val="20"/>
        </w:rPr>
        <w:t>первичных</w:t>
      </w:r>
      <w:r w:rsidRPr="00E06990">
        <w:rPr>
          <w:rFonts w:ascii="Arial" w:eastAsia="Arial" w:hAnsi="Arial" w:cs="Arial"/>
          <w:sz w:val="20"/>
          <w:szCs w:val="20"/>
        </w:rPr>
        <w:t xml:space="preserve"> шаблонов.</w:t>
      </w:r>
    </w:p>
    <w:p w:rsidR="00E06990" w:rsidRPr="00E06990" w:rsidRDefault="00381E63" w:rsidP="00275783">
      <w:pPr>
        <w:rPr>
          <w:sz w:val="20"/>
          <w:szCs w:val="20"/>
        </w:rPr>
      </w:pPr>
      <w:r w:rsidRPr="00E06990">
        <w:rPr>
          <w:rFonts w:ascii="Arial" w:eastAsia="Arial" w:hAnsi="Arial" w:cs="Arial"/>
          <w:sz w:val="40"/>
          <w:szCs w:val="40"/>
        </w:rPr>
        <w:t>Вторичные шаблоны Календар</w:t>
      </w:r>
      <w:r w:rsidR="004E360A">
        <w:rPr>
          <w:rFonts w:ascii="Arial" w:eastAsia="Arial" w:hAnsi="Arial" w:cs="Arial"/>
          <w:sz w:val="40"/>
          <w:szCs w:val="40"/>
        </w:rPr>
        <w:t>ей</w:t>
      </w:r>
    </w:p>
    <w:p w:rsidR="00E06990" w:rsidRPr="00E06990" w:rsidRDefault="00381E63" w:rsidP="00275783">
      <w:pPr>
        <w:spacing w:line="279" w:lineRule="auto"/>
        <w:ind w:right="40"/>
        <w:rPr>
          <w:sz w:val="20"/>
          <w:szCs w:val="20"/>
        </w:rPr>
      </w:pPr>
      <w:r w:rsidRPr="00E06990">
        <w:rPr>
          <w:rFonts w:ascii="Arial" w:eastAsia="Arial" w:hAnsi="Arial" w:cs="Arial"/>
          <w:sz w:val="20"/>
          <w:szCs w:val="20"/>
        </w:rPr>
        <w:t xml:space="preserve">Вторичные шаблоны календаря, в большинстве </w:t>
      </w:r>
      <w:r w:rsidR="004E360A" w:rsidRPr="00E06990">
        <w:rPr>
          <w:rFonts w:ascii="Arial" w:eastAsia="Arial" w:hAnsi="Arial" w:cs="Arial"/>
          <w:sz w:val="20"/>
          <w:szCs w:val="20"/>
        </w:rPr>
        <w:t>отношений так же, как</w:t>
      </w:r>
      <w:r w:rsidRPr="00E06990">
        <w:rPr>
          <w:rFonts w:ascii="Arial" w:eastAsia="Arial" w:hAnsi="Arial" w:cs="Arial"/>
          <w:sz w:val="20"/>
          <w:szCs w:val="20"/>
        </w:rPr>
        <w:t xml:space="preserve"> первичные шаблоны календаря. Разница заключается в том, что вместо установки календарного состояния, эффективности и фактор стоимости первичного ресурса по длительности шаблона, вместо того, чтобы управлять минимальными и максимальными значениями для вторичного ограничения.</w:t>
      </w:r>
    </w:p>
    <w:p w:rsidR="00E06990" w:rsidRPr="00E06990" w:rsidRDefault="004E360A" w:rsidP="00275783">
      <w:pPr>
        <w:rPr>
          <w:sz w:val="20"/>
          <w:szCs w:val="20"/>
        </w:rPr>
      </w:pPr>
      <w:r>
        <w:rPr>
          <w:rFonts w:ascii="Arial" w:eastAsia="Arial" w:hAnsi="Arial" w:cs="Arial"/>
          <w:sz w:val="50"/>
          <w:szCs w:val="50"/>
        </w:rPr>
        <w:t>З</w:t>
      </w:r>
      <w:r w:rsidR="00381E63" w:rsidRPr="00E06990">
        <w:rPr>
          <w:rFonts w:ascii="Arial" w:eastAsia="Arial" w:hAnsi="Arial" w:cs="Arial"/>
          <w:sz w:val="50"/>
          <w:szCs w:val="50"/>
        </w:rPr>
        <w:t>аказы</w:t>
      </w:r>
    </w:p>
    <w:p w:rsidR="00E06990" w:rsidRPr="00E06990" w:rsidRDefault="00381E63" w:rsidP="00275783">
      <w:pPr>
        <w:spacing w:line="280" w:lineRule="auto"/>
        <w:ind w:right="40"/>
        <w:rPr>
          <w:sz w:val="20"/>
          <w:szCs w:val="20"/>
        </w:rPr>
      </w:pPr>
      <w:r w:rsidRPr="00E06990">
        <w:rPr>
          <w:rFonts w:ascii="Arial" w:eastAsia="Arial" w:hAnsi="Arial" w:cs="Arial"/>
          <w:sz w:val="20"/>
          <w:szCs w:val="20"/>
        </w:rPr>
        <w:t xml:space="preserve">Большая часть данных в таблице заказов могут быть заполнены из таблицы продуктов, где </w:t>
      </w:r>
      <w:r w:rsidRPr="00381E63">
        <w:rPr>
          <w:rFonts w:ascii="Arial" w:eastAsia="Arial" w:hAnsi="Arial" w:cs="Arial"/>
          <w:sz w:val="20"/>
          <w:szCs w:val="20"/>
          <w:lang w:val="en-US"/>
        </w:rPr>
        <w:t>Preactor</w:t>
      </w:r>
      <w:r w:rsidRPr="00E06990">
        <w:rPr>
          <w:rFonts w:ascii="Arial" w:eastAsia="Arial" w:hAnsi="Arial" w:cs="Arial"/>
          <w:sz w:val="20"/>
          <w:szCs w:val="20"/>
        </w:rPr>
        <w:t xml:space="preserve"> использует это в качестве источника информации маршрутизации. В противном случае эти данные могут быть импортированы непосредственно. Подробности использования полей на ресурсах, время операции и атрибуты можно найти в документации по таблице </w:t>
      </w:r>
      <w:r w:rsidRPr="00381E63">
        <w:rPr>
          <w:rFonts w:ascii="Arial" w:eastAsia="Arial" w:hAnsi="Arial" w:cs="Arial"/>
          <w:sz w:val="20"/>
          <w:szCs w:val="20"/>
          <w:lang w:val="en-US"/>
        </w:rPr>
        <w:t>Products</w:t>
      </w:r>
      <w:r w:rsidRPr="00E06990">
        <w:rPr>
          <w:rFonts w:ascii="Arial" w:eastAsia="Arial" w:hAnsi="Arial" w:cs="Arial"/>
          <w:sz w:val="20"/>
          <w:szCs w:val="20"/>
        </w:rPr>
        <w:t xml:space="preserve">. «Продукты, </w:t>
      </w:r>
      <w:r w:rsidRPr="00381E63">
        <w:rPr>
          <w:rFonts w:ascii="Arial" w:eastAsia="Arial" w:hAnsi="Arial" w:cs="Arial"/>
          <w:sz w:val="20"/>
          <w:szCs w:val="20"/>
          <w:lang w:val="en-US"/>
        </w:rPr>
        <w:t>BoM</w:t>
      </w:r>
      <w:r w:rsidRPr="00E06990">
        <w:rPr>
          <w:rFonts w:ascii="Arial" w:eastAsia="Arial" w:hAnsi="Arial" w:cs="Arial"/>
          <w:sz w:val="20"/>
          <w:szCs w:val="20"/>
        </w:rPr>
        <w:t xml:space="preserve"> и побочная продукция» на </w:t>
      </w:r>
      <w:proofErr w:type="spellStart"/>
      <w:r w:rsidRPr="00E06990">
        <w:rPr>
          <w:rFonts w:ascii="Arial" w:eastAsia="Arial" w:hAnsi="Arial" w:cs="Arial"/>
          <w:sz w:val="20"/>
          <w:szCs w:val="20"/>
        </w:rPr>
        <w:t>стр</w:t>
      </w:r>
      <w:proofErr w:type="spellEnd"/>
      <w:r w:rsidRPr="00E06990">
        <w:rPr>
          <w:rFonts w:ascii="Arial" w:eastAsia="Arial" w:hAnsi="Arial" w:cs="Arial"/>
          <w:sz w:val="20"/>
          <w:szCs w:val="20"/>
        </w:rPr>
        <w:t xml:space="preserve"> 194.</w:t>
      </w:r>
    </w:p>
    <w:p w:rsidR="00F04533" w:rsidRDefault="00F04533" w:rsidP="00F04533">
      <w:pPr>
        <w:rPr>
          <w:rFonts w:ascii="Arial" w:eastAsia="Arial" w:hAnsi="Arial" w:cs="Arial"/>
          <w:sz w:val="50"/>
          <w:szCs w:val="50"/>
        </w:rPr>
      </w:pPr>
      <w:r>
        <w:rPr>
          <w:rFonts w:ascii="Arial" w:eastAsia="Arial" w:hAnsi="Arial" w:cs="Arial"/>
          <w:sz w:val="50"/>
          <w:szCs w:val="50"/>
        </w:rPr>
        <w:t>Набор данных з</w:t>
      </w:r>
      <w:r w:rsidR="00381E63" w:rsidRPr="00E06990">
        <w:rPr>
          <w:rFonts w:ascii="Arial" w:eastAsia="Arial" w:hAnsi="Arial" w:cs="Arial"/>
          <w:sz w:val="50"/>
          <w:szCs w:val="50"/>
        </w:rPr>
        <w:t>аказ</w:t>
      </w:r>
      <w:r>
        <w:rPr>
          <w:rFonts w:ascii="Arial" w:eastAsia="Arial" w:hAnsi="Arial" w:cs="Arial"/>
          <w:sz w:val="50"/>
          <w:szCs w:val="50"/>
        </w:rPr>
        <w:t>ов</w:t>
      </w:r>
    </w:p>
    <w:p w:rsidR="004E360A" w:rsidRDefault="004E360A" w:rsidP="00275783">
      <w:pPr>
        <w:spacing w:line="277" w:lineRule="auto"/>
        <w:ind w:right="220"/>
        <w:rPr>
          <w:rFonts w:ascii="Arial" w:eastAsia="Arial" w:hAnsi="Arial" w:cs="Arial"/>
          <w:sz w:val="20"/>
          <w:szCs w:val="20"/>
        </w:rPr>
      </w:pPr>
      <w:r w:rsidRPr="004E360A">
        <w:rPr>
          <w:rFonts w:ascii="Arial" w:eastAsia="Arial" w:hAnsi="Arial" w:cs="Arial"/>
          <w:sz w:val="20"/>
          <w:szCs w:val="20"/>
        </w:rPr>
        <w:t>Набор данных — это набор операций, которые составляют расписание и (необязательно) календари, допустимые для создания этого расписания.</w:t>
      </w:r>
      <w:r>
        <w:rPr>
          <w:rFonts w:ascii="Arial" w:eastAsia="Arial" w:hAnsi="Arial" w:cs="Arial"/>
          <w:sz w:val="20"/>
          <w:szCs w:val="20"/>
        </w:rPr>
        <w:t xml:space="preserve"> </w:t>
      </w:r>
    </w:p>
    <w:p w:rsidR="00E06990" w:rsidRPr="00E06990" w:rsidRDefault="004E360A" w:rsidP="00275783">
      <w:pPr>
        <w:spacing w:line="277" w:lineRule="auto"/>
        <w:ind w:right="220"/>
        <w:rPr>
          <w:sz w:val="20"/>
          <w:szCs w:val="20"/>
        </w:rPr>
      </w:pPr>
      <w:r w:rsidRPr="004E360A">
        <w:rPr>
          <w:rFonts w:ascii="Arial" w:eastAsia="Arial" w:hAnsi="Arial" w:cs="Arial"/>
          <w:sz w:val="20"/>
          <w:szCs w:val="20"/>
        </w:rPr>
        <w:t xml:space="preserve">Наборы данных хранятся с уникальными именами. Набор данных с именем ‘расписание’ </w:t>
      </w:r>
      <w:proofErr w:type="gramStart"/>
      <w:r w:rsidRPr="004E360A">
        <w:rPr>
          <w:rFonts w:ascii="Arial" w:eastAsia="Arial" w:hAnsi="Arial" w:cs="Arial"/>
          <w:sz w:val="20"/>
          <w:szCs w:val="20"/>
        </w:rPr>
        <w:t>- это</w:t>
      </w:r>
      <w:proofErr w:type="gramEnd"/>
      <w:r w:rsidRPr="004E360A">
        <w:rPr>
          <w:rFonts w:ascii="Arial" w:eastAsia="Arial" w:hAnsi="Arial" w:cs="Arial"/>
          <w:sz w:val="20"/>
          <w:szCs w:val="20"/>
        </w:rPr>
        <w:t xml:space="preserve"> тот, который обычно открывается при входе в секвенсор.</w:t>
      </w:r>
    </w:p>
    <w:p w:rsidR="00D22688" w:rsidRDefault="00D22688">
      <w:pPr>
        <w:rPr>
          <w:rFonts w:ascii="Arial" w:eastAsia="Arial" w:hAnsi="Arial" w:cs="Arial"/>
          <w:sz w:val="20"/>
          <w:szCs w:val="20"/>
        </w:rPr>
      </w:pPr>
      <w:r w:rsidRPr="00D22688">
        <w:rPr>
          <w:rFonts w:ascii="Arial" w:eastAsia="Arial" w:hAnsi="Arial" w:cs="Arial"/>
          <w:sz w:val="20"/>
          <w:szCs w:val="20"/>
        </w:rPr>
        <w:t>Дополнительные сведения о хранении календарей и наборов данных см. В разделе "Параметры календаря" на стр. 204.</w:t>
      </w:r>
    </w:p>
    <w:p w:rsidR="00E06990" w:rsidRPr="0035370E" w:rsidRDefault="004E360A">
      <w:pPr>
        <w:rPr>
          <w:sz w:val="20"/>
          <w:szCs w:val="20"/>
        </w:rPr>
      </w:pPr>
      <w:r>
        <w:rPr>
          <w:noProof/>
          <w:sz w:val="20"/>
          <w:szCs w:val="20"/>
        </w:rPr>
        <w:drawing>
          <wp:anchor distT="0" distB="0" distL="114300" distR="114300" simplePos="0" relativeHeight="251644416" behindDoc="1" locked="0" layoutInCell="0" allowOverlap="1">
            <wp:simplePos x="0" y="0"/>
            <wp:positionH relativeFrom="column">
              <wp:posOffset>0</wp:posOffset>
            </wp:positionH>
            <wp:positionV relativeFrom="paragraph">
              <wp:posOffset>168051</wp:posOffset>
            </wp:positionV>
            <wp:extent cx="1076325" cy="15144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blip>
                    <a:srcRect/>
                    <a:stretch>
                      <a:fillRect/>
                    </a:stretch>
                  </pic:blipFill>
                  <pic:spPr bwMode="auto">
                    <a:xfrm>
                      <a:off x="0" y="0"/>
                      <a:ext cx="1076325" cy="1514475"/>
                    </a:xfrm>
                    <a:prstGeom prst="rect">
                      <a:avLst/>
                    </a:prstGeom>
                    <a:noFill/>
                  </pic:spPr>
                </pic:pic>
              </a:graphicData>
            </a:graphic>
          </wp:anchor>
        </w:drawing>
      </w:r>
      <w:r w:rsidR="00381E63" w:rsidRPr="00E06990">
        <w:rPr>
          <w:rFonts w:ascii="Arial" w:eastAsia="Arial" w:hAnsi="Arial" w:cs="Arial"/>
          <w:sz w:val="20"/>
          <w:szCs w:val="20"/>
        </w:rPr>
        <w:t xml:space="preserve">Варианты управления для наборов данных доступны из меню </w:t>
      </w:r>
      <w:r w:rsidR="00381E63" w:rsidRPr="0035370E">
        <w:rPr>
          <w:rFonts w:ascii="Arial" w:eastAsia="Arial" w:hAnsi="Arial" w:cs="Arial"/>
          <w:sz w:val="20"/>
          <w:szCs w:val="20"/>
        </w:rPr>
        <w:t>Файл:</w:t>
      </w:r>
    </w:p>
    <w:p w:rsidR="00E06990" w:rsidRPr="0035370E" w:rsidRDefault="00E06990">
      <w:pPr>
        <w:spacing w:line="2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275783" w:rsidRDefault="00275783">
      <w:pPr>
        <w:rPr>
          <w:rFonts w:ascii="Arial" w:eastAsia="Arial" w:hAnsi="Arial" w:cs="Arial"/>
          <w:sz w:val="20"/>
          <w:szCs w:val="20"/>
        </w:rPr>
      </w:pPr>
    </w:p>
    <w:p w:rsidR="00275783" w:rsidRDefault="00D22688" w:rsidP="00275783">
      <w:pPr>
        <w:rPr>
          <w:sz w:val="20"/>
          <w:szCs w:val="20"/>
        </w:rPr>
      </w:pPr>
      <w:r>
        <w:rPr>
          <w:rFonts w:ascii="Arial" w:eastAsia="Arial" w:hAnsi="Arial" w:cs="Arial"/>
          <w:sz w:val="20"/>
          <w:szCs w:val="20"/>
        </w:rPr>
        <w:t>Опции</w:t>
      </w:r>
      <w:r w:rsidR="00381E63">
        <w:rPr>
          <w:rFonts w:ascii="Arial" w:eastAsia="Arial" w:hAnsi="Arial" w:cs="Arial"/>
          <w:sz w:val="20"/>
          <w:szCs w:val="20"/>
        </w:rPr>
        <w:t>:</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Открыть </w:t>
      </w:r>
      <w:r w:rsidRPr="0035370E">
        <w:rPr>
          <w:rFonts w:ascii="Arial" w:eastAsia="Arial" w:hAnsi="Arial" w:cs="Arial"/>
          <w:bCs/>
          <w:sz w:val="20"/>
          <w:szCs w:val="20"/>
        </w:rPr>
        <w:t>позволяет открывать и использовать сохраненный набор данных, восстанавливая расписание и календари.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w:t>
      </w:r>
      <w:r w:rsidRPr="0035370E">
        <w:rPr>
          <w:rFonts w:ascii="Arial" w:eastAsia="Arial" w:hAnsi="Arial" w:cs="Arial"/>
          <w:bCs/>
          <w:sz w:val="20"/>
          <w:szCs w:val="20"/>
        </w:rPr>
        <w:t>позволяет сохранить набор данных в стандартном расположении (расписании).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копию расписания </w:t>
      </w:r>
      <w:r w:rsidRPr="0035370E">
        <w:rPr>
          <w:rFonts w:ascii="Arial" w:eastAsia="Arial" w:hAnsi="Arial" w:cs="Arial"/>
          <w:bCs/>
          <w:sz w:val="20"/>
          <w:szCs w:val="20"/>
        </w:rPr>
        <w:t>создает новый набор данных с указанным именем.</w:t>
      </w:r>
    </w:p>
    <w:p w:rsidR="00E06990" w:rsidRPr="0035370E" w:rsidRDefault="0035370E" w:rsidP="00D22688">
      <w:pPr>
        <w:spacing w:line="277" w:lineRule="auto"/>
        <w:ind w:right="664"/>
        <w:rPr>
          <w:sz w:val="20"/>
          <w:szCs w:val="20"/>
        </w:rPr>
      </w:pPr>
      <w:r w:rsidRPr="0035370E">
        <w:rPr>
          <w:rFonts w:ascii="Arial" w:eastAsia="Arial" w:hAnsi="Arial" w:cs="Arial"/>
          <w:sz w:val="20"/>
          <w:szCs w:val="20"/>
        </w:rPr>
        <w:t>Рабочий набор данных продолжает использоваться и обновляться с учетом будущих изменений в расписании. Какой-то админ уборка сохраненных наборов данных в этом окне.</w:t>
      </w:r>
      <w:r w:rsidR="004E360A">
        <w:rPr>
          <w:noProof/>
        </w:rPr>
        <w:pict>
          <v:line id="Shape 61" o:spid="_x0000_s1110" style="position:absolute;z-index:-251589632;visibility:visible;mso-wrap-style:square;mso-wrap-distance-left:9pt;mso-wrap-distance-top:0;mso-wrap-distance-right:9pt;mso-wrap-distance-bottom:0;mso-position-horizontal:absolute;mso-position-horizontal-relative:text;mso-position-vertical:absolute;mso-position-vertical-relative:text" from="0,48.85pt" to="558.7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KKug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" o:allowincell="f" filled="t" strokeweight=".35189mm">
            <v:stroke joinstyle="miter"/>
            <o:lock v:ext="edit" shapetype="f"/>
          </v:line>
        </w:pict>
      </w:r>
    </w:p>
    <w:p w:rsidR="00E06990" w:rsidRPr="00E06990" w:rsidRDefault="00E06990">
      <w:pPr>
        <w:spacing w:line="235" w:lineRule="exact"/>
        <w:rPr>
          <w:sz w:val="20"/>
          <w:szCs w:val="20"/>
        </w:rPr>
      </w:pPr>
    </w:p>
    <w:p w:rsidR="00E06990" w:rsidRDefault="00381E63">
      <w:pPr>
        <w:ind w:right="-19"/>
        <w:jc w:val="center"/>
        <w:rPr>
          <w:sz w:val="20"/>
          <w:szCs w:val="20"/>
        </w:rPr>
      </w:pPr>
      <w:r>
        <w:rPr>
          <w:rFonts w:ascii="Arial" w:eastAsia="Arial" w:hAnsi="Arial" w:cs="Arial"/>
          <w:sz w:val="20"/>
          <w:szCs w:val="20"/>
        </w:rPr>
        <w:t>- 214 -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5370E">
      <w:pPr>
        <w:jc w:val="right"/>
        <w:rPr>
          <w:sz w:val="20"/>
          <w:szCs w:val="20"/>
        </w:rPr>
      </w:pPr>
      <w:r w:rsidRPr="0035370E">
        <w:rPr>
          <w:rFonts w:ascii="Arial" w:eastAsia="Arial" w:hAnsi="Arial" w:cs="Arial"/>
          <w:sz w:val="20"/>
          <w:szCs w:val="20"/>
        </w:rPr>
        <w:lastRenderedPageBreak/>
        <w:t>Заказ Наборов Данных</w:t>
      </w:r>
    </w:p>
    <w:p w:rsidR="00E06990" w:rsidRDefault="004E360A">
      <w:pPr>
        <w:spacing w:line="20" w:lineRule="exact"/>
        <w:rPr>
          <w:sz w:val="20"/>
          <w:szCs w:val="20"/>
        </w:rPr>
      </w:pPr>
      <w:r>
        <w:rPr>
          <w:noProof/>
        </w:rPr>
        <w:pict>
          <v:line id="Shape 62" o:spid="_x0000_s1109" style="position:absolute;z-index:-2515886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zL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p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FiScy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6" w:lineRule="exact"/>
        <w:rPr>
          <w:sz w:val="20"/>
          <w:szCs w:val="20"/>
        </w:rPr>
      </w:pPr>
    </w:p>
    <w:p w:rsidR="00E06990" w:rsidRPr="00DB2292" w:rsidRDefault="00DB2292" w:rsidP="00DB2292">
      <w:pPr>
        <w:pStyle w:val="a4"/>
        <w:numPr>
          <w:ilvl w:val="0"/>
          <w:numId w:val="66"/>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Сохранить расписание как</w:t>
      </w:r>
      <w:r w:rsidRPr="00DB2292">
        <w:rPr>
          <w:rFonts w:ascii="Arial" w:eastAsia="Arial" w:hAnsi="Arial" w:cs="Arial"/>
          <w:bCs/>
          <w:sz w:val="20"/>
          <w:szCs w:val="20"/>
        </w:rPr>
        <w:t xml:space="preserve"> создает новый набор данных с указанным именем.</w:t>
      </w:r>
    </w:p>
    <w:p w:rsidR="00D22688" w:rsidRDefault="00D22688" w:rsidP="00D22688">
      <w:pPr>
        <w:pStyle w:val="a4"/>
        <w:tabs>
          <w:tab w:val="left" w:pos="851"/>
        </w:tabs>
        <w:spacing w:line="240" w:lineRule="auto"/>
        <w:ind w:left="734"/>
        <w:rPr>
          <w:rFonts w:ascii="Arial" w:eastAsia="Arial" w:hAnsi="Arial" w:cs="Arial"/>
          <w:sz w:val="20"/>
          <w:szCs w:val="20"/>
        </w:rPr>
      </w:pPr>
    </w:p>
    <w:p w:rsidR="00D22688" w:rsidRDefault="00D22688" w:rsidP="00D22688">
      <w:pPr>
        <w:pStyle w:val="a4"/>
        <w:tabs>
          <w:tab w:val="left" w:pos="851"/>
        </w:tabs>
        <w:spacing w:line="240" w:lineRule="auto"/>
        <w:ind w:left="734"/>
        <w:rPr>
          <w:rFonts w:ascii="Arial" w:eastAsia="Arial" w:hAnsi="Arial" w:cs="Arial"/>
          <w:sz w:val="20"/>
          <w:szCs w:val="20"/>
        </w:rPr>
      </w:pPr>
      <w:r w:rsidRPr="00D22688">
        <w:rPr>
          <w:rFonts w:ascii="Arial" w:eastAsia="Arial" w:hAnsi="Arial" w:cs="Arial"/>
          <w:sz w:val="20"/>
          <w:szCs w:val="20"/>
        </w:rPr>
        <w:t>Новый набор данных становится рабочей копией, а предыдущий рабочий набор данных остается неизменным.</w:t>
      </w:r>
    </w:p>
    <w:p w:rsidR="00DB2292" w:rsidRPr="00DB2292" w:rsidRDefault="00DB2292" w:rsidP="00D22688">
      <w:pPr>
        <w:pStyle w:val="a4"/>
        <w:tabs>
          <w:tab w:val="left" w:pos="851"/>
        </w:tabs>
        <w:spacing w:line="240" w:lineRule="auto"/>
        <w:ind w:left="734"/>
        <w:rPr>
          <w:rFonts w:ascii="Wingdings" w:eastAsia="Wingdings" w:hAnsi="Wingdings" w:cs="Wingdings"/>
          <w:sz w:val="10"/>
          <w:szCs w:val="10"/>
        </w:rPr>
      </w:pPr>
      <w:r w:rsidRPr="00DB2292">
        <w:rPr>
          <w:rFonts w:ascii="Arial" w:eastAsia="Arial" w:hAnsi="Arial" w:cs="Arial"/>
          <w:b/>
          <w:bCs/>
          <w:sz w:val="20"/>
          <w:szCs w:val="20"/>
        </w:rPr>
        <w:t xml:space="preserve">Загрузить календари из набора данных: </w:t>
      </w:r>
      <w:r w:rsidRPr="00DB2292">
        <w:rPr>
          <w:rFonts w:ascii="Arial" w:eastAsia="Arial" w:hAnsi="Arial" w:cs="Arial"/>
          <w:bCs/>
          <w:sz w:val="20"/>
          <w:szCs w:val="20"/>
        </w:rPr>
        <w:t>если выбран параметр конфигурации сохранить календари с набором данных расписания, календари можно загружать, но не Расписание.</w:t>
      </w:r>
    </w:p>
    <w:p w:rsidR="00E06990" w:rsidRPr="00DB2292" w:rsidRDefault="00E06990" w:rsidP="00DB2292">
      <w:pPr>
        <w:numPr>
          <w:ilvl w:val="0"/>
          <w:numId w:val="28"/>
        </w:numPr>
        <w:tabs>
          <w:tab w:val="left" w:pos="600"/>
          <w:tab w:val="left" w:pos="851"/>
        </w:tabs>
        <w:spacing w:after="0" w:line="4" w:lineRule="exact"/>
        <w:ind w:right="200" w:firstLine="734"/>
        <w:rPr>
          <w:rFonts w:ascii="Wingdings" w:eastAsia="Wingdings" w:hAnsi="Wingdings" w:cs="Wingdings"/>
          <w:sz w:val="10"/>
          <w:szCs w:val="10"/>
        </w:rPr>
      </w:pPr>
    </w:p>
    <w:p w:rsidR="00E06990" w:rsidRPr="00E06990" w:rsidRDefault="00352DA0" w:rsidP="00FC346D">
      <w:pPr>
        <w:tabs>
          <w:tab w:val="left" w:pos="851"/>
        </w:tabs>
        <w:ind w:firstLine="734"/>
        <w:rPr>
          <w:rFonts w:ascii="Wingdings" w:eastAsia="Wingdings" w:hAnsi="Wingdings" w:cs="Wingdings"/>
          <w:sz w:val="10"/>
          <w:szCs w:val="10"/>
        </w:rPr>
      </w:pPr>
      <w:r>
        <w:rPr>
          <w:rFonts w:ascii="Arial" w:eastAsia="Arial" w:hAnsi="Arial" w:cs="Arial"/>
          <w:sz w:val="20"/>
          <w:szCs w:val="20"/>
        </w:rPr>
        <w:t>А</w:t>
      </w:r>
      <w:r w:rsidR="00DB2292" w:rsidRPr="00DB2292">
        <w:rPr>
          <w:rFonts w:ascii="Arial" w:eastAsia="Arial" w:hAnsi="Arial" w:cs="Arial"/>
          <w:sz w:val="20"/>
          <w:szCs w:val="20"/>
        </w:rPr>
        <w:t>дмин уб</w:t>
      </w:r>
      <w:r>
        <w:rPr>
          <w:rFonts w:ascii="Arial" w:eastAsia="Arial" w:hAnsi="Arial" w:cs="Arial"/>
          <w:sz w:val="20"/>
          <w:szCs w:val="20"/>
        </w:rPr>
        <w:t>и</w:t>
      </w:r>
      <w:r w:rsidR="00DB2292" w:rsidRPr="00DB2292">
        <w:rPr>
          <w:rFonts w:ascii="Arial" w:eastAsia="Arial" w:hAnsi="Arial" w:cs="Arial"/>
          <w:sz w:val="20"/>
          <w:szCs w:val="20"/>
        </w:rPr>
        <w:t>р</w:t>
      </w:r>
      <w:r>
        <w:rPr>
          <w:rFonts w:ascii="Arial" w:eastAsia="Arial" w:hAnsi="Arial" w:cs="Arial"/>
          <w:sz w:val="20"/>
          <w:szCs w:val="20"/>
        </w:rPr>
        <w:t>ает</w:t>
      </w:r>
      <w:r w:rsidR="00DB2292" w:rsidRPr="00DB2292">
        <w:rPr>
          <w:rFonts w:ascii="Arial" w:eastAsia="Arial" w:hAnsi="Arial" w:cs="Arial"/>
          <w:sz w:val="20"/>
          <w:szCs w:val="20"/>
        </w:rPr>
        <w:t xml:space="preserve"> сохраненны</w:t>
      </w:r>
      <w:r>
        <w:rPr>
          <w:rFonts w:ascii="Arial" w:eastAsia="Arial" w:hAnsi="Arial" w:cs="Arial"/>
          <w:sz w:val="20"/>
          <w:szCs w:val="20"/>
        </w:rPr>
        <w:t>е</w:t>
      </w:r>
      <w:r w:rsidR="00DB2292" w:rsidRPr="00DB2292">
        <w:rPr>
          <w:rFonts w:ascii="Arial" w:eastAsia="Arial" w:hAnsi="Arial" w:cs="Arial"/>
          <w:sz w:val="20"/>
          <w:szCs w:val="20"/>
        </w:rPr>
        <w:t xml:space="preserve"> набор</w:t>
      </w:r>
      <w:r>
        <w:rPr>
          <w:rFonts w:ascii="Arial" w:eastAsia="Arial" w:hAnsi="Arial" w:cs="Arial"/>
          <w:sz w:val="20"/>
          <w:szCs w:val="20"/>
        </w:rPr>
        <w:t>ы</w:t>
      </w:r>
      <w:r w:rsidR="00DB2292" w:rsidRPr="00DB2292">
        <w:rPr>
          <w:rFonts w:ascii="Arial" w:eastAsia="Arial" w:hAnsi="Arial" w:cs="Arial"/>
          <w:sz w:val="20"/>
          <w:szCs w:val="20"/>
        </w:rPr>
        <w:t xml:space="preserve"> данных в этом окне.</w:t>
      </w:r>
    </w:p>
    <w:p w:rsidR="00E06990" w:rsidRPr="00DB2292" w:rsidRDefault="00DB2292" w:rsidP="00DB2292">
      <w:pPr>
        <w:pStyle w:val="a4"/>
        <w:numPr>
          <w:ilvl w:val="0"/>
          <w:numId w:val="66"/>
        </w:numPr>
        <w:tabs>
          <w:tab w:val="left" w:pos="851"/>
          <w:tab w:val="left" w:pos="993"/>
        </w:tabs>
        <w:spacing w:line="189" w:lineRule="exact"/>
        <w:ind w:left="0" w:firstLine="734"/>
        <w:rPr>
          <w:sz w:val="20"/>
          <w:szCs w:val="20"/>
        </w:rPr>
      </w:pPr>
      <w:r w:rsidRPr="00DB2292">
        <w:rPr>
          <w:rFonts w:ascii="Arial" w:eastAsia="Arial" w:hAnsi="Arial" w:cs="Arial"/>
          <w:b/>
          <w:bCs/>
          <w:sz w:val="20"/>
          <w:szCs w:val="20"/>
        </w:rPr>
        <w:t xml:space="preserve">Управление наборами данных </w:t>
      </w:r>
      <w:r w:rsidRPr="00DB2292">
        <w:rPr>
          <w:rFonts w:ascii="Arial" w:eastAsia="Arial" w:hAnsi="Arial" w:cs="Arial"/>
          <w:bCs/>
          <w:sz w:val="20"/>
          <w:szCs w:val="20"/>
        </w:rPr>
        <w:t>позволяет выполнять некоторые административные операции с наборами данных.</w:t>
      </w:r>
    </w:p>
    <w:p w:rsidR="00E06990" w:rsidRPr="00E06990" w:rsidRDefault="00DB2292">
      <w:pPr>
        <w:rPr>
          <w:sz w:val="20"/>
          <w:szCs w:val="20"/>
        </w:rPr>
      </w:pPr>
      <w:r w:rsidRPr="00DB2292">
        <w:rPr>
          <w:rFonts w:ascii="Arial" w:hAnsi="Arial" w:cs="Arial"/>
          <w:noProof/>
          <w:sz w:val="20"/>
          <w:szCs w:val="20"/>
        </w:rPr>
        <w:drawing>
          <wp:anchor distT="0" distB="0" distL="114300" distR="114300" simplePos="0" relativeHeight="251645952" behindDoc="1" locked="0" layoutInCell="0" allowOverlap="1">
            <wp:simplePos x="0" y="0"/>
            <wp:positionH relativeFrom="column">
              <wp:posOffset>0</wp:posOffset>
            </wp:positionH>
            <wp:positionV relativeFrom="paragraph">
              <wp:posOffset>329565</wp:posOffset>
            </wp:positionV>
            <wp:extent cx="2466975" cy="13430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blip>
                    <a:srcRect/>
                    <a:stretch>
                      <a:fillRect/>
                    </a:stretch>
                  </pic:blipFill>
                  <pic:spPr bwMode="auto">
                    <a:xfrm>
                      <a:off x="0" y="0"/>
                      <a:ext cx="2466975" cy="1343025"/>
                    </a:xfrm>
                    <a:prstGeom prst="rect">
                      <a:avLst/>
                    </a:prstGeom>
                    <a:noFill/>
                  </pic:spPr>
                </pic:pic>
              </a:graphicData>
            </a:graphic>
          </wp:anchor>
        </w:drawing>
      </w:r>
      <w:r w:rsidRPr="00DB2292">
        <w:rPr>
          <w:rFonts w:ascii="Arial" w:hAnsi="Arial" w:cs="Arial"/>
          <w:noProof/>
          <w:sz w:val="20"/>
          <w:szCs w:val="20"/>
        </w:rPr>
        <w:t>При выборе любого из вышеперечисленных параметров, разрешающих ведение домашнего хозяйства администратором, открывается окно, подобное приведенному ниже</w:t>
      </w:r>
      <w:r w:rsidRPr="00DB2292">
        <w:rPr>
          <w:noProof/>
          <w:sz w:val="20"/>
          <w:szCs w:val="20"/>
        </w:rPr>
        <w:t>:</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 этом окне пользователь может:</w:t>
      </w:r>
    </w:p>
    <w:p w:rsidR="00E06990" w:rsidRPr="00E06990"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Определение существующих сохраненных наборов данных с соответствующей информацией.</w:t>
      </w:r>
    </w:p>
    <w:p w:rsidR="00E06990" w:rsidRPr="00E06990" w:rsidRDefault="00E06990" w:rsidP="00CD226C">
      <w:pPr>
        <w:tabs>
          <w:tab w:val="left" w:pos="426"/>
        </w:tabs>
        <w:spacing w:line="29" w:lineRule="exact"/>
        <w:ind w:left="600" w:hanging="225"/>
        <w:rPr>
          <w:rFonts w:ascii="Wingdings" w:eastAsia="Wingdings" w:hAnsi="Wingdings" w:cs="Wingdings"/>
          <w:sz w:val="10"/>
          <w:szCs w:val="10"/>
        </w:rPr>
      </w:pPr>
    </w:p>
    <w:p w:rsidR="00E06990" w:rsidRPr="00E06990" w:rsidRDefault="00381E63" w:rsidP="00CD226C">
      <w:pPr>
        <w:numPr>
          <w:ilvl w:val="0"/>
          <w:numId w:val="29"/>
        </w:numPr>
        <w:tabs>
          <w:tab w:val="left" w:pos="426"/>
        </w:tabs>
        <w:spacing w:after="0" w:line="273" w:lineRule="auto"/>
        <w:ind w:left="600" w:right="120" w:hanging="225"/>
        <w:rPr>
          <w:rFonts w:ascii="Wingdings" w:eastAsia="Wingdings" w:hAnsi="Wingdings" w:cs="Wingdings"/>
          <w:sz w:val="10"/>
          <w:szCs w:val="10"/>
        </w:rPr>
      </w:pPr>
      <w:r w:rsidRPr="00E06990">
        <w:rPr>
          <w:rFonts w:ascii="Arial" w:eastAsia="Arial" w:hAnsi="Arial" w:cs="Arial"/>
          <w:sz w:val="20"/>
          <w:szCs w:val="20"/>
        </w:rPr>
        <w:t>Используйте значки в верхней части окна, чтобы выбрать расписание для удаления, или для сохраненных графиков, которые будут отображаться в списке или в формате иконки.</w:t>
      </w:r>
    </w:p>
    <w:p w:rsidR="00CD226C" w:rsidRDefault="00381E63" w:rsidP="00FC346D">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Щелкните правой кнопкой мыши на </w:t>
      </w:r>
      <w:r w:rsidR="00427F18">
        <w:rPr>
          <w:rFonts w:ascii="Arial" w:eastAsia="Arial" w:hAnsi="Arial" w:cs="Arial"/>
          <w:sz w:val="20"/>
          <w:szCs w:val="20"/>
        </w:rPr>
        <w:t>набор данных</w:t>
      </w:r>
      <w:r w:rsidRPr="00E06990">
        <w:rPr>
          <w:rFonts w:ascii="Arial" w:eastAsia="Arial" w:hAnsi="Arial" w:cs="Arial"/>
          <w:sz w:val="20"/>
          <w:szCs w:val="20"/>
        </w:rPr>
        <w:t>, чтобы переименовать или удалить его</w:t>
      </w:r>
    </w:p>
    <w:p w:rsidR="00FC346D" w:rsidRPr="00FC346D" w:rsidRDefault="00FC346D" w:rsidP="00FC346D">
      <w:pPr>
        <w:tabs>
          <w:tab w:val="left" w:pos="426"/>
        </w:tabs>
        <w:spacing w:after="0" w:line="240" w:lineRule="auto"/>
        <w:ind w:left="600"/>
        <w:rPr>
          <w:rFonts w:ascii="Wingdings" w:eastAsia="Wingdings" w:hAnsi="Wingdings" w:cs="Wingdings"/>
          <w:sz w:val="10"/>
          <w:szCs w:val="10"/>
        </w:rPr>
      </w:pPr>
    </w:p>
    <w:p w:rsidR="00CD226C" w:rsidRPr="00CD226C" w:rsidRDefault="00CD226C" w:rsidP="00CD226C">
      <w:pPr>
        <w:pStyle w:val="a4"/>
        <w:numPr>
          <w:ilvl w:val="0"/>
          <w:numId w:val="29"/>
        </w:numPr>
        <w:tabs>
          <w:tab w:val="left" w:pos="426"/>
          <w:tab w:val="left" w:pos="851"/>
        </w:tabs>
        <w:spacing w:line="240" w:lineRule="auto"/>
        <w:ind w:left="600" w:hanging="225"/>
        <w:rPr>
          <w:rFonts w:ascii="Wingdings" w:eastAsia="Wingdings" w:hAnsi="Wingdings" w:cs="Wingdings"/>
          <w:sz w:val="10"/>
          <w:szCs w:val="10"/>
        </w:rPr>
      </w:pPr>
      <w:r w:rsidRPr="00CD226C">
        <w:rPr>
          <w:rFonts w:ascii="Arial" w:eastAsia="Arial" w:hAnsi="Arial" w:cs="Arial"/>
          <w:sz w:val="20"/>
          <w:szCs w:val="20"/>
        </w:rPr>
        <w:t>Для Сохранения Копии Расписания... и сохранить расписание как... введите имя, чтобы сохранить текущий график</w:t>
      </w:r>
    </w:p>
    <w:p w:rsidR="00CD226C" w:rsidRPr="00CD226C"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Для открывать и загружать календари из вариантов набора данных, выберите сохраненный</w:t>
      </w:r>
      <w:r w:rsidR="00CD226C">
        <w:rPr>
          <w:rFonts w:ascii="Arial" w:eastAsia="Arial" w:hAnsi="Arial" w:cs="Arial"/>
          <w:sz w:val="20"/>
          <w:szCs w:val="20"/>
        </w:rPr>
        <w:t xml:space="preserve"> набор данных</w:t>
      </w:r>
      <w:r w:rsidRPr="00E06990">
        <w:rPr>
          <w:rFonts w:ascii="Arial" w:eastAsia="Arial" w:hAnsi="Arial" w:cs="Arial"/>
          <w:sz w:val="20"/>
          <w:szCs w:val="20"/>
        </w:rPr>
        <w:t>, чтобы открыть из</w:t>
      </w:r>
      <w:r w:rsidR="00CD226C">
        <w:rPr>
          <w:rFonts w:ascii="Arial" w:eastAsia="Arial" w:hAnsi="Arial" w:cs="Arial"/>
          <w:sz w:val="20"/>
          <w:szCs w:val="20"/>
        </w:rPr>
        <w:t>.</w:t>
      </w:r>
      <w:r w:rsidRPr="00E06990">
        <w:rPr>
          <w:rFonts w:ascii="Arial" w:eastAsia="Arial" w:hAnsi="Arial" w:cs="Arial"/>
          <w:sz w:val="20"/>
          <w:szCs w:val="20"/>
        </w:rPr>
        <w:t>..</w:t>
      </w:r>
    </w:p>
    <w:p w:rsidR="00E06990" w:rsidRPr="00E06990" w:rsidRDefault="00CD226C" w:rsidP="00CD226C">
      <w:pPr>
        <w:tabs>
          <w:tab w:val="left" w:pos="600"/>
        </w:tabs>
        <w:spacing w:line="277" w:lineRule="auto"/>
        <w:ind w:right="200" w:firstLine="284"/>
        <w:rPr>
          <w:sz w:val="20"/>
          <w:szCs w:val="20"/>
        </w:rPr>
      </w:pPr>
      <w:r w:rsidRPr="00CD226C">
        <w:rPr>
          <w:rFonts w:ascii="Arial" w:eastAsia="Arial" w:hAnsi="Arial" w:cs="Arial"/>
          <w:sz w:val="20"/>
          <w:szCs w:val="20"/>
        </w:rPr>
        <w:t>При выходе из секвенсора пользователю предлагается сохранить изменения в расписании в текущем активном наборе данных, т. е. в последнем открытом наборе данных или в наборе данных, в который он был сохранен в последний раз.</w:t>
      </w:r>
    </w:p>
    <w:p w:rsidR="00E06990" w:rsidRPr="00E06990" w:rsidRDefault="00CD226C" w:rsidP="00275783">
      <w:pPr>
        <w:rPr>
          <w:sz w:val="20"/>
          <w:szCs w:val="20"/>
        </w:rPr>
      </w:pPr>
      <w:r w:rsidRPr="00CD226C">
        <w:rPr>
          <w:rFonts w:ascii="Arial" w:eastAsia="Arial" w:hAnsi="Arial" w:cs="Arial"/>
          <w:sz w:val="20"/>
          <w:szCs w:val="20"/>
        </w:rPr>
        <w:t xml:space="preserve">При вводе секвенсора набор данных с именем </w:t>
      </w:r>
      <w:r>
        <w:rPr>
          <w:rFonts w:ascii="Arial" w:eastAsia="Arial" w:hAnsi="Arial" w:cs="Arial"/>
          <w:sz w:val="20"/>
          <w:szCs w:val="20"/>
        </w:rPr>
        <w:t>«Р</w:t>
      </w:r>
      <w:r w:rsidRPr="00CD226C">
        <w:rPr>
          <w:rFonts w:ascii="Arial" w:eastAsia="Arial" w:hAnsi="Arial" w:cs="Arial"/>
          <w:sz w:val="20"/>
          <w:szCs w:val="20"/>
        </w:rPr>
        <w:t>асписание</w:t>
      </w:r>
      <w:r>
        <w:rPr>
          <w:rFonts w:ascii="Arial" w:eastAsia="Arial" w:hAnsi="Arial" w:cs="Arial"/>
          <w:sz w:val="20"/>
          <w:szCs w:val="20"/>
        </w:rPr>
        <w:t>»</w:t>
      </w:r>
      <w:r w:rsidRPr="00CD226C">
        <w:rPr>
          <w:rFonts w:ascii="Arial" w:eastAsia="Arial" w:hAnsi="Arial" w:cs="Arial"/>
          <w:sz w:val="20"/>
          <w:szCs w:val="20"/>
        </w:rPr>
        <w:t xml:space="preserve"> всегда устанавливается в качестве активного набора данных.</w:t>
      </w:r>
    </w:p>
    <w:p w:rsidR="00CD226C" w:rsidRPr="0037400C" w:rsidRDefault="00CD226C" w:rsidP="00CD226C">
      <w:pPr>
        <w:spacing w:line="240" w:lineRule="auto"/>
        <w:rPr>
          <w:sz w:val="20"/>
          <w:szCs w:val="20"/>
        </w:rPr>
      </w:pPr>
      <w:r w:rsidRPr="0037400C">
        <w:rPr>
          <w:rFonts w:ascii="Arial" w:eastAsia="Arial" w:hAnsi="Arial" w:cs="Arial"/>
          <w:sz w:val="20"/>
          <w:szCs w:val="20"/>
        </w:rPr>
        <w:t xml:space="preserve">Если требуется сделать сохраненный набор данных автоматически открытым при входе в секвенсор, этот набор данных должен быть открыт, а затем сохранен как набор данных </w:t>
      </w:r>
      <w:r>
        <w:rPr>
          <w:rFonts w:ascii="Arial" w:eastAsia="Arial" w:hAnsi="Arial" w:cs="Arial"/>
          <w:sz w:val="20"/>
          <w:szCs w:val="20"/>
        </w:rPr>
        <w:t>Р</w:t>
      </w:r>
      <w:r w:rsidRPr="0037400C">
        <w:rPr>
          <w:rFonts w:ascii="Arial" w:eastAsia="Arial" w:hAnsi="Arial" w:cs="Arial"/>
          <w:sz w:val="20"/>
          <w:szCs w:val="20"/>
        </w:rPr>
        <w:t>асписани</w:t>
      </w:r>
      <w:r>
        <w:rPr>
          <w:rFonts w:ascii="Arial" w:eastAsia="Arial" w:hAnsi="Arial" w:cs="Arial"/>
          <w:sz w:val="20"/>
          <w:szCs w:val="20"/>
        </w:rPr>
        <w:t>е</w:t>
      </w:r>
      <w:r w:rsidRPr="0037400C">
        <w:rPr>
          <w:rFonts w:ascii="Arial" w:eastAsia="Arial" w:hAnsi="Arial" w:cs="Arial"/>
          <w:sz w:val="20"/>
          <w:szCs w:val="20"/>
        </w:rPr>
        <w:t>.</w:t>
      </w:r>
    </w:p>
    <w:p w:rsidR="00CD226C" w:rsidRDefault="00CD226C">
      <w:pPr>
        <w:rPr>
          <w:rFonts w:ascii="Arial" w:eastAsia="Arial" w:hAnsi="Arial" w:cs="Arial"/>
          <w:sz w:val="20"/>
          <w:szCs w:val="20"/>
        </w:rPr>
      </w:pPr>
      <w:r w:rsidRPr="00CD226C">
        <w:rPr>
          <w:rFonts w:ascii="Arial" w:eastAsia="Arial" w:hAnsi="Arial" w:cs="Arial"/>
          <w:sz w:val="20"/>
          <w:szCs w:val="20"/>
        </w:rPr>
        <w:t xml:space="preserve">Наборы данных для таблиц также могут управляться вне секвенсора, если </w:t>
      </w:r>
      <w:r w:rsidRPr="00CD226C">
        <w:rPr>
          <w:rFonts w:ascii="Arial" w:eastAsia="Arial" w:hAnsi="Arial" w:cs="Arial"/>
          <w:sz w:val="20"/>
          <w:szCs w:val="20"/>
          <w:lang w:val="en-US"/>
        </w:rPr>
        <w:t>Preactor</w:t>
      </w:r>
      <w:r w:rsidRPr="00CD226C">
        <w:rPr>
          <w:rFonts w:ascii="Arial" w:eastAsia="Arial" w:hAnsi="Arial" w:cs="Arial"/>
          <w:sz w:val="20"/>
          <w:szCs w:val="20"/>
        </w:rPr>
        <w:t xml:space="preserve"> был настроен таким образом.</w:t>
      </w:r>
    </w:p>
    <w:p w:rsidR="00E06990" w:rsidRPr="00E35F5C" w:rsidRDefault="00191D41" w:rsidP="00E35F5C">
      <w:pPr>
        <w:spacing w:line="240" w:lineRule="auto"/>
        <w:rPr>
          <w:sz w:val="20"/>
          <w:szCs w:val="20"/>
        </w:rPr>
      </w:pPr>
      <w:r>
        <w:rPr>
          <w:noProof/>
          <w:sz w:val="20"/>
          <w:szCs w:val="20"/>
        </w:rPr>
        <w:drawing>
          <wp:anchor distT="0" distB="0" distL="114300" distR="114300" simplePos="0" relativeHeight="251636736" behindDoc="1" locked="0" layoutInCell="0" allowOverlap="1">
            <wp:simplePos x="0" y="0"/>
            <wp:positionH relativeFrom="column">
              <wp:posOffset>0</wp:posOffset>
            </wp:positionH>
            <wp:positionV relativeFrom="paragraph">
              <wp:posOffset>22225</wp:posOffset>
            </wp:positionV>
            <wp:extent cx="2938780" cy="1643380"/>
            <wp:effectExtent l="0" t="0" r="0" b="0"/>
            <wp:wrapTight wrapText="bothSides">
              <wp:wrapPolygon edited="0">
                <wp:start x="0" y="0"/>
                <wp:lineTo x="0" y="21283"/>
                <wp:lineTo x="21423" y="21283"/>
                <wp:lineTo x="2142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blip>
                    <a:srcRect/>
                    <a:stretch>
                      <a:fillRect/>
                    </a:stretch>
                  </pic:blipFill>
                  <pic:spPr bwMode="auto">
                    <a:xfrm>
                      <a:off x="0" y="0"/>
                      <a:ext cx="2938780" cy="1643380"/>
                    </a:xfrm>
                    <a:prstGeom prst="rect">
                      <a:avLst/>
                    </a:prstGeom>
                    <a:noFill/>
                  </pic:spPr>
                </pic:pic>
              </a:graphicData>
            </a:graphic>
            <wp14:sizeRelH relativeFrom="margin">
              <wp14:pctWidth>0</wp14:pctWidth>
            </wp14:sizeRelH>
            <wp14:sizeRelV relativeFrom="margin">
              <wp14:pctHeight>0</wp14:pctHeight>
            </wp14:sizeRelV>
          </wp:anchor>
        </w:drawing>
      </w:r>
      <w:r w:rsidR="00E35F5C" w:rsidRPr="00E35F5C">
        <w:rPr>
          <w:rFonts w:ascii="Arial" w:eastAsia="Arial" w:hAnsi="Arial" w:cs="Arial"/>
          <w:sz w:val="20"/>
          <w:szCs w:val="20"/>
        </w:rPr>
        <w:t xml:space="preserve">Однако таблица </w:t>
      </w:r>
      <w:proofErr w:type="spellStart"/>
      <w:r w:rsidR="00E35F5C" w:rsidRPr="00E35F5C">
        <w:rPr>
          <w:rFonts w:ascii="Arial" w:eastAsia="Arial" w:hAnsi="Arial" w:cs="Arial"/>
          <w:sz w:val="20"/>
          <w:szCs w:val="20"/>
        </w:rPr>
        <w:t>orders</w:t>
      </w:r>
      <w:proofErr w:type="spellEnd"/>
      <w:r w:rsidR="00E35F5C" w:rsidRPr="00E35F5C">
        <w:rPr>
          <w:rFonts w:ascii="Arial" w:eastAsia="Arial" w:hAnsi="Arial" w:cs="Arial"/>
          <w:sz w:val="20"/>
          <w:szCs w:val="20"/>
        </w:rPr>
        <w:t xml:space="preserve"> чаще всего является управляемой таблицей.</w:t>
      </w:r>
    </w:p>
    <w:p w:rsidR="00E06990" w:rsidRPr="00E06990" w:rsidRDefault="00275783" w:rsidP="002B1A02">
      <w:pPr>
        <w:rPr>
          <w:sz w:val="20"/>
          <w:szCs w:val="20"/>
        </w:rPr>
      </w:pPr>
      <w:r>
        <w:rPr>
          <w:rFonts w:ascii="Arial" w:eastAsia="Arial" w:hAnsi="Arial" w:cs="Arial"/>
          <w:sz w:val="20"/>
          <w:szCs w:val="20"/>
        </w:rPr>
        <w:t>В</w:t>
      </w:r>
      <w:r w:rsidR="00381E63" w:rsidRPr="00E06990">
        <w:rPr>
          <w:rFonts w:ascii="Arial" w:eastAsia="Arial" w:hAnsi="Arial" w:cs="Arial"/>
          <w:sz w:val="20"/>
          <w:szCs w:val="20"/>
        </w:rPr>
        <w:t>ыше мы видим возможность редактировать заказы, добавленные в рабочую область,</w:t>
      </w:r>
    </w:p>
    <w:p w:rsidR="00E06990" w:rsidRPr="00E06990" w:rsidRDefault="00381E63">
      <w:pPr>
        <w:rPr>
          <w:sz w:val="20"/>
          <w:szCs w:val="20"/>
        </w:rPr>
      </w:pPr>
      <w:r w:rsidRPr="00E06990">
        <w:rPr>
          <w:rFonts w:ascii="Arial" w:eastAsia="Arial" w:hAnsi="Arial" w:cs="Arial"/>
          <w:sz w:val="20"/>
          <w:szCs w:val="20"/>
        </w:rPr>
        <w:t xml:space="preserve">При включенном </w:t>
      </w:r>
      <w:r w:rsidRPr="00381E63">
        <w:rPr>
          <w:rFonts w:ascii="Arial" w:eastAsia="Arial" w:hAnsi="Arial" w:cs="Arial"/>
          <w:sz w:val="20"/>
          <w:szCs w:val="20"/>
          <w:lang w:val="en-US"/>
        </w:rPr>
        <w:t>Dataset</w:t>
      </w:r>
      <w:r w:rsidRPr="00E06990">
        <w:rPr>
          <w:rFonts w:ascii="Arial" w:eastAsia="Arial" w:hAnsi="Arial" w:cs="Arial"/>
          <w:sz w:val="20"/>
          <w:szCs w:val="20"/>
        </w:rPr>
        <w:t xml:space="preserve"> </w:t>
      </w:r>
      <w:r w:rsidRPr="00381E63">
        <w:rPr>
          <w:rFonts w:ascii="Arial" w:eastAsia="Arial" w:hAnsi="Arial" w:cs="Arial"/>
          <w:sz w:val="20"/>
          <w:szCs w:val="20"/>
          <w:lang w:val="en-US"/>
        </w:rPr>
        <w:t>Management</w:t>
      </w:r>
      <w:r w:rsidRPr="00E06990">
        <w:rPr>
          <w:rFonts w:ascii="Arial" w:eastAsia="Arial" w:hAnsi="Arial" w:cs="Arial"/>
          <w:sz w:val="20"/>
          <w:szCs w:val="20"/>
        </w:rPr>
        <w:t xml:space="preserve">, пользователю предлагаются </w:t>
      </w:r>
      <w:r w:rsidR="00275783" w:rsidRPr="00E06990">
        <w:rPr>
          <w:rFonts w:ascii="Arial" w:eastAsia="Arial" w:hAnsi="Arial" w:cs="Arial"/>
          <w:sz w:val="20"/>
          <w:szCs w:val="20"/>
        </w:rPr>
        <w:t>варианты сохранить</w:t>
      </w:r>
      <w:r w:rsidRPr="00E06990">
        <w:rPr>
          <w:rFonts w:ascii="Arial" w:eastAsia="Arial" w:hAnsi="Arial" w:cs="Arial"/>
          <w:sz w:val="20"/>
          <w:szCs w:val="20"/>
        </w:rPr>
        <w:t xml:space="preserve"> как ... и управление наборов данных под Другие действия,</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355" w:lineRule="exact"/>
        <w:rPr>
          <w:sz w:val="20"/>
          <w:szCs w:val="20"/>
        </w:rPr>
      </w:pPr>
    </w:p>
    <w:p w:rsidR="00FC346D" w:rsidRDefault="004E360A">
      <w:pPr>
        <w:ind w:right="-19"/>
        <w:jc w:val="center"/>
        <w:rPr>
          <w:rFonts w:ascii="Arial" w:eastAsia="Arial" w:hAnsi="Arial" w:cs="Arial"/>
          <w:sz w:val="20"/>
          <w:szCs w:val="20"/>
        </w:rPr>
      </w:pPr>
      <w:r>
        <w:rPr>
          <w:noProof/>
        </w:rPr>
        <w:pict>
          <v:line id="Shape 65" o:spid="_x0000_s1108" style="position:absolute;left:0;text-align:left;z-index:-251587584;visibility:visible;mso-wrap-style:square;mso-wrap-distance-left:9pt;mso-wrap-distance-top:0;mso-wrap-distance-right:9pt;mso-wrap-distance-bottom:0;mso-position-horizontal-relative:text;mso-position-vertical-relative:text" from="-1.5pt,20.6pt" to="557.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- 215 -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конфигурация</w:t>
      </w:r>
    </w:p>
    <w:p w:rsidR="00E06990" w:rsidRPr="00E06990" w:rsidRDefault="004E360A">
      <w:pPr>
        <w:spacing w:line="20" w:lineRule="exact"/>
        <w:rPr>
          <w:sz w:val="20"/>
          <w:szCs w:val="20"/>
        </w:rPr>
      </w:pPr>
      <w:r>
        <w:rPr>
          <w:noProof/>
        </w:rPr>
        <w:pict>
          <v:line id="Shape 66" o:spid="_x0000_s1107" style="position:absolute;z-index:-2515865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o3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aThzYOmNyrWM&#10;YjJnDNgS5sFtY5Ynju45PHnxHSlX3SRzgGGCHftoM5z0sWMx+3Q1Wx0TE7R5V39o5ov3nAnKvbtr&#10;3ubrKmgvZ0PE9El5y/Ki40a7bAW0cHjCNEEvkLyN3mi50caUIO53DyayA9Czb8o4s9/AjGMjNe2i&#10;aZaF+iaJLznqMv7GYXWiBjbadnx5BUE7KJAfnaQ6oU2gzbQmecadjZu8yq7tvDxt48VQeujiw7kp&#10;cye9jMvpX19n/R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hkZKN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E06990">
      <w:pPr>
        <w:spacing w:line="225" w:lineRule="exact"/>
        <w:rPr>
          <w:sz w:val="20"/>
          <w:szCs w:val="20"/>
        </w:rPr>
      </w:pPr>
    </w:p>
    <w:p w:rsidR="00E06990" w:rsidRPr="00E06990" w:rsidRDefault="00381E63">
      <w:pPr>
        <w:rPr>
          <w:sz w:val="20"/>
          <w:szCs w:val="20"/>
        </w:rPr>
      </w:pPr>
      <w:r w:rsidRPr="00E06990">
        <w:rPr>
          <w:rFonts w:ascii="Arial" w:eastAsia="Arial" w:hAnsi="Arial" w:cs="Arial"/>
          <w:sz w:val="20"/>
          <w:szCs w:val="20"/>
        </w:rPr>
        <w:t>и открыть наборы данных. Окна аналогичны описанным выше для Открыты секвенсор.</w:t>
      </w:r>
    </w:p>
    <w:p w:rsidR="00E06990" w:rsidRPr="00E06990" w:rsidRDefault="00381E63">
      <w:pPr>
        <w:spacing w:line="20" w:lineRule="exact"/>
        <w:rPr>
          <w:sz w:val="20"/>
          <w:szCs w:val="20"/>
        </w:rPr>
      </w:pPr>
      <w:r>
        <w:rPr>
          <w:noProof/>
          <w:sz w:val="20"/>
          <w:szCs w:val="20"/>
        </w:rPr>
        <w:drawing>
          <wp:anchor distT="0" distB="0" distL="114300" distR="114300" simplePos="0" relativeHeight="251530240" behindDoc="1" locked="0" layoutInCell="0" allowOverlap="1">
            <wp:simplePos x="0" y="0"/>
            <wp:positionH relativeFrom="column">
              <wp:posOffset>0</wp:posOffset>
            </wp:positionH>
            <wp:positionV relativeFrom="paragraph">
              <wp:posOffset>27305</wp:posOffset>
            </wp:positionV>
            <wp:extent cx="1800225" cy="1038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blip>
                    <a:srcRect/>
                    <a:stretch>
                      <a:fillRect/>
                    </a:stretch>
                  </pic:blipFill>
                  <pic:spPr bwMode="auto">
                    <a:xfrm>
                      <a:off x="0" y="0"/>
                      <a:ext cx="1800225" cy="10382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9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конфигурация</w:t>
      </w:r>
    </w:p>
    <w:p w:rsidR="00E06990" w:rsidRPr="00E06990" w:rsidRDefault="00381E63">
      <w:pPr>
        <w:rPr>
          <w:sz w:val="20"/>
          <w:szCs w:val="20"/>
        </w:rPr>
      </w:pPr>
      <w:r w:rsidRPr="00E06990">
        <w:rPr>
          <w:rFonts w:ascii="Arial" w:eastAsia="Arial" w:hAnsi="Arial" w:cs="Arial"/>
          <w:sz w:val="40"/>
          <w:szCs w:val="40"/>
        </w:rPr>
        <w:t xml:space="preserve">Параметры конфигурации </w:t>
      </w:r>
      <w:r w:rsidRPr="00381E63">
        <w:rPr>
          <w:rFonts w:ascii="Arial" w:eastAsia="Arial" w:hAnsi="Arial" w:cs="Arial"/>
          <w:sz w:val="40"/>
          <w:szCs w:val="40"/>
          <w:lang w:val="en-US"/>
        </w:rPr>
        <w:t>Sequencer</w:t>
      </w:r>
    </w:p>
    <w:p w:rsidR="00E06990" w:rsidRPr="00E06990" w:rsidRDefault="00E06990">
      <w:pPr>
        <w:spacing w:line="120" w:lineRule="exact"/>
        <w:rPr>
          <w:sz w:val="20"/>
          <w:szCs w:val="20"/>
        </w:rPr>
      </w:pPr>
    </w:p>
    <w:p w:rsidR="00E06990" w:rsidRPr="00E06990" w:rsidRDefault="008D1B74" w:rsidP="00275783">
      <w:pPr>
        <w:rPr>
          <w:sz w:val="20"/>
          <w:szCs w:val="20"/>
        </w:rPr>
      </w:pPr>
      <w:r w:rsidRPr="008D1B74">
        <w:rPr>
          <w:rFonts w:ascii="Arial" w:eastAsia="Arial" w:hAnsi="Arial" w:cs="Arial"/>
          <w:sz w:val="20"/>
          <w:szCs w:val="20"/>
        </w:rPr>
        <w:t>Секвенсор имеет ряд смещений даты, периодов и других параметров, значения по умолчанию которых должны быть определены</w:t>
      </w:r>
      <w:r w:rsidR="00381E63" w:rsidRPr="00E06990">
        <w:rPr>
          <w:rFonts w:ascii="Arial" w:eastAsia="Arial" w:hAnsi="Arial" w:cs="Arial"/>
          <w:sz w:val="20"/>
          <w:szCs w:val="20"/>
        </w:rPr>
        <w:t xml:space="preserve"> значения по умолчанию может быть сконфигурирован с помощью:</w:t>
      </w:r>
    </w:p>
    <w:p w:rsidR="00E06990" w:rsidRPr="00E06990" w:rsidRDefault="00381E63">
      <w:pPr>
        <w:spacing w:line="230" w:lineRule="exact"/>
        <w:ind w:left="600"/>
        <w:rPr>
          <w:sz w:val="20"/>
          <w:szCs w:val="20"/>
        </w:rPr>
      </w:pPr>
      <w:r w:rsidRPr="00E06990">
        <w:rPr>
          <w:rFonts w:ascii="Arial" w:eastAsia="Arial" w:hAnsi="Arial" w:cs="Arial"/>
          <w:sz w:val="20"/>
          <w:szCs w:val="20"/>
        </w:rPr>
        <w:t xml:space="preserve">Техническое обслуживание Панель данных </w:t>
      </w:r>
      <w:r w:rsidRPr="00E06990">
        <w:rPr>
          <w:rFonts w:ascii="MS Gothic" w:eastAsia="MS Gothic" w:hAnsi="MS Gothic" w:cs="MS Gothic"/>
          <w:sz w:val="20"/>
          <w:szCs w:val="20"/>
        </w:rPr>
        <w:t>►</w:t>
      </w:r>
      <w:r w:rsidRPr="00E06990">
        <w:rPr>
          <w:rFonts w:ascii="Arial" w:eastAsia="Arial" w:hAnsi="Arial" w:cs="Arial"/>
          <w:sz w:val="20"/>
          <w:szCs w:val="20"/>
        </w:rPr>
        <w:t xml:space="preserve"> конфигурация </w:t>
      </w:r>
      <w:r w:rsidRPr="00E06990">
        <w:rPr>
          <w:rFonts w:ascii="MS Gothic" w:eastAsia="MS Gothic" w:hAnsi="MS Gothic" w:cs="MS Gothic"/>
          <w:sz w:val="20"/>
          <w:szCs w:val="20"/>
        </w:rPr>
        <w:t>►</w:t>
      </w:r>
      <w:r w:rsidRPr="00E06990">
        <w:rPr>
          <w:rFonts w:ascii="Arial" w:eastAsia="Arial" w:hAnsi="Arial" w:cs="Arial"/>
          <w:sz w:val="20"/>
          <w:szCs w:val="20"/>
        </w:rPr>
        <w:t xml:space="preserve">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конфигурации</w:t>
      </w:r>
    </w:p>
    <w:p w:rsidR="00E06990" w:rsidRPr="00E06990" w:rsidRDefault="00381E63">
      <w:pPr>
        <w:spacing w:line="20" w:lineRule="exact"/>
        <w:rPr>
          <w:sz w:val="20"/>
          <w:szCs w:val="20"/>
        </w:rPr>
      </w:pPr>
      <w:r>
        <w:rPr>
          <w:noProof/>
          <w:sz w:val="20"/>
          <w:szCs w:val="20"/>
        </w:rPr>
        <w:drawing>
          <wp:anchor distT="0" distB="0" distL="114300" distR="114300" simplePos="0" relativeHeight="251531264" behindDoc="1" locked="0" layoutInCell="0" allowOverlap="1">
            <wp:simplePos x="0" y="0"/>
            <wp:positionH relativeFrom="column">
              <wp:posOffset>0</wp:posOffset>
            </wp:positionH>
            <wp:positionV relativeFrom="paragraph">
              <wp:posOffset>122555</wp:posOffset>
            </wp:positionV>
            <wp:extent cx="2085975" cy="1971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blip>
                    <a:srcRect/>
                    <a:stretch>
                      <a:fillRect/>
                    </a:stretch>
                  </pic:blipFill>
                  <pic:spPr bwMode="auto">
                    <a:xfrm>
                      <a:off x="0" y="0"/>
                      <a:ext cx="2085975" cy="197167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Default="002B1A02" w:rsidP="00275783">
      <w:pPr>
        <w:rPr>
          <w:sz w:val="20"/>
          <w:szCs w:val="20"/>
          <w:lang w:val="en-US"/>
        </w:rPr>
      </w:pPr>
      <w:r>
        <w:rPr>
          <w:rFonts w:ascii="Arial" w:eastAsia="Arial" w:hAnsi="Arial" w:cs="Arial"/>
          <w:sz w:val="20"/>
          <w:szCs w:val="20"/>
        </w:rPr>
        <w:t>Настраиваемые</w:t>
      </w:r>
      <w:r w:rsidR="00381E63" w:rsidRPr="00381E63">
        <w:rPr>
          <w:rFonts w:ascii="Arial" w:eastAsia="Arial" w:hAnsi="Arial" w:cs="Arial"/>
          <w:sz w:val="20"/>
          <w:szCs w:val="20"/>
          <w:lang w:val="en-US"/>
        </w:rPr>
        <w:t xml:space="preserve"> элементы:</w:t>
      </w:r>
    </w:p>
    <w:p w:rsidR="002B1A02" w:rsidRPr="002B1A02" w:rsidRDefault="002B1A02" w:rsidP="00275783">
      <w:pPr>
        <w:rPr>
          <w:b/>
          <w:sz w:val="20"/>
          <w:szCs w:val="20"/>
        </w:rPr>
      </w:pPr>
      <w:r w:rsidRPr="002B1A02">
        <w:rPr>
          <w:b/>
          <w:sz w:val="24"/>
          <w:szCs w:val="20"/>
          <w:lang w:val="en-US"/>
        </w:rPr>
        <w:t xml:space="preserve">В </w:t>
      </w:r>
      <w:proofErr w:type="spellStart"/>
      <w:r w:rsidRPr="002B1A02">
        <w:rPr>
          <w:b/>
          <w:sz w:val="24"/>
          <w:szCs w:val="20"/>
          <w:lang w:val="en-US"/>
        </w:rPr>
        <w:t>окне</w:t>
      </w:r>
      <w:proofErr w:type="spellEnd"/>
      <w:r w:rsidRPr="002B1A02">
        <w:rPr>
          <w:b/>
          <w:sz w:val="24"/>
          <w:szCs w:val="20"/>
          <w:lang w:val="en-US"/>
        </w:rPr>
        <w:t xml:space="preserve"> </w:t>
      </w:r>
      <w:proofErr w:type="spellStart"/>
      <w:r w:rsidRPr="002B1A02">
        <w:rPr>
          <w:b/>
          <w:sz w:val="24"/>
          <w:szCs w:val="20"/>
          <w:lang w:val="en-US"/>
        </w:rPr>
        <w:t>обзор</w:t>
      </w:r>
      <w:proofErr w:type="spellEnd"/>
      <w:r>
        <w:rPr>
          <w:b/>
          <w:sz w:val="24"/>
          <w:szCs w:val="20"/>
        </w:rPr>
        <w:t>:</w:t>
      </w:r>
    </w:p>
    <w:p w:rsidR="00E06990" w:rsidRPr="002B1A02" w:rsidRDefault="00381E63" w:rsidP="002B1A02">
      <w:pPr>
        <w:pStyle w:val="a4"/>
        <w:numPr>
          <w:ilvl w:val="0"/>
          <w:numId w:val="66"/>
        </w:numPr>
        <w:tabs>
          <w:tab w:val="left" w:pos="600"/>
        </w:tabs>
        <w:spacing w:after="0" w:line="240" w:lineRule="auto"/>
        <w:rPr>
          <w:rFonts w:ascii="Wingdings" w:eastAsia="Wingdings" w:hAnsi="Wingdings" w:cs="Wingdings"/>
          <w:sz w:val="10"/>
          <w:szCs w:val="10"/>
        </w:rPr>
      </w:pPr>
      <w:r w:rsidRPr="002B1A02">
        <w:rPr>
          <w:rFonts w:ascii="Arial" w:eastAsia="Arial" w:hAnsi="Arial" w:cs="Arial"/>
          <w:sz w:val="20"/>
          <w:szCs w:val="20"/>
        </w:rPr>
        <w:t>Исторический горизонт планирования.</w:t>
      </w:r>
    </w:p>
    <w:p w:rsidR="002B1A02" w:rsidRPr="00275783" w:rsidRDefault="002B1A02" w:rsidP="002B1A02">
      <w:pPr>
        <w:tabs>
          <w:tab w:val="left" w:pos="600"/>
        </w:tabs>
        <w:spacing w:after="0" w:line="240" w:lineRule="auto"/>
        <w:ind w:left="600"/>
        <w:rPr>
          <w:rFonts w:ascii="Wingdings" w:eastAsia="Wingdings" w:hAnsi="Wingdings" w:cs="Wingdings"/>
          <w:sz w:val="10"/>
          <w:szCs w:val="10"/>
        </w:rPr>
      </w:pPr>
    </w:p>
    <w:p w:rsidR="002B1A02" w:rsidRDefault="002B1A02" w:rsidP="002B1A02">
      <w:pPr>
        <w:tabs>
          <w:tab w:val="left" w:pos="600"/>
        </w:tabs>
        <w:spacing w:after="0" w:line="240" w:lineRule="auto"/>
        <w:ind w:left="600"/>
        <w:rPr>
          <w:rFonts w:ascii="Arial" w:eastAsia="Arial" w:hAnsi="Arial" w:cs="Arial"/>
          <w:sz w:val="20"/>
          <w:szCs w:val="20"/>
        </w:rPr>
      </w:pPr>
      <w:r w:rsidRPr="002B1A02">
        <w:rPr>
          <w:rFonts w:ascii="Arial" w:eastAsia="Arial" w:hAnsi="Arial" w:cs="Arial"/>
          <w:sz w:val="20"/>
          <w:szCs w:val="20"/>
        </w:rPr>
        <w:t>Это определяет, как далеко от текущей даты (или фиксированной даты) секвенсор будет показывать календари, и как далеко назад в истории может быть взята линия терминатора.</w:t>
      </w:r>
    </w:p>
    <w:p w:rsidR="002B1A02" w:rsidRDefault="002B1A02" w:rsidP="002B1A02">
      <w:pPr>
        <w:tabs>
          <w:tab w:val="left" w:pos="600"/>
        </w:tabs>
        <w:spacing w:after="0" w:line="240" w:lineRule="auto"/>
        <w:ind w:left="600"/>
        <w:rPr>
          <w:rFonts w:ascii="Arial" w:eastAsia="Arial" w:hAnsi="Arial" w:cs="Arial"/>
          <w:sz w:val="20"/>
          <w:szCs w:val="20"/>
        </w:rPr>
      </w:pPr>
    </w:p>
    <w:p w:rsidR="00E06990" w:rsidRPr="002B1A02" w:rsidRDefault="002B1A02" w:rsidP="002B1A02">
      <w:pPr>
        <w:pStyle w:val="a4"/>
        <w:numPr>
          <w:ilvl w:val="0"/>
          <w:numId w:val="66"/>
        </w:numPr>
        <w:tabs>
          <w:tab w:val="left" w:pos="600"/>
        </w:tabs>
        <w:spacing w:after="0" w:line="240" w:lineRule="auto"/>
        <w:rPr>
          <w:rFonts w:ascii="Arial" w:eastAsia="Arial" w:hAnsi="Arial" w:cs="Arial"/>
          <w:sz w:val="20"/>
          <w:szCs w:val="20"/>
        </w:rPr>
      </w:pPr>
      <w:r w:rsidRPr="002B1A02">
        <w:rPr>
          <w:rFonts w:ascii="Arial" w:eastAsia="Wingdings" w:hAnsi="Arial" w:cs="Arial"/>
          <w:sz w:val="20"/>
          <w:szCs w:val="20"/>
        </w:rPr>
        <w:t>Горизонт Будущего Планирования.</w:t>
      </w:r>
    </w:p>
    <w:p w:rsidR="002B1A02" w:rsidRPr="002B1A02" w:rsidRDefault="00381E63" w:rsidP="002B1A02">
      <w:pPr>
        <w:spacing w:line="277" w:lineRule="auto"/>
        <w:ind w:left="600" w:right="320"/>
        <w:rPr>
          <w:rFonts w:ascii="Arial" w:eastAsia="Arial" w:hAnsi="Arial" w:cs="Arial"/>
          <w:sz w:val="20"/>
          <w:szCs w:val="20"/>
        </w:rPr>
      </w:pPr>
      <w:r w:rsidRPr="00E06990">
        <w:rPr>
          <w:rFonts w:ascii="Arial" w:eastAsia="Arial" w:hAnsi="Arial" w:cs="Arial"/>
          <w:sz w:val="20"/>
          <w:szCs w:val="20"/>
        </w:rPr>
        <w:t xml:space="preserve">Это определяет, как далеко вперед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допускается планировать. Операции, которые выходят за пределами этого горизонта не будут помещены на доску планирования.</w:t>
      </w:r>
    </w:p>
    <w:p w:rsidR="00005B9D" w:rsidRDefault="00005B9D">
      <w:pPr>
        <w:spacing w:line="444" w:lineRule="auto"/>
        <w:ind w:left="600" w:right="5520"/>
        <w:rPr>
          <w:rFonts w:ascii="Arial" w:eastAsia="Arial" w:hAnsi="Arial" w:cs="Arial"/>
          <w:sz w:val="20"/>
          <w:szCs w:val="20"/>
        </w:rPr>
      </w:pPr>
      <w:r w:rsidRPr="00005B9D">
        <w:rPr>
          <w:rFonts w:ascii="Arial" w:eastAsia="Arial" w:hAnsi="Arial" w:cs="Arial"/>
          <w:sz w:val="20"/>
          <w:szCs w:val="20"/>
        </w:rPr>
        <w:t>Установить диапазон обзора последовательности.</w:t>
      </w:r>
    </w:p>
    <w:p w:rsidR="00005B9D" w:rsidRPr="00005B9D" w:rsidRDefault="00005B9D" w:rsidP="00005B9D">
      <w:pPr>
        <w:spacing w:line="444" w:lineRule="auto"/>
        <w:ind w:left="600" w:right="826"/>
        <w:rPr>
          <w:rFonts w:ascii="Arial" w:eastAsia="Arial" w:hAnsi="Arial" w:cs="Arial"/>
          <w:sz w:val="20"/>
          <w:szCs w:val="20"/>
        </w:rPr>
      </w:pPr>
      <w:r w:rsidRPr="00005B9D">
        <w:rPr>
          <w:rFonts w:ascii="Arial" w:eastAsia="Arial" w:hAnsi="Arial" w:cs="Arial"/>
          <w:sz w:val="20"/>
          <w:szCs w:val="20"/>
        </w:rPr>
        <w:t>Каков будет диапазон обзора, в секвенсоре.</w:t>
      </w:r>
    </w:p>
    <w:p w:rsidR="00005B9D" w:rsidRPr="00005B9D" w:rsidRDefault="00005B9D" w:rsidP="00005B9D">
      <w:pPr>
        <w:tabs>
          <w:tab w:val="left" w:pos="1200"/>
        </w:tabs>
        <w:spacing w:after="0" w:line="237" w:lineRule="auto"/>
        <w:rPr>
          <w:rFonts w:ascii="Wingdings" w:eastAsia="Wingdings" w:hAnsi="Wingdings" w:cs="Wingdings"/>
          <w:sz w:val="10"/>
          <w:szCs w:val="10"/>
        </w:rPr>
      </w:pPr>
      <w:r w:rsidRPr="00005B9D">
        <w:rPr>
          <w:rFonts w:ascii="Arial" w:eastAsia="Arial" w:hAnsi="Arial" w:cs="Arial"/>
          <w:sz w:val="20"/>
          <w:szCs w:val="20"/>
        </w:rPr>
        <w:t>Диапазон обзора последовательности может быть установлен в:</w:t>
      </w:r>
    </w:p>
    <w:p w:rsidR="00E06990" w:rsidRPr="00005B9D" w:rsidRDefault="00005B9D" w:rsidP="00005B9D">
      <w:pPr>
        <w:pStyle w:val="a4"/>
        <w:numPr>
          <w:ilvl w:val="0"/>
          <w:numId w:val="68"/>
        </w:numPr>
        <w:tabs>
          <w:tab w:val="left" w:pos="1200"/>
        </w:tabs>
        <w:spacing w:after="0" w:line="237" w:lineRule="auto"/>
        <w:rPr>
          <w:rFonts w:ascii="Wingdings" w:eastAsia="Wingdings" w:hAnsi="Wingdings" w:cs="Wingdings"/>
          <w:sz w:val="10"/>
          <w:szCs w:val="10"/>
        </w:rPr>
      </w:pPr>
      <w:r w:rsidRPr="00005B9D">
        <w:rPr>
          <w:rFonts w:ascii="Arial" w:eastAsia="Arial" w:hAnsi="Arial" w:cs="Arial"/>
          <w:sz w:val="20"/>
          <w:szCs w:val="20"/>
        </w:rPr>
        <w:t>Подгонка по элементам – диапазон покажет все объекты, находящиеся в настоящее время на доске планирования.</w:t>
      </w:r>
    </w:p>
    <w:p w:rsidR="00E06990" w:rsidRPr="00E06990" w:rsidRDefault="00E06990">
      <w:pPr>
        <w:spacing w:line="104" w:lineRule="exact"/>
        <w:rPr>
          <w:rFonts w:ascii="Wingdings" w:eastAsia="Wingdings" w:hAnsi="Wingdings" w:cs="Wingdings"/>
          <w:sz w:val="10"/>
          <w:szCs w:val="10"/>
        </w:rPr>
      </w:pPr>
    </w:p>
    <w:p w:rsidR="00E06990" w:rsidRPr="00005B9D" w:rsidRDefault="00005B9D" w:rsidP="00005B9D">
      <w:pPr>
        <w:pStyle w:val="a4"/>
        <w:numPr>
          <w:ilvl w:val="0"/>
          <w:numId w:val="67"/>
        </w:numPr>
        <w:spacing w:line="240" w:lineRule="auto"/>
        <w:rPr>
          <w:sz w:val="20"/>
          <w:szCs w:val="20"/>
        </w:rPr>
        <w:sectPr w:rsidR="00E06990" w:rsidRPr="00005B9D" w:rsidSect="00E06990">
          <w:pgSz w:w="11900" w:h="16838"/>
          <w:pgMar w:top="142" w:right="366" w:bottom="56" w:left="360" w:header="0" w:footer="0" w:gutter="0"/>
          <w:cols w:space="720" w:equalWidth="0">
            <w:col w:w="11180"/>
          </w:cols>
        </w:sectPr>
      </w:pPr>
      <w:r w:rsidRPr="00005B9D">
        <w:rPr>
          <w:rFonts w:ascii="Arial" w:eastAsia="Arial" w:hAnsi="Arial" w:cs="Arial"/>
          <w:sz w:val="20"/>
          <w:szCs w:val="20"/>
        </w:rPr>
        <w:t>Полный диапазон – диапазон обзора будет отображаться от текущей даты минус исторический горизонт планирования до текущей даты плюс будущий горизонт планирования.</w:t>
      </w:r>
    </w:p>
    <w:p w:rsidR="00E06990" w:rsidRDefault="00E06990">
      <w:pPr>
        <w:spacing w:line="200" w:lineRule="exact"/>
        <w:rPr>
          <w:sz w:val="20"/>
          <w:szCs w:val="20"/>
        </w:rPr>
      </w:pPr>
    </w:p>
    <w:p w:rsidR="00461A41" w:rsidRPr="00E06990" w:rsidRDefault="00461A41">
      <w:pPr>
        <w:spacing w:line="200" w:lineRule="exact"/>
        <w:rPr>
          <w:sz w:val="20"/>
          <w:szCs w:val="20"/>
        </w:rPr>
      </w:pPr>
    </w:p>
    <w:p w:rsidR="00E06990" w:rsidRPr="00E06990" w:rsidRDefault="004E360A">
      <w:pPr>
        <w:spacing w:line="220" w:lineRule="exact"/>
        <w:rPr>
          <w:sz w:val="20"/>
          <w:szCs w:val="20"/>
        </w:rPr>
      </w:pPr>
      <w:r>
        <w:rPr>
          <w:noProof/>
        </w:rPr>
        <w:pict>
          <v:line id="Shape 69" o:spid="_x0000_s1106" style="position:absolute;z-index:-251585536;visibility:visible;mso-wrap-style:square;mso-wrap-distance-left:9pt;mso-wrap-distance-top:0;mso-wrap-distance-right:9pt;mso-wrap-distance-bottom:0;mso-position-horizontal-relative:text;mso-position-vertical-relative:text" from="0,4.05pt" to="558.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- 216 -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конфигурация</w:t>
      </w:r>
    </w:p>
    <w:p w:rsidR="00E06990" w:rsidRDefault="004E360A">
      <w:pPr>
        <w:spacing w:line="20" w:lineRule="exact"/>
        <w:rPr>
          <w:sz w:val="20"/>
          <w:szCs w:val="20"/>
        </w:rPr>
      </w:pPr>
      <w:r>
        <w:rPr>
          <w:noProof/>
        </w:rPr>
        <w:pict>
          <v:line id="Shape 70" o:spid="_x0000_s1105" style="position:absolute;z-index:-2515845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Nk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tEeCwbfqFxL&#10;MEZzBh8bxDzYXcjy+Gif/ZPjPyLm2E0yB9FPsLELJsNRHxmL2aer2XJMhOPmsrqr54uPlHDMfVjW&#10;7/N1DJrLWR9i+iydIXnRUq1stgIaOD7FNEEvkLwdnVZiq7QuQTjsH3QgR8Bn35ZxZr+BaUsGbNpF&#10;Xa8K9U0yvuSoyniNw6iEDayVaenqCoKmlyA+WYF1QpNA6WmN8rQ9Gzd5lV3bO3HahYuh+NDFh3NT&#10;5k56GZfTv7/O5hc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dHc2S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Pr="00005B9D" w:rsidRDefault="00005B9D" w:rsidP="00005B9D">
      <w:pPr>
        <w:pStyle w:val="a4"/>
        <w:numPr>
          <w:ilvl w:val="0"/>
          <w:numId w:val="33"/>
        </w:numPr>
        <w:tabs>
          <w:tab w:val="left" w:pos="993"/>
        </w:tabs>
        <w:spacing w:line="240" w:lineRule="auto"/>
        <w:rPr>
          <w:sz w:val="20"/>
          <w:szCs w:val="20"/>
        </w:rPr>
      </w:pPr>
      <w:r w:rsidRPr="00005B9D">
        <w:rPr>
          <w:rFonts w:ascii="Arial" w:eastAsia="Arial" w:hAnsi="Arial" w:cs="Arial"/>
          <w:sz w:val="20"/>
          <w:szCs w:val="20"/>
        </w:rPr>
        <w:t>Пользовательский – пользователь может определить количество дней, смещенных от текущей даты, чтобы начать и закончить диапазон обзора (числ</w:t>
      </w:r>
      <w:r>
        <w:rPr>
          <w:rFonts w:ascii="Arial" w:eastAsia="Arial" w:hAnsi="Arial" w:cs="Arial"/>
          <w:sz w:val="20"/>
          <w:szCs w:val="20"/>
        </w:rPr>
        <w:t>а</w:t>
      </w:r>
      <w:r w:rsidRPr="00005B9D">
        <w:rPr>
          <w:rFonts w:ascii="Arial" w:eastAsia="Arial" w:hAnsi="Arial" w:cs="Arial"/>
          <w:sz w:val="20"/>
          <w:szCs w:val="20"/>
        </w:rPr>
        <w:t xml:space="preserve"> для дат до текущей даты).</w:t>
      </w:r>
    </w:p>
    <w:p w:rsidR="00005B9D" w:rsidRPr="006B73AC" w:rsidRDefault="00005B9D" w:rsidP="00275783">
      <w:pPr>
        <w:numPr>
          <w:ilvl w:val="0"/>
          <w:numId w:val="33"/>
        </w:numPr>
        <w:tabs>
          <w:tab w:val="left" w:pos="600"/>
        </w:tabs>
        <w:spacing w:after="0" w:line="240" w:lineRule="auto"/>
        <w:ind w:left="600" w:hanging="225"/>
        <w:rPr>
          <w:rFonts w:ascii="Wingdings" w:eastAsia="Wingdings" w:hAnsi="Wingdings" w:cs="Wingdings"/>
          <w:sz w:val="10"/>
          <w:szCs w:val="10"/>
        </w:rPr>
      </w:pPr>
      <w:r w:rsidRPr="00005B9D">
        <w:rPr>
          <w:rFonts w:ascii="Arial" w:eastAsia="Arial" w:hAnsi="Arial" w:cs="Arial"/>
          <w:sz w:val="20"/>
          <w:szCs w:val="20"/>
        </w:rPr>
        <w:t>Цвет контроля хода выполнения – см. списки функций на основе продукта для среднего пакетного обновления и индикатора хода выполнения операции</w:t>
      </w:r>
      <w:r w:rsidRPr="00005B9D">
        <w:rPr>
          <w:rFonts w:ascii="Arial" w:eastAsia="Arial" w:hAnsi="Arial" w:cs="Arial"/>
          <w:sz w:val="20"/>
          <w:szCs w:val="20"/>
        </w:rPr>
        <w:t xml:space="preserve"> </w:t>
      </w:r>
    </w:p>
    <w:p w:rsidR="006B73AC" w:rsidRPr="00005B9D" w:rsidRDefault="006B73AC" w:rsidP="006B73AC">
      <w:pPr>
        <w:tabs>
          <w:tab w:val="left" w:pos="600"/>
        </w:tabs>
        <w:spacing w:after="0" w:line="240" w:lineRule="auto"/>
        <w:ind w:left="600"/>
        <w:rPr>
          <w:rFonts w:ascii="Wingdings" w:eastAsia="Wingdings" w:hAnsi="Wingdings" w:cs="Wingdings"/>
          <w:sz w:val="10"/>
          <w:szCs w:val="10"/>
        </w:rPr>
      </w:pP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 умолчанию Terminator Offset.</w:t>
      </w:r>
    </w:p>
    <w:p w:rsidR="00E06990" w:rsidRPr="00E06990" w:rsidRDefault="00381E63" w:rsidP="00275783">
      <w:pPr>
        <w:ind w:left="600"/>
        <w:rPr>
          <w:rFonts w:ascii="Wingdings" w:eastAsia="Wingdings" w:hAnsi="Wingdings" w:cs="Wingdings"/>
          <w:sz w:val="10"/>
          <w:szCs w:val="10"/>
        </w:rPr>
      </w:pPr>
      <w:r w:rsidRPr="00E06990">
        <w:rPr>
          <w:rFonts w:ascii="Arial" w:eastAsia="Arial" w:hAnsi="Arial" w:cs="Arial"/>
          <w:sz w:val="20"/>
          <w:szCs w:val="20"/>
        </w:rPr>
        <w:t>При открытии окна обзора, терминатор линия показана на этом смещение после текущего времени.</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Установить Sequencer </w:t>
      </w:r>
      <w:r w:rsidR="006B73AC">
        <w:rPr>
          <w:rFonts w:ascii="Arial" w:eastAsia="Arial" w:hAnsi="Arial" w:cs="Arial"/>
          <w:sz w:val="20"/>
          <w:szCs w:val="20"/>
          <w:lang w:val="en-US"/>
        </w:rPr>
        <w:t>Operation</w:t>
      </w:r>
      <w:r>
        <w:rPr>
          <w:rFonts w:ascii="Arial" w:eastAsia="Arial" w:hAnsi="Arial" w:cs="Arial"/>
          <w:sz w:val="20"/>
          <w:szCs w:val="20"/>
        </w:rPr>
        <w:t xml:space="preserve"> Thumb</w:t>
      </w:r>
    </w:p>
    <w:p w:rsidR="00E06990" w:rsidRPr="00E06990" w:rsidRDefault="00381E63">
      <w:pPr>
        <w:spacing w:line="279" w:lineRule="auto"/>
        <w:ind w:left="600" w:right="120"/>
        <w:rPr>
          <w:rFonts w:ascii="Wingdings" w:eastAsia="Wingdings" w:hAnsi="Wingdings" w:cs="Wingdings"/>
          <w:sz w:val="10"/>
          <w:szCs w:val="10"/>
        </w:rPr>
      </w:pPr>
      <w:r w:rsidRPr="00E06990">
        <w:rPr>
          <w:rFonts w:ascii="Arial" w:eastAsia="Arial" w:hAnsi="Arial" w:cs="Arial"/>
          <w:sz w:val="20"/>
          <w:szCs w:val="20"/>
        </w:rPr>
        <w:t>Это позволяет небольшой значок появится на совет планирования только в начале операции, чтобы дать пользователю возможность навести курсор и получить подробную информацию о работе и легко перетаскивать операцию. Это полезно, когда операция настолько мала, что трудно увидеть на Обзор - миниатюра никогда не уменьшаются в размерах.</w:t>
      </w:r>
    </w:p>
    <w:p w:rsidR="00E06990" w:rsidRPr="00E06990" w:rsidRDefault="00381E63">
      <w:pPr>
        <w:spacing w:line="20" w:lineRule="exact"/>
        <w:rPr>
          <w:sz w:val="20"/>
          <w:szCs w:val="20"/>
        </w:rPr>
      </w:pPr>
      <w:r>
        <w:rPr>
          <w:noProof/>
          <w:sz w:val="20"/>
          <w:szCs w:val="20"/>
        </w:rPr>
        <w:drawing>
          <wp:anchor distT="0" distB="0" distL="114300" distR="114300" simplePos="0" relativeHeight="251532288" behindDoc="1" locked="0" layoutInCell="0" allowOverlap="1">
            <wp:simplePos x="0" y="0"/>
            <wp:positionH relativeFrom="column">
              <wp:posOffset>381000</wp:posOffset>
            </wp:positionH>
            <wp:positionV relativeFrom="paragraph">
              <wp:posOffset>89535</wp:posOffset>
            </wp:positionV>
            <wp:extent cx="209550" cy="1238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blip>
                    <a:srcRect/>
                    <a:stretch>
                      <a:fillRect/>
                    </a:stretch>
                  </pic:blipFill>
                  <pic:spPr bwMode="auto">
                    <a:xfrm>
                      <a:off x="0" y="0"/>
                      <a:ext cx="209550" cy="123825"/>
                    </a:xfrm>
                    <a:prstGeom prst="rect">
                      <a:avLst/>
                    </a:prstGeom>
                    <a:noFill/>
                  </pic:spPr>
                </pic:pic>
              </a:graphicData>
            </a:graphic>
          </wp:anchor>
        </w:drawing>
      </w:r>
    </w:p>
    <w:p w:rsidR="00E06990" w:rsidRPr="00E06990" w:rsidRDefault="00E06990">
      <w:pPr>
        <w:spacing w:line="354" w:lineRule="exact"/>
        <w:rPr>
          <w:sz w:val="20"/>
          <w:szCs w:val="20"/>
        </w:rPr>
      </w:pPr>
    </w:p>
    <w:p w:rsidR="00E06990" w:rsidRDefault="00381E63" w:rsidP="00275783">
      <w:pPr>
        <w:rPr>
          <w:sz w:val="20"/>
          <w:szCs w:val="20"/>
        </w:rPr>
      </w:pPr>
      <w:r>
        <w:rPr>
          <w:rFonts w:ascii="Arial" w:eastAsia="Arial" w:hAnsi="Arial" w:cs="Arial"/>
          <w:sz w:val="20"/>
          <w:szCs w:val="20"/>
        </w:rPr>
        <w:t>Для редактора заказа</w:t>
      </w:r>
    </w:p>
    <w:p w:rsidR="00E06990" w:rsidRPr="006B73AC" w:rsidRDefault="006B73AC" w:rsidP="00F905E2">
      <w:pPr>
        <w:pStyle w:val="a4"/>
        <w:numPr>
          <w:ilvl w:val="0"/>
          <w:numId w:val="34"/>
        </w:numPr>
        <w:spacing w:line="240" w:lineRule="auto"/>
        <w:ind w:left="567"/>
        <w:rPr>
          <w:rFonts w:ascii="Wingdings" w:eastAsia="Wingdings" w:hAnsi="Wingdings" w:cs="Wingdings"/>
          <w:sz w:val="10"/>
          <w:szCs w:val="10"/>
        </w:rPr>
      </w:pPr>
      <w:r w:rsidRPr="006B73AC">
        <w:rPr>
          <w:rFonts w:ascii="Arial" w:eastAsia="Arial" w:hAnsi="Arial" w:cs="Arial"/>
          <w:sz w:val="20"/>
          <w:szCs w:val="20"/>
        </w:rPr>
        <w:t>Смещение Самой Ранней Даты Начала По Умолчанию.</w:t>
      </w:r>
    </w:p>
    <w:p w:rsidR="00E06990" w:rsidRPr="006B73AC" w:rsidRDefault="006B73AC" w:rsidP="00F905E2">
      <w:pPr>
        <w:numPr>
          <w:ilvl w:val="0"/>
          <w:numId w:val="34"/>
        </w:numPr>
        <w:tabs>
          <w:tab w:val="left" w:pos="600"/>
        </w:tabs>
        <w:spacing w:after="0" w:line="240" w:lineRule="auto"/>
        <w:ind w:left="567"/>
        <w:rPr>
          <w:rFonts w:ascii="Arial" w:eastAsia="Wingdings" w:hAnsi="Arial" w:cs="Arial"/>
          <w:sz w:val="20"/>
          <w:szCs w:val="20"/>
        </w:rPr>
      </w:pPr>
      <w:r w:rsidRPr="006B73AC">
        <w:rPr>
          <w:rFonts w:ascii="Arial" w:eastAsia="Wingdings" w:hAnsi="Arial" w:cs="Arial"/>
          <w:sz w:val="20"/>
          <w:szCs w:val="20"/>
        </w:rPr>
        <w:t>Смещение Даты Выполнения По Умолчанию.</w:t>
      </w:r>
    </w:p>
    <w:p w:rsidR="00E06990" w:rsidRDefault="00E06990" w:rsidP="00F905E2">
      <w:pPr>
        <w:spacing w:line="25" w:lineRule="exact"/>
        <w:ind w:left="567"/>
        <w:rPr>
          <w:rFonts w:ascii="Wingdings" w:eastAsia="Wingdings" w:hAnsi="Wingdings" w:cs="Wingdings"/>
          <w:sz w:val="10"/>
          <w:szCs w:val="10"/>
        </w:rPr>
      </w:pPr>
    </w:p>
    <w:p w:rsidR="00E06990" w:rsidRPr="00F905E2" w:rsidRDefault="00F905E2" w:rsidP="00F905E2">
      <w:pPr>
        <w:pStyle w:val="a4"/>
        <w:numPr>
          <w:ilvl w:val="0"/>
          <w:numId w:val="34"/>
        </w:numPr>
        <w:spacing w:line="180" w:lineRule="exact"/>
        <w:ind w:left="567"/>
        <w:rPr>
          <w:sz w:val="20"/>
          <w:szCs w:val="20"/>
        </w:rPr>
      </w:pPr>
      <w:r w:rsidRPr="00F905E2">
        <w:rPr>
          <w:rFonts w:ascii="Arial" w:eastAsia="Arial" w:hAnsi="Arial" w:cs="Arial"/>
          <w:sz w:val="20"/>
          <w:szCs w:val="20"/>
        </w:rPr>
        <w:t>Смещение Признака Конца По Умолчанию.</w:t>
      </w:r>
    </w:p>
    <w:p w:rsidR="00E06990" w:rsidRDefault="00381E63">
      <w:pPr>
        <w:rPr>
          <w:sz w:val="20"/>
          <w:szCs w:val="20"/>
        </w:rPr>
      </w:pPr>
      <w:r>
        <w:rPr>
          <w:rFonts w:ascii="Arial" w:eastAsia="Arial" w:hAnsi="Arial" w:cs="Arial"/>
          <w:sz w:val="40"/>
          <w:szCs w:val="40"/>
        </w:rPr>
        <w:t>Sequencer конфигурации</w:t>
      </w:r>
    </w:p>
    <w:p w:rsidR="00E06990" w:rsidRDefault="00E06990">
      <w:pPr>
        <w:spacing w:line="125" w:lineRule="exact"/>
        <w:rPr>
          <w:sz w:val="20"/>
          <w:szCs w:val="20"/>
        </w:rPr>
      </w:pPr>
    </w:p>
    <w:p w:rsidR="00F905E2" w:rsidRDefault="00F905E2" w:rsidP="00275783">
      <w:pPr>
        <w:rPr>
          <w:rFonts w:ascii="Arial" w:eastAsia="Arial" w:hAnsi="Arial" w:cs="Arial"/>
          <w:sz w:val="19"/>
          <w:szCs w:val="19"/>
        </w:rPr>
      </w:pPr>
      <w:r w:rsidRPr="00F905E2">
        <w:rPr>
          <w:rFonts w:ascii="Arial" w:eastAsia="Arial" w:hAnsi="Arial" w:cs="Arial"/>
          <w:sz w:val="19"/>
          <w:szCs w:val="19"/>
        </w:rPr>
        <w:t>Опция "конфигурация секвенсора" доступна, выбрав категорию "конфигурация", а затем нажав на опцию "конфигурация секвенсора" в области рабочего потока "настройки". Откроется диалоговое окно "изменить сведения о конфигурации секвенсора".</w:t>
      </w:r>
    </w:p>
    <w:p w:rsidR="00E06990" w:rsidRPr="00E06990" w:rsidRDefault="00381E63" w:rsidP="00275783">
      <w:pPr>
        <w:rPr>
          <w:sz w:val="20"/>
          <w:szCs w:val="20"/>
        </w:rPr>
      </w:pPr>
      <w:r w:rsidRPr="00E06990">
        <w:rPr>
          <w:rFonts w:ascii="Arial" w:eastAsia="Arial" w:hAnsi="Arial" w:cs="Arial"/>
          <w:b/>
          <w:bCs/>
          <w:sz w:val="20"/>
          <w:szCs w:val="20"/>
        </w:rPr>
        <w:t xml:space="preserve">Исторический горизонт планирования (дни) </w:t>
      </w:r>
      <w:r w:rsidRPr="00E06990">
        <w:rPr>
          <w:rFonts w:ascii="Arial" w:eastAsia="Arial" w:hAnsi="Arial" w:cs="Arial"/>
          <w:sz w:val="20"/>
          <w:szCs w:val="20"/>
        </w:rPr>
        <w:t>- определяет, как далеко вы можете прокручивать назад во времени в последовательности Обзор</w:t>
      </w:r>
    </w:p>
    <w:p w:rsidR="00E06990" w:rsidRPr="00E06990" w:rsidRDefault="00381E63" w:rsidP="00275783">
      <w:pPr>
        <w:spacing w:line="280" w:lineRule="auto"/>
        <w:ind w:right="60"/>
        <w:rPr>
          <w:sz w:val="20"/>
          <w:szCs w:val="20"/>
        </w:rPr>
      </w:pPr>
      <w:r w:rsidRPr="00E06990">
        <w:rPr>
          <w:rFonts w:ascii="Arial" w:eastAsia="Arial" w:hAnsi="Arial" w:cs="Arial"/>
          <w:b/>
          <w:bCs/>
          <w:sz w:val="20"/>
          <w:szCs w:val="20"/>
        </w:rPr>
        <w:t xml:space="preserve">Будущий горизонт планирования (дни) </w:t>
      </w:r>
      <w:r w:rsidRPr="00E06990">
        <w:rPr>
          <w:rFonts w:ascii="Arial" w:eastAsia="Arial" w:hAnsi="Arial" w:cs="Arial"/>
          <w:sz w:val="20"/>
          <w:szCs w:val="20"/>
        </w:rPr>
        <w:t xml:space="preserve">- Период времени, </w:t>
      </w:r>
      <w:r w:rsidRPr="00381E63">
        <w:rPr>
          <w:rFonts w:ascii="Arial" w:eastAsia="Arial" w:hAnsi="Arial" w:cs="Arial"/>
          <w:sz w:val="20"/>
          <w:szCs w:val="20"/>
          <w:lang w:val="en-US"/>
        </w:rPr>
        <w:t>Preactor</w:t>
      </w:r>
      <w:r w:rsidRPr="00E06990">
        <w:rPr>
          <w:rFonts w:ascii="Arial" w:eastAsia="Arial" w:hAnsi="Arial" w:cs="Arial"/>
          <w:sz w:val="20"/>
          <w:szCs w:val="20"/>
        </w:rPr>
        <w:t xml:space="preserve"> позволит рабочие места для секвенирования в будущее, график </w:t>
      </w:r>
      <w:r w:rsidRPr="00381E63">
        <w:rPr>
          <w:rFonts w:ascii="Arial" w:eastAsia="Arial" w:hAnsi="Arial" w:cs="Arial"/>
          <w:sz w:val="20"/>
          <w:szCs w:val="20"/>
          <w:lang w:val="en-US"/>
        </w:rPr>
        <w:t>Horizon</w:t>
      </w:r>
      <w:r w:rsidRPr="00E06990">
        <w:rPr>
          <w:rFonts w:ascii="Arial" w:eastAsia="Arial" w:hAnsi="Arial" w:cs="Arial"/>
          <w:sz w:val="20"/>
          <w:szCs w:val="20"/>
        </w:rPr>
        <w:t>. Когда секвенсор инициализирует, он создает все сдвиговые шаблоны для всех ресурсов до конца графика горизонта. Если горизонт очень долго, то это займет больше времени, чтобы инициализировать секвенсор.</w:t>
      </w:r>
    </w:p>
    <w:p w:rsidR="00E06990" w:rsidRPr="00E06990" w:rsidRDefault="00F905E2" w:rsidP="00275783">
      <w:pPr>
        <w:rPr>
          <w:sz w:val="20"/>
          <w:szCs w:val="20"/>
        </w:rPr>
      </w:pPr>
      <w:r w:rsidRPr="00F905E2">
        <w:rPr>
          <w:rFonts w:ascii="Arial" w:eastAsia="Arial" w:hAnsi="Arial" w:cs="Arial"/>
          <w:b/>
          <w:sz w:val="20"/>
          <w:szCs w:val="20"/>
        </w:rPr>
        <w:t>Установить Диапазон Обзора Последовательности</w:t>
      </w:r>
      <w:r w:rsidRPr="00F905E2">
        <w:rPr>
          <w:rFonts w:ascii="Arial" w:eastAsia="Arial" w:hAnsi="Arial" w:cs="Arial"/>
          <w:b/>
          <w:sz w:val="20"/>
          <w:szCs w:val="20"/>
        </w:rPr>
        <w:t xml:space="preserve"> </w:t>
      </w:r>
      <w:r w:rsidR="00381E63" w:rsidRPr="00E06990">
        <w:rPr>
          <w:rFonts w:ascii="Arial" w:eastAsia="Arial" w:hAnsi="Arial" w:cs="Arial"/>
          <w:sz w:val="20"/>
          <w:szCs w:val="20"/>
        </w:rPr>
        <w:t>- открывает диалоговое окно, которое настраивает отображаемый в последовательности Обзор период</w:t>
      </w:r>
    </w:p>
    <w:p w:rsidR="00E06990" w:rsidRPr="00E06990" w:rsidRDefault="00381E63" w:rsidP="00275783">
      <w:pPr>
        <w:spacing w:line="278" w:lineRule="auto"/>
        <w:ind w:right="80"/>
        <w:rPr>
          <w:sz w:val="20"/>
          <w:szCs w:val="20"/>
        </w:rPr>
      </w:pPr>
      <w:r w:rsidRPr="00E06990">
        <w:rPr>
          <w:rFonts w:ascii="Arial" w:eastAsia="Arial" w:hAnsi="Arial" w:cs="Arial"/>
          <w:b/>
          <w:bCs/>
          <w:sz w:val="20"/>
          <w:szCs w:val="20"/>
        </w:rPr>
        <w:t xml:space="preserve">Установить последовательность операций </w:t>
      </w:r>
      <w:r w:rsidRPr="00381E63">
        <w:rPr>
          <w:rFonts w:ascii="Arial" w:eastAsia="Arial" w:hAnsi="Arial" w:cs="Arial"/>
          <w:b/>
          <w:bCs/>
          <w:sz w:val="20"/>
          <w:szCs w:val="20"/>
          <w:lang w:val="en-US"/>
        </w:rPr>
        <w:t>Thumb</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переключает маленький черный треугольник, отображаемый на каждую операцию в секвенсоре, что делает его легче </w:t>
      </w:r>
      <w:proofErr w:type="gramStart"/>
      <w:r w:rsidRPr="00E06990">
        <w:rPr>
          <w:rFonts w:ascii="Arial" w:eastAsia="Arial" w:hAnsi="Arial" w:cs="Arial"/>
          <w:sz w:val="20"/>
          <w:szCs w:val="20"/>
        </w:rPr>
        <w:t>перетаскивать</w:t>
      </w:r>
      <w:proofErr w:type="gramEnd"/>
      <w:r w:rsidRPr="00E06990">
        <w:rPr>
          <w:rFonts w:ascii="Arial" w:eastAsia="Arial" w:hAnsi="Arial" w:cs="Arial"/>
          <w:sz w:val="20"/>
          <w:szCs w:val="20"/>
        </w:rPr>
        <w:t xml:space="preserve"> операции отображаются на доске планирования.</w:t>
      </w:r>
    </w:p>
    <w:p w:rsidR="00E06990" w:rsidRPr="00E06990" w:rsidRDefault="00F905E2" w:rsidP="00275783">
      <w:pPr>
        <w:spacing w:line="278" w:lineRule="auto"/>
        <w:ind w:right="280"/>
        <w:rPr>
          <w:sz w:val="20"/>
          <w:szCs w:val="20"/>
        </w:rPr>
      </w:pPr>
      <w:r w:rsidRPr="00F905E2">
        <w:rPr>
          <w:rFonts w:ascii="Arial" w:eastAsia="Arial" w:hAnsi="Arial" w:cs="Arial"/>
          <w:b/>
          <w:bCs/>
          <w:sz w:val="20"/>
          <w:szCs w:val="20"/>
        </w:rPr>
        <w:t>Установить Цвет Контроля Хода Выполнения</w:t>
      </w:r>
      <w:r w:rsidRPr="00F905E2">
        <w:rPr>
          <w:rFonts w:ascii="Arial" w:eastAsia="Arial" w:hAnsi="Arial" w:cs="Arial"/>
          <w:b/>
          <w:bCs/>
          <w:sz w:val="20"/>
          <w:szCs w:val="20"/>
        </w:rPr>
        <w:t xml:space="preserve"> </w:t>
      </w:r>
      <w:r w:rsidR="00381E63" w:rsidRPr="00E06990">
        <w:rPr>
          <w:rFonts w:ascii="Arial" w:eastAsia="Arial" w:hAnsi="Arial" w:cs="Arial"/>
          <w:sz w:val="20"/>
          <w:szCs w:val="20"/>
        </w:rPr>
        <w:t xml:space="preserve">- задает цвет, который отображает ход об операции в последовательности </w:t>
      </w:r>
      <w:proofErr w:type="gramStart"/>
      <w:r w:rsidR="00381E63" w:rsidRPr="00E06990">
        <w:rPr>
          <w:rFonts w:ascii="Arial" w:eastAsia="Arial" w:hAnsi="Arial" w:cs="Arial"/>
          <w:sz w:val="20"/>
          <w:szCs w:val="20"/>
        </w:rPr>
        <w:t>Обзоре</w:t>
      </w:r>
      <w:proofErr w:type="gramEnd"/>
      <w:r w:rsidR="00381E63" w:rsidRPr="00E06990">
        <w:rPr>
          <w:rFonts w:ascii="Arial" w:eastAsia="Arial" w:hAnsi="Arial" w:cs="Arial"/>
          <w:sz w:val="20"/>
          <w:szCs w:val="20"/>
        </w:rPr>
        <w:t xml:space="preserve"> когда в середине партии и количество раз были записаны.</w:t>
      </w:r>
    </w:p>
    <w:p w:rsidR="00E06990" w:rsidRPr="00E06990" w:rsidRDefault="00F905E2" w:rsidP="00275783">
      <w:pPr>
        <w:spacing w:line="281" w:lineRule="auto"/>
        <w:ind w:right="60"/>
        <w:rPr>
          <w:sz w:val="20"/>
          <w:szCs w:val="20"/>
        </w:rPr>
      </w:pPr>
      <w:r w:rsidRPr="00F905E2">
        <w:rPr>
          <w:rFonts w:ascii="Arial" w:eastAsia="Arial" w:hAnsi="Arial" w:cs="Arial"/>
          <w:b/>
          <w:sz w:val="20"/>
          <w:szCs w:val="20"/>
        </w:rPr>
        <w:t>Смещение Самой Ранней Даты Начала По Умолчанию</w:t>
      </w:r>
      <w:r w:rsidRPr="00F905E2">
        <w:rPr>
          <w:rFonts w:ascii="Arial" w:eastAsia="Arial" w:hAnsi="Arial" w:cs="Arial"/>
          <w:b/>
          <w:sz w:val="20"/>
          <w:szCs w:val="20"/>
        </w:rPr>
        <w:t xml:space="preserve"> </w:t>
      </w:r>
      <w:r w:rsidR="00381E63" w:rsidRPr="00E06990">
        <w:rPr>
          <w:rFonts w:ascii="Arial" w:eastAsia="Arial" w:hAnsi="Arial" w:cs="Arial"/>
          <w:sz w:val="20"/>
          <w:szCs w:val="20"/>
        </w:rPr>
        <w:t xml:space="preserve">- Когда новые заказы вводятся в редакторе, они будут автоматически присваиваются «ранняя дата начала», то есть время, перед которым не может быть запланирована первая операция порядка. «По умолчанию ранней даты начала </w:t>
      </w:r>
      <w:r w:rsidR="00381E63" w:rsidRPr="00381E63">
        <w:rPr>
          <w:rFonts w:ascii="Arial" w:eastAsia="Arial" w:hAnsi="Arial" w:cs="Arial"/>
          <w:sz w:val="20"/>
          <w:szCs w:val="20"/>
          <w:lang w:val="en-US"/>
        </w:rPr>
        <w:t>Offset</w:t>
      </w:r>
      <w:r w:rsidR="00381E63" w:rsidRPr="00E06990">
        <w:rPr>
          <w:rFonts w:ascii="Arial" w:eastAsia="Arial" w:hAnsi="Arial" w:cs="Arial"/>
          <w:sz w:val="20"/>
          <w:szCs w:val="20"/>
        </w:rPr>
        <w:t>» использует время ввода заказа и смещение времени, чтобы присвоить значение. Значение 0 будет означать, что первая операция будет загружена как можно скорее. Смещение 1 (1 день) будет означать, что первая операция будет загружена как можно скорее после текущего времени + 1 дня.</w:t>
      </w:r>
    </w:p>
    <w:p w:rsidR="00E06990" w:rsidRPr="00E06990" w:rsidRDefault="00F905E2">
      <w:pPr>
        <w:spacing w:line="278" w:lineRule="auto"/>
        <w:ind w:right="240"/>
        <w:rPr>
          <w:sz w:val="20"/>
          <w:szCs w:val="20"/>
        </w:rPr>
      </w:pPr>
      <w:r w:rsidRPr="00F905E2">
        <w:rPr>
          <w:rFonts w:ascii="Arial" w:eastAsia="Arial" w:hAnsi="Arial" w:cs="Arial"/>
          <w:b/>
          <w:bCs/>
          <w:sz w:val="20"/>
          <w:szCs w:val="20"/>
        </w:rPr>
        <w:t xml:space="preserve">Смещение Даты Выполнения По </w:t>
      </w:r>
      <w:proofErr w:type="gramStart"/>
      <w:r w:rsidRPr="00F905E2">
        <w:rPr>
          <w:rFonts w:ascii="Arial" w:eastAsia="Arial" w:hAnsi="Arial" w:cs="Arial"/>
          <w:b/>
          <w:bCs/>
          <w:sz w:val="20"/>
          <w:szCs w:val="20"/>
        </w:rPr>
        <w:t>Умолчанию</w:t>
      </w:r>
      <w:r w:rsidRPr="00F905E2">
        <w:rPr>
          <w:rFonts w:ascii="Arial" w:eastAsia="Arial" w:hAnsi="Arial" w:cs="Arial"/>
          <w:b/>
          <w:bCs/>
          <w:sz w:val="20"/>
          <w:szCs w:val="20"/>
        </w:rPr>
        <w:t xml:space="preserve"> </w:t>
      </w:r>
      <w:r>
        <w:rPr>
          <w:rFonts w:ascii="Arial" w:eastAsia="Arial" w:hAnsi="Arial" w:cs="Arial"/>
          <w:b/>
          <w:bCs/>
          <w:sz w:val="20"/>
          <w:szCs w:val="20"/>
        </w:rPr>
        <w:t xml:space="preserve"> </w:t>
      </w:r>
      <w:r w:rsidR="00381E63" w:rsidRPr="00E06990">
        <w:rPr>
          <w:rFonts w:ascii="Arial" w:eastAsia="Arial" w:hAnsi="Arial" w:cs="Arial"/>
          <w:sz w:val="20"/>
          <w:szCs w:val="20"/>
        </w:rPr>
        <w:t>-</w:t>
      </w:r>
      <w:proofErr w:type="gramEnd"/>
      <w:r w:rsidR="00381E63" w:rsidRPr="00E06990">
        <w:rPr>
          <w:rFonts w:ascii="Arial" w:eastAsia="Arial" w:hAnsi="Arial" w:cs="Arial"/>
          <w:sz w:val="20"/>
          <w:szCs w:val="20"/>
        </w:rPr>
        <w:t xml:space="preserve"> аналогично умолчанию Самой ранней Даты начала </w:t>
      </w:r>
      <w:r w:rsidR="00381E63" w:rsidRPr="00381E63">
        <w:rPr>
          <w:rFonts w:ascii="Arial" w:eastAsia="Arial" w:hAnsi="Arial" w:cs="Arial"/>
          <w:sz w:val="20"/>
          <w:szCs w:val="20"/>
          <w:lang w:val="en-US"/>
        </w:rPr>
        <w:t>Offset</w:t>
      </w:r>
      <w:r w:rsidR="00381E63" w:rsidRPr="00E06990">
        <w:rPr>
          <w:rFonts w:ascii="Arial" w:eastAsia="Arial" w:hAnsi="Arial" w:cs="Arial"/>
          <w:sz w:val="20"/>
          <w:szCs w:val="20"/>
        </w:rPr>
        <w:t xml:space="preserve"> исключения того, что это определяет смещение, которое будет использоваться для установки даты поставки для заказа. Например, если установлено 11, срок будет установлен в текущее время + 11 дней.</w:t>
      </w:r>
    </w:p>
    <w:p w:rsidR="00E06990" w:rsidRPr="00E06990" w:rsidRDefault="00E06990">
      <w:pPr>
        <w:spacing w:line="142" w:lineRule="exact"/>
        <w:rPr>
          <w:sz w:val="20"/>
          <w:szCs w:val="20"/>
        </w:rPr>
      </w:pPr>
    </w:p>
    <w:p w:rsidR="00E06990" w:rsidRPr="00E06990" w:rsidRDefault="00F905E2" w:rsidP="00275783">
      <w:pPr>
        <w:spacing w:line="280" w:lineRule="auto"/>
        <w:ind w:right="100"/>
        <w:rPr>
          <w:sz w:val="20"/>
          <w:szCs w:val="20"/>
        </w:rPr>
      </w:pPr>
      <w:r w:rsidRPr="00F905E2">
        <w:rPr>
          <w:rFonts w:ascii="Arial" w:eastAsia="Arial" w:hAnsi="Arial" w:cs="Arial"/>
          <w:b/>
          <w:bCs/>
          <w:sz w:val="20"/>
          <w:szCs w:val="20"/>
        </w:rPr>
        <w:t>Смещение Терминатора По Умолчанию</w:t>
      </w:r>
      <w:r w:rsidR="00381E63" w:rsidRPr="00E06990">
        <w:rPr>
          <w:rFonts w:ascii="Arial" w:eastAsia="Arial" w:hAnsi="Arial" w:cs="Arial"/>
          <w:b/>
          <w:bCs/>
          <w:sz w:val="20"/>
          <w:szCs w:val="20"/>
        </w:rPr>
        <w:t xml:space="preserve"> </w:t>
      </w:r>
      <w:r w:rsidR="00381E63" w:rsidRPr="00E06990">
        <w:rPr>
          <w:rFonts w:ascii="Arial" w:eastAsia="Arial" w:hAnsi="Arial" w:cs="Arial"/>
          <w:sz w:val="20"/>
          <w:szCs w:val="20"/>
        </w:rPr>
        <w:t xml:space="preserve">- Ограничитель текущее время и используется в секвенсор при удалении операций с доски планирования. Любые операции, которые пересекают терминатор обычно не удаляются. По </w:t>
      </w:r>
      <w:r w:rsidR="00381E63" w:rsidRPr="00E06990">
        <w:rPr>
          <w:rFonts w:ascii="Arial" w:eastAsia="Arial" w:hAnsi="Arial" w:cs="Arial"/>
          <w:sz w:val="20"/>
          <w:szCs w:val="20"/>
        </w:rPr>
        <w:lastRenderedPageBreak/>
        <w:t>умолчанию терминатор в текущий момент времени. Определение смещения здесь позволяет перемещать терминатора относительно текущего времени.</w:t>
      </w:r>
    </w:p>
    <w:p w:rsidR="00E06990" w:rsidRPr="00E06990" w:rsidRDefault="00381E63" w:rsidP="00275783">
      <w:pPr>
        <w:rPr>
          <w:sz w:val="20"/>
          <w:szCs w:val="20"/>
        </w:rPr>
      </w:pPr>
      <w:r w:rsidRPr="00E06990">
        <w:rPr>
          <w:rFonts w:ascii="Arial" w:eastAsia="Arial" w:hAnsi="Arial" w:cs="Arial"/>
          <w:b/>
          <w:bCs/>
          <w:sz w:val="20"/>
          <w:szCs w:val="20"/>
        </w:rPr>
        <w:t xml:space="preserve">Расчет стоимости </w:t>
      </w:r>
      <w:r w:rsidRPr="00E06990">
        <w:rPr>
          <w:rFonts w:ascii="Arial" w:eastAsia="Arial" w:hAnsi="Arial" w:cs="Arial"/>
          <w:sz w:val="20"/>
          <w:szCs w:val="20"/>
        </w:rPr>
        <w:t>- устанавливает параметры, определяющие, когда расчеты затрат имеют место - Во время последовательности после последовательности или никогда.</w:t>
      </w:r>
    </w:p>
    <w:p w:rsidR="00E06990" w:rsidRPr="00E06990" w:rsidRDefault="00381E63">
      <w:pPr>
        <w:rPr>
          <w:sz w:val="20"/>
          <w:szCs w:val="20"/>
        </w:rPr>
      </w:pPr>
      <w:proofErr w:type="gramStart"/>
      <w:r w:rsidRPr="00E06990">
        <w:rPr>
          <w:rFonts w:ascii="Arial" w:eastAsia="Arial" w:hAnsi="Arial" w:cs="Arial"/>
          <w:b/>
          <w:bCs/>
          <w:sz w:val="20"/>
          <w:szCs w:val="20"/>
        </w:rPr>
        <w:t>Вы</w:t>
      </w:r>
      <w:r w:rsidR="00F905E2">
        <w:rPr>
          <w:rFonts w:ascii="Arial" w:eastAsia="Arial" w:hAnsi="Arial" w:cs="Arial"/>
          <w:b/>
          <w:bCs/>
          <w:sz w:val="20"/>
          <w:szCs w:val="20"/>
        </w:rPr>
        <w:t>бо</w:t>
      </w:r>
      <w:r w:rsidRPr="00E06990">
        <w:rPr>
          <w:rFonts w:ascii="Arial" w:eastAsia="Arial" w:hAnsi="Arial" w:cs="Arial"/>
          <w:b/>
          <w:bCs/>
          <w:sz w:val="20"/>
          <w:szCs w:val="20"/>
        </w:rPr>
        <w:t>р По</w:t>
      </w:r>
      <w:proofErr w:type="gramEnd"/>
      <w:r w:rsidRPr="00E06990">
        <w:rPr>
          <w:rFonts w:ascii="Arial" w:eastAsia="Arial" w:hAnsi="Arial" w:cs="Arial"/>
          <w:b/>
          <w:bCs/>
          <w:sz w:val="20"/>
          <w:szCs w:val="20"/>
        </w:rPr>
        <w:t xml:space="preserve"> умолчанию Сценари</w:t>
      </w:r>
      <w:r w:rsidR="009C7C80">
        <w:rPr>
          <w:rFonts w:ascii="Arial" w:eastAsia="Arial" w:hAnsi="Arial" w:cs="Arial"/>
          <w:b/>
          <w:bCs/>
          <w:sz w:val="20"/>
          <w:szCs w:val="20"/>
        </w:rPr>
        <w:t>я</w:t>
      </w:r>
      <w:r w:rsidRPr="00E06990">
        <w:rPr>
          <w:rFonts w:ascii="Arial" w:eastAsia="Arial" w:hAnsi="Arial" w:cs="Arial"/>
          <w:b/>
          <w:bCs/>
          <w:sz w:val="20"/>
          <w:szCs w:val="20"/>
        </w:rPr>
        <w:t xml:space="preserve"> событий </w:t>
      </w:r>
      <w:r w:rsidRPr="00E06990">
        <w:rPr>
          <w:rFonts w:ascii="Arial" w:eastAsia="Arial" w:hAnsi="Arial" w:cs="Arial"/>
          <w:sz w:val="20"/>
          <w:szCs w:val="20"/>
        </w:rPr>
        <w:t xml:space="preserve">- отображает диалоговое окно, которое позволяет по умолчанию скрипты </w:t>
      </w:r>
      <w:r w:rsidRPr="00381E63">
        <w:rPr>
          <w:rFonts w:ascii="Arial" w:eastAsia="Arial" w:hAnsi="Arial" w:cs="Arial"/>
          <w:sz w:val="20"/>
          <w:szCs w:val="20"/>
          <w:lang w:val="en-US"/>
        </w:rPr>
        <w:t>PESP</w:t>
      </w:r>
      <w:r w:rsidRPr="00E06990">
        <w:rPr>
          <w:rFonts w:ascii="Arial" w:eastAsia="Arial" w:hAnsi="Arial" w:cs="Arial"/>
          <w:sz w:val="20"/>
          <w:szCs w:val="20"/>
        </w:rPr>
        <w:t xml:space="preserve"> событий, которые будут назначены на различные действия.</w:t>
      </w:r>
    </w:p>
    <w:p w:rsidR="00E06990" w:rsidRPr="00E06990" w:rsidRDefault="004E360A" w:rsidP="00275783">
      <w:pPr>
        <w:spacing w:line="20" w:lineRule="exact"/>
        <w:rPr>
          <w:sz w:val="20"/>
          <w:szCs w:val="20"/>
        </w:rPr>
      </w:pPr>
      <w:r>
        <w:rPr>
          <w:noProof/>
        </w:rPr>
        <w:pict>
          <v:line id="Shape 72" o:spid="_x0000_s1104" style="position:absolute;z-index:-251583488;visibility:visible;mso-wrap-style:square;mso-wrap-distance-left:9pt;mso-wrap-distance-top:0;mso-wrap-distance-right:9pt;mso-wrap-distance-bottom:0;mso-position-horizontal-relative:text;mso-position-vertical-relative:text" from=".75pt,2.85pt" to="55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a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" o:allowincell="f" filled="t" strokeweight=".35189mm">
            <v:stroke joinstyle="miter"/>
            <o:lock v:ext="edit" shapetype="f"/>
          </v:line>
        </w:pict>
      </w:r>
    </w:p>
    <w:p w:rsidR="00E06990" w:rsidRPr="00E06990" w:rsidRDefault="00381E63">
      <w:pPr>
        <w:jc w:val="center"/>
        <w:rPr>
          <w:sz w:val="20"/>
          <w:szCs w:val="20"/>
        </w:rPr>
      </w:pPr>
      <w:r w:rsidRPr="00E06990">
        <w:rPr>
          <w:rFonts w:ascii="Arial" w:eastAsia="Arial" w:hAnsi="Arial" w:cs="Arial"/>
          <w:sz w:val="20"/>
          <w:szCs w:val="20"/>
        </w:rPr>
        <w:t>- 217 -</w:t>
      </w:r>
    </w:p>
    <w:p w:rsidR="00E06990" w:rsidRPr="00E06990" w:rsidRDefault="00E06990">
      <w:pPr>
        <w:sectPr w:rsidR="00E06990" w:rsidRPr="00E06990" w:rsidSect="00E06990">
          <w:type w:val="continuous"/>
          <w:pgSz w:w="11900" w:h="16838"/>
          <w:pgMar w:top="142" w:right="366" w:bottom="56" w:left="360" w:header="0" w:footer="0" w:gutter="0"/>
          <w:cols w:space="720" w:equalWidth="0">
            <w:col w:w="11180"/>
          </w:cols>
        </w:sectPr>
      </w:pPr>
    </w:p>
    <w:p w:rsidR="00E06990" w:rsidRPr="00E06990" w:rsidRDefault="00381E63">
      <w:pPr>
        <w:jc w:val="right"/>
        <w:rPr>
          <w:sz w:val="20"/>
          <w:szCs w:val="20"/>
        </w:rPr>
      </w:pPr>
      <w:r w:rsidRPr="00E06990">
        <w:rPr>
          <w:rFonts w:ascii="Arial" w:eastAsia="Arial" w:hAnsi="Arial" w:cs="Arial"/>
          <w:sz w:val="20"/>
          <w:szCs w:val="20"/>
        </w:rPr>
        <w:lastRenderedPageBreak/>
        <w:t>Меню и панели инструментов</w:t>
      </w:r>
    </w:p>
    <w:p w:rsidR="00E06990" w:rsidRPr="00E06990" w:rsidRDefault="004E360A">
      <w:pPr>
        <w:spacing w:line="20" w:lineRule="exact"/>
        <w:rPr>
          <w:sz w:val="20"/>
          <w:szCs w:val="20"/>
        </w:rPr>
      </w:pPr>
      <w:r>
        <w:rPr>
          <w:noProof/>
        </w:rPr>
        <w:pict>
          <v:line id="Shape 73" o:spid="_x0000_s1103" style="position:absolute;z-index:-2515824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2+4tJb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Pr="00E06990" w:rsidRDefault="00E06990">
      <w:pPr>
        <w:spacing w:line="400" w:lineRule="exact"/>
        <w:rPr>
          <w:sz w:val="20"/>
          <w:szCs w:val="20"/>
        </w:rPr>
      </w:pPr>
    </w:p>
    <w:p w:rsidR="00E06990" w:rsidRPr="00E06990" w:rsidRDefault="00381E63">
      <w:pPr>
        <w:rPr>
          <w:sz w:val="20"/>
          <w:szCs w:val="20"/>
        </w:rPr>
      </w:pPr>
      <w:r w:rsidRPr="00E06990">
        <w:rPr>
          <w:rFonts w:ascii="Arial" w:eastAsia="Arial" w:hAnsi="Arial" w:cs="Arial"/>
          <w:sz w:val="40"/>
          <w:szCs w:val="40"/>
        </w:rPr>
        <w:t>Калибровочные линии</w:t>
      </w:r>
    </w:p>
    <w:p w:rsidR="00E06990" w:rsidRPr="00E06990" w:rsidRDefault="00E06990">
      <w:pPr>
        <w:spacing w:line="125" w:lineRule="exact"/>
        <w:rPr>
          <w:sz w:val="20"/>
          <w:szCs w:val="20"/>
        </w:rPr>
      </w:pPr>
    </w:p>
    <w:p w:rsidR="00E06990" w:rsidRPr="00E06990" w:rsidRDefault="00381E63">
      <w:pPr>
        <w:spacing w:line="255" w:lineRule="exact"/>
        <w:ind w:right="300"/>
        <w:rPr>
          <w:sz w:val="20"/>
          <w:szCs w:val="20"/>
        </w:rPr>
      </w:pPr>
      <w:r w:rsidRPr="00E06990">
        <w:rPr>
          <w:rFonts w:ascii="Arial" w:eastAsia="Arial" w:hAnsi="Arial" w:cs="Arial"/>
          <w:sz w:val="20"/>
          <w:szCs w:val="20"/>
        </w:rPr>
        <w:t xml:space="preserve">Калибровочные линии используются в любом окне с временной линией. Это включает в себя окно Обзора, диаграммы трассировки и участков. Калибровочные линии могут включаться и выключаться, выбрав </w:t>
      </w:r>
      <w:r w:rsidRPr="00381E63">
        <w:rPr>
          <w:rFonts w:ascii="Arial" w:eastAsia="Arial" w:hAnsi="Arial" w:cs="Arial"/>
          <w:sz w:val="20"/>
          <w:szCs w:val="20"/>
          <w:lang w:val="en-US"/>
        </w:rPr>
        <w:t>View</w:t>
      </w:r>
      <w:r w:rsidRPr="00E06990">
        <w:rPr>
          <w:rFonts w:ascii="MS Gothic" w:eastAsia="MS Gothic" w:hAnsi="MS Gothic" w:cs="MS Gothic"/>
          <w:sz w:val="20"/>
          <w:szCs w:val="20"/>
        </w:rPr>
        <w:t>►</w:t>
      </w:r>
      <w:r w:rsidRPr="00E06990">
        <w:rPr>
          <w:rFonts w:ascii="Arial" w:eastAsia="Arial" w:hAnsi="Arial" w:cs="Arial"/>
          <w:sz w:val="20"/>
          <w:szCs w:val="20"/>
        </w:rPr>
        <w:t>Калибровочные линии. Чтобы настроить калибровочные линии, двойной щелчок на линии времени окна Обзора. Это покажет следующий диалог:</w:t>
      </w:r>
    </w:p>
    <w:p w:rsidR="00E06990" w:rsidRPr="00E06990" w:rsidRDefault="00381E63">
      <w:pPr>
        <w:spacing w:line="20" w:lineRule="exact"/>
        <w:rPr>
          <w:sz w:val="20"/>
          <w:szCs w:val="20"/>
        </w:rPr>
      </w:pPr>
      <w:r>
        <w:rPr>
          <w:noProof/>
          <w:sz w:val="20"/>
          <w:szCs w:val="20"/>
        </w:rPr>
        <w:drawing>
          <wp:anchor distT="0" distB="0" distL="114300" distR="114300" simplePos="0" relativeHeight="251533312" behindDoc="1" locked="0" layoutInCell="0" allowOverlap="1">
            <wp:simplePos x="0" y="0"/>
            <wp:positionH relativeFrom="column">
              <wp:posOffset>0</wp:posOffset>
            </wp:positionH>
            <wp:positionV relativeFrom="paragraph">
              <wp:posOffset>113665</wp:posOffset>
            </wp:positionV>
            <wp:extent cx="1581150" cy="16954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blip>
                    <a:srcRect/>
                    <a:stretch>
                      <a:fillRect/>
                    </a:stretch>
                  </pic:blipFill>
                  <pic:spPr bwMode="auto">
                    <a:xfrm>
                      <a:off x="0" y="0"/>
                      <a:ext cx="1581150" cy="16954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51"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Все окна с линией времени, выполните ту же настройку.</w:t>
      </w:r>
    </w:p>
    <w:p w:rsidR="00E06990" w:rsidRPr="00E06990" w:rsidRDefault="00381E63" w:rsidP="00275783">
      <w:pPr>
        <w:rPr>
          <w:sz w:val="20"/>
          <w:szCs w:val="20"/>
        </w:rPr>
      </w:pPr>
      <w:r w:rsidRPr="00E06990">
        <w:rPr>
          <w:rFonts w:ascii="Arial" w:eastAsia="Arial" w:hAnsi="Arial" w:cs="Arial"/>
          <w:sz w:val="30"/>
          <w:szCs w:val="30"/>
        </w:rPr>
        <w:t>Измеритель параметров линии</w:t>
      </w:r>
    </w:p>
    <w:p w:rsidR="008D526B" w:rsidRDefault="008D526B" w:rsidP="00275783">
      <w:pPr>
        <w:rPr>
          <w:rFonts w:ascii="Arial" w:eastAsia="Arial" w:hAnsi="Arial" w:cs="Arial"/>
          <w:b/>
          <w:bCs/>
          <w:sz w:val="25"/>
          <w:szCs w:val="25"/>
        </w:rPr>
      </w:pPr>
      <w:r>
        <w:rPr>
          <w:rFonts w:ascii="Arial" w:eastAsia="Arial" w:hAnsi="Arial" w:cs="Arial"/>
          <w:b/>
          <w:bCs/>
          <w:sz w:val="25"/>
          <w:szCs w:val="25"/>
        </w:rPr>
        <w:t>Приращение</w:t>
      </w:r>
    </w:p>
    <w:p w:rsidR="009C7C80" w:rsidRDefault="009C7C80" w:rsidP="00275783">
      <w:pPr>
        <w:rPr>
          <w:rFonts w:ascii="Arial" w:eastAsia="Arial" w:hAnsi="Arial" w:cs="Arial"/>
          <w:sz w:val="20"/>
          <w:szCs w:val="20"/>
        </w:rPr>
      </w:pPr>
      <w:r w:rsidRPr="009C7C80">
        <w:rPr>
          <w:rFonts w:ascii="Arial" w:eastAsia="Arial" w:hAnsi="Arial" w:cs="Arial"/>
          <w:sz w:val="20"/>
          <w:szCs w:val="20"/>
        </w:rPr>
        <w:t>Выберите один из доступных вариантов. Можно указать приращение вместе с типом единицы. Используя '</w:t>
      </w:r>
      <w:proofErr w:type="spellStart"/>
      <w:r w:rsidRPr="009C7C80">
        <w:rPr>
          <w:rFonts w:ascii="Arial" w:eastAsia="Arial" w:hAnsi="Arial" w:cs="Arial"/>
          <w:sz w:val="20"/>
          <w:szCs w:val="20"/>
        </w:rPr>
        <w:t>Best</w:t>
      </w:r>
      <w:proofErr w:type="spellEnd"/>
      <w:r w:rsidRPr="009C7C80">
        <w:rPr>
          <w:rFonts w:ascii="Arial" w:eastAsia="Arial" w:hAnsi="Arial" w:cs="Arial"/>
          <w:sz w:val="20"/>
          <w:szCs w:val="20"/>
        </w:rPr>
        <w:t xml:space="preserve"> </w:t>
      </w:r>
      <w:proofErr w:type="spellStart"/>
      <w:r w:rsidRPr="009C7C80">
        <w:rPr>
          <w:rFonts w:ascii="Arial" w:eastAsia="Arial" w:hAnsi="Arial" w:cs="Arial"/>
          <w:sz w:val="20"/>
          <w:szCs w:val="20"/>
        </w:rPr>
        <w:t>Fit</w:t>
      </w:r>
      <w:proofErr w:type="spellEnd"/>
      <w:r w:rsidRPr="009C7C80">
        <w:rPr>
          <w:rFonts w:ascii="Arial" w:eastAsia="Arial" w:hAnsi="Arial" w:cs="Arial"/>
          <w:sz w:val="20"/>
          <w:szCs w:val="20"/>
        </w:rPr>
        <w:t>', Preactor определит соответствующий интервал для отображения калибровочной линии.</w:t>
      </w:r>
    </w:p>
    <w:p w:rsidR="00E06990" w:rsidRPr="00E06990" w:rsidRDefault="00381E63" w:rsidP="00275783">
      <w:pPr>
        <w:rPr>
          <w:sz w:val="20"/>
          <w:szCs w:val="20"/>
        </w:rPr>
      </w:pPr>
      <w:r w:rsidRPr="00E06990">
        <w:rPr>
          <w:rFonts w:ascii="Arial" w:eastAsia="Arial" w:hAnsi="Arial" w:cs="Arial"/>
          <w:b/>
          <w:bCs/>
          <w:sz w:val="25"/>
          <w:szCs w:val="25"/>
        </w:rPr>
        <w:t>Режим</w:t>
      </w:r>
    </w:p>
    <w:p w:rsidR="008D526B" w:rsidRDefault="008D526B" w:rsidP="00275783">
      <w:pPr>
        <w:rPr>
          <w:rFonts w:ascii="Arial" w:eastAsia="Arial" w:hAnsi="Arial" w:cs="Arial"/>
          <w:sz w:val="20"/>
          <w:szCs w:val="20"/>
        </w:rPr>
      </w:pPr>
      <w:r w:rsidRPr="008D526B">
        <w:rPr>
          <w:rFonts w:ascii="Arial" w:eastAsia="Arial" w:hAnsi="Arial" w:cs="Arial"/>
          <w:sz w:val="20"/>
          <w:szCs w:val="20"/>
        </w:rPr>
        <w:t>При использовании любого параметра "инкремент", отличного от "наилучшая подгонка</w:t>
      </w:r>
      <w:proofErr w:type="gramStart"/>
      <w:r w:rsidRPr="008D526B">
        <w:rPr>
          <w:rFonts w:ascii="Arial" w:eastAsia="Arial" w:hAnsi="Arial" w:cs="Arial"/>
          <w:sz w:val="20"/>
          <w:szCs w:val="20"/>
        </w:rPr>
        <w:t>" ,</w:t>
      </w:r>
      <w:proofErr w:type="gramEnd"/>
      <w:r w:rsidRPr="008D526B">
        <w:rPr>
          <w:rFonts w:ascii="Arial" w:eastAsia="Arial" w:hAnsi="Arial" w:cs="Arial"/>
          <w:sz w:val="20"/>
          <w:szCs w:val="20"/>
        </w:rPr>
        <w:t xml:space="preserve"> определяет частоту, с которой рисуются метки на горизонтальной оси. Если выбрано значение "только линии датчика", приращение относится к линиям датчика, а не к меткам горизонтальной оси. Если выбран параметр "калибровочные линии и время", </w:t>
      </w:r>
      <w:proofErr w:type="spellStart"/>
      <w:r w:rsidRPr="008D526B">
        <w:rPr>
          <w:rFonts w:ascii="Arial" w:eastAsia="Arial" w:hAnsi="Arial" w:cs="Arial"/>
          <w:sz w:val="20"/>
          <w:szCs w:val="20"/>
        </w:rPr>
        <w:t>Predictor</w:t>
      </w:r>
      <w:proofErr w:type="spellEnd"/>
      <w:r w:rsidRPr="008D526B">
        <w:rPr>
          <w:rFonts w:ascii="Arial" w:eastAsia="Arial" w:hAnsi="Arial" w:cs="Arial"/>
          <w:sz w:val="20"/>
          <w:szCs w:val="20"/>
        </w:rPr>
        <w:t xml:space="preserve"> попытается отобразить метки на горизонтальной оси с указанным шагом. Там, где невозможно отобразить метку, будет преобладать 'Наилучшая подгонка'.</w:t>
      </w:r>
    </w:p>
    <w:p w:rsidR="00E06990" w:rsidRPr="00E06990" w:rsidRDefault="00381E63" w:rsidP="00275783">
      <w:pPr>
        <w:rPr>
          <w:sz w:val="20"/>
          <w:szCs w:val="20"/>
        </w:rPr>
      </w:pPr>
      <w:r w:rsidRPr="00E06990">
        <w:rPr>
          <w:rFonts w:ascii="Arial" w:eastAsia="Arial" w:hAnsi="Arial" w:cs="Arial"/>
          <w:b/>
          <w:bCs/>
          <w:sz w:val="25"/>
          <w:szCs w:val="25"/>
        </w:rPr>
        <w:t>Опции</w:t>
      </w:r>
    </w:p>
    <w:p w:rsidR="00E06990" w:rsidRPr="00E06990" w:rsidRDefault="00381E63">
      <w:pPr>
        <w:rPr>
          <w:sz w:val="20"/>
          <w:szCs w:val="20"/>
        </w:rPr>
      </w:pPr>
      <w:r w:rsidRPr="00E06990">
        <w:rPr>
          <w:rFonts w:ascii="Arial" w:eastAsia="Arial" w:hAnsi="Arial" w:cs="Arial"/>
          <w:sz w:val="20"/>
          <w:szCs w:val="20"/>
        </w:rPr>
        <w:t>Окончательный набор опций, как описано ниже:</w:t>
      </w:r>
    </w:p>
    <w:p w:rsidR="00E06990" w:rsidRPr="00E06990" w:rsidRDefault="00E06990">
      <w:pPr>
        <w:spacing w:line="191" w:lineRule="exact"/>
        <w:rPr>
          <w:sz w:val="20"/>
          <w:szCs w:val="20"/>
        </w:rPr>
      </w:pPr>
    </w:p>
    <w:p w:rsidR="00E06990" w:rsidRPr="00E06990" w:rsidRDefault="008D526B">
      <w:pPr>
        <w:numPr>
          <w:ilvl w:val="0"/>
          <w:numId w:val="3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Жирные</w:t>
      </w:r>
      <w:r w:rsidR="00381E63" w:rsidRPr="00E06990">
        <w:rPr>
          <w:rFonts w:ascii="Arial" w:eastAsia="Arial" w:hAnsi="Arial" w:cs="Arial"/>
          <w:b/>
          <w:bCs/>
          <w:sz w:val="20"/>
          <w:szCs w:val="20"/>
        </w:rPr>
        <w:t xml:space="preserve"> линии между днями </w:t>
      </w:r>
      <w:r w:rsidR="00381E63" w:rsidRPr="00E06990">
        <w:rPr>
          <w:rFonts w:ascii="Arial" w:eastAsia="Arial" w:hAnsi="Arial" w:cs="Arial"/>
          <w:sz w:val="20"/>
          <w:szCs w:val="20"/>
        </w:rPr>
        <w:t>- Любая линия, калибр падает от одного дня до следующего будет жирным шрифтом.</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Включить имена дня на горизонтальных осях </w:t>
      </w:r>
      <w:r w:rsidRPr="00E06990">
        <w:rPr>
          <w:rFonts w:ascii="Arial" w:eastAsia="Arial" w:hAnsi="Arial" w:cs="Arial"/>
          <w:sz w:val="20"/>
          <w:szCs w:val="20"/>
        </w:rPr>
        <w:t>- Покажите день недели вместе с датой / временем в горизонтальной оси.</w:t>
      </w:r>
    </w:p>
    <w:p w:rsidR="00E06990" w:rsidRPr="00E06990" w:rsidRDefault="00E06990">
      <w:pPr>
        <w:spacing w:line="27" w:lineRule="exact"/>
        <w:rPr>
          <w:rFonts w:ascii="Wingdings" w:eastAsia="Wingdings" w:hAnsi="Wingdings" w:cs="Wingdings"/>
          <w:sz w:val="10"/>
          <w:szCs w:val="10"/>
        </w:rPr>
      </w:pPr>
    </w:p>
    <w:p w:rsidR="00E06990" w:rsidRPr="00E06990" w:rsidRDefault="008D526B">
      <w:pPr>
        <w:numPr>
          <w:ilvl w:val="0"/>
          <w:numId w:val="35"/>
        </w:numPr>
        <w:tabs>
          <w:tab w:val="left" w:pos="600"/>
        </w:tabs>
        <w:spacing w:after="0" w:line="278" w:lineRule="auto"/>
        <w:ind w:left="600" w:right="400" w:hanging="225"/>
        <w:rPr>
          <w:rFonts w:ascii="Wingdings" w:eastAsia="Wingdings" w:hAnsi="Wingdings" w:cs="Wingdings"/>
          <w:sz w:val="10"/>
          <w:szCs w:val="10"/>
        </w:rPr>
      </w:pPr>
      <w:r w:rsidRPr="008D526B">
        <w:rPr>
          <w:rFonts w:ascii="Arial" w:eastAsia="Arial" w:hAnsi="Arial" w:cs="Arial"/>
          <w:b/>
          <w:sz w:val="20"/>
          <w:szCs w:val="20"/>
        </w:rPr>
        <w:t>Включить номера недель на горизонтальной оси</w:t>
      </w:r>
      <w:r w:rsidRPr="008D526B">
        <w:rPr>
          <w:rFonts w:ascii="Arial" w:eastAsia="Arial" w:hAnsi="Arial" w:cs="Arial"/>
          <w:sz w:val="20"/>
          <w:szCs w:val="20"/>
        </w:rPr>
        <w:t xml:space="preserve"> </w:t>
      </w:r>
      <w:r w:rsidR="00381E63" w:rsidRPr="00E06990">
        <w:rPr>
          <w:rFonts w:ascii="Arial" w:eastAsia="Arial" w:hAnsi="Arial" w:cs="Arial"/>
          <w:sz w:val="20"/>
          <w:szCs w:val="20"/>
        </w:rPr>
        <w:t>- Отображает номер недели вместе с датой / временем в горизонтальной оси.</w:t>
      </w:r>
    </w:p>
    <w:p w:rsidR="00E06990" w:rsidRPr="00E06990" w:rsidRDefault="00E06990">
      <w:pPr>
        <w:spacing w:line="15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Меню и панели инструментов</w:t>
      </w:r>
    </w:p>
    <w:p w:rsidR="00E06990" w:rsidRPr="00E06990" w:rsidRDefault="00381E63">
      <w:pPr>
        <w:rPr>
          <w:sz w:val="20"/>
          <w:szCs w:val="20"/>
        </w:rPr>
      </w:pPr>
      <w:r w:rsidRPr="00E06990">
        <w:rPr>
          <w:rFonts w:ascii="Arial" w:eastAsia="Arial" w:hAnsi="Arial" w:cs="Arial"/>
          <w:sz w:val="40"/>
          <w:szCs w:val="40"/>
        </w:rPr>
        <w:t>Меню Команды Бар</w:t>
      </w:r>
    </w:p>
    <w:p w:rsidR="00E06990" w:rsidRPr="00E06990" w:rsidRDefault="00E06990">
      <w:pPr>
        <w:spacing w:line="120" w:lineRule="exact"/>
        <w:rPr>
          <w:sz w:val="20"/>
          <w:szCs w:val="20"/>
        </w:rPr>
      </w:pPr>
    </w:p>
    <w:p w:rsidR="00E06990" w:rsidRPr="00E06990" w:rsidRDefault="008D526B">
      <w:pPr>
        <w:spacing w:line="190" w:lineRule="exact"/>
        <w:rPr>
          <w:sz w:val="20"/>
          <w:szCs w:val="20"/>
        </w:rPr>
      </w:pPr>
      <w:r w:rsidRPr="008D526B">
        <w:rPr>
          <w:rFonts w:ascii="Arial" w:eastAsia="Arial" w:hAnsi="Arial" w:cs="Arial"/>
          <w:sz w:val="20"/>
          <w:szCs w:val="20"/>
        </w:rPr>
        <w:t>Параметры команд строки меню последовательности и связанные кнопки панели инструментов описаны в следующем разделе:</w:t>
      </w:r>
    </w:p>
    <w:p w:rsidR="00E06990" w:rsidRPr="00E06990" w:rsidRDefault="008D526B" w:rsidP="00275783">
      <w:pPr>
        <w:ind w:left="600"/>
        <w:rPr>
          <w:sz w:val="20"/>
          <w:szCs w:val="20"/>
        </w:rPr>
      </w:pPr>
      <w:r>
        <w:rPr>
          <w:rFonts w:ascii="Arial" w:eastAsia="Arial" w:hAnsi="Arial" w:cs="Arial"/>
          <w:color w:val="0000FF"/>
          <w:sz w:val="20"/>
          <w:szCs w:val="20"/>
          <w:u w:val="single"/>
        </w:rPr>
        <w:t>Ф</w:t>
      </w:r>
      <w:r w:rsidR="00381E63" w:rsidRPr="00E06990">
        <w:rPr>
          <w:rFonts w:ascii="Arial" w:eastAsia="Arial" w:hAnsi="Arial" w:cs="Arial"/>
          <w:color w:val="0000FF"/>
          <w:sz w:val="20"/>
          <w:szCs w:val="20"/>
          <w:u w:val="single"/>
        </w:rPr>
        <w:t>айл</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Доступные опции команд меняются в зависимости от точки зрения в данный момент отображается в главном окне секвенсора.</w:t>
      </w:r>
    </w:p>
    <w:p w:rsidR="00E06990" w:rsidRPr="00E06990" w:rsidRDefault="008D526B" w:rsidP="00275783">
      <w:pPr>
        <w:ind w:left="600"/>
        <w:rPr>
          <w:sz w:val="20"/>
          <w:szCs w:val="20"/>
        </w:rPr>
      </w:pPr>
      <w:r>
        <w:rPr>
          <w:rFonts w:ascii="Arial" w:eastAsia="Arial" w:hAnsi="Arial" w:cs="Arial"/>
          <w:color w:val="0000FF"/>
          <w:sz w:val="20"/>
          <w:szCs w:val="20"/>
          <w:u w:val="single"/>
        </w:rPr>
        <w:lastRenderedPageBreak/>
        <w:t>Р</w:t>
      </w:r>
      <w:r w:rsidR="00381E63" w:rsidRPr="00E06990">
        <w:rPr>
          <w:rFonts w:ascii="Arial" w:eastAsia="Arial" w:hAnsi="Arial" w:cs="Arial"/>
          <w:color w:val="0000FF"/>
          <w:sz w:val="20"/>
          <w:szCs w:val="20"/>
          <w:u w:val="single"/>
        </w:rPr>
        <w:t>едактировать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Большинство опций применимы только к окну редактора.</w:t>
      </w:r>
    </w:p>
    <w:p w:rsidR="00E06990" w:rsidRPr="00E06990" w:rsidRDefault="00381E63" w:rsidP="00275783">
      <w:pPr>
        <w:spacing w:line="277" w:lineRule="auto"/>
        <w:ind w:left="600" w:right="1080"/>
        <w:rPr>
          <w:sz w:val="20"/>
          <w:szCs w:val="20"/>
        </w:rPr>
      </w:pPr>
      <w:proofErr w:type="spellStart"/>
      <w:r w:rsidRPr="00E06990">
        <w:rPr>
          <w:rFonts w:ascii="Arial" w:eastAsia="Arial" w:hAnsi="Arial" w:cs="Arial"/>
          <w:color w:val="0000FF"/>
          <w:sz w:val="20"/>
          <w:szCs w:val="20"/>
          <w:u w:val="single"/>
        </w:rPr>
        <w:t>Посмотр</w:t>
      </w:r>
      <w:proofErr w:type="spellEnd"/>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xml:space="preserve">- Используется для выбора </w:t>
      </w:r>
      <w:r w:rsidRPr="00381E63">
        <w:rPr>
          <w:rFonts w:ascii="Arial" w:eastAsia="Arial" w:hAnsi="Arial" w:cs="Arial"/>
          <w:color w:val="000000"/>
          <w:sz w:val="20"/>
          <w:szCs w:val="20"/>
          <w:lang w:val="en-US"/>
        </w:rPr>
        <w:t>Windows</w:t>
      </w:r>
      <w:r w:rsidRPr="00E06990">
        <w:rPr>
          <w:rFonts w:ascii="Arial" w:eastAsia="Arial" w:hAnsi="Arial" w:cs="Arial"/>
          <w:color w:val="000000"/>
          <w:sz w:val="20"/>
          <w:szCs w:val="20"/>
        </w:rPr>
        <w:t>, отображается в секвенсор и управлять способом, в котором информация</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отображается.</w:t>
      </w:r>
    </w:p>
    <w:p w:rsidR="00E06990" w:rsidRPr="00E06990" w:rsidRDefault="004E360A">
      <w:pPr>
        <w:ind w:left="600"/>
        <w:rPr>
          <w:sz w:val="20"/>
          <w:szCs w:val="20"/>
        </w:rPr>
      </w:pPr>
      <w:r>
        <w:rPr>
          <w:noProof/>
        </w:rPr>
        <w:pict>
          <v:line id="Shape 75" o:spid="_x0000_s1102" style="position:absolute;left:0;text-align:left;z-index:-251581440;visibility:visible;mso-wrap-style:square;mso-wrap-distance-left:9pt;mso-wrap-distance-top:0;mso-wrap-distance-right:9pt;mso-wrap-distance-bottom:0;mso-position-horizontal-relative:text;mso-position-vertical-relative:text" from="0,18.9pt" to="558.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BMGB4j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FncZsLObpos5sP2vwsuC/+cvfwAAAP//AwBQ&#10;SwECLQAUAAYACAAAACEAtoM4kv4AAADhAQAAEwAAAAAAAAAAAAAAAAAAAAAAW0NvbnRlbnRfVHlw&#10;ZXNdLnhtbFBLAQItABQABgAIAAAAIQA4/SH/1gAAAJQBAAALAAAAAAAAAAAAAAAAAC8BAABfcmVs&#10;cy8ucmVsc1BLAQItABQABgAIAAAAIQADvZCnugEAAIIDAAAOAAAAAAAAAAAAAAAAAC4CAABkcnMv&#10;ZTJvRG9jLnhtbFBLAQItABQABgAIAAAAIQBMGB4j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color w:val="0000FF"/>
          <w:sz w:val="20"/>
          <w:szCs w:val="20"/>
          <w:u w:val="single"/>
        </w:rPr>
        <w:t>Последовательность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Обеспечивает основные функции планирования секвенсора.</w:t>
      </w:r>
    </w:p>
    <w:p w:rsidR="00E06990" w:rsidRPr="00275783" w:rsidRDefault="00E06990" w:rsidP="00275783">
      <w:pPr>
        <w:spacing w:line="20" w:lineRule="exact"/>
        <w:rPr>
          <w:sz w:val="20"/>
          <w:szCs w:val="20"/>
        </w:rPr>
        <w:sectPr w:rsidR="00E06990" w:rsidRPr="00275783"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rsidP="00796AB9">
      <w:pPr>
        <w:ind w:left="8505"/>
        <w:rPr>
          <w:sz w:val="20"/>
          <w:szCs w:val="20"/>
        </w:rPr>
      </w:pPr>
      <w:r w:rsidRPr="00E06990">
        <w:rPr>
          <w:rFonts w:ascii="Arial" w:eastAsia="Arial" w:hAnsi="Arial" w:cs="Arial"/>
          <w:sz w:val="19"/>
          <w:szCs w:val="19"/>
        </w:rPr>
        <w:lastRenderedPageBreak/>
        <w:t>Меню и панели инструментов</w:t>
      </w:r>
    </w:p>
    <w:p w:rsidR="00E06990" w:rsidRPr="00E06990" w:rsidRDefault="004E360A">
      <w:pPr>
        <w:spacing w:line="20" w:lineRule="exact"/>
        <w:rPr>
          <w:sz w:val="20"/>
          <w:szCs w:val="20"/>
        </w:rPr>
      </w:pPr>
      <w:r>
        <w:rPr>
          <w:noProof/>
        </w:rPr>
        <w:pict>
          <v:line id="Shape 76" o:spid="_x0000_s1101" style="position:absolute;z-index:-25158041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7m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mtKLBh8o3It&#10;wRjNGXxsEPNgdyHL46N99k+O/4iYYzfJHEQ/wcYumAxHfWQsZp+uZssxEY6by+quni8+UsIx92FZ&#10;v8/XMWguZ32I6bN0huRFS7Wy2Qpo4PgU0wS9QPJ2dFqJrdK6BOGwf9CBHAGffVvGmf0Gpi0ZsGkX&#10;db0q1DfJ+JKjKuM1DqMSNrBWpqWrKwiaXoL4ZAXWCU0Cpac1ytP2bNzkVXZt78RpFy6G4kMXH85N&#10;mTvpZVxO//46m1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O8Uzua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инструменты</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инструменты, которые будут использоваться в сочетании с графиком.</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Окно</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параметры для изменения макета рабочего пространства секвенсора.</w:t>
      </w:r>
    </w:p>
    <w:p w:rsidR="00E06990" w:rsidRPr="00E06990" w:rsidRDefault="008D526B" w:rsidP="008D526B">
      <w:pPr>
        <w:ind w:right="4370"/>
        <w:jc w:val="center"/>
        <w:rPr>
          <w:sz w:val="20"/>
          <w:szCs w:val="20"/>
        </w:rPr>
      </w:pPr>
      <w:r>
        <w:rPr>
          <w:rFonts w:ascii="Arial" w:eastAsia="Arial" w:hAnsi="Arial" w:cs="Arial"/>
          <w:color w:val="0000FF"/>
          <w:sz w:val="20"/>
          <w:szCs w:val="20"/>
          <w:u w:val="single"/>
        </w:rPr>
        <w:t>П</w:t>
      </w:r>
      <w:r w:rsidRPr="00E06990">
        <w:rPr>
          <w:rFonts w:ascii="Arial" w:eastAsia="Arial" w:hAnsi="Arial" w:cs="Arial"/>
          <w:color w:val="0000FF"/>
          <w:sz w:val="20"/>
          <w:szCs w:val="20"/>
          <w:u w:val="single"/>
        </w:rPr>
        <w:t>о</w:t>
      </w:r>
      <w:r>
        <w:rPr>
          <w:rFonts w:ascii="Arial" w:eastAsia="Arial" w:hAnsi="Arial" w:cs="Arial"/>
          <w:color w:val="0000FF"/>
          <w:sz w:val="20"/>
          <w:szCs w:val="20"/>
          <w:u w:val="single"/>
        </w:rPr>
        <w:t>мощь</w:t>
      </w:r>
      <w:r w:rsidR="00381E63" w:rsidRPr="00E06990">
        <w:rPr>
          <w:rFonts w:ascii="Arial" w:eastAsia="Arial" w:hAnsi="Arial" w:cs="Arial"/>
          <w:sz w:val="20"/>
          <w:szCs w:val="20"/>
        </w:rPr>
        <w:t xml:space="preserve"> - список доступных пользователю средства помощи.</w:t>
      </w:r>
    </w:p>
    <w:p w:rsidR="00E06990" w:rsidRPr="00E06990" w:rsidRDefault="00381E63" w:rsidP="00275783">
      <w:pPr>
        <w:rPr>
          <w:sz w:val="20"/>
          <w:szCs w:val="20"/>
        </w:rPr>
      </w:pPr>
      <w:r w:rsidRPr="00E06990">
        <w:rPr>
          <w:rFonts w:ascii="Arial" w:eastAsia="Arial" w:hAnsi="Arial" w:cs="Arial"/>
          <w:sz w:val="40"/>
          <w:szCs w:val="40"/>
        </w:rPr>
        <w:t>Панели инструментов в секвенсор</w:t>
      </w:r>
    </w:p>
    <w:p w:rsidR="00E06990" w:rsidRPr="00E06990" w:rsidRDefault="00381E63" w:rsidP="00275783">
      <w:pPr>
        <w:rPr>
          <w:sz w:val="20"/>
          <w:szCs w:val="20"/>
        </w:rPr>
      </w:pPr>
      <w:r w:rsidRPr="00E06990">
        <w:rPr>
          <w:rFonts w:ascii="Arial" w:eastAsia="Arial" w:hAnsi="Arial" w:cs="Arial"/>
          <w:sz w:val="20"/>
          <w:szCs w:val="20"/>
        </w:rPr>
        <w:t>Для общего управления панелью инструментов и использования, смотрите раздел в</w:t>
      </w:r>
      <w:r w:rsidR="00A9222F">
        <w:rPr>
          <w:rFonts w:ascii="Arial" w:eastAsia="Arial" w:hAnsi="Arial" w:cs="Arial"/>
          <w:sz w:val="20"/>
          <w:szCs w:val="20"/>
        </w:rPr>
        <w:t xml:space="preserve"> </w:t>
      </w:r>
      <w:r w:rsidRPr="00381E63">
        <w:rPr>
          <w:rFonts w:ascii="Arial" w:eastAsia="Arial" w:hAnsi="Arial" w:cs="Arial"/>
          <w:color w:val="0000FF"/>
          <w:sz w:val="20"/>
          <w:szCs w:val="20"/>
          <w:u w:val="single"/>
          <w:lang w:val="en-US"/>
        </w:rPr>
        <w:t>Preactor</w:t>
      </w:r>
    </w:p>
    <w:p w:rsidR="00E06990" w:rsidRPr="00E06990" w:rsidRDefault="00381E63" w:rsidP="00275783">
      <w:pPr>
        <w:rPr>
          <w:sz w:val="20"/>
          <w:szCs w:val="20"/>
        </w:rPr>
      </w:pPr>
      <w:r w:rsidRPr="00E06990">
        <w:rPr>
          <w:rFonts w:ascii="Arial" w:eastAsia="Arial" w:hAnsi="Arial" w:cs="Arial"/>
          <w:sz w:val="20"/>
          <w:szCs w:val="20"/>
        </w:rPr>
        <w:t>Секвенсор имеет ряд панелей инструментов:</w:t>
      </w: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Стандартный - доступно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Рабочее пространство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Последовательность - доступна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Инструменты - доступны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Увеличение и масштаб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Обзор - доступен, когда Обзор окно находится в фокусе.</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Редактор - доступно, когда окно редактора сфокусировано.</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381E63">
        <w:rPr>
          <w:rFonts w:ascii="Arial" w:eastAsia="Arial" w:hAnsi="Arial" w:cs="Arial"/>
          <w:sz w:val="20"/>
          <w:szCs w:val="20"/>
          <w:lang w:val="en-US"/>
        </w:rPr>
        <w:t>TRACE</w:t>
      </w:r>
      <w:r w:rsidRPr="00E06990">
        <w:rPr>
          <w:rFonts w:ascii="Arial" w:eastAsia="Arial" w:hAnsi="Arial" w:cs="Arial"/>
          <w:sz w:val="20"/>
          <w:szCs w:val="20"/>
        </w:rPr>
        <w:t>- доступна, когда окно трассировки сосредоточенные.</w:t>
      </w:r>
    </w:p>
    <w:p w:rsidR="00E06990" w:rsidRPr="00E06990" w:rsidRDefault="00E06990">
      <w:pPr>
        <w:spacing w:line="25" w:lineRule="exact"/>
        <w:rPr>
          <w:rFonts w:ascii="Wingdings" w:eastAsia="Wingdings" w:hAnsi="Wingdings" w:cs="Wingdings"/>
          <w:sz w:val="10"/>
          <w:szCs w:val="10"/>
        </w:rPr>
      </w:pPr>
    </w:p>
    <w:p w:rsidR="00E06990" w:rsidRPr="00275783" w:rsidRDefault="00381E63" w:rsidP="0027578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Календарь </w:t>
      </w:r>
      <w:r w:rsidRPr="00381E63">
        <w:rPr>
          <w:rFonts w:ascii="Arial" w:eastAsia="Arial" w:hAnsi="Arial" w:cs="Arial"/>
          <w:sz w:val="20"/>
          <w:szCs w:val="20"/>
          <w:lang w:val="en-US"/>
        </w:rPr>
        <w:t>States</w:t>
      </w:r>
      <w:r w:rsidRPr="00E06990">
        <w:rPr>
          <w:rFonts w:ascii="Arial" w:eastAsia="Arial" w:hAnsi="Arial" w:cs="Arial"/>
          <w:sz w:val="20"/>
          <w:szCs w:val="20"/>
        </w:rPr>
        <w:t>- доступен, когда окно календаря Штатов сосредоточенный.</w:t>
      </w:r>
    </w:p>
    <w:p w:rsidR="00E06990" w:rsidRPr="00E06990" w:rsidRDefault="00381E63" w:rsidP="00275783">
      <w:pPr>
        <w:rPr>
          <w:sz w:val="20"/>
          <w:szCs w:val="20"/>
        </w:rPr>
      </w:pPr>
      <w:r w:rsidRPr="00E06990">
        <w:rPr>
          <w:rFonts w:ascii="Arial" w:eastAsia="Arial" w:hAnsi="Arial" w:cs="Arial"/>
          <w:sz w:val="20"/>
          <w:szCs w:val="20"/>
        </w:rPr>
        <w:t xml:space="preserve">Увидеть </w:t>
      </w:r>
      <w:r w:rsidRPr="00E06990">
        <w:rPr>
          <w:rFonts w:ascii="Arial" w:eastAsia="Arial" w:hAnsi="Arial" w:cs="Arial"/>
          <w:color w:val="0000FF"/>
          <w:sz w:val="20"/>
          <w:szCs w:val="20"/>
          <w:u w:val="single"/>
        </w:rPr>
        <w:t>Меню Команды Бар</w:t>
      </w:r>
      <w:r w:rsidRPr="00E06990">
        <w:rPr>
          <w:rFonts w:ascii="Arial" w:eastAsia="Arial" w:hAnsi="Arial" w:cs="Arial"/>
          <w:sz w:val="20"/>
          <w:szCs w:val="20"/>
        </w:rPr>
        <w:t xml:space="preserve"> Подробную информацию о функциях кнопок панели инструментов.</w:t>
      </w:r>
    </w:p>
    <w:p w:rsidR="00E06990" w:rsidRPr="00E06990" w:rsidRDefault="00381E63" w:rsidP="00275783">
      <w:pPr>
        <w:rPr>
          <w:sz w:val="20"/>
          <w:szCs w:val="20"/>
        </w:rPr>
      </w:pPr>
      <w:r w:rsidRPr="00E06990">
        <w:rPr>
          <w:rFonts w:ascii="Arial" w:eastAsia="Arial" w:hAnsi="Arial" w:cs="Arial"/>
          <w:sz w:val="40"/>
          <w:szCs w:val="40"/>
        </w:rPr>
        <w:t xml:space="preserve">Файл Строка меню </w:t>
      </w:r>
      <w:r w:rsidRPr="00381E63">
        <w:rPr>
          <w:rFonts w:ascii="Arial" w:eastAsia="Arial" w:hAnsi="Arial" w:cs="Arial"/>
          <w:sz w:val="40"/>
          <w:szCs w:val="40"/>
          <w:lang w:val="en-US"/>
        </w:rPr>
        <w:t>Command</w:t>
      </w:r>
    </w:p>
    <w:p w:rsidR="00E06990" w:rsidRDefault="00381E63">
      <w:pPr>
        <w:rPr>
          <w:rFonts w:ascii="Arial" w:eastAsia="Arial" w:hAnsi="Arial" w:cs="Arial"/>
          <w:sz w:val="20"/>
          <w:szCs w:val="20"/>
        </w:rPr>
      </w:pPr>
      <w:r w:rsidRPr="00E06990">
        <w:rPr>
          <w:rFonts w:ascii="Arial" w:eastAsia="Arial" w:hAnsi="Arial" w:cs="Arial"/>
          <w:sz w:val="20"/>
          <w:szCs w:val="20"/>
        </w:rPr>
        <w:t>В меню Файл Параметры командной панели и соответствующие кнопки на панели инструментов, перечислены здесь.</w:t>
      </w:r>
    </w:p>
    <w:tbl>
      <w:tblPr>
        <w:tblStyle w:val="a5"/>
        <w:tblW w:w="0" w:type="auto"/>
        <w:tblLook w:val="04A0" w:firstRow="1" w:lastRow="0" w:firstColumn="1" w:lastColumn="0" w:noHBand="0" w:noVBand="1"/>
      </w:tblPr>
      <w:tblGrid>
        <w:gridCol w:w="4361"/>
        <w:gridCol w:w="6804"/>
      </w:tblGrid>
      <w:tr w:rsidR="00365912" w:rsidTr="005E4EF4">
        <w:tc>
          <w:tcPr>
            <w:tcW w:w="4361" w:type="dxa"/>
          </w:tcPr>
          <w:p w:rsidR="00365912" w:rsidRPr="00365912" w:rsidRDefault="00365912" w:rsidP="00365912">
            <w:pPr>
              <w:jc w:val="center"/>
              <w:rPr>
                <w:b/>
                <w:sz w:val="24"/>
                <w:szCs w:val="20"/>
                <w:lang w:val="en-US"/>
              </w:rPr>
            </w:pPr>
            <w:r w:rsidRPr="00365912">
              <w:rPr>
                <w:b/>
                <w:sz w:val="24"/>
                <w:szCs w:val="20"/>
              </w:rPr>
              <w:t>Название кнопки</w:t>
            </w:r>
          </w:p>
        </w:tc>
        <w:tc>
          <w:tcPr>
            <w:tcW w:w="6804" w:type="dxa"/>
          </w:tcPr>
          <w:p w:rsidR="00365912" w:rsidRPr="00365912" w:rsidRDefault="00365912" w:rsidP="00365912">
            <w:pPr>
              <w:jc w:val="center"/>
              <w:rPr>
                <w:b/>
                <w:sz w:val="24"/>
                <w:szCs w:val="20"/>
              </w:rPr>
            </w:pPr>
            <w:r w:rsidRPr="00365912">
              <w:rPr>
                <w:b/>
                <w:sz w:val="24"/>
                <w:szCs w:val="20"/>
              </w:rPr>
              <w:t>Описание</w:t>
            </w:r>
          </w:p>
        </w:tc>
      </w:tr>
      <w:tr w:rsidR="00365912" w:rsidTr="005E4EF4">
        <w:tc>
          <w:tcPr>
            <w:tcW w:w="4361" w:type="dxa"/>
          </w:tcPr>
          <w:p w:rsidR="00365912" w:rsidRPr="00365912" w:rsidRDefault="00365912">
            <w:pPr>
              <w:rPr>
                <w:sz w:val="24"/>
                <w:szCs w:val="20"/>
              </w:rPr>
            </w:pPr>
            <w:r>
              <w:rPr>
                <w:sz w:val="24"/>
                <w:szCs w:val="20"/>
              </w:rPr>
              <w:t>Новый</w:t>
            </w:r>
          </w:p>
        </w:tc>
        <w:tc>
          <w:tcPr>
            <w:tcW w:w="6804" w:type="dxa"/>
          </w:tcPr>
          <w:p w:rsidR="00365912" w:rsidRPr="00365912" w:rsidRDefault="00365912">
            <w:pPr>
              <w:rPr>
                <w:sz w:val="24"/>
                <w:szCs w:val="20"/>
              </w:rPr>
            </w:pPr>
            <w:r w:rsidRPr="00365912">
              <w:rPr>
                <w:sz w:val="24"/>
                <w:szCs w:val="20"/>
              </w:rPr>
              <w:t>Позволяет создавать новые шаблоны календаря.</w:t>
            </w:r>
          </w:p>
        </w:tc>
      </w:tr>
      <w:tr w:rsidR="00365912" w:rsidTr="005E4EF4">
        <w:tc>
          <w:tcPr>
            <w:tcW w:w="4361" w:type="dxa"/>
          </w:tcPr>
          <w:p w:rsidR="00365912" w:rsidRPr="00365912" w:rsidRDefault="00365912">
            <w:pPr>
              <w:rPr>
                <w:sz w:val="24"/>
                <w:szCs w:val="20"/>
              </w:rPr>
            </w:pPr>
            <w:r w:rsidRPr="00365912">
              <w:rPr>
                <w:sz w:val="24"/>
                <w:szCs w:val="20"/>
              </w:rPr>
              <w:t>Очистить расписание</w:t>
            </w:r>
          </w:p>
        </w:tc>
        <w:tc>
          <w:tcPr>
            <w:tcW w:w="6804" w:type="dxa"/>
          </w:tcPr>
          <w:p w:rsidR="00365912" w:rsidRPr="00365912" w:rsidRDefault="00365912">
            <w:pPr>
              <w:rPr>
                <w:sz w:val="24"/>
                <w:szCs w:val="20"/>
              </w:rPr>
            </w:pPr>
            <w:r w:rsidRPr="00365912">
              <w:rPr>
                <w:sz w:val="24"/>
                <w:szCs w:val="20"/>
              </w:rPr>
              <w:t>Удаляет все операции (заказы) из текущего расписания и очищает расписание.</w:t>
            </w:r>
          </w:p>
        </w:tc>
      </w:tr>
      <w:tr w:rsidR="00365912" w:rsidTr="005E4EF4">
        <w:tc>
          <w:tcPr>
            <w:tcW w:w="4361" w:type="dxa"/>
          </w:tcPr>
          <w:p w:rsidR="00365912" w:rsidRPr="00365912" w:rsidRDefault="00365912">
            <w:pPr>
              <w:rPr>
                <w:sz w:val="24"/>
                <w:szCs w:val="20"/>
              </w:rPr>
            </w:pPr>
            <w:r>
              <w:rPr>
                <w:sz w:val="24"/>
                <w:szCs w:val="20"/>
              </w:rPr>
              <w:t>Открыть</w:t>
            </w:r>
          </w:p>
        </w:tc>
        <w:tc>
          <w:tcPr>
            <w:tcW w:w="6804" w:type="dxa"/>
          </w:tcPr>
          <w:p w:rsidR="00365912" w:rsidRPr="00365912" w:rsidRDefault="00365912">
            <w:pPr>
              <w:rPr>
                <w:sz w:val="24"/>
                <w:szCs w:val="20"/>
              </w:rPr>
            </w:pPr>
            <w:r w:rsidRPr="00365912">
              <w:rPr>
                <w:sz w:val="24"/>
                <w:szCs w:val="20"/>
              </w:rPr>
              <w:t>Открывает ранее сохраненный набор данных</w:t>
            </w:r>
          </w:p>
        </w:tc>
      </w:tr>
      <w:tr w:rsidR="00365912" w:rsidTr="005E4EF4">
        <w:tc>
          <w:tcPr>
            <w:tcW w:w="4361" w:type="dxa"/>
          </w:tcPr>
          <w:p w:rsidR="00365912" w:rsidRPr="00365912" w:rsidRDefault="00365912">
            <w:pPr>
              <w:rPr>
                <w:sz w:val="24"/>
                <w:szCs w:val="20"/>
              </w:rPr>
            </w:pPr>
            <w:r w:rsidRPr="00365912">
              <w:rPr>
                <w:sz w:val="24"/>
                <w:szCs w:val="20"/>
              </w:rPr>
              <w:t>Открыть сравнительный график</w:t>
            </w:r>
          </w:p>
        </w:tc>
        <w:tc>
          <w:tcPr>
            <w:tcW w:w="6804" w:type="dxa"/>
          </w:tcPr>
          <w:p w:rsidR="00365912" w:rsidRPr="00365912" w:rsidRDefault="00365912">
            <w:pPr>
              <w:rPr>
                <w:sz w:val="24"/>
                <w:szCs w:val="20"/>
              </w:rPr>
            </w:pPr>
            <w:r w:rsidRPr="00365912">
              <w:rPr>
                <w:sz w:val="24"/>
                <w:szCs w:val="20"/>
              </w:rPr>
              <w:t xml:space="preserve">Открывает второй файл для сравнения с </w:t>
            </w:r>
            <w:r>
              <w:rPr>
                <w:sz w:val="24"/>
                <w:szCs w:val="20"/>
              </w:rPr>
              <w:t>данным</w:t>
            </w:r>
            <w:r w:rsidRPr="00365912">
              <w:rPr>
                <w:sz w:val="24"/>
                <w:szCs w:val="20"/>
              </w:rPr>
              <w:t>.</w:t>
            </w:r>
          </w:p>
        </w:tc>
      </w:tr>
      <w:tr w:rsidR="00365912" w:rsidTr="005E4EF4">
        <w:tc>
          <w:tcPr>
            <w:tcW w:w="4361" w:type="dxa"/>
          </w:tcPr>
          <w:p w:rsidR="00365912" w:rsidRPr="00365912" w:rsidRDefault="00365912">
            <w:pPr>
              <w:rPr>
                <w:sz w:val="24"/>
                <w:szCs w:val="20"/>
              </w:rPr>
            </w:pPr>
            <w:r>
              <w:rPr>
                <w:sz w:val="24"/>
                <w:szCs w:val="20"/>
              </w:rPr>
              <w:t>Закрыть сравнительный график</w:t>
            </w:r>
          </w:p>
        </w:tc>
        <w:tc>
          <w:tcPr>
            <w:tcW w:w="6804" w:type="dxa"/>
          </w:tcPr>
          <w:p w:rsidR="00365912" w:rsidRPr="00365912" w:rsidRDefault="00365912">
            <w:pPr>
              <w:rPr>
                <w:sz w:val="24"/>
                <w:szCs w:val="20"/>
              </w:rPr>
            </w:pPr>
            <w:r w:rsidRPr="00365912">
              <w:rPr>
                <w:sz w:val="24"/>
                <w:szCs w:val="20"/>
              </w:rPr>
              <w:t>Закрывает файл сравнения.</w:t>
            </w:r>
          </w:p>
        </w:tc>
      </w:tr>
      <w:tr w:rsidR="00365912" w:rsidTr="005E4EF4">
        <w:tc>
          <w:tcPr>
            <w:tcW w:w="4361" w:type="dxa"/>
          </w:tcPr>
          <w:p w:rsidR="00365912" w:rsidRPr="00365912" w:rsidRDefault="00F65860">
            <w:pPr>
              <w:rPr>
                <w:sz w:val="24"/>
                <w:szCs w:val="20"/>
              </w:rPr>
            </w:pPr>
            <w:r w:rsidRPr="00F65860">
              <w:rPr>
                <w:sz w:val="24"/>
                <w:szCs w:val="20"/>
              </w:rPr>
              <w:t>Импортировать с диска ...</w:t>
            </w:r>
          </w:p>
        </w:tc>
        <w:tc>
          <w:tcPr>
            <w:tcW w:w="6804" w:type="dxa"/>
          </w:tcPr>
          <w:p w:rsidR="00365912" w:rsidRPr="00365912" w:rsidRDefault="00F65860">
            <w:pPr>
              <w:rPr>
                <w:sz w:val="24"/>
                <w:szCs w:val="20"/>
              </w:rPr>
            </w:pPr>
            <w:r w:rsidRPr="00F65860">
              <w:rPr>
                <w:sz w:val="24"/>
                <w:szCs w:val="20"/>
              </w:rPr>
              <w:t>Импортирует данные из внешнего источника.</w:t>
            </w:r>
          </w:p>
        </w:tc>
      </w:tr>
      <w:tr w:rsidR="00365912" w:rsidTr="005E4EF4">
        <w:tc>
          <w:tcPr>
            <w:tcW w:w="4361" w:type="dxa"/>
          </w:tcPr>
          <w:p w:rsidR="00365912" w:rsidRPr="00365912" w:rsidRDefault="00F65860">
            <w:pPr>
              <w:rPr>
                <w:sz w:val="24"/>
                <w:szCs w:val="20"/>
              </w:rPr>
            </w:pPr>
            <w:r>
              <w:rPr>
                <w:sz w:val="24"/>
                <w:szCs w:val="20"/>
              </w:rPr>
              <w:t>Сохранить</w:t>
            </w:r>
          </w:p>
        </w:tc>
        <w:tc>
          <w:tcPr>
            <w:tcW w:w="6804" w:type="dxa"/>
          </w:tcPr>
          <w:p w:rsidR="00365912" w:rsidRPr="00365912" w:rsidRDefault="00F65860">
            <w:pPr>
              <w:rPr>
                <w:sz w:val="24"/>
                <w:szCs w:val="20"/>
              </w:rPr>
            </w:pPr>
            <w:r w:rsidRPr="00F65860">
              <w:rPr>
                <w:sz w:val="24"/>
                <w:szCs w:val="20"/>
              </w:rPr>
              <w:t>Сохраняет текущий набор данных.</w:t>
            </w:r>
          </w:p>
        </w:tc>
      </w:tr>
      <w:tr w:rsidR="00365912" w:rsidTr="005E4EF4">
        <w:tc>
          <w:tcPr>
            <w:tcW w:w="4361" w:type="dxa"/>
          </w:tcPr>
          <w:p w:rsidR="00365912" w:rsidRPr="00365912" w:rsidRDefault="00F65860">
            <w:pPr>
              <w:rPr>
                <w:sz w:val="24"/>
                <w:szCs w:val="20"/>
              </w:rPr>
            </w:pPr>
            <w:r w:rsidRPr="00F65860">
              <w:rPr>
                <w:sz w:val="24"/>
                <w:szCs w:val="20"/>
              </w:rPr>
              <w:t>Сохранить расписание</w:t>
            </w:r>
            <w:r>
              <w:rPr>
                <w:sz w:val="24"/>
                <w:szCs w:val="20"/>
              </w:rPr>
              <w:t xml:space="preserve"> в буфер обмена</w:t>
            </w:r>
            <w:r w:rsidRPr="00F65860">
              <w:rPr>
                <w:sz w:val="24"/>
                <w:szCs w:val="20"/>
              </w:rPr>
              <w:t>...</w:t>
            </w:r>
          </w:p>
        </w:tc>
        <w:tc>
          <w:tcPr>
            <w:tcW w:w="6804" w:type="dxa"/>
          </w:tcPr>
          <w:p w:rsidR="00365912" w:rsidRPr="00365912" w:rsidRDefault="00F65860">
            <w:pPr>
              <w:rPr>
                <w:sz w:val="24"/>
                <w:szCs w:val="20"/>
              </w:rPr>
            </w:pPr>
            <w:r w:rsidRPr="00F65860">
              <w:rPr>
                <w:sz w:val="24"/>
                <w:szCs w:val="20"/>
              </w:rPr>
              <w:t>Сохраняет снимок рабочего набора данных под другим именем. Это отличается от «Сохранить расписание как» тем, что первоначально загруженное расписание остается текущим; Все последующие сохранения будут выполняться в соответствии с первоначально загруженным расписанием, а не с копией. Смотрите также Управление наборами данных Sequencer.</w:t>
            </w:r>
          </w:p>
        </w:tc>
      </w:tr>
      <w:tr w:rsidR="00365912" w:rsidTr="005E4EF4">
        <w:tc>
          <w:tcPr>
            <w:tcW w:w="4361" w:type="dxa"/>
          </w:tcPr>
          <w:p w:rsidR="00365912" w:rsidRPr="00365912" w:rsidRDefault="00F65860" w:rsidP="00F65860">
            <w:pPr>
              <w:tabs>
                <w:tab w:val="left" w:pos="2177"/>
              </w:tabs>
              <w:rPr>
                <w:sz w:val="24"/>
                <w:szCs w:val="20"/>
              </w:rPr>
            </w:pPr>
            <w:r w:rsidRPr="00F65860">
              <w:rPr>
                <w:sz w:val="24"/>
                <w:szCs w:val="20"/>
              </w:rPr>
              <w:t>Сохранить расписание как ...</w:t>
            </w:r>
          </w:p>
        </w:tc>
        <w:tc>
          <w:tcPr>
            <w:tcW w:w="6804" w:type="dxa"/>
          </w:tcPr>
          <w:p w:rsidR="00F65860" w:rsidRPr="00F65860" w:rsidRDefault="00F65860" w:rsidP="00F65860">
            <w:pPr>
              <w:rPr>
                <w:sz w:val="24"/>
                <w:szCs w:val="20"/>
              </w:rPr>
            </w:pPr>
            <w:r w:rsidRPr="00F65860">
              <w:rPr>
                <w:sz w:val="24"/>
                <w:szCs w:val="20"/>
              </w:rPr>
              <w:t>Сохраняет текущий набор данных под определенным пользователем именем. Недавно названный набор данных становится текущим</w:t>
            </w:r>
          </w:p>
          <w:p w:rsidR="00365912" w:rsidRPr="00365912" w:rsidRDefault="00F65860" w:rsidP="00F65860">
            <w:pPr>
              <w:rPr>
                <w:sz w:val="24"/>
                <w:szCs w:val="20"/>
              </w:rPr>
            </w:pPr>
            <w:proofErr w:type="spellStart"/>
            <w:r w:rsidRPr="00F65860">
              <w:rPr>
                <w:sz w:val="24"/>
                <w:szCs w:val="20"/>
              </w:rPr>
              <w:t>Dataset</w:t>
            </w:r>
            <w:proofErr w:type="spellEnd"/>
            <w:r w:rsidRPr="00F65860">
              <w:rPr>
                <w:sz w:val="24"/>
                <w:szCs w:val="20"/>
              </w:rPr>
              <w:t>. Смотрите также Управление наборами данных Sequencer.</w:t>
            </w:r>
          </w:p>
        </w:tc>
      </w:tr>
      <w:tr w:rsidR="00365912" w:rsidTr="005E4EF4">
        <w:tc>
          <w:tcPr>
            <w:tcW w:w="4361" w:type="dxa"/>
          </w:tcPr>
          <w:p w:rsidR="00365912" w:rsidRPr="00365912" w:rsidRDefault="005E4EF4">
            <w:pPr>
              <w:rPr>
                <w:sz w:val="24"/>
                <w:szCs w:val="20"/>
              </w:rPr>
            </w:pPr>
            <w:r w:rsidRPr="005E4EF4">
              <w:rPr>
                <w:sz w:val="24"/>
                <w:szCs w:val="20"/>
              </w:rPr>
              <w:t>Сохранить данные об использовании ...</w:t>
            </w:r>
          </w:p>
        </w:tc>
        <w:tc>
          <w:tcPr>
            <w:tcW w:w="6804" w:type="dxa"/>
          </w:tcPr>
          <w:p w:rsidR="00365912" w:rsidRPr="00365912" w:rsidRDefault="005E4EF4">
            <w:pPr>
              <w:rPr>
                <w:sz w:val="24"/>
                <w:szCs w:val="20"/>
              </w:rPr>
            </w:pPr>
            <w:r w:rsidRPr="005E4EF4">
              <w:rPr>
                <w:sz w:val="24"/>
                <w:szCs w:val="20"/>
              </w:rPr>
              <w:t>Настраивает и сохраняет отчет об использовании.</w:t>
            </w:r>
          </w:p>
        </w:tc>
      </w:tr>
      <w:tr w:rsidR="005E4EF4" w:rsidTr="005E4EF4">
        <w:tc>
          <w:tcPr>
            <w:tcW w:w="4361" w:type="dxa"/>
          </w:tcPr>
          <w:p w:rsidR="005E4EF4" w:rsidRPr="005E4EF4" w:rsidRDefault="005E4EF4">
            <w:pPr>
              <w:rPr>
                <w:sz w:val="24"/>
                <w:szCs w:val="20"/>
                <w:lang w:val="en-US"/>
              </w:rPr>
            </w:pPr>
            <w:r w:rsidRPr="005E4EF4">
              <w:rPr>
                <w:sz w:val="24"/>
                <w:szCs w:val="20"/>
              </w:rPr>
              <w:t>Экспорт</w:t>
            </w:r>
            <w:r>
              <w:rPr>
                <w:sz w:val="24"/>
                <w:szCs w:val="20"/>
              </w:rPr>
              <w:t>…</w:t>
            </w:r>
          </w:p>
        </w:tc>
        <w:tc>
          <w:tcPr>
            <w:tcW w:w="6804" w:type="dxa"/>
          </w:tcPr>
          <w:p w:rsidR="005E4EF4" w:rsidRPr="005E4EF4" w:rsidRDefault="005E4EF4">
            <w:pPr>
              <w:rPr>
                <w:sz w:val="24"/>
                <w:szCs w:val="20"/>
              </w:rPr>
            </w:pPr>
            <w:r w:rsidRPr="005E4EF4">
              <w:rPr>
                <w:sz w:val="24"/>
                <w:szCs w:val="20"/>
              </w:rPr>
              <w:t>Экспортируйте расписание в файл/папку, как определено в скрипте PESP для экспорта событий нажмите кнопку.</w:t>
            </w:r>
          </w:p>
        </w:tc>
      </w:tr>
      <w:tr w:rsidR="005E4EF4" w:rsidTr="005E4EF4">
        <w:tc>
          <w:tcPr>
            <w:tcW w:w="4361" w:type="dxa"/>
          </w:tcPr>
          <w:p w:rsidR="005E4EF4" w:rsidRPr="005E4EF4" w:rsidRDefault="005E4EF4">
            <w:pPr>
              <w:rPr>
                <w:sz w:val="24"/>
                <w:szCs w:val="20"/>
              </w:rPr>
            </w:pPr>
            <w:r w:rsidRPr="005E4EF4">
              <w:rPr>
                <w:sz w:val="24"/>
                <w:szCs w:val="20"/>
              </w:rPr>
              <w:t>Загрузка Календарей Из Набора Данных</w:t>
            </w:r>
          </w:p>
        </w:tc>
        <w:tc>
          <w:tcPr>
            <w:tcW w:w="6804" w:type="dxa"/>
          </w:tcPr>
          <w:p w:rsidR="005E4EF4" w:rsidRPr="005E4EF4" w:rsidRDefault="00BB07E7">
            <w:pPr>
              <w:rPr>
                <w:sz w:val="24"/>
                <w:szCs w:val="20"/>
              </w:rPr>
            </w:pPr>
            <w:r w:rsidRPr="00BB07E7">
              <w:rPr>
                <w:sz w:val="24"/>
                <w:szCs w:val="20"/>
              </w:rPr>
              <w:t>Загружает только календари из именованного набора данных для перезаписи текущей рабочей копии календарей. Данные расписания и транзакций не восстанавливаются</w:t>
            </w:r>
          </w:p>
        </w:tc>
      </w:tr>
      <w:tr w:rsidR="005E4EF4" w:rsidTr="005E4EF4">
        <w:tc>
          <w:tcPr>
            <w:tcW w:w="4361" w:type="dxa"/>
          </w:tcPr>
          <w:p w:rsidR="005E4EF4" w:rsidRPr="005E4EF4" w:rsidRDefault="005E4EF4" w:rsidP="005E4EF4">
            <w:pPr>
              <w:rPr>
                <w:sz w:val="24"/>
                <w:szCs w:val="20"/>
              </w:rPr>
            </w:pPr>
            <w:r w:rsidRPr="005E4EF4">
              <w:rPr>
                <w:sz w:val="24"/>
                <w:szCs w:val="20"/>
              </w:rPr>
              <w:lastRenderedPageBreak/>
              <w:t>Управление Наборами Данных</w:t>
            </w:r>
          </w:p>
        </w:tc>
        <w:tc>
          <w:tcPr>
            <w:tcW w:w="6804" w:type="dxa"/>
          </w:tcPr>
          <w:p w:rsidR="005E4EF4" w:rsidRPr="005E4EF4" w:rsidRDefault="00BB07E7">
            <w:pPr>
              <w:rPr>
                <w:sz w:val="24"/>
                <w:szCs w:val="20"/>
              </w:rPr>
            </w:pPr>
            <w:r w:rsidRPr="00BB07E7">
              <w:rPr>
                <w:sz w:val="24"/>
                <w:szCs w:val="20"/>
              </w:rPr>
              <w:t>Открывает диалоговое окно Управление наборами данных, в котором наборы данных можно переименовать или удалить. См. также раздел Управление наборами данных последовательностей.</w:t>
            </w:r>
          </w:p>
        </w:tc>
      </w:tr>
      <w:tr w:rsidR="005E4EF4" w:rsidTr="005E4EF4">
        <w:tc>
          <w:tcPr>
            <w:tcW w:w="4361" w:type="dxa"/>
          </w:tcPr>
          <w:p w:rsidR="005E4EF4" w:rsidRPr="005E4EF4" w:rsidRDefault="005E4EF4">
            <w:pPr>
              <w:rPr>
                <w:sz w:val="24"/>
                <w:szCs w:val="20"/>
              </w:rPr>
            </w:pPr>
            <w:r w:rsidRPr="005E4EF4">
              <w:rPr>
                <w:sz w:val="24"/>
                <w:szCs w:val="20"/>
              </w:rPr>
              <w:t>Печать...</w:t>
            </w:r>
          </w:p>
        </w:tc>
        <w:tc>
          <w:tcPr>
            <w:tcW w:w="6804" w:type="dxa"/>
          </w:tcPr>
          <w:p w:rsidR="005E4EF4" w:rsidRPr="005E4EF4" w:rsidRDefault="00BB07E7">
            <w:pPr>
              <w:rPr>
                <w:sz w:val="24"/>
                <w:szCs w:val="20"/>
              </w:rPr>
            </w:pPr>
            <w:r w:rsidRPr="00BB07E7">
              <w:rPr>
                <w:sz w:val="24"/>
                <w:szCs w:val="20"/>
              </w:rPr>
              <w:t xml:space="preserve">Печать содержимого текущего окна. например обзор печати, графики </w:t>
            </w:r>
            <w:proofErr w:type="spellStart"/>
            <w:r w:rsidRPr="00BB07E7">
              <w:rPr>
                <w:sz w:val="24"/>
                <w:szCs w:val="20"/>
              </w:rPr>
              <w:t>etc</w:t>
            </w:r>
            <w:proofErr w:type="spellEnd"/>
            <w:r w:rsidRPr="00BB07E7">
              <w:rPr>
                <w:sz w:val="24"/>
                <w:szCs w:val="20"/>
              </w:rPr>
              <w:t>.</w:t>
            </w:r>
          </w:p>
        </w:tc>
      </w:tr>
      <w:tr w:rsidR="005E4EF4" w:rsidTr="005E4EF4">
        <w:tc>
          <w:tcPr>
            <w:tcW w:w="4361" w:type="dxa"/>
          </w:tcPr>
          <w:p w:rsidR="005E4EF4" w:rsidRPr="005E4EF4" w:rsidRDefault="005E4EF4">
            <w:pPr>
              <w:rPr>
                <w:sz w:val="24"/>
                <w:szCs w:val="20"/>
              </w:rPr>
            </w:pPr>
            <w:r>
              <w:rPr>
                <w:sz w:val="24"/>
                <w:szCs w:val="20"/>
              </w:rPr>
              <w:t>П</w:t>
            </w:r>
            <w:r w:rsidRPr="005E4EF4">
              <w:rPr>
                <w:sz w:val="24"/>
                <w:szCs w:val="20"/>
              </w:rPr>
              <w:t>редварительный просмотр печати</w:t>
            </w:r>
          </w:p>
        </w:tc>
        <w:tc>
          <w:tcPr>
            <w:tcW w:w="6804" w:type="dxa"/>
          </w:tcPr>
          <w:p w:rsidR="005E4EF4" w:rsidRPr="005E4EF4" w:rsidRDefault="00BB07E7">
            <w:pPr>
              <w:rPr>
                <w:sz w:val="24"/>
                <w:szCs w:val="20"/>
              </w:rPr>
            </w:pPr>
            <w:r w:rsidRPr="00BB07E7">
              <w:rPr>
                <w:sz w:val="24"/>
                <w:szCs w:val="20"/>
              </w:rPr>
              <w:t>Обеспечивает предварительный просмотр вывода на печать.</w:t>
            </w:r>
          </w:p>
        </w:tc>
      </w:tr>
      <w:tr w:rsidR="005E4EF4" w:rsidTr="005E4EF4">
        <w:tc>
          <w:tcPr>
            <w:tcW w:w="4361" w:type="dxa"/>
          </w:tcPr>
          <w:p w:rsidR="005E4EF4" w:rsidRPr="005E4EF4" w:rsidRDefault="005E4EF4">
            <w:pPr>
              <w:rPr>
                <w:sz w:val="24"/>
                <w:szCs w:val="20"/>
              </w:rPr>
            </w:pPr>
            <w:r>
              <w:rPr>
                <w:sz w:val="24"/>
                <w:szCs w:val="20"/>
              </w:rPr>
              <w:t>Выход</w:t>
            </w:r>
          </w:p>
        </w:tc>
        <w:tc>
          <w:tcPr>
            <w:tcW w:w="6804" w:type="dxa"/>
          </w:tcPr>
          <w:p w:rsidR="005E4EF4" w:rsidRPr="005E4EF4" w:rsidRDefault="00BB07E7">
            <w:pPr>
              <w:rPr>
                <w:sz w:val="24"/>
                <w:szCs w:val="20"/>
              </w:rPr>
            </w:pPr>
            <w:r w:rsidRPr="00BB07E7">
              <w:rPr>
                <w:sz w:val="24"/>
                <w:szCs w:val="20"/>
              </w:rPr>
              <w:t>Выход из секвенсора сохранение текущего расписания и календаря.</w:t>
            </w:r>
          </w:p>
        </w:tc>
      </w:tr>
    </w:tbl>
    <w:p w:rsidR="00E06990" w:rsidRPr="0071348C" w:rsidRDefault="00E06990" w:rsidP="00275783">
      <w:pPr>
        <w:spacing w:line="20" w:lineRule="exact"/>
        <w:rPr>
          <w:sz w:val="20"/>
          <w:szCs w:val="20"/>
        </w:rPr>
      </w:pPr>
    </w:p>
    <w:p w:rsidR="000E0EE7" w:rsidRDefault="000E0EE7">
      <w:pPr>
        <w:rPr>
          <w:rFonts w:ascii="Arial" w:eastAsia="Arial" w:hAnsi="Arial" w:cs="Arial"/>
          <w:sz w:val="40"/>
          <w:szCs w:val="40"/>
        </w:rPr>
      </w:pPr>
    </w:p>
    <w:p w:rsidR="00BB07E7" w:rsidRPr="0071348C" w:rsidRDefault="00BB07E7">
      <w:pPr>
        <w:rPr>
          <w:rFonts w:ascii="Arial" w:eastAsia="Arial" w:hAnsi="Arial" w:cs="Arial"/>
          <w:sz w:val="40"/>
          <w:szCs w:val="40"/>
        </w:rPr>
      </w:pPr>
      <w:r w:rsidRPr="0071348C">
        <w:rPr>
          <w:rFonts w:ascii="Arial" w:eastAsia="Arial" w:hAnsi="Arial" w:cs="Arial"/>
          <w:sz w:val="40"/>
          <w:szCs w:val="40"/>
        </w:rPr>
        <w:t>Команда Изменить Строку Меню</w:t>
      </w:r>
    </w:p>
    <w:p w:rsidR="00E06990" w:rsidRDefault="00BB07E7">
      <w:pPr>
        <w:rPr>
          <w:sz w:val="20"/>
          <w:szCs w:val="20"/>
        </w:rPr>
      </w:pPr>
      <w:r w:rsidRPr="00BB07E7">
        <w:rPr>
          <w:sz w:val="20"/>
          <w:szCs w:val="20"/>
        </w:rPr>
        <w:t>Ниже перечислены параметры команды изменить строку меню и связанные кнопки панели инструментов:</w:t>
      </w:r>
    </w:p>
    <w:tbl>
      <w:tblPr>
        <w:tblStyle w:val="a5"/>
        <w:tblW w:w="0" w:type="auto"/>
        <w:tblLook w:val="04A0" w:firstRow="1" w:lastRow="0" w:firstColumn="1" w:lastColumn="0" w:noHBand="0" w:noVBand="1"/>
      </w:tblPr>
      <w:tblGrid>
        <w:gridCol w:w="3510"/>
        <w:gridCol w:w="7880"/>
      </w:tblGrid>
      <w:tr w:rsidR="002C7469" w:rsidTr="00566E40">
        <w:tc>
          <w:tcPr>
            <w:tcW w:w="3510" w:type="dxa"/>
          </w:tcPr>
          <w:p w:rsidR="002C7469" w:rsidRPr="00014BB5" w:rsidRDefault="002C7469" w:rsidP="00566E40">
            <w:pPr>
              <w:rPr>
                <w:b/>
                <w:sz w:val="20"/>
                <w:szCs w:val="20"/>
              </w:rPr>
            </w:pPr>
            <w:r w:rsidRPr="00014BB5">
              <w:rPr>
                <w:b/>
                <w:sz w:val="20"/>
                <w:szCs w:val="20"/>
              </w:rPr>
              <w:t>Имя кнопки</w:t>
            </w:r>
          </w:p>
        </w:tc>
        <w:tc>
          <w:tcPr>
            <w:tcW w:w="7880" w:type="dxa"/>
          </w:tcPr>
          <w:p w:rsidR="002C7469" w:rsidRPr="00014BB5" w:rsidRDefault="002C7469" w:rsidP="00566E40">
            <w:pPr>
              <w:rPr>
                <w:b/>
                <w:sz w:val="20"/>
                <w:szCs w:val="20"/>
              </w:rPr>
            </w:pPr>
            <w:r w:rsidRPr="00014BB5">
              <w:rPr>
                <w:b/>
                <w:sz w:val="20"/>
                <w:szCs w:val="20"/>
              </w:rPr>
              <w:t>Описание</w:t>
            </w:r>
          </w:p>
        </w:tc>
      </w:tr>
      <w:tr w:rsidR="002C7469" w:rsidTr="00566E40">
        <w:tc>
          <w:tcPr>
            <w:tcW w:w="3510" w:type="dxa"/>
          </w:tcPr>
          <w:p w:rsidR="002C7469" w:rsidRPr="00EF3F73" w:rsidRDefault="002C7469" w:rsidP="00566E40">
            <w:pPr>
              <w:rPr>
                <w:sz w:val="20"/>
                <w:szCs w:val="20"/>
              </w:rPr>
            </w:pPr>
            <w:r>
              <w:rPr>
                <w:sz w:val="20"/>
                <w:szCs w:val="20"/>
              </w:rPr>
              <w:t>Отменить</w:t>
            </w:r>
          </w:p>
        </w:tc>
        <w:tc>
          <w:tcPr>
            <w:tcW w:w="7880" w:type="dxa"/>
          </w:tcPr>
          <w:p w:rsidR="002C7469" w:rsidRDefault="002C7469" w:rsidP="00566E40">
            <w:pPr>
              <w:rPr>
                <w:sz w:val="20"/>
                <w:szCs w:val="20"/>
                <w:lang w:val="en-US"/>
              </w:rPr>
            </w:pPr>
            <w:proofErr w:type="spellStart"/>
            <w:r w:rsidRPr="00014BB5">
              <w:rPr>
                <w:sz w:val="20"/>
                <w:szCs w:val="20"/>
                <w:lang w:val="en-US"/>
              </w:rPr>
              <w:t>Отменить</w:t>
            </w:r>
            <w:proofErr w:type="spellEnd"/>
            <w:r w:rsidRPr="00014BB5">
              <w:rPr>
                <w:sz w:val="20"/>
                <w:szCs w:val="20"/>
                <w:lang w:val="en-US"/>
              </w:rPr>
              <w:t xml:space="preserve"> </w:t>
            </w:r>
            <w:proofErr w:type="spellStart"/>
            <w:r w:rsidRPr="00014BB5">
              <w:rPr>
                <w:sz w:val="20"/>
                <w:szCs w:val="20"/>
                <w:lang w:val="en-US"/>
              </w:rPr>
              <w:t>предыдущие</w:t>
            </w:r>
            <w:proofErr w:type="spellEnd"/>
            <w:r w:rsidRPr="00014BB5">
              <w:rPr>
                <w:sz w:val="20"/>
                <w:szCs w:val="20"/>
                <w:lang w:val="en-US"/>
              </w:rPr>
              <w:t xml:space="preserve"> </w:t>
            </w:r>
            <w:proofErr w:type="spellStart"/>
            <w:r w:rsidRPr="00014BB5">
              <w:rPr>
                <w:sz w:val="20"/>
                <w:szCs w:val="20"/>
                <w:lang w:val="en-US"/>
              </w:rPr>
              <w:t>действия</w:t>
            </w:r>
            <w:proofErr w:type="spellEnd"/>
          </w:p>
        </w:tc>
      </w:tr>
      <w:tr w:rsidR="002C7469" w:rsidTr="00566E40">
        <w:tc>
          <w:tcPr>
            <w:tcW w:w="3510" w:type="dxa"/>
          </w:tcPr>
          <w:p w:rsidR="002C7469" w:rsidRPr="00014BB5" w:rsidRDefault="002C7469" w:rsidP="00566E40">
            <w:pPr>
              <w:rPr>
                <w:sz w:val="20"/>
                <w:szCs w:val="20"/>
              </w:rPr>
            </w:pPr>
            <w:r>
              <w:rPr>
                <w:sz w:val="20"/>
                <w:szCs w:val="20"/>
              </w:rPr>
              <w:t>Повторить</w:t>
            </w:r>
          </w:p>
        </w:tc>
        <w:tc>
          <w:tcPr>
            <w:tcW w:w="7880" w:type="dxa"/>
          </w:tcPr>
          <w:p w:rsidR="002C7469" w:rsidRDefault="002C7469" w:rsidP="00566E40">
            <w:pPr>
              <w:rPr>
                <w:sz w:val="20"/>
                <w:szCs w:val="20"/>
                <w:lang w:val="en-US"/>
              </w:rPr>
            </w:pPr>
            <w:proofErr w:type="spellStart"/>
            <w:r w:rsidRPr="00014BB5">
              <w:rPr>
                <w:sz w:val="20"/>
                <w:szCs w:val="20"/>
                <w:lang w:val="en-US"/>
              </w:rPr>
              <w:t>Повторить</w:t>
            </w:r>
            <w:proofErr w:type="spellEnd"/>
            <w:r w:rsidRPr="00014BB5">
              <w:rPr>
                <w:sz w:val="20"/>
                <w:szCs w:val="20"/>
                <w:lang w:val="en-US"/>
              </w:rPr>
              <w:t xml:space="preserve"> </w:t>
            </w:r>
            <w:proofErr w:type="spellStart"/>
            <w:r w:rsidRPr="00014BB5">
              <w:rPr>
                <w:sz w:val="20"/>
                <w:szCs w:val="20"/>
                <w:lang w:val="en-US"/>
              </w:rPr>
              <w:t>предыдущие</w:t>
            </w:r>
            <w:proofErr w:type="spellEnd"/>
            <w:r w:rsidRPr="00014BB5">
              <w:rPr>
                <w:sz w:val="20"/>
                <w:szCs w:val="20"/>
                <w:lang w:val="en-US"/>
              </w:rPr>
              <w:t xml:space="preserve"> </w:t>
            </w:r>
            <w:proofErr w:type="spellStart"/>
            <w:r w:rsidRPr="00014BB5">
              <w:rPr>
                <w:sz w:val="20"/>
                <w:szCs w:val="20"/>
                <w:lang w:val="en-US"/>
              </w:rPr>
              <w:t>действия</w:t>
            </w:r>
            <w:proofErr w:type="spellEnd"/>
            <w:r w:rsidRPr="00014BB5">
              <w:rPr>
                <w:sz w:val="20"/>
                <w:szCs w:val="20"/>
                <w:lang w:val="en-US"/>
              </w:rPr>
              <w:t>.</w:t>
            </w:r>
          </w:p>
        </w:tc>
      </w:tr>
      <w:tr w:rsidR="002C7469" w:rsidRPr="00014BB5" w:rsidTr="00566E40">
        <w:tc>
          <w:tcPr>
            <w:tcW w:w="3510" w:type="dxa"/>
          </w:tcPr>
          <w:p w:rsidR="002C7469" w:rsidRPr="00014BB5" w:rsidRDefault="002C7469" w:rsidP="00566E40">
            <w:pPr>
              <w:rPr>
                <w:sz w:val="20"/>
                <w:szCs w:val="20"/>
              </w:rPr>
            </w:pPr>
            <w:r>
              <w:rPr>
                <w:sz w:val="20"/>
                <w:szCs w:val="20"/>
              </w:rPr>
              <w:t>Редактировать</w:t>
            </w:r>
          </w:p>
        </w:tc>
        <w:tc>
          <w:tcPr>
            <w:tcW w:w="7880" w:type="dxa"/>
          </w:tcPr>
          <w:p w:rsidR="002C7469" w:rsidRPr="00014BB5" w:rsidRDefault="002C7469" w:rsidP="00566E40">
            <w:pPr>
              <w:rPr>
                <w:sz w:val="20"/>
                <w:szCs w:val="20"/>
              </w:rPr>
            </w:pPr>
            <w:r w:rsidRPr="00014BB5">
              <w:rPr>
                <w:sz w:val="20"/>
                <w:szCs w:val="20"/>
              </w:rPr>
              <w:t>Редактирование выбранной записи или добавление новой записи, если выбрана строка под последней записью в расписании</w:t>
            </w:r>
          </w:p>
        </w:tc>
      </w:tr>
      <w:tr w:rsidR="002C7469" w:rsidRPr="00014BB5" w:rsidTr="00566E40">
        <w:tc>
          <w:tcPr>
            <w:tcW w:w="3510" w:type="dxa"/>
          </w:tcPr>
          <w:p w:rsidR="002C7469" w:rsidRPr="00014BB5" w:rsidRDefault="002C7469" w:rsidP="00566E40">
            <w:pPr>
              <w:rPr>
                <w:sz w:val="20"/>
                <w:szCs w:val="20"/>
              </w:rPr>
            </w:pPr>
            <w:r>
              <w:rPr>
                <w:sz w:val="20"/>
                <w:szCs w:val="20"/>
              </w:rPr>
              <w:t>Добавить</w:t>
            </w:r>
          </w:p>
        </w:tc>
        <w:tc>
          <w:tcPr>
            <w:tcW w:w="7880" w:type="dxa"/>
          </w:tcPr>
          <w:p w:rsidR="002C7469" w:rsidRPr="00014BB5" w:rsidRDefault="002C7469" w:rsidP="00566E40">
            <w:pPr>
              <w:rPr>
                <w:sz w:val="20"/>
                <w:szCs w:val="20"/>
              </w:rPr>
            </w:pPr>
            <w:r w:rsidRPr="00014BB5">
              <w:rPr>
                <w:sz w:val="20"/>
                <w:szCs w:val="20"/>
              </w:rPr>
              <w:t>Вставить новую запись перед выбранной записью.</w:t>
            </w:r>
          </w:p>
        </w:tc>
      </w:tr>
      <w:tr w:rsidR="002C7469" w:rsidTr="00566E40">
        <w:tc>
          <w:tcPr>
            <w:tcW w:w="3510" w:type="dxa"/>
          </w:tcPr>
          <w:p w:rsidR="002C7469" w:rsidRPr="00014BB5" w:rsidRDefault="002C7469" w:rsidP="00566E40">
            <w:pPr>
              <w:rPr>
                <w:sz w:val="20"/>
                <w:szCs w:val="20"/>
              </w:rPr>
            </w:pPr>
            <w:r>
              <w:rPr>
                <w:sz w:val="20"/>
                <w:szCs w:val="20"/>
              </w:rPr>
              <w:t>Удалить</w:t>
            </w:r>
          </w:p>
        </w:tc>
        <w:tc>
          <w:tcPr>
            <w:tcW w:w="7880" w:type="dxa"/>
          </w:tcPr>
          <w:p w:rsidR="002C7469" w:rsidRPr="00014BB5" w:rsidRDefault="002C7469" w:rsidP="00566E40">
            <w:pPr>
              <w:rPr>
                <w:sz w:val="20"/>
                <w:szCs w:val="20"/>
              </w:rPr>
            </w:pPr>
            <w:r>
              <w:rPr>
                <w:sz w:val="20"/>
                <w:szCs w:val="20"/>
              </w:rPr>
              <w:t>Удалить выбранную запись</w:t>
            </w:r>
          </w:p>
        </w:tc>
      </w:tr>
      <w:tr w:rsidR="002C7469" w:rsidTr="00566E40">
        <w:tc>
          <w:tcPr>
            <w:tcW w:w="3510" w:type="dxa"/>
          </w:tcPr>
          <w:p w:rsidR="002C7469" w:rsidRPr="00014BB5" w:rsidRDefault="002C7469" w:rsidP="00566E40">
            <w:pPr>
              <w:rPr>
                <w:sz w:val="20"/>
                <w:szCs w:val="20"/>
              </w:rPr>
            </w:pPr>
            <w:r>
              <w:rPr>
                <w:sz w:val="20"/>
                <w:szCs w:val="20"/>
              </w:rPr>
              <w:t>Дублировать</w:t>
            </w:r>
          </w:p>
        </w:tc>
        <w:tc>
          <w:tcPr>
            <w:tcW w:w="7880" w:type="dxa"/>
          </w:tcPr>
          <w:p w:rsidR="002C7469" w:rsidRDefault="002C7469" w:rsidP="00566E40">
            <w:pPr>
              <w:rPr>
                <w:sz w:val="20"/>
                <w:szCs w:val="20"/>
                <w:lang w:val="en-US"/>
              </w:rPr>
            </w:pPr>
            <w:proofErr w:type="spellStart"/>
            <w:r w:rsidRPr="00014BB5">
              <w:rPr>
                <w:sz w:val="20"/>
                <w:szCs w:val="20"/>
                <w:lang w:val="en-US"/>
              </w:rPr>
              <w:t>Копировать</w:t>
            </w:r>
            <w:proofErr w:type="spellEnd"/>
            <w:r w:rsidRPr="00014BB5">
              <w:rPr>
                <w:sz w:val="20"/>
                <w:szCs w:val="20"/>
                <w:lang w:val="en-US"/>
              </w:rPr>
              <w:t xml:space="preserve"> </w:t>
            </w:r>
            <w:proofErr w:type="spellStart"/>
            <w:r w:rsidRPr="00014BB5">
              <w:rPr>
                <w:sz w:val="20"/>
                <w:szCs w:val="20"/>
                <w:lang w:val="en-US"/>
              </w:rPr>
              <w:t>выбранную</w:t>
            </w:r>
            <w:proofErr w:type="spellEnd"/>
            <w:r w:rsidRPr="00014BB5">
              <w:rPr>
                <w:sz w:val="20"/>
                <w:szCs w:val="20"/>
                <w:lang w:val="en-US"/>
              </w:rPr>
              <w:t xml:space="preserve"> </w:t>
            </w:r>
            <w:proofErr w:type="spellStart"/>
            <w:r w:rsidRPr="00014BB5">
              <w:rPr>
                <w:sz w:val="20"/>
                <w:szCs w:val="20"/>
                <w:lang w:val="en-US"/>
              </w:rPr>
              <w:t>запись</w:t>
            </w:r>
            <w:proofErr w:type="spellEnd"/>
          </w:p>
        </w:tc>
      </w:tr>
      <w:tr w:rsidR="002C7469" w:rsidRPr="00D61105" w:rsidTr="00566E40">
        <w:tc>
          <w:tcPr>
            <w:tcW w:w="3510" w:type="dxa"/>
          </w:tcPr>
          <w:p w:rsidR="002C7469" w:rsidRDefault="002C7469" w:rsidP="00566E40">
            <w:pPr>
              <w:rPr>
                <w:sz w:val="20"/>
                <w:szCs w:val="20"/>
                <w:lang w:val="en-US"/>
              </w:rPr>
            </w:pPr>
            <w:r>
              <w:rPr>
                <w:sz w:val="20"/>
                <w:szCs w:val="20"/>
              </w:rPr>
              <w:t>П</w:t>
            </w:r>
            <w:proofErr w:type="spellStart"/>
            <w:r w:rsidRPr="00014BB5">
              <w:rPr>
                <w:sz w:val="20"/>
                <w:szCs w:val="20"/>
                <w:lang w:val="en-US"/>
              </w:rPr>
              <w:t>овторный</w:t>
            </w:r>
            <w:proofErr w:type="spellEnd"/>
            <w:r w:rsidRPr="00014BB5">
              <w:rPr>
                <w:sz w:val="20"/>
                <w:szCs w:val="20"/>
                <w:lang w:val="en-US"/>
              </w:rPr>
              <w:t xml:space="preserve"> </w:t>
            </w:r>
            <w:proofErr w:type="spellStart"/>
            <w:r w:rsidRPr="00014BB5">
              <w:rPr>
                <w:sz w:val="20"/>
                <w:szCs w:val="20"/>
                <w:lang w:val="en-US"/>
              </w:rPr>
              <w:t>заказ</w:t>
            </w:r>
            <w:proofErr w:type="spellEnd"/>
            <w:r w:rsidRPr="00014BB5">
              <w:rPr>
                <w:sz w:val="20"/>
                <w:szCs w:val="20"/>
                <w:lang w:val="en-US"/>
              </w:rPr>
              <w:t>...</w:t>
            </w:r>
          </w:p>
        </w:tc>
        <w:tc>
          <w:tcPr>
            <w:tcW w:w="7880" w:type="dxa"/>
          </w:tcPr>
          <w:p w:rsidR="002C7469" w:rsidRPr="00D61105" w:rsidRDefault="002C7469" w:rsidP="00566E40">
            <w:pPr>
              <w:rPr>
                <w:sz w:val="20"/>
                <w:szCs w:val="20"/>
              </w:rPr>
            </w:pPr>
            <w:r w:rsidRPr="00D61105">
              <w:rPr>
                <w:sz w:val="20"/>
                <w:szCs w:val="20"/>
              </w:rPr>
              <w:t>Позволяет повторить существующий заказ или разделить заказ на несколько производственных партий</w:t>
            </w:r>
          </w:p>
        </w:tc>
      </w:tr>
      <w:tr w:rsidR="002C7469" w:rsidTr="00566E40">
        <w:tc>
          <w:tcPr>
            <w:tcW w:w="3510" w:type="dxa"/>
          </w:tcPr>
          <w:p w:rsidR="002C7469" w:rsidRDefault="002C7469" w:rsidP="00566E40">
            <w:pPr>
              <w:rPr>
                <w:sz w:val="20"/>
                <w:szCs w:val="20"/>
                <w:lang w:val="en-US"/>
              </w:rPr>
            </w:pPr>
            <w:proofErr w:type="spellStart"/>
            <w:r w:rsidRPr="00014BB5">
              <w:rPr>
                <w:sz w:val="20"/>
                <w:szCs w:val="20"/>
                <w:lang w:val="en-US"/>
              </w:rPr>
              <w:t>Авто</w:t>
            </w:r>
            <w:proofErr w:type="spellEnd"/>
            <w:r w:rsidRPr="00014BB5">
              <w:rPr>
                <w:sz w:val="20"/>
                <w:szCs w:val="20"/>
                <w:lang w:val="en-US"/>
              </w:rPr>
              <w:t xml:space="preserve"> </w:t>
            </w:r>
            <w:proofErr w:type="spellStart"/>
            <w:r w:rsidRPr="00014BB5">
              <w:rPr>
                <w:sz w:val="20"/>
                <w:szCs w:val="20"/>
                <w:lang w:val="en-US"/>
              </w:rPr>
              <w:t>Развернуть</w:t>
            </w:r>
            <w:proofErr w:type="spellEnd"/>
          </w:p>
        </w:tc>
        <w:tc>
          <w:tcPr>
            <w:tcW w:w="7880" w:type="dxa"/>
          </w:tcPr>
          <w:p w:rsidR="002C7469" w:rsidRDefault="002C7469" w:rsidP="00566E40">
            <w:pPr>
              <w:rPr>
                <w:sz w:val="20"/>
                <w:szCs w:val="20"/>
                <w:lang w:val="en-US"/>
              </w:rPr>
            </w:pPr>
            <w:proofErr w:type="spellStart"/>
            <w:r w:rsidRPr="00D61105">
              <w:rPr>
                <w:sz w:val="20"/>
                <w:szCs w:val="20"/>
                <w:lang w:val="en-US"/>
              </w:rPr>
              <w:t>Включает</w:t>
            </w:r>
            <w:proofErr w:type="spellEnd"/>
            <w:r w:rsidRPr="00D61105">
              <w:rPr>
                <w:sz w:val="20"/>
                <w:szCs w:val="20"/>
                <w:lang w:val="en-US"/>
              </w:rPr>
              <w:t xml:space="preserve"> </w:t>
            </w:r>
            <w:proofErr w:type="spellStart"/>
            <w:r w:rsidRPr="00D61105">
              <w:rPr>
                <w:sz w:val="20"/>
                <w:szCs w:val="20"/>
                <w:lang w:val="en-US"/>
              </w:rPr>
              <w:t>автоматическое</w:t>
            </w:r>
            <w:proofErr w:type="spellEnd"/>
            <w:r w:rsidRPr="00D61105">
              <w:rPr>
                <w:sz w:val="20"/>
                <w:szCs w:val="20"/>
                <w:lang w:val="en-US"/>
              </w:rPr>
              <w:t xml:space="preserve"> </w:t>
            </w:r>
            <w:proofErr w:type="spellStart"/>
            <w:r w:rsidRPr="00D61105">
              <w:rPr>
                <w:sz w:val="20"/>
                <w:szCs w:val="20"/>
                <w:lang w:val="en-US"/>
              </w:rPr>
              <w:t>расширение</w:t>
            </w:r>
            <w:proofErr w:type="spellEnd"/>
            <w:r w:rsidRPr="00D61105">
              <w:rPr>
                <w:sz w:val="20"/>
                <w:szCs w:val="20"/>
                <w:lang w:val="en-US"/>
              </w:rPr>
              <w:t xml:space="preserve"> </w:t>
            </w:r>
            <w:proofErr w:type="spellStart"/>
            <w:r w:rsidRPr="00D61105">
              <w:rPr>
                <w:sz w:val="20"/>
                <w:szCs w:val="20"/>
                <w:lang w:val="en-US"/>
              </w:rPr>
              <w:t>записи</w:t>
            </w:r>
            <w:proofErr w:type="spellEnd"/>
            <w:r w:rsidRPr="00D61105">
              <w:rPr>
                <w:sz w:val="20"/>
                <w:szCs w:val="20"/>
                <w:lang w:val="en-US"/>
              </w:rPr>
              <w:t>.</w:t>
            </w:r>
          </w:p>
        </w:tc>
      </w:tr>
      <w:tr w:rsidR="002C7469" w:rsidRPr="00D61105" w:rsidTr="00566E40">
        <w:tc>
          <w:tcPr>
            <w:tcW w:w="3510" w:type="dxa"/>
          </w:tcPr>
          <w:p w:rsidR="002C7469" w:rsidRDefault="002C7469" w:rsidP="00566E40">
            <w:pPr>
              <w:rPr>
                <w:sz w:val="20"/>
                <w:szCs w:val="20"/>
                <w:lang w:val="en-US"/>
              </w:rPr>
            </w:pPr>
            <w:proofErr w:type="spellStart"/>
            <w:r w:rsidRPr="00D61105">
              <w:rPr>
                <w:sz w:val="20"/>
                <w:szCs w:val="20"/>
                <w:lang w:val="en-US"/>
              </w:rPr>
              <w:t>Развернуть</w:t>
            </w:r>
            <w:proofErr w:type="spellEnd"/>
            <w:r w:rsidRPr="00D61105">
              <w:rPr>
                <w:sz w:val="20"/>
                <w:szCs w:val="20"/>
                <w:lang w:val="en-US"/>
              </w:rPr>
              <w:t xml:space="preserve"> </w:t>
            </w:r>
            <w:proofErr w:type="spellStart"/>
            <w:r w:rsidRPr="00D61105">
              <w:rPr>
                <w:sz w:val="20"/>
                <w:szCs w:val="20"/>
                <w:lang w:val="en-US"/>
              </w:rPr>
              <w:t>Заказы</w:t>
            </w:r>
            <w:proofErr w:type="spellEnd"/>
          </w:p>
        </w:tc>
        <w:tc>
          <w:tcPr>
            <w:tcW w:w="7880" w:type="dxa"/>
          </w:tcPr>
          <w:p w:rsidR="002C7469" w:rsidRPr="00D61105" w:rsidRDefault="002C7469" w:rsidP="00566E40">
            <w:pPr>
              <w:rPr>
                <w:sz w:val="20"/>
                <w:szCs w:val="20"/>
              </w:rPr>
            </w:pPr>
            <w:r w:rsidRPr="00D61105">
              <w:rPr>
                <w:sz w:val="20"/>
                <w:szCs w:val="20"/>
              </w:rPr>
              <w:t xml:space="preserve">Разворачивает все </w:t>
            </w:r>
            <w:r>
              <w:rPr>
                <w:sz w:val="20"/>
                <w:szCs w:val="20"/>
              </w:rPr>
              <w:t>заказы</w:t>
            </w:r>
            <w:r w:rsidRPr="00D61105">
              <w:rPr>
                <w:sz w:val="20"/>
                <w:szCs w:val="20"/>
              </w:rPr>
              <w:t xml:space="preserve"> в графике.</w:t>
            </w:r>
          </w:p>
        </w:tc>
      </w:tr>
      <w:tr w:rsidR="002C7469" w:rsidRPr="00D61105" w:rsidTr="00566E40">
        <w:tc>
          <w:tcPr>
            <w:tcW w:w="3510" w:type="dxa"/>
          </w:tcPr>
          <w:p w:rsidR="002C7469" w:rsidRPr="00D61105" w:rsidRDefault="002C7469" w:rsidP="00566E40">
            <w:pPr>
              <w:rPr>
                <w:sz w:val="20"/>
                <w:szCs w:val="20"/>
              </w:rPr>
            </w:pPr>
            <w:r w:rsidRPr="00D61105">
              <w:rPr>
                <w:sz w:val="20"/>
                <w:szCs w:val="20"/>
              </w:rPr>
              <w:t>Установить самую раннюю дату начала для всех записей</w:t>
            </w:r>
          </w:p>
        </w:tc>
        <w:tc>
          <w:tcPr>
            <w:tcW w:w="7880" w:type="dxa"/>
          </w:tcPr>
          <w:p w:rsidR="002C7469" w:rsidRPr="00D61105" w:rsidRDefault="002C7469" w:rsidP="00566E40">
            <w:pPr>
              <w:rPr>
                <w:sz w:val="20"/>
                <w:szCs w:val="20"/>
              </w:rPr>
            </w:pPr>
            <w:r w:rsidRPr="00D61105">
              <w:rPr>
                <w:sz w:val="20"/>
                <w:szCs w:val="20"/>
              </w:rPr>
              <w:t>Задает самую раннюю дату начала, используя смещение, установленное в меню Данные конфигурации.</w:t>
            </w:r>
          </w:p>
        </w:tc>
      </w:tr>
      <w:tr w:rsidR="002C7469" w:rsidRPr="00D61105" w:rsidTr="00566E40">
        <w:tc>
          <w:tcPr>
            <w:tcW w:w="3510" w:type="dxa"/>
          </w:tcPr>
          <w:p w:rsidR="002C7469" w:rsidRPr="00D61105" w:rsidRDefault="002C7469" w:rsidP="00566E40">
            <w:pPr>
              <w:rPr>
                <w:sz w:val="20"/>
                <w:szCs w:val="20"/>
              </w:rPr>
            </w:pPr>
            <w:r w:rsidRPr="00D61105">
              <w:rPr>
                <w:sz w:val="20"/>
                <w:szCs w:val="20"/>
              </w:rPr>
              <w:t>Установить срок выполнения для всех записей</w:t>
            </w:r>
          </w:p>
        </w:tc>
        <w:tc>
          <w:tcPr>
            <w:tcW w:w="7880" w:type="dxa"/>
          </w:tcPr>
          <w:p w:rsidR="002C7469" w:rsidRPr="00D61105" w:rsidRDefault="002C7469" w:rsidP="00566E40">
            <w:pPr>
              <w:rPr>
                <w:sz w:val="20"/>
                <w:szCs w:val="20"/>
              </w:rPr>
            </w:pPr>
            <w:r w:rsidRPr="00D61105">
              <w:rPr>
                <w:sz w:val="20"/>
                <w:szCs w:val="20"/>
              </w:rPr>
              <w:t>Устанавливает срок выполнения с помощью смещения, установленного в меню Данные конфигурации</w:t>
            </w:r>
          </w:p>
        </w:tc>
      </w:tr>
      <w:tr w:rsidR="002C7469" w:rsidRPr="00D61105" w:rsidTr="002C7469">
        <w:trPr>
          <w:trHeight w:val="1726"/>
        </w:trPr>
        <w:tc>
          <w:tcPr>
            <w:tcW w:w="3510" w:type="dxa"/>
          </w:tcPr>
          <w:p w:rsidR="002C7469" w:rsidRPr="00D61105" w:rsidRDefault="002C7469" w:rsidP="00566E40">
            <w:pPr>
              <w:rPr>
                <w:sz w:val="20"/>
                <w:szCs w:val="20"/>
              </w:rPr>
            </w:pPr>
          </w:p>
        </w:tc>
        <w:tc>
          <w:tcPr>
            <w:tcW w:w="7880" w:type="dxa"/>
          </w:tcPr>
          <w:p w:rsidR="002C7469" w:rsidRPr="00D61105" w:rsidRDefault="002C7469" w:rsidP="00566E40">
            <w:pPr>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2705099</wp:posOffset>
                  </wp:positionH>
                  <wp:positionV relativeFrom="paragraph">
                    <wp:posOffset>554990</wp:posOffset>
                  </wp:positionV>
                  <wp:extent cx="867103" cy="4191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a:extLst/>
                          </a:blip>
                          <a:srcRect/>
                          <a:stretch>
                            <a:fillRect/>
                          </a:stretch>
                        </pic:blipFill>
                        <pic:spPr bwMode="auto">
                          <a:xfrm>
                            <a:off x="0" y="0"/>
                            <a:ext cx="868441" cy="419746"/>
                          </a:xfrm>
                          <a:prstGeom prst="rect">
                            <a:avLst/>
                          </a:prstGeom>
                          <a:noFill/>
                        </pic:spPr>
                      </pic:pic>
                    </a:graphicData>
                  </a:graphic>
                  <wp14:sizeRelH relativeFrom="margin">
                    <wp14:pctWidth>0</wp14:pctWidth>
                  </wp14:sizeRelH>
                  <wp14:sizeRelV relativeFrom="margin">
                    <wp14:pctHeight>0</wp14:pctHeight>
                  </wp14:sizeRelV>
                </wp:anchor>
              </w:drawing>
            </w:r>
            <w:r w:rsidRPr="00D61105">
              <w:rPr>
                <w:sz w:val="20"/>
                <w:szCs w:val="20"/>
              </w:rPr>
              <w:t xml:space="preserve">Позволяет задать самую раннюю дату начала, срок выполнения или приоритет для всех записей. Параметр </w:t>
            </w:r>
            <w:proofErr w:type="spellStart"/>
            <w:r w:rsidRPr="00D61105">
              <w:rPr>
                <w:sz w:val="20"/>
                <w:szCs w:val="20"/>
              </w:rPr>
              <w:t>Global</w:t>
            </w:r>
            <w:proofErr w:type="spellEnd"/>
            <w:r w:rsidRPr="00D61105">
              <w:rPr>
                <w:sz w:val="20"/>
                <w:szCs w:val="20"/>
              </w:rPr>
              <w:t xml:space="preserve"> </w:t>
            </w:r>
            <w:proofErr w:type="spellStart"/>
            <w:r w:rsidRPr="00D61105">
              <w:rPr>
                <w:sz w:val="20"/>
                <w:szCs w:val="20"/>
              </w:rPr>
              <w:t>Assign</w:t>
            </w:r>
            <w:proofErr w:type="spellEnd"/>
            <w:r w:rsidRPr="00D61105">
              <w:rPr>
                <w:sz w:val="20"/>
                <w:szCs w:val="20"/>
              </w:rPr>
              <w:t xml:space="preserve"> команды меню</w:t>
            </w:r>
            <w:r>
              <w:rPr>
                <w:sz w:val="20"/>
                <w:szCs w:val="20"/>
              </w:rPr>
              <w:t xml:space="preserve"> редактора</w:t>
            </w:r>
            <w:r w:rsidRPr="00D61105">
              <w:rPr>
                <w:sz w:val="20"/>
                <w:szCs w:val="20"/>
              </w:rPr>
              <w:t xml:space="preserve"> Sequencer отображает следующие поля для изменения:</w:t>
            </w:r>
          </w:p>
        </w:tc>
      </w:tr>
    </w:tbl>
    <w:p w:rsidR="00E06990" w:rsidRDefault="00E06990">
      <w:pPr>
        <w:spacing w:line="178" w:lineRule="exact"/>
        <w:rPr>
          <w:sz w:val="20"/>
          <w:szCs w:val="20"/>
        </w:rPr>
      </w:pPr>
    </w:p>
    <w:p w:rsidR="00E06990" w:rsidRDefault="00381E63">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28575</wp:posOffset>
            </wp:positionH>
            <wp:positionV relativeFrom="paragraph">
              <wp:posOffset>-3676015</wp:posOffset>
            </wp:positionV>
            <wp:extent cx="104775" cy="1047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48512" behindDoc="1" locked="0" layoutInCell="0" allowOverlap="1">
            <wp:simplePos x="0" y="0"/>
            <wp:positionH relativeFrom="column">
              <wp:posOffset>28575</wp:posOffset>
            </wp:positionH>
            <wp:positionV relativeFrom="paragraph">
              <wp:posOffset>-3466465</wp:posOffset>
            </wp:positionV>
            <wp:extent cx="104775" cy="1047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0560" behindDoc="1" locked="0" layoutInCell="0" allowOverlap="1">
            <wp:simplePos x="0" y="0"/>
            <wp:positionH relativeFrom="column">
              <wp:posOffset>28575</wp:posOffset>
            </wp:positionH>
            <wp:positionV relativeFrom="paragraph">
              <wp:posOffset>-3171190</wp:posOffset>
            </wp:positionV>
            <wp:extent cx="104775" cy="10477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2608" behindDoc="1" locked="0" layoutInCell="0" allowOverlap="1">
            <wp:simplePos x="0" y="0"/>
            <wp:positionH relativeFrom="column">
              <wp:posOffset>28575</wp:posOffset>
            </wp:positionH>
            <wp:positionV relativeFrom="paragraph">
              <wp:posOffset>-2875915</wp:posOffset>
            </wp:positionV>
            <wp:extent cx="104775" cy="1047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4656"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6704"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8752" behindDoc="1" locked="0" layoutInCell="0" allowOverlap="1">
            <wp:simplePos x="0" y="0"/>
            <wp:positionH relativeFrom="column">
              <wp:posOffset>28575</wp:posOffset>
            </wp:positionH>
            <wp:positionV relativeFrom="paragraph">
              <wp:posOffset>-2161540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60800" behindDoc="1" locked="0" layoutInCell="0" allowOverlap="1">
            <wp:simplePos x="0" y="0"/>
            <wp:positionH relativeFrom="column">
              <wp:posOffset>28575</wp:posOffset>
            </wp:positionH>
            <wp:positionV relativeFrom="paragraph">
              <wp:posOffset>-1866265</wp:posOffset>
            </wp:positionV>
            <wp:extent cx="104775" cy="1047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62848" behindDoc="1" locked="0" layoutInCell="0" allowOverlap="1">
            <wp:simplePos x="0" y="0"/>
            <wp:positionH relativeFrom="column">
              <wp:posOffset>28575</wp:posOffset>
            </wp:positionH>
            <wp:positionV relativeFrom="paragraph">
              <wp:posOffset>-1656715</wp:posOffset>
            </wp:positionV>
            <wp:extent cx="104775" cy="10477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64896" behindDoc="1" locked="0" layoutInCell="0" allowOverlap="1">
            <wp:simplePos x="0" y="0"/>
            <wp:positionH relativeFrom="column">
              <wp:posOffset>28575</wp:posOffset>
            </wp:positionH>
            <wp:positionV relativeFrom="paragraph">
              <wp:posOffset>-1361440</wp:posOffset>
            </wp:positionV>
            <wp:extent cx="104775" cy="1047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66944" behindDoc="1" locked="0" layoutInCell="0" allowOverlap="1">
            <wp:simplePos x="0" y="0"/>
            <wp:positionH relativeFrom="column">
              <wp:posOffset>28575</wp:posOffset>
            </wp:positionH>
            <wp:positionV relativeFrom="paragraph">
              <wp:posOffset>-1066165</wp:posOffset>
            </wp:positionV>
            <wp:extent cx="104775" cy="10477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Меню </w:t>
      </w:r>
      <w:proofErr w:type="spellStart"/>
      <w:r>
        <w:rPr>
          <w:rFonts w:ascii="Arial" w:eastAsia="Arial" w:hAnsi="Arial" w:cs="Arial"/>
          <w:sz w:val="40"/>
          <w:szCs w:val="40"/>
        </w:rPr>
        <w:t>View</w:t>
      </w:r>
      <w:proofErr w:type="spellEnd"/>
      <w:r>
        <w:rPr>
          <w:rFonts w:ascii="Arial" w:eastAsia="Arial" w:hAnsi="Arial" w:cs="Arial"/>
          <w:sz w:val="40"/>
          <w:szCs w:val="40"/>
        </w:rPr>
        <w:t xml:space="preserve"> </w:t>
      </w:r>
      <w:proofErr w:type="spellStart"/>
      <w:r>
        <w:rPr>
          <w:rFonts w:ascii="Arial" w:eastAsia="Arial" w:hAnsi="Arial" w:cs="Arial"/>
          <w:sz w:val="40"/>
          <w:szCs w:val="40"/>
        </w:rPr>
        <w:t>Bar</w:t>
      </w:r>
      <w:proofErr w:type="spellEnd"/>
      <w:r>
        <w:rPr>
          <w:rFonts w:ascii="Arial" w:eastAsia="Arial" w:hAnsi="Arial" w:cs="Arial"/>
          <w:sz w:val="40"/>
          <w:szCs w:val="40"/>
        </w:rPr>
        <w:t xml:space="preserve"> </w:t>
      </w:r>
      <w:proofErr w:type="spellStart"/>
      <w:r>
        <w:rPr>
          <w:rFonts w:ascii="Arial" w:eastAsia="Arial" w:hAnsi="Arial" w:cs="Arial"/>
          <w:sz w:val="40"/>
          <w:szCs w:val="40"/>
        </w:rPr>
        <w:t>Command</w:t>
      </w:r>
      <w:proofErr w:type="spellEnd"/>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Просмотр команда контекстно-зависимые и зависят от окна </w:t>
      </w:r>
      <w:proofErr w:type="spellStart"/>
      <w:r>
        <w:rPr>
          <w:rFonts w:ascii="Arial" w:eastAsia="Arial" w:hAnsi="Arial" w:cs="Arial"/>
          <w:sz w:val="20"/>
          <w:szCs w:val="20"/>
        </w:rPr>
        <w:t>секвенсера</w:t>
      </w:r>
      <w:proofErr w:type="spellEnd"/>
      <w:r>
        <w:rPr>
          <w:rFonts w:ascii="Arial" w:eastAsia="Arial" w:hAnsi="Arial" w:cs="Arial"/>
          <w:sz w:val="20"/>
          <w:szCs w:val="20"/>
        </w:rPr>
        <w:t>, который находится в фокусе.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85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52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852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Обзор окна</w:t>
            </w:r>
          </w:p>
        </w:tc>
        <w:tc>
          <w:tcPr>
            <w:tcW w:w="8520" w:type="dxa"/>
            <w:shd w:val="clear" w:color="auto" w:fill="DCDCDC"/>
            <w:vAlign w:val="bottom"/>
          </w:tcPr>
          <w:p w:rsidR="00E06990" w:rsidRDefault="00381E63">
            <w:pPr>
              <w:ind w:left="40"/>
              <w:rPr>
                <w:sz w:val="20"/>
                <w:szCs w:val="20"/>
              </w:rPr>
            </w:pPr>
            <w:r>
              <w:rPr>
                <w:rFonts w:ascii="Arial" w:eastAsia="Arial" w:hAnsi="Arial" w:cs="Arial"/>
                <w:sz w:val="20"/>
                <w:szCs w:val="20"/>
              </w:rPr>
              <w:t>Отображает Расписание Обзор окна.</w:t>
            </w: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окно редактора</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Отображает Окно редактора.</w:t>
            </w:r>
          </w:p>
        </w:tc>
      </w:tr>
      <w:tr w:rsidR="00E06990">
        <w:trPr>
          <w:trHeight w:val="58"/>
        </w:trPr>
        <w:tc>
          <w:tcPr>
            <w:tcW w:w="700" w:type="dxa"/>
            <w:shd w:val="clear" w:color="auto" w:fill="F5F5F5"/>
            <w:vAlign w:val="bottom"/>
          </w:tcPr>
          <w:p w:rsidR="00E06990" w:rsidRDefault="00E06990">
            <w:pPr>
              <w:rPr>
                <w:sz w:val="5"/>
                <w:szCs w:val="5"/>
              </w:rPr>
            </w:pPr>
          </w:p>
        </w:tc>
        <w:tc>
          <w:tcPr>
            <w:tcW w:w="1960" w:type="dxa"/>
            <w:shd w:val="clear" w:color="auto" w:fill="F5F5F5"/>
            <w:vAlign w:val="bottom"/>
          </w:tcPr>
          <w:p w:rsidR="00E06990" w:rsidRDefault="00E06990">
            <w:pPr>
              <w:rPr>
                <w:sz w:val="5"/>
                <w:szCs w:val="5"/>
              </w:rPr>
            </w:pPr>
          </w:p>
        </w:tc>
        <w:tc>
          <w:tcPr>
            <w:tcW w:w="8520" w:type="dxa"/>
            <w:shd w:val="clear" w:color="auto" w:fill="F5F5F5"/>
            <w:vAlign w:val="bottom"/>
          </w:tcPr>
          <w:p w:rsidR="00E06990" w:rsidRDefault="00E06990">
            <w:pPr>
              <w:rPr>
                <w:sz w:val="5"/>
                <w:szCs w:val="5"/>
              </w:rPr>
            </w:pPr>
          </w:p>
        </w:tc>
      </w:tr>
    </w:tbl>
    <w:p w:rsidR="00E06990" w:rsidRPr="00275783" w:rsidRDefault="00381E63" w:rsidP="00275783">
      <w:pPr>
        <w:spacing w:line="20" w:lineRule="exact"/>
        <w:rPr>
          <w:sz w:val="20"/>
          <w:szCs w:val="20"/>
        </w:rPr>
        <w:sectPr w:rsidR="00E06990" w:rsidRPr="00275783" w:rsidSect="00E06990">
          <w:pgSz w:w="11900" w:h="16838"/>
          <w:pgMar w:top="142" w:right="366" w:bottom="56" w:left="360" w:header="0" w:footer="0" w:gutter="0"/>
          <w:cols w:space="720" w:equalWidth="0">
            <w:col w:w="11180"/>
          </w:cols>
        </w:sectPr>
      </w:pPr>
      <w:r>
        <w:rPr>
          <w:noProof/>
          <w:sz w:val="20"/>
          <w:szCs w:val="20"/>
        </w:rPr>
        <w:drawing>
          <wp:anchor distT="0" distB="0" distL="114300" distR="114300" simplePos="0" relativeHeight="251534336"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536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7">
                      <a:extLst/>
                    </a:blip>
                    <a:srcRect/>
                    <a:stretch>
                      <a:fillRect/>
                    </a:stretch>
                  </pic:blipFill>
                  <pic:spPr bwMode="auto">
                    <a:xfrm>
                      <a:off x="0" y="0"/>
                      <a:ext cx="104775" cy="104775"/>
                    </a:xfrm>
                    <a:prstGeom prst="rect">
                      <a:avLst/>
                    </a:prstGeom>
                    <a:noFill/>
                  </pic:spPr>
                </pic:pic>
              </a:graphicData>
            </a:graphic>
          </wp:anchor>
        </w:drawing>
      </w:r>
    </w:p>
    <w:p w:rsidR="00E06990" w:rsidRDefault="004E360A">
      <w:pPr>
        <w:spacing w:line="200" w:lineRule="exact"/>
        <w:rPr>
          <w:sz w:val="20"/>
          <w:szCs w:val="20"/>
        </w:rPr>
      </w:pPr>
      <w:r>
        <w:rPr>
          <w:noProof/>
        </w:rPr>
        <w:pict>
          <v:line id="Shape 108" o:spid="_x0000_s1093" style="position:absolute;z-index:-251579392;visibility:visible;mso-wrap-style:square;mso-wrap-distance-left:9pt;mso-wrap-distance-top:0;mso-wrap-distance-right:9pt;mso-wrap-distance-bottom:0;mso-position-horizontal-relative:text;mso-position-vertical-relative:text" from="0,14.75pt" to="558.7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VE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" o:allowincell="f" filled="t" strokeweight=".35189mm">
            <v:stroke joinstyle="miter"/>
            <o:lock v:ext="edit" shapetype="f"/>
          </v:line>
        </w:pict>
      </w:r>
    </w:p>
    <w:p w:rsidR="00E06990" w:rsidRPr="009F7499" w:rsidRDefault="00E06990">
      <w:pPr>
        <w:spacing w:line="200" w:lineRule="exact"/>
        <w:rPr>
          <w:sz w:val="20"/>
          <w:szCs w:val="20"/>
        </w:rPr>
      </w:pPr>
      <w:bookmarkStart w:id="0" w:name="_GoBack"/>
      <w:bookmarkEnd w:id="0"/>
    </w:p>
    <w:p w:rsidR="00E06990" w:rsidRDefault="00381E63">
      <w:pPr>
        <w:jc w:val="center"/>
        <w:rPr>
          <w:sz w:val="20"/>
          <w:szCs w:val="20"/>
        </w:rPr>
      </w:pPr>
      <w:r>
        <w:rPr>
          <w:rFonts w:ascii="Arial" w:eastAsia="Arial" w:hAnsi="Arial" w:cs="Arial"/>
          <w:sz w:val="20"/>
          <w:szCs w:val="20"/>
        </w:rPr>
        <w:t>- 220 -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4E360A">
      <w:pPr>
        <w:spacing w:line="20" w:lineRule="exact"/>
        <w:rPr>
          <w:sz w:val="20"/>
          <w:szCs w:val="20"/>
        </w:rPr>
      </w:pPr>
      <w:r>
        <w:rPr>
          <w:noProof/>
        </w:rPr>
        <w:pict>
          <v:line id="Shape 111" o:spid="_x0000_s1092" style="position:absolute;z-index:-25157836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MLENDy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2060"/>
        <w:gridCol w:w="340"/>
        <w:gridCol w:w="1240"/>
        <w:gridCol w:w="1100"/>
        <w:gridCol w:w="800"/>
        <w:gridCol w:w="298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2400" w:type="dxa"/>
            <w:gridSpan w:val="2"/>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1240" w:type="dxa"/>
            <w:shd w:val="clear" w:color="auto" w:fill="749AB6"/>
            <w:vAlign w:val="bottom"/>
          </w:tcPr>
          <w:p w:rsidR="00E06990" w:rsidRDefault="00E06990">
            <w:pPr>
              <w:rPr>
                <w:sz w:val="23"/>
                <w:szCs w:val="23"/>
              </w:rPr>
            </w:pPr>
          </w:p>
        </w:tc>
        <w:tc>
          <w:tcPr>
            <w:tcW w:w="1100" w:type="dxa"/>
            <w:shd w:val="clear" w:color="auto" w:fill="749AB6"/>
            <w:vAlign w:val="bottom"/>
          </w:tcPr>
          <w:p w:rsidR="00E06990" w:rsidRDefault="00E06990">
            <w:pPr>
              <w:rPr>
                <w:sz w:val="23"/>
                <w:szCs w:val="23"/>
              </w:rPr>
            </w:pPr>
          </w:p>
        </w:tc>
        <w:tc>
          <w:tcPr>
            <w:tcW w:w="800" w:type="dxa"/>
            <w:shd w:val="clear" w:color="auto" w:fill="749AB6"/>
            <w:vAlign w:val="bottom"/>
          </w:tcPr>
          <w:p w:rsidR="00E06990" w:rsidRDefault="00E06990">
            <w:pPr>
              <w:rPr>
                <w:sz w:val="23"/>
                <w:szCs w:val="23"/>
              </w:rPr>
            </w:pPr>
          </w:p>
        </w:tc>
        <w:tc>
          <w:tcPr>
            <w:tcW w:w="2980" w:type="dxa"/>
            <w:shd w:val="clear" w:color="auto" w:fill="749AB6"/>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2060" w:type="dxa"/>
            <w:tcBorders>
              <w:bottom w:val="single" w:sz="8" w:space="0" w:color="auto"/>
            </w:tcBorders>
            <w:shd w:val="clear" w:color="auto" w:fill="749AB6"/>
            <w:vAlign w:val="bottom"/>
          </w:tcPr>
          <w:p w:rsidR="00E06990" w:rsidRDefault="00E06990">
            <w:pPr>
              <w:rPr>
                <w:sz w:val="6"/>
                <w:szCs w:val="6"/>
              </w:rPr>
            </w:pPr>
          </w:p>
        </w:tc>
        <w:tc>
          <w:tcPr>
            <w:tcW w:w="1580" w:type="dxa"/>
            <w:gridSpan w:val="2"/>
            <w:tcBorders>
              <w:bottom w:val="single" w:sz="8" w:space="0" w:color="auto"/>
            </w:tcBorders>
            <w:shd w:val="clear" w:color="auto" w:fill="749AB6"/>
            <w:vAlign w:val="bottom"/>
          </w:tcPr>
          <w:p w:rsidR="00E06990" w:rsidRDefault="00E06990">
            <w:pPr>
              <w:rPr>
                <w:sz w:val="6"/>
                <w:szCs w:val="6"/>
              </w:rPr>
            </w:pPr>
          </w:p>
        </w:tc>
        <w:tc>
          <w:tcPr>
            <w:tcW w:w="1100" w:type="dxa"/>
            <w:tcBorders>
              <w:bottom w:val="single" w:sz="8" w:space="0" w:color="auto"/>
            </w:tcBorders>
            <w:shd w:val="clear" w:color="auto" w:fill="749AB6"/>
            <w:vAlign w:val="bottom"/>
          </w:tcPr>
          <w:p w:rsidR="00E06990" w:rsidRDefault="00E06990">
            <w:pPr>
              <w:rPr>
                <w:sz w:val="6"/>
                <w:szCs w:val="6"/>
              </w:rPr>
            </w:pPr>
          </w:p>
        </w:tc>
        <w:tc>
          <w:tcPr>
            <w:tcW w:w="800" w:type="dxa"/>
            <w:tcBorders>
              <w:bottom w:val="single" w:sz="8" w:space="0" w:color="auto"/>
            </w:tcBorders>
            <w:shd w:val="clear" w:color="auto" w:fill="749AB6"/>
            <w:vAlign w:val="bottom"/>
          </w:tcPr>
          <w:p w:rsidR="00E06990" w:rsidRDefault="00E06990">
            <w:pPr>
              <w:rPr>
                <w:sz w:val="6"/>
                <w:szCs w:val="6"/>
              </w:rPr>
            </w:pPr>
          </w:p>
        </w:tc>
        <w:tc>
          <w:tcPr>
            <w:tcW w:w="298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окно </w:t>
            </w:r>
            <w:proofErr w:type="spellStart"/>
            <w:r>
              <w:rPr>
                <w:rFonts w:ascii="Arial" w:eastAsia="Arial" w:hAnsi="Arial" w:cs="Arial"/>
                <w:sz w:val="20"/>
                <w:szCs w:val="20"/>
              </w:rPr>
              <w:t>Plot</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 xml:space="preserve">Отображает окно </w:t>
            </w:r>
            <w:proofErr w:type="spellStart"/>
            <w:r>
              <w:rPr>
                <w:rFonts w:ascii="Arial" w:eastAsia="Arial" w:hAnsi="Arial" w:cs="Arial"/>
                <w:sz w:val="20"/>
                <w:szCs w:val="20"/>
              </w:rPr>
              <w:t>Plot</w:t>
            </w:r>
            <w:proofErr w:type="spellEnd"/>
            <w:r>
              <w:rPr>
                <w:rFonts w:ascii="Arial" w:eastAsia="Arial" w:hAnsi="Arial" w:cs="Arial"/>
                <w:sz w:val="20"/>
                <w:szCs w:val="20"/>
              </w:rPr>
              <w:t xml:space="preserve">. Эта функция не доступна в Preactor </w:t>
            </w:r>
            <w:proofErr w:type="spellStart"/>
            <w:r>
              <w:rPr>
                <w:rFonts w:ascii="Arial" w:eastAsia="Arial" w:hAnsi="Arial" w:cs="Arial"/>
                <w:sz w:val="20"/>
                <w:szCs w:val="20"/>
              </w:rPr>
              <w:t>Express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Диаграмма Окно трассировки</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Отображает окно диаграммы трассировки.</w:t>
            </w:r>
          </w:p>
        </w:tc>
        <w:tc>
          <w:tcPr>
            <w:tcW w:w="0" w:type="dxa"/>
            <w:vAlign w:val="bottom"/>
          </w:tcPr>
          <w:p w:rsidR="00E06990" w:rsidRDefault="00E06990">
            <w:pPr>
              <w:rPr>
                <w:sz w:val="1"/>
                <w:szCs w:val="1"/>
              </w:rPr>
            </w:pPr>
          </w:p>
        </w:tc>
      </w:tr>
      <w:tr w:rsidR="00E06990">
        <w:trPr>
          <w:trHeight w:val="400"/>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Использование окна</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Отображает окно использования.</w:t>
            </w:r>
          </w:p>
        </w:tc>
        <w:tc>
          <w:tcPr>
            <w:tcW w:w="0" w:type="dxa"/>
            <w:vAlign w:val="bottom"/>
          </w:tcPr>
          <w:p w:rsidR="00E06990" w:rsidRDefault="00E06990">
            <w:pPr>
              <w:rPr>
                <w:sz w:val="1"/>
                <w:szCs w:val="1"/>
              </w:rPr>
            </w:pPr>
          </w:p>
        </w:tc>
      </w:tr>
      <w:tr w:rsidR="00E06990">
        <w:trPr>
          <w:trHeight w:val="200"/>
        </w:trPr>
        <w:tc>
          <w:tcPr>
            <w:tcW w:w="700" w:type="dxa"/>
            <w:shd w:val="clear" w:color="auto" w:fill="DCDCDC"/>
            <w:vAlign w:val="bottom"/>
          </w:tcPr>
          <w:p w:rsidR="00E06990" w:rsidRDefault="00E06990">
            <w:pPr>
              <w:rPr>
                <w:sz w:val="17"/>
                <w:szCs w:val="17"/>
              </w:rPr>
            </w:pPr>
          </w:p>
        </w:tc>
        <w:tc>
          <w:tcPr>
            <w:tcW w:w="1960" w:type="dxa"/>
            <w:shd w:val="clear" w:color="auto" w:fill="DCDCDC"/>
            <w:vAlign w:val="bottom"/>
          </w:tcPr>
          <w:p w:rsidR="00E06990" w:rsidRDefault="00E06990">
            <w:pPr>
              <w:rPr>
                <w:sz w:val="17"/>
                <w:szCs w:val="17"/>
              </w:rPr>
            </w:pPr>
          </w:p>
        </w:tc>
        <w:tc>
          <w:tcPr>
            <w:tcW w:w="2060" w:type="dxa"/>
            <w:shd w:val="clear" w:color="auto" w:fill="DCDCDC"/>
            <w:vAlign w:val="bottom"/>
          </w:tcPr>
          <w:p w:rsidR="00E06990" w:rsidRDefault="00E06990">
            <w:pPr>
              <w:rPr>
                <w:sz w:val="17"/>
                <w:szCs w:val="17"/>
              </w:rPr>
            </w:pPr>
          </w:p>
        </w:tc>
        <w:tc>
          <w:tcPr>
            <w:tcW w:w="1580" w:type="dxa"/>
            <w:gridSpan w:val="2"/>
            <w:shd w:val="clear" w:color="auto" w:fill="DCDCDC"/>
            <w:vAlign w:val="bottom"/>
          </w:tcPr>
          <w:p w:rsidR="00E06990" w:rsidRDefault="00E06990">
            <w:pPr>
              <w:rPr>
                <w:sz w:val="17"/>
                <w:szCs w:val="17"/>
              </w:rPr>
            </w:pPr>
          </w:p>
        </w:tc>
        <w:tc>
          <w:tcPr>
            <w:tcW w:w="1100" w:type="dxa"/>
            <w:shd w:val="clear" w:color="auto" w:fill="DCDCDC"/>
            <w:vAlign w:val="bottom"/>
          </w:tcPr>
          <w:p w:rsidR="00E06990" w:rsidRDefault="00E06990">
            <w:pPr>
              <w:rPr>
                <w:sz w:val="17"/>
                <w:szCs w:val="17"/>
              </w:rPr>
            </w:pPr>
          </w:p>
        </w:tc>
        <w:tc>
          <w:tcPr>
            <w:tcW w:w="800" w:type="dxa"/>
            <w:shd w:val="clear" w:color="auto" w:fill="DCDCDC"/>
            <w:vAlign w:val="bottom"/>
          </w:tcPr>
          <w:p w:rsidR="00E06990" w:rsidRDefault="00E06990">
            <w:pPr>
              <w:rPr>
                <w:sz w:val="17"/>
                <w:szCs w:val="17"/>
              </w:rPr>
            </w:pPr>
          </w:p>
        </w:tc>
        <w:tc>
          <w:tcPr>
            <w:tcW w:w="2980" w:type="dxa"/>
            <w:shd w:val="clear" w:color="auto" w:fill="DCDCDC"/>
            <w:vAlign w:val="bottom"/>
          </w:tcPr>
          <w:p w:rsidR="00E06990" w:rsidRDefault="00E06990">
            <w:pPr>
              <w:rPr>
                <w:sz w:val="17"/>
                <w:szCs w:val="17"/>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Материал проводника</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Отображает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Внеплановая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Отображает окно Внеплановая операций.</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Календари</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w w:val="98"/>
                <w:sz w:val="20"/>
                <w:szCs w:val="20"/>
              </w:rPr>
              <w:t>Отображает первичные и вторичные, Ресурсный календари, шаблоны и календарь государства. Это будет</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не работает, если требуется дисплей уже открыт в скрытом окне.</w:t>
            </w: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8520" w:type="dxa"/>
            <w:gridSpan w:val="6"/>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Отчеты</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Открывает окно Отчеты, если это не открыто, как скрытое окно.</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параметры</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 xml:space="preserve">Отображает </w:t>
            </w:r>
            <w:proofErr w:type="gramStart"/>
            <w:r>
              <w:rPr>
                <w:rFonts w:ascii="Arial" w:eastAsia="Arial" w:hAnsi="Arial" w:cs="Arial"/>
                <w:sz w:val="20"/>
                <w:szCs w:val="20"/>
              </w:rPr>
              <w:t xml:space="preserve">операции </w:t>
            </w:r>
            <w:r>
              <w:rPr>
                <w:rFonts w:ascii="Arial" w:eastAsia="Arial" w:hAnsi="Arial" w:cs="Arial"/>
                <w:color w:val="0000FF"/>
                <w:sz w:val="20"/>
                <w:szCs w:val="20"/>
              </w:rPr>
              <w:t>Выделите</w:t>
            </w:r>
            <w:proofErr w:type="gramEnd"/>
            <w:r>
              <w:rPr>
                <w:rFonts w:ascii="Arial" w:eastAsia="Arial" w:hAnsi="Arial" w:cs="Arial"/>
                <w:color w:val="0000FF"/>
                <w:sz w:val="20"/>
                <w:szCs w:val="20"/>
              </w:rPr>
              <w:t xml:space="preserve"> параметры</w:t>
            </w:r>
            <w:r>
              <w:rPr>
                <w:rFonts w:ascii="Arial" w:eastAsia="Arial" w:hAnsi="Arial" w:cs="Arial"/>
                <w:sz w:val="20"/>
                <w:szCs w:val="20"/>
              </w:rPr>
              <w:t xml:space="preserve"> опции.</w:t>
            </w:r>
          </w:p>
        </w:tc>
        <w:tc>
          <w:tcPr>
            <w:tcW w:w="0" w:type="dxa"/>
            <w:vAlign w:val="bottom"/>
          </w:tcPr>
          <w:p w:rsidR="00E06990" w:rsidRDefault="00E06990">
            <w:pPr>
              <w:rPr>
                <w:sz w:val="1"/>
                <w:szCs w:val="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1960" w:type="dxa"/>
            <w:tcBorders>
              <w:top w:val="single" w:sz="8" w:space="0" w:color="F5F5F5"/>
            </w:tcBorders>
            <w:shd w:val="clear" w:color="auto" w:fill="F5F5F5"/>
            <w:vAlign w:val="bottom"/>
          </w:tcPr>
          <w:p w:rsidR="00E06990" w:rsidRDefault="00E06990">
            <w:pPr>
              <w:rPr>
                <w:sz w:val="4"/>
                <w:szCs w:val="4"/>
              </w:rPr>
            </w:pPr>
          </w:p>
        </w:tc>
        <w:tc>
          <w:tcPr>
            <w:tcW w:w="2060" w:type="dxa"/>
            <w:tcBorders>
              <w:top w:val="single" w:sz="8" w:space="0" w:color="F5F5F5"/>
            </w:tcBorders>
            <w:shd w:val="clear" w:color="auto" w:fill="F5F5F5"/>
            <w:vAlign w:val="bottom"/>
          </w:tcPr>
          <w:p w:rsidR="00E06990" w:rsidRDefault="00E06990">
            <w:pPr>
              <w:rPr>
                <w:sz w:val="4"/>
                <w:szCs w:val="4"/>
              </w:rPr>
            </w:pPr>
          </w:p>
        </w:tc>
        <w:tc>
          <w:tcPr>
            <w:tcW w:w="340" w:type="dxa"/>
            <w:tcBorders>
              <w:top w:val="single" w:sz="8" w:space="0" w:color="0000FF"/>
            </w:tcBorders>
            <w:shd w:val="clear" w:color="auto" w:fill="F5F5F5"/>
            <w:vAlign w:val="bottom"/>
          </w:tcPr>
          <w:p w:rsidR="00E06990" w:rsidRDefault="00E06990">
            <w:pPr>
              <w:rPr>
                <w:sz w:val="4"/>
                <w:szCs w:val="4"/>
              </w:rPr>
            </w:pPr>
          </w:p>
        </w:tc>
        <w:tc>
          <w:tcPr>
            <w:tcW w:w="1240" w:type="dxa"/>
            <w:tcBorders>
              <w:top w:val="single" w:sz="8" w:space="0" w:color="0000FF"/>
            </w:tcBorders>
            <w:shd w:val="clear" w:color="auto" w:fill="F5F5F5"/>
            <w:vAlign w:val="bottom"/>
          </w:tcPr>
          <w:p w:rsidR="00E06990" w:rsidRDefault="00E06990">
            <w:pPr>
              <w:rPr>
                <w:sz w:val="4"/>
                <w:szCs w:val="4"/>
              </w:rPr>
            </w:pPr>
          </w:p>
        </w:tc>
        <w:tc>
          <w:tcPr>
            <w:tcW w:w="1100" w:type="dxa"/>
            <w:tcBorders>
              <w:top w:val="single" w:sz="8" w:space="0" w:color="F5F5F5"/>
            </w:tcBorders>
            <w:shd w:val="clear" w:color="auto" w:fill="F5F5F5"/>
            <w:vAlign w:val="bottom"/>
          </w:tcPr>
          <w:p w:rsidR="00E06990" w:rsidRDefault="00E06990">
            <w:pPr>
              <w:rPr>
                <w:sz w:val="4"/>
                <w:szCs w:val="4"/>
              </w:rPr>
            </w:pPr>
          </w:p>
        </w:tc>
        <w:tc>
          <w:tcPr>
            <w:tcW w:w="800" w:type="dxa"/>
            <w:tcBorders>
              <w:top w:val="single" w:sz="8" w:space="0" w:color="F5F5F5"/>
            </w:tcBorders>
            <w:shd w:val="clear" w:color="auto" w:fill="F5F5F5"/>
            <w:vAlign w:val="bottom"/>
          </w:tcPr>
          <w:p w:rsidR="00E06990" w:rsidRDefault="00E06990">
            <w:pPr>
              <w:rPr>
                <w:sz w:val="4"/>
                <w:szCs w:val="4"/>
              </w:rPr>
            </w:pPr>
          </w:p>
        </w:tc>
        <w:tc>
          <w:tcPr>
            <w:tcW w:w="298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Калибровочные линии</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 xml:space="preserve">Позволяет калибровочные линии для всех окон, кроме окна редактора и материалов </w:t>
            </w:r>
            <w:proofErr w:type="spellStart"/>
            <w:r>
              <w:rPr>
                <w:rFonts w:ascii="Arial" w:eastAsia="Arial" w:hAnsi="Arial" w:cs="Arial"/>
                <w:sz w:val="20"/>
                <w:szCs w:val="20"/>
              </w:rPr>
              <w:t>Explorer</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1960" w:type="dxa"/>
            <w:shd w:val="clear" w:color="auto" w:fill="DCDCDC"/>
            <w:vAlign w:val="bottom"/>
          </w:tcPr>
          <w:p w:rsidR="00E06990" w:rsidRDefault="00E06990">
            <w:pPr>
              <w:rPr>
                <w:sz w:val="12"/>
                <w:szCs w:val="12"/>
              </w:rPr>
            </w:pPr>
          </w:p>
        </w:tc>
        <w:tc>
          <w:tcPr>
            <w:tcW w:w="4740" w:type="dxa"/>
            <w:gridSpan w:val="4"/>
            <w:shd w:val="clear" w:color="auto" w:fill="DCDCDC"/>
            <w:vAlign w:val="bottom"/>
          </w:tcPr>
          <w:p w:rsidR="00E06990" w:rsidRDefault="00E06990">
            <w:pPr>
              <w:rPr>
                <w:sz w:val="12"/>
                <w:szCs w:val="12"/>
              </w:rPr>
            </w:pPr>
          </w:p>
        </w:tc>
        <w:tc>
          <w:tcPr>
            <w:tcW w:w="800" w:type="dxa"/>
            <w:shd w:val="clear" w:color="auto" w:fill="DCDCDC"/>
            <w:vAlign w:val="bottom"/>
          </w:tcPr>
          <w:p w:rsidR="00E06990" w:rsidRDefault="00E06990">
            <w:pPr>
              <w:rPr>
                <w:sz w:val="12"/>
                <w:szCs w:val="12"/>
              </w:rPr>
            </w:pPr>
          </w:p>
        </w:tc>
        <w:tc>
          <w:tcPr>
            <w:tcW w:w="298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Анимации Секвенирование</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Включает анимацию автоматического секвенирования.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Отключить </w:t>
            </w:r>
            <w:proofErr w:type="spellStart"/>
            <w:r>
              <w:rPr>
                <w:rFonts w:ascii="Arial" w:eastAsia="Arial" w:hAnsi="Arial" w:cs="Arial"/>
                <w:sz w:val="20"/>
                <w:szCs w:val="20"/>
              </w:rPr>
              <w:t>Workspace</w:t>
            </w:r>
            <w:proofErr w:type="spellEnd"/>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Отключает всплывающие подсказки, которые появляются при наведении указателя мыши на операцию.</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Всплывающие</w:t>
            </w:r>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4740" w:type="dxa"/>
            <w:gridSpan w:val="4"/>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Скрыть детей</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Скрывает дочерние записи в окне редактора. (Только Окно редактора.)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Выбранные</w:t>
            </w:r>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Выделяет выбранную запись (ы). (Только Окно редактора.)</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документация</w:t>
            </w:r>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Показать унаследованные</w:t>
            </w: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Показывает больше информации для дочерних записей. (Только Окно редактора.)</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Предметы</w:t>
            </w:r>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vMerge/>
            <w:tcBorders>
              <w:bottom w:val="single" w:sz="8" w:space="0" w:color="F5F5F5"/>
            </w:tcBorders>
            <w:shd w:val="clear" w:color="auto" w:fill="F5F5F5"/>
            <w:vAlign w:val="bottom"/>
          </w:tcPr>
          <w:p w:rsidR="00E06990" w:rsidRDefault="00E06990">
            <w:pPr>
              <w:rPr>
                <w:sz w:val="15"/>
                <w:szCs w:val="15"/>
              </w:rPr>
            </w:pPr>
          </w:p>
        </w:tc>
        <w:tc>
          <w:tcPr>
            <w:tcW w:w="2060" w:type="dxa"/>
            <w:tcBorders>
              <w:bottom w:val="single" w:sz="8" w:space="0" w:color="F5F5F5"/>
            </w:tcBorders>
            <w:shd w:val="clear" w:color="auto" w:fill="F5F5F5"/>
            <w:vAlign w:val="bottom"/>
          </w:tcPr>
          <w:p w:rsidR="00E06990" w:rsidRDefault="00E06990">
            <w:pPr>
              <w:rPr>
                <w:sz w:val="15"/>
                <w:szCs w:val="15"/>
              </w:rPr>
            </w:pPr>
          </w:p>
        </w:tc>
        <w:tc>
          <w:tcPr>
            <w:tcW w:w="3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Chooser</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w w:val="99"/>
                <w:sz w:val="20"/>
                <w:szCs w:val="20"/>
              </w:rPr>
              <w:t xml:space="preserve">Открывает диалоговое окно </w:t>
            </w:r>
            <w:proofErr w:type="spellStart"/>
            <w:r>
              <w:rPr>
                <w:rFonts w:ascii="Arial" w:eastAsia="Arial" w:hAnsi="Arial" w:cs="Arial"/>
                <w:w w:val="99"/>
                <w:sz w:val="20"/>
                <w:szCs w:val="20"/>
              </w:rPr>
              <w:t>Field</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Chooser</w:t>
            </w:r>
            <w:proofErr w:type="spellEnd"/>
            <w:r>
              <w:rPr>
                <w:rFonts w:ascii="Arial" w:eastAsia="Arial" w:hAnsi="Arial" w:cs="Arial"/>
                <w:w w:val="99"/>
                <w:sz w:val="20"/>
                <w:szCs w:val="20"/>
              </w:rPr>
              <w:t>, что позволяет более столбцов, которые будут отображаться в редакторе. (Редактор</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400" w:type="dxa"/>
            <w:gridSpan w:val="2"/>
            <w:vMerge w:val="restart"/>
            <w:shd w:val="clear" w:color="auto" w:fill="DCDCDC"/>
            <w:vAlign w:val="bottom"/>
          </w:tcPr>
          <w:p w:rsidR="00E06990" w:rsidRDefault="00381E63">
            <w:pPr>
              <w:ind w:left="40"/>
              <w:rPr>
                <w:sz w:val="20"/>
                <w:szCs w:val="20"/>
              </w:rPr>
            </w:pPr>
            <w:r>
              <w:rPr>
                <w:rFonts w:ascii="Arial" w:eastAsia="Arial" w:hAnsi="Arial" w:cs="Arial"/>
                <w:sz w:val="20"/>
                <w:szCs w:val="20"/>
              </w:rPr>
              <w:t>только окно.)</w:t>
            </w: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2400" w:type="dxa"/>
            <w:gridSpan w:val="2"/>
            <w:vMerge/>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4740" w:type="dxa"/>
            <w:gridSpan w:val="4"/>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18"/>
        </w:trPr>
        <w:tc>
          <w:tcPr>
            <w:tcW w:w="700" w:type="dxa"/>
            <w:shd w:val="clear" w:color="auto" w:fill="F5F5F5"/>
            <w:vAlign w:val="bottom"/>
          </w:tcPr>
          <w:p w:rsidR="00E06990" w:rsidRDefault="00E06990">
            <w:pPr>
              <w:rPr>
                <w:sz w:val="24"/>
                <w:szCs w:val="24"/>
              </w:rPr>
            </w:pPr>
          </w:p>
        </w:tc>
        <w:tc>
          <w:tcPr>
            <w:tcW w:w="196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Reset</w:t>
            </w:r>
            <w:proofErr w:type="spellEnd"/>
            <w:r>
              <w:rPr>
                <w:rFonts w:ascii="Arial" w:eastAsia="Arial" w:hAnsi="Arial" w:cs="Arial"/>
                <w:sz w:val="20"/>
                <w:szCs w:val="20"/>
              </w:rPr>
              <w:t xml:space="preserve"> </w:t>
            </w:r>
            <w:proofErr w:type="spellStart"/>
            <w:r>
              <w:rPr>
                <w:rFonts w:ascii="Arial" w:eastAsia="Arial" w:hAnsi="Arial" w:cs="Arial"/>
                <w:sz w:val="20"/>
                <w:szCs w:val="20"/>
              </w:rPr>
              <w:t>Layout</w:t>
            </w:r>
            <w:proofErr w:type="spellEnd"/>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Сброс всех модификаций макета, включая размер и позицию столбцов. (Только Окно редактора.)</w:t>
            </w:r>
          </w:p>
        </w:tc>
        <w:tc>
          <w:tcPr>
            <w:tcW w:w="0" w:type="dxa"/>
            <w:vAlign w:val="bottom"/>
          </w:tcPr>
          <w:p w:rsidR="00E06990" w:rsidRDefault="00E06990">
            <w:pPr>
              <w:rPr>
                <w:sz w:val="1"/>
                <w:szCs w:val="1"/>
              </w:rPr>
            </w:pPr>
          </w:p>
        </w:tc>
      </w:tr>
      <w:tr w:rsidR="00E06990">
        <w:trPr>
          <w:trHeight w:val="118"/>
        </w:trPr>
        <w:tc>
          <w:tcPr>
            <w:tcW w:w="700" w:type="dxa"/>
            <w:shd w:val="clear" w:color="auto" w:fill="F5F5F5"/>
            <w:vAlign w:val="bottom"/>
          </w:tcPr>
          <w:p w:rsidR="00E06990" w:rsidRDefault="00E06990">
            <w:pPr>
              <w:rPr>
                <w:sz w:val="10"/>
                <w:szCs w:val="10"/>
              </w:rPr>
            </w:pPr>
          </w:p>
        </w:tc>
        <w:tc>
          <w:tcPr>
            <w:tcW w:w="1960" w:type="dxa"/>
            <w:shd w:val="clear" w:color="auto" w:fill="F5F5F5"/>
            <w:vAlign w:val="bottom"/>
          </w:tcPr>
          <w:p w:rsidR="00E06990" w:rsidRDefault="00E06990">
            <w:pPr>
              <w:rPr>
                <w:sz w:val="10"/>
                <w:szCs w:val="10"/>
              </w:rPr>
            </w:pPr>
          </w:p>
        </w:tc>
        <w:tc>
          <w:tcPr>
            <w:tcW w:w="4740" w:type="dxa"/>
            <w:gridSpan w:val="4"/>
            <w:shd w:val="clear" w:color="auto" w:fill="F5F5F5"/>
            <w:vAlign w:val="bottom"/>
          </w:tcPr>
          <w:p w:rsidR="00E06990" w:rsidRDefault="00E06990">
            <w:pPr>
              <w:rPr>
                <w:sz w:val="10"/>
                <w:szCs w:val="10"/>
              </w:rPr>
            </w:pPr>
          </w:p>
        </w:tc>
        <w:tc>
          <w:tcPr>
            <w:tcW w:w="800" w:type="dxa"/>
            <w:shd w:val="clear" w:color="auto" w:fill="F5F5F5"/>
            <w:vAlign w:val="bottom"/>
          </w:tcPr>
          <w:p w:rsidR="00E06990" w:rsidRDefault="00E06990">
            <w:pPr>
              <w:rPr>
                <w:sz w:val="10"/>
                <w:szCs w:val="10"/>
              </w:rPr>
            </w:pPr>
          </w:p>
        </w:tc>
        <w:tc>
          <w:tcPr>
            <w:tcW w:w="2980" w:type="dxa"/>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362"/>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Сохранить Индивидуализация</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Если он включен, сохранить все настройки, сделанные в макет. (Только Окно редактора.)</w:t>
            </w:r>
          </w:p>
        </w:tc>
        <w:tc>
          <w:tcPr>
            <w:tcW w:w="0" w:type="dxa"/>
            <w:vAlign w:val="bottom"/>
          </w:tcPr>
          <w:p w:rsidR="00E06990" w:rsidRDefault="00E06990">
            <w:pPr>
              <w:rPr>
                <w:sz w:val="1"/>
                <w:szCs w:val="1"/>
              </w:rPr>
            </w:pPr>
          </w:p>
        </w:tc>
      </w:tr>
      <w:tr w:rsidR="00E06990">
        <w:trPr>
          <w:trHeight w:val="233"/>
        </w:trPr>
        <w:tc>
          <w:tcPr>
            <w:tcW w:w="700" w:type="dxa"/>
            <w:tcBorders>
              <w:bottom w:val="single" w:sz="8" w:space="0" w:color="DCDCDC"/>
            </w:tcBorders>
            <w:shd w:val="clear" w:color="auto" w:fill="DCDCDC"/>
            <w:vAlign w:val="bottom"/>
          </w:tcPr>
          <w:p w:rsidR="00E06990" w:rsidRDefault="00E06990">
            <w:pPr>
              <w:rPr>
                <w:sz w:val="20"/>
                <w:szCs w:val="20"/>
              </w:rPr>
            </w:pPr>
          </w:p>
        </w:tc>
        <w:tc>
          <w:tcPr>
            <w:tcW w:w="1960" w:type="dxa"/>
            <w:tcBorders>
              <w:bottom w:val="single" w:sz="8" w:space="0" w:color="DCDCDC"/>
            </w:tcBorders>
            <w:shd w:val="clear" w:color="auto" w:fill="DCDCDC"/>
            <w:vAlign w:val="bottom"/>
          </w:tcPr>
          <w:p w:rsidR="00E06990" w:rsidRDefault="00381E63">
            <w:pPr>
              <w:spacing w:line="226" w:lineRule="exact"/>
              <w:ind w:left="60"/>
              <w:rPr>
                <w:sz w:val="20"/>
                <w:szCs w:val="20"/>
              </w:rPr>
            </w:pPr>
            <w:r>
              <w:rPr>
                <w:rFonts w:ascii="Arial" w:eastAsia="Arial" w:hAnsi="Arial" w:cs="Arial"/>
                <w:sz w:val="20"/>
                <w:szCs w:val="20"/>
              </w:rPr>
              <w:t>на выходе</w:t>
            </w:r>
          </w:p>
        </w:tc>
        <w:tc>
          <w:tcPr>
            <w:tcW w:w="2060" w:type="dxa"/>
            <w:tcBorders>
              <w:bottom w:val="single" w:sz="8" w:space="0" w:color="DCDCDC"/>
            </w:tcBorders>
            <w:shd w:val="clear" w:color="auto" w:fill="DCDCDC"/>
            <w:vAlign w:val="bottom"/>
          </w:tcPr>
          <w:p w:rsidR="00E06990" w:rsidRDefault="00E06990">
            <w:pPr>
              <w:rPr>
                <w:sz w:val="20"/>
                <w:szCs w:val="20"/>
              </w:rPr>
            </w:pPr>
          </w:p>
        </w:tc>
        <w:tc>
          <w:tcPr>
            <w:tcW w:w="340" w:type="dxa"/>
            <w:tcBorders>
              <w:bottom w:val="single" w:sz="8" w:space="0" w:color="DCDCDC"/>
            </w:tcBorders>
            <w:shd w:val="clear" w:color="auto" w:fill="DCDCDC"/>
            <w:vAlign w:val="bottom"/>
          </w:tcPr>
          <w:p w:rsidR="00E06990" w:rsidRDefault="00E06990">
            <w:pPr>
              <w:rPr>
                <w:sz w:val="20"/>
                <w:szCs w:val="20"/>
              </w:rPr>
            </w:pPr>
          </w:p>
        </w:tc>
        <w:tc>
          <w:tcPr>
            <w:tcW w:w="1240" w:type="dxa"/>
            <w:tcBorders>
              <w:bottom w:val="single" w:sz="8" w:space="0" w:color="DCDCDC"/>
            </w:tcBorders>
            <w:shd w:val="clear" w:color="auto" w:fill="DCDCDC"/>
            <w:vAlign w:val="bottom"/>
          </w:tcPr>
          <w:p w:rsidR="00E06990" w:rsidRDefault="00E06990">
            <w:pPr>
              <w:rPr>
                <w:sz w:val="20"/>
                <w:szCs w:val="20"/>
              </w:rPr>
            </w:pPr>
          </w:p>
        </w:tc>
        <w:tc>
          <w:tcPr>
            <w:tcW w:w="1100" w:type="dxa"/>
            <w:tcBorders>
              <w:bottom w:val="single" w:sz="8" w:space="0" w:color="DCDCDC"/>
            </w:tcBorders>
            <w:shd w:val="clear" w:color="auto" w:fill="DCDCDC"/>
            <w:vAlign w:val="bottom"/>
          </w:tcPr>
          <w:p w:rsidR="00E06990" w:rsidRDefault="00E06990">
            <w:pPr>
              <w:rPr>
                <w:sz w:val="20"/>
                <w:szCs w:val="20"/>
              </w:rPr>
            </w:pPr>
          </w:p>
        </w:tc>
        <w:tc>
          <w:tcPr>
            <w:tcW w:w="800" w:type="dxa"/>
            <w:tcBorders>
              <w:bottom w:val="single" w:sz="8" w:space="0" w:color="DCDCDC"/>
            </w:tcBorders>
            <w:shd w:val="clear" w:color="auto" w:fill="DCDCDC"/>
            <w:vAlign w:val="bottom"/>
          </w:tcPr>
          <w:p w:rsidR="00E06990" w:rsidRDefault="00E06990">
            <w:pPr>
              <w:rPr>
                <w:sz w:val="20"/>
                <w:szCs w:val="20"/>
              </w:rPr>
            </w:pPr>
          </w:p>
        </w:tc>
        <w:tc>
          <w:tcPr>
            <w:tcW w:w="2980" w:type="dxa"/>
            <w:tcBorders>
              <w:bottom w:val="single" w:sz="8" w:space="0" w:color="DCDCDC"/>
            </w:tcBorders>
            <w:shd w:val="clear" w:color="auto" w:fill="DCDCDC"/>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Увеличение и масштаб</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 xml:space="preserve">Предоставляет параметры для управления Графики и Диаграммы </w:t>
            </w:r>
            <w:r>
              <w:rPr>
                <w:rFonts w:ascii="Arial" w:eastAsia="Arial" w:hAnsi="Arial" w:cs="Arial"/>
                <w:color w:val="0000FF"/>
                <w:sz w:val="20"/>
                <w:szCs w:val="20"/>
              </w:rPr>
              <w:t>отображается</w:t>
            </w:r>
            <w:r>
              <w:rPr>
                <w:rFonts w:ascii="Arial" w:eastAsia="Arial" w:hAnsi="Arial" w:cs="Arial"/>
                <w:sz w:val="20"/>
                <w:szCs w:val="20"/>
              </w:rPr>
              <w:t>, (Обзор, трассировка и диаграммы</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F5F5F5"/>
            </w:tcBorders>
            <w:shd w:val="clear" w:color="auto" w:fill="F5F5F5"/>
            <w:vAlign w:val="bottom"/>
          </w:tcPr>
          <w:p w:rsidR="00E06990" w:rsidRDefault="00E06990">
            <w:pPr>
              <w:rPr>
                <w:sz w:val="10"/>
                <w:szCs w:val="10"/>
              </w:rPr>
            </w:pPr>
          </w:p>
        </w:tc>
        <w:tc>
          <w:tcPr>
            <w:tcW w:w="1960" w:type="dxa"/>
            <w:vMerge/>
            <w:tcBorders>
              <w:top w:val="single" w:sz="8" w:space="0" w:color="F5F5F5"/>
            </w:tcBorders>
            <w:shd w:val="clear" w:color="auto" w:fill="F5F5F5"/>
            <w:vAlign w:val="bottom"/>
          </w:tcPr>
          <w:p w:rsidR="00E06990" w:rsidRDefault="00E06990">
            <w:pPr>
              <w:rPr>
                <w:sz w:val="10"/>
                <w:szCs w:val="10"/>
              </w:rPr>
            </w:pPr>
          </w:p>
        </w:tc>
        <w:tc>
          <w:tcPr>
            <w:tcW w:w="2400" w:type="dxa"/>
            <w:gridSpan w:val="2"/>
            <w:vMerge w:val="restart"/>
            <w:tcBorders>
              <w:top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Участки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только.)</w:t>
            </w:r>
          </w:p>
        </w:tc>
        <w:tc>
          <w:tcPr>
            <w:tcW w:w="1240" w:type="dxa"/>
            <w:tcBorders>
              <w:top w:val="single" w:sz="8" w:space="0" w:color="F5F5F5"/>
            </w:tcBorders>
            <w:shd w:val="clear" w:color="auto" w:fill="F5F5F5"/>
            <w:vAlign w:val="bottom"/>
          </w:tcPr>
          <w:p w:rsidR="00E06990" w:rsidRDefault="00E06990">
            <w:pPr>
              <w:rPr>
                <w:sz w:val="10"/>
                <w:szCs w:val="10"/>
              </w:rPr>
            </w:pPr>
          </w:p>
        </w:tc>
        <w:tc>
          <w:tcPr>
            <w:tcW w:w="1100" w:type="dxa"/>
            <w:tcBorders>
              <w:top w:val="single" w:sz="8" w:space="0" w:color="F5F5F5"/>
            </w:tcBorders>
            <w:shd w:val="clear" w:color="auto" w:fill="F5F5F5"/>
            <w:vAlign w:val="bottom"/>
          </w:tcPr>
          <w:p w:rsidR="00E06990" w:rsidRDefault="00E06990">
            <w:pPr>
              <w:rPr>
                <w:sz w:val="10"/>
                <w:szCs w:val="10"/>
              </w:rPr>
            </w:pPr>
          </w:p>
        </w:tc>
        <w:tc>
          <w:tcPr>
            <w:tcW w:w="800" w:type="dxa"/>
            <w:tcBorders>
              <w:top w:val="single" w:sz="8" w:space="0" w:color="0000FF"/>
            </w:tcBorders>
            <w:shd w:val="clear" w:color="auto" w:fill="F5F5F5"/>
            <w:vAlign w:val="bottom"/>
          </w:tcPr>
          <w:p w:rsidR="00E06990" w:rsidRDefault="00E06990">
            <w:pPr>
              <w:rPr>
                <w:sz w:val="10"/>
                <w:szCs w:val="10"/>
              </w:rPr>
            </w:pPr>
          </w:p>
        </w:tc>
        <w:tc>
          <w:tcPr>
            <w:tcW w:w="2980" w:type="dxa"/>
            <w:tcBorders>
              <w:top w:val="single" w:sz="8" w:space="0" w:color="F5F5F5"/>
            </w:tcBorders>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2400" w:type="dxa"/>
            <w:gridSpan w:val="2"/>
            <w:vMerge/>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Режим редактирования</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Позволяет использовать Обзор для изменения операций или календари, используя:</w:t>
            </w:r>
          </w:p>
        </w:tc>
        <w:tc>
          <w:tcPr>
            <w:tcW w:w="0" w:type="dxa"/>
            <w:vAlign w:val="bottom"/>
          </w:tcPr>
          <w:p w:rsidR="00E06990" w:rsidRDefault="00E06990">
            <w:pPr>
              <w:rPr>
                <w:sz w:val="1"/>
                <w:szCs w:val="1"/>
              </w:rPr>
            </w:pPr>
          </w:p>
        </w:tc>
      </w:tr>
      <w:tr w:rsidR="00E06990">
        <w:trPr>
          <w:trHeight w:val="203"/>
        </w:trPr>
        <w:tc>
          <w:tcPr>
            <w:tcW w:w="700" w:type="dxa"/>
            <w:shd w:val="clear" w:color="auto" w:fill="DCDCDC"/>
            <w:vAlign w:val="bottom"/>
          </w:tcPr>
          <w:p w:rsidR="00E06990" w:rsidRDefault="00E06990">
            <w:pPr>
              <w:rPr>
                <w:sz w:val="17"/>
                <w:szCs w:val="17"/>
              </w:rPr>
            </w:pPr>
          </w:p>
        </w:tc>
        <w:tc>
          <w:tcPr>
            <w:tcW w:w="1960" w:type="dxa"/>
            <w:vMerge/>
            <w:shd w:val="clear" w:color="auto" w:fill="DCDCDC"/>
            <w:vAlign w:val="bottom"/>
          </w:tcPr>
          <w:p w:rsidR="00E06990" w:rsidRDefault="00E06990">
            <w:pPr>
              <w:rPr>
                <w:sz w:val="17"/>
                <w:szCs w:val="17"/>
              </w:rPr>
            </w:pPr>
          </w:p>
        </w:tc>
        <w:tc>
          <w:tcPr>
            <w:tcW w:w="2400" w:type="dxa"/>
            <w:gridSpan w:val="2"/>
            <w:vMerge w:val="restart"/>
            <w:shd w:val="clear" w:color="auto" w:fill="DCDCDC"/>
            <w:vAlign w:val="bottom"/>
          </w:tcPr>
          <w:p w:rsidR="00E06990" w:rsidRDefault="00381E63">
            <w:pPr>
              <w:ind w:left="320"/>
              <w:rPr>
                <w:sz w:val="20"/>
                <w:szCs w:val="20"/>
              </w:rPr>
            </w:pPr>
            <w:r>
              <w:rPr>
                <w:rFonts w:ascii="Arial" w:eastAsia="Arial" w:hAnsi="Arial" w:cs="Arial"/>
                <w:w w:val="99"/>
                <w:sz w:val="20"/>
                <w:szCs w:val="20"/>
              </w:rPr>
              <w:t xml:space="preserve">Режим </w:t>
            </w:r>
            <w:proofErr w:type="gramStart"/>
            <w:r>
              <w:rPr>
                <w:rFonts w:ascii="Arial" w:eastAsia="Arial" w:hAnsi="Arial" w:cs="Arial"/>
                <w:w w:val="99"/>
                <w:sz w:val="20"/>
                <w:szCs w:val="20"/>
              </w:rPr>
              <w:t>работы Изменить</w:t>
            </w:r>
            <w:proofErr w:type="gramEnd"/>
            <w:r>
              <w:rPr>
                <w:rFonts w:ascii="Arial" w:eastAsia="Arial" w:hAnsi="Arial" w:cs="Arial"/>
                <w:w w:val="99"/>
                <w:sz w:val="20"/>
                <w:szCs w:val="20"/>
              </w:rPr>
              <w:t xml:space="preserve"> или</w:t>
            </w:r>
          </w:p>
        </w:tc>
        <w:tc>
          <w:tcPr>
            <w:tcW w:w="6120" w:type="dxa"/>
            <w:gridSpan w:val="4"/>
            <w:vMerge w:val="restart"/>
            <w:shd w:val="clear" w:color="auto" w:fill="DCDCDC"/>
            <w:vAlign w:val="bottom"/>
          </w:tcPr>
          <w:p w:rsidR="00E06990" w:rsidRDefault="00381E63">
            <w:pPr>
              <w:ind w:left="320"/>
              <w:rPr>
                <w:sz w:val="20"/>
                <w:szCs w:val="20"/>
              </w:rPr>
            </w:pPr>
            <w:r>
              <w:rPr>
                <w:rFonts w:ascii="Arial" w:eastAsia="Arial" w:hAnsi="Arial" w:cs="Arial"/>
                <w:sz w:val="20"/>
                <w:szCs w:val="20"/>
              </w:rPr>
              <w:t>Календарь Режим редактирования.</w:t>
            </w:r>
          </w:p>
        </w:tc>
        <w:tc>
          <w:tcPr>
            <w:tcW w:w="0" w:type="dxa"/>
            <w:vAlign w:val="bottom"/>
          </w:tcPr>
          <w:p w:rsidR="00E06990" w:rsidRDefault="00E06990">
            <w:pPr>
              <w:rPr>
                <w:sz w:val="1"/>
                <w:szCs w:val="1"/>
              </w:rPr>
            </w:pPr>
          </w:p>
        </w:tc>
      </w:tr>
      <w:tr w:rsidR="00E06990">
        <w:trPr>
          <w:trHeight w:val="203"/>
        </w:trPr>
        <w:tc>
          <w:tcPr>
            <w:tcW w:w="700" w:type="dxa"/>
            <w:shd w:val="clear" w:color="auto" w:fill="DCDCDC"/>
            <w:vAlign w:val="bottom"/>
          </w:tcPr>
          <w:p w:rsidR="00E06990" w:rsidRDefault="00E06990">
            <w:pPr>
              <w:rPr>
                <w:sz w:val="17"/>
                <w:szCs w:val="17"/>
              </w:rPr>
            </w:pPr>
          </w:p>
        </w:tc>
        <w:tc>
          <w:tcPr>
            <w:tcW w:w="1960" w:type="dxa"/>
            <w:shd w:val="clear" w:color="auto" w:fill="DCDCDC"/>
            <w:vAlign w:val="bottom"/>
          </w:tcPr>
          <w:p w:rsidR="00E06990" w:rsidRDefault="00E06990">
            <w:pPr>
              <w:rPr>
                <w:sz w:val="17"/>
                <w:szCs w:val="17"/>
              </w:rPr>
            </w:pPr>
          </w:p>
        </w:tc>
        <w:tc>
          <w:tcPr>
            <w:tcW w:w="2400" w:type="dxa"/>
            <w:gridSpan w:val="2"/>
            <w:vMerge/>
            <w:shd w:val="clear" w:color="auto" w:fill="DCDCDC"/>
            <w:vAlign w:val="bottom"/>
          </w:tcPr>
          <w:p w:rsidR="00E06990" w:rsidRDefault="00E06990">
            <w:pPr>
              <w:rPr>
                <w:sz w:val="17"/>
                <w:szCs w:val="17"/>
              </w:rPr>
            </w:pPr>
          </w:p>
        </w:tc>
        <w:tc>
          <w:tcPr>
            <w:tcW w:w="6120" w:type="dxa"/>
            <w:gridSpan w:val="4"/>
            <w:vMerge/>
            <w:shd w:val="clear" w:color="auto" w:fill="DCDCDC"/>
            <w:vAlign w:val="bottom"/>
          </w:tcPr>
          <w:p w:rsidR="00E06990" w:rsidRDefault="00E06990">
            <w:pPr>
              <w:rPr>
                <w:sz w:val="17"/>
                <w:szCs w:val="17"/>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Приоритет отображения</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Позволяет Обзор дисплея для показа:</w:t>
            </w:r>
          </w:p>
        </w:tc>
        <w:tc>
          <w:tcPr>
            <w:tcW w:w="0" w:type="dxa"/>
            <w:vAlign w:val="bottom"/>
          </w:tcPr>
          <w:p w:rsidR="00E06990" w:rsidRDefault="00E06990">
            <w:pPr>
              <w:rPr>
                <w:sz w:val="1"/>
                <w:szCs w:val="1"/>
              </w:rPr>
            </w:pPr>
          </w:p>
        </w:tc>
      </w:tr>
      <w:tr w:rsidR="00E06990">
        <w:trPr>
          <w:trHeight w:val="203"/>
        </w:trPr>
        <w:tc>
          <w:tcPr>
            <w:tcW w:w="700" w:type="dxa"/>
            <w:shd w:val="clear" w:color="auto" w:fill="F5F5F5"/>
            <w:vAlign w:val="bottom"/>
          </w:tcPr>
          <w:p w:rsidR="00E06990" w:rsidRDefault="00E06990">
            <w:pPr>
              <w:rPr>
                <w:sz w:val="17"/>
                <w:szCs w:val="17"/>
              </w:rPr>
            </w:pPr>
          </w:p>
        </w:tc>
        <w:tc>
          <w:tcPr>
            <w:tcW w:w="1960" w:type="dxa"/>
            <w:vMerge/>
            <w:shd w:val="clear" w:color="auto" w:fill="F5F5F5"/>
            <w:vAlign w:val="bottom"/>
          </w:tcPr>
          <w:p w:rsidR="00E06990" w:rsidRDefault="00E06990">
            <w:pPr>
              <w:rPr>
                <w:sz w:val="17"/>
                <w:szCs w:val="17"/>
              </w:rPr>
            </w:pPr>
          </w:p>
        </w:tc>
        <w:tc>
          <w:tcPr>
            <w:tcW w:w="2400" w:type="dxa"/>
            <w:gridSpan w:val="2"/>
            <w:vMerge w:val="restart"/>
            <w:shd w:val="clear" w:color="auto" w:fill="F5F5F5"/>
            <w:vAlign w:val="bottom"/>
          </w:tcPr>
          <w:p w:rsidR="00E06990" w:rsidRDefault="00381E63">
            <w:pPr>
              <w:ind w:left="240"/>
              <w:rPr>
                <w:sz w:val="20"/>
                <w:szCs w:val="20"/>
              </w:rPr>
            </w:pPr>
            <w:r>
              <w:rPr>
                <w:rFonts w:ascii="Arial" w:eastAsia="Arial" w:hAnsi="Arial" w:cs="Arial"/>
                <w:sz w:val="20"/>
                <w:szCs w:val="20"/>
              </w:rPr>
              <w:t>Операции на вершине или</w:t>
            </w:r>
          </w:p>
        </w:tc>
        <w:tc>
          <w:tcPr>
            <w:tcW w:w="6120" w:type="dxa"/>
            <w:gridSpan w:val="4"/>
            <w:vMerge w:val="restart"/>
            <w:shd w:val="clear" w:color="auto" w:fill="F5F5F5"/>
            <w:vAlign w:val="bottom"/>
          </w:tcPr>
          <w:p w:rsidR="00E06990" w:rsidRDefault="00381E63">
            <w:pPr>
              <w:ind w:left="20"/>
              <w:rPr>
                <w:sz w:val="20"/>
                <w:szCs w:val="20"/>
              </w:rPr>
            </w:pPr>
            <w:r>
              <w:rPr>
                <w:rFonts w:ascii="Arial" w:eastAsia="Arial" w:hAnsi="Arial" w:cs="Arial"/>
                <w:sz w:val="20"/>
                <w:szCs w:val="20"/>
              </w:rPr>
              <w:t>Календарь на вершине.</w:t>
            </w:r>
          </w:p>
        </w:tc>
        <w:tc>
          <w:tcPr>
            <w:tcW w:w="0" w:type="dxa"/>
            <w:vAlign w:val="bottom"/>
          </w:tcPr>
          <w:p w:rsidR="00E06990" w:rsidRDefault="00E06990">
            <w:pPr>
              <w:rPr>
                <w:sz w:val="1"/>
                <w:szCs w:val="1"/>
              </w:rPr>
            </w:pPr>
          </w:p>
        </w:tc>
      </w:tr>
      <w:tr w:rsidR="00E06990">
        <w:trPr>
          <w:trHeight w:val="240"/>
        </w:trPr>
        <w:tc>
          <w:tcPr>
            <w:tcW w:w="700" w:type="dxa"/>
            <w:tcBorders>
              <w:bottom w:val="single" w:sz="8" w:space="0" w:color="F5F5F5"/>
            </w:tcBorders>
            <w:shd w:val="clear" w:color="auto" w:fill="F5F5F5"/>
            <w:vAlign w:val="bottom"/>
          </w:tcPr>
          <w:p w:rsidR="00E06990" w:rsidRDefault="00E06990">
            <w:pPr>
              <w:rPr>
                <w:sz w:val="20"/>
                <w:szCs w:val="20"/>
              </w:rPr>
            </w:pPr>
          </w:p>
        </w:tc>
        <w:tc>
          <w:tcPr>
            <w:tcW w:w="1960" w:type="dxa"/>
            <w:tcBorders>
              <w:bottom w:val="single" w:sz="8" w:space="0" w:color="F5F5F5"/>
            </w:tcBorders>
            <w:shd w:val="clear" w:color="auto" w:fill="F5F5F5"/>
            <w:vAlign w:val="bottom"/>
          </w:tcPr>
          <w:p w:rsidR="00E06990" w:rsidRDefault="00E06990">
            <w:pPr>
              <w:rPr>
                <w:sz w:val="20"/>
                <w:szCs w:val="20"/>
              </w:rPr>
            </w:pPr>
          </w:p>
        </w:tc>
        <w:tc>
          <w:tcPr>
            <w:tcW w:w="2400" w:type="dxa"/>
            <w:gridSpan w:val="2"/>
            <w:vMerge/>
            <w:tcBorders>
              <w:bottom w:val="single" w:sz="8" w:space="0" w:color="F5F5F5"/>
            </w:tcBorders>
            <w:shd w:val="clear" w:color="auto" w:fill="F5F5F5"/>
            <w:vAlign w:val="bottom"/>
          </w:tcPr>
          <w:p w:rsidR="00E06990" w:rsidRDefault="00E06990">
            <w:pPr>
              <w:rPr>
                <w:sz w:val="20"/>
                <w:szCs w:val="20"/>
              </w:rPr>
            </w:pPr>
          </w:p>
        </w:tc>
        <w:tc>
          <w:tcPr>
            <w:tcW w:w="6120" w:type="dxa"/>
            <w:gridSpan w:val="4"/>
            <w:vMerge/>
            <w:tcBorders>
              <w:bottom w:val="single" w:sz="8" w:space="0" w:color="F5F5F5"/>
            </w:tcBorders>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w w:val="95"/>
                <w:sz w:val="20"/>
                <w:szCs w:val="20"/>
              </w:rPr>
              <w:t>Показать Операция родствен-</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w w:val="99"/>
                <w:sz w:val="20"/>
                <w:szCs w:val="20"/>
              </w:rPr>
              <w:t xml:space="preserve">Отображение потока линии между связанными операциями в порядке. (Обзор и трассировки Диаграмма для </w:t>
            </w:r>
            <w:proofErr w:type="spellStart"/>
            <w:r>
              <w:rPr>
                <w:rFonts w:ascii="Arial" w:eastAsia="Arial" w:hAnsi="Arial" w:cs="Arial"/>
                <w:w w:val="99"/>
                <w:sz w:val="20"/>
                <w:szCs w:val="20"/>
              </w:rPr>
              <w:t>Windows</w:t>
            </w:r>
            <w:proofErr w:type="spellEnd"/>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tionships</w:t>
            </w:r>
            <w:proofErr w:type="spellEnd"/>
          </w:p>
        </w:tc>
        <w:tc>
          <w:tcPr>
            <w:tcW w:w="2400" w:type="dxa"/>
            <w:gridSpan w:val="2"/>
            <w:shd w:val="clear" w:color="auto" w:fill="DCDCDC"/>
            <w:vAlign w:val="bottom"/>
          </w:tcPr>
          <w:p w:rsidR="00E06990" w:rsidRDefault="00381E63">
            <w:pPr>
              <w:ind w:left="40"/>
              <w:rPr>
                <w:sz w:val="20"/>
                <w:szCs w:val="20"/>
              </w:rPr>
            </w:pPr>
            <w:r>
              <w:rPr>
                <w:rFonts w:ascii="Arial" w:eastAsia="Arial" w:hAnsi="Arial" w:cs="Arial"/>
                <w:sz w:val="20"/>
                <w:szCs w:val="20"/>
              </w:rPr>
              <w:t>только.)</w:t>
            </w:r>
          </w:p>
        </w:tc>
        <w:tc>
          <w:tcPr>
            <w:tcW w:w="1240" w:type="dxa"/>
            <w:shd w:val="clear" w:color="auto" w:fill="DCDCDC"/>
            <w:vAlign w:val="bottom"/>
          </w:tcPr>
          <w:p w:rsidR="00E06990" w:rsidRDefault="00E06990">
            <w:pPr>
              <w:rPr>
                <w:sz w:val="23"/>
                <w:szCs w:val="23"/>
              </w:rPr>
            </w:pPr>
          </w:p>
        </w:tc>
        <w:tc>
          <w:tcPr>
            <w:tcW w:w="1100" w:type="dxa"/>
            <w:shd w:val="clear" w:color="auto" w:fill="DCDCDC"/>
            <w:vAlign w:val="bottom"/>
          </w:tcPr>
          <w:p w:rsidR="00E06990" w:rsidRDefault="00E06990">
            <w:pPr>
              <w:rPr>
                <w:sz w:val="23"/>
                <w:szCs w:val="23"/>
              </w:rPr>
            </w:pPr>
          </w:p>
        </w:tc>
        <w:tc>
          <w:tcPr>
            <w:tcW w:w="80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100"/>
              <w:rPr>
                <w:sz w:val="20"/>
                <w:szCs w:val="20"/>
              </w:rPr>
            </w:pPr>
            <w:r>
              <w:rPr>
                <w:rFonts w:ascii="Arial" w:eastAsia="Arial" w:hAnsi="Arial" w:cs="Arial"/>
                <w:sz w:val="20"/>
                <w:szCs w:val="20"/>
              </w:rPr>
              <w:t>Показать Выделенные</w:t>
            </w: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Отображение потока линии между связанными операциями, когда подсвечиваются заказы. (Обзор и</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Операция родствен-</w:t>
            </w:r>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 xml:space="preserve">Трассировка </w:t>
            </w:r>
            <w:proofErr w:type="spellStart"/>
            <w:r>
              <w:rPr>
                <w:rFonts w:ascii="Arial" w:eastAsia="Arial" w:hAnsi="Arial" w:cs="Arial"/>
                <w:sz w:val="20"/>
                <w:szCs w:val="20"/>
              </w:rPr>
              <w:t>Chart</w:t>
            </w:r>
            <w:proofErr w:type="spellEnd"/>
            <w:r>
              <w:rPr>
                <w:rFonts w:ascii="Arial" w:eastAsia="Arial" w:hAnsi="Arial" w:cs="Arial"/>
                <w:sz w:val="20"/>
                <w:szCs w:val="20"/>
              </w:rPr>
              <w:t xml:space="preserve"> только для </w:t>
            </w:r>
            <w:proofErr w:type="spellStart"/>
            <w:r>
              <w:rPr>
                <w:rFonts w:ascii="Arial" w:eastAsia="Arial" w:hAnsi="Arial" w:cs="Arial"/>
                <w:sz w:val="20"/>
                <w:szCs w:val="20"/>
              </w:rPr>
              <w:t>Windows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tionships</w:t>
            </w:r>
            <w:proofErr w:type="spellEnd"/>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vMerge/>
            <w:tcBorders>
              <w:bottom w:val="single" w:sz="8" w:space="0" w:color="F5F5F5"/>
            </w:tcBorders>
            <w:shd w:val="clear" w:color="auto" w:fill="F5F5F5"/>
            <w:vAlign w:val="bottom"/>
          </w:tcPr>
          <w:p w:rsidR="00E06990" w:rsidRDefault="00E06990">
            <w:pPr>
              <w:rPr>
                <w:sz w:val="15"/>
                <w:szCs w:val="15"/>
              </w:rPr>
            </w:pPr>
          </w:p>
        </w:tc>
        <w:tc>
          <w:tcPr>
            <w:tcW w:w="2060" w:type="dxa"/>
            <w:tcBorders>
              <w:bottom w:val="single" w:sz="8" w:space="0" w:color="F5F5F5"/>
            </w:tcBorders>
            <w:shd w:val="clear" w:color="auto" w:fill="F5F5F5"/>
            <w:vAlign w:val="bottom"/>
          </w:tcPr>
          <w:p w:rsidR="00E06990" w:rsidRDefault="00E06990">
            <w:pPr>
              <w:rPr>
                <w:sz w:val="15"/>
                <w:szCs w:val="15"/>
              </w:rPr>
            </w:pPr>
          </w:p>
        </w:tc>
        <w:tc>
          <w:tcPr>
            <w:tcW w:w="3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Сжать Обзор</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Скрывает ресурсы без каких-либо выделенных операций в Обзоре. (Только Обзор окна.)</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Обзор групп</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Позволяет выбрать группу ресурсов для просмотра в обзоре. (Только Обзор окна.)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E06990">
            <w:pPr>
              <w:rPr>
                <w:sz w:val="23"/>
                <w:szCs w:val="23"/>
              </w:rPr>
            </w:pP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Позволяет включить три различных варианта текста в оперативной панели: план</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Bar</w:t>
            </w:r>
            <w:proofErr w:type="spellEnd"/>
            <w:r>
              <w:rPr>
                <w:rFonts w:ascii="Arial" w:eastAsia="Arial" w:hAnsi="Arial" w:cs="Arial"/>
                <w:sz w:val="20"/>
                <w:szCs w:val="20"/>
              </w:rPr>
              <w:t xml:space="preserve"> </w:t>
            </w:r>
            <w:proofErr w:type="spellStart"/>
            <w:r>
              <w:rPr>
                <w:rFonts w:ascii="Arial" w:eastAsia="Arial" w:hAnsi="Arial" w:cs="Arial"/>
                <w:sz w:val="20"/>
                <w:szCs w:val="20"/>
              </w:rPr>
              <w:t>Text</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Текст описания, небольшое текстовое описание, вращать текст описания. (Обзор и трассировки Диаграмма</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E06990">
            <w:pPr>
              <w:rPr>
                <w:sz w:val="23"/>
                <w:szCs w:val="23"/>
              </w:rPr>
            </w:pPr>
          </w:p>
        </w:tc>
        <w:tc>
          <w:tcPr>
            <w:tcW w:w="2400" w:type="dxa"/>
            <w:gridSpan w:val="2"/>
            <w:shd w:val="clear" w:color="auto" w:fill="DCDCDC"/>
            <w:vAlign w:val="bottom"/>
          </w:tcPr>
          <w:p w:rsidR="00E06990" w:rsidRDefault="00381E63">
            <w:pPr>
              <w:ind w:left="40"/>
              <w:rPr>
                <w:sz w:val="20"/>
                <w:szCs w:val="20"/>
              </w:rPr>
            </w:pPr>
            <w:r>
              <w:rPr>
                <w:rFonts w:ascii="Arial" w:eastAsia="Arial" w:hAnsi="Arial" w:cs="Arial"/>
                <w:sz w:val="20"/>
                <w:szCs w:val="20"/>
              </w:rPr>
              <w:t xml:space="preserve">только для </w:t>
            </w:r>
            <w:proofErr w:type="spellStart"/>
            <w:r>
              <w:rPr>
                <w:rFonts w:ascii="Arial" w:eastAsia="Arial" w:hAnsi="Arial" w:cs="Arial"/>
                <w:sz w:val="20"/>
                <w:szCs w:val="20"/>
              </w:rPr>
              <w:t>Windows</w:t>
            </w:r>
            <w:proofErr w:type="spellEnd"/>
            <w:r>
              <w:rPr>
                <w:rFonts w:ascii="Arial" w:eastAsia="Arial" w:hAnsi="Arial" w:cs="Arial"/>
                <w:sz w:val="20"/>
                <w:szCs w:val="20"/>
              </w:rPr>
              <w:t>).</w:t>
            </w:r>
          </w:p>
        </w:tc>
        <w:tc>
          <w:tcPr>
            <w:tcW w:w="1240" w:type="dxa"/>
            <w:shd w:val="clear" w:color="auto" w:fill="DCDCDC"/>
            <w:vAlign w:val="bottom"/>
          </w:tcPr>
          <w:p w:rsidR="00E06990" w:rsidRDefault="00E06990">
            <w:pPr>
              <w:rPr>
                <w:sz w:val="23"/>
                <w:szCs w:val="23"/>
              </w:rPr>
            </w:pPr>
          </w:p>
        </w:tc>
        <w:tc>
          <w:tcPr>
            <w:tcW w:w="1100" w:type="dxa"/>
            <w:shd w:val="clear" w:color="auto" w:fill="DCDCDC"/>
            <w:vAlign w:val="bottom"/>
          </w:tcPr>
          <w:p w:rsidR="00E06990" w:rsidRDefault="00E06990">
            <w:pPr>
              <w:rPr>
                <w:sz w:val="23"/>
                <w:szCs w:val="23"/>
              </w:rPr>
            </w:pPr>
          </w:p>
        </w:tc>
        <w:tc>
          <w:tcPr>
            <w:tcW w:w="80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Нормализация трассировки</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w w:val="99"/>
                <w:sz w:val="20"/>
                <w:szCs w:val="20"/>
                <w:highlight w:val="white"/>
              </w:rPr>
              <w:t xml:space="preserve">Отображение диаграммы трассировки нормированные </w:t>
            </w:r>
            <w:proofErr w:type="gramStart"/>
            <w:r>
              <w:rPr>
                <w:rFonts w:ascii="Arial" w:eastAsia="Arial" w:hAnsi="Arial" w:cs="Arial"/>
                <w:w w:val="99"/>
                <w:sz w:val="20"/>
                <w:szCs w:val="20"/>
                <w:highlight w:val="white"/>
              </w:rPr>
              <w:t>относительно Впритык</w:t>
            </w:r>
            <w:proofErr w:type="gramEnd"/>
            <w:r>
              <w:rPr>
                <w:rFonts w:ascii="Arial" w:eastAsia="Arial" w:hAnsi="Arial" w:cs="Arial"/>
                <w:w w:val="99"/>
                <w:sz w:val="20"/>
                <w:szCs w:val="20"/>
                <w:highlight w:val="white"/>
              </w:rPr>
              <w:t xml:space="preserve"> операций. (Диаграмма трассировки WIN-</w:t>
            </w:r>
          </w:p>
        </w:tc>
        <w:tc>
          <w:tcPr>
            <w:tcW w:w="0" w:type="dxa"/>
            <w:vAlign w:val="bottom"/>
          </w:tcPr>
          <w:p w:rsidR="00E06990" w:rsidRDefault="00E06990">
            <w:pPr>
              <w:rPr>
                <w:sz w:val="1"/>
                <w:szCs w:val="1"/>
              </w:rPr>
            </w:pPr>
          </w:p>
        </w:tc>
      </w:tr>
      <w:tr w:rsidR="00E06990">
        <w:trPr>
          <w:trHeight w:val="73"/>
        </w:trPr>
        <w:tc>
          <w:tcPr>
            <w:tcW w:w="700" w:type="dxa"/>
            <w:shd w:val="clear" w:color="auto" w:fill="F5F5F5"/>
            <w:vAlign w:val="bottom"/>
          </w:tcPr>
          <w:p w:rsidR="00E06990" w:rsidRDefault="00E06990">
            <w:pPr>
              <w:rPr>
                <w:sz w:val="6"/>
                <w:szCs w:val="6"/>
              </w:rPr>
            </w:pPr>
          </w:p>
        </w:tc>
        <w:tc>
          <w:tcPr>
            <w:tcW w:w="1960" w:type="dxa"/>
            <w:shd w:val="clear" w:color="auto" w:fill="F5F5F5"/>
            <w:vAlign w:val="bottom"/>
          </w:tcPr>
          <w:p w:rsidR="00E06990" w:rsidRDefault="00E06990">
            <w:pPr>
              <w:rPr>
                <w:sz w:val="6"/>
                <w:szCs w:val="6"/>
              </w:rPr>
            </w:pPr>
          </w:p>
        </w:tc>
        <w:tc>
          <w:tcPr>
            <w:tcW w:w="2060" w:type="dxa"/>
            <w:shd w:val="clear" w:color="auto" w:fill="F5F5F5"/>
            <w:vAlign w:val="bottom"/>
          </w:tcPr>
          <w:p w:rsidR="00E06990" w:rsidRDefault="00E06990">
            <w:pPr>
              <w:rPr>
                <w:sz w:val="6"/>
                <w:szCs w:val="6"/>
              </w:rPr>
            </w:pPr>
          </w:p>
        </w:tc>
        <w:tc>
          <w:tcPr>
            <w:tcW w:w="340" w:type="dxa"/>
            <w:shd w:val="clear" w:color="auto" w:fill="F5F5F5"/>
            <w:vAlign w:val="bottom"/>
          </w:tcPr>
          <w:p w:rsidR="00E06990" w:rsidRDefault="00E06990">
            <w:pPr>
              <w:rPr>
                <w:sz w:val="6"/>
                <w:szCs w:val="6"/>
              </w:rPr>
            </w:pPr>
          </w:p>
        </w:tc>
        <w:tc>
          <w:tcPr>
            <w:tcW w:w="1240" w:type="dxa"/>
            <w:shd w:val="clear" w:color="auto" w:fill="F5F5F5"/>
            <w:vAlign w:val="bottom"/>
          </w:tcPr>
          <w:p w:rsidR="00E06990" w:rsidRDefault="00E06990">
            <w:pPr>
              <w:rPr>
                <w:sz w:val="6"/>
                <w:szCs w:val="6"/>
              </w:rPr>
            </w:pPr>
          </w:p>
        </w:tc>
        <w:tc>
          <w:tcPr>
            <w:tcW w:w="1100" w:type="dxa"/>
            <w:shd w:val="clear" w:color="auto" w:fill="F5F5F5"/>
            <w:vAlign w:val="bottom"/>
          </w:tcPr>
          <w:p w:rsidR="00E06990" w:rsidRDefault="00E06990">
            <w:pPr>
              <w:rPr>
                <w:sz w:val="6"/>
                <w:szCs w:val="6"/>
              </w:rPr>
            </w:pPr>
          </w:p>
        </w:tc>
        <w:tc>
          <w:tcPr>
            <w:tcW w:w="800" w:type="dxa"/>
            <w:shd w:val="clear" w:color="auto" w:fill="F5F5F5"/>
            <w:vAlign w:val="bottom"/>
          </w:tcPr>
          <w:p w:rsidR="00E06990" w:rsidRDefault="00E06990">
            <w:pPr>
              <w:rPr>
                <w:sz w:val="6"/>
                <w:szCs w:val="6"/>
              </w:rPr>
            </w:pPr>
          </w:p>
        </w:tc>
        <w:tc>
          <w:tcPr>
            <w:tcW w:w="2980" w:type="dxa"/>
            <w:shd w:val="clear" w:color="auto" w:fill="F5F5F5"/>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4E360A">
      <w:pPr>
        <w:spacing w:line="20" w:lineRule="exact"/>
        <w:rPr>
          <w:sz w:val="20"/>
          <w:szCs w:val="20"/>
        </w:rPr>
      </w:pPr>
      <w:r>
        <w:rPr>
          <w:noProof/>
        </w:rPr>
        <w:pict>
          <v:line id="Shape 112" o:spid="_x0000_s1091" style="position:absolute;z-index:-251577344;visibility:visible;mso-wrap-style:square;mso-wrap-distance-left:9pt;mso-wrap-distance-top:0;mso-wrap-distance-right:9pt;mso-wrap-distance-bottom:0;mso-position-horizontal-relative:text;mso-position-vertical-relative:text" from="0,4.9pt" to="558.7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oAW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" o:allowincell="f" filled="t" strokeweight=".35189mm">
            <v:stroke joinstyle="miter"/>
            <o:lock v:ext="edit" shapetype="f"/>
          </v:line>
        </w:pict>
      </w:r>
      <w:r w:rsidR="00381E63">
        <w:rPr>
          <w:noProof/>
          <w:sz w:val="20"/>
          <w:szCs w:val="20"/>
        </w:rPr>
        <w:drawing>
          <wp:anchor distT="0" distB="0" distL="114300" distR="114300" simplePos="0" relativeHeight="251536384" behindDoc="1" locked="0" layoutInCell="0" allowOverlap="1">
            <wp:simplePos x="0" y="0"/>
            <wp:positionH relativeFrom="column">
              <wp:posOffset>28575</wp:posOffset>
            </wp:positionH>
            <wp:positionV relativeFrom="paragraph">
              <wp:posOffset>-8495665</wp:posOffset>
            </wp:positionV>
            <wp:extent cx="104775" cy="1047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37408" behindDoc="1" locked="0" layoutInCell="0" allowOverlap="1">
            <wp:simplePos x="0" y="0"/>
            <wp:positionH relativeFrom="column">
              <wp:posOffset>28575</wp:posOffset>
            </wp:positionH>
            <wp:positionV relativeFrom="paragraph">
              <wp:posOffset>-8286115</wp:posOffset>
            </wp:positionV>
            <wp:extent cx="104775" cy="10477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38432" behindDoc="1" locked="0" layoutInCell="0" allowOverlap="1">
            <wp:simplePos x="0" y="0"/>
            <wp:positionH relativeFrom="column">
              <wp:posOffset>28575</wp:posOffset>
            </wp:positionH>
            <wp:positionV relativeFrom="paragraph">
              <wp:posOffset>-8076565</wp:posOffset>
            </wp:positionV>
            <wp:extent cx="276225" cy="27622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0">
                      <a:extLst/>
                    </a:blip>
                    <a:srcRect/>
                    <a:stretch>
                      <a:fillRect/>
                    </a:stretch>
                  </pic:blipFill>
                  <pic:spPr bwMode="auto">
                    <a:xfrm>
                      <a:off x="0" y="0"/>
                      <a:ext cx="276225" cy="276225"/>
                    </a:xfrm>
                    <a:prstGeom prst="rect">
                      <a:avLst/>
                    </a:prstGeom>
                    <a:noFill/>
                  </pic:spPr>
                </pic:pic>
              </a:graphicData>
            </a:graphic>
          </wp:anchor>
        </w:drawing>
      </w:r>
      <w:r w:rsidR="00381E63">
        <w:rPr>
          <w:noProof/>
          <w:sz w:val="20"/>
          <w:szCs w:val="20"/>
        </w:rPr>
        <w:drawing>
          <wp:anchor distT="0" distB="0" distL="114300" distR="114300" simplePos="0" relativeHeight="251539456" behindDoc="1" locked="0" layoutInCell="0" allowOverlap="1">
            <wp:simplePos x="0" y="0"/>
            <wp:positionH relativeFrom="column">
              <wp:posOffset>28575</wp:posOffset>
            </wp:positionH>
            <wp:positionV relativeFrom="paragraph">
              <wp:posOffset>-7705090</wp:posOffset>
            </wp:positionV>
            <wp:extent cx="104775" cy="1047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1">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40480" behindDoc="1" locked="0" layoutInCell="0" allowOverlap="1">
            <wp:simplePos x="0" y="0"/>
            <wp:positionH relativeFrom="column">
              <wp:posOffset>28575</wp:posOffset>
            </wp:positionH>
            <wp:positionV relativeFrom="paragraph">
              <wp:posOffset>-6314440</wp:posOffset>
            </wp:positionV>
            <wp:extent cx="200025" cy="20002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2">
                      <a:extLst/>
                    </a:blip>
                    <a:srcRect/>
                    <a:stretch>
                      <a:fillRect/>
                    </a:stretch>
                  </pic:blipFill>
                  <pic:spPr bwMode="auto">
                    <a:xfrm>
                      <a:off x="0" y="0"/>
                      <a:ext cx="200025" cy="200025"/>
                    </a:xfrm>
                    <a:prstGeom prst="rect">
                      <a:avLst/>
                    </a:prstGeom>
                    <a:noFill/>
                  </pic:spPr>
                </pic:pic>
              </a:graphicData>
            </a:graphic>
          </wp:anchor>
        </w:drawing>
      </w:r>
      <w:r w:rsidR="00381E63">
        <w:rPr>
          <w:noProof/>
          <w:sz w:val="20"/>
          <w:szCs w:val="20"/>
        </w:rPr>
        <w:drawing>
          <wp:anchor distT="0" distB="0" distL="114300" distR="114300" simplePos="0" relativeHeight="251541504" behindDoc="1" locked="0" layoutInCell="0" allowOverlap="1">
            <wp:simplePos x="0" y="0"/>
            <wp:positionH relativeFrom="column">
              <wp:posOffset>28575</wp:posOffset>
            </wp:positionH>
            <wp:positionV relativeFrom="paragraph">
              <wp:posOffset>-6019165</wp:posOffset>
            </wp:positionV>
            <wp:extent cx="104775" cy="104775"/>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3">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42528" behindDoc="1" locked="0" layoutInCell="0" allowOverlap="1">
            <wp:simplePos x="0" y="0"/>
            <wp:positionH relativeFrom="column">
              <wp:posOffset>28575</wp:posOffset>
            </wp:positionH>
            <wp:positionV relativeFrom="paragraph">
              <wp:posOffset>-5723890</wp:posOffset>
            </wp:positionV>
            <wp:extent cx="104775" cy="10477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4">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43552" behindDoc="1" locked="0" layoutInCell="0" allowOverlap="1">
            <wp:simplePos x="0" y="0"/>
            <wp:positionH relativeFrom="column">
              <wp:posOffset>28575</wp:posOffset>
            </wp:positionH>
            <wp:positionV relativeFrom="paragraph">
              <wp:posOffset>-5428615</wp:posOffset>
            </wp:positionV>
            <wp:extent cx="104775" cy="10477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5">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44576" behindDoc="1" locked="0" layoutInCell="0" allowOverlap="1">
            <wp:simplePos x="0" y="0"/>
            <wp:positionH relativeFrom="column">
              <wp:posOffset>28575</wp:posOffset>
            </wp:positionH>
            <wp:positionV relativeFrom="paragraph">
              <wp:posOffset>-5180965</wp:posOffset>
            </wp:positionV>
            <wp:extent cx="209550" cy="2095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a:extLst/>
                    </a:blip>
                    <a:srcRect/>
                    <a:stretch>
                      <a:fillRect/>
                    </a:stretch>
                  </pic:blipFill>
                  <pic:spPr bwMode="auto">
                    <a:xfrm>
                      <a:off x="0" y="0"/>
                      <a:ext cx="209550" cy="209550"/>
                    </a:xfrm>
                    <a:prstGeom prst="rect">
                      <a:avLst/>
                    </a:prstGeom>
                    <a:noFill/>
                  </pic:spPr>
                </pic:pic>
              </a:graphicData>
            </a:graphic>
          </wp:anchor>
        </w:drawing>
      </w:r>
      <w:r w:rsidR="00381E63">
        <w:rPr>
          <w:noProof/>
          <w:sz w:val="20"/>
          <w:szCs w:val="20"/>
        </w:rPr>
        <w:drawing>
          <wp:anchor distT="0" distB="0" distL="114300" distR="114300" simplePos="0" relativeHeight="251545600" behindDoc="1" locked="0" layoutInCell="0" allowOverlap="1">
            <wp:simplePos x="0" y="0"/>
            <wp:positionH relativeFrom="column">
              <wp:posOffset>28575</wp:posOffset>
            </wp:positionH>
            <wp:positionV relativeFrom="paragraph">
              <wp:posOffset>-4409440</wp:posOffset>
            </wp:positionV>
            <wp:extent cx="190500" cy="1905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7">
                      <a:extLst/>
                    </a:blip>
                    <a:srcRect/>
                    <a:stretch>
                      <a:fillRect/>
                    </a:stretch>
                  </pic:blipFill>
                  <pic:spPr bwMode="auto">
                    <a:xfrm>
                      <a:off x="0" y="0"/>
                      <a:ext cx="190500" cy="190500"/>
                    </a:xfrm>
                    <a:prstGeom prst="rect">
                      <a:avLst/>
                    </a:prstGeom>
                    <a:noFill/>
                  </pic:spPr>
                </pic:pic>
              </a:graphicData>
            </a:graphic>
          </wp:anchor>
        </w:drawing>
      </w:r>
      <w:r w:rsidR="00381E63">
        <w:rPr>
          <w:noProof/>
          <w:sz w:val="20"/>
          <w:szCs w:val="20"/>
        </w:rPr>
        <w:drawing>
          <wp:anchor distT="0" distB="0" distL="114300" distR="114300" simplePos="0" relativeHeight="251546624" behindDoc="1" locked="0" layoutInCell="0" allowOverlap="1">
            <wp:simplePos x="0" y="0"/>
            <wp:positionH relativeFrom="column">
              <wp:posOffset>28575</wp:posOffset>
            </wp:positionH>
            <wp:positionV relativeFrom="paragraph">
              <wp:posOffset>-4076065</wp:posOffset>
            </wp:positionV>
            <wp:extent cx="190500" cy="1905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8">
                      <a:extLst/>
                    </a:blip>
                    <a:srcRect/>
                    <a:stretch>
                      <a:fillRect/>
                    </a:stretch>
                  </pic:blipFill>
                  <pic:spPr bwMode="auto">
                    <a:xfrm>
                      <a:off x="0" y="0"/>
                      <a:ext cx="190500" cy="190500"/>
                    </a:xfrm>
                    <a:prstGeom prst="rect">
                      <a:avLst/>
                    </a:prstGeom>
                    <a:noFill/>
                  </pic:spPr>
                </pic:pic>
              </a:graphicData>
            </a:graphic>
          </wp:anchor>
        </w:drawing>
      </w:r>
      <w:r w:rsidR="00381E63">
        <w:rPr>
          <w:noProof/>
          <w:sz w:val="20"/>
          <w:szCs w:val="20"/>
        </w:rPr>
        <w:drawing>
          <wp:anchor distT="0" distB="0" distL="114300" distR="114300" simplePos="0" relativeHeight="251547648" behindDoc="1" locked="0" layoutInCell="0" allowOverlap="1">
            <wp:simplePos x="0" y="0"/>
            <wp:positionH relativeFrom="column">
              <wp:posOffset>1704975</wp:posOffset>
            </wp:positionH>
            <wp:positionV relativeFrom="paragraph">
              <wp:posOffset>-2752090</wp:posOffset>
            </wp:positionV>
            <wp:extent cx="152400" cy="10477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9">
                      <a:extLst/>
                    </a:blip>
                    <a:srcRect/>
                    <a:stretch>
                      <a:fillRect/>
                    </a:stretch>
                  </pic:blipFill>
                  <pic:spPr bwMode="auto">
                    <a:xfrm>
                      <a:off x="0" y="0"/>
                      <a:ext cx="152400" cy="104775"/>
                    </a:xfrm>
                    <a:prstGeom prst="rect">
                      <a:avLst/>
                    </a:prstGeom>
                    <a:noFill/>
                  </pic:spPr>
                </pic:pic>
              </a:graphicData>
            </a:graphic>
          </wp:anchor>
        </w:drawing>
      </w:r>
      <w:r w:rsidR="00381E63">
        <w:rPr>
          <w:noProof/>
          <w:sz w:val="20"/>
          <w:szCs w:val="20"/>
        </w:rPr>
        <w:drawing>
          <wp:anchor distT="0" distB="0" distL="114300" distR="114300" simplePos="0" relativeHeight="251548672" behindDoc="1" locked="0" layoutInCell="0" allowOverlap="1">
            <wp:simplePos x="0" y="0"/>
            <wp:positionH relativeFrom="column">
              <wp:posOffset>3228975</wp:posOffset>
            </wp:positionH>
            <wp:positionV relativeFrom="paragraph">
              <wp:posOffset>-2752090</wp:posOffset>
            </wp:positionV>
            <wp:extent cx="152400" cy="10477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
                      <a:extLst/>
                    </a:blip>
                    <a:srcRect/>
                    <a:stretch>
                      <a:fillRect/>
                    </a:stretch>
                  </pic:blipFill>
                  <pic:spPr bwMode="auto">
                    <a:xfrm>
                      <a:off x="0" y="0"/>
                      <a:ext cx="152400" cy="104775"/>
                    </a:xfrm>
                    <a:prstGeom prst="rect">
                      <a:avLst/>
                    </a:prstGeom>
                    <a:noFill/>
                  </pic:spPr>
                </pic:pic>
              </a:graphicData>
            </a:graphic>
          </wp:anchor>
        </w:drawing>
      </w:r>
      <w:r w:rsidR="00381E63">
        <w:rPr>
          <w:noProof/>
          <w:sz w:val="20"/>
          <w:szCs w:val="20"/>
        </w:rPr>
        <w:drawing>
          <wp:anchor distT="0" distB="0" distL="114300" distR="114300" simplePos="0" relativeHeight="251549696" behindDoc="1" locked="0" layoutInCell="0" allowOverlap="1">
            <wp:simplePos x="0" y="0"/>
            <wp:positionH relativeFrom="column">
              <wp:posOffset>1704975</wp:posOffset>
            </wp:positionH>
            <wp:positionV relativeFrom="paragraph">
              <wp:posOffset>-2285365</wp:posOffset>
            </wp:positionV>
            <wp:extent cx="104775" cy="10477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0">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0720" behindDoc="1" locked="0" layoutInCell="0" allowOverlap="1">
            <wp:simplePos x="0" y="0"/>
            <wp:positionH relativeFrom="column">
              <wp:posOffset>3086100</wp:posOffset>
            </wp:positionH>
            <wp:positionV relativeFrom="paragraph">
              <wp:posOffset>-2285365</wp:posOffset>
            </wp:positionV>
            <wp:extent cx="104775" cy="10477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1744" behindDoc="1" locked="0" layoutInCell="0" allowOverlap="1">
            <wp:simplePos x="0" y="0"/>
            <wp:positionH relativeFrom="column">
              <wp:posOffset>28575</wp:posOffset>
            </wp:positionH>
            <wp:positionV relativeFrom="paragraph">
              <wp:posOffset>-2009140</wp:posOffset>
            </wp:positionV>
            <wp:extent cx="104775" cy="10477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2768" behindDoc="1" locked="0" layoutInCell="0" allowOverlap="1">
            <wp:simplePos x="0" y="0"/>
            <wp:positionH relativeFrom="column">
              <wp:posOffset>28575</wp:posOffset>
            </wp:positionH>
            <wp:positionV relativeFrom="paragraph">
              <wp:posOffset>-1542415</wp:posOffset>
            </wp:positionV>
            <wp:extent cx="104775" cy="10477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3">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3792" behindDoc="1" locked="0" layoutInCell="0" allowOverlap="1">
            <wp:simplePos x="0" y="0"/>
            <wp:positionH relativeFrom="column">
              <wp:posOffset>28575</wp:posOffset>
            </wp:positionH>
            <wp:positionV relativeFrom="paragraph">
              <wp:posOffset>-1161415</wp:posOffset>
            </wp:positionV>
            <wp:extent cx="104775" cy="10477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4816" behindDoc="1" locked="0" layoutInCell="0" allowOverlap="1">
            <wp:simplePos x="0" y="0"/>
            <wp:positionH relativeFrom="column">
              <wp:posOffset>28575</wp:posOffset>
            </wp:positionH>
            <wp:positionV relativeFrom="paragraph">
              <wp:posOffset>-951865</wp:posOffset>
            </wp:positionV>
            <wp:extent cx="104775" cy="10477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5">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584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63" w:lineRule="exact"/>
        <w:rPr>
          <w:sz w:val="20"/>
          <w:szCs w:val="20"/>
        </w:rPr>
      </w:pPr>
    </w:p>
    <w:p w:rsidR="00E06990" w:rsidRDefault="00381E63">
      <w:pPr>
        <w:jc w:val="center"/>
        <w:rPr>
          <w:sz w:val="20"/>
          <w:szCs w:val="20"/>
        </w:rPr>
      </w:pPr>
      <w:r>
        <w:rPr>
          <w:rFonts w:ascii="Arial" w:eastAsia="Arial" w:hAnsi="Arial" w:cs="Arial"/>
          <w:sz w:val="20"/>
          <w:szCs w:val="20"/>
        </w:rPr>
        <w:t>- 221 -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4E360A">
      <w:pPr>
        <w:spacing w:line="20" w:lineRule="exact"/>
        <w:rPr>
          <w:sz w:val="20"/>
          <w:szCs w:val="20"/>
        </w:rPr>
      </w:pPr>
      <w:r>
        <w:rPr>
          <w:noProof/>
        </w:rPr>
        <w:pict>
          <v:line id="Shape 133" o:spid="_x0000_s1090" style="position:absolute;z-index:-25157632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78Gej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852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52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852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0"/>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Диаграмма</w:t>
            </w:r>
          </w:p>
        </w:tc>
        <w:tc>
          <w:tcPr>
            <w:tcW w:w="852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только </w:t>
            </w:r>
            <w:proofErr w:type="spellStart"/>
            <w:r>
              <w:rPr>
                <w:rFonts w:ascii="Arial" w:eastAsia="Arial" w:hAnsi="Arial" w:cs="Arial"/>
                <w:sz w:val="20"/>
                <w:szCs w:val="20"/>
              </w:rPr>
              <w:t>доу</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Показать Демаркация</w:t>
            </w: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Включает более видимые линии между линиями эксплуатации. (Трассировка окно диаграммы 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Между строк</w:t>
            </w: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Вертикальная ось</w:t>
            </w:r>
          </w:p>
        </w:tc>
        <w:tc>
          <w:tcPr>
            <w:tcW w:w="8520" w:type="dxa"/>
            <w:shd w:val="clear" w:color="auto" w:fill="F5F5F5"/>
            <w:vAlign w:val="bottom"/>
          </w:tcPr>
          <w:p w:rsidR="00E06990" w:rsidRDefault="00381E63">
            <w:pPr>
              <w:ind w:left="40"/>
              <w:rPr>
                <w:sz w:val="20"/>
                <w:szCs w:val="20"/>
              </w:rPr>
            </w:pPr>
            <w:r>
              <w:rPr>
                <w:rFonts w:ascii="Arial" w:eastAsia="Arial" w:hAnsi="Arial" w:cs="Arial"/>
                <w:w w:val="99"/>
                <w:sz w:val="20"/>
                <w:szCs w:val="20"/>
              </w:rPr>
              <w:t xml:space="preserve">Включает предмет X (по вертикали) оси графика заказа трассировки должны быть выбраны. (Трассировка </w:t>
            </w:r>
            <w:proofErr w:type="spellStart"/>
            <w:r>
              <w:rPr>
                <w:rFonts w:ascii="Arial" w:eastAsia="Arial" w:hAnsi="Arial" w:cs="Arial"/>
                <w:w w:val="99"/>
                <w:sz w:val="20"/>
                <w:szCs w:val="20"/>
              </w:rPr>
              <w:t>Chart</w:t>
            </w:r>
            <w:proofErr w:type="spellEnd"/>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vMerge w:val="restart"/>
            <w:shd w:val="clear" w:color="auto" w:fill="F5F5F5"/>
            <w:vAlign w:val="bottom"/>
          </w:tcPr>
          <w:p w:rsidR="00E06990" w:rsidRDefault="00381E63">
            <w:pPr>
              <w:ind w:left="40"/>
              <w:rPr>
                <w:sz w:val="20"/>
                <w:szCs w:val="20"/>
              </w:rPr>
            </w:pPr>
            <w:r>
              <w:rPr>
                <w:rFonts w:ascii="Arial" w:eastAsia="Arial" w:hAnsi="Arial" w:cs="Arial"/>
                <w:sz w:val="20"/>
                <w:szCs w:val="20"/>
              </w:rPr>
              <w:t>только окно.)</w:t>
            </w: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852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Настройка участки</w:t>
            </w:r>
          </w:p>
        </w:tc>
        <w:tc>
          <w:tcPr>
            <w:tcW w:w="8520" w:type="dxa"/>
            <w:shd w:val="clear" w:color="auto" w:fill="DCDCDC"/>
            <w:vAlign w:val="bottom"/>
          </w:tcPr>
          <w:p w:rsidR="00E06990" w:rsidRDefault="00381E63">
            <w:pPr>
              <w:ind w:left="40"/>
              <w:rPr>
                <w:sz w:val="20"/>
                <w:szCs w:val="20"/>
              </w:rPr>
            </w:pPr>
            <w:r>
              <w:rPr>
                <w:rFonts w:ascii="Arial" w:eastAsia="Arial" w:hAnsi="Arial" w:cs="Arial"/>
                <w:w w:val="99"/>
                <w:sz w:val="20"/>
                <w:szCs w:val="20"/>
              </w:rPr>
              <w:t>Открывает диалоговое окно Выбор пользователя участок, позволяющий участки, отображаемые в окне участков, которые будут выбраны.</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(Окно участки 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Настройка Применение</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 xml:space="preserve">Открывает диалоговое окно </w:t>
            </w:r>
            <w:proofErr w:type="spellStart"/>
            <w:r>
              <w:rPr>
                <w:rFonts w:ascii="Arial" w:eastAsia="Arial" w:hAnsi="Arial" w:cs="Arial"/>
                <w:sz w:val="20"/>
                <w:szCs w:val="20"/>
              </w:rPr>
              <w:t>Utilization</w:t>
            </w:r>
            <w:proofErr w:type="spellEnd"/>
            <w:r>
              <w:rPr>
                <w:rFonts w:ascii="Arial" w:eastAsia="Arial" w:hAnsi="Arial" w:cs="Arial"/>
                <w:sz w:val="20"/>
                <w:szCs w:val="20"/>
              </w:rPr>
              <w:t>, что позволяет включать и отключать из отображаемых элементов. (Использование</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vMerge/>
            <w:tcBorders>
              <w:bottom w:val="single" w:sz="8" w:space="0" w:color="F5F5F5"/>
            </w:tcBorders>
            <w:shd w:val="clear" w:color="auto" w:fill="F5F5F5"/>
            <w:vAlign w:val="bottom"/>
          </w:tcPr>
          <w:p w:rsidR="00E06990" w:rsidRDefault="00E06990">
            <w:pPr>
              <w:rPr>
                <w:sz w:val="24"/>
                <w:szCs w:val="24"/>
              </w:rPr>
            </w:pPr>
          </w:p>
        </w:tc>
        <w:tc>
          <w:tcPr>
            <w:tcW w:w="852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только окно.)</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Настройки ковшовые</w:t>
            </w:r>
          </w:p>
        </w:tc>
        <w:tc>
          <w:tcPr>
            <w:tcW w:w="8520" w:type="dxa"/>
            <w:shd w:val="clear" w:color="auto" w:fill="DCDCDC"/>
            <w:vAlign w:val="bottom"/>
          </w:tcPr>
          <w:p w:rsidR="00E06990" w:rsidRDefault="00381E63">
            <w:pPr>
              <w:ind w:left="40"/>
              <w:rPr>
                <w:sz w:val="20"/>
                <w:szCs w:val="20"/>
              </w:rPr>
            </w:pPr>
            <w:r>
              <w:rPr>
                <w:rFonts w:ascii="Arial" w:eastAsia="Arial" w:hAnsi="Arial" w:cs="Arial"/>
                <w:sz w:val="20"/>
                <w:szCs w:val="20"/>
              </w:rPr>
              <w:t>Открывает Ковш Настройки диалога для конфигурации утилизации ведер. (Окно Использование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Установить режим утилизации</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Включает окно Использования быть установлен в любых процентах или часов. (Только использование окна.)</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1960" w:type="dxa"/>
            <w:shd w:val="clear" w:color="auto" w:fill="F5F5F5"/>
            <w:vAlign w:val="bottom"/>
          </w:tcPr>
          <w:p w:rsidR="00E06990" w:rsidRDefault="00E06990">
            <w:pPr>
              <w:rPr>
                <w:sz w:val="5"/>
                <w:szCs w:val="5"/>
              </w:rPr>
            </w:pPr>
          </w:p>
        </w:tc>
        <w:tc>
          <w:tcPr>
            <w:tcW w:w="852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56864" behindDoc="1" locked="0" layoutInCell="0" allowOverlap="1">
            <wp:simplePos x="0" y="0"/>
            <wp:positionH relativeFrom="column">
              <wp:posOffset>28575</wp:posOffset>
            </wp:positionH>
            <wp:positionV relativeFrom="paragraph">
              <wp:posOffset>-2047240</wp:posOffset>
            </wp:positionV>
            <wp:extent cx="200025" cy="20002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57888" behindDoc="1" locked="0" layoutInCell="0" allowOverlap="1">
            <wp:simplePos x="0" y="0"/>
            <wp:positionH relativeFrom="column">
              <wp:posOffset>28575</wp:posOffset>
            </wp:positionH>
            <wp:positionV relativeFrom="paragraph">
              <wp:posOffset>-1237615</wp:posOffset>
            </wp:positionV>
            <wp:extent cx="104775" cy="10477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8912" behindDoc="1" locked="0" layoutInCell="0" allowOverlap="1">
            <wp:simplePos x="0" y="0"/>
            <wp:positionH relativeFrom="column">
              <wp:posOffset>28575</wp:posOffset>
            </wp:positionH>
            <wp:positionV relativeFrom="paragraph">
              <wp:posOffset>-904240</wp:posOffset>
            </wp:positionV>
            <wp:extent cx="209550" cy="20955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9">
                      <a:extLst/>
                    </a:blip>
                    <a:srcRect/>
                    <a:stretch>
                      <a:fillRect/>
                    </a:stretch>
                  </pic:blipFill>
                  <pic:spPr bwMode="auto">
                    <a:xfrm>
                      <a:off x="0" y="0"/>
                      <a:ext cx="209550" cy="209550"/>
                    </a:xfrm>
                    <a:prstGeom prst="rect">
                      <a:avLst/>
                    </a:prstGeom>
                    <a:noFill/>
                  </pic:spPr>
                </pic:pic>
              </a:graphicData>
            </a:graphic>
          </wp:anchor>
        </w:drawing>
      </w:r>
      <w:r>
        <w:rPr>
          <w:noProof/>
          <w:sz w:val="20"/>
          <w:szCs w:val="20"/>
        </w:rPr>
        <w:drawing>
          <wp:anchor distT="0" distB="0" distL="114300" distR="114300" simplePos="0" relativeHeight="251559936" behindDoc="1" locked="0" layoutInCell="0" allowOverlap="1">
            <wp:simplePos x="0" y="0"/>
            <wp:positionH relativeFrom="column">
              <wp:posOffset>28575</wp:posOffset>
            </wp:positionH>
            <wp:positionV relativeFrom="paragraph">
              <wp:posOffset>-523240</wp:posOffset>
            </wp:positionV>
            <wp:extent cx="209550" cy="2095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0">
                      <a:extLst/>
                    </a:blip>
                    <a:srcRect/>
                    <a:stretch>
                      <a:fillRect/>
                    </a:stretch>
                  </pic:blipFill>
                  <pic:spPr bwMode="auto">
                    <a:xfrm>
                      <a:off x="0" y="0"/>
                      <a:ext cx="209550" cy="209550"/>
                    </a:xfrm>
                    <a:prstGeom prst="rect">
                      <a:avLst/>
                    </a:prstGeom>
                    <a:noFill/>
                  </pic:spPr>
                </pic:pic>
              </a:graphicData>
            </a:graphic>
          </wp:anchor>
        </w:drawing>
      </w:r>
    </w:p>
    <w:p w:rsidR="00E06990" w:rsidRDefault="00E06990">
      <w:pPr>
        <w:spacing w:line="27" w:lineRule="exact"/>
        <w:rPr>
          <w:sz w:val="20"/>
          <w:szCs w:val="20"/>
        </w:rPr>
      </w:pPr>
    </w:p>
    <w:p w:rsidR="00E06990" w:rsidRDefault="00381E63" w:rsidP="00275783">
      <w:pPr>
        <w:rPr>
          <w:sz w:val="20"/>
          <w:szCs w:val="20"/>
        </w:rPr>
      </w:pPr>
      <w:r>
        <w:rPr>
          <w:rFonts w:ascii="Arial" w:eastAsia="Arial" w:hAnsi="Arial" w:cs="Arial"/>
          <w:sz w:val="40"/>
          <w:szCs w:val="40"/>
        </w:rPr>
        <w:t xml:space="preserve">Последовательность Строка меню </w:t>
      </w:r>
      <w:proofErr w:type="spellStart"/>
      <w:r>
        <w:rPr>
          <w:rFonts w:ascii="Arial" w:eastAsia="Arial" w:hAnsi="Arial" w:cs="Arial"/>
          <w:sz w:val="40"/>
          <w:szCs w:val="40"/>
        </w:rPr>
        <w:t>Command</w:t>
      </w:r>
      <w:proofErr w:type="spellEnd"/>
    </w:p>
    <w:p w:rsidR="00E06990" w:rsidRDefault="00381E63" w:rsidP="00275783">
      <w:pPr>
        <w:rPr>
          <w:sz w:val="20"/>
          <w:szCs w:val="20"/>
        </w:rPr>
      </w:pPr>
      <w:r>
        <w:rPr>
          <w:rFonts w:ascii="Arial" w:eastAsia="Arial" w:hAnsi="Arial" w:cs="Arial"/>
          <w:sz w:val="20"/>
          <w:szCs w:val="20"/>
        </w:rPr>
        <w:t>Последовательность меню Бар Параметры команды и связанные с ними кнопки панели инструментов перечислены ниже:</w:t>
      </w:r>
    </w:p>
    <w:tbl>
      <w:tblPr>
        <w:tblW w:w="0" w:type="auto"/>
        <w:tblLayout w:type="fixed"/>
        <w:tblCellMar>
          <w:left w:w="0" w:type="dxa"/>
          <w:right w:w="0" w:type="dxa"/>
        </w:tblCellMar>
        <w:tblLook w:val="04A0" w:firstRow="1" w:lastRow="0" w:firstColumn="1" w:lastColumn="0" w:noHBand="0" w:noVBand="1"/>
      </w:tblPr>
      <w:tblGrid>
        <w:gridCol w:w="700"/>
        <w:gridCol w:w="2840"/>
        <w:gridCol w:w="180"/>
        <w:gridCol w:w="1080"/>
        <w:gridCol w:w="60"/>
        <w:gridCol w:w="2940"/>
        <w:gridCol w:w="1620"/>
        <w:gridCol w:w="140"/>
        <w:gridCol w:w="1240"/>
        <w:gridCol w:w="300"/>
        <w:gridCol w:w="8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84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180" w:type="dxa"/>
            <w:shd w:val="clear" w:color="auto" w:fill="749AB6"/>
            <w:vAlign w:val="bottom"/>
          </w:tcPr>
          <w:p w:rsidR="00E06990" w:rsidRDefault="00E06990">
            <w:pPr>
              <w:rPr>
                <w:sz w:val="23"/>
                <w:szCs w:val="23"/>
              </w:rPr>
            </w:pPr>
          </w:p>
        </w:tc>
        <w:tc>
          <w:tcPr>
            <w:tcW w:w="7460" w:type="dxa"/>
            <w:gridSpan w:val="8"/>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840" w:type="dxa"/>
            <w:tcBorders>
              <w:bottom w:val="single" w:sz="8" w:space="0" w:color="auto"/>
            </w:tcBorders>
            <w:shd w:val="clear" w:color="auto" w:fill="749AB6"/>
            <w:vAlign w:val="bottom"/>
          </w:tcPr>
          <w:p w:rsidR="00E06990" w:rsidRDefault="00E06990">
            <w:pPr>
              <w:rPr>
                <w:sz w:val="6"/>
                <w:szCs w:val="6"/>
              </w:rPr>
            </w:pPr>
          </w:p>
        </w:tc>
        <w:tc>
          <w:tcPr>
            <w:tcW w:w="180" w:type="dxa"/>
            <w:tcBorders>
              <w:bottom w:val="single" w:sz="8" w:space="0" w:color="auto"/>
            </w:tcBorders>
            <w:shd w:val="clear" w:color="auto" w:fill="749AB6"/>
            <w:vAlign w:val="bottom"/>
          </w:tcPr>
          <w:p w:rsidR="00E06990" w:rsidRDefault="00E06990">
            <w:pPr>
              <w:rPr>
                <w:sz w:val="6"/>
                <w:szCs w:val="6"/>
              </w:rPr>
            </w:pPr>
          </w:p>
        </w:tc>
        <w:tc>
          <w:tcPr>
            <w:tcW w:w="10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2940" w:type="dxa"/>
            <w:tcBorders>
              <w:bottom w:val="single" w:sz="8" w:space="0" w:color="auto"/>
            </w:tcBorders>
            <w:shd w:val="clear" w:color="auto" w:fill="749AB6"/>
            <w:vAlign w:val="bottom"/>
          </w:tcPr>
          <w:p w:rsidR="00E06990" w:rsidRDefault="00E06990">
            <w:pPr>
              <w:rPr>
                <w:sz w:val="6"/>
                <w:szCs w:val="6"/>
              </w:rPr>
            </w:pPr>
          </w:p>
        </w:tc>
        <w:tc>
          <w:tcPr>
            <w:tcW w:w="1620" w:type="dxa"/>
            <w:tcBorders>
              <w:bottom w:val="single" w:sz="8" w:space="0" w:color="auto"/>
            </w:tcBorders>
            <w:shd w:val="clear" w:color="auto" w:fill="749AB6"/>
            <w:vAlign w:val="bottom"/>
          </w:tcPr>
          <w:p w:rsidR="00E06990" w:rsidRDefault="00E06990">
            <w:pPr>
              <w:rPr>
                <w:sz w:val="6"/>
                <w:szCs w:val="6"/>
              </w:rPr>
            </w:pPr>
          </w:p>
        </w:tc>
        <w:tc>
          <w:tcPr>
            <w:tcW w:w="140" w:type="dxa"/>
            <w:tcBorders>
              <w:bottom w:val="single" w:sz="8" w:space="0" w:color="auto"/>
            </w:tcBorders>
            <w:shd w:val="clear" w:color="auto" w:fill="749AB6"/>
            <w:vAlign w:val="bottom"/>
          </w:tcPr>
          <w:p w:rsidR="00E06990" w:rsidRDefault="00E06990">
            <w:pPr>
              <w:rPr>
                <w:sz w:val="6"/>
                <w:szCs w:val="6"/>
              </w:rPr>
            </w:pPr>
          </w:p>
        </w:tc>
        <w:tc>
          <w:tcPr>
            <w:tcW w:w="1240" w:type="dxa"/>
            <w:tcBorders>
              <w:bottom w:val="single" w:sz="8" w:space="0" w:color="auto"/>
            </w:tcBorders>
            <w:shd w:val="clear" w:color="auto" w:fill="749AB6"/>
            <w:vAlign w:val="bottom"/>
          </w:tcPr>
          <w:p w:rsidR="00E06990" w:rsidRDefault="00E06990">
            <w:pPr>
              <w:rPr>
                <w:sz w:val="6"/>
                <w:szCs w:val="6"/>
              </w:rPr>
            </w:pPr>
          </w:p>
        </w:tc>
        <w:tc>
          <w:tcPr>
            <w:tcW w:w="300" w:type="dxa"/>
            <w:tcBorders>
              <w:bottom w:val="single" w:sz="8" w:space="0" w:color="auto"/>
            </w:tcBorders>
            <w:shd w:val="clear" w:color="auto" w:fill="749AB6"/>
            <w:vAlign w:val="bottom"/>
          </w:tcPr>
          <w:p w:rsidR="00E06990" w:rsidRDefault="00E06990">
            <w:pPr>
              <w:rPr>
                <w:sz w:val="6"/>
                <w:szCs w:val="6"/>
              </w:rPr>
            </w:pPr>
          </w:p>
        </w:tc>
        <w:tc>
          <w:tcPr>
            <w:tcW w:w="8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9"/>
        </w:trPr>
        <w:tc>
          <w:tcPr>
            <w:tcW w:w="700" w:type="dxa"/>
            <w:shd w:val="clear" w:color="auto" w:fill="DCDCDC"/>
            <w:vAlign w:val="bottom"/>
          </w:tcPr>
          <w:p w:rsidR="00E06990" w:rsidRDefault="00E06990"/>
        </w:tc>
        <w:tc>
          <w:tcPr>
            <w:tcW w:w="284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Вперед Последовательность</w:t>
            </w:r>
          </w:p>
        </w:tc>
        <w:tc>
          <w:tcPr>
            <w:tcW w:w="180" w:type="dxa"/>
            <w:shd w:val="clear" w:color="auto" w:fill="DCDCDC"/>
            <w:vAlign w:val="bottom"/>
          </w:tcPr>
          <w:p w:rsidR="00E06990" w:rsidRDefault="00E06990"/>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Устанавливает режим упорядочивания для пересылки и представляет имеющиеся </w:t>
            </w:r>
            <w:r>
              <w:rPr>
                <w:rFonts w:ascii="Arial" w:eastAsia="Arial" w:hAnsi="Arial" w:cs="Arial"/>
                <w:color w:val="0000FF"/>
                <w:sz w:val="20"/>
                <w:szCs w:val="20"/>
              </w:rPr>
              <w:t xml:space="preserve">вперед </w:t>
            </w:r>
            <w:proofErr w:type="spellStart"/>
            <w:r>
              <w:rPr>
                <w:rFonts w:ascii="Arial" w:eastAsia="Arial" w:hAnsi="Arial" w:cs="Arial"/>
                <w:color w:val="0000FF"/>
                <w:sz w:val="20"/>
                <w:szCs w:val="20"/>
              </w:rPr>
              <w:t>последова</w:t>
            </w:r>
            <w:proofErr w:type="spellEnd"/>
            <w:r>
              <w:rPr>
                <w:rFonts w:ascii="Arial" w:eastAsia="Arial" w:hAnsi="Arial" w:cs="Arial"/>
                <w:color w:val="0000FF"/>
                <w:sz w:val="20"/>
                <w:szCs w:val="20"/>
              </w:rPr>
              <w:t>-</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DCDCDC"/>
            </w:tcBorders>
            <w:shd w:val="clear" w:color="auto" w:fill="DCDCDC"/>
            <w:vAlign w:val="bottom"/>
          </w:tcPr>
          <w:p w:rsidR="00E06990" w:rsidRDefault="00E06990">
            <w:pPr>
              <w:rPr>
                <w:sz w:val="10"/>
                <w:szCs w:val="10"/>
              </w:rPr>
            </w:pPr>
          </w:p>
        </w:tc>
        <w:tc>
          <w:tcPr>
            <w:tcW w:w="2840" w:type="dxa"/>
            <w:vMerge/>
            <w:tcBorders>
              <w:top w:val="single" w:sz="8" w:space="0" w:color="DCDCDC"/>
            </w:tcBorders>
            <w:shd w:val="clear" w:color="auto" w:fill="DCDCDC"/>
            <w:vAlign w:val="bottom"/>
          </w:tcPr>
          <w:p w:rsidR="00E06990" w:rsidRDefault="00E06990">
            <w:pPr>
              <w:rPr>
                <w:sz w:val="10"/>
                <w:szCs w:val="10"/>
              </w:rPr>
            </w:pPr>
          </w:p>
        </w:tc>
        <w:tc>
          <w:tcPr>
            <w:tcW w:w="180" w:type="dxa"/>
            <w:tcBorders>
              <w:top w:val="single" w:sz="8" w:space="0" w:color="DCDCDC"/>
            </w:tcBorders>
            <w:shd w:val="clear" w:color="auto" w:fill="DCDCDC"/>
            <w:vAlign w:val="bottom"/>
          </w:tcPr>
          <w:p w:rsidR="00E06990" w:rsidRDefault="00E06990">
            <w:pPr>
              <w:rPr>
                <w:sz w:val="10"/>
                <w:szCs w:val="10"/>
              </w:rPr>
            </w:pPr>
          </w:p>
        </w:tc>
        <w:tc>
          <w:tcPr>
            <w:tcW w:w="5700" w:type="dxa"/>
            <w:gridSpan w:val="4"/>
            <w:vMerge w:val="restart"/>
            <w:tcBorders>
              <w:top w:val="single" w:sz="8" w:space="0" w:color="DCDCDC"/>
            </w:tcBorders>
            <w:shd w:val="clear" w:color="auto" w:fill="DCDCDC"/>
            <w:vAlign w:val="bottom"/>
          </w:tcPr>
          <w:p w:rsidR="00E06990" w:rsidRDefault="00381E63">
            <w:pPr>
              <w:rPr>
                <w:sz w:val="20"/>
                <w:szCs w:val="20"/>
              </w:rPr>
            </w:pPr>
            <w:proofErr w:type="spellStart"/>
            <w:r>
              <w:rPr>
                <w:rFonts w:ascii="Arial" w:eastAsia="Arial" w:hAnsi="Arial" w:cs="Arial"/>
                <w:color w:val="0000FF"/>
                <w:sz w:val="20"/>
                <w:szCs w:val="20"/>
              </w:rPr>
              <w:t>Cing</w:t>
            </w:r>
            <w:proofErr w:type="spellEnd"/>
            <w:r>
              <w:rPr>
                <w:rFonts w:ascii="Arial" w:eastAsia="Arial" w:hAnsi="Arial" w:cs="Arial"/>
                <w:color w:val="0000FF"/>
                <w:sz w:val="20"/>
                <w:szCs w:val="20"/>
              </w:rPr>
              <w:t xml:space="preserve"> варианты</w:t>
            </w:r>
            <w:r>
              <w:rPr>
                <w:rFonts w:ascii="Arial" w:eastAsia="Arial" w:hAnsi="Arial" w:cs="Arial"/>
                <w:color w:val="000000"/>
                <w:sz w:val="20"/>
                <w:szCs w:val="20"/>
              </w:rPr>
              <w:t>,</w:t>
            </w:r>
          </w:p>
        </w:tc>
        <w:tc>
          <w:tcPr>
            <w:tcW w:w="1380" w:type="dxa"/>
            <w:gridSpan w:val="2"/>
            <w:vMerge w:val="restart"/>
            <w:tcBorders>
              <w:top w:val="single" w:sz="8" w:space="0" w:color="0000FF"/>
            </w:tcBorders>
            <w:shd w:val="clear" w:color="auto" w:fill="DCDCDC"/>
            <w:vAlign w:val="bottom"/>
          </w:tcPr>
          <w:p w:rsidR="00E06990" w:rsidRDefault="00E06990">
            <w:pPr>
              <w:rPr>
                <w:sz w:val="10"/>
                <w:szCs w:val="10"/>
              </w:rPr>
            </w:pPr>
          </w:p>
        </w:tc>
        <w:tc>
          <w:tcPr>
            <w:tcW w:w="380" w:type="dxa"/>
            <w:gridSpan w:val="2"/>
            <w:vMerge w:val="restart"/>
            <w:tcBorders>
              <w:top w:val="single" w:sz="8" w:space="0" w:color="DCDCDC"/>
            </w:tcBorders>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27"/>
        </w:trPr>
        <w:tc>
          <w:tcPr>
            <w:tcW w:w="700" w:type="dxa"/>
            <w:shd w:val="clear" w:color="auto" w:fill="DCDCDC"/>
            <w:vAlign w:val="bottom"/>
          </w:tcPr>
          <w:p w:rsidR="00E06990" w:rsidRDefault="00E06990">
            <w:pPr>
              <w:rPr>
                <w:sz w:val="11"/>
                <w:szCs w:val="11"/>
              </w:rPr>
            </w:pPr>
          </w:p>
        </w:tc>
        <w:tc>
          <w:tcPr>
            <w:tcW w:w="2840" w:type="dxa"/>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5700" w:type="dxa"/>
            <w:gridSpan w:val="4"/>
            <w:vMerge/>
            <w:shd w:val="clear" w:color="auto" w:fill="DCDCDC"/>
            <w:vAlign w:val="bottom"/>
          </w:tcPr>
          <w:p w:rsidR="00E06990" w:rsidRDefault="00E06990">
            <w:pPr>
              <w:rPr>
                <w:sz w:val="11"/>
                <w:szCs w:val="11"/>
              </w:rPr>
            </w:pPr>
          </w:p>
        </w:tc>
        <w:tc>
          <w:tcPr>
            <w:tcW w:w="1380" w:type="dxa"/>
            <w:gridSpan w:val="2"/>
            <w:vMerge/>
            <w:shd w:val="clear" w:color="auto" w:fill="DCDCDC"/>
            <w:vAlign w:val="bottom"/>
          </w:tcPr>
          <w:p w:rsidR="00E06990" w:rsidRDefault="00E06990">
            <w:pPr>
              <w:rPr>
                <w:sz w:val="11"/>
                <w:szCs w:val="11"/>
              </w:rPr>
            </w:pPr>
          </w:p>
        </w:tc>
        <w:tc>
          <w:tcPr>
            <w:tcW w:w="380" w:type="dxa"/>
            <w:gridSpan w:val="2"/>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61"/>
        </w:trPr>
        <w:tc>
          <w:tcPr>
            <w:tcW w:w="700" w:type="dxa"/>
            <w:tcBorders>
              <w:top w:val="single" w:sz="8" w:space="0" w:color="DCDCDC"/>
            </w:tcBorders>
            <w:shd w:val="clear" w:color="auto" w:fill="DCDCDC"/>
            <w:vAlign w:val="bottom"/>
          </w:tcPr>
          <w:p w:rsidR="00E06990" w:rsidRDefault="00E06990">
            <w:pPr>
              <w:rPr>
                <w:sz w:val="5"/>
                <w:szCs w:val="5"/>
              </w:rPr>
            </w:pPr>
          </w:p>
        </w:tc>
        <w:tc>
          <w:tcPr>
            <w:tcW w:w="2840" w:type="dxa"/>
            <w:tcBorders>
              <w:top w:val="single" w:sz="8" w:space="0" w:color="DCDCDC"/>
            </w:tcBorders>
            <w:shd w:val="clear" w:color="auto" w:fill="DCDCDC"/>
            <w:vAlign w:val="bottom"/>
          </w:tcPr>
          <w:p w:rsidR="00E06990" w:rsidRDefault="00E06990">
            <w:pPr>
              <w:rPr>
                <w:sz w:val="5"/>
                <w:szCs w:val="5"/>
              </w:rPr>
            </w:pPr>
          </w:p>
        </w:tc>
        <w:tc>
          <w:tcPr>
            <w:tcW w:w="180" w:type="dxa"/>
            <w:tcBorders>
              <w:top w:val="single" w:sz="8" w:space="0" w:color="DCDCDC"/>
            </w:tcBorders>
            <w:shd w:val="clear" w:color="auto" w:fill="DCDCDC"/>
            <w:vAlign w:val="bottom"/>
          </w:tcPr>
          <w:p w:rsidR="00E06990" w:rsidRDefault="00E06990">
            <w:pPr>
              <w:rPr>
                <w:sz w:val="5"/>
                <w:szCs w:val="5"/>
              </w:rPr>
            </w:pPr>
          </w:p>
        </w:tc>
        <w:tc>
          <w:tcPr>
            <w:tcW w:w="1080" w:type="dxa"/>
            <w:tcBorders>
              <w:top w:val="single" w:sz="8" w:space="0" w:color="0000FF"/>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2940" w:type="dxa"/>
            <w:tcBorders>
              <w:top w:val="single" w:sz="8" w:space="0" w:color="DCDCDC"/>
            </w:tcBorders>
            <w:shd w:val="clear" w:color="auto" w:fill="DCDCDC"/>
            <w:vAlign w:val="bottom"/>
          </w:tcPr>
          <w:p w:rsidR="00E06990" w:rsidRDefault="00E06990">
            <w:pPr>
              <w:rPr>
                <w:sz w:val="5"/>
                <w:szCs w:val="5"/>
              </w:rPr>
            </w:pPr>
          </w:p>
        </w:tc>
        <w:tc>
          <w:tcPr>
            <w:tcW w:w="1620" w:type="dxa"/>
            <w:tcBorders>
              <w:top w:val="single" w:sz="8" w:space="0" w:color="DCDCDC"/>
            </w:tcBorders>
            <w:shd w:val="clear" w:color="auto" w:fill="DCDCDC"/>
            <w:vAlign w:val="bottom"/>
          </w:tcPr>
          <w:p w:rsidR="00E06990" w:rsidRDefault="00E06990">
            <w:pPr>
              <w:rPr>
                <w:sz w:val="5"/>
                <w:szCs w:val="5"/>
              </w:rPr>
            </w:pPr>
          </w:p>
        </w:tc>
        <w:tc>
          <w:tcPr>
            <w:tcW w:w="140" w:type="dxa"/>
            <w:tcBorders>
              <w:top w:val="single" w:sz="8" w:space="0" w:color="DCDCDC"/>
            </w:tcBorders>
            <w:shd w:val="clear" w:color="auto" w:fill="DCDCDC"/>
            <w:vAlign w:val="bottom"/>
          </w:tcPr>
          <w:p w:rsidR="00E06990" w:rsidRDefault="00E06990">
            <w:pPr>
              <w:rPr>
                <w:sz w:val="5"/>
                <w:szCs w:val="5"/>
              </w:rPr>
            </w:pPr>
          </w:p>
        </w:tc>
        <w:tc>
          <w:tcPr>
            <w:tcW w:w="1240" w:type="dxa"/>
            <w:tcBorders>
              <w:top w:val="single" w:sz="8" w:space="0" w:color="DCDCDC"/>
            </w:tcBorders>
            <w:shd w:val="clear" w:color="auto" w:fill="DCDCDC"/>
            <w:vAlign w:val="bottom"/>
          </w:tcPr>
          <w:p w:rsidR="00E06990" w:rsidRDefault="00E06990">
            <w:pPr>
              <w:rPr>
                <w:sz w:val="5"/>
                <w:szCs w:val="5"/>
              </w:rPr>
            </w:pPr>
          </w:p>
        </w:tc>
        <w:tc>
          <w:tcPr>
            <w:tcW w:w="300" w:type="dxa"/>
            <w:tcBorders>
              <w:top w:val="single" w:sz="8" w:space="0" w:color="DCDCDC"/>
            </w:tcBorders>
            <w:shd w:val="clear" w:color="auto" w:fill="DCDCDC"/>
            <w:vAlign w:val="bottom"/>
          </w:tcPr>
          <w:p w:rsidR="00E06990" w:rsidRDefault="00E06990">
            <w:pPr>
              <w:rPr>
                <w:sz w:val="5"/>
                <w:szCs w:val="5"/>
              </w:rPr>
            </w:pPr>
          </w:p>
        </w:tc>
        <w:tc>
          <w:tcPr>
            <w:tcW w:w="8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2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Обратная последовательность</w:t>
            </w:r>
          </w:p>
        </w:tc>
        <w:tc>
          <w:tcPr>
            <w:tcW w:w="180" w:type="dxa"/>
            <w:shd w:val="clear" w:color="auto" w:fill="F5F5F5"/>
            <w:vAlign w:val="bottom"/>
          </w:tcPr>
          <w:p w:rsidR="00E06990" w:rsidRDefault="00E06990">
            <w:pPr>
              <w:rPr>
                <w:sz w:val="21"/>
                <w:szCs w:val="21"/>
              </w:rPr>
            </w:pPr>
          </w:p>
        </w:tc>
        <w:tc>
          <w:tcPr>
            <w:tcW w:w="7460" w:type="dxa"/>
            <w:gridSpan w:val="8"/>
            <w:shd w:val="clear" w:color="auto" w:fill="F5F5F5"/>
            <w:vAlign w:val="bottom"/>
          </w:tcPr>
          <w:p w:rsidR="00E06990" w:rsidRDefault="00381E63">
            <w:pPr>
              <w:rPr>
                <w:sz w:val="20"/>
                <w:szCs w:val="20"/>
              </w:rPr>
            </w:pPr>
            <w:r>
              <w:rPr>
                <w:rFonts w:ascii="Arial" w:eastAsia="Arial" w:hAnsi="Arial" w:cs="Arial"/>
                <w:w w:val="98"/>
                <w:sz w:val="20"/>
                <w:szCs w:val="20"/>
              </w:rPr>
              <w:t xml:space="preserve">Устанавливает режим секвенирования в обратном направлении и представляет имеющиеся </w:t>
            </w:r>
            <w:r>
              <w:rPr>
                <w:rFonts w:ascii="Arial" w:eastAsia="Arial" w:hAnsi="Arial" w:cs="Arial"/>
                <w:color w:val="0000FF"/>
                <w:w w:val="98"/>
                <w:sz w:val="20"/>
                <w:szCs w:val="20"/>
              </w:rPr>
              <w:t xml:space="preserve">назад </w:t>
            </w:r>
            <w:proofErr w:type="spellStart"/>
            <w:r>
              <w:rPr>
                <w:rFonts w:ascii="Arial" w:eastAsia="Arial" w:hAnsi="Arial" w:cs="Arial"/>
                <w:color w:val="0000FF"/>
                <w:w w:val="98"/>
                <w:sz w:val="20"/>
                <w:szCs w:val="20"/>
              </w:rPr>
              <w:t>последова</w:t>
            </w:r>
            <w:proofErr w:type="spellEnd"/>
            <w:r>
              <w:rPr>
                <w:rFonts w:ascii="Arial" w:eastAsia="Arial" w:hAnsi="Arial" w:cs="Arial"/>
                <w:color w:val="0000FF"/>
                <w:w w:val="98"/>
                <w:sz w:val="20"/>
                <w:szCs w:val="20"/>
              </w:rPr>
              <w:t>-</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F5F5F5"/>
            </w:tcBorders>
            <w:shd w:val="clear" w:color="auto" w:fill="F5F5F5"/>
            <w:vAlign w:val="bottom"/>
          </w:tcPr>
          <w:p w:rsidR="00E06990" w:rsidRDefault="00E06990">
            <w:pPr>
              <w:rPr>
                <w:sz w:val="10"/>
                <w:szCs w:val="10"/>
              </w:rPr>
            </w:pPr>
          </w:p>
        </w:tc>
        <w:tc>
          <w:tcPr>
            <w:tcW w:w="2840" w:type="dxa"/>
            <w:vMerge/>
            <w:tcBorders>
              <w:top w:val="single" w:sz="8" w:space="0" w:color="F5F5F5"/>
            </w:tcBorders>
            <w:shd w:val="clear" w:color="auto" w:fill="F5F5F5"/>
            <w:vAlign w:val="bottom"/>
          </w:tcPr>
          <w:p w:rsidR="00E06990" w:rsidRDefault="00E06990">
            <w:pPr>
              <w:rPr>
                <w:sz w:val="10"/>
                <w:szCs w:val="10"/>
              </w:rPr>
            </w:pPr>
          </w:p>
        </w:tc>
        <w:tc>
          <w:tcPr>
            <w:tcW w:w="180" w:type="dxa"/>
            <w:tcBorders>
              <w:top w:val="single" w:sz="8" w:space="0" w:color="F5F5F5"/>
            </w:tcBorders>
            <w:shd w:val="clear" w:color="auto" w:fill="F5F5F5"/>
            <w:vAlign w:val="bottom"/>
          </w:tcPr>
          <w:p w:rsidR="00E06990" w:rsidRDefault="00E06990">
            <w:pPr>
              <w:rPr>
                <w:sz w:val="10"/>
                <w:szCs w:val="10"/>
              </w:rPr>
            </w:pPr>
          </w:p>
        </w:tc>
        <w:tc>
          <w:tcPr>
            <w:tcW w:w="5840" w:type="dxa"/>
            <w:gridSpan w:val="5"/>
            <w:vMerge w:val="restart"/>
            <w:tcBorders>
              <w:top w:val="single" w:sz="8" w:space="0" w:color="F5F5F5"/>
            </w:tcBorders>
            <w:shd w:val="clear" w:color="auto" w:fill="F5F5F5"/>
            <w:vAlign w:val="bottom"/>
          </w:tcPr>
          <w:p w:rsidR="00E06990" w:rsidRDefault="00381E63">
            <w:pPr>
              <w:rPr>
                <w:sz w:val="20"/>
                <w:szCs w:val="20"/>
              </w:rPr>
            </w:pPr>
            <w:proofErr w:type="spellStart"/>
            <w:r>
              <w:rPr>
                <w:rFonts w:ascii="Arial" w:eastAsia="Arial" w:hAnsi="Arial" w:cs="Arial"/>
                <w:color w:val="0000FF"/>
                <w:sz w:val="20"/>
                <w:szCs w:val="20"/>
              </w:rPr>
              <w:t>Cing</w:t>
            </w:r>
            <w:proofErr w:type="spellEnd"/>
            <w:r>
              <w:rPr>
                <w:rFonts w:ascii="Arial" w:eastAsia="Arial" w:hAnsi="Arial" w:cs="Arial"/>
                <w:color w:val="0000FF"/>
                <w:sz w:val="20"/>
                <w:szCs w:val="20"/>
              </w:rPr>
              <w:t xml:space="preserve"> варианты</w:t>
            </w:r>
            <w:r>
              <w:rPr>
                <w:rFonts w:ascii="Arial" w:eastAsia="Arial" w:hAnsi="Arial" w:cs="Arial"/>
                <w:color w:val="000000"/>
                <w:sz w:val="20"/>
                <w:szCs w:val="20"/>
              </w:rPr>
              <w:t>,</w:t>
            </w:r>
          </w:p>
        </w:tc>
        <w:tc>
          <w:tcPr>
            <w:tcW w:w="1540" w:type="dxa"/>
            <w:gridSpan w:val="2"/>
            <w:vMerge w:val="restart"/>
            <w:tcBorders>
              <w:top w:val="single" w:sz="8" w:space="0" w:color="0000FF"/>
            </w:tcBorders>
            <w:shd w:val="clear" w:color="auto" w:fill="F5F5F5"/>
            <w:vAlign w:val="bottom"/>
          </w:tcPr>
          <w:p w:rsidR="00E06990" w:rsidRDefault="00E06990">
            <w:pPr>
              <w:rPr>
                <w:sz w:val="10"/>
                <w:szCs w:val="10"/>
              </w:rPr>
            </w:pPr>
          </w:p>
        </w:tc>
        <w:tc>
          <w:tcPr>
            <w:tcW w:w="80" w:type="dxa"/>
            <w:vMerge w:val="restart"/>
            <w:tcBorders>
              <w:top w:val="single" w:sz="8" w:space="0" w:color="F5F5F5"/>
            </w:tcBorders>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27"/>
        </w:trPr>
        <w:tc>
          <w:tcPr>
            <w:tcW w:w="700" w:type="dxa"/>
            <w:shd w:val="clear" w:color="auto" w:fill="F5F5F5"/>
            <w:vAlign w:val="bottom"/>
          </w:tcPr>
          <w:p w:rsidR="00E06990" w:rsidRDefault="00E06990">
            <w:pPr>
              <w:rPr>
                <w:sz w:val="11"/>
                <w:szCs w:val="11"/>
              </w:rPr>
            </w:pPr>
          </w:p>
        </w:tc>
        <w:tc>
          <w:tcPr>
            <w:tcW w:w="2840" w:type="dxa"/>
            <w:shd w:val="clear" w:color="auto" w:fill="F5F5F5"/>
            <w:vAlign w:val="bottom"/>
          </w:tcPr>
          <w:p w:rsidR="00E06990" w:rsidRDefault="00E06990">
            <w:pPr>
              <w:rPr>
                <w:sz w:val="11"/>
                <w:szCs w:val="11"/>
              </w:rPr>
            </w:pPr>
          </w:p>
        </w:tc>
        <w:tc>
          <w:tcPr>
            <w:tcW w:w="180" w:type="dxa"/>
            <w:shd w:val="clear" w:color="auto" w:fill="F5F5F5"/>
            <w:vAlign w:val="bottom"/>
          </w:tcPr>
          <w:p w:rsidR="00E06990" w:rsidRDefault="00E06990">
            <w:pPr>
              <w:rPr>
                <w:sz w:val="11"/>
                <w:szCs w:val="11"/>
              </w:rPr>
            </w:pPr>
          </w:p>
        </w:tc>
        <w:tc>
          <w:tcPr>
            <w:tcW w:w="5840" w:type="dxa"/>
            <w:gridSpan w:val="5"/>
            <w:vMerge/>
            <w:shd w:val="clear" w:color="auto" w:fill="F5F5F5"/>
            <w:vAlign w:val="bottom"/>
          </w:tcPr>
          <w:p w:rsidR="00E06990" w:rsidRDefault="00E06990">
            <w:pPr>
              <w:rPr>
                <w:sz w:val="11"/>
                <w:szCs w:val="11"/>
              </w:rPr>
            </w:pPr>
          </w:p>
        </w:tc>
        <w:tc>
          <w:tcPr>
            <w:tcW w:w="1540" w:type="dxa"/>
            <w:gridSpan w:val="2"/>
            <w:vMerge/>
            <w:shd w:val="clear" w:color="auto" w:fill="F5F5F5"/>
            <w:vAlign w:val="bottom"/>
          </w:tcPr>
          <w:p w:rsidR="00E06990" w:rsidRDefault="00E06990">
            <w:pPr>
              <w:rPr>
                <w:sz w:val="11"/>
                <w:szCs w:val="11"/>
              </w:rPr>
            </w:pPr>
          </w:p>
        </w:tc>
        <w:tc>
          <w:tcPr>
            <w:tcW w:w="8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2840" w:type="dxa"/>
            <w:tcBorders>
              <w:top w:val="single" w:sz="8" w:space="0" w:color="F5F5F5"/>
            </w:tcBorders>
            <w:shd w:val="clear" w:color="auto" w:fill="F5F5F5"/>
            <w:vAlign w:val="bottom"/>
          </w:tcPr>
          <w:p w:rsidR="00E06990" w:rsidRDefault="00E06990">
            <w:pPr>
              <w:rPr>
                <w:sz w:val="4"/>
                <w:szCs w:val="4"/>
              </w:rPr>
            </w:pPr>
          </w:p>
        </w:tc>
        <w:tc>
          <w:tcPr>
            <w:tcW w:w="180" w:type="dxa"/>
            <w:tcBorders>
              <w:top w:val="single" w:sz="8" w:space="0" w:color="F5F5F5"/>
            </w:tcBorders>
            <w:shd w:val="clear" w:color="auto" w:fill="F5F5F5"/>
            <w:vAlign w:val="bottom"/>
          </w:tcPr>
          <w:p w:rsidR="00E06990" w:rsidRDefault="00E06990">
            <w:pPr>
              <w:rPr>
                <w:sz w:val="4"/>
                <w:szCs w:val="4"/>
              </w:rPr>
            </w:pPr>
          </w:p>
        </w:tc>
        <w:tc>
          <w:tcPr>
            <w:tcW w:w="1080" w:type="dxa"/>
            <w:tcBorders>
              <w:top w:val="single" w:sz="8" w:space="0" w:color="0000FF"/>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2940" w:type="dxa"/>
            <w:tcBorders>
              <w:top w:val="single" w:sz="8" w:space="0" w:color="F5F5F5"/>
            </w:tcBorders>
            <w:shd w:val="clear" w:color="auto" w:fill="F5F5F5"/>
            <w:vAlign w:val="bottom"/>
          </w:tcPr>
          <w:p w:rsidR="00E06990" w:rsidRDefault="00E06990">
            <w:pPr>
              <w:rPr>
                <w:sz w:val="4"/>
                <w:szCs w:val="4"/>
              </w:rPr>
            </w:pPr>
          </w:p>
        </w:tc>
        <w:tc>
          <w:tcPr>
            <w:tcW w:w="1620" w:type="dxa"/>
            <w:tcBorders>
              <w:top w:val="single" w:sz="8" w:space="0" w:color="F5F5F5"/>
            </w:tcBorders>
            <w:shd w:val="clear" w:color="auto" w:fill="F5F5F5"/>
            <w:vAlign w:val="bottom"/>
          </w:tcPr>
          <w:p w:rsidR="00E06990" w:rsidRDefault="00E06990">
            <w:pPr>
              <w:rPr>
                <w:sz w:val="4"/>
                <w:szCs w:val="4"/>
              </w:rPr>
            </w:pPr>
          </w:p>
        </w:tc>
        <w:tc>
          <w:tcPr>
            <w:tcW w:w="140" w:type="dxa"/>
            <w:tcBorders>
              <w:top w:val="single" w:sz="8" w:space="0" w:color="F5F5F5"/>
            </w:tcBorders>
            <w:shd w:val="clear" w:color="auto" w:fill="F5F5F5"/>
            <w:vAlign w:val="bottom"/>
          </w:tcPr>
          <w:p w:rsidR="00E06990" w:rsidRDefault="00E06990">
            <w:pPr>
              <w:rPr>
                <w:sz w:val="4"/>
                <w:szCs w:val="4"/>
              </w:rPr>
            </w:pPr>
          </w:p>
        </w:tc>
        <w:tc>
          <w:tcPr>
            <w:tcW w:w="1240" w:type="dxa"/>
            <w:tcBorders>
              <w:top w:val="single" w:sz="8" w:space="0" w:color="F5F5F5"/>
            </w:tcBorders>
            <w:shd w:val="clear" w:color="auto" w:fill="F5F5F5"/>
            <w:vAlign w:val="bottom"/>
          </w:tcPr>
          <w:p w:rsidR="00E06990" w:rsidRDefault="00E06990">
            <w:pPr>
              <w:rPr>
                <w:sz w:val="4"/>
                <w:szCs w:val="4"/>
              </w:rPr>
            </w:pPr>
          </w:p>
        </w:tc>
        <w:tc>
          <w:tcPr>
            <w:tcW w:w="300" w:type="dxa"/>
            <w:tcBorders>
              <w:top w:val="single" w:sz="8" w:space="0" w:color="F5F5F5"/>
            </w:tcBorders>
            <w:shd w:val="clear" w:color="auto" w:fill="F5F5F5"/>
            <w:vAlign w:val="bottom"/>
          </w:tcPr>
          <w:p w:rsidR="00E06990" w:rsidRDefault="00E06990">
            <w:pPr>
              <w:rPr>
                <w:sz w:val="4"/>
                <w:szCs w:val="4"/>
              </w:rPr>
            </w:pPr>
          </w:p>
        </w:tc>
        <w:tc>
          <w:tcPr>
            <w:tcW w:w="8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proofErr w:type="spellStart"/>
            <w:r>
              <w:rPr>
                <w:rFonts w:ascii="Arial" w:eastAsia="Arial" w:hAnsi="Arial" w:cs="Arial"/>
                <w:w w:val="99"/>
                <w:sz w:val="20"/>
                <w:szCs w:val="20"/>
              </w:rPr>
              <w:t>Bi-Directional</w:t>
            </w:r>
            <w:proofErr w:type="spellEnd"/>
            <w:r>
              <w:rPr>
                <w:rFonts w:ascii="Arial" w:eastAsia="Arial" w:hAnsi="Arial" w:cs="Arial"/>
                <w:w w:val="99"/>
                <w:sz w:val="20"/>
                <w:szCs w:val="20"/>
              </w:rPr>
              <w:t xml:space="preserve"> последовательности для </w:t>
            </w:r>
            <w:r>
              <w:rPr>
                <w:rFonts w:ascii="Arial" w:eastAsia="Arial" w:hAnsi="Arial" w:cs="Arial"/>
                <w:w w:val="99"/>
                <w:sz w:val="20"/>
                <w:szCs w:val="20"/>
              </w:rPr>
              <w:lastRenderedPageBreak/>
              <w:t>всех</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Устанавливает режим чередования для двунаправленных вокруг запертых операций и подарков</w:t>
            </w:r>
          </w:p>
        </w:tc>
        <w:tc>
          <w:tcPr>
            <w:tcW w:w="0" w:type="dxa"/>
            <w:vAlign w:val="bottom"/>
          </w:tcPr>
          <w:p w:rsidR="00E06990" w:rsidRDefault="00E06990">
            <w:pPr>
              <w:rPr>
                <w:sz w:val="1"/>
                <w:szCs w:val="1"/>
              </w:rPr>
            </w:pPr>
          </w:p>
        </w:tc>
      </w:tr>
      <w:tr w:rsidR="00E06990">
        <w:trPr>
          <w:trHeight w:val="262"/>
        </w:trPr>
        <w:tc>
          <w:tcPr>
            <w:tcW w:w="700" w:type="dxa"/>
            <w:shd w:val="clear" w:color="auto" w:fill="DCDCDC"/>
            <w:vAlign w:val="bottom"/>
          </w:tcPr>
          <w:p w:rsidR="00E06990" w:rsidRDefault="00E06990"/>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Блокированные Операции</w:t>
            </w:r>
          </w:p>
        </w:tc>
        <w:tc>
          <w:tcPr>
            <w:tcW w:w="180" w:type="dxa"/>
            <w:shd w:val="clear" w:color="auto" w:fill="DCDCDC"/>
            <w:vAlign w:val="bottom"/>
          </w:tcPr>
          <w:p w:rsidR="00E06990" w:rsidRDefault="00E06990"/>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имеющийся </w:t>
            </w:r>
            <w:r>
              <w:rPr>
                <w:rFonts w:ascii="Arial" w:eastAsia="Arial" w:hAnsi="Arial" w:cs="Arial"/>
                <w:color w:val="0000FF"/>
                <w:sz w:val="20"/>
                <w:szCs w:val="20"/>
              </w:rPr>
              <w:t>двунаправленные варианты секвенирования</w:t>
            </w:r>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61"/>
        </w:trPr>
        <w:tc>
          <w:tcPr>
            <w:tcW w:w="700" w:type="dxa"/>
            <w:tcBorders>
              <w:top w:val="single" w:sz="8" w:space="0" w:color="DCDCDC"/>
            </w:tcBorders>
            <w:shd w:val="clear" w:color="auto" w:fill="DCDCDC"/>
            <w:vAlign w:val="bottom"/>
          </w:tcPr>
          <w:p w:rsidR="00E06990" w:rsidRDefault="00E06990">
            <w:pPr>
              <w:rPr>
                <w:sz w:val="5"/>
                <w:szCs w:val="5"/>
              </w:rPr>
            </w:pPr>
          </w:p>
        </w:tc>
        <w:tc>
          <w:tcPr>
            <w:tcW w:w="2840" w:type="dxa"/>
            <w:tcBorders>
              <w:top w:val="single" w:sz="8" w:space="0" w:color="DCDCDC"/>
            </w:tcBorders>
            <w:shd w:val="clear" w:color="auto" w:fill="DCDCDC"/>
            <w:vAlign w:val="bottom"/>
          </w:tcPr>
          <w:p w:rsidR="00E06990" w:rsidRDefault="00E06990">
            <w:pPr>
              <w:rPr>
                <w:sz w:val="5"/>
                <w:szCs w:val="5"/>
              </w:rPr>
            </w:pPr>
          </w:p>
        </w:tc>
        <w:tc>
          <w:tcPr>
            <w:tcW w:w="180" w:type="dxa"/>
            <w:tcBorders>
              <w:top w:val="single" w:sz="8" w:space="0" w:color="DCDCDC"/>
            </w:tcBorders>
            <w:shd w:val="clear" w:color="auto" w:fill="DCDCDC"/>
            <w:vAlign w:val="bottom"/>
          </w:tcPr>
          <w:p w:rsidR="00E06990" w:rsidRDefault="00E06990">
            <w:pPr>
              <w:rPr>
                <w:sz w:val="5"/>
                <w:szCs w:val="5"/>
              </w:rPr>
            </w:pPr>
          </w:p>
        </w:tc>
        <w:tc>
          <w:tcPr>
            <w:tcW w:w="10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2940" w:type="dxa"/>
            <w:tcBorders>
              <w:top w:val="single" w:sz="8" w:space="0" w:color="0000FF"/>
            </w:tcBorders>
            <w:shd w:val="clear" w:color="auto" w:fill="DCDCDC"/>
            <w:vAlign w:val="bottom"/>
          </w:tcPr>
          <w:p w:rsidR="00E06990" w:rsidRDefault="00E06990">
            <w:pPr>
              <w:rPr>
                <w:sz w:val="5"/>
                <w:szCs w:val="5"/>
              </w:rPr>
            </w:pPr>
          </w:p>
        </w:tc>
        <w:tc>
          <w:tcPr>
            <w:tcW w:w="1620" w:type="dxa"/>
            <w:tcBorders>
              <w:top w:val="single" w:sz="8" w:space="0" w:color="DCDCDC"/>
            </w:tcBorders>
            <w:shd w:val="clear" w:color="auto" w:fill="DCDCDC"/>
            <w:vAlign w:val="bottom"/>
          </w:tcPr>
          <w:p w:rsidR="00E06990" w:rsidRDefault="00E06990">
            <w:pPr>
              <w:rPr>
                <w:sz w:val="5"/>
                <w:szCs w:val="5"/>
              </w:rPr>
            </w:pPr>
          </w:p>
        </w:tc>
        <w:tc>
          <w:tcPr>
            <w:tcW w:w="140" w:type="dxa"/>
            <w:tcBorders>
              <w:top w:val="single" w:sz="8" w:space="0" w:color="DCDCDC"/>
            </w:tcBorders>
            <w:shd w:val="clear" w:color="auto" w:fill="DCDCDC"/>
            <w:vAlign w:val="bottom"/>
          </w:tcPr>
          <w:p w:rsidR="00E06990" w:rsidRDefault="00E06990">
            <w:pPr>
              <w:rPr>
                <w:sz w:val="5"/>
                <w:szCs w:val="5"/>
              </w:rPr>
            </w:pPr>
          </w:p>
        </w:tc>
        <w:tc>
          <w:tcPr>
            <w:tcW w:w="1240" w:type="dxa"/>
            <w:tcBorders>
              <w:top w:val="single" w:sz="8" w:space="0" w:color="DCDCDC"/>
            </w:tcBorders>
            <w:shd w:val="clear" w:color="auto" w:fill="DCDCDC"/>
            <w:vAlign w:val="bottom"/>
          </w:tcPr>
          <w:p w:rsidR="00E06990" w:rsidRDefault="00E06990">
            <w:pPr>
              <w:rPr>
                <w:sz w:val="5"/>
                <w:szCs w:val="5"/>
              </w:rPr>
            </w:pPr>
          </w:p>
        </w:tc>
        <w:tc>
          <w:tcPr>
            <w:tcW w:w="300" w:type="dxa"/>
            <w:tcBorders>
              <w:top w:val="single" w:sz="8" w:space="0" w:color="DCDCDC"/>
            </w:tcBorders>
            <w:shd w:val="clear" w:color="auto" w:fill="DCDCDC"/>
            <w:vAlign w:val="bottom"/>
          </w:tcPr>
          <w:p w:rsidR="00E06990" w:rsidRDefault="00E06990">
            <w:pPr>
              <w:rPr>
                <w:sz w:val="5"/>
                <w:szCs w:val="5"/>
              </w:rPr>
            </w:pPr>
          </w:p>
        </w:tc>
        <w:tc>
          <w:tcPr>
            <w:tcW w:w="8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Набор веса</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Отображает набор веса окна.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APS Правила</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Устанавливает режим секвенирования использовать «правила APS» и представляет диалог </w:t>
            </w:r>
            <w:proofErr w:type="gramStart"/>
            <w:r>
              <w:rPr>
                <w:rFonts w:ascii="Arial" w:eastAsia="Arial" w:hAnsi="Arial" w:cs="Arial"/>
                <w:sz w:val="20"/>
                <w:szCs w:val="20"/>
              </w:rPr>
              <w:t>с</w:t>
            </w:r>
            <w:proofErr w:type="gramEnd"/>
            <w:r>
              <w:rPr>
                <w:rFonts w:ascii="Arial" w:eastAsia="Arial" w:hAnsi="Arial" w:cs="Arial"/>
                <w:sz w:val="20"/>
                <w:szCs w:val="20"/>
              </w:rPr>
              <w:t xml:space="preserve"> где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840" w:type="dxa"/>
            <w:vMerge/>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7460" w:type="dxa"/>
            <w:gridSpan w:val="8"/>
            <w:vMerge w:val="restart"/>
            <w:shd w:val="clear" w:color="auto" w:fill="DCDCDC"/>
            <w:vAlign w:val="bottom"/>
          </w:tcPr>
          <w:p w:rsidR="00E06990" w:rsidRDefault="00381E63">
            <w:pPr>
              <w:rPr>
                <w:sz w:val="20"/>
                <w:szCs w:val="20"/>
              </w:rPr>
            </w:pPr>
            <w:r>
              <w:rPr>
                <w:rFonts w:ascii="Arial" w:eastAsia="Arial" w:hAnsi="Arial" w:cs="Arial"/>
                <w:sz w:val="20"/>
                <w:szCs w:val="20"/>
              </w:rPr>
              <w:t>Правило APS можно выбрать один из доступных вариантов.</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840" w:type="dxa"/>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7460" w:type="dxa"/>
            <w:gridSpan w:val="8"/>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10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940" w:type="dxa"/>
            <w:shd w:val="clear" w:color="auto" w:fill="DCDCDC"/>
            <w:vAlign w:val="bottom"/>
          </w:tcPr>
          <w:p w:rsidR="00E06990" w:rsidRDefault="00E06990">
            <w:pPr>
              <w:rPr>
                <w:sz w:val="6"/>
                <w:szCs w:val="6"/>
              </w:rPr>
            </w:pPr>
          </w:p>
        </w:tc>
        <w:tc>
          <w:tcPr>
            <w:tcW w:w="1620" w:type="dxa"/>
            <w:shd w:val="clear" w:color="auto" w:fill="DCDCDC"/>
            <w:vAlign w:val="bottom"/>
          </w:tcPr>
          <w:p w:rsidR="00E06990" w:rsidRDefault="00E06990">
            <w:pPr>
              <w:rPr>
                <w:sz w:val="6"/>
                <w:szCs w:val="6"/>
              </w:rPr>
            </w:pPr>
          </w:p>
        </w:tc>
        <w:tc>
          <w:tcPr>
            <w:tcW w:w="1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300" w:type="dxa"/>
            <w:shd w:val="clear" w:color="auto" w:fill="DCDCDC"/>
            <w:vAlign w:val="bottom"/>
          </w:tcPr>
          <w:p w:rsidR="00E06990" w:rsidRDefault="00E06990">
            <w:pPr>
              <w:rPr>
                <w:sz w:val="6"/>
                <w:szCs w:val="6"/>
              </w:rPr>
            </w:pPr>
          </w:p>
        </w:tc>
        <w:tc>
          <w:tcPr>
            <w:tcW w:w="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840" w:type="dxa"/>
            <w:shd w:val="clear" w:color="auto" w:fill="F5F5F5"/>
            <w:vAlign w:val="bottom"/>
          </w:tcPr>
          <w:p w:rsidR="00E06990" w:rsidRDefault="00381E63">
            <w:pPr>
              <w:ind w:left="60"/>
              <w:rPr>
                <w:sz w:val="20"/>
                <w:szCs w:val="20"/>
              </w:rPr>
            </w:pPr>
            <w:r>
              <w:rPr>
                <w:rFonts w:ascii="Arial" w:eastAsia="Arial" w:hAnsi="Arial" w:cs="Arial"/>
                <w:sz w:val="20"/>
                <w:szCs w:val="20"/>
              </w:rPr>
              <w:t>Удалить из операций</w:t>
            </w:r>
          </w:p>
        </w:tc>
        <w:tc>
          <w:tcPr>
            <w:tcW w:w="180" w:type="dxa"/>
            <w:shd w:val="clear" w:color="auto" w:fill="F5F5F5"/>
            <w:vAlign w:val="bottom"/>
          </w:tcPr>
          <w:p w:rsidR="00E06990" w:rsidRDefault="00E06990"/>
        </w:tc>
        <w:tc>
          <w:tcPr>
            <w:tcW w:w="7460" w:type="dxa"/>
            <w:gridSpan w:val="8"/>
            <w:vMerge w:val="restart"/>
            <w:shd w:val="clear" w:color="auto" w:fill="F5F5F5"/>
            <w:vAlign w:val="bottom"/>
          </w:tcPr>
          <w:p w:rsidR="00E06990" w:rsidRDefault="00381E63">
            <w:pPr>
              <w:rPr>
                <w:sz w:val="20"/>
                <w:szCs w:val="20"/>
              </w:rPr>
            </w:pPr>
            <w:r>
              <w:rPr>
                <w:rFonts w:ascii="Arial" w:eastAsia="Arial" w:hAnsi="Arial" w:cs="Arial"/>
                <w:sz w:val="20"/>
                <w:szCs w:val="20"/>
              </w:rPr>
              <w:t>Удаляет все операции из планирования платы, которые не запертой.</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180" w:type="dxa"/>
            <w:shd w:val="clear" w:color="auto" w:fill="F5F5F5"/>
            <w:vAlign w:val="bottom"/>
          </w:tcPr>
          <w:p w:rsidR="00E06990" w:rsidRDefault="00E06990">
            <w:pPr>
              <w:rPr>
                <w:sz w:val="11"/>
                <w:szCs w:val="11"/>
              </w:rPr>
            </w:pPr>
          </w:p>
        </w:tc>
        <w:tc>
          <w:tcPr>
            <w:tcW w:w="7460" w:type="dxa"/>
            <w:gridSpan w:val="8"/>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840" w:type="dxa"/>
            <w:vMerge/>
            <w:tcBorders>
              <w:bottom w:val="single" w:sz="8" w:space="0" w:color="F5F5F5"/>
            </w:tcBorders>
            <w:shd w:val="clear" w:color="auto" w:fill="F5F5F5"/>
            <w:vAlign w:val="bottom"/>
          </w:tcPr>
          <w:p w:rsidR="00E06990" w:rsidRDefault="00E06990">
            <w:pPr>
              <w:rPr>
                <w:sz w:val="15"/>
                <w:szCs w:val="15"/>
              </w:rPr>
            </w:pPr>
          </w:p>
        </w:tc>
        <w:tc>
          <w:tcPr>
            <w:tcW w:w="180" w:type="dxa"/>
            <w:tcBorders>
              <w:bottom w:val="single" w:sz="8" w:space="0" w:color="F5F5F5"/>
            </w:tcBorders>
            <w:shd w:val="clear" w:color="auto" w:fill="F5F5F5"/>
            <w:vAlign w:val="bottom"/>
          </w:tcPr>
          <w:p w:rsidR="00E06990" w:rsidRDefault="00E06990">
            <w:pPr>
              <w:rPr>
                <w:sz w:val="15"/>
                <w:szCs w:val="15"/>
              </w:rPr>
            </w:pPr>
          </w:p>
        </w:tc>
        <w:tc>
          <w:tcPr>
            <w:tcW w:w="1080" w:type="dxa"/>
            <w:tcBorders>
              <w:bottom w:val="single" w:sz="8" w:space="0" w:color="F5F5F5"/>
            </w:tcBorders>
            <w:shd w:val="clear" w:color="auto" w:fill="F5F5F5"/>
            <w:vAlign w:val="bottom"/>
          </w:tcPr>
          <w:p w:rsidR="00E06990" w:rsidRDefault="00E06990">
            <w:pPr>
              <w:rPr>
                <w:sz w:val="15"/>
                <w:szCs w:val="15"/>
              </w:rPr>
            </w:pPr>
          </w:p>
        </w:tc>
        <w:tc>
          <w:tcPr>
            <w:tcW w:w="60" w:type="dxa"/>
            <w:tcBorders>
              <w:bottom w:val="single" w:sz="8" w:space="0" w:color="F5F5F5"/>
            </w:tcBorders>
            <w:shd w:val="clear" w:color="auto" w:fill="F5F5F5"/>
            <w:vAlign w:val="bottom"/>
          </w:tcPr>
          <w:p w:rsidR="00E06990" w:rsidRDefault="00E06990">
            <w:pPr>
              <w:rPr>
                <w:sz w:val="15"/>
                <w:szCs w:val="15"/>
              </w:rPr>
            </w:pPr>
          </w:p>
        </w:tc>
        <w:tc>
          <w:tcPr>
            <w:tcW w:w="2940" w:type="dxa"/>
            <w:tcBorders>
              <w:bottom w:val="single" w:sz="8" w:space="0" w:color="F5F5F5"/>
            </w:tcBorders>
            <w:shd w:val="clear" w:color="auto" w:fill="F5F5F5"/>
            <w:vAlign w:val="bottom"/>
          </w:tcPr>
          <w:p w:rsidR="00E06990" w:rsidRDefault="00E06990">
            <w:pPr>
              <w:rPr>
                <w:sz w:val="15"/>
                <w:szCs w:val="15"/>
              </w:rPr>
            </w:pPr>
          </w:p>
        </w:tc>
        <w:tc>
          <w:tcPr>
            <w:tcW w:w="1620" w:type="dxa"/>
            <w:tcBorders>
              <w:bottom w:val="single" w:sz="8" w:space="0" w:color="F5F5F5"/>
            </w:tcBorders>
            <w:shd w:val="clear" w:color="auto" w:fill="F5F5F5"/>
            <w:vAlign w:val="bottom"/>
          </w:tcPr>
          <w:p w:rsidR="00E06990" w:rsidRDefault="00E06990">
            <w:pPr>
              <w:rPr>
                <w:sz w:val="15"/>
                <w:szCs w:val="15"/>
              </w:rPr>
            </w:pPr>
          </w:p>
        </w:tc>
        <w:tc>
          <w:tcPr>
            <w:tcW w:w="1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300" w:type="dxa"/>
            <w:tcBorders>
              <w:bottom w:val="single" w:sz="8" w:space="0" w:color="F5F5F5"/>
            </w:tcBorders>
            <w:shd w:val="clear" w:color="auto" w:fill="F5F5F5"/>
            <w:vAlign w:val="bottom"/>
          </w:tcPr>
          <w:p w:rsidR="00E06990" w:rsidRDefault="00E06990">
            <w:pPr>
              <w:rPr>
                <w:sz w:val="15"/>
                <w:szCs w:val="15"/>
              </w:rPr>
            </w:pPr>
          </w:p>
        </w:tc>
        <w:tc>
          <w:tcPr>
            <w:tcW w:w="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История замка</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Блокирует все операции, которые уже начали.</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7460" w:type="dxa"/>
            <w:gridSpan w:val="8"/>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Блокировка </w:t>
            </w:r>
            <w:proofErr w:type="spellStart"/>
            <w:r>
              <w:rPr>
                <w:rFonts w:ascii="Arial" w:eastAsia="Arial" w:hAnsi="Arial" w:cs="Arial"/>
                <w:sz w:val="20"/>
                <w:szCs w:val="20"/>
              </w:rPr>
              <w:t>Started</w:t>
            </w:r>
            <w:proofErr w:type="spellEnd"/>
            <w:r>
              <w:rPr>
                <w:rFonts w:ascii="Arial" w:eastAsia="Arial" w:hAnsi="Arial" w:cs="Arial"/>
                <w:sz w:val="20"/>
                <w:szCs w:val="20"/>
              </w:rPr>
              <w:t xml:space="preserve"> заказов</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Блокирует все операции в порядке, который уже начался.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Игнорировать блокированной операции</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При выборе операции блокировки игнорируется.</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7460" w:type="dxa"/>
            <w:gridSpan w:val="8"/>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Отключение вторичных связей</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Отключение проверки вторичных ограничений.</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Расписание несмотря на нехватку</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Позволяет последовательности операций, когда сдерживающие материалы недоступны.</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10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940" w:type="dxa"/>
            <w:shd w:val="clear" w:color="auto" w:fill="DCDCDC"/>
            <w:vAlign w:val="bottom"/>
          </w:tcPr>
          <w:p w:rsidR="00E06990" w:rsidRDefault="00E06990">
            <w:pPr>
              <w:rPr>
                <w:sz w:val="6"/>
                <w:szCs w:val="6"/>
              </w:rPr>
            </w:pPr>
          </w:p>
        </w:tc>
        <w:tc>
          <w:tcPr>
            <w:tcW w:w="1620" w:type="dxa"/>
            <w:shd w:val="clear" w:color="auto" w:fill="DCDCDC"/>
            <w:vAlign w:val="bottom"/>
          </w:tcPr>
          <w:p w:rsidR="00E06990" w:rsidRDefault="00E06990">
            <w:pPr>
              <w:rPr>
                <w:sz w:val="6"/>
                <w:szCs w:val="6"/>
              </w:rPr>
            </w:pPr>
          </w:p>
        </w:tc>
        <w:tc>
          <w:tcPr>
            <w:tcW w:w="1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300" w:type="dxa"/>
            <w:shd w:val="clear" w:color="auto" w:fill="DCDCDC"/>
            <w:vAlign w:val="bottom"/>
          </w:tcPr>
          <w:p w:rsidR="00E06990" w:rsidRDefault="00E06990">
            <w:pPr>
              <w:rPr>
                <w:sz w:val="6"/>
                <w:szCs w:val="6"/>
              </w:rPr>
            </w:pPr>
          </w:p>
        </w:tc>
        <w:tc>
          <w:tcPr>
            <w:tcW w:w="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60960" behindDoc="1" locked="0" layoutInCell="0" allowOverlap="1">
            <wp:simplePos x="0" y="0"/>
            <wp:positionH relativeFrom="column">
              <wp:posOffset>28575</wp:posOffset>
            </wp:positionH>
            <wp:positionV relativeFrom="paragraph">
              <wp:posOffset>-3056890</wp:posOffset>
            </wp:positionV>
            <wp:extent cx="104775" cy="10477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1984" behindDoc="1" locked="0" layoutInCell="0" allowOverlap="1">
            <wp:simplePos x="0" y="0"/>
            <wp:positionH relativeFrom="column">
              <wp:posOffset>2276475</wp:posOffset>
            </wp:positionH>
            <wp:positionV relativeFrom="paragraph">
              <wp:posOffset>-3018790</wp:posOffset>
            </wp:positionV>
            <wp:extent cx="19050" cy="381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2">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3008" behindDoc="1" locked="0" layoutInCell="0" allowOverlap="1">
            <wp:simplePos x="0" y="0"/>
            <wp:positionH relativeFrom="column">
              <wp:posOffset>28575</wp:posOffset>
            </wp:positionH>
            <wp:positionV relativeFrom="paragraph">
              <wp:posOffset>-2675890</wp:posOffset>
            </wp:positionV>
            <wp:extent cx="104775" cy="10477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4032" behindDoc="1" locked="0" layoutInCell="0" allowOverlap="1">
            <wp:simplePos x="0" y="0"/>
            <wp:positionH relativeFrom="column">
              <wp:posOffset>2276475</wp:posOffset>
            </wp:positionH>
            <wp:positionV relativeFrom="paragraph">
              <wp:posOffset>-2637790</wp:posOffset>
            </wp:positionV>
            <wp:extent cx="19050" cy="381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2">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5056" behindDoc="1" locked="0" layoutInCell="0" allowOverlap="1">
            <wp:simplePos x="0" y="0"/>
            <wp:positionH relativeFrom="column">
              <wp:posOffset>28575</wp:posOffset>
            </wp:positionH>
            <wp:positionV relativeFrom="paragraph">
              <wp:posOffset>-2294890</wp:posOffset>
            </wp:positionV>
            <wp:extent cx="104775" cy="10477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6080" behindDoc="1" locked="0" layoutInCell="0" allowOverlap="1">
            <wp:simplePos x="0" y="0"/>
            <wp:positionH relativeFrom="column">
              <wp:posOffset>2276475</wp:posOffset>
            </wp:positionH>
            <wp:positionV relativeFrom="paragraph">
              <wp:posOffset>-2256790</wp:posOffset>
            </wp:positionV>
            <wp:extent cx="19050" cy="381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2">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7104" behindDoc="1" locked="0" layoutInCell="0" allowOverlap="1">
            <wp:simplePos x="0" y="0"/>
            <wp:positionH relativeFrom="column">
              <wp:posOffset>28575</wp:posOffset>
            </wp:positionH>
            <wp:positionV relativeFrom="paragraph">
              <wp:posOffset>-1999615</wp:posOffset>
            </wp:positionV>
            <wp:extent cx="114300" cy="1143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5">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68128" behindDoc="1" locked="0" layoutInCell="0" allowOverlap="1">
            <wp:simplePos x="0" y="0"/>
            <wp:positionH relativeFrom="column">
              <wp:posOffset>28575</wp:posOffset>
            </wp:positionH>
            <wp:positionV relativeFrom="paragraph">
              <wp:posOffset>-1704340</wp:posOffset>
            </wp:positionV>
            <wp:extent cx="104775" cy="10477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9152" behindDoc="1" locked="0" layoutInCell="0" allowOverlap="1">
            <wp:simplePos x="0" y="0"/>
            <wp:positionH relativeFrom="column">
              <wp:posOffset>28575</wp:posOffset>
            </wp:positionH>
            <wp:positionV relativeFrom="paragraph">
              <wp:posOffset>-1323340</wp:posOffset>
            </wp:positionV>
            <wp:extent cx="104775" cy="10477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0176" behindDoc="1" locked="0" layoutInCell="0" allowOverlap="1">
            <wp:simplePos x="0" y="0"/>
            <wp:positionH relativeFrom="column">
              <wp:posOffset>28575</wp:posOffset>
            </wp:positionH>
            <wp:positionV relativeFrom="paragraph">
              <wp:posOffset>-1028065</wp:posOffset>
            </wp:positionV>
            <wp:extent cx="104775" cy="1047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1200"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2224" behindDoc="1" locked="0" layoutInCell="0" allowOverlap="1">
            <wp:simplePos x="0" y="0"/>
            <wp:positionH relativeFrom="column">
              <wp:posOffset>28575</wp:posOffset>
            </wp:positionH>
            <wp:positionV relativeFrom="paragraph">
              <wp:posOffset>-608965</wp:posOffset>
            </wp:positionV>
            <wp:extent cx="104775" cy="10477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3248" behindDoc="1" locked="0" layoutInCell="0" allowOverlap="1">
            <wp:simplePos x="0" y="0"/>
            <wp:positionH relativeFrom="column">
              <wp:posOffset>28575</wp:posOffset>
            </wp:positionH>
            <wp:positionV relativeFrom="paragraph">
              <wp:posOffset>-399415</wp:posOffset>
            </wp:positionV>
            <wp:extent cx="104775" cy="1047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4272" behindDoc="1" locked="0" layoutInCell="0" allowOverlap="1">
            <wp:simplePos x="0" y="0"/>
            <wp:positionH relativeFrom="column">
              <wp:posOffset>28575</wp:posOffset>
            </wp:positionH>
            <wp:positionV relativeFrom="paragraph">
              <wp:posOffset>-189865</wp:posOffset>
            </wp:positionV>
            <wp:extent cx="104775" cy="10477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2">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rsidP="00275783">
      <w:pPr>
        <w:rPr>
          <w:sz w:val="20"/>
          <w:szCs w:val="20"/>
        </w:rPr>
      </w:pPr>
      <w:r>
        <w:rPr>
          <w:rFonts w:ascii="Arial" w:eastAsia="Arial" w:hAnsi="Arial" w:cs="Arial"/>
          <w:sz w:val="40"/>
          <w:szCs w:val="40"/>
        </w:rPr>
        <w:t xml:space="preserve">Инструменты Панель меню </w:t>
      </w:r>
      <w:proofErr w:type="spellStart"/>
      <w:r>
        <w:rPr>
          <w:rFonts w:ascii="Arial" w:eastAsia="Arial" w:hAnsi="Arial" w:cs="Arial"/>
          <w:sz w:val="40"/>
          <w:szCs w:val="40"/>
        </w:rPr>
        <w:t>Command</w:t>
      </w:r>
      <w:proofErr w:type="spellEnd"/>
    </w:p>
    <w:p w:rsidR="00E06990" w:rsidRDefault="00381E63" w:rsidP="00275783">
      <w:pPr>
        <w:rPr>
          <w:sz w:val="20"/>
          <w:szCs w:val="20"/>
        </w:rPr>
      </w:pPr>
      <w:r>
        <w:rPr>
          <w:rFonts w:ascii="Arial" w:eastAsia="Arial" w:hAnsi="Arial" w:cs="Arial"/>
          <w:sz w:val="20"/>
          <w:szCs w:val="20"/>
        </w:rPr>
        <w:t>Инструменты меню Параметры командной панели и соответствующие кнопки на панели инструментов, перечислены ниже:</w:t>
      </w:r>
    </w:p>
    <w:tbl>
      <w:tblPr>
        <w:tblW w:w="0" w:type="auto"/>
        <w:tblLayout w:type="fixed"/>
        <w:tblCellMar>
          <w:left w:w="0" w:type="dxa"/>
          <w:right w:w="0" w:type="dxa"/>
        </w:tblCellMar>
        <w:tblLook w:val="04A0" w:firstRow="1" w:lastRow="0" w:firstColumn="1" w:lastColumn="0" w:noHBand="0" w:noVBand="1"/>
      </w:tblPr>
      <w:tblGrid>
        <w:gridCol w:w="700"/>
        <w:gridCol w:w="1180"/>
        <w:gridCol w:w="2200"/>
        <w:gridCol w:w="1400"/>
        <w:gridCol w:w="57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1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300" w:type="dxa"/>
            <w:gridSpan w:val="3"/>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180" w:type="dxa"/>
            <w:tcBorders>
              <w:bottom w:val="single" w:sz="8" w:space="0" w:color="auto"/>
            </w:tcBorders>
            <w:shd w:val="clear" w:color="auto" w:fill="749AB6"/>
            <w:vAlign w:val="bottom"/>
          </w:tcPr>
          <w:p w:rsidR="00E06990" w:rsidRDefault="00E06990">
            <w:pPr>
              <w:rPr>
                <w:sz w:val="6"/>
                <w:szCs w:val="6"/>
              </w:rPr>
            </w:pPr>
          </w:p>
        </w:tc>
        <w:tc>
          <w:tcPr>
            <w:tcW w:w="2200" w:type="dxa"/>
            <w:tcBorders>
              <w:bottom w:val="single" w:sz="8" w:space="0" w:color="auto"/>
            </w:tcBorders>
            <w:shd w:val="clear" w:color="auto" w:fill="749AB6"/>
            <w:vAlign w:val="bottom"/>
          </w:tcPr>
          <w:p w:rsidR="00E06990" w:rsidRDefault="00E06990">
            <w:pPr>
              <w:rPr>
                <w:sz w:val="6"/>
                <w:szCs w:val="6"/>
              </w:rPr>
            </w:pPr>
          </w:p>
        </w:tc>
        <w:tc>
          <w:tcPr>
            <w:tcW w:w="1400" w:type="dxa"/>
            <w:tcBorders>
              <w:bottom w:val="single" w:sz="8" w:space="0" w:color="auto"/>
            </w:tcBorders>
            <w:shd w:val="clear" w:color="auto" w:fill="749AB6"/>
            <w:vAlign w:val="bottom"/>
          </w:tcPr>
          <w:p w:rsidR="00E06990" w:rsidRDefault="00E06990">
            <w:pPr>
              <w:rPr>
                <w:sz w:val="6"/>
                <w:szCs w:val="6"/>
              </w:rPr>
            </w:pPr>
          </w:p>
        </w:tc>
        <w:tc>
          <w:tcPr>
            <w:tcW w:w="570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материнского</w:t>
            </w:r>
          </w:p>
        </w:tc>
        <w:tc>
          <w:tcPr>
            <w:tcW w:w="9300" w:type="dxa"/>
            <w:gridSpan w:val="3"/>
            <w:shd w:val="clear" w:color="auto" w:fill="DCDCDC"/>
            <w:vAlign w:val="bottom"/>
          </w:tcPr>
          <w:p w:rsidR="00E06990" w:rsidRDefault="00381E63">
            <w:pPr>
              <w:ind w:left="60"/>
              <w:rPr>
                <w:sz w:val="20"/>
                <w:szCs w:val="20"/>
              </w:rPr>
            </w:pPr>
            <w:r>
              <w:rPr>
                <w:rFonts w:ascii="Arial" w:eastAsia="Arial" w:hAnsi="Arial" w:cs="Arial"/>
                <w:sz w:val="20"/>
                <w:szCs w:val="20"/>
              </w:rPr>
              <w:t xml:space="preserve">Запускает </w:t>
            </w:r>
            <w:proofErr w:type="spellStart"/>
            <w:r>
              <w:rPr>
                <w:rFonts w:ascii="Arial" w:eastAsia="Arial" w:hAnsi="Arial" w:cs="Arial"/>
                <w:sz w:val="20"/>
                <w:szCs w:val="20"/>
              </w:rPr>
              <w:t>Standard</w:t>
            </w:r>
            <w:proofErr w:type="spellEnd"/>
            <w:r>
              <w:rPr>
                <w:rFonts w:ascii="Arial" w:eastAsia="Arial" w:hAnsi="Arial" w:cs="Arial"/>
                <w:sz w:val="20"/>
                <w:szCs w:val="20"/>
              </w:rPr>
              <w:t xml:space="preserve"> </w:t>
            </w:r>
            <w:proofErr w:type="spellStart"/>
            <w:r>
              <w:rPr>
                <w:rFonts w:ascii="Arial" w:eastAsia="Arial" w:hAnsi="Arial" w:cs="Arial"/>
                <w:sz w:val="20"/>
                <w:szCs w:val="20"/>
              </w:rPr>
              <w:t>Control</w:t>
            </w:r>
            <w:proofErr w:type="spellEnd"/>
            <w:r>
              <w:rPr>
                <w:rFonts w:ascii="Arial" w:eastAsia="Arial" w:hAnsi="Arial" w:cs="Arial"/>
                <w:sz w:val="20"/>
                <w:szCs w:val="20"/>
              </w:rPr>
              <w:t xml:space="preserve"> Материал (SMC) с помощью «привязывая» Правило, которое было установлено, как используемый по умолчанию,</w:t>
            </w:r>
          </w:p>
        </w:tc>
      </w:tr>
      <w:tr w:rsidR="00E06990">
        <w:trPr>
          <w:trHeight w:val="270"/>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МОГВ</w:t>
            </w:r>
          </w:p>
        </w:tc>
        <w:tc>
          <w:tcPr>
            <w:tcW w:w="9300" w:type="dxa"/>
            <w:gridSpan w:val="3"/>
            <w:shd w:val="clear" w:color="auto" w:fill="DCDCDC"/>
            <w:vAlign w:val="bottom"/>
          </w:tcPr>
          <w:p w:rsidR="00E06990" w:rsidRDefault="00381E63">
            <w:pPr>
              <w:ind w:left="60"/>
              <w:rPr>
                <w:sz w:val="20"/>
                <w:szCs w:val="20"/>
              </w:rPr>
            </w:pPr>
            <w:r>
              <w:rPr>
                <w:rFonts w:ascii="Arial" w:eastAsia="Arial" w:hAnsi="Arial" w:cs="Arial"/>
                <w:sz w:val="20"/>
                <w:szCs w:val="20"/>
              </w:rPr>
              <w:t>создавать связи между заказами.</w:t>
            </w: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2200" w:type="dxa"/>
            <w:shd w:val="clear" w:color="auto" w:fill="DCDCDC"/>
            <w:vAlign w:val="bottom"/>
          </w:tcPr>
          <w:p w:rsidR="00E06990" w:rsidRDefault="00E06990">
            <w:pPr>
              <w:rPr>
                <w:sz w:val="6"/>
                <w:szCs w:val="6"/>
              </w:rPr>
            </w:pPr>
          </w:p>
        </w:tc>
        <w:tc>
          <w:tcPr>
            <w:tcW w:w="1400" w:type="dxa"/>
            <w:shd w:val="clear" w:color="auto" w:fill="DCDCDC"/>
            <w:vAlign w:val="bottom"/>
          </w:tcPr>
          <w:p w:rsidR="00E06990" w:rsidRDefault="00E06990">
            <w:pPr>
              <w:rPr>
                <w:sz w:val="6"/>
                <w:szCs w:val="6"/>
              </w:rPr>
            </w:pPr>
          </w:p>
        </w:tc>
        <w:tc>
          <w:tcPr>
            <w:tcW w:w="570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бесконечность</w:t>
            </w:r>
          </w:p>
        </w:tc>
        <w:tc>
          <w:tcPr>
            <w:tcW w:w="2200" w:type="dxa"/>
            <w:shd w:val="clear" w:color="auto" w:fill="F5F5F5"/>
            <w:vAlign w:val="bottom"/>
          </w:tcPr>
          <w:p w:rsidR="00E06990" w:rsidRDefault="00E06990"/>
        </w:tc>
        <w:tc>
          <w:tcPr>
            <w:tcW w:w="1400" w:type="dxa"/>
            <w:shd w:val="clear" w:color="auto" w:fill="F5F5F5"/>
            <w:vAlign w:val="bottom"/>
          </w:tcPr>
          <w:p w:rsidR="00E06990" w:rsidRDefault="00E06990"/>
        </w:tc>
        <w:tc>
          <w:tcPr>
            <w:tcW w:w="5700" w:type="dxa"/>
            <w:shd w:val="clear" w:color="auto" w:fill="F5F5F5"/>
            <w:vAlign w:val="bottom"/>
          </w:tcPr>
          <w:p w:rsidR="00E06990" w:rsidRDefault="00E06990"/>
        </w:tc>
      </w:tr>
      <w:tr w:rsidR="00E06990">
        <w:trPr>
          <w:trHeight w:val="261"/>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Вместимость</w:t>
            </w:r>
          </w:p>
        </w:tc>
        <w:tc>
          <w:tcPr>
            <w:tcW w:w="9300" w:type="dxa"/>
            <w:gridSpan w:val="3"/>
            <w:shd w:val="clear" w:color="auto" w:fill="F5F5F5"/>
            <w:vAlign w:val="bottom"/>
          </w:tcPr>
          <w:p w:rsidR="00E06990" w:rsidRDefault="00381E63">
            <w:pPr>
              <w:ind w:left="60"/>
              <w:rPr>
                <w:sz w:val="20"/>
                <w:szCs w:val="20"/>
              </w:rPr>
            </w:pPr>
            <w:r>
              <w:rPr>
                <w:rFonts w:ascii="Arial" w:eastAsia="Arial" w:hAnsi="Arial" w:cs="Arial"/>
                <w:sz w:val="20"/>
                <w:szCs w:val="20"/>
              </w:rPr>
              <w:t xml:space="preserve">Устанавливает Sequencer в </w:t>
            </w:r>
            <w:r>
              <w:rPr>
                <w:rFonts w:ascii="Arial" w:eastAsia="Arial" w:hAnsi="Arial" w:cs="Arial"/>
                <w:color w:val="0000FF"/>
                <w:sz w:val="20"/>
                <w:szCs w:val="20"/>
              </w:rPr>
              <w:t>Бесконечная Емкость</w:t>
            </w:r>
            <w:r>
              <w:rPr>
                <w:rFonts w:ascii="Arial" w:eastAsia="Arial" w:hAnsi="Arial" w:cs="Arial"/>
                <w:sz w:val="20"/>
                <w:szCs w:val="20"/>
              </w:rPr>
              <w:t xml:space="preserve"> Режим.</w:t>
            </w:r>
          </w:p>
        </w:tc>
      </w:tr>
      <w:tr w:rsidR="00E06990">
        <w:trPr>
          <w:trHeight w:val="259"/>
        </w:trPr>
        <w:tc>
          <w:tcPr>
            <w:tcW w:w="700" w:type="dxa"/>
            <w:tcBorders>
              <w:top w:val="single" w:sz="8" w:space="0" w:color="F5F5F5"/>
            </w:tcBorders>
            <w:shd w:val="clear" w:color="auto" w:fill="F5F5F5"/>
            <w:vAlign w:val="bottom"/>
          </w:tcPr>
          <w:p w:rsidR="00E06990" w:rsidRDefault="00E06990"/>
        </w:tc>
        <w:tc>
          <w:tcPr>
            <w:tcW w:w="1180" w:type="dxa"/>
            <w:tcBorders>
              <w:top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Последовательность</w:t>
            </w:r>
          </w:p>
        </w:tc>
        <w:tc>
          <w:tcPr>
            <w:tcW w:w="2200" w:type="dxa"/>
            <w:tcBorders>
              <w:top w:val="single" w:sz="8" w:space="0" w:color="F5F5F5"/>
            </w:tcBorders>
            <w:shd w:val="clear" w:color="auto" w:fill="F5F5F5"/>
            <w:vAlign w:val="bottom"/>
          </w:tcPr>
          <w:p w:rsidR="00E06990" w:rsidRDefault="00E06990"/>
        </w:tc>
        <w:tc>
          <w:tcPr>
            <w:tcW w:w="1400" w:type="dxa"/>
            <w:tcBorders>
              <w:top w:val="single" w:sz="8" w:space="0" w:color="0000FF"/>
            </w:tcBorders>
            <w:shd w:val="clear" w:color="auto" w:fill="F5F5F5"/>
            <w:vAlign w:val="bottom"/>
          </w:tcPr>
          <w:p w:rsidR="00E06990" w:rsidRDefault="00E06990"/>
        </w:tc>
        <w:tc>
          <w:tcPr>
            <w:tcW w:w="5700" w:type="dxa"/>
            <w:tcBorders>
              <w:top w:val="single" w:sz="8" w:space="0" w:color="F5F5F5"/>
            </w:tcBorders>
            <w:shd w:val="clear" w:color="auto" w:fill="F5F5F5"/>
            <w:vAlign w:val="bottom"/>
          </w:tcPr>
          <w:p w:rsidR="00E06990" w:rsidRDefault="00E06990"/>
        </w:tc>
      </w:tr>
      <w:tr w:rsidR="00E06990">
        <w:trPr>
          <w:trHeight w:val="58"/>
        </w:trPr>
        <w:tc>
          <w:tcPr>
            <w:tcW w:w="700" w:type="dxa"/>
            <w:shd w:val="clear" w:color="auto" w:fill="F5F5F5"/>
            <w:vAlign w:val="bottom"/>
          </w:tcPr>
          <w:p w:rsidR="00E06990" w:rsidRDefault="00E06990">
            <w:pPr>
              <w:rPr>
                <w:sz w:val="5"/>
                <w:szCs w:val="5"/>
              </w:rPr>
            </w:pPr>
          </w:p>
        </w:tc>
        <w:tc>
          <w:tcPr>
            <w:tcW w:w="1180" w:type="dxa"/>
            <w:shd w:val="clear" w:color="auto" w:fill="F5F5F5"/>
            <w:vAlign w:val="bottom"/>
          </w:tcPr>
          <w:p w:rsidR="00E06990" w:rsidRDefault="00E06990">
            <w:pPr>
              <w:rPr>
                <w:sz w:val="5"/>
                <w:szCs w:val="5"/>
              </w:rPr>
            </w:pPr>
          </w:p>
        </w:tc>
        <w:tc>
          <w:tcPr>
            <w:tcW w:w="2200" w:type="dxa"/>
            <w:shd w:val="clear" w:color="auto" w:fill="F5F5F5"/>
            <w:vAlign w:val="bottom"/>
          </w:tcPr>
          <w:p w:rsidR="00E06990" w:rsidRDefault="00E06990">
            <w:pPr>
              <w:rPr>
                <w:sz w:val="5"/>
                <w:szCs w:val="5"/>
              </w:rPr>
            </w:pPr>
          </w:p>
        </w:tc>
        <w:tc>
          <w:tcPr>
            <w:tcW w:w="1400" w:type="dxa"/>
            <w:shd w:val="clear" w:color="auto" w:fill="F5F5F5"/>
            <w:vAlign w:val="bottom"/>
          </w:tcPr>
          <w:p w:rsidR="00E06990" w:rsidRDefault="00E06990">
            <w:pPr>
              <w:rPr>
                <w:sz w:val="5"/>
                <w:szCs w:val="5"/>
              </w:rPr>
            </w:pPr>
          </w:p>
        </w:tc>
        <w:tc>
          <w:tcPr>
            <w:tcW w:w="57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75296"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8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6320" behindDoc="1" locked="0" layoutInCell="0" allowOverlap="1">
            <wp:simplePos x="0" y="0"/>
            <wp:positionH relativeFrom="column">
              <wp:posOffset>28575</wp:posOffset>
            </wp:positionH>
            <wp:positionV relativeFrom="paragraph">
              <wp:posOffset>-361315</wp:posOffset>
            </wp:positionV>
            <wp:extent cx="123825" cy="12382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4">
                      <a:extLst/>
                    </a:blip>
                    <a:srcRect/>
                    <a:stretch>
                      <a:fillRect/>
                    </a:stretch>
                  </pic:blipFill>
                  <pic:spPr bwMode="auto">
                    <a:xfrm>
                      <a:off x="0" y="0"/>
                      <a:ext cx="123825" cy="12382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700"/>
        <w:gridCol w:w="1180"/>
        <w:gridCol w:w="9300"/>
        <w:gridCol w:w="20"/>
      </w:tblGrid>
      <w:tr w:rsidR="00E06990">
        <w:trPr>
          <w:trHeight w:val="253"/>
        </w:trPr>
        <w:tc>
          <w:tcPr>
            <w:tcW w:w="700" w:type="dxa"/>
            <w:shd w:val="clear" w:color="auto" w:fill="DCDCDC"/>
            <w:vAlign w:val="bottom"/>
          </w:tcPr>
          <w:p w:rsidR="00E06990" w:rsidRDefault="00E06990">
            <w:pPr>
              <w:rPr>
                <w:sz w:val="21"/>
                <w:szCs w:val="21"/>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утверждать</w:t>
            </w:r>
          </w:p>
        </w:tc>
        <w:tc>
          <w:tcPr>
            <w:tcW w:w="93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Подтверждает текущий график.</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93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shd w:val="clear" w:color="auto" w:fill="DCDCDC"/>
            <w:vAlign w:val="bottom"/>
          </w:tcPr>
          <w:p w:rsidR="00E06990" w:rsidRDefault="00E06990">
            <w:pPr>
              <w:rPr>
                <w:sz w:val="11"/>
                <w:szCs w:val="11"/>
              </w:rPr>
            </w:pPr>
          </w:p>
        </w:tc>
        <w:tc>
          <w:tcPr>
            <w:tcW w:w="93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rsidTr="00275783">
        <w:trPr>
          <w:trHeight w:val="80"/>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93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rsidTr="00275783">
        <w:trPr>
          <w:trHeight w:val="192"/>
        </w:trPr>
        <w:tc>
          <w:tcPr>
            <w:tcW w:w="700" w:type="dxa"/>
            <w:tcBorders>
              <w:bottom w:val="single" w:sz="8" w:space="0" w:color="auto"/>
            </w:tcBorders>
            <w:vAlign w:val="bottom"/>
          </w:tcPr>
          <w:p w:rsidR="00E06990" w:rsidRDefault="00E06990">
            <w:pPr>
              <w:rPr>
                <w:sz w:val="24"/>
                <w:szCs w:val="24"/>
              </w:rPr>
            </w:pPr>
          </w:p>
        </w:tc>
        <w:tc>
          <w:tcPr>
            <w:tcW w:w="1180" w:type="dxa"/>
            <w:tcBorders>
              <w:bottom w:val="single" w:sz="8" w:space="0" w:color="auto"/>
            </w:tcBorders>
            <w:vAlign w:val="bottom"/>
          </w:tcPr>
          <w:p w:rsidR="00E06990" w:rsidRDefault="00E06990">
            <w:pPr>
              <w:rPr>
                <w:sz w:val="24"/>
                <w:szCs w:val="24"/>
              </w:rPr>
            </w:pPr>
          </w:p>
        </w:tc>
        <w:tc>
          <w:tcPr>
            <w:tcW w:w="9300" w:type="dxa"/>
            <w:tcBorders>
              <w:bottom w:val="single" w:sz="8" w:space="0" w:color="auto"/>
            </w:tcBorders>
            <w:vAlign w:val="bottom"/>
          </w:tcPr>
          <w:p w:rsidR="00E06990" w:rsidRDefault="00E06990">
            <w:pPr>
              <w:rPr>
                <w:sz w:val="24"/>
                <w:szCs w:val="2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77344" behindDoc="1" locked="0" layoutInCell="0" allowOverlap="1">
            <wp:simplePos x="0" y="0"/>
            <wp:positionH relativeFrom="column">
              <wp:posOffset>28575</wp:posOffset>
            </wp:positionH>
            <wp:positionV relativeFrom="paragraph">
              <wp:posOffset>-545465</wp:posOffset>
            </wp:positionV>
            <wp:extent cx="104775" cy="10477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47" w:lineRule="exact"/>
        <w:rPr>
          <w:sz w:val="20"/>
          <w:szCs w:val="20"/>
        </w:rPr>
      </w:pP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4E360A">
      <w:pPr>
        <w:spacing w:line="20" w:lineRule="exact"/>
        <w:rPr>
          <w:sz w:val="20"/>
          <w:szCs w:val="20"/>
        </w:rPr>
      </w:pPr>
      <w:r>
        <w:rPr>
          <w:noProof/>
        </w:rPr>
        <w:pict>
          <v:line id="Shape 155" o:spid="_x0000_s1089" style="position:absolute;z-index:-25157529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180"/>
        <w:gridCol w:w="60"/>
        <w:gridCol w:w="2800"/>
        <w:gridCol w:w="644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1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300" w:type="dxa"/>
            <w:gridSpan w:val="3"/>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1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2800" w:type="dxa"/>
            <w:tcBorders>
              <w:bottom w:val="single" w:sz="8" w:space="0" w:color="auto"/>
            </w:tcBorders>
            <w:shd w:val="clear" w:color="auto" w:fill="749AB6"/>
            <w:vAlign w:val="bottom"/>
          </w:tcPr>
          <w:p w:rsidR="00E06990" w:rsidRDefault="00E06990">
            <w:pPr>
              <w:rPr>
                <w:sz w:val="6"/>
                <w:szCs w:val="6"/>
              </w:rPr>
            </w:pPr>
          </w:p>
        </w:tc>
        <w:tc>
          <w:tcPr>
            <w:tcW w:w="64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Ремонт</w:t>
            </w:r>
          </w:p>
        </w:tc>
        <w:tc>
          <w:tcPr>
            <w:tcW w:w="9300" w:type="dxa"/>
            <w:gridSpan w:val="3"/>
            <w:vMerge w:val="restart"/>
            <w:shd w:val="clear" w:color="auto" w:fill="F5F5F5"/>
            <w:vAlign w:val="bottom"/>
          </w:tcPr>
          <w:p w:rsidR="00E06990" w:rsidRDefault="00381E63">
            <w:pPr>
              <w:ind w:left="60"/>
              <w:rPr>
                <w:sz w:val="20"/>
                <w:szCs w:val="20"/>
              </w:rPr>
            </w:pPr>
            <w:r>
              <w:rPr>
                <w:rFonts w:ascii="Arial" w:eastAsia="Arial" w:hAnsi="Arial" w:cs="Arial"/>
                <w:sz w:val="20"/>
                <w:szCs w:val="20"/>
              </w:rPr>
              <w:t>Ремонт график операций по поддержанию на том же первичный ресурс, где это возможно.</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1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9300" w:type="dxa"/>
            <w:gridSpan w:val="3"/>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180" w:type="dxa"/>
            <w:vMerge/>
            <w:tcBorders>
              <w:bottom w:val="single" w:sz="8" w:space="0" w:color="F5F5F5"/>
            </w:tcBorders>
            <w:shd w:val="clear" w:color="auto" w:fill="F5F5F5"/>
            <w:vAlign w:val="bottom"/>
          </w:tcPr>
          <w:p w:rsidR="00E06990" w:rsidRDefault="00E06990">
            <w:pPr>
              <w:rPr>
                <w:sz w:val="15"/>
                <w:szCs w:val="15"/>
              </w:rPr>
            </w:pPr>
          </w:p>
        </w:tc>
        <w:tc>
          <w:tcPr>
            <w:tcW w:w="60" w:type="dxa"/>
            <w:tcBorders>
              <w:bottom w:val="single" w:sz="8" w:space="0" w:color="F5F5F5"/>
            </w:tcBorders>
            <w:shd w:val="clear" w:color="auto" w:fill="F5F5F5"/>
            <w:vAlign w:val="bottom"/>
          </w:tcPr>
          <w:p w:rsidR="00E06990" w:rsidRDefault="00E06990">
            <w:pPr>
              <w:rPr>
                <w:sz w:val="15"/>
                <w:szCs w:val="15"/>
              </w:rPr>
            </w:pPr>
          </w:p>
        </w:tc>
        <w:tc>
          <w:tcPr>
            <w:tcW w:w="2800" w:type="dxa"/>
            <w:tcBorders>
              <w:bottom w:val="single" w:sz="8" w:space="0" w:color="F5F5F5"/>
            </w:tcBorders>
            <w:shd w:val="clear" w:color="auto" w:fill="F5F5F5"/>
            <w:vAlign w:val="bottom"/>
          </w:tcPr>
          <w:p w:rsidR="00E06990" w:rsidRDefault="00E06990">
            <w:pPr>
              <w:rPr>
                <w:sz w:val="15"/>
                <w:szCs w:val="15"/>
              </w:rPr>
            </w:pPr>
          </w:p>
        </w:tc>
        <w:tc>
          <w:tcPr>
            <w:tcW w:w="644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9300" w:type="dxa"/>
            <w:gridSpan w:val="3"/>
            <w:vMerge w:val="restart"/>
            <w:shd w:val="clear" w:color="auto" w:fill="DCDCDC"/>
            <w:vAlign w:val="bottom"/>
          </w:tcPr>
          <w:p w:rsidR="00E06990" w:rsidRDefault="00381E63">
            <w:pPr>
              <w:ind w:left="60"/>
              <w:rPr>
                <w:sz w:val="20"/>
                <w:szCs w:val="20"/>
              </w:rPr>
            </w:pPr>
            <w:r>
              <w:rPr>
                <w:rFonts w:ascii="Arial" w:eastAsia="Arial" w:hAnsi="Arial" w:cs="Arial"/>
                <w:color w:val="0000FF"/>
                <w:sz w:val="20"/>
                <w:szCs w:val="20"/>
              </w:rPr>
              <w:t>Отображает График статистики.</w:t>
            </w:r>
          </w:p>
        </w:tc>
        <w:tc>
          <w:tcPr>
            <w:tcW w:w="0" w:type="dxa"/>
            <w:vAlign w:val="bottom"/>
          </w:tcPr>
          <w:p w:rsidR="00E06990" w:rsidRDefault="00E06990">
            <w:pPr>
              <w:rPr>
                <w:sz w:val="1"/>
                <w:szCs w:val="1"/>
              </w:rPr>
            </w:pPr>
          </w:p>
        </w:tc>
      </w:tr>
      <w:tr w:rsidR="00E06990">
        <w:trPr>
          <w:trHeight w:val="127"/>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Статистика...</w:t>
            </w:r>
          </w:p>
        </w:tc>
        <w:tc>
          <w:tcPr>
            <w:tcW w:w="93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DCDCDC"/>
            </w:tcBorders>
            <w:shd w:val="clear" w:color="auto" w:fill="DCDCDC"/>
            <w:vAlign w:val="bottom"/>
          </w:tcPr>
          <w:p w:rsidR="00E06990" w:rsidRDefault="00E06990">
            <w:pPr>
              <w:rPr>
                <w:sz w:val="10"/>
                <w:szCs w:val="10"/>
              </w:rPr>
            </w:pPr>
          </w:p>
        </w:tc>
        <w:tc>
          <w:tcPr>
            <w:tcW w:w="1180" w:type="dxa"/>
            <w:vMerge/>
            <w:tcBorders>
              <w:top w:val="single" w:sz="8" w:space="0" w:color="DCDCDC"/>
            </w:tcBorders>
            <w:shd w:val="clear" w:color="auto" w:fill="DCDCDC"/>
            <w:vAlign w:val="bottom"/>
          </w:tcPr>
          <w:p w:rsidR="00E06990" w:rsidRDefault="00E06990">
            <w:pPr>
              <w:rPr>
                <w:sz w:val="10"/>
                <w:szCs w:val="10"/>
              </w:rPr>
            </w:pPr>
          </w:p>
        </w:tc>
        <w:tc>
          <w:tcPr>
            <w:tcW w:w="60" w:type="dxa"/>
            <w:tcBorders>
              <w:top w:val="single" w:sz="8" w:space="0" w:color="DCDCDC"/>
            </w:tcBorders>
            <w:shd w:val="clear" w:color="auto" w:fill="DCDCDC"/>
            <w:vAlign w:val="bottom"/>
          </w:tcPr>
          <w:p w:rsidR="00E06990" w:rsidRDefault="00E06990">
            <w:pPr>
              <w:rPr>
                <w:sz w:val="10"/>
                <w:szCs w:val="10"/>
              </w:rPr>
            </w:pPr>
          </w:p>
        </w:tc>
        <w:tc>
          <w:tcPr>
            <w:tcW w:w="2800" w:type="dxa"/>
            <w:tcBorders>
              <w:top w:val="single" w:sz="8" w:space="0" w:color="0000FF"/>
            </w:tcBorders>
            <w:shd w:val="clear" w:color="auto" w:fill="DCDCDC"/>
            <w:vAlign w:val="bottom"/>
          </w:tcPr>
          <w:p w:rsidR="00E06990" w:rsidRDefault="00E06990">
            <w:pPr>
              <w:rPr>
                <w:sz w:val="10"/>
                <w:szCs w:val="10"/>
              </w:rPr>
            </w:pPr>
          </w:p>
        </w:tc>
        <w:tc>
          <w:tcPr>
            <w:tcW w:w="6440" w:type="dxa"/>
            <w:tcBorders>
              <w:top w:val="single" w:sz="8" w:space="0" w:color="DCDCDC"/>
            </w:tcBorders>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800" w:type="dxa"/>
            <w:shd w:val="clear" w:color="auto" w:fill="DCDCDC"/>
            <w:vAlign w:val="bottom"/>
          </w:tcPr>
          <w:p w:rsidR="00E06990" w:rsidRDefault="00E06990">
            <w:pPr>
              <w:rPr>
                <w:sz w:val="6"/>
                <w:szCs w:val="6"/>
              </w:rPr>
            </w:pPr>
          </w:p>
        </w:tc>
        <w:tc>
          <w:tcPr>
            <w:tcW w:w="64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порядок</w:t>
            </w:r>
          </w:p>
        </w:tc>
        <w:tc>
          <w:tcPr>
            <w:tcW w:w="9300" w:type="dxa"/>
            <w:gridSpan w:val="3"/>
            <w:shd w:val="clear" w:color="auto" w:fill="F5F5F5"/>
            <w:vAlign w:val="bottom"/>
          </w:tcPr>
          <w:p w:rsidR="00E06990" w:rsidRDefault="00381E63">
            <w:pPr>
              <w:ind w:left="60"/>
              <w:rPr>
                <w:sz w:val="20"/>
                <w:szCs w:val="20"/>
              </w:rPr>
            </w:pPr>
            <w:r>
              <w:rPr>
                <w:rFonts w:ascii="Arial" w:eastAsia="Arial" w:hAnsi="Arial" w:cs="Arial"/>
                <w:sz w:val="20"/>
                <w:szCs w:val="20"/>
              </w:rPr>
              <w:t>Открывает диалоговое окно заказа Запроса, что позволяет дату обещания против запроса заказа необходимо рассчитать</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1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Запрос ...</w:t>
            </w:r>
          </w:p>
        </w:tc>
        <w:tc>
          <w:tcPr>
            <w:tcW w:w="9300" w:type="dxa"/>
            <w:gridSpan w:val="3"/>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без реорганизации других операций, которые уже были запланированы.</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операция</w:t>
            </w:r>
          </w:p>
        </w:tc>
        <w:tc>
          <w:tcPr>
            <w:tcW w:w="9300" w:type="dxa"/>
            <w:gridSpan w:val="3"/>
            <w:vMerge w:val="restart"/>
            <w:shd w:val="clear" w:color="auto" w:fill="DCDCDC"/>
            <w:vAlign w:val="bottom"/>
          </w:tcPr>
          <w:p w:rsidR="00E06990" w:rsidRDefault="00381E63">
            <w:pPr>
              <w:ind w:left="60"/>
              <w:rPr>
                <w:sz w:val="20"/>
                <w:szCs w:val="20"/>
              </w:rPr>
            </w:pPr>
            <w:r>
              <w:rPr>
                <w:rFonts w:ascii="Arial" w:eastAsia="Arial" w:hAnsi="Arial" w:cs="Arial"/>
                <w:sz w:val="20"/>
                <w:szCs w:val="20"/>
              </w:rPr>
              <w:t xml:space="preserve">Открывает «Операция Окно свойств»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237.</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свойства</w:t>
            </w:r>
          </w:p>
        </w:tc>
        <w:tc>
          <w:tcPr>
            <w:tcW w:w="93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shd w:val="clear" w:color="auto" w:fill="DCDCDC"/>
            <w:vAlign w:val="bottom"/>
          </w:tcPr>
          <w:p w:rsidR="00E06990" w:rsidRDefault="00E06990">
            <w:pPr>
              <w:rPr>
                <w:sz w:val="11"/>
                <w:szCs w:val="11"/>
              </w:rPr>
            </w:pPr>
          </w:p>
        </w:tc>
        <w:tc>
          <w:tcPr>
            <w:tcW w:w="60" w:type="dxa"/>
            <w:shd w:val="clear" w:color="auto" w:fill="DCDCDC"/>
            <w:vAlign w:val="bottom"/>
          </w:tcPr>
          <w:p w:rsidR="00E06990" w:rsidRDefault="00E06990">
            <w:pPr>
              <w:rPr>
                <w:sz w:val="11"/>
                <w:szCs w:val="11"/>
              </w:rPr>
            </w:pPr>
          </w:p>
        </w:tc>
        <w:tc>
          <w:tcPr>
            <w:tcW w:w="2800" w:type="dxa"/>
            <w:shd w:val="clear" w:color="auto" w:fill="DCDCDC"/>
            <w:vAlign w:val="bottom"/>
          </w:tcPr>
          <w:p w:rsidR="00E06990" w:rsidRDefault="00E06990">
            <w:pPr>
              <w:rPr>
                <w:sz w:val="11"/>
                <w:szCs w:val="11"/>
              </w:rPr>
            </w:pPr>
          </w:p>
        </w:tc>
        <w:tc>
          <w:tcPr>
            <w:tcW w:w="644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800" w:type="dxa"/>
            <w:shd w:val="clear" w:color="auto" w:fill="DCDCDC"/>
            <w:vAlign w:val="bottom"/>
          </w:tcPr>
          <w:p w:rsidR="00E06990" w:rsidRDefault="00E06990">
            <w:pPr>
              <w:rPr>
                <w:sz w:val="6"/>
                <w:szCs w:val="6"/>
              </w:rPr>
            </w:pPr>
          </w:p>
        </w:tc>
        <w:tc>
          <w:tcPr>
            <w:tcW w:w="64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78368" behindDoc="1" locked="0" layoutInCell="0" allowOverlap="1">
            <wp:simplePos x="0" y="0"/>
            <wp:positionH relativeFrom="column">
              <wp:posOffset>28575</wp:posOffset>
            </wp:positionH>
            <wp:positionV relativeFrom="paragraph">
              <wp:posOffset>-1418590</wp:posOffset>
            </wp:positionV>
            <wp:extent cx="104775" cy="10477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9392" behindDoc="1" locked="0" layoutInCell="0" allowOverlap="1">
            <wp:simplePos x="0" y="0"/>
            <wp:positionH relativeFrom="column">
              <wp:posOffset>28575</wp:posOffset>
            </wp:positionH>
            <wp:positionV relativeFrom="paragraph">
              <wp:posOffset>-1037590</wp:posOffset>
            </wp:positionV>
            <wp:extent cx="104775" cy="1047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0416" behindDoc="1" locked="0" layoutInCell="0" allowOverlap="1">
            <wp:simplePos x="0" y="0"/>
            <wp:positionH relativeFrom="column">
              <wp:posOffset>28575</wp:posOffset>
            </wp:positionH>
            <wp:positionV relativeFrom="paragraph">
              <wp:posOffset>-656590</wp:posOffset>
            </wp:positionV>
            <wp:extent cx="104775" cy="10477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1440" behindDoc="1" locked="0" layoutInCell="0" allowOverlap="1">
            <wp:simplePos x="0" y="0"/>
            <wp:positionH relativeFrom="column">
              <wp:posOffset>28575</wp:posOffset>
            </wp:positionH>
            <wp:positionV relativeFrom="paragraph">
              <wp:posOffset>-285115</wp:posOffset>
            </wp:positionV>
            <wp:extent cx="123825" cy="123825"/>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9">
                      <a:extLst/>
                    </a:blip>
                    <a:srcRect/>
                    <a:stretch>
                      <a:fillRect/>
                    </a:stretch>
                  </pic:blipFill>
                  <pic:spPr bwMode="auto">
                    <a:xfrm>
                      <a:off x="0" y="0"/>
                      <a:ext cx="123825" cy="1238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Окно Строка меню </w:t>
      </w:r>
      <w:proofErr w:type="spellStart"/>
      <w:r>
        <w:rPr>
          <w:rFonts w:ascii="Arial" w:eastAsia="Arial" w:hAnsi="Arial" w:cs="Arial"/>
          <w:sz w:val="40"/>
          <w:szCs w:val="40"/>
        </w:rPr>
        <w:t>Command</w:t>
      </w:r>
      <w:proofErr w:type="spellEnd"/>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В меню Окна панели параметры командной строки и связанные кнопки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60"/>
        <w:gridCol w:w="40"/>
        <w:gridCol w:w="120"/>
        <w:gridCol w:w="1860"/>
        <w:gridCol w:w="40"/>
        <w:gridCol w:w="2020"/>
        <w:gridCol w:w="540"/>
        <w:gridCol w:w="3000"/>
        <w:gridCol w:w="1860"/>
        <w:gridCol w:w="780"/>
        <w:gridCol w:w="60"/>
        <w:gridCol w:w="20"/>
      </w:tblGrid>
      <w:tr w:rsidR="00E06990">
        <w:trPr>
          <w:trHeight w:val="273"/>
        </w:trPr>
        <w:tc>
          <w:tcPr>
            <w:tcW w:w="76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40" w:type="dxa"/>
            <w:shd w:val="clear" w:color="auto" w:fill="749AB6"/>
            <w:vAlign w:val="bottom"/>
          </w:tcPr>
          <w:p w:rsidR="00E06990" w:rsidRDefault="00E06990">
            <w:pPr>
              <w:rPr>
                <w:sz w:val="23"/>
                <w:szCs w:val="23"/>
              </w:rPr>
            </w:pPr>
          </w:p>
        </w:tc>
        <w:tc>
          <w:tcPr>
            <w:tcW w:w="1980" w:type="dxa"/>
            <w:gridSpan w:val="2"/>
            <w:shd w:val="clear" w:color="auto" w:fill="749AB6"/>
            <w:vAlign w:val="bottom"/>
          </w:tcPr>
          <w:p w:rsidR="00E06990" w:rsidRDefault="00381E63">
            <w:pPr>
              <w:rPr>
                <w:sz w:val="20"/>
                <w:szCs w:val="20"/>
              </w:rPr>
            </w:pPr>
            <w:r>
              <w:rPr>
                <w:rFonts w:ascii="Arial" w:eastAsia="Arial" w:hAnsi="Arial" w:cs="Arial"/>
                <w:color w:val="FFFFFF"/>
                <w:sz w:val="20"/>
                <w:szCs w:val="20"/>
              </w:rPr>
              <w:t>название</w:t>
            </w:r>
          </w:p>
        </w:tc>
        <w:tc>
          <w:tcPr>
            <w:tcW w:w="40" w:type="dxa"/>
            <w:shd w:val="clear" w:color="auto" w:fill="749AB6"/>
            <w:vAlign w:val="bottom"/>
          </w:tcPr>
          <w:p w:rsidR="00E06990" w:rsidRDefault="00E06990">
            <w:pPr>
              <w:rPr>
                <w:sz w:val="23"/>
                <w:szCs w:val="23"/>
              </w:rPr>
            </w:pPr>
          </w:p>
        </w:tc>
        <w:tc>
          <w:tcPr>
            <w:tcW w:w="8260" w:type="dxa"/>
            <w:gridSpan w:val="6"/>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12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2020" w:type="dxa"/>
            <w:tcBorders>
              <w:bottom w:val="single" w:sz="8" w:space="0" w:color="auto"/>
            </w:tcBorders>
            <w:shd w:val="clear" w:color="auto" w:fill="749AB6"/>
            <w:vAlign w:val="bottom"/>
          </w:tcPr>
          <w:p w:rsidR="00E06990" w:rsidRDefault="00E06990">
            <w:pPr>
              <w:rPr>
                <w:sz w:val="6"/>
                <w:szCs w:val="6"/>
              </w:rPr>
            </w:pPr>
          </w:p>
        </w:tc>
        <w:tc>
          <w:tcPr>
            <w:tcW w:w="540" w:type="dxa"/>
            <w:tcBorders>
              <w:bottom w:val="single" w:sz="8" w:space="0" w:color="auto"/>
            </w:tcBorders>
            <w:shd w:val="clear" w:color="auto" w:fill="749AB6"/>
            <w:vAlign w:val="bottom"/>
          </w:tcPr>
          <w:p w:rsidR="00E06990" w:rsidRDefault="00E06990">
            <w:pPr>
              <w:rPr>
                <w:sz w:val="6"/>
                <w:szCs w:val="6"/>
              </w:rPr>
            </w:pPr>
          </w:p>
        </w:tc>
        <w:tc>
          <w:tcPr>
            <w:tcW w:w="30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9"/>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Workspace</w:t>
            </w:r>
            <w:proofErr w:type="spellEnd"/>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color w:val="0000FF"/>
                <w:sz w:val="20"/>
                <w:szCs w:val="20"/>
              </w:rPr>
              <w:t xml:space="preserve">Сохраняет текущее рабочее пространство </w:t>
            </w:r>
            <w:proofErr w:type="gramStart"/>
            <w:r>
              <w:rPr>
                <w:rFonts w:ascii="Arial" w:eastAsia="Arial" w:hAnsi="Arial" w:cs="Arial"/>
                <w:color w:val="000000"/>
                <w:sz w:val="20"/>
                <w:szCs w:val="20"/>
              </w:rPr>
              <w:t>как .</w:t>
            </w:r>
            <w:proofErr w:type="spellStart"/>
            <w:r>
              <w:rPr>
                <w:rFonts w:ascii="Arial" w:eastAsia="Arial" w:hAnsi="Arial" w:cs="Arial"/>
                <w:color w:val="000000"/>
                <w:sz w:val="20"/>
                <w:szCs w:val="20"/>
              </w:rPr>
              <w:t>prwpi</w:t>
            </w:r>
            <w:proofErr w:type="spellEnd"/>
            <w:proofErr w:type="gramEnd"/>
            <w:r>
              <w:rPr>
                <w:rFonts w:ascii="Arial" w:eastAsia="Arial" w:hAnsi="Arial" w:cs="Arial"/>
                <w:color w:val="000000"/>
                <w:sz w:val="20"/>
                <w:szCs w:val="20"/>
              </w:rPr>
              <w:t xml:space="preserve"> файл.</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0000FF"/>
            </w:tcBorders>
            <w:shd w:val="clear" w:color="auto" w:fill="DCDCDC"/>
            <w:vAlign w:val="bottom"/>
          </w:tcPr>
          <w:p w:rsidR="00E06990" w:rsidRDefault="00E06990">
            <w:pPr>
              <w:rPr>
                <w:sz w:val="5"/>
                <w:szCs w:val="5"/>
              </w:rPr>
            </w:pPr>
          </w:p>
        </w:tc>
        <w:tc>
          <w:tcPr>
            <w:tcW w:w="540" w:type="dxa"/>
            <w:tcBorders>
              <w:top w:val="single" w:sz="8" w:space="0" w:color="0000FF"/>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Восстановление рабочего пространства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Запрашивает пользователю выбрать ранее сохраненное рабочее пространство, чтобы открыть</w:t>
            </w:r>
          </w:p>
        </w:tc>
        <w:tc>
          <w:tcPr>
            <w:tcW w:w="0" w:type="dxa"/>
            <w:vAlign w:val="bottom"/>
          </w:tcPr>
          <w:p w:rsidR="00E06990" w:rsidRDefault="00E06990">
            <w:pPr>
              <w:rPr>
                <w:sz w:val="1"/>
                <w:szCs w:val="1"/>
              </w:rPr>
            </w:pPr>
          </w:p>
        </w:tc>
      </w:tr>
      <w:tr w:rsidR="00E06990">
        <w:trPr>
          <w:trHeight w:val="264"/>
        </w:trPr>
        <w:tc>
          <w:tcPr>
            <w:tcW w:w="760" w:type="dxa"/>
            <w:tcBorders>
              <w:bottom w:val="single" w:sz="8" w:space="0" w:color="DCDCDC"/>
            </w:tcBorders>
            <w:shd w:val="clear" w:color="auto" w:fill="DCDCDC"/>
            <w:vAlign w:val="bottom"/>
          </w:tcPr>
          <w:p w:rsidR="00E06990" w:rsidRDefault="00E06990"/>
        </w:tc>
        <w:tc>
          <w:tcPr>
            <w:tcW w:w="40" w:type="dxa"/>
            <w:vMerge w:val="restart"/>
            <w:tcBorders>
              <w:bottom w:val="single" w:sz="8" w:space="0" w:color="DCDCDC"/>
            </w:tcBorders>
            <w:shd w:val="clear" w:color="auto" w:fill="DCDCDC"/>
            <w:vAlign w:val="bottom"/>
          </w:tcPr>
          <w:p w:rsidR="00E06990" w:rsidRDefault="00E06990"/>
        </w:tc>
        <w:tc>
          <w:tcPr>
            <w:tcW w:w="1980" w:type="dxa"/>
            <w:gridSpan w:val="2"/>
            <w:vMerge w:val="restart"/>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6"/>
                <w:sz w:val="20"/>
                <w:szCs w:val="20"/>
              </w:rPr>
              <w:t xml:space="preserve">Предопределенные </w:t>
            </w:r>
            <w:proofErr w:type="spellStart"/>
            <w:r>
              <w:rPr>
                <w:rFonts w:ascii="Arial" w:eastAsia="Arial" w:hAnsi="Arial" w:cs="Arial"/>
                <w:w w:val="96"/>
                <w:sz w:val="20"/>
                <w:szCs w:val="20"/>
              </w:rPr>
              <w:t>Workspace</w:t>
            </w:r>
            <w:proofErr w:type="spellEnd"/>
          </w:p>
        </w:tc>
        <w:tc>
          <w:tcPr>
            <w:tcW w:w="40" w:type="dxa"/>
            <w:tcBorders>
              <w:bottom w:val="single" w:sz="8" w:space="0" w:color="DCDCDC"/>
            </w:tcBorders>
            <w:shd w:val="clear" w:color="auto" w:fill="DCDCDC"/>
            <w:vAlign w:val="bottom"/>
          </w:tcPr>
          <w:p w:rsidR="00E06990" w:rsidRDefault="00E06990"/>
        </w:tc>
        <w:tc>
          <w:tcPr>
            <w:tcW w:w="5560" w:type="dxa"/>
            <w:gridSpan w:val="3"/>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9"/>
                <w:sz w:val="20"/>
                <w:szCs w:val="20"/>
              </w:rPr>
              <w:t>Позволяет пользователю редактировать Предопределенные кнопки рабочего пространства. Увидеть:</w:t>
            </w:r>
          </w:p>
        </w:tc>
        <w:tc>
          <w:tcPr>
            <w:tcW w:w="2640" w:type="dxa"/>
            <w:gridSpan w:val="2"/>
            <w:tcBorders>
              <w:bottom w:val="single" w:sz="8" w:space="0" w:color="0000FF"/>
            </w:tcBorders>
            <w:shd w:val="clear" w:color="auto" w:fill="DCDCDC"/>
            <w:vAlign w:val="bottom"/>
          </w:tcPr>
          <w:p w:rsidR="00E06990" w:rsidRDefault="00381E63">
            <w:pPr>
              <w:rPr>
                <w:sz w:val="20"/>
                <w:szCs w:val="20"/>
              </w:rPr>
            </w:pPr>
            <w:r>
              <w:rPr>
                <w:rFonts w:ascii="Arial" w:eastAsia="Arial" w:hAnsi="Arial" w:cs="Arial"/>
                <w:color w:val="0000FF"/>
                <w:w w:val="95"/>
                <w:sz w:val="20"/>
                <w:szCs w:val="20"/>
              </w:rPr>
              <w:t>Предопределенные рабочая область Панель инструментов</w:t>
            </w:r>
          </w:p>
        </w:tc>
        <w:tc>
          <w:tcPr>
            <w:tcW w:w="60" w:type="dxa"/>
            <w:tcBorders>
              <w:bottom w:val="single" w:sz="8" w:space="0" w:color="DCDCDC"/>
            </w:tcBorders>
            <w:shd w:val="clear" w:color="auto" w:fill="DCDCDC"/>
            <w:vAlign w:val="bottom"/>
          </w:tcPr>
          <w:p w:rsidR="00E06990" w:rsidRDefault="00E06990"/>
        </w:tc>
        <w:tc>
          <w:tcPr>
            <w:tcW w:w="0" w:type="dxa"/>
            <w:vAlign w:val="bottom"/>
          </w:tcPr>
          <w:p w:rsidR="00E06990" w:rsidRDefault="00E06990">
            <w:pPr>
              <w:rPr>
                <w:sz w:val="1"/>
                <w:szCs w:val="1"/>
              </w:rPr>
            </w:pPr>
          </w:p>
        </w:tc>
      </w:tr>
      <w:tr w:rsidR="00E06990">
        <w:trPr>
          <w:trHeight w:val="123"/>
        </w:trPr>
        <w:tc>
          <w:tcPr>
            <w:tcW w:w="760" w:type="dxa"/>
            <w:shd w:val="clear" w:color="auto" w:fill="DCDCDC"/>
            <w:vAlign w:val="bottom"/>
          </w:tcPr>
          <w:p w:rsidR="00E06990" w:rsidRDefault="00E06990">
            <w:pPr>
              <w:rPr>
                <w:sz w:val="10"/>
                <w:szCs w:val="10"/>
              </w:rPr>
            </w:pPr>
          </w:p>
        </w:tc>
        <w:tc>
          <w:tcPr>
            <w:tcW w:w="40" w:type="dxa"/>
            <w:vMerge/>
            <w:shd w:val="clear" w:color="auto" w:fill="DCDCDC"/>
            <w:vAlign w:val="bottom"/>
          </w:tcPr>
          <w:p w:rsidR="00E06990" w:rsidRDefault="00E06990">
            <w:pPr>
              <w:rPr>
                <w:sz w:val="10"/>
                <w:szCs w:val="10"/>
              </w:rPr>
            </w:pPr>
          </w:p>
        </w:tc>
        <w:tc>
          <w:tcPr>
            <w:tcW w:w="1980" w:type="dxa"/>
            <w:gridSpan w:val="2"/>
            <w:vMerge/>
            <w:shd w:val="clear" w:color="auto" w:fill="DCDCDC"/>
            <w:vAlign w:val="bottom"/>
          </w:tcPr>
          <w:p w:rsidR="00E06990" w:rsidRDefault="00E06990">
            <w:pPr>
              <w:rPr>
                <w:sz w:val="10"/>
                <w:szCs w:val="10"/>
              </w:rPr>
            </w:pPr>
          </w:p>
        </w:tc>
        <w:tc>
          <w:tcPr>
            <w:tcW w:w="40" w:type="dxa"/>
            <w:shd w:val="clear" w:color="auto" w:fill="DCDCDC"/>
            <w:vAlign w:val="bottom"/>
          </w:tcPr>
          <w:p w:rsidR="00E06990" w:rsidRDefault="00E06990">
            <w:pPr>
              <w:rPr>
                <w:sz w:val="10"/>
                <w:szCs w:val="10"/>
              </w:rPr>
            </w:pPr>
          </w:p>
        </w:tc>
        <w:tc>
          <w:tcPr>
            <w:tcW w:w="2020" w:type="dxa"/>
            <w:shd w:val="clear" w:color="auto" w:fill="DCDCDC"/>
            <w:vAlign w:val="bottom"/>
          </w:tcPr>
          <w:p w:rsidR="00E06990" w:rsidRDefault="00E06990">
            <w:pPr>
              <w:rPr>
                <w:sz w:val="10"/>
                <w:szCs w:val="10"/>
              </w:rPr>
            </w:pPr>
          </w:p>
        </w:tc>
        <w:tc>
          <w:tcPr>
            <w:tcW w:w="540" w:type="dxa"/>
            <w:shd w:val="clear" w:color="auto" w:fill="DCDCDC"/>
            <w:vAlign w:val="bottom"/>
          </w:tcPr>
          <w:p w:rsidR="00E06990" w:rsidRDefault="00E06990">
            <w:pPr>
              <w:rPr>
                <w:sz w:val="10"/>
                <w:szCs w:val="10"/>
              </w:rPr>
            </w:pPr>
          </w:p>
        </w:tc>
        <w:tc>
          <w:tcPr>
            <w:tcW w:w="3000" w:type="dxa"/>
            <w:shd w:val="clear" w:color="auto" w:fill="DCDCDC"/>
            <w:vAlign w:val="bottom"/>
          </w:tcPr>
          <w:p w:rsidR="00E06990" w:rsidRDefault="00E06990">
            <w:pPr>
              <w:rPr>
                <w:sz w:val="10"/>
                <w:szCs w:val="10"/>
              </w:rPr>
            </w:pPr>
          </w:p>
        </w:tc>
        <w:tc>
          <w:tcPr>
            <w:tcW w:w="1860" w:type="dxa"/>
            <w:shd w:val="clear" w:color="auto" w:fill="DCDCDC"/>
            <w:vAlign w:val="bottom"/>
          </w:tcPr>
          <w:p w:rsidR="00E06990" w:rsidRDefault="00E06990">
            <w:pPr>
              <w:rPr>
                <w:sz w:val="10"/>
                <w:szCs w:val="10"/>
              </w:rPr>
            </w:pPr>
          </w:p>
        </w:tc>
        <w:tc>
          <w:tcPr>
            <w:tcW w:w="780" w:type="dxa"/>
            <w:shd w:val="clear" w:color="auto" w:fill="DCDCDC"/>
            <w:vAlign w:val="bottom"/>
          </w:tcPr>
          <w:p w:rsidR="00E06990" w:rsidRDefault="00E06990">
            <w:pPr>
              <w:rPr>
                <w:sz w:val="10"/>
                <w:szCs w:val="10"/>
              </w:rPr>
            </w:pPr>
          </w:p>
        </w:tc>
        <w:tc>
          <w:tcPr>
            <w:tcW w:w="60" w:type="dxa"/>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208"/>
        </w:trPr>
        <w:tc>
          <w:tcPr>
            <w:tcW w:w="7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120" w:type="dxa"/>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2020" w:type="dxa"/>
            <w:shd w:val="clear" w:color="auto" w:fill="DCDCDC"/>
            <w:vAlign w:val="bottom"/>
          </w:tcPr>
          <w:p w:rsidR="00E06990" w:rsidRDefault="00E06990">
            <w:pPr>
              <w:rPr>
                <w:sz w:val="18"/>
                <w:szCs w:val="18"/>
              </w:rPr>
            </w:pPr>
          </w:p>
        </w:tc>
        <w:tc>
          <w:tcPr>
            <w:tcW w:w="3540" w:type="dxa"/>
            <w:gridSpan w:val="2"/>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780" w:type="dxa"/>
            <w:shd w:val="clear" w:color="auto" w:fill="DCDCDC"/>
            <w:vAlign w:val="bottom"/>
          </w:tcPr>
          <w:p w:rsidR="00E06990" w:rsidRDefault="00E06990">
            <w:pPr>
              <w:rPr>
                <w:sz w:val="18"/>
                <w:szCs w:val="18"/>
              </w:rPr>
            </w:pPr>
          </w:p>
        </w:tc>
        <w:tc>
          <w:tcPr>
            <w:tcW w:w="60" w:type="dxa"/>
            <w:shd w:val="clear" w:color="auto" w:fill="DCDCDC"/>
            <w:vAlign w:val="bottom"/>
          </w:tcPr>
          <w:p w:rsidR="00E06990" w:rsidRDefault="00E06990">
            <w:pPr>
              <w:rPr>
                <w:sz w:val="18"/>
                <w:szCs w:val="18"/>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параметры рабочего пространства</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 xml:space="preserve">Предоставляет два варианта - </w:t>
            </w:r>
            <w:r>
              <w:rPr>
                <w:rFonts w:ascii="Arial" w:eastAsia="Arial" w:hAnsi="Arial" w:cs="Arial"/>
                <w:color w:val="0000FF"/>
                <w:sz w:val="20"/>
                <w:szCs w:val="20"/>
              </w:rPr>
              <w:t xml:space="preserve">«Сохранить </w:t>
            </w:r>
            <w:proofErr w:type="spellStart"/>
            <w:r>
              <w:rPr>
                <w:rFonts w:ascii="Arial" w:eastAsia="Arial" w:hAnsi="Arial" w:cs="Arial"/>
                <w:color w:val="0000FF"/>
                <w:sz w:val="20"/>
                <w:szCs w:val="20"/>
              </w:rPr>
              <w:t>Workspace</w:t>
            </w:r>
            <w:proofErr w:type="spellEnd"/>
            <w:r>
              <w:rPr>
                <w:rFonts w:ascii="Arial" w:eastAsia="Arial" w:hAnsi="Arial" w:cs="Arial"/>
                <w:color w:val="0000FF"/>
                <w:sz w:val="20"/>
                <w:szCs w:val="20"/>
              </w:rPr>
              <w:t xml:space="preserve"> на выход» и «Сохранить Панели инструментов с рабочей области»</w:t>
            </w:r>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0000FF"/>
            </w:tcBorders>
            <w:shd w:val="clear" w:color="auto" w:fill="F5F5F5"/>
            <w:vAlign w:val="bottom"/>
          </w:tcPr>
          <w:p w:rsidR="00E06990" w:rsidRDefault="00E06990">
            <w:pPr>
              <w:rPr>
                <w:sz w:val="4"/>
                <w:szCs w:val="4"/>
              </w:rPr>
            </w:pPr>
          </w:p>
        </w:tc>
        <w:tc>
          <w:tcPr>
            <w:tcW w:w="3000" w:type="dxa"/>
            <w:tcBorders>
              <w:top w:val="single" w:sz="8" w:space="0" w:color="0000FF"/>
            </w:tcBorders>
            <w:shd w:val="clear" w:color="auto" w:fill="F5F5F5"/>
            <w:vAlign w:val="bottom"/>
          </w:tcPr>
          <w:p w:rsidR="00E06990" w:rsidRDefault="00E06990">
            <w:pPr>
              <w:rPr>
                <w:sz w:val="4"/>
                <w:szCs w:val="4"/>
              </w:rPr>
            </w:pPr>
          </w:p>
        </w:tc>
        <w:tc>
          <w:tcPr>
            <w:tcW w:w="1860" w:type="dxa"/>
            <w:tcBorders>
              <w:top w:val="single" w:sz="8" w:space="0" w:color="0000FF"/>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273"/>
        </w:trPr>
        <w:tc>
          <w:tcPr>
            <w:tcW w:w="760" w:type="dxa"/>
            <w:shd w:val="clear" w:color="auto" w:fill="DCDCDC"/>
            <w:vAlign w:val="bottom"/>
          </w:tcPr>
          <w:p w:rsidR="00E06990" w:rsidRDefault="00E06990">
            <w:pPr>
              <w:rPr>
                <w:sz w:val="23"/>
                <w:szCs w:val="23"/>
              </w:rPr>
            </w:pPr>
          </w:p>
        </w:tc>
        <w:tc>
          <w:tcPr>
            <w:tcW w:w="40" w:type="dxa"/>
            <w:shd w:val="clear" w:color="auto" w:fill="DCDCDC"/>
            <w:vAlign w:val="bottom"/>
          </w:tcPr>
          <w:p w:rsidR="00E06990" w:rsidRDefault="00E06990">
            <w:pPr>
              <w:rPr>
                <w:sz w:val="23"/>
                <w:szCs w:val="23"/>
              </w:rPr>
            </w:pPr>
          </w:p>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Закрыть все окна</w:t>
            </w:r>
          </w:p>
        </w:tc>
        <w:tc>
          <w:tcPr>
            <w:tcW w:w="40" w:type="dxa"/>
            <w:shd w:val="clear" w:color="auto" w:fill="DCDCDC"/>
            <w:vAlign w:val="bottom"/>
          </w:tcPr>
          <w:p w:rsidR="00E06990" w:rsidRDefault="00E06990">
            <w:pPr>
              <w:rPr>
                <w:sz w:val="23"/>
                <w:szCs w:val="23"/>
              </w:rPr>
            </w:pPr>
          </w:p>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Закрывает все видимые окна.</w:t>
            </w:r>
          </w:p>
        </w:tc>
        <w:tc>
          <w:tcPr>
            <w:tcW w:w="0" w:type="dxa"/>
            <w:vAlign w:val="bottom"/>
          </w:tcPr>
          <w:p w:rsidR="00E06990" w:rsidRDefault="00E06990">
            <w:pPr>
              <w:rPr>
                <w:sz w:val="1"/>
                <w:szCs w:val="1"/>
              </w:rPr>
            </w:pPr>
          </w:p>
        </w:tc>
      </w:tr>
      <w:tr w:rsidR="00E06990">
        <w:trPr>
          <w:trHeight w:val="73"/>
        </w:trPr>
        <w:tc>
          <w:tcPr>
            <w:tcW w:w="7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12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826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Свернуть все окна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Минимизирует все видимые окна.</w:t>
            </w:r>
          </w:p>
        </w:tc>
        <w:tc>
          <w:tcPr>
            <w:tcW w:w="0" w:type="dxa"/>
            <w:vAlign w:val="bottom"/>
          </w:tcPr>
          <w:p w:rsidR="00E06990" w:rsidRDefault="00E06990">
            <w:pPr>
              <w:rPr>
                <w:sz w:val="1"/>
                <w:szCs w:val="1"/>
              </w:rPr>
            </w:pPr>
          </w:p>
        </w:tc>
      </w:tr>
      <w:tr w:rsidR="00E06990">
        <w:trPr>
          <w:trHeight w:val="264"/>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1 Обзор</w:t>
            </w:r>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Название окна, которое в настоящее время открыт в секвенсор.</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auto"/>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DCDCDC"/>
            </w:tcBorders>
            <w:shd w:val="clear" w:color="auto" w:fill="DCDCDC"/>
            <w:vAlign w:val="bottom"/>
          </w:tcPr>
          <w:p w:rsidR="00E06990" w:rsidRDefault="00E06990">
            <w:pPr>
              <w:rPr>
                <w:sz w:val="5"/>
                <w:szCs w:val="5"/>
              </w:rPr>
            </w:pPr>
          </w:p>
        </w:tc>
        <w:tc>
          <w:tcPr>
            <w:tcW w:w="540" w:type="dxa"/>
            <w:tcBorders>
              <w:top w:val="single" w:sz="8" w:space="0" w:color="DCDCDC"/>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2 Земельные участки</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Имя окна, которое в настоящее время открыт в секвенсор и который имеет фокус.</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auto"/>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F5F5F5"/>
            </w:tcBorders>
            <w:shd w:val="clear" w:color="auto" w:fill="F5F5F5"/>
            <w:vAlign w:val="bottom"/>
          </w:tcPr>
          <w:p w:rsidR="00E06990" w:rsidRDefault="00E06990">
            <w:pPr>
              <w:rPr>
                <w:sz w:val="4"/>
                <w:szCs w:val="4"/>
              </w:rPr>
            </w:pPr>
          </w:p>
        </w:tc>
        <w:tc>
          <w:tcPr>
            <w:tcW w:w="300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82464" behindDoc="1" locked="0" layoutInCell="0" allowOverlap="1">
            <wp:simplePos x="0" y="0"/>
            <wp:positionH relativeFrom="column">
              <wp:posOffset>28575</wp:posOffset>
            </wp:positionH>
            <wp:positionV relativeFrom="paragraph">
              <wp:posOffset>-1818640</wp:posOffset>
            </wp:positionV>
            <wp:extent cx="104775" cy="10477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3488" behindDoc="1" locked="0" layoutInCell="0" allowOverlap="1">
            <wp:simplePos x="0" y="0"/>
            <wp:positionH relativeFrom="column">
              <wp:posOffset>28575</wp:posOffset>
            </wp:positionH>
            <wp:positionV relativeFrom="paragraph">
              <wp:posOffset>-1609090</wp:posOffset>
            </wp:positionV>
            <wp:extent cx="104775" cy="1047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9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4512"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2">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Выделите меню опций Бар Команды</w:t>
      </w:r>
    </w:p>
    <w:p w:rsidR="00E06990" w:rsidRDefault="00E06990">
      <w:pPr>
        <w:spacing w:line="125" w:lineRule="exact"/>
        <w:rPr>
          <w:sz w:val="20"/>
          <w:szCs w:val="20"/>
        </w:rPr>
      </w:pPr>
    </w:p>
    <w:p w:rsidR="00E06990" w:rsidRDefault="00381E63">
      <w:pPr>
        <w:spacing w:line="280" w:lineRule="auto"/>
        <w:ind w:right="120"/>
        <w:jc w:val="both"/>
        <w:rPr>
          <w:sz w:val="20"/>
          <w:szCs w:val="20"/>
        </w:rPr>
      </w:pPr>
      <w:r>
        <w:rPr>
          <w:rFonts w:ascii="Arial" w:eastAsia="Arial" w:hAnsi="Arial" w:cs="Arial"/>
          <w:sz w:val="20"/>
          <w:szCs w:val="20"/>
        </w:rPr>
        <w:t xml:space="preserve">Операции и заказы могут быть размещены и выделили на основе общих критериев (поздно, рано, и т.д.), а также выделены операция запирать и отпирать. Несколько критерии могут быть использованы, например, выделяя фактическую (полную) операцию и те, в буфере доставки. Каждый выбор критериев выделить тумблер, поэтому может быть включен или выключен, </w:t>
      </w:r>
      <w:proofErr w:type="gramStart"/>
      <w:r>
        <w:rPr>
          <w:rFonts w:ascii="Arial" w:eastAsia="Arial" w:hAnsi="Arial" w:cs="Arial"/>
          <w:sz w:val="20"/>
          <w:szCs w:val="20"/>
        </w:rPr>
        <w:t>с Отмените</w:t>
      </w:r>
      <w:proofErr w:type="gramEnd"/>
      <w:r>
        <w:rPr>
          <w:rFonts w:ascii="Arial" w:eastAsia="Arial" w:hAnsi="Arial" w:cs="Arial"/>
          <w:sz w:val="20"/>
          <w:szCs w:val="20"/>
        </w:rPr>
        <w:t xml:space="preserve"> все Парада возможности присутствуют и.</w:t>
      </w:r>
    </w:p>
    <w:p w:rsidR="00E06990" w:rsidRDefault="00E06990">
      <w:pPr>
        <w:spacing w:line="142" w:lineRule="exact"/>
        <w:rPr>
          <w:sz w:val="20"/>
          <w:szCs w:val="20"/>
        </w:rPr>
      </w:pPr>
    </w:p>
    <w:p w:rsidR="00E06990" w:rsidRDefault="00381E63">
      <w:pPr>
        <w:spacing w:line="277" w:lineRule="auto"/>
        <w:ind w:right="160"/>
        <w:rPr>
          <w:sz w:val="20"/>
          <w:szCs w:val="20"/>
        </w:rPr>
      </w:pPr>
      <w:proofErr w:type="spellStart"/>
      <w:r>
        <w:rPr>
          <w:rFonts w:ascii="Arial" w:eastAsia="Arial" w:hAnsi="Arial" w:cs="Arial"/>
          <w:sz w:val="20"/>
          <w:szCs w:val="20"/>
        </w:rPr>
        <w:t>Хайлайт</w:t>
      </w:r>
      <w:proofErr w:type="spellEnd"/>
      <w:r>
        <w:rPr>
          <w:rFonts w:ascii="Arial" w:eastAsia="Arial" w:hAnsi="Arial" w:cs="Arial"/>
          <w:sz w:val="20"/>
          <w:szCs w:val="20"/>
        </w:rPr>
        <w:t xml:space="preserve"> Параметры меню Параметры командной панели и соответствующие кнопки на панели инструментов перечислены ниже, а также могут быть доступны из выпадающего списка один из вариантов блика на стандартной панели инструментов:</w:t>
      </w:r>
    </w:p>
    <w:p w:rsidR="00E06990" w:rsidRDefault="00381E63">
      <w:pPr>
        <w:spacing w:line="20" w:lineRule="exact"/>
        <w:rPr>
          <w:sz w:val="20"/>
          <w:szCs w:val="20"/>
        </w:rPr>
      </w:pPr>
      <w:r>
        <w:rPr>
          <w:noProof/>
          <w:sz w:val="20"/>
          <w:szCs w:val="20"/>
        </w:rPr>
        <w:drawing>
          <wp:anchor distT="0" distB="0" distL="114300" distR="114300" simplePos="0" relativeHeight="251585536" behindDoc="1" locked="0" layoutInCell="0" allowOverlap="1">
            <wp:simplePos x="0" y="0"/>
            <wp:positionH relativeFrom="column">
              <wp:posOffset>381000</wp:posOffset>
            </wp:positionH>
            <wp:positionV relativeFrom="paragraph">
              <wp:posOffset>99695</wp:posOffset>
            </wp:positionV>
            <wp:extent cx="323850" cy="24765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3">
                      <a:extLst/>
                    </a:blip>
                    <a:srcRect/>
                    <a:stretch>
                      <a:fillRect/>
                    </a:stretch>
                  </pic:blipFill>
                  <pic:spPr bwMode="auto">
                    <a:xfrm>
                      <a:off x="0" y="0"/>
                      <a:ext cx="323850" cy="2476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6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586560"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4">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4E360A">
      <w:pPr>
        <w:spacing w:line="20" w:lineRule="exact"/>
        <w:rPr>
          <w:sz w:val="20"/>
          <w:szCs w:val="20"/>
        </w:rPr>
      </w:pPr>
      <w:r>
        <w:rPr>
          <w:noProof/>
        </w:rPr>
        <w:pict>
          <v:rect id="Shape 165" o:spid="_x0000_s1088" style="position:absolute;margin-left:35.25pt;margin-top:2.45pt;width:104.15pt;height:30.7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" o:allowincell="f" fillcolor="#dcdcdc" stroked="f"/>
        </w:pict>
      </w:r>
      <w:r>
        <w:rPr>
          <w:noProof/>
        </w:rPr>
        <w:pict>
          <v:rect id="Shape 166" o:spid="_x0000_s1087" style="position:absolute;margin-left:139.4pt;margin-top:2.45pt;width:419.35pt;height:30.7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" o:allowincell="f" fillcolor="#dcdcdc" stroked="f"/>
        </w:pict>
      </w:r>
    </w:p>
    <w:p w:rsidR="00E06990" w:rsidRDefault="00E06990">
      <w:pPr>
        <w:spacing w:line="30" w:lineRule="exact"/>
        <w:rPr>
          <w:sz w:val="20"/>
          <w:szCs w:val="20"/>
        </w:rPr>
      </w:pPr>
    </w:p>
    <w:p w:rsidR="00E06990" w:rsidRDefault="00381E63">
      <w:pPr>
        <w:ind w:left="760" w:right="1420" w:hanging="749"/>
        <w:rPr>
          <w:sz w:val="20"/>
          <w:szCs w:val="20"/>
        </w:rPr>
      </w:pPr>
      <w:r>
        <w:rPr>
          <w:noProof/>
          <w:sz w:val="1"/>
          <w:szCs w:val="1"/>
        </w:rPr>
        <w:drawing>
          <wp:inline distT="0" distB="0" distL="0" distR="0">
            <wp:extent cx="447675" cy="2190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95">
                      <a:extLst/>
                    </a:blip>
                    <a:srcRect/>
                    <a:stretch>
                      <a:fillRect/>
                    </a:stretch>
                  </pic:blipFill>
                  <pic:spPr bwMode="auto">
                    <a:xfrm>
                      <a:off x="0" y="0"/>
                      <a:ext cx="447675" cy="219075"/>
                    </a:xfrm>
                    <a:prstGeom prst="rect">
                      <a:avLst/>
                    </a:prstGeom>
                    <a:noFill/>
                    <a:ln>
                      <a:noFill/>
                    </a:ln>
                  </pic:spPr>
                </pic:pic>
              </a:graphicData>
            </a:graphic>
          </wp:inline>
        </w:drawing>
      </w:r>
      <w:r>
        <w:rPr>
          <w:rFonts w:ascii="Arial" w:eastAsia="Arial" w:hAnsi="Arial" w:cs="Arial"/>
          <w:sz w:val="40"/>
          <w:szCs w:val="40"/>
          <w:vertAlign w:val="superscript"/>
        </w:rPr>
        <w:t xml:space="preserve"> Выделите </w:t>
      </w:r>
      <w:proofErr w:type="spellStart"/>
      <w:r>
        <w:rPr>
          <w:rFonts w:ascii="Arial" w:eastAsia="Arial" w:hAnsi="Arial" w:cs="Arial"/>
          <w:sz w:val="40"/>
          <w:szCs w:val="40"/>
          <w:vertAlign w:val="superscript"/>
        </w:rPr>
        <w:t>Locked</w:t>
      </w:r>
      <w:proofErr w:type="spellEnd"/>
      <w:r>
        <w:rPr>
          <w:rFonts w:ascii="Arial" w:eastAsia="Arial" w:hAnsi="Arial" w:cs="Arial"/>
          <w:sz w:val="40"/>
          <w:szCs w:val="40"/>
          <w:vertAlign w:val="superscript"/>
        </w:rPr>
        <w:t xml:space="preserve"> </w:t>
      </w:r>
      <w:proofErr w:type="spellStart"/>
      <w:r>
        <w:rPr>
          <w:rFonts w:ascii="Arial" w:eastAsia="Arial" w:hAnsi="Arial" w:cs="Arial"/>
          <w:sz w:val="40"/>
          <w:szCs w:val="40"/>
          <w:vertAlign w:val="superscript"/>
        </w:rPr>
        <w:t>Oper</w:t>
      </w:r>
      <w:proofErr w:type="spellEnd"/>
      <w:r>
        <w:rPr>
          <w:rFonts w:ascii="Arial" w:eastAsia="Arial" w:hAnsi="Arial" w:cs="Arial"/>
          <w:sz w:val="40"/>
          <w:szCs w:val="40"/>
          <w:vertAlign w:val="superscript"/>
        </w:rPr>
        <w:t xml:space="preserve">- </w:t>
      </w:r>
      <w:r>
        <w:rPr>
          <w:rFonts w:ascii="Arial" w:eastAsia="Arial" w:hAnsi="Arial" w:cs="Arial"/>
          <w:sz w:val="40"/>
          <w:szCs w:val="40"/>
        </w:rPr>
        <w:t xml:space="preserve">Основные заперта операция в Обзоре, редактор и трассировка диаграмм окна. </w:t>
      </w:r>
      <w:proofErr w:type="spellStart"/>
      <w:r>
        <w:rPr>
          <w:rFonts w:ascii="Arial" w:eastAsia="Arial" w:hAnsi="Arial" w:cs="Arial"/>
          <w:sz w:val="19"/>
          <w:szCs w:val="19"/>
        </w:rPr>
        <w:t>ations</w:t>
      </w:r>
      <w:proofErr w:type="spellEnd"/>
    </w:p>
    <w:p w:rsidR="00E06990" w:rsidRDefault="00381E63">
      <w:pPr>
        <w:spacing w:line="20" w:lineRule="exact"/>
        <w:rPr>
          <w:sz w:val="20"/>
          <w:szCs w:val="20"/>
        </w:rPr>
      </w:pPr>
      <w:r>
        <w:rPr>
          <w:noProof/>
          <w:sz w:val="20"/>
          <w:szCs w:val="20"/>
        </w:rPr>
        <w:drawing>
          <wp:anchor distT="0" distB="0" distL="114300" distR="114300" simplePos="0" relativeHeight="251587584" behindDoc="1" locked="0" layoutInCell="0" allowOverlap="1">
            <wp:simplePos x="0" y="0"/>
            <wp:positionH relativeFrom="column">
              <wp:posOffset>28575</wp:posOffset>
            </wp:positionH>
            <wp:positionV relativeFrom="paragraph">
              <wp:posOffset>-277495</wp:posOffset>
            </wp:positionV>
            <wp:extent cx="200025" cy="20002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8608" behindDoc="1" locked="0" layoutInCell="0" allowOverlap="1">
            <wp:simplePos x="0" y="0"/>
            <wp:positionH relativeFrom="column">
              <wp:posOffset>0</wp:posOffset>
            </wp:positionH>
            <wp:positionV relativeFrom="paragraph">
              <wp:posOffset>46355</wp:posOffset>
            </wp:positionV>
            <wp:extent cx="7096125" cy="37147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7">
                      <a:extLst/>
                    </a:blip>
                    <a:srcRect/>
                    <a:stretch>
                      <a:fillRect/>
                    </a:stretch>
                  </pic:blipFill>
                  <pic:spPr bwMode="auto">
                    <a:xfrm>
                      <a:off x="0" y="0"/>
                      <a:ext cx="7096125" cy="371475"/>
                    </a:xfrm>
                    <a:prstGeom prst="rect">
                      <a:avLst/>
                    </a:prstGeom>
                    <a:noFill/>
                  </pic:spPr>
                </pic:pic>
              </a:graphicData>
            </a:graphic>
          </wp:anchor>
        </w:drawing>
      </w:r>
    </w:p>
    <w:p w:rsidR="00E06990" w:rsidRDefault="00E06990">
      <w:pPr>
        <w:spacing w:line="80" w:lineRule="exact"/>
        <w:rPr>
          <w:sz w:val="20"/>
          <w:szCs w:val="20"/>
        </w:rPr>
      </w:pPr>
    </w:p>
    <w:p w:rsidR="00E06990" w:rsidRDefault="00381E63">
      <w:pPr>
        <w:ind w:left="760"/>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Actual</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 xml:space="preserve">- Основные фактические и частично завершенные операции в Обзор, редактор и трассировка </w:t>
      </w:r>
      <w:proofErr w:type="spellStart"/>
      <w:r>
        <w:rPr>
          <w:rFonts w:ascii="Arial" w:eastAsia="Arial" w:hAnsi="Arial" w:cs="Arial"/>
          <w:sz w:val="20"/>
          <w:szCs w:val="20"/>
        </w:rPr>
        <w:t>Chart</w:t>
      </w:r>
      <w:proofErr w:type="spellEnd"/>
      <w:r>
        <w:rPr>
          <w:rFonts w:ascii="Arial" w:eastAsia="Arial" w:hAnsi="Arial" w:cs="Arial"/>
          <w:sz w:val="20"/>
          <w:szCs w:val="20"/>
        </w:rPr>
        <w:t xml:space="preserve"> </w:t>
      </w:r>
      <w:proofErr w:type="spellStart"/>
      <w:r>
        <w:rPr>
          <w:rFonts w:ascii="Arial" w:eastAsia="Arial" w:hAnsi="Arial" w:cs="Arial"/>
          <w:sz w:val="20"/>
          <w:szCs w:val="20"/>
        </w:rPr>
        <w:t>Win</w:t>
      </w:r>
      <w:proofErr w:type="spellEnd"/>
      <w:r>
        <w:rPr>
          <w:rFonts w:ascii="Arial" w:eastAsia="Arial" w:hAnsi="Arial" w:cs="Arial"/>
          <w:sz w:val="20"/>
          <w:szCs w:val="20"/>
        </w:rPr>
        <w:t>-</w:t>
      </w:r>
    </w:p>
    <w:p w:rsidR="00E06990" w:rsidRDefault="00E06990">
      <w:pPr>
        <w:spacing w:line="40" w:lineRule="exact"/>
        <w:rPr>
          <w:sz w:val="20"/>
          <w:szCs w:val="20"/>
        </w:rPr>
      </w:pPr>
    </w:p>
    <w:p w:rsidR="00E06990" w:rsidRDefault="00381E63">
      <w:pPr>
        <w:tabs>
          <w:tab w:val="left" w:pos="2820"/>
        </w:tabs>
        <w:ind w:left="760"/>
        <w:rPr>
          <w:sz w:val="20"/>
          <w:szCs w:val="20"/>
        </w:rPr>
      </w:pPr>
      <w:proofErr w:type="spellStart"/>
      <w:r>
        <w:rPr>
          <w:rFonts w:ascii="Arial" w:eastAsia="Arial" w:hAnsi="Arial" w:cs="Arial"/>
          <w:sz w:val="20"/>
          <w:szCs w:val="20"/>
        </w:rPr>
        <w:t>ations</w:t>
      </w:r>
      <w:proofErr w:type="spellEnd"/>
      <w:r>
        <w:rPr>
          <w:sz w:val="20"/>
          <w:szCs w:val="20"/>
        </w:rPr>
        <w:tab/>
      </w: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Preactor сгенерированных раз).</w:t>
      </w:r>
    </w:p>
    <w:p w:rsidR="00E06990" w:rsidRDefault="00381E63">
      <w:pPr>
        <w:spacing w:line="20" w:lineRule="exact"/>
        <w:rPr>
          <w:sz w:val="20"/>
          <w:szCs w:val="20"/>
        </w:rPr>
      </w:pPr>
      <w:r>
        <w:rPr>
          <w:noProof/>
          <w:sz w:val="20"/>
          <w:szCs w:val="20"/>
        </w:rPr>
        <w:drawing>
          <wp:anchor distT="0" distB="0" distL="114300" distR="114300" simplePos="0" relativeHeight="251589632" behindDoc="1" locked="0" layoutInCell="0" allowOverlap="1">
            <wp:simplePos x="0" y="0"/>
            <wp:positionH relativeFrom="column">
              <wp:posOffset>0</wp:posOffset>
            </wp:positionH>
            <wp:positionV relativeFrom="paragraph">
              <wp:posOffset>36830</wp:posOffset>
            </wp:positionV>
            <wp:extent cx="7096125" cy="390525"/>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8">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80"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перед самое раннее время начала в обзорном, редактор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4E360A">
      <w:pPr>
        <w:spacing w:line="20" w:lineRule="exact"/>
        <w:rPr>
          <w:sz w:val="20"/>
          <w:szCs w:val="20"/>
        </w:rPr>
      </w:pPr>
      <w:r>
        <w:rPr>
          <w:noProof/>
        </w:rPr>
        <w:pict>
          <v:line id="Shape 171" o:spid="_x0000_s1086" style="position:absolute;z-index:-251572224;visibility:visible;mso-wrap-style:square;mso-wrap-distance-left:9pt;mso-wrap-distance-top:0;mso-wrap-distance-right:9pt;mso-wrap-distance-bottom:0;mso-position-horizontal:absolute;mso-position-horizontal-relative:text;mso-position-vertical:absolute;mso-position-vertical-relative:text" from="0,17.6pt" to="558.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Jl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jmnxILBIZV7&#10;SU6gPYOPLaIe7C5kgWy0z/7JsR8Ra9VNMQfRT7BRBpPhqJCMxe7T1W4xJsIwuazvmvniIyUMax+W&#10;zft8XQXt5awPMX0WzpD80VGtbDYDWjg+xTRBL5Ccjk4rvlValyAc9g86kCPg4LdlndlvYNqSAaUv&#10;mmZVqG+K8SVHXdZrHEYlfMJamY6uriBoewH8k+XYJ7QJlJ6+UZ62Z+Mmr7Jre8dPu3AxFEddfDg/&#10;y/yWXsbl9O+fZ/MLAAD//wMAUEsDBBQABgAIAAAAIQC28l04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10" w:lineRule="exact"/>
        <w:rPr>
          <w:sz w:val="20"/>
          <w:szCs w:val="20"/>
        </w:rPr>
      </w:pPr>
    </w:p>
    <w:p w:rsidR="00E06990" w:rsidRDefault="00381E63">
      <w:pPr>
        <w:jc w:val="center"/>
        <w:rPr>
          <w:sz w:val="20"/>
          <w:szCs w:val="20"/>
        </w:rPr>
      </w:pPr>
      <w:r>
        <w:rPr>
          <w:rFonts w:ascii="Arial" w:eastAsia="Arial" w:hAnsi="Arial" w:cs="Arial"/>
          <w:sz w:val="20"/>
          <w:szCs w:val="20"/>
        </w:rPr>
        <w:t>- 223 -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600"/>
              <w:rPr>
                <w:sz w:val="20"/>
                <w:szCs w:val="20"/>
              </w:rPr>
            </w:pPr>
            <w:r>
              <w:rPr>
                <w:rFonts w:ascii="Arial" w:eastAsia="Arial" w:hAnsi="Arial" w:cs="Arial"/>
                <w:w w:val="96"/>
                <w:sz w:val="20"/>
                <w:szCs w:val="20"/>
              </w:rPr>
              <w:t>Меню и панели инструментов</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Основные моменты операции провалив проверку последовательности в Обзор, 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90656"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1680"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2704"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3728"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4752"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5776"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6800"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7824"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0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8848"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7">
                      <a:extLst/>
                    </a:blip>
                    <a:srcRect/>
                    <a:stretch>
                      <a:fillRect/>
                    </a:stretch>
                  </pic:blipFill>
                  <pic:spPr bwMode="auto">
                    <a:xfrm>
                      <a:off x="0" y="0"/>
                      <a:ext cx="200025" cy="2000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Календарь </w:t>
      </w:r>
      <w:proofErr w:type="spellStart"/>
      <w:r>
        <w:rPr>
          <w:rFonts w:ascii="Arial" w:eastAsia="Arial" w:hAnsi="Arial" w:cs="Arial"/>
          <w:sz w:val="40"/>
          <w:szCs w:val="40"/>
        </w:rPr>
        <w:t>States</w:t>
      </w:r>
      <w:proofErr w:type="spellEnd"/>
      <w:r>
        <w:rPr>
          <w:rFonts w:ascii="Arial" w:eastAsia="Arial" w:hAnsi="Arial" w:cs="Arial"/>
          <w:sz w:val="40"/>
          <w:szCs w:val="40"/>
        </w:rPr>
        <w:t xml:space="preserve"> Меню Бар Команда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Календарное государство Меню Бар Параметры команды и соответствующие кнопки на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00"/>
        <w:gridCol w:w="784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784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00" w:type="dxa"/>
            <w:tcBorders>
              <w:bottom w:val="single" w:sz="8" w:space="0" w:color="auto"/>
            </w:tcBorders>
            <w:shd w:val="clear" w:color="auto" w:fill="749AB6"/>
            <w:vAlign w:val="bottom"/>
          </w:tcPr>
          <w:p w:rsidR="00E06990" w:rsidRDefault="00E06990">
            <w:pPr>
              <w:rPr>
                <w:sz w:val="6"/>
                <w:szCs w:val="6"/>
              </w:rPr>
            </w:pPr>
          </w:p>
        </w:tc>
        <w:tc>
          <w:tcPr>
            <w:tcW w:w="784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200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Новый государственный </w:t>
            </w:r>
            <w:r>
              <w:rPr>
                <w:rFonts w:ascii="Arial" w:eastAsia="Arial" w:hAnsi="Arial" w:cs="Arial"/>
                <w:sz w:val="20"/>
                <w:szCs w:val="20"/>
              </w:rPr>
              <w:lastRenderedPageBreak/>
              <w:t>календарь</w:t>
            </w:r>
          </w:p>
        </w:tc>
        <w:tc>
          <w:tcPr>
            <w:tcW w:w="7840" w:type="dxa"/>
            <w:shd w:val="clear" w:color="auto" w:fill="DCDCDC"/>
            <w:vAlign w:val="bottom"/>
          </w:tcPr>
          <w:p w:rsidR="00E06990" w:rsidRDefault="00381E63">
            <w:pPr>
              <w:ind w:left="40"/>
              <w:rPr>
                <w:sz w:val="20"/>
                <w:szCs w:val="20"/>
              </w:rPr>
            </w:pPr>
            <w:r>
              <w:rPr>
                <w:rFonts w:ascii="Arial" w:eastAsia="Arial" w:hAnsi="Arial" w:cs="Arial"/>
                <w:sz w:val="20"/>
                <w:szCs w:val="20"/>
              </w:rPr>
              <w:lastRenderedPageBreak/>
              <w:t xml:space="preserve">Открывает диалоговое окно, позволяющее государству календарь </w:t>
            </w:r>
            <w:proofErr w:type="gramStart"/>
            <w:r>
              <w:rPr>
                <w:rFonts w:ascii="Arial" w:eastAsia="Arial" w:hAnsi="Arial" w:cs="Arial"/>
                <w:sz w:val="20"/>
                <w:szCs w:val="20"/>
              </w:rPr>
              <w:t>новое состояние</w:t>
            </w:r>
            <w:proofErr w:type="gramEnd"/>
            <w:r>
              <w:rPr>
                <w:rFonts w:ascii="Arial" w:eastAsia="Arial" w:hAnsi="Arial" w:cs="Arial"/>
                <w:sz w:val="20"/>
                <w:szCs w:val="20"/>
              </w:rPr>
              <w:t xml:space="preserve"> будет создано.</w:t>
            </w:r>
          </w:p>
        </w:tc>
      </w:tr>
      <w:tr w:rsidR="00E06990">
        <w:trPr>
          <w:trHeight w:val="73"/>
        </w:trPr>
        <w:tc>
          <w:tcPr>
            <w:tcW w:w="700" w:type="dxa"/>
            <w:shd w:val="clear" w:color="auto" w:fill="DCDCDC"/>
            <w:vAlign w:val="bottom"/>
          </w:tcPr>
          <w:p w:rsidR="00E06990" w:rsidRDefault="00E06990">
            <w:pPr>
              <w:rPr>
                <w:sz w:val="6"/>
                <w:szCs w:val="6"/>
              </w:rPr>
            </w:pPr>
          </w:p>
        </w:tc>
        <w:tc>
          <w:tcPr>
            <w:tcW w:w="2000" w:type="dxa"/>
            <w:shd w:val="clear" w:color="auto" w:fill="DCDCDC"/>
            <w:vAlign w:val="bottom"/>
          </w:tcPr>
          <w:p w:rsidR="00E06990" w:rsidRDefault="00E06990">
            <w:pPr>
              <w:rPr>
                <w:sz w:val="6"/>
                <w:szCs w:val="6"/>
              </w:rPr>
            </w:pPr>
          </w:p>
        </w:tc>
        <w:tc>
          <w:tcPr>
            <w:tcW w:w="784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2000" w:type="dxa"/>
            <w:shd w:val="clear" w:color="auto" w:fill="F5F5F5"/>
            <w:vAlign w:val="bottom"/>
          </w:tcPr>
          <w:p w:rsidR="00E06990" w:rsidRDefault="00381E63">
            <w:pPr>
              <w:ind w:left="60"/>
              <w:rPr>
                <w:sz w:val="20"/>
                <w:szCs w:val="20"/>
              </w:rPr>
            </w:pPr>
            <w:r>
              <w:rPr>
                <w:rFonts w:ascii="Arial" w:eastAsia="Arial" w:hAnsi="Arial" w:cs="Arial"/>
                <w:w w:val="97"/>
                <w:sz w:val="20"/>
                <w:szCs w:val="20"/>
                <w:highlight w:val="white"/>
              </w:rPr>
              <w:t>Удалить календарь государство</w:t>
            </w:r>
          </w:p>
        </w:tc>
        <w:tc>
          <w:tcPr>
            <w:tcW w:w="7840" w:type="dxa"/>
            <w:shd w:val="clear" w:color="auto" w:fill="F5F5F5"/>
            <w:vAlign w:val="bottom"/>
          </w:tcPr>
          <w:p w:rsidR="00E06990" w:rsidRDefault="00381E63">
            <w:pPr>
              <w:ind w:left="40"/>
              <w:rPr>
                <w:sz w:val="20"/>
                <w:szCs w:val="20"/>
              </w:rPr>
            </w:pPr>
            <w:r>
              <w:rPr>
                <w:rFonts w:ascii="Arial" w:eastAsia="Arial" w:hAnsi="Arial" w:cs="Arial"/>
                <w:w w:val="98"/>
                <w:sz w:val="20"/>
                <w:szCs w:val="20"/>
                <w:highlight w:val="white"/>
              </w:rPr>
              <w:t>Удаление существующего государства календарь, если это не используется в настоящее время существующего ресурса.</w:t>
            </w:r>
          </w:p>
        </w:tc>
      </w:tr>
      <w:tr w:rsidR="00E06990">
        <w:trPr>
          <w:trHeight w:val="58"/>
        </w:trPr>
        <w:tc>
          <w:tcPr>
            <w:tcW w:w="700" w:type="dxa"/>
            <w:shd w:val="clear" w:color="auto" w:fill="F5F5F5"/>
            <w:vAlign w:val="bottom"/>
          </w:tcPr>
          <w:p w:rsidR="00E06990" w:rsidRDefault="00E06990">
            <w:pPr>
              <w:rPr>
                <w:sz w:val="5"/>
                <w:szCs w:val="5"/>
              </w:rPr>
            </w:pPr>
          </w:p>
        </w:tc>
        <w:tc>
          <w:tcPr>
            <w:tcW w:w="2000" w:type="dxa"/>
            <w:shd w:val="clear" w:color="auto" w:fill="F5F5F5"/>
            <w:vAlign w:val="bottom"/>
          </w:tcPr>
          <w:p w:rsidR="00E06990" w:rsidRDefault="00E06990">
            <w:pPr>
              <w:rPr>
                <w:sz w:val="5"/>
                <w:szCs w:val="5"/>
              </w:rPr>
            </w:pPr>
          </w:p>
        </w:tc>
        <w:tc>
          <w:tcPr>
            <w:tcW w:w="784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99872"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0896"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8">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Увеличение и масштаб</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Эти опции позволяют вам контролировать путь, в котором карты отображаются в секвенсор.</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860"/>
        <w:gridCol w:w="4820"/>
        <w:gridCol w:w="38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gridSpan w:val="2"/>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820" w:type="dxa"/>
            <w:tcBorders>
              <w:bottom w:val="single" w:sz="8" w:space="0" w:color="auto"/>
            </w:tcBorders>
            <w:shd w:val="clear" w:color="auto" w:fill="749AB6"/>
            <w:vAlign w:val="bottom"/>
          </w:tcPr>
          <w:p w:rsidR="00E06990" w:rsidRDefault="00E06990">
            <w:pPr>
              <w:rPr>
                <w:sz w:val="6"/>
                <w:szCs w:val="6"/>
              </w:rPr>
            </w:pPr>
          </w:p>
        </w:tc>
        <w:tc>
          <w:tcPr>
            <w:tcW w:w="380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Увеличить Сроки</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X (горизонтальной) оси.</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Увеличить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w:t>
            </w:r>
            <w:proofErr w:type="spellStart"/>
            <w:r>
              <w:rPr>
                <w:rFonts w:ascii="Arial" w:eastAsia="Arial" w:hAnsi="Arial" w:cs="Arial"/>
                <w:sz w:val="20"/>
                <w:szCs w:val="20"/>
              </w:rPr>
              <w:t>Out</w:t>
            </w:r>
            <w:proofErr w:type="spellEnd"/>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X (вертикальной) оси.</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Сброс </w:t>
            </w:r>
            <w:proofErr w:type="spellStart"/>
            <w:r>
              <w:rPr>
                <w:rFonts w:ascii="Arial" w:eastAsia="Arial" w:hAnsi="Arial" w:cs="Arial"/>
                <w:sz w:val="20"/>
                <w:szCs w:val="20"/>
              </w:rPr>
              <w:t>Timeline</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Увеличение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Уменьшить Бар Высота</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w w:val="98"/>
                <w:sz w:val="20"/>
                <w:szCs w:val="20"/>
                <w:highlight w:val="white"/>
              </w:rPr>
              <w:t>Увеличение участка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Уменьшить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Height</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Сбросить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Сбросить все</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Сбрасывает оба Х и оси Y до значений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860" w:type="dxa"/>
            <w:shd w:val="clear" w:color="auto" w:fill="F5F5F5"/>
            <w:vAlign w:val="bottom"/>
          </w:tcPr>
          <w:p w:rsidR="00E06990" w:rsidRDefault="00E06990"/>
        </w:tc>
        <w:tc>
          <w:tcPr>
            <w:tcW w:w="8620" w:type="dxa"/>
            <w:gridSpan w:val="2"/>
            <w:shd w:val="clear" w:color="auto" w:fill="F5F5F5"/>
            <w:vAlign w:val="bottom"/>
          </w:tcPr>
          <w:p w:rsidR="00E06990" w:rsidRDefault="00381E63">
            <w:pPr>
              <w:ind w:left="60"/>
              <w:rPr>
                <w:sz w:val="20"/>
                <w:szCs w:val="20"/>
              </w:rPr>
            </w:pPr>
            <w:r>
              <w:rPr>
                <w:rFonts w:ascii="Arial" w:eastAsia="Arial" w:hAnsi="Arial" w:cs="Arial"/>
                <w:sz w:val="20"/>
                <w:szCs w:val="20"/>
              </w:rPr>
              <w:t>При выборе этого выполняет две функции:</w:t>
            </w:r>
          </w:p>
        </w:tc>
      </w:tr>
      <w:tr w:rsidR="00E06990">
        <w:trPr>
          <w:trHeight w:val="449"/>
        </w:trPr>
        <w:tc>
          <w:tcPr>
            <w:tcW w:w="700" w:type="dxa"/>
            <w:shd w:val="clear" w:color="auto" w:fill="F5F5F5"/>
            <w:vAlign w:val="bottom"/>
          </w:tcPr>
          <w:p w:rsidR="00E06990" w:rsidRDefault="00E06990">
            <w:pPr>
              <w:rPr>
                <w:sz w:val="24"/>
                <w:szCs w:val="24"/>
              </w:rPr>
            </w:pPr>
          </w:p>
        </w:tc>
        <w:tc>
          <w:tcPr>
            <w:tcW w:w="186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Scroll</w:t>
            </w:r>
            <w:proofErr w:type="spellEnd"/>
            <w:r>
              <w:rPr>
                <w:rFonts w:ascii="Arial" w:eastAsia="Arial" w:hAnsi="Arial" w:cs="Arial"/>
                <w:sz w:val="20"/>
                <w:szCs w:val="20"/>
              </w:rPr>
              <w:t xml:space="preserve"> </w:t>
            </w:r>
            <w:proofErr w:type="spellStart"/>
            <w:r>
              <w:rPr>
                <w:rFonts w:ascii="Arial" w:eastAsia="Arial" w:hAnsi="Arial" w:cs="Arial"/>
                <w:sz w:val="20"/>
                <w:szCs w:val="20"/>
              </w:rPr>
              <w:t>Lock</w:t>
            </w:r>
            <w:proofErr w:type="spellEnd"/>
          </w:p>
        </w:tc>
        <w:tc>
          <w:tcPr>
            <w:tcW w:w="8620" w:type="dxa"/>
            <w:gridSpan w:val="2"/>
            <w:shd w:val="clear" w:color="auto" w:fill="F5F5F5"/>
            <w:vAlign w:val="bottom"/>
          </w:tcPr>
          <w:p w:rsidR="00E06990" w:rsidRDefault="00381E63">
            <w:pPr>
              <w:ind w:left="60"/>
              <w:rPr>
                <w:sz w:val="20"/>
                <w:szCs w:val="20"/>
              </w:rPr>
            </w:pPr>
            <w:r>
              <w:rPr>
                <w:rFonts w:ascii="Arial" w:eastAsia="Arial" w:hAnsi="Arial" w:cs="Arial"/>
                <w:color w:val="0000FF"/>
                <w:sz w:val="20"/>
                <w:szCs w:val="20"/>
              </w:rPr>
              <w:t>Предотвращает клавиши со стрелками от вызывающей прокрутки</w:t>
            </w:r>
            <w:r>
              <w:rPr>
                <w:rFonts w:ascii="Arial" w:eastAsia="Arial" w:hAnsi="Arial" w:cs="Arial"/>
                <w:color w:val="0000FF"/>
                <w:sz w:val="36"/>
                <w:szCs w:val="36"/>
                <w:vertAlign w:val="superscript"/>
              </w:rPr>
              <w:t>1</w:t>
            </w:r>
            <w:r>
              <w:rPr>
                <w:rFonts w:ascii="Arial" w:eastAsia="Arial" w:hAnsi="Arial" w:cs="Arial"/>
                <w:color w:val="000000"/>
                <w:sz w:val="20"/>
                <w:szCs w:val="20"/>
              </w:rPr>
              <w:t>, Вы можете прокручивать, нажав на полосы прокрутки</w:t>
            </w:r>
          </w:p>
        </w:tc>
      </w:tr>
      <w:tr w:rsidR="00E06990">
        <w:trPr>
          <w:trHeight w:val="263"/>
        </w:trPr>
        <w:tc>
          <w:tcPr>
            <w:tcW w:w="700" w:type="dxa"/>
            <w:tcBorders>
              <w:bottom w:val="single" w:sz="8" w:space="0" w:color="F5F5F5"/>
            </w:tcBorders>
            <w:shd w:val="clear" w:color="auto" w:fill="F5F5F5"/>
            <w:vAlign w:val="bottom"/>
          </w:tcPr>
          <w:p w:rsidR="00E06990" w:rsidRDefault="00E06990"/>
        </w:tc>
        <w:tc>
          <w:tcPr>
            <w:tcW w:w="1860" w:type="dxa"/>
            <w:tcBorders>
              <w:bottom w:val="single" w:sz="8" w:space="0" w:color="F5F5F5"/>
            </w:tcBorders>
            <w:shd w:val="clear" w:color="auto" w:fill="F5F5F5"/>
            <w:vAlign w:val="bottom"/>
          </w:tcPr>
          <w:p w:rsidR="00E06990" w:rsidRDefault="00E06990"/>
        </w:tc>
        <w:tc>
          <w:tcPr>
            <w:tcW w:w="8620" w:type="dxa"/>
            <w:gridSpan w:val="2"/>
            <w:tcBorders>
              <w:bottom w:val="single" w:sz="8" w:space="0" w:color="F5F5F5"/>
            </w:tcBorders>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с помощью мыши.</w:t>
            </w:r>
          </w:p>
        </w:tc>
      </w:tr>
      <w:tr w:rsidR="00E06990">
        <w:trPr>
          <w:trHeight w:val="255"/>
        </w:trPr>
        <w:tc>
          <w:tcPr>
            <w:tcW w:w="700" w:type="dxa"/>
            <w:tcBorders>
              <w:bottom w:val="single" w:sz="8" w:space="0" w:color="auto"/>
            </w:tcBorders>
            <w:vAlign w:val="bottom"/>
          </w:tcPr>
          <w:p w:rsidR="00E06990" w:rsidRDefault="00E06990"/>
        </w:tc>
        <w:tc>
          <w:tcPr>
            <w:tcW w:w="1860" w:type="dxa"/>
            <w:tcBorders>
              <w:bottom w:val="single" w:sz="8" w:space="0" w:color="auto"/>
            </w:tcBorders>
            <w:vAlign w:val="bottom"/>
          </w:tcPr>
          <w:p w:rsidR="00E06990" w:rsidRDefault="00E06990"/>
        </w:tc>
        <w:tc>
          <w:tcPr>
            <w:tcW w:w="4820" w:type="dxa"/>
            <w:tcBorders>
              <w:bottom w:val="single" w:sz="8" w:space="0" w:color="auto"/>
            </w:tcBorders>
            <w:vAlign w:val="bottom"/>
          </w:tcPr>
          <w:p w:rsidR="00E06990" w:rsidRDefault="00E06990"/>
        </w:tc>
        <w:tc>
          <w:tcPr>
            <w:tcW w:w="3800" w:type="dxa"/>
            <w:vAlign w:val="bottom"/>
          </w:tcPr>
          <w:p w:rsidR="00E06990" w:rsidRDefault="00E06990"/>
        </w:tc>
      </w:tr>
    </w:tbl>
    <w:p w:rsidR="00E06990" w:rsidRDefault="00381E63">
      <w:pPr>
        <w:spacing w:line="20" w:lineRule="exact"/>
        <w:rPr>
          <w:sz w:val="20"/>
          <w:szCs w:val="20"/>
        </w:rPr>
      </w:pPr>
      <w:r>
        <w:rPr>
          <w:noProof/>
          <w:sz w:val="20"/>
          <w:szCs w:val="20"/>
        </w:rPr>
        <w:drawing>
          <wp:anchor distT="0" distB="0" distL="114300" distR="114300" simplePos="0" relativeHeight="251601920"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0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2944"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1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3968" behindDoc="1" locked="0" layoutInCell="0" allowOverlap="1">
            <wp:simplePos x="0" y="0"/>
            <wp:positionH relativeFrom="column">
              <wp:posOffset>28575</wp:posOffset>
            </wp:positionH>
            <wp:positionV relativeFrom="paragraph">
              <wp:posOffset>-2247265</wp:posOffset>
            </wp:positionV>
            <wp:extent cx="104775" cy="10477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1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4992" behindDoc="1" locked="0" layoutInCell="0" allowOverlap="1">
            <wp:simplePos x="0" y="0"/>
            <wp:positionH relativeFrom="column">
              <wp:posOffset>28575</wp:posOffset>
            </wp:positionH>
            <wp:positionV relativeFrom="paragraph">
              <wp:posOffset>-2037715</wp:posOffset>
            </wp:positionV>
            <wp:extent cx="104775" cy="10477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6016" behindDoc="1" locked="0" layoutInCell="0" allowOverlap="1">
            <wp:simplePos x="0" y="0"/>
            <wp:positionH relativeFrom="column">
              <wp:posOffset>28575</wp:posOffset>
            </wp:positionH>
            <wp:positionV relativeFrom="paragraph">
              <wp:posOffset>-1828165</wp:posOffset>
            </wp:positionV>
            <wp:extent cx="104775" cy="104775"/>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1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7040" behindDoc="1" locked="0" layoutInCell="0" allowOverlap="1">
            <wp:simplePos x="0" y="0"/>
            <wp:positionH relativeFrom="column">
              <wp:posOffset>28575</wp:posOffset>
            </wp:positionH>
            <wp:positionV relativeFrom="paragraph">
              <wp:posOffset>-1618615</wp:posOffset>
            </wp:positionV>
            <wp:extent cx="104775" cy="104775"/>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8064" behindDoc="1" locked="0" layoutInCell="0" allowOverlap="1">
            <wp:simplePos x="0" y="0"/>
            <wp:positionH relativeFrom="column">
              <wp:posOffset>28575</wp:posOffset>
            </wp:positionH>
            <wp:positionV relativeFrom="paragraph">
              <wp:posOffset>-1409065</wp:posOffset>
            </wp:positionV>
            <wp:extent cx="104775" cy="10477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9088" behindDoc="1" locked="0" layoutInCell="0" allowOverlap="1">
            <wp:simplePos x="0" y="0"/>
            <wp:positionH relativeFrom="column">
              <wp:posOffset>28575</wp:posOffset>
            </wp:positionH>
            <wp:positionV relativeFrom="paragraph">
              <wp:posOffset>-1199515</wp:posOffset>
            </wp:positionV>
            <wp:extent cx="104775" cy="10477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0112" behindDoc="1" locked="0" layoutInCell="0" allowOverlap="1">
            <wp:simplePos x="0" y="0"/>
            <wp:positionH relativeFrom="column">
              <wp:posOffset>28575</wp:posOffset>
            </wp:positionH>
            <wp:positionV relativeFrom="paragraph">
              <wp:posOffset>-989965</wp:posOffset>
            </wp:positionV>
            <wp:extent cx="104775" cy="104775"/>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1136" behindDoc="1" locked="0" layoutInCell="0" allowOverlap="1">
            <wp:simplePos x="0" y="0"/>
            <wp:positionH relativeFrom="column">
              <wp:posOffset>28575</wp:posOffset>
            </wp:positionH>
            <wp:positionV relativeFrom="paragraph">
              <wp:posOffset>-561340</wp:posOffset>
            </wp:positionV>
            <wp:extent cx="104775" cy="104775"/>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123" w:lineRule="exact"/>
        <w:rPr>
          <w:sz w:val="20"/>
          <w:szCs w:val="20"/>
        </w:rPr>
      </w:pPr>
    </w:p>
    <w:p w:rsidR="00E06990" w:rsidRDefault="00381E63">
      <w:pPr>
        <w:spacing w:line="199" w:lineRule="auto"/>
        <w:jc w:val="both"/>
        <w:rPr>
          <w:sz w:val="20"/>
          <w:szCs w:val="20"/>
        </w:rPr>
      </w:pPr>
      <w:r>
        <w:rPr>
          <w:rFonts w:ascii="Arial" w:eastAsia="Arial" w:hAnsi="Arial" w:cs="Arial"/>
          <w:sz w:val="36"/>
          <w:szCs w:val="36"/>
          <w:vertAlign w:val="superscript"/>
        </w:rPr>
        <w:t>1</w:t>
      </w:r>
      <w:r>
        <w:rPr>
          <w:rFonts w:ascii="Arial" w:eastAsia="Arial" w:hAnsi="Arial" w:cs="Arial"/>
          <w:sz w:val="20"/>
          <w:szCs w:val="20"/>
        </w:rPr>
        <w:t xml:space="preserve">Основное </w:t>
      </w:r>
      <w:proofErr w:type="gramStart"/>
      <w:r>
        <w:rPr>
          <w:rFonts w:ascii="Arial" w:eastAsia="Arial" w:hAnsi="Arial" w:cs="Arial"/>
          <w:sz w:val="20"/>
          <w:szCs w:val="20"/>
        </w:rPr>
        <w:t>применение это</w:t>
      </w:r>
      <w:proofErr w:type="gramEnd"/>
      <w:r>
        <w:rPr>
          <w:rFonts w:ascii="Arial" w:eastAsia="Arial" w:hAnsi="Arial" w:cs="Arial"/>
          <w:sz w:val="20"/>
          <w:szCs w:val="20"/>
        </w:rPr>
        <w:t xml:space="preserve"> предотвратить прокручивание Обзора, когда она увеличена и вы с помощью мыши Нажмите и клавиши со стрелками, чтобы выделить операции.</w:t>
      </w:r>
    </w:p>
    <w:p w:rsidR="00E06990" w:rsidRDefault="004E360A">
      <w:pPr>
        <w:spacing w:line="20" w:lineRule="exact"/>
        <w:rPr>
          <w:sz w:val="20"/>
          <w:szCs w:val="20"/>
        </w:rPr>
      </w:pPr>
      <w:r>
        <w:rPr>
          <w:noProof/>
        </w:rPr>
        <w:pict>
          <v:line id="Shape 193" o:spid="_x0000_s1085" style="position:absolute;z-index:-251571200;visibility:visible;mso-wrap-style:square;mso-wrap-distance-left:9pt;mso-wrap-distance-top:0;mso-wrap-distance-right:9pt;mso-wrap-distance-bottom:0;mso-position-horizontal:absolute;mso-position-horizontal-relative:text;mso-position-vertical:absolute;mso-position-vertical-relative:text" from="0,15.35pt" to="558.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365" w:lineRule="exact"/>
        <w:rPr>
          <w:sz w:val="20"/>
          <w:szCs w:val="20"/>
        </w:rPr>
      </w:pPr>
    </w:p>
    <w:p w:rsidR="00E06990" w:rsidRDefault="00381E63">
      <w:pPr>
        <w:jc w:val="center"/>
        <w:rPr>
          <w:sz w:val="20"/>
          <w:szCs w:val="20"/>
        </w:rPr>
      </w:pPr>
      <w:r>
        <w:rPr>
          <w:rFonts w:ascii="Arial" w:eastAsia="Arial" w:hAnsi="Arial" w:cs="Arial"/>
          <w:sz w:val="20"/>
          <w:szCs w:val="20"/>
        </w:rPr>
        <w:t>- 224 -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1860"/>
        <w:gridCol w:w="8620"/>
        <w:gridCol w:w="20"/>
      </w:tblGrid>
      <w:tr w:rsidR="00E06990">
        <w:trPr>
          <w:trHeight w:val="230"/>
        </w:trPr>
        <w:tc>
          <w:tcPr>
            <w:tcW w:w="700" w:type="dxa"/>
            <w:vAlign w:val="bottom"/>
          </w:tcPr>
          <w:p w:rsidR="00E06990" w:rsidRDefault="00E06990">
            <w:pPr>
              <w:rPr>
                <w:sz w:val="19"/>
                <w:szCs w:val="19"/>
              </w:rPr>
            </w:pPr>
          </w:p>
        </w:tc>
        <w:tc>
          <w:tcPr>
            <w:tcW w:w="1860" w:type="dxa"/>
            <w:vAlign w:val="bottom"/>
          </w:tcPr>
          <w:p w:rsidR="00E06990" w:rsidRDefault="00E06990">
            <w:pPr>
              <w:rPr>
                <w:sz w:val="19"/>
                <w:szCs w:val="19"/>
              </w:rPr>
            </w:pPr>
          </w:p>
        </w:tc>
        <w:tc>
          <w:tcPr>
            <w:tcW w:w="8620" w:type="dxa"/>
            <w:vAlign w:val="bottom"/>
          </w:tcPr>
          <w:p w:rsidR="00E06990" w:rsidRDefault="00381E63">
            <w:pPr>
              <w:ind w:left="7560"/>
              <w:rPr>
                <w:sz w:val="20"/>
                <w:szCs w:val="20"/>
              </w:rPr>
            </w:pPr>
            <w:proofErr w:type="spellStart"/>
            <w:r>
              <w:rPr>
                <w:rFonts w:ascii="Arial" w:eastAsia="Arial" w:hAnsi="Arial" w:cs="Arial"/>
                <w:w w:val="94"/>
                <w:sz w:val="20"/>
                <w:szCs w:val="20"/>
              </w:rPr>
              <w:t>Workspaces</w:t>
            </w:r>
            <w:proofErr w:type="spellEnd"/>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1860" w:type="dxa"/>
            <w:tcBorders>
              <w:bottom w:val="single" w:sz="8" w:space="0" w:color="auto"/>
            </w:tcBorders>
            <w:vAlign w:val="bottom"/>
          </w:tcPr>
          <w:p w:rsidR="00E06990" w:rsidRDefault="00E06990">
            <w:pPr>
              <w:spacing w:line="20" w:lineRule="exact"/>
              <w:rPr>
                <w:sz w:val="1"/>
                <w:szCs w:val="1"/>
              </w:rPr>
            </w:pPr>
          </w:p>
        </w:tc>
        <w:tc>
          <w:tcPr>
            <w:tcW w:w="862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560" w:type="dxa"/>
            <w:gridSpan w:val="2"/>
            <w:vAlign w:val="bottom"/>
          </w:tcPr>
          <w:p w:rsidR="00E06990" w:rsidRDefault="00E06990">
            <w:pPr>
              <w:rPr>
                <w:sz w:val="24"/>
                <w:szCs w:val="24"/>
              </w:rPr>
            </w:pPr>
          </w:p>
        </w:tc>
        <w:tc>
          <w:tcPr>
            <w:tcW w:w="862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862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1860" w:type="dxa"/>
            <w:shd w:val="clear" w:color="auto" w:fill="F5F5F5"/>
            <w:vAlign w:val="bottom"/>
          </w:tcPr>
          <w:p w:rsidR="00E06990" w:rsidRDefault="00E06990">
            <w:pPr>
              <w:rPr>
                <w:sz w:val="21"/>
                <w:szCs w:val="21"/>
              </w:rPr>
            </w:pPr>
          </w:p>
        </w:tc>
        <w:tc>
          <w:tcPr>
            <w:tcW w:w="8620" w:type="dxa"/>
            <w:shd w:val="clear" w:color="auto" w:fill="F5F5F5"/>
            <w:vAlign w:val="bottom"/>
          </w:tcPr>
          <w:p w:rsidR="00E06990" w:rsidRDefault="00381E63">
            <w:pPr>
              <w:ind w:left="60"/>
              <w:rPr>
                <w:sz w:val="20"/>
                <w:szCs w:val="20"/>
              </w:rPr>
            </w:pPr>
            <w:r>
              <w:rPr>
                <w:rFonts w:ascii="Arial" w:eastAsia="Arial" w:hAnsi="Arial" w:cs="Arial"/>
                <w:sz w:val="20"/>
                <w:szCs w:val="20"/>
              </w:rPr>
              <w:t>Предотвращает обзор прокрутки при перетаскивании операции за пределами обзора</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E06990">
            <w:pPr>
              <w:rPr>
                <w:sz w:val="24"/>
                <w:szCs w:val="24"/>
              </w:rPr>
            </w:pP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окно.</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Установить диапазон</w:t>
            </w:r>
          </w:p>
        </w:tc>
        <w:tc>
          <w:tcPr>
            <w:tcW w:w="8620" w:type="dxa"/>
            <w:shd w:val="clear" w:color="auto" w:fill="DCDCDC"/>
            <w:vAlign w:val="bottom"/>
          </w:tcPr>
          <w:p w:rsidR="00E06990" w:rsidRDefault="00381E63">
            <w:pPr>
              <w:ind w:left="60"/>
              <w:rPr>
                <w:sz w:val="20"/>
                <w:szCs w:val="20"/>
              </w:rPr>
            </w:pPr>
            <w:r>
              <w:rPr>
                <w:rFonts w:ascii="Arial" w:eastAsia="Arial" w:hAnsi="Arial" w:cs="Arial"/>
                <w:sz w:val="20"/>
                <w:szCs w:val="20"/>
              </w:rPr>
              <w:t>Открывает «</w:t>
            </w:r>
            <w:proofErr w:type="spellStart"/>
            <w:r>
              <w:rPr>
                <w:rFonts w:ascii="Arial" w:eastAsia="Arial" w:hAnsi="Arial" w:cs="Arial"/>
                <w:sz w:val="20"/>
                <w:szCs w:val="20"/>
              </w:rPr>
              <w:t>Set</w:t>
            </w:r>
            <w:proofErr w:type="spellEnd"/>
            <w:r>
              <w:rPr>
                <w:rFonts w:ascii="Arial" w:eastAsia="Arial" w:hAnsi="Arial" w:cs="Arial"/>
                <w:sz w:val="20"/>
                <w:szCs w:val="20"/>
              </w:rPr>
              <w:t xml:space="preserve"> Обзор </w:t>
            </w:r>
            <w:proofErr w:type="spellStart"/>
            <w:r>
              <w:rPr>
                <w:rFonts w:ascii="Arial" w:eastAsia="Arial" w:hAnsi="Arial" w:cs="Arial"/>
                <w:sz w:val="20"/>
                <w:szCs w:val="20"/>
              </w:rPr>
              <w:t>Range</w:t>
            </w:r>
            <w:proofErr w:type="spellEnd"/>
            <w:r>
              <w:rPr>
                <w:rFonts w:ascii="Arial" w:eastAsia="Arial" w:hAnsi="Arial" w:cs="Arial"/>
                <w:sz w:val="20"/>
                <w:szCs w:val="20"/>
              </w:rPr>
              <w:t>» диалоговое окно, чтобы позволить горизонтали диапазон диаграммы должен быть установлен.</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Калибровочные линии</w:t>
            </w: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Переключает отображение калибровочных линий и отключаться в Обзоре, участках и трассировку диаграммы.</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Настройка </w:t>
            </w:r>
            <w:proofErr w:type="spellStart"/>
            <w:r>
              <w:rPr>
                <w:rFonts w:ascii="Arial" w:eastAsia="Arial" w:hAnsi="Arial" w:cs="Arial"/>
                <w:sz w:val="20"/>
                <w:szCs w:val="20"/>
              </w:rPr>
              <w:t>Gauge</w:t>
            </w:r>
            <w:proofErr w:type="spellEnd"/>
          </w:p>
        </w:tc>
        <w:tc>
          <w:tcPr>
            <w:tcW w:w="862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Открывает «Калибр линии Параметры» диалог, позволяющий настроить диаграммы линии датчика.</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линии</w:t>
            </w:r>
          </w:p>
        </w:tc>
        <w:tc>
          <w:tcPr>
            <w:tcW w:w="86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shd w:val="clear" w:color="auto" w:fill="DCDCDC"/>
            <w:vAlign w:val="bottom"/>
          </w:tcPr>
          <w:p w:rsidR="00E06990" w:rsidRDefault="00E06990">
            <w:pPr>
              <w:rPr>
                <w:sz w:val="11"/>
                <w:szCs w:val="11"/>
              </w:rPr>
            </w:pPr>
          </w:p>
        </w:tc>
        <w:tc>
          <w:tcPr>
            <w:tcW w:w="862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12160" behindDoc="1" locked="0" layoutInCell="0" allowOverlap="1">
            <wp:simplePos x="0" y="0"/>
            <wp:positionH relativeFrom="column">
              <wp:posOffset>28575</wp:posOffset>
            </wp:positionH>
            <wp:positionV relativeFrom="paragraph">
              <wp:posOffset>-780415</wp:posOffset>
            </wp:positionV>
            <wp:extent cx="104775" cy="10477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3184" behindDoc="1" locked="0" layoutInCell="0" allowOverlap="1">
            <wp:simplePos x="0" y="0"/>
            <wp:positionH relativeFrom="column">
              <wp:posOffset>28575</wp:posOffset>
            </wp:positionH>
            <wp:positionV relativeFrom="paragraph">
              <wp:posOffset>-570865</wp:posOffset>
            </wp:positionV>
            <wp:extent cx="104775" cy="10477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4208" behindDoc="1" locked="0" layoutInCell="0" allowOverlap="1">
            <wp:simplePos x="0" y="0"/>
            <wp:positionH relativeFrom="column">
              <wp:posOffset>28575</wp:posOffset>
            </wp:positionH>
            <wp:positionV relativeFrom="paragraph">
              <wp:posOffset>-275590</wp:posOffset>
            </wp:positionV>
            <wp:extent cx="104775" cy="10477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9">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proofErr w:type="spellStart"/>
      <w:r>
        <w:rPr>
          <w:rFonts w:ascii="Arial" w:eastAsia="Arial" w:hAnsi="Arial" w:cs="Arial"/>
          <w:sz w:val="40"/>
          <w:szCs w:val="40"/>
        </w:rPr>
        <w:t>Global</w:t>
      </w:r>
      <w:proofErr w:type="spellEnd"/>
      <w:r>
        <w:rPr>
          <w:rFonts w:ascii="Arial" w:eastAsia="Arial" w:hAnsi="Arial" w:cs="Arial"/>
          <w:sz w:val="40"/>
          <w:szCs w:val="40"/>
        </w:rPr>
        <w:t xml:space="preserve"> Присвоить</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Опция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r>
        <w:rPr>
          <w:rFonts w:ascii="Arial" w:eastAsia="Arial" w:hAnsi="Arial" w:cs="Arial"/>
          <w:sz w:val="20"/>
          <w:szCs w:val="20"/>
        </w:rPr>
        <w:t xml:space="preserve"> команды Sequencer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отображаются следующие поля для модификации:</w:t>
      </w:r>
    </w:p>
    <w:p w:rsidR="00E06990" w:rsidRDefault="00381E63">
      <w:pPr>
        <w:spacing w:line="20" w:lineRule="exact"/>
        <w:rPr>
          <w:sz w:val="20"/>
          <w:szCs w:val="20"/>
        </w:rPr>
      </w:pPr>
      <w:r>
        <w:rPr>
          <w:noProof/>
          <w:sz w:val="20"/>
          <w:szCs w:val="20"/>
        </w:rPr>
        <w:drawing>
          <wp:anchor distT="0" distB="0" distL="114300" distR="114300" simplePos="0" relativeHeight="251615232" behindDoc="1" locked="0" layoutInCell="0" allowOverlap="1">
            <wp:simplePos x="0" y="0"/>
            <wp:positionH relativeFrom="column">
              <wp:posOffset>0</wp:posOffset>
            </wp:positionH>
            <wp:positionV relativeFrom="paragraph">
              <wp:posOffset>113030</wp:posOffset>
            </wp:positionV>
            <wp:extent cx="571500" cy="27622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4">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5" w:lineRule="exact"/>
        <w:rPr>
          <w:sz w:val="20"/>
          <w:szCs w:val="20"/>
        </w:rPr>
      </w:pPr>
    </w:p>
    <w:p w:rsidR="00E06990" w:rsidRDefault="00381E63">
      <w:pPr>
        <w:rPr>
          <w:sz w:val="20"/>
          <w:szCs w:val="20"/>
        </w:rPr>
      </w:pPr>
      <w:r>
        <w:rPr>
          <w:rFonts w:ascii="Arial" w:eastAsia="Arial" w:hAnsi="Arial" w:cs="Arial"/>
          <w:sz w:val="40"/>
          <w:szCs w:val="40"/>
        </w:rPr>
        <w:t>Отменить повторить</w:t>
      </w:r>
    </w:p>
    <w:p w:rsidR="00E06990" w:rsidRDefault="00381E63">
      <w:pPr>
        <w:spacing w:line="20" w:lineRule="exact"/>
        <w:rPr>
          <w:sz w:val="20"/>
          <w:szCs w:val="20"/>
        </w:rPr>
      </w:pPr>
      <w:r>
        <w:rPr>
          <w:noProof/>
          <w:sz w:val="20"/>
          <w:szCs w:val="20"/>
        </w:rPr>
        <w:drawing>
          <wp:anchor distT="0" distB="0" distL="114300" distR="114300" simplePos="0" relativeHeight="251616256" behindDoc="1" locked="0" layoutInCell="0" allowOverlap="1">
            <wp:simplePos x="0" y="0"/>
            <wp:positionH relativeFrom="column">
              <wp:posOffset>0</wp:posOffset>
            </wp:positionH>
            <wp:positionV relativeFrom="paragraph">
              <wp:posOffset>97155</wp:posOffset>
            </wp:positionV>
            <wp:extent cx="104775" cy="10477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7280" behindDoc="1" locked="0" layoutInCell="0" allowOverlap="1">
            <wp:simplePos x="0" y="0"/>
            <wp:positionH relativeFrom="column">
              <wp:posOffset>219075</wp:posOffset>
            </wp:positionH>
            <wp:positionV relativeFrom="paragraph">
              <wp:posOffset>97155</wp:posOffset>
            </wp:positionV>
            <wp:extent cx="104775" cy="10477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305" w:lineRule="exact"/>
        <w:rPr>
          <w:sz w:val="20"/>
          <w:szCs w:val="20"/>
        </w:rPr>
      </w:pPr>
    </w:p>
    <w:p w:rsidR="00E06990" w:rsidRDefault="00381E63" w:rsidP="00275783">
      <w:pPr>
        <w:tabs>
          <w:tab w:val="left" w:pos="680"/>
        </w:tabs>
        <w:rPr>
          <w:sz w:val="20"/>
          <w:szCs w:val="20"/>
        </w:rPr>
      </w:pPr>
      <w:r>
        <w:rPr>
          <w:rFonts w:ascii="Arial" w:eastAsia="Arial" w:hAnsi="Arial" w:cs="Arial"/>
          <w:sz w:val="20"/>
          <w:szCs w:val="20"/>
        </w:rPr>
        <w:t>расстегивать</w:t>
      </w:r>
      <w:r>
        <w:rPr>
          <w:rFonts w:ascii="Arial" w:eastAsia="Arial" w:hAnsi="Arial" w:cs="Arial"/>
          <w:sz w:val="20"/>
          <w:szCs w:val="20"/>
        </w:rPr>
        <w:tab/>
        <w:t>переделывать</w:t>
      </w:r>
    </w:p>
    <w:p w:rsidR="00E06990" w:rsidRDefault="00381E63">
      <w:pPr>
        <w:spacing w:line="277" w:lineRule="auto"/>
        <w:jc w:val="both"/>
        <w:rPr>
          <w:sz w:val="20"/>
          <w:szCs w:val="20"/>
        </w:rPr>
      </w:pPr>
      <w:r>
        <w:rPr>
          <w:rFonts w:ascii="Arial" w:eastAsia="Arial" w:hAnsi="Arial" w:cs="Arial"/>
          <w:sz w:val="20"/>
          <w:szCs w:val="20"/>
        </w:rPr>
        <w:t xml:space="preserve">Preactor запоминает ваши действия в обзоре. Пользователь может отменить или повторить эти действия с помощью кнопок, предусмотренных. Так, например, если вы перетаскиваете операцию затем решить, чтобы вернуть его, можно использовать кнопку </w:t>
      </w:r>
      <w:proofErr w:type="spellStart"/>
      <w:r>
        <w:rPr>
          <w:rFonts w:ascii="Arial" w:eastAsia="Arial" w:hAnsi="Arial" w:cs="Arial"/>
          <w:sz w:val="20"/>
          <w:szCs w:val="20"/>
        </w:rPr>
        <w:t>Undo</w:t>
      </w:r>
      <w:proofErr w:type="spellEnd"/>
      <w:r>
        <w:rPr>
          <w:rFonts w:ascii="Arial" w:eastAsia="Arial" w:hAnsi="Arial" w:cs="Arial"/>
          <w:sz w:val="20"/>
          <w:szCs w:val="20"/>
        </w:rPr>
        <w:t>.</w:t>
      </w:r>
    </w:p>
    <w:p w:rsidR="00E06990" w:rsidRDefault="00E06990">
      <w:pPr>
        <w:spacing w:line="157" w:lineRule="exact"/>
        <w:rPr>
          <w:sz w:val="20"/>
          <w:szCs w:val="20"/>
        </w:rPr>
      </w:pPr>
    </w:p>
    <w:p w:rsidR="00E06990" w:rsidRDefault="00381E63" w:rsidP="00275783">
      <w:pPr>
        <w:rPr>
          <w:sz w:val="20"/>
          <w:szCs w:val="20"/>
        </w:rPr>
      </w:pPr>
      <w:proofErr w:type="spellStart"/>
      <w:r>
        <w:rPr>
          <w:rFonts w:ascii="Arial" w:eastAsia="Arial" w:hAnsi="Arial" w:cs="Arial"/>
          <w:sz w:val="50"/>
          <w:szCs w:val="50"/>
        </w:rPr>
        <w:t>Workspaces</w:t>
      </w:r>
      <w:proofErr w:type="spellEnd"/>
    </w:p>
    <w:p w:rsidR="00E06990" w:rsidRDefault="00381E63" w:rsidP="00275783">
      <w:pPr>
        <w:rPr>
          <w:sz w:val="20"/>
          <w:szCs w:val="20"/>
        </w:rPr>
      </w:pPr>
      <w:r>
        <w:rPr>
          <w:rFonts w:ascii="Arial" w:eastAsia="Arial" w:hAnsi="Arial" w:cs="Arial"/>
          <w:sz w:val="40"/>
          <w:szCs w:val="40"/>
        </w:rPr>
        <w:t xml:space="preserve">Предопределенные Окна </w:t>
      </w:r>
      <w:proofErr w:type="spellStart"/>
      <w:r>
        <w:rPr>
          <w:rFonts w:ascii="Arial" w:eastAsia="Arial" w:hAnsi="Arial" w:cs="Arial"/>
          <w:sz w:val="40"/>
          <w:szCs w:val="40"/>
        </w:rPr>
        <w:t>Workspaces</w:t>
      </w:r>
      <w:proofErr w:type="spellEnd"/>
    </w:p>
    <w:p w:rsidR="00E06990" w:rsidRDefault="00275783">
      <w:pPr>
        <w:spacing w:line="277" w:lineRule="auto"/>
        <w:ind w:right="280"/>
        <w:rPr>
          <w:sz w:val="20"/>
          <w:szCs w:val="20"/>
        </w:rPr>
      </w:pPr>
      <w:r>
        <w:rPr>
          <w:noProof/>
          <w:sz w:val="20"/>
          <w:szCs w:val="20"/>
        </w:rPr>
        <w:drawing>
          <wp:anchor distT="0" distB="0" distL="114300" distR="114300" simplePos="0" relativeHeight="251619328" behindDoc="1" locked="0" layoutInCell="0" allowOverlap="1">
            <wp:simplePos x="0" y="0"/>
            <wp:positionH relativeFrom="column">
              <wp:posOffset>3895725</wp:posOffset>
            </wp:positionH>
            <wp:positionV relativeFrom="paragraph">
              <wp:posOffset>525145</wp:posOffset>
            </wp:positionV>
            <wp:extent cx="1766381" cy="1504931"/>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20">
                      <a:extLst/>
                    </a:blip>
                    <a:srcRect/>
                    <a:stretch>
                      <a:fillRect/>
                    </a:stretch>
                  </pic:blipFill>
                  <pic:spPr bwMode="auto">
                    <a:xfrm>
                      <a:off x="0" y="0"/>
                      <a:ext cx="1766381" cy="1504931"/>
                    </a:xfrm>
                    <a:prstGeom prst="rect">
                      <a:avLst/>
                    </a:prstGeom>
                    <a:noFill/>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18304" behindDoc="1" locked="0" layoutInCell="0" allowOverlap="1">
            <wp:simplePos x="0" y="0"/>
            <wp:positionH relativeFrom="column">
              <wp:posOffset>0</wp:posOffset>
            </wp:positionH>
            <wp:positionV relativeFrom="paragraph">
              <wp:posOffset>564515</wp:posOffset>
            </wp:positionV>
            <wp:extent cx="2667000" cy="62865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21">
                      <a:extLst/>
                    </a:blip>
                    <a:srcRect/>
                    <a:stretch>
                      <a:fillRect/>
                    </a:stretch>
                  </pic:blipFill>
                  <pic:spPr bwMode="auto">
                    <a:xfrm>
                      <a:off x="0" y="0"/>
                      <a:ext cx="2667000" cy="628650"/>
                    </a:xfrm>
                    <a:prstGeom prst="rect">
                      <a:avLst/>
                    </a:prstGeom>
                    <a:noFill/>
                  </pic:spPr>
                </pic:pic>
              </a:graphicData>
            </a:graphic>
          </wp:anchor>
        </w:drawing>
      </w:r>
      <w:r w:rsidR="00381E63">
        <w:rPr>
          <w:rFonts w:ascii="Arial" w:eastAsia="Arial" w:hAnsi="Arial" w:cs="Arial"/>
          <w:sz w:val="20"/>
          <w:szCs w:val="20"/>
        </w:rPr>
        <w:t xml:space="preserve">Отсюда, пользователь может настроить спасший </w:t>
      </w:r>
      <w:proofErr w:type="spellStart"/>
      <w:r w:rsidR="00381E63">
        <w:rPr>
          <w:rFonts w:ascii="Arial" w:eastAsia="Arial" w:hAnsi="Arial" w:cs="Arial"/>
          <w:sz w:val="20"/>
          <w:szCs w:val="20"/>
        </w:rPr>
        <w:t>Workspaces</w:t>
      </w:r>
      <w:proofErr w:type="spellEnd"/>
      <w:r w:rsidR="00381E63">
        <w:rPr>
          <w:rFonts w:ascii="Arial" w:eastAsia="Arial" w:hAnsi="Arial" w:cs="Arial"/>
          <w:sz w:val="20"/>
          <w:szCs w:val="20"/>
        </w:rPr>
        <w:t xml:space="preserve"> назначить на кнопку, а также «оторвать» кнопку, чтобы разместить на панели инструментов, чтобы сделать переключение между рабочими пространствами быстрее.</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left="40"/>
        <w:rPr>
          <w:sz w:val="20"/>
          <w:szCs w:val="20"/>
        </w:rPr>
      </w:pPr>
      <w:r>
        <w:rPr>
          <w:rFonts w:ascii="Arial" w:eastAsia="Arial" w:hAnsi="Arial" w:cs="Arial"/>
          <w:sz w:val="20"/>
          <w:szCs w:val="20"/>
          <w:highlight w:val="white"/>
        </w:rPr>
        <w:t xml:space="preserve">Меню Предопределенных </w:t>
      </w:r>
      <w:proofErr w:type="spellStart"/>
      <w:r>
        <w:rPr>
          <w:rFonts w:ascii="Arial" w:eastAsia="Arial" w:hAnsi="Arial" w:cs="Arial"/>
          <w:sz w:val="20"/>
          <w:szCs w:val="20"/>
          <w:highlight w:val="white"/>
        </w:rPr>
        <w:t>Workspaces</w:t>
      </w:r>
      <w:proofErr w:type="spellEnd"/>
      <w:r>
        <w:rPr>
          <w:rFonts w:ascii="Arial" w:eastAsia="Arial" w:hAnsi="Arial" w:cs="Arial"/>
          <w:sz w:val="20"/>
          <w:szCs w:val="20"/>
          <w:highlight w:val="white"/>
        </w:rPr>
        <w:t xml:space="preserve"> Оторвите кнопки</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381E63">
      <w:pPr>
        <w:ind w:left="40"/>
        <w:rPr>
          <w:sz w:val="20"/>
          <w:szCs w:val="20"/>
        </w:rPr>
      </w:pPr>
      <w:r>
        <w:rPr>
          <w:rFonts w:ascii="Arial" w:eastAsia="Arial" w:hAnsi="Arial" w:cs="Arial"/>
          <w:sz w:val="19"/>
          <w:szCs w:val="19"/>
        </w:rPr>
        <w:t xml:space="preserve">Предустановленные настройки рабочего пространства для </w:t>
      </w:r>
      <w:proofErr w:type="spellStart"/>
      <w:r>
        <w:rPr>
          <w:rFonts w:ascii="Arial" w:eastAsia="Arial" w:hAnsi="Arial" w:cs="Arial"/>
          <w:sz w:val="19"/>
          <w:szCs w:val="19"/>
        </w:rPr>
        <w:t>Windows</w:t>
      </w:r>
      <w:proofErr w:type="spellEnd"/>
    </w:p>
    <w:p w:rsidR="00E06990" w:rsidRDefault="004E360A">
      <w:pPr>
        <w:spacing w:line="20" w:lineRule="exact"/>
        <w:rPr>
          <w:sz w:val="20"/>
          <w:szCs w:val="20"/>
        </w:rPr>
      </w:pPr>
      <w:r>
        <w:rPr>
          <w:noProof/>
        </w:rPr>
        <w:pict>
          <v:line id="Shape 202" o:spid="_x0000_s1084" style="position:absolute;z-index:-251570176;visibility:visible;mso-wrap-style:square;mso-wrap-distance-left:9pt;mso-wrap-distance-top:0;mso-wrap-distance-right:9pt;mso-wrap-distance-bottom:0;mso-position-horizontal:absolute;mso-position-horizontal-relative:text;mso-position-vertical:absolute;mso-position-vertical-relative:text" from="0,65.95pt" to="558.75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bw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275783">
      <w:pPr>
        <w:jc w:val="center"/>
        <w:rPr>
          <w:sz w:val="20"/>
          <w:szCs w:val="20"/>
        </w:rPr>
      </w:pPr>
      <w:r>
        <w:rPr>
          <w:rFonts w:ascii="Arial" w:eastAsia="Arial" w:hAnsi="Arial" w:cs="Arial"/>
          <w:sz w:val="20"/>
          <w:szCs w:val="20"/>
        </w:rPr>
        <w:t>-</w:t>
      </w:r>
      <w:r w:rsidR="00381E63">
        <w:rPr>
          <w:rFonts w:ascii="Arial" w:eastAsia="Arial" w:hAnsi="Arial" w:cs="Arial"/>
          <w:sz w:val="20"/>
          <w:szCs w:val="20"/>
        </w:rPr>
        <w:t xml:space="preserve"> 225 -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proofErr w:type="spellStart"/>
      <w:r>
        <w:rPr>
          <w:rFonts w:ascii="Arial" w:eastAsia="Arial" w:hAnsi="Arial" w:cs="Arial"/>
          <w:sz w:val="20"/>
          <w:szCs w:val="20"/>
        </w:rPr>
        <w:lastRenderedPageBreak/>
        <w:t>Workspaces</w:t>
      </w:r>
      <w:proofErr w:type="spellEnd"/>
    </w:p>
    <w:p w:rsidR="00E06990" w:rsidRDefault="004E360A" w:rsidP="00275783">
      <w:pPr>
        <w:spacing w:line="20" w:lineRule="exact"/>
        <w:rPr>
          <w:sz w:val="20"/>
          <w:szCs w:val="20"/>
        </w:rPr>
      </w:pPr>
      <w:r>
        <w:rPr>
          <w:noProof/>
        </w:rPr>
        <w:pict>
          <v:line id="Shape 203" o:spid="_x0000_s1083" style="position:absolute;z-index:-2515691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Xp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U7+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KfMRem9AQAAhAMAAA4AAAAAAAAAAAAAAAAALgIAAGRy&#10;cy9lMm9Eb2MueG1sUEsBAi0AFAAGAAgAAAAhAOWdQ/DcAAAABQEAAA8AAAAAAAAAAAAAAAAAFwQA&#10;AGRycy9kb3ducmV2LnhtbFBLBQYAAAAABAAEAPMAAAAgBQAAAAA=&#10;" o:allowincell="f" filled="t" strokeweight=".35189mm">
            <v:stroke joinstyle="miter"/>
            <o:lock v:ext="edit" shapetype="f"/>
          </v:line>
        </w:pict>
      </w:r>
    </w:p>
    <w:p w:rsidR="00E06990" w:rsidRDefault="00381E63" w:rsidP="00275783">
      <w:pPr>
        <w:rPr>
          <w:sz w:val="20"/>
          <w:szCs w:val="20"/>
        </w:rPr>
      </w:pPr>
      <w:r>
        <w:rPr>
          <w:rFonts w:ascii="Arial" w:eastAsia="Arial" w:hAnsi="Arial" w:cs="Arial"/>
          <w:sz w:val="40"/>
          <w:szCs w:val="40"/>
        </w:rPr>
        <w:t xml:space="preserve">Управление </w:t>
      </w:r>
      <w:proofErr w:type="spellStart"/>
      <w:r>
        <w:rPr>
          <w:rFonts w:ascii="Arial" w:eastAsia="Arial" w:hAnsi="Arial" w:cs="Arial"/>
          <w:sz w:val="40"/>
          <w:szCs w:val="40"/>
        </w:rPr>
        <w:t>Workspace</w:t>
      </w:r>
      <w:proofErr w:type="spellEnd"/>
      <w:r>
        <w:rPr>
          <w:rFonts w:ascii="Arial" w:eastAsia="Arial" w:hAnsi="Arial" w:cs="Arial"/>
          <w:sz w:val="40"/>
          <w:szCs w:val="40"/>
        </w:rPr>
        <w:t xml:space="preserve"> Окно</w:t>
      </w:r>
    </w:p>
    <w:p w:rsidR="00E06990" w:rsidRDefault="00381E63">
      <w:pPr>
        <w:rPr>
          <w:sz w:val="20"/>
          <w:szCs w:val="20"/>
        </w:rPr>
      </w:pPr>
      <w:r>
        <w:rPr>
          <w:rFonts w:ascii="Arial" w:eastAsia="Arial" w:hAnsi="Arial" w:cs="Arial"/>
          <w:sz w:val="20"/>
          <w:szCs w:val="20"/>
        </w:rPr>
        <w:t xml:space="preserve">Управление рабочего окна в секвенсоре от пункта меню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Окна:</w:t>
      </w:r>
    </w:p>
    <w:p w:rsidR="00E06990" w:rsidRDefault="00381E63">
      <w:pPr>
        <w:spacing w:line="20" w:lineRule="exact"/>
        <w:rPr>
          <w:sz w:val="20"/>
          <w:szCs w:val="20"/>
        </w:rPr>
      </w:pPr>
      <w:r>
        <w:rPr>
          <w:noProof/>
          <w:sz w:val="20"/>
          <w:szCs w:val="20"/>
        </w:rPr>
        <w:drawing>
          <wp:anchor distT="0" distB="0" distL="114300" distR="114300" simplePos="0" relativeHeight="251620352" behindDoc="1" locked="0" layoutInCell="0" allowOverlap="1">
            <wp:simplePos x="0" y="0"/>
            <wp:positionH relativeFrom="column">
              <wp:posOffset>0</wp:posOffset>
            </wp:positionH>
            <wp:positionV relativeFrom="paragraph">
              <wp:posOffset>113030</wp:posOffset>
            </wp:positionV>
            <wp:extent cx="2619375" cy="7429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2">
                      <a:extLst/>
                    </a:blip>
                    <a:srcRect/>
                    <a:stretch>
                      <a:fillRect/>
                    </a:stretch>
                  </pic:blipFill>
                  <pic:spPr bwMode="auto">
                    <a:xfrm>
                      <a:off x="0" y="0"/>
                      <a:ext cx="2619375" cy="742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50" w:lineRule="exact"/>
        <w:rPr>
          <w:sz w:val="20"/>
          <w:szCs w:val="20"/>
        </w:rPr>
      </w:pPr>
    </w:p>
    <w:p w:rsidR="00E06990" w:rsidRDefault="00381E63" w:rsidP="00275783">
      <w:pPr>
        <w:rPr>
          <w:sz w:val="20"/>
          <w:szCs w:val="20"/>
        </w:rPr>
      </w:pPr>
      <w:r>
        <w:rPr>
          <w:rFonts w:ascii="Arial" w:eastAsia="Arial" w:hAnsi="Arial" w:cs="Arial"/>
          <w:sz w:val="20"/>
          <w:szCs w:val="20"/>
        </w:rPr>
        <w:t>Отсюда пользователь может:</w:t>
      </w: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Сохранить </w:t>
      </w:r>
      <w:proofErr w:type="spellStart"/>
      <w:r>
        <w:rPr>
          <w:rFonts w:ascii="Arial" w:eastAsia="Arial" w:hAnsi="Arial" w:cs="Arial"/>
          <w:sz w:val="20"/>
          <w:szCs w:val="20"/>
        </w:rPr>
        <w:t>Windows</w:t>
      </w:r>
      <w:proofErr w:type="spellEnd"/>
      <w:r>
        <w:rPr>
          <w:rFonts w:ascii="Arial" w:eastAsia="Arial" w:hAnsi="Arial" w:cs="Arial"/>
          <w:sz w:val="20"/>
          <w:szCs w:val="20"/>
        </w:rPr>
        <w:t>, рабочую область.</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Восстановление ранее сохраненного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параметров рабочей области:</w:t>
      </w:r>
    </w:p>
    <w:p w:rsidR="00E06990" w:rsidRDefault="00E06990">
      <w:pPr>
        <w:spacing w:line="25" w:lineRule="exact"/>
        <w:rPr>
          <w:sz w:val="20"/>
          <w:szCs w:val="20"/>
        </w:rPr>
      </w:pPr>
    </w:p>
    <w:p w:rsidR="00E06990" w:rsidRDefault="00381E63">
      <w:pPr>
        <w:numPr>
          <w:ilvl w:val="0"/>
          <w:numId w:val="38"/>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 xml:space="preserve">Хранить панели инструментов как часть рабочей области </w:t>
      </w:r>
      <w:proofErr w:type="spellStart"/>
      <w:r>
        <w:rPr>
          <w:rFonts w:ascii="Arial" w:eastAsia="Arial" w:hAnsi="Arial" w:cs="Arial"/>
          <w:sz w:val="20"/>
          <w:szCs w:val="20"/>
        </w:rPr>
        <w:t>Windows</w:t>
      </w:r>
      <w:proofErr w:type="spellEnd"/>
      <w:r>
        <w:rPr>
          <w:rFonts w:ascii="Arial" w:eastAsia="Arial" w:hAnsi="Arial" w:cs="Arial"/>
          <w:sz w:val="20"/>
          <w:szCs w:val="20"/>
        </w:rPr>
        <w:t>.</w:t>
      </w:r>
    </w:p>
    <w:p w:rsidR="00E06990" w:rsidRDefault="00E06990">
      <w:pPr>
        <w:spacing w:line="29" w:lineRule="exact"/>
        <w:rPr>
          <w:rFonts w:ascii="Wingdings" w:eastAsia="Wingdings" w:hAnsi="Wingdings" w:cs="Wingdings"/>
          <w:sz w:val="10"/>
          <w:szCs w:val="10"/>
        </w:rPr>
      </w:pPr>
    </w:p>
    <w:p w:rsidR="00E06990" w:rsidRPr="00275783" w:rsidRDefault="00381E63" w:rsidP="00275783">
      <w:pPr>
        <w:numPr>
          <w:ilvl w:val="0"/>
          <w:numId w:val="38"/>
        </w:numPr>
        <w:tabs>
          <w:tab w:val="left" w:pos="1205"/>
        </w:tabs>
        <w:spacing w:after="0" w:line="261" w:lineRule="auto"/>
        <w:ind w:left="380" w:right="3600" w:firstLine="595"/>
        <w:rPr>
          <w:rFonts w:ascii="Wingdings" w:eastAsia="Wingdings" w:hAnsi="Wingdings" w:cs="Wingdings"/>
          <w:sz w:val="10"/>
          <w:szCs w:val="10"/>
        </w:rPr>
      </w:pPr>
      <w:r>
        <w:rPr>
          <w:rFonts w:ascii="Arial" w:eastAsia="Arial" w:hAnsi="Arial" w:cs="Arial"/>
          <w:sz w:val="20"/>
          <w:szCs w:val="20"/>
        </w:rPr>
        <w:t xml:space="preserve">Чтобы сохранить рабочую область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(по умолчанию) при выходе из Preactor.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 xml:space="preserve">Определение и переключение между Предопределенными </w:t>
      </w:r>
      <w:proofErr w:type="spellStart"/>
      <w:r>
        <w:rPr>
          <w:rFonts w:ascii="Arial" w:eastAsia="Arial" w:hAnsi="Arial" w:cs="Arial"/>
          <w:sz w:val="19"/>
          <w:szCs w:val="19"/>
        </w:rPr>
        <w:t>Workspaces</w:t>
      </w:r>
      <w:proofErr w:type="spellEnd"/>
      <w:r>
        <w:rPr>
          <w:rFonts w:ascii="Arial" w:eastAsia="Arial" w:hAnsi="Arial" w:cs="Arial"/>
          <w:sz w:val="19"/>
          <w:szCs w:val="19"/>
        </w:rPr>
        <w:t>.</w:t>
      </w:r>
    </w:p>
    <w:p w:rsidR="00E06990" w:rsidRDefault="00381E63" w:rsidP="00275783">
      <w:pPr>
        <w:rPr>
          <w:sz w:val="20"/>
          <w:szCs w:val="20"/>
        </w:rPr>
      </w:pPr>
      <w:r>
        <w:rPr>
          <w:rFonts w:ascii="Arial" w:eastAsia="Arial" w:hAnsi="Arial" w:cs="Arial"/>
          <w:sz w:val="40"/>
          <w:szCs w:val="40"/>
        </w:rPr>
        <w:t>Сохранение конфигурации - Sequencer</w:t>
      </w:r>
    </w:p>
    <w:p w:rsidR="00E06990" w:rsidRDefault="00381E63" w:rsidP="00275783">
      <w:pPr>
        <w:rPr>
          <w:sz w:val="20"/>
          <w:szCs w:val="20"/>
        </w:rPr>
      </w:pPr>
      <w:r>
        <w:rPr>
          <w:rFonts w:ascii="Arial" w:eastAsia="Arial" w:hAnsi="Arial" w:cs="Arial"/>
          <w:sz w:val="20"/>
          <w:szCs w:val="20"/>
        </w:rPr>
        <w:t>Изменения в рабочей области и панели инструментов настройки могут быть сохранены для повторного использования между сессиями в ряде направлений.</w:t>
      </w:r>
    </w:p>
    <w:p w:rsidR="00E06990" w:rsidRDefault="00381E63" w:rsidP="00275783">
      <w:pPr>
        <w:rPr>
          <w:sz w:val="20"/>
          <w:szCs w:val="20"/>
        </w:rPr>
      </w:pPr>
      <w:r>
        <w:rPr>
          <w:rFonts w:ascii="Arial" w:eastAsia="Arial" w:hAnsi="Arial" w:cs="Arial"/>
          <w:sz w:val="20"/>
          <w:szCs w:val="20"/>
        </w:rPr>
        <w:t>Рабочая среда</w:t>
      </w:r>
    </w:p>
    <w:p w:rsidR="00E06990" w:rsidRDefault="00381E63" w:rsidP="00275783">
      <w:pPr>
        <w:rPr>
          <w:sz w:val="20"/>
          <w:szCs w:val="20"/>
        </w:rPr>
      </w:pPr>
      <w:r>
        <w:rPr>
          <w:rFonts w:ascii="Arial" w:eastAsia="Arial" w:hAnsi="Arial" w:cs="Arial"/>
          <w:sz w:val="20"/>
          <w:szCs w:val="20"/>
        </w:rPr>
        <w:t>Рабочее пространство, по умолчанию в отгруженных конфигурациях, не сохраняется для повторного использования между секвенирование сессиями.</w:t>
      </w:r>
    </w:p>
    <w:p w:rsidR="00E06990" w:rsidRDefault="00381E63" w:rsidP="00275783">
      <w:pPr>
        <w:rPr>
          <w:sz w:val="20"/>
          <w:szCs w:val="20"/>
        </w:rPr>
      </w:pPr>
      <w:r>
        <w:rPr>
          <w:rFonts w:ascii="Arial" w:eastAsia="Arial" w:hAnsi="Arial" w:cs="Arial"/>
          <w:sz w:val="20"/>
          <w:szCs w:val="20"/>
        </w:rPr>
        <w:t>Пользователь имеет несколько вариантов:</w:t>
      </w:r>
    </w:p>
    <w:p w:rsidR="00E06990" w:rsidRDefault="00381E63">
      <w:pPr>
        <w:numPr>
          <w:ilvl w:val="0"/>
          <w:numId w:val="3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Пользователь может сохранить рабочую область, и восстановить его во время последней сессии секвенирования:</w:t>
      </w: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89" w:lineRule="exact"/>
        <w:rPr>
          <w:rFonts w:ascii="Wingdings" w:eastAsia="Wingdings" w:hAnsi="Wingdings" w:cs="Wingdings"/>
          <w:sz w:val="10"/>
          <w:szCs w:val="10"/>
        </w:rPr>
      </w:pPr>
    </w:p>
    <w:p w:rsidR="00E06990" w:rsidRDefault="00381E63">
      <w:pPr>
        <w:numPr>
          <w:ilvl w:val="0"/>
          <w:numId w:val="39"/>
        </w:numPr>
        <w:tabs>
          <w:tab w:val="left" w:pos="600"/>
        </w:tabs>
        <w:spacing w:after="0" w:line="277" w:lineRule="auto"/>
        <w:ind w:left="600" w:right="60" w:hanging="225"/>
        <w:rPr>
          <w:rFonts w:ascii="Wingdings" w:eastAsia="Wingdings" w:hAnsi="Wingdings" w:cs="Wingdings"/>
          <w:sz w:val="10"/>
          <w:szCs w:val="10"/>
        </w:rPr>
      </w:pPr>
      <w:r>
        <w:rPr>
          <w:rFonts w:ascii="Arial" w:eastAsia="Arial" w:hAnsi="Arial" w:cs="Arial"/>
          <w:sz w:val="20"/>
          <w:szCs w:val="20"/>
        </w:rPr>
        <w:t xml:space="preserve">Пользователь может выбрать, чтобы иметь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автоматически сохраняются при выходе и восстанавливается автоматически при входе в секвенсор:</w:t>
      </w:r>
    </w:p>
    <w:p w:rsidR="00E06990" w:rsidRDefault="00381E63">
      <w:pPr>
        <w:spacing w:line="20" w:lineRule="exact"/>
        <w:rPr>
          <w:sz w:val="20"/>
          <w:szCs w:val="20"/>
        </w:rPr>
      </w:pPr>
      <w:r>
        <w:rPr>
          <w:noProof/>
          <w:sz w:val="20"/>
          <w:szCs w:val="20"/>
        </w:rPr>
        <w:drawing>
          <wp:anchor distT="0" distB="0" distL="114300" distR="114300" simplePos="0" relativeHeight="251621376" behindDoc="1" locked="0" layoutInCell="0" allowOverlap="1">
            <wp:simplePos x="0" y="0"/>
            <wp:positionH relativeFrom="column">
              <wp:posOffset>381000</wp:posOffset>
            </wp:positionH>
            <wp:positionV relativeFrom="paragraph">
              <wp:posOffset>-1128395</wp:posOffset>
            </wp:positionV>
            <wp:extent cx="2619375" cy="7429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3">
                      <a:extLst/>
                    </a:blip>
                    <a:srcRect/>
                    <a:stretch>
                      <a:fillRect/>
                    </a:stretch>
                  </pic:blipFill>
                  <pic:spPr bwMode="auto">
                    <a:xfrm>
                      <a:off x="0" y="0"/>
                      <a:ext cx="2619375" cy="742950"/>
                    </a:xfrm>
                    <a:prstGeom prst="rect">
                      <a:avLst/>
                    </a:prstGeom>
                    <a:noFill/>
                  </pic:spPr>
                </pic:pic>
              </a:graphicData>
            </a:graphic>
          </wp:anchor>
        </w:drawing>
      </w:r>
      <w:r>
        <w:rPr>
          <w:noProof/>
          <w:sz w:val="20"/>
          <w:szCs w:val="20"/>
        </w:rPr>
        <w:drawing>
          <wp:anchor distT="0" distB="0" distL="114300" distR="114300" simplePos="0" relativeHeight="251622400" behindDoc="1" locked="0" layoutInCell="0" allowOverlap="1">
            <wp:simplePos x="0" y="0"/>
            <wp:positionH relativeFrom="column">
              <wp:posOffset>381000</wp:posOffset>
            </wp:positionH>
            <wp:positionV relativeFrom="paragraph">
              <wp:posOffset>4445</wp:posOffset>
            </wp:positionV>
            <wp:extent cx="3695700" cy="86677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4">
                      <a:extLst/>
                    </a:blip>
                    <a:srcRect/>
                    <a:stretch>
                      <a:fillRect/>
                    </a:stretch>
                  </pic:blipFill>
                  <pic:spPr bwMode="auto">
                    <a:xfrm>
                      <a:off x="0" y="0"/>
                      <a:ext cx="3695700" cy="8667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90" w:lineRule="exact"/>
        <w:rPr>
          <w:sz w:val="20"/>
          <w:szCs w:val="20"/>
        </w:rPr>
      </w:pPr>
    </w:p>
    <w:p w:rsidR="00E06990" w:rsidRDefault="00381E63" w:rsidP="00275783">
      <w:pPr>
        <w:rPr>
          <w:sz w:val="20"/>
          <w:szCs w:val="20"/>
        </w:rPr>
      </w:pPr>
      <w:r>
        <w:rPr>
          <w:rFonts w:ascii="Arial" w:eastAsia="Arial" w:hAnsi="Arial" w:cs="Arial"/>
          <w:sz w:val="20"/>
          <w:szCs w:val="20"/>
        </w:rPr>
        <w:t>Панели инструментов</w:t>
      </w:r>
    </w:p>
    <w:p w:rsidR="00E06990" w:rsidRDefault="00381E63" w:rsidP="00275783">
      <w:pPr>
        <w:rPr>
          <w:sz w:val="20"/>
          <w:szCs w:val="20"/>
        </w:rPr>
      </w:pPr>
      <w:r>
        <w:rPr>
          <w:rFonts w:ascii="Arial" w:eastAsia="Arial" w:hAnsi="Arial" w:cs="Arial"/>
          <w:sz w:val="20"/>
          <w:szCs w:val="20"/>
        </w:rPr>
        <w:t>Панель инструментов настройки сохраняются через Sequencer сеансов.</w:t>
      </w:r>
    </w:p>
    <w:p w:rsidR="00E06990" w:rsidRDefault="00381E63" w:rsidP="00275783">
      <w:pPr>
        <w:rPr>
          <w:sz w:val="20"/>
          <w:szCs w:val="20"/>
        </w:rPr>
      </w:pPr>
      <w:r>
        <w:rPr>
          <w:rFonts w:ascii="Arial" w:eastAsia="Arial" w:hAnsi="Arial" w:cs="Arial"/>
          <w:sz w:val="20"/>
          <w:szCs w:val="20"/>
        </w:rPr>
        <w:t>Настройки Панели инструментов могут быть сохранены с сохраненными рабочими пространствами.</w:t>
      </w:r>
    </w:p>
    <w:p w:rsidR="00E06990" w:rsidRDefault="00381E63" w:rsidP="00275783">
      <w:pPr>
        <w:spacing w:line="280" w:lineRule="auto"/>
        <w:ind w:right="160"/>
        <w:rPr>
          <w:sz w:val="20"/>
          <w:szCs w:val="20"/>
        </w:rPr>
      </w:pPr>
      <w:r>
        <w:rPr>
          <w:rFonts w:ascii="Arial" w:eastAsia="Arial" w:hAnsi="Arial" w:cs="Arial"/>
          <w:sz w:val="20"/>
          <w:szCs w:val="20"/>
        </w:rPr>
        <w:t xml:space="preserve">Панель конфигурации настройки зависит от языка. То есть, панель инструментов Настройка связана с языком, что конфигурация была сделана в. Изменение языка бега от, скажем, английский на немецкий, и любой конфигурации панели инструментов будет потеряно, пока язык они были созданы не будет снова установлен в качестве языка </w:t>
      </w:r>
      <w:r w:rsidR="004E360A">
        <w:rPr>
          <w:noProof/>
        </w:rPr>
        <w:pict>
          <v:line id="Shape 207" o:spid="_x0000_s1082" style="position:absolute;z-index:-251568128;visibility:visible;mso-wrap-style:square;mso-wrap-distance-left:9pt;mso-wrap-distance-top:0;mso-wrap-distance-right:9pt;mso-wrap-distance-bottom:0;mso-position-horizontal-relative:text;mso-position-vertical-relative:text" from=".75pt,33.4pt" to="55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uP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l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" o:allowincell="f" filled="t" strokeweight=".35189mm">
            <v:stroke joinstyle="miter"/>
            <o:lock v:ext="edit" shapetype="f"/>
          </v:line>
        </w:pict>
      </w:r>
      <w:r>
        <w:rPr>
          <w:rFonts w:ascii="Arial" w:eastAsia="Arial" w:hAnsi="Arial" w:cs="Arial"/>
          <w:sz w:val="20"/>
          <w:szCs w:val="20"/>
        </w:rPr>
        <w:t>времени выполнения.</w:t>
      </w:r>
    </w:p>
    <w:p w:rsidR="00E06990" w:rsidRDefault="00381E63">
      <w:pPr>
        <w:ind w:right="-19"/>
        <w:jc w:val="center"/>
        <w:rPr>
          <w:sz w:val="20"/>
          <w:szCs w:val="20"/>
        </w:rPr>
      </w:pPr>
      <w:r>
        <w:rPr>
          <w:rFonts w:ascii="Arial" w:eastAsia="Arial" w:hAnsi="Arial" w:cs="Arial"/>
          <w:sz w:val="20"/>
          <w:szCs w:val="20"/>
        </w:rPr>
        <w:t>- 226 -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4E360A">
      <w:pPr>
        <w:spacing w:line="20" w:lineRule="exact"/>
        <w:rPr>
          <w:sz w:val="20"/>
          <w:szCs w:val="20"/>
        </w:rPr>
      </w:pPr>
      <w:r>
        <w:rPr>
          <w:noProof/>
        </w:rPr>
        <w:lastRenderedPageBreak/>
        <w:pict>
          <v:line id="Shape 208" o:spid="_x0000_s1081" style="position:absolute;z-index:-2515671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0Pug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TY2tsmCwSeVd&#10;kh0oz+hjh6gHuwu5QDbZZ//k2PeIseommI3oZ9gkg8lwrJBMRe7TVW4xJcLQeVd/aJfNe0oYxt7d&#10;tW/zcxV0l7s+xPRJOEPyoada2SwGdHB8immGXiDZHZ1WfKu0LkY47B90IEfAxm/LOrPfwLQlI45t&#10;07arQn0TjC856rL+xmFUwhHWyvR0dQVBNwjgHy3HPKFLoPR8xvK0PQs3a5VV2zt+2oWLoNjqosN5&#10;LPMsvbTL7V+fZ/MT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mxbQ+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pPr>
        <w:rPr>
          <w:sz w:val="20"/>
          <w:szCs w:val="20"/>
        </w:rPr>
      </w:pPr>
      <w:r>
        <w:rPr>
          <w:rFonts w:ascii="Arial" w:eastAsia="Arial" w:hAnsi="Arial" w:cs="Arial"/>
          <w:sz w:val="50"/>
          <w:szCs w:val="50"/>
        </w:rPr>
        <w:t>Редактор заказов</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Выделите выбранные записи</w:t>
      </w:r>
    </w:p>
    <w:p w:rsidR="00E06990" w:rsidRDefault="00E06990">
      <w:pPr>
        <w:spacing w:line="125" w:lineRule="exact"/>
        <w:rPr>
          <w:sz w:val="20"/>
          <w:szCs w:val="20"/>
        </w:rPr>
      </w:pPr>
    </w:p>
    <w:p w:rsidR="00E06990" w:rsidRDefault="00381E63">
      <w:pPr>
        <w:spacing w:line="279" w:lineRule="auto"/>
        <w:ind w:right="20"/>
        <w:rPr>
          <w:sz w:val="20"/>
          <w:szCs w:val="20"/>
        </w:rPr>
      </w:pPr>
      <w:r>
        <w:rPr>
          <w:rFonts w:ascii="Arial" w:eastAsia="Arial" w:hAnsi="Arial" w:cs="Arial"/>
          <w:sz w:val="20"/>
          <w:szCs w:val="20"/>
        </w:rPr>
        <w:t>При использовании редактора в секвенсор любые выбранные операции записи могут быть выделены в обзорном окне, выбрав «Выбранные записи» от «выделения опций» меню в контекстном меню редактора. Та же функция может быть доступна из меню «Вид» выберите «Выделить выбранные записи» или нажав сочетание клавиш «F7».</w:t>
      </w:r>
    </w:p>
    <w:p w:rsidR="00E06990" w:rsidRDefault="00E06990">
      <w:pPr>
        <w:spacing w:line="128" w:lineRule="exact"/>
        <w:rPr>
          <w:sz w:val="20"/>
          <w:szCs w:val="20"/>
        </w:rPr>
      </w:pPr>
    </w:p>
    <w:p w:rsidR="00E06990" w:rsidRDefault="00381E63">
      <w:pPr>
        <w:rPr>
          <w:sz w:val="20"/>
          <w:szCs w:val="20"/>
        </w:rPr>
      </w:pPr>
      <w:r>
        <w:rPr>
          <w:rFonts w:ascii="Arial" w:eastAsia="Arial" w:hAnsi="Arial" w:cs="Arial"/>
          <w:sz w:val="40"/>
          <w:szCs w:val="40"/>
        </w:rPr>
        <w:t xml:space="preserve">Вставьте операции в </w:t>
      </w:r>
      <w:proofErr w:type="spellStart"/>
      <w:r>
        <w:rPr>
          <w:rFonts w:ascii="Arial" w:eastAsia="Arial" w:hAnsi="Arial" w:cs="Arial"/>
          <w:sz w:val="40"/>
          <w:szCs w:val="40"/>
        </w:rPr>
        <w:t>Started</w:t>
      </w:r>
      <w:proofErr w:type="spellEnd"/>
      <w:r>
        <w:rPr>
          <w:rFonts w:ascii="Arial" w:eastAsia="Arial" w:hAnsi="Arial" w:cs="Arial"/>
          <w:sz w:val="40"/>
          <w:szCs w:val="40"/>
        </w:rPr>
        <w:t xml:space="preserve"> ордена</w:t>
      </w:r>
    </w:p>
    <w:p w:rsidR="00E06990" w:rsidRDefault="00E06990">
      <w:pPr>
        <w:spacing w:line="125" w:lineRule="exact"/>
        <w:rPr>
          <w:sz w:val="20"/>
          <w:szCs w:val="20"/>
        </w:rPr>
      </w:pPr>
    </w:p>
    <w:p w:rsidR="00E06990" w:rsidRDefault="00381E63">
      <w:pPr>
        <w:spacing w:line="277" w:lineRule="auto"/>
        <w:ind w:right="420"/>
        <w:rPr>
          <w:sz w:val="20"/>
          <w:szCs w:val="20"/>
        </w:rPr>
      </w:pPr>
      <w:r>
        <w:rPr>
          <w:rFonts w:ascii="Arial" w:eastAsia="Arial" w:hAnsi="Arial" w:cs="Arial"/>
          <w:sz w:val="20"/>
          <w:szCs w:val="20"/>
        </w:rPr>
        <w:t xml:space="preserve">Вы, возможно, потребуется ввести временную работу в производственный процесс заказа, </w:t>
      </w:r>
      <w:proofErr w:type="gramStart"/>
      <w:r>
        <w:rPr>
          <w:rFonts w:ascii="Arial" w:eastAsia="Arial" w:hAnsi="Arial" w:cs="Arial"/>
          <w:sz w:val="20"/>
          <w:szCs w:val="20"/>
        </w:rPr>
        <w:t>в например</w:t>
      </w:r>
      <w:proofErr w:type="gramEnd"/>
      <w:r>
        <w:rPr>
          <w:rFonts w:ascii="Arial" w:eastAsia="Arial" w:hAnsi="Arial" w:cs="Arial"/>
          <w:sz w:val="20"/>
          <w:szCs w:val="20"/>
        </w:rPr>
        <w:t>, задача ректификации может потребоваться после операции 10 было завершено, но перед операцией 20 запусков.</w:t>
      </w:r>
    </w:p>
    <w:p w:rsidR="00E06990" w:rsidRDefault="004E360A">
      <w:pPr>
        <w:spacing w:line="20" w:lineRule="exact"/>
        <w:rPr>
          <w:sz w:val="20"/>
          <w:szCs w:val="20"/>
        </w:rPr>
      </w:pPr>
      <w:r>
        <w:rPr>
          <w:noProof/>
        </w:rPr>
        <w:pict>
          <v:rect id="Shape 209" o:spid="_x0000_s1080" style="position:absolute;margin-left:0;margin-top:7.1pt;width:558.75pt;height:51.1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" o:allowincell="f" fillcolor="#f5f5f5" stroked="f"/>
        </w:pict>
      </w:r>
      <w:r>
        <w:rPr>
          <w:noProof/>
        </w:rPr>
        <w:pict>
          <v:line id="Shape 210" o:spid="_x0000_s1079" style="position:absolute;z-index:-251565056;visibility:visible;mso-wrap-style:square;mso-wrap-distance-left:9pt;mso-wrap-distance-top:0;mso-wrap-distance-right:9pt;mso-wrap-distance-bottom:0;mso-position-horizontal:absolute;mso-position-horizontal-relative:text;mso-position-vertical:absolute;mso-position-vertical-relative:text" from="0,7.4pt" to="558.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" o:allowincell="f" filled="t" strokeweight=".2mm">
            <v:stroke joinstyle="miter"/>
            <o:lock v:ext="edit" shapetype="f"/>
          </v:line>
        </w:pict>
      </w:r>
    </w:p>
    <w:p w:rsidR="00E06990" w:rsidRDefault="00E06990">
      <w:pPr>
        <w:spacing w:line="133" w:lineRule="exact"/>
        <w:rPr>
          <w:sz w:val="20"/>
          <w:szCs w:val="20"/>
        </w:rPr>
      </w:pPr>
    </w:p>
    <w:p w:rsidR="00E06990" w:rsidRDefault="00381E63">
      <w:pPr>
        <w:spacing w:line="279" w:lineRule="auto"/>
        <w:ind w:right="80"/>
        <w:rPr>
          <w:sz w:val="20"/>
          <w:szCs w:val="20"/>
        </w:rPr>
      </w:pPr>
      <w:r>
        <w:rPr>
          <w:rFonts w:ascii="Arial" w:eastAsia="Arial" w:hAnsi="Arial" w:cs="Arial"/>
          <w:i/>
          <w:iCs/>
          <w:sz w:val="20"/>
          <w:szCs w:val="20"/>
        </w:rPr>
        <w:t>Примечание: Этот объект не включен в системах, интегрированных с системой ERP, так как изменения маршрута процесса должны осуществляться в рамках системы ERP.</w:t>
      </w:r>
    </w:p>
    <w:p w:rsidR="00E06990" w:rsidRDefault="004E360A">
      <w:pPr>
        <w:spacing w:line="20" w:lineRule="exact"/>
        <w:rPr>
          <w:sz w:val="20"/>
          <w:szCs w:val="20"/>
        </w:rPr>
      </w:pPr>
      <w:r>
        <w:rPr>
          <w:noProof/>
        </w:rPr>
        <w:pict>
          <v:line id="Shape 211" o:spid="_x0000_s1078" style="position:absolute;z-index:-251564032;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iERBB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E06990" w:rsidRDefault="00E06990">
      <w:pPr>
        <w:spacing w:line="129" w:lineRule="exact"/>
        <w:rPr>
          <w:sz w:val="20"/>
          <w:szCs w:val="20"/>
        </w:rPr>
      </w:pPr>
    </w:p>
    <w:p w:rsidR="00E06990" w:rsidRDefault="00381E63" w:rsidP="00275783">
      <w:pPr>
        <w:rPr>
          <w:sz w:val="20"/>
          <w:szCs w:val="20"/>
        </w:rPr>
      </w:pPr>
      <w:r>
        <w:rPr>
          <w:rFonts w:ascii="Arial" w:eastAsia="Arial" w:hAnsi="Arial" w:cs="Arial"/>
          <w:sz w:val="20"/>
          <w:szCs w:val="20"/>
        </w:rPr>
        <w:t>Чтобы вставить временную работу в маршрут процесса:</w:t>
      </w:r>
    </w:p>
    <w:p w:rsidR="00E06990" w:rsidRPr="00275783" w:rsidRDefault="00381E63" w:rsidP="00275783">
      <w:pPr>
        <w:numPr>
          <w:ilvl w:val="0"/>
          <w:numId w:val="40"/>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С окна редактора, открытого в секвенсор, нажмите на второй операции (</w:t>
      </w:r>
      <w:proofErr w:type="spellStart"/>
      <w:r>
        <w:rPr>
          <w:rFonts w:ascii="Arial" w:eastAsia="Arial" w:hAnsi="Arial" w:cs="Arial"/>
          <w:sz w:val="20"/>
          <w:szCs w:val="20"/>
        </w:rPr>
        <w:t>Op</w:t>
      </w:r>
      <w:proofErr w:type="spellEnd"/>
      <w:r>
        <w:rPr>
          <w:rFonts w:ascii="Arial" w:eastAsia="Arial" w:hAnsi="Arial" w:cs="Arial"/>
          <w:sz w:val="20"/>
          <w:szCs w:val="20"/>
        </w:rPr>
        <w:t>. 20) плановом порядке, который должен быть изменен.</w:t>
      </w:r>
    </w:p>
    <w:p w:rsidR="00E06990" w:rsidRDefault="00E06990">
      <w:pPr>
        <w:spacing w:line="359" w:lineRule="exact"/>
        <w:rPr>
          <w:rFonts w:ascii="Arial" w:eastAsia="Arial" w:hAnsi="Arial" w:cs="Arial"/>
          <w:sz w:val="20"/>
          <w:szCs w:val="20"/>
        </w:rPr>
      </w:pPr>
    </w:p>
    <w:p w:rsidR="00E06990" w:rsidRDefault="00381E63">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 «Изменить» в строке меню выберите пункт «Вставить».</w:t>
      </w:r>
    </w:p>
    <w:p w:rsidR="00E06990" w:rsidRDefault="00381E63" w:rsidP="00275783">
      <w:pPr>
        <w:spacing w:line="20" w:lineRule="exact"/>
        <w:rPr>
          <w:sz w:val="20"/>
          <w:szCs w:val="20"/>
        </w:rPr>
      </w:pPr>
      <w:r>
        <w:rPr>
          <w:noProof/>
          <w:sz w:val="20"/>
          <w:szCs w:val="20"/>
        </w:rPr>
        <w:drawing>
          <wp:anchor distT="0" distB="0" distL="114300" distR="114300" simplePos="0" relativeHeight="251623424" behindDoc="1" locked="0" layoutInCell="0" allowOverlap="1">
            <wp:simplePos x="0" y="0"/>
            <wp:positionH relativeFrom="column">
              <wp:posOffset>0</wp:posOffset>
            </wp:positionH>
            <wp:positionV relativeFrom="paragraph">
              <wp:posOffset>-405765</wp:posOffset>
            </wp:positionV>
            <wp:extent cx="104775" cy="10477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75783">
      <w:pPr>
        <w:rPr>
          <w:sz w:val="20"/>
          <w:szCs w:val="20"/>
        </w:rPr>
      </w:pPr>
      <w:r>
        <w:rPr>
          <w:rFonts w:ascii="Arial" w:eastAsia="Arial" w:hAnsi="Arial" w:cs="Arial"/>
          <w:sz w:val="20"/>
          <w:szCs w:val="20"/>
        </w:rPr>
        <w:t xml:space="preserve">Запись вставляется между операциями 10 и 20 и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отображается диалоговое окно Информации.</w:t>
      </w:r>
    </w:p>
    <w:p w:rsidR="00E06990" w:rsidRDefault="00381E63">
      <w:pPr>
        <w:numPr>
          <w:ilvl w:val="0"/>
          <w:numId w:val="41"/>
        </w:numPr>
        <w:tabs>
          <w:tab w:val="left" w:pos="600"/>
        </w:tabs>
        <w:spacing w:after="0" w:line="433" w:lineRule="auto"/>
        <w:ind w:right="4080" w:firstLine="270"/>
        <w:rPr>
          <w:rFonts w:ascii="Arial" w:eastAsia="Arial" w:hAnsi="Arial" w:cs="Arial"/>
          <w:sz w:val="20"/>
          <w:szCs w:val="20"/>
        </w:rPr>
      </w:pPr>
      <w:r>
        <w:rPr>
          <w:rFonts w:ascii="Arial" w:eastAsia="Arial" w:hAnsi="Arial" w:cs="Arial"/>
          <w:sz w:val="20"/>
          <w:szCs w:val="20"/>
        </w:rPr>
        <w:t>Против «Имя операции» выберите «Дополнительные операции» из выпадающего списка. Номер операции меняется на 2000.</w:t>
      </w:r>
    </w:p>
    <w:p w:rsidR="00E06990" w:rsidRDefault="00E06990">
      <w:pPr>
        <w:spacing w:line="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Изменение «</w:t>
      </w:r>
      <w:proofErr w:type="spellStart"/>
      <w:r>
        <w:rPr>
          <w:rFonts w:ascii="Arial" w:eastAsia="Arial" w:hAnsi="Arial" w:cs="Arial"/>
          <w:sz w:val="20"/>
          <w:szCs w:val="20"/>
        </w:rPr>
        <w:t>Op</w:t>
      </w:r>
      <w:proofErr w:type="spellEnd"/>
      <w:r>
        <w:rPr>
          <w:rFonts w:ascii="Arial" w:eastAsia="Arial" w:hAnsi="Arial" w:cs="Arial"/>
          <w:sz w:val="20"/>
          <w:szCs w:val="20"/>
        </w:rPr>
        <w:t>. Нет». до 15.</w:t>
      </w:r>
    </w:p>
    <w:p w:rsidR="00E06990" w:rsidRDefault="00E06990">
      <w:pPr>
        <w:spacing w:line="2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w:t>
      </w:r>
      <w:proofErr w:type="spellStart"/>
      <w:r>
        <w:rPr>
          <w:rFonts w:ascii="Arial" w:eastAsia="Arial" w:hAnsi="Arial" w:cs="Arial"/>
          <w:sz w:val="20"/>
          <w:szCs w:val="20"/>
        </w:rPr>
        <w:t>Edit</w:t>
      </w:r>
      <w:proofErr w:type="spellEnd"/>
      <w:r>
        <w:rPr>
          <w:rFonts w:ascii="Arial" w:eastAsia="Arial" w:hAnsi="Arial" w:cs="Arial"/>
          <w:sz w:val="20"/>
          <w:szCs w:val="20"/>
        </w:rPr>
        <w:t xml:space="preserve"> кнопке «Ресурсы» и выберите «необходимый ресурс».</w:t>
      </w:r>
    </w:p>
    <w:p w:rsidR="00E06990" w:rsidRDefault="00E06990">
      <w:pPr>
        <w:spacing w:line="25" w:lineRule="exact"/>
        <w:rPr>
          <w:rFonts w:ascii="Arial" w:eastAsia="Arial" w:hAnsi="Arial" w:cs="Arial"/>
          <w:sz w:val="20"/>
          <w:szCs w:val="20"/>
        </w:rPr>
      </w:pPr>
    </w:p>
    <w:p w:rsidR="00E06990" w:rsidRPr="00275783" w:rsidRDefault="00381E63" w:rsidP="0027578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Установите время срабатывания и т.д. и закрыть диалоговое окно.</w:t>
      </w:r>
    </w:p>
    <w:p w:rsidR="00E06990" w:rsidRDefault="00381E63" w:rsidP="00275783">
      <w:pPr>
        <w:rPr>
          <w:sz w:val="20"/>
          <w:szCs w:val="20"/>
        </w:rPr>
      </w:pPr>
      <w:r>
        <w:rPr>
          <w:rFonts w:ascii="Arial" w:eastAsia="Arial" w:hAnsi="Arial" w:cs="Arial"/>
          <w:sz w:val="20"/>
          <w:szCs w:val="20"/>
        </w:rPr>
        <w:t>Значок помещается в окне Внеплановая операций</w:t>
      </w:r>
    </w:p>
    <w:p w:rsidR="00E06990" w:rsidRDefault="00381E63" w:rsidP="00275783">
      <w:pPr>
        <w:spacing w:line="277" w:lineRule="auto"/>
        <w:ind w:right="260"/>
        <w:rPr>
          <w:sz w:val="20"/>
          <w:szCs w:val="20"/>
        </w:rPr>
      </w:pPr>
      <w:r>
        <w:rPr>
          <w:rFonts w:ascii="Arial" w:eastAsia="Arial" w:hAnsi="Arial" w:cs="Arial"/>
          <w:sz w:val="20"/>
          <w:szCs w:val="20"/>
        </w:rPr>
        <w:t>Вы также можете изменить количество и добавить дополнительные ограничения на вставленную операцию в Preactor 300 продуктов FCS и выше.</w:t>
      </w:r>
    </w:p>
    <w:p w:rsidR="00E06990" w:rsidRDefault="00381E63">
      <w:pPr>
        <w:numPr>
          <w:ilvl w:val="0"/>
          <w:numId w:val="42"/>
        </w:numPr>
        <w:tabs>
          <w:tab w:val="left" w:pos="600"/>
        </w:tabs>
        <w:spacing w:after="0" w:line="433" w:lineRule="auto"/>
        <w:ind w:right="660" w:firstLine="270"/>
        <w:rPr>
          <w:rFonts w:ascii="Arial" w:eastAsia="Arial" w:hAnsi="Arial" w:cs="Arial"/>
          <w:sz w:val="20"/>
          <w:szCs w:val="20"/>
        </w:rPr>
      </w:pPr>
      <w:r>
        <w:rPr>
          <w:rFonts w:ascii="Arial" w:eastAsia="Arial" w:hAnsi="Arial" w:cs="Arial"/>
          <w:sz w:val="20"/>
          <w:szCs w:val="20"/>
        </w:rPr>
        <w:t>Щелкните правой кнопкой мыши на записи и от «Удалить из Совета по планированию» вариантов выбрать «Все операции». Внеплановая операция отображается в виде значков в окне Внеплановой операций.</w:t>
      </w:r>
    </w:p>
    <w:p w:rsidR="00E06990" w:rsidRDefault="00E06990">
      <w:pPr>
        <w:spacing w:line="10" w:lineRule="exact"/>
        <w:rPr>
          <w:rFonts w:ascii="Arial" w:eastAsia="Arial" w:hAnsi="Arial" w:cs="Arial"/>
          <w:sz w:val="20"/>
          <w:szCs w:val="20"/>
        </w:rPr>
      </w:pPr>
    </w:p>
    <w:p w:rsidR="00E06990" w:rsidRDefault="00381E63">
      <w:pPr>
        <w:numPr>
          <w:ilvl w:val="0"/>
          <w:numId w:val="42"/>
        </w:numPr>
        <w:tabs>
          <w:tab w:val="left" w:pos="600"/>
        </w:tabs>
        <w:spacing w:after="0" w:line="422" w:lineRule="auto"/>
        <w:ind w:right="960" w:firstLine="270"/>
        <w:rPr>
          <w:rFonts w:ascii="Arial" w:eastAsia="Arial" w:hAnsi="Arial" w:cs="Arial"/>
          <w:sz w:val="20"/>
          <w:szCs w:val="20"/>
        </w:rPr>
      </w:pPr>
      <w:r>
        <w:rPr>
          <w:rFonts w:ascii="Arial" w:eastAsia="Arial" w:hAnsi="Arial" w:cs="Arial"/>
          <w:sz w:val="20"/>
          <w:szCs w:val="20"/>
        </w:rPr>
        <w:t>Щелкните правой кнопкой мыши на записи снова и от «Место на Совет по планированию» варианты выбора «Вперед, все операции». Внеплановая операция перенесена и влияние изменения видело в обзоре.</w:t>
      </w:r>
    </w:p>
    <w:p w:rsidR="00E06990" w:rsidRDefault="00E06990">
      <w:pPr>
        <w:spacing w:line="2" w:lineRule="exact"/>
        <w:rPr>
          <w:sz w:val="20"/>
          <w:szCs w:val="20"/>
        </w:rPr>
      </w:pPr>
    </w:p>
    <w:p w:rsidR="00E06990" w:rsidRDefault="00381E63">
      <w:pPr>
        <w:rPr>
          <w:sz w:val="20"/>
          <w:szCs w:val="20"/>
        </w:rPr>
      </w:pPr>
      <w:r>
        <w:rPr>
          <w:rFonts w:ascii="Arial" w:eastAsia="Arial" w:hAnsi="Arial" w:cs="Arial"/>
          <w:sz w:val="40"/>
          <w:szCs w:val="40"/>
        </w:rPr>
        <w:t>Изменение порядка из дат, приоритеты и т.д.</w:t>
      </w:r>
    </w:p>
    <w:p w:rsidR="00E06990" w:rsidRDefault="00E06990">
      <w:pPr>
        <w:spacing w:line="125" w:lineRule="exact"/>
        <w:rPr>
          <w:sz w:val="20"/>
          <w:szCs w:val="20"/>
        </w:rPr>
      </w:pPr>
    </w:p>
    <w:p w:rsidR="00E06990" w:rsidRDefault="00381E63" w:rsidP="008A7553">
      <w:pPr>
        <w:spacing w:line="277" w:lineRule="auto"/>
        <w:ind w:right="580"/>
        <w:rPr>
          <w:sz w:val="20"/>
          <w:szCs w:val="20"/>
        </w:rPr>
      </w:pPr>
      <w:r>
        <w:rPr>
          <w:rFonts w:ascii="Arial" w:eastAsia="Arial" w:hAnsi="Arial" w:cs="Arial"/>
          <w:sz w:val="20"/>
          <w:szCs w:val="20"/>
        </w:rPr>
        <w:t>Вы можете интерактивно изменить срок, раннюю дату начала или приоритет заказа. Вы можете перенести, чтобы увидеть влияние на общий график и влияние на поставки соответствия по всем заказам.</w:t>
      </w:r>
    </w:p>
    <w:p w:rsidR="00E06990" w:rsidRDefault="00381E63" w:rsidP="008A7553">
      <w:pPr>
        <w:rPr>
          <w:sz w:val="20"/>
          <w:szCs w:val="20"/>
        </w:rPr>
      </w:pPr>
      <w:r>
        <w:rPr>
          <w:rFonts w:ascii="Arial" w:eastAsia="Arial" w:hAnsi="Arial" w:cs="Arial"/>
          <w:sz w:val="20"/>
          <w:szCs w:val="20"/>
        </w:rPr>
        <w:lastRenderedPageBreak/>
        <w:t xml:space="preserve">Чтобы увидеть влияние изменения приоритета </w:t>
      </w:r>
      <w:proofErr w:type="gramStart"/>
      <w:r>
        <w:rPr>
          <w:rFonts w:ascii="Arial" w:eastAsia="Arial" w:hAnsi="Arial" w:cs="Arial"/>
          <w:sz w:val="20"/>
          <w:szCs w:val="20"/>
        </w:rPr>
        <w:t>заказа,:</w:t>
      </w:r>
      <w:proofErr w:type="gramEnd"/>
    </w:p>
    <w:p w:rsidR="00E06990" w:rsidRDefault="00381E63" w:rsidP="008A7553">
      <w:pPr>
        <w:ind w:left="280"/>
        <w:rPr>
          <w:sz w:val="20"/>
          <w:szCs w:val="20"/>
        </w:rPr>
      </w:pPr>
      <w:r>
        <w:rPr>
          <w:rFonts w:ascii="Arial" w:eastAsia="Arial" w:hAnsi="Arial" w:cs="Arial"/>
          <w:sz w:val="20"/>
          <w:szCs w:val="20"/>
        </w:rPr>
        <w:t>1. Дважды щелкните по первой операции выбранного ордера.</w:t>
      </w:r>
    </w:p>
    <w:p w:rsidR="00E06990" w:rsidRDefault="004E360A">
      <w:pPr>
        <w:rPr>
          <w:sz w:val="20"/>
          <w:szCs w:val="20"/>
        </w:rPr>
      </w:pPr>
      <w:r>
        <w:rPr>
          <w:noProof/>
        </w:rPr>
        <w:pict>
          <v:line id="Shape 213" o:spid="_x0000_s1077" style="position:absolute;z-index:-251563008;visibility:visible;mso-wrap-style:square;mso-wrap-distance-left:9pt;mso-wrap-distance-top:0;mso-wrap-distance-right:9pt;mso-wrap-distance-bottom:0;mso-position-horizontal-relative:text;mso-position-vertical-relative:text" from="0,17.35pt" to="558.7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tE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M39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" o:allowincell="f" filled="t" strokeweight=".35189mm">
            <v:stroke joinstyle="miter"/>
            <o:lock v:ext="edit" shapetype="f"/>
          </v:line>
        </w:pict>
      </w:r>
      <w:r w:rsidR="00381E63">
        <w:rPr>
          <w:rFonts w:ascii="Arial" w:eastAsia="Arial" w:hAnsi="Arial" w:cs="Arial"/>
          <w:sz w:val="20"/>
          <w:szCs w:val="20"/>
        </w:rPr>
        <w:t>Это может быть осуществлено в последовательности сведения или окна редактора.</w:t>
      </w:r>
    </w:p>
    <w:p w:rsidR="00E06990" w:rsidRDefault="00381E63">
      <w:pPr>
        <w:jc w:val="center"/>
        <w:rPr>
          <w:sz w:val="20"/>
          <w:szCs w:val="20"/>
        </w:rPr>
      </w:pPr>
      <w:r>
        <w:rPr>
          <w:rFonts w:ascii="Arial" w:eastAsia="Arial" w:hAnsi="Arial" w:cs="Arial"/>
          <w:sz w:val="20"/>
          <w:szCs w:val="20"/>
        </w:rPr>
        <w:t>- 227 -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4E360A">
      <w:pPr>
        <w:spacing w:line="20" w:lineRule="exact"/>
        <w:rPr>
          <w:sz w:val="20"/>
          <w:szCs w:val="20"/>
        </w:rPr>
      </w:pPr>
      <w:r>
        <w:rPr>
          <w:noProof/>
        </w:rPr>
        <w:pict>
          <v:line id="Shape 214" o:spid="_x0000_s1076" style="position:absolute;z-index:-2515619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RDBC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20"/>
          <w:szCs w:val="20"/>
        </w:rPr>
        <w:t xml:space="preserve">Появится диалоговое окно </w:t>
      </w:r>
      <w:proofErr w:type="spellStart"/>
      <w:r>
        <w:rPr>
          <w:rFonts w:ascii="Arial" w:eastAsia="Arial" w:hAnsi="Arial" w:cs="Arial"/>
          <w:sz w:val="20"/>
          <w:szCs w:val="20"/>
        </w:rPr>
        <w:t>Edit</w:t>
      </w:r>
      <w:proofErr w:type="spellEnd"/>
      <w:r>
        <w:rPr>
          <w:rFonts w:ascii="Arial" w:eastAsia="Arial" w:hAnsi="Arial" w:cs="Arial"/>
          <w:sz w:val="20"/>
          <w:szCs w:val="20"/>
        </w:rPr>
        <w:t xml:space="preserve"> Информация для заказа.</w:t>
      </w:r>
    </w:p>
    <w:p w:rsidR="00E06990" w:rsidRDefault="00E06990">
      <w:pPr>
        <w:spacing w:line="194" w:lineRule="exact"/>
        <w:rPr>
          <w:sz w:val="20"/>
          <w:szCs w:val="20"/>
        </w:rPr>
      </w:pPr>
    </w:p>
    <w:p w:rsidR="00E06990" w:rsidRDefault="00381E63">
      <w:pPr>
        <w:numPr>
          <w:ilvl w:val="0"/>
          <w:numId w:val="43"/>
        </w:numPr>
        <w:tabs>
          <w:tab w:val="left" w:pos="600"/>
        </w:tabs>
        <w:spacing w:after="0" w:line="433" w:lineRule="auto"/>
        <w:ind w:right="7040" w:firstLine="270"/>
        <w:rPr>
          <w:rFonts w:ascii="Arial" w:eastAsia="Arial" w:hAnsi="Arial" w:cs="Arial"/>
          <w:sz w:val="20"/>
          <w:szCs w:val="20"/>
        </w:rPr>
      </w:pPr>
      <w:r>
        <w:rPr>
          <w:rFonts w:ascii="Arial" w:eastAsia="Arial" w:hAnsi="Arial" w:cs="Arial"/>
          <w:sz w:val="20"/>
          <w:szCs w:val="20"/>
        </w:rPr>
        <w:t>Введите новое значение в поле «Приоритет». Более низкое значение увеличивает приоритет.</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Закройте диалоговое окно.</w:t>
      </w:r>
    </w:p>
    <w:p w:rsidR="00E06990" w:rsidRDefault="00E06990">
      <w:pPr>
        <w:spacing w:line="2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Удалить все заказы из Списка.</w:t>
      </w:r>
    </w:p>
    <w:p w:rsidR="00E06990" w:rsidRDefault="00E06990">
      <w:pPr>
        <w:spacing w:line="29" w:lineRule="exact"/>
        <w:rPr>
          <w:rFonts w:ascii="Arial" w:eastAsia="Arial" w:hAnsi="Arial" w:cs="Arial"/>
          <w:sz w:val="20"/>
          <w:szCs w:val="20"/>
        </w:rPr>
      </w:pPr>
    </w:p>
    <w:p w:rsidR="00E06990" w:rsidRDefault="00381E63">
      <w:pPr>
        <w:numPr>
          <w:ilvl w:val="0"/>
          <w:numId w:val="43"/>
        </w:numPr>
        <w:tabs>
          <w:tab w:val="left" w:pos="600"/>
        </w:tabs>
        <w:spacing w:after="0" w:line="433" w:lineRule="auto"/>
        <w:ind w:right="7100" w:firstLine="270"/>
        <w:rPr>
          <w:rFonts w:ascii="Arial" w:eastAsia="Arial" w:hAnsi="Arial" w:cs="Arial"/>
          <w:sz w:val="20"/>
          <w:szCs w:val="20"/>
        </w:rPr>
      </w:pPr>
      <w:r>
        <w:rPr>
          <w:rFonts w:ascii="Arial" w:eastAsia="Arial" w:hAnsi="Arial" w:cs="Arial"/>
          <w:sz w:val="20"/>
          <w:szCs w:val="20"/>
        </w:rPr>
        <w:t>Форвард последовательности все заказы по приоритету. Использовать</w:t>
      </w:r>
      <w:r>
        <w:rPr>
          <w:rFonts w:ascii="Arial" w:eastAsia="Arial" w:hAnsi="Arial" w:cs="Arial"/>
          <w:noProof/>
          <w:sz w:val="1"/>
          <w:szCs w:val="1"/>
        </w:rPr>
        <w:drawing>
          <wp:inline distT="0" distB="0" distL="0" distR="0">
            <wp:extent cx="104775" cy="1047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25">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а также </w:t>
      </w:r>
      <w:r>
        <w:rPr>
          <w:rFonts w:ascii="Arial" w:eastAsia="Arial" w:hAnsi="Arial" w:cs="Arial"/>
          <w:noProof/>
          <w:sz w:val="1"/>
          <w:szCs w:val="1"/>
        </w:rPr>
        <w:drawing>
          <wp:inline distT="0" distB="0" distL="0" distR="0">
            <wp:extent cx="123825" cy="1047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26">
                      <a:extLst/>
                    </a:blip>
                    <a:srcRect/>
                    <a:stretch>
                      <a:fillRect/>
                    </a:stretch>
                  </pic:blipFill>
                  <pic:spPr bwMode="auto">
                    <a:xfrm>
                      <a:off x="0" y="0"/>
                      <a:ext cx="123825" cy="104775"/>
                    </a:xfrm>
                    <a:prstGeom prst="rect">
                      <a:avLst/>
                    </a:prstGeom>
                    <a:noFill/>
                    <a:ln>
                      <a:noFill/>
                    </a:ln>
                  </pic:spPr>
                </pic:pic>
              </a:graphicData>
            </a:graphic>
          </wp:inline>
        </w:drawing>
      </w:r>
      <w:r>
        <w:rPr>
          <w:rFonts w:ascii="Arial" w:eastAsia="Arial" w:hAnsi="Arial" w:cs="Arial"/>
          <w:sz w:val="20"/>
          <w:szCs w:val="20"/>
        </w:rPr>
        <w:t xml:space="preserve"> кнопки панели инструментов.</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Изучить влияние изменений.</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В Приказы риска</w:t>
      </w:r>
    </w:p>
    <w:p w:rsidR="00E06990" w:rsidRDefault="00E06990">
      <w:pPr>
        <w:spacing w:line="120" w:lineRule="exact"/>
        <w:rPr>
          <w:sz w:val="20"/>
          <w:szCs w:val="20"/>
        </w:rPr>
      </w:pPr>
    </w:p>
    <w:p w:rsidR="00E06990" w:rsidRDefault="00381E63" w:rsidP="008A7553">
      <w:pPr>
        <w:rPr>
          <w:sz w:val="20"/>
          <w:szCs w:val="20"/>
        </w:rPr>
      </w:pPr>
      <w:r>
        <w:rPr>
          <w:rFonts w:ascii="Arial" w:eastAsia="Arial" w:hAnsi="Arial" w:cs="Arial"/>
          <w:sz w:val="20"/>
          <w:szCs w:val="20"/>
        </w:rPr>
        <w:t>Любой заказ, где последняя операция завершится в течение буфера доставки считается потенциально «группы риска».</w:t>
      </w:r>
    </w:p>
    <w:p w:rsidR="00E06990" w:rsidRDefault="00381E63" w:rsidP="008A7553">
      <w:pPr>
        <w:rPr>
          <w:sz w:val="20"/>
          <w:szCs w:val="20"/>
        </w:rPr>
      </w:pPr>
      <w:r>
        <w:rPr>
          <w:rFonts w:ascii="Arial" w:eastAsia="Arial" w:hAnsi="Arial" w:cs="Arial"/>
          <w:sz w:val="20"/>
          <w:szCs w:val="20"/>
        </w:rPr>
        <w:t>В опас</w:t>
      </w:r>
      <w:r w:rsidR="008A7553">
        <w:rPr>
          <w:rFonts w:ascii="Arial" w:eastAsia="Arial" w:hAnsi="Arial" w:cs="Arial"/>
          <w:sz w:val="20"/>
          <w:szCs w:val="20"/>
        </w:rPr>
        <w:t>н</w:t>
      </w:r>
      <w:r>
        <w:rPr>
          <w:rFonts w:ascii="Arial" w:eastAsia="Arial" w:hAnsi="Arial" w:cs="Arial"/>
          <w:sz w:val="20"/>
          <w:szCs w:val="20"/>
        </w:rPr>
        <w:t>ости заказов указаны:</w:t>
      </w: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желтой панели над операцией.</w:t>
      </w:r>
    </w:p>
    <w:p w:rsidR="00E06990" w:rsidRDefault="00E06990">
      <w:pPr>
        <w:spacing w:line="340" w:lineRule="exact"/>
        <w:rPr>
          <w:rFonts w:ascii="Wingdings" w:eastAsia="Wingdings" w:hAnsi="Wingdings" w:cs="Wingdings"/>
          <w:sz w:val="10"/>
          <w:szCs w:val="10"/>
        </w:rPr>
      </w:pP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раскрасить индикатор состояния желтый.</w:t>
      </w:r>
    </w:p>
    <w:p w:rsidR="00E06990" w:rsidRDefault="00381E63" w:rsidP="008A7553">
      <w:pPr>
        <w:spacing w:line="20" w:lineRule="exact"/>
        <w:rPr>
          <w:sz w:val="20"/>
          <w:szCs w:val="20"/>
        </w:rPr>
      </w:pPr>
      <w:r>
        <w:rPr>
          <w:noProof/>
          <w:sz w:val="20"/>
          <w:szCs w:val="20"/>
        </w:rPr>
        <w:drawing>
          <wp:anchor distT="0" distB="0" distL="114300" distR="114300" simplePos="0" relativeHeight="251624448" behindDoc="1" locked="0" layoutInCell="0" allowOverlap="1">
            <wp:simplePos x="0" y="0"/>
            <wp:positionH relativeFrom="column">
              <wp:posOffset>381000</wp:posOffset>
            </wp:positionH>
            <wp:positionV relativeFrom="paragraph">
              <wp:posOffset>-334645</wp:posOffset>
            </wp:positionV>
            <wp:extent cx="361950" cy="14287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27">
                      <a:extLst/>
                    </a:blip>
                    <a:srcRect/>
                    <a:stretch>
                      <a:fillRect/>
                    </a:stretch>
                  </pic:blipFill>
                  <pic:spPr bwMode="auto">
                    <a:xfrm>
                      <a:off x="0" y="0"/>
                      <a:ext cx="361950" cy="142875"/>
                    </a:xfrm>
                    <a:prstGeom prst="rect">
                      <a:avLst/>
                    </a:prstGeom>
                    <a:noFill/>
                  </pic:spPr>
                </pic:pic>
              </a:graphicData>
            </a:graphic>
          </wp:anchor>
        </w:drawing>
      </w:r>
      <w:r>
        <w:rPr>
          <w:noProof/>
          <w:sz w:val="20"/>
          <w:szCs w:val="20"/>
        </w:rPr>
        <w:drawing>
          <wp:anchor distT="0" distB="0" distL="114300" distR="114300" simplePos="0" relativeHeight="251625472" behindDoc="1" locked="0" layoutInCell="0" allowOverlap="1">
            <wp:simplePos x="0" y="0"/>
            <wp:positionH relativeFrom="column">
              <wp:posOffset>381000</wp:posOffset>
            </wp:positionH>
            <wp:positionV relativeFrom="paragraph">
              <wp:posOffset>27305</wp:posOffset>
            </wp:positionV>
            <wp:extent cx="1524000" cy="7620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28">
                      <a:extLst/>
                    </a:blip>
                    <a:srcRect/>
                    <a:stretch>
                      <a:fillRect/>
                    </a:stretch>
                  </pic:blipFill>
                  <pic:spPr bwMode="auto">
                    <a:xfrm>
                      <a:off x="0" y="0"/>
                      <a:ext cx="1524000" cy="76200"/>
                    </a:xfrm>
                    <a:prstGeom prst="rect">
                      <a:avLst/>
                    </a:prstGeom>
                    <a:noFill/>
                  </pic:spPr>
                </pic:pic>
              </a:graphicData>
            </a:graphic>
          </wp:anchor>
        </w:drawing>
      </w:r>
    </w:p>
    <w:p w:rsidR="00E06990" w:rsidRDefault="00381E63" w:rsidP="008A7553">
      <w:pPr>
        <w:rPr>
          <w:sz w:val="20"/>
          <w:szCs w:val="20"/>
        </w:rPr>
      </w:pPr>
      <w:r>
        <w:rPr>
          <w:rFonts w:ascii="Arial" w:eastAsia="Arial" w:hAnsi="Arial" w:cs="Arial"/>
          <w:sz w:val="30"/>
          <w:szCs w:val="30"/>
        </w:rPr>
        <w:t>Выделив</w:t>
      </w:r>
    </w:p>
    <w:p w:rsidR="00E06990" w:rsidRDefault="00381E63" w:rsidP="008A7553">
      <w:pPr>
        <w:rPr>
          <w:sz w:val="20"/>
          <w:szCs w:val="20"/>
        </w:rPr>
      </w:pPr>
      <w:r>
        <w:rPr>
          <w:rFonts w:ascii="Arial" w:eastAsia="Arial" w:hAnsi="Arial" w:cs="Arial"/>
          <w:sz w:val="20"/>
          <w:szCs w:val="20"/>
        </w:rPr>
        <w:t xml:space="preserve">В опасности заказы также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опции:</w:t>
      </w: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операции в буфере доставки.</w:t>
      </w:r>
    </w:p>
    <w:p w:rsidR="00E06990" w:rsidRDefault="00E06990">
      <w:pPr>
        <w:spacing w:line="25" w:lineRule="exact"/>
        <w:rPr>
          <w:rFonts w:ascii="Wingdings" w:eastAsia="Wingdings" w:hAnsi="Wingdings" w:cs="Wingdings"/>
          <w:sz w:val="10"/>
          <w:szCs w:val="10"/>
        </w:rPr>
      </w:pP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Заказы в пределах буфера доставки.</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Заказы и другие операции статусы</w:t>
      </w:r>
      <w:r>
        <w:rPr>
          <w:rFonts w:ascii="Arial" w:eastAsia="Arial" w:hAnsi="Arial" w:cs="Arial"/>
          <w:sz w:val="20"/>
          <w:szCs w:val="20"/>
        </w:rPr>
        <w:t>,</w:t>
      </w:r>
    </w:p>
    <w:p w:rsidR="00E06990" w:rsidRDefault="00E06990">
      <w:pPr>
        <w:spacing w:line="165" w:lineRule="exact"/>
        <w:rPr>
          <w:sz w:val="20"/>
          <w:szCs w:val="20"/>
        </w:rPr>
      </w:pPr>
    </w:p>
    <w:p w:rsidR="00E06990" w:rsidRDefault="00381E63">
      <w:pPr>
        <w:rPr>
          <w:sz w:val="20"/>
          <w:szCs w:val="20"/>
        </w:rPr>
      </w:pPr>
      <w:r>
        <w:rPr>
          <w:rFonts w:ascii="Arial" w:eastAsia="Arial" w:hAnsi="Arial" w:cs="Arial"/>
          <w:sz w:val="40"/>
          <w:szCs w:val="40"/>
        </w:rPr>
        <w:t xml:space="preserve">Заказ </w:t>
      </w:r>
      <w:r w:rsidR="008A7553">
        <w:rPr>
          <w:rFonts w:ascii="Arial" w:eastAsia="Arial" w:hAnsi="Arial" w:cs="Arial"/>
          <w:sz w:val="40"/>
          <w:szCs w:val="40"/>
        </w:rPr>
        <w:t>отмена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Вы можете ввести порядок, а затем организовать отзывать </w:t>
      </w:r>
      <w:proofErr w:type="spellStart"/>
      <w:r>
        <w:rPr>
          <w:rFonts w:ascii="Arial" w:eastAsia="Arial" w:hAnsi="Arial" w:cs="Arial"/>
          <w:sz w:val="20"/>
          <w:szCs w:val="20"/>
        </w:rPr>
        <w:t>подзаказ</w:t>
      </w:r>
      <w:r w:rsidR="008A7553">
        <w:rPr>
          <w:rFonts w:ascii="Arial" w:eastAsia="Arial" w:hAnsi="Arial" w:cs="Arial"/>
          <w:sz w:val="20"/>
          <w:szCs w:val="20"/>
        </w:rPr>
        <w:t>ы</w:t>
      </w:r>
      <w:proofErr w:type="spellEnd"/>
      <w:r>
        <w:rPr>
          <w:rFonts w:ascii="Arial" w:eastAsia="Arial" w:hAnsi="Arial" w:cs="Arial"/>
          <w:sz w:val="20"/>
          <w:szCs w:val="20"/>
        </w:rPr>
        <w:t xml:space="preserve"> в определенных количествах и временного интервала.</w:t>
      </w:r>
    </w:p>
    <w:p w:rsidR="00E06990" w:rsidRDefault="00E06990">
      <w:pPr>
        <w:spacing w:line="179" w:lineRule="exact"/>
        <w:rPr>
          <w:sz w:val="20"/>
          <w:szCs w:val="20"/>
        </w:rPr>
      </w:pPr>
    </w:p>
    <w:p w:rsidR="00E06990" w:rsidRDefault="00381E63" w:rsidP="008A7553">
      <w:pPr>
        <w:spacing w:line="279" w:lineRule="auto"/>
        <w:ind w:right="300"/>
        <w:rPr>
          <w:sz w:val="20"/>
          <w:szCs w:val="20"/>
        </w:rPr>
      </w:pPr>
      <w:r>
        <w:rPr>
          <w:rFonts w:ascii="Arial" w:eastAsia="Arial" w:hAnsi="Arial" w:cs="Arial"/>
          <w:sz w:val="20"/>
          <w:szCs w:val="20"/>
        </w:rPr>
        <w:t xml:space="preserve">Например, вы можете ввести заказ на 100 продукта «А», а затем использовать вызов с инструментом для того, чтобы создать 5 </w:t>
      </w:r>
      <w:proofErr w:type="spellStart"/>
      <w:proofErr w:type="gramStart"/>
      <w:r>
        <w:rPr>
          <w:rFonts w:ascii="Arial" w:eastAsia="Arial" w:hAnsi="Arial" w:cs="Arial"/>
          <w:sz w:val="20"/>
          <w:szCs w:val="20"/>
        </w:rPr>
        <w:t>суб</w:t>
      </w:r>
      <w:proofErr w:type="spellEnd"/>
      <w:r>
        <w:rPr>
          <w:rFonts w:ascii="Arial" w:eastAsia="Arial" w:hAnsi="Arial" w:cs="Arial"/>
          <w:sz w:val="20"/>
          <w:szCs w:val="20"/>
        </w:rPr>
        <w:t xml:space="preserve"> заказы</w:t>
      </w:r>
      <w:proofErr w:type="gramEnd"/>
      <w:r>
        <w:rPr>
          <w:rFonts w:ascii="Arial" w:eastAsia="Arial" w:hAnsi="Arial" w:cs="Arial"/>
          <w:sz w:val="20"/>
          <w:szCs w:val="20"/>
        </w:rPr>
        <w:t xml:space="preserve"> 20 в неделю с интервалом в 1. Каждый </w:t>
      </w:r>
      <w:proofErr w:type="spellStart"/>
      <w:r>
        <w:rPr>
          <w:rFonts w:ascii="Arial" w:eastAsia="Arial" w:hAnsi="Arial" w:cs="Arial"/>
          <w:sz w:val="20"/>
          <w:szCs w:val="20"/>
        </w:rPr>
        <w:t>суб</w:t>
      </w:r>
      <w:proofErr w:type="spellEnd"/>
      <w:r>
        <w:rPr>
          <w:rFonts w:ascii="Arial" w:eastAsia="Arial" w:hAnsi="Arial" w:cs="Arial"/>
          <w:sz w:val="20"/>
          <w:szCs w:val="20"/>
        </w:rPr>
        <w:t xml:space="preserve">-заказ будет тогда иметь раннюю дату начала и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 xml:space="preserve"> набора, принимая во внимание Отзови количество и интервал времени.</w:t>
      </w:r>
    </w:p>
    <w:p w:rsidR="00E06990" w:rsidRDefault="00381E63" w:rsidP="008A7553">
      <w:pPr>
        <w:rPr>
          <w:sz w:val="20"/>
          <w:szCs w:val="20"/>
        </w:rPr>
      </w:pPr>
      <w:r>
        <w:rPr>
          <w:rFonts w:ascii="Arial" w:eastAsia="Arial" w:hAnsi="Arial" w:cs="Arial"/>
          <w:sz w:val="20"/>
          <w:szCs w:val="20"/>
        </w:rPr>
        <w:t>Для того, чтобы создать Отзови последовательность:</w:t>
      </w:r>
    </w:p>
    <w:p w:rsidR="00E06990" w:rsidRDefault="00381E63">
      <w:pPr>
        <w:numPr>
          <w:ilvl w:val="0"/>
          <w:numId w:val="46"/>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lastRenderedPageBreak/>
        <w:t xml:space="preserve">С окном редактора отображается в секвенсоре, либо создать новый заказ или выберите родительские существующий порядок, от которого вы хотите вызвать с </w:t>
      </w:r>
      <w:proofErr w:type="spellStart"/>
      <w:r>
        <w:rPr>
          <w:rFonts w:ascii="Arial" w:eastAsia="Arial" w:hAnsi="Arial" w:cs="Arial"/>
          <w:sz w:val="20"/>
          <w:szCs w:val="20"/>
        </w:rPr>
        <w:t>суб</w:t>
      </w:r>
      <w:proofErr w:type="spellEnd"/>
      <w:r>
        <w:rPr>
          <w:rFonts w:ascii="Arial" w:eastAsia="Arial" w:hAnsi="Arial" w:cs="Arial"/>
          <w:sz w:val="20"/>
          <w:szCs w:val="20"/>
        </w:rPr>
        <w:t>-заказы.</w:t>
      </w:r>
    </w:p>
    <w:p w:rsidR="00E06990" w:rsidRDefault="00381E63">
      <w:pPr>
        <w:numPr>
          <w:ilvl w:val="0"/>
          <w:numId w:val="46"/>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8A7553">
      <w:pPr>
        <w:spacing w:line="200" w:lineRule="exact"/>
        <w:rPr>
          <w:sz w:val="20"/>
          <w:szCs w:val="20"/>
        </w:rPr>
      </w:pPr>
      <w:r>
        <w:rPr>
          <w:noProof/>
          <w:sz w:val="20"/>
          <w:szCs w:val="20"/>
        </w:rPr>
        <w:drawing>
          <wp:anchor distT="0" distB="0" distL="114300" distR="114300" simplePos="0" relativeHeight="251626496" behindDoc="1" locked="0" layoutInCell="0" allowOverlap="1">
            <wp:simplePos x="0" y="0"/>
            <wp:positionH relativeFrom="column">
              <wp:posOffset>95250</wp:posOffset>
            </wp:positionH>
            <wp:positionV relativeFrom="paragraph">
              <wp:posOffset>0</wp:posOffset>
            </wp:positionV>
            <wp:extent cx="1590675" cy="141922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29">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rsidP="008A7553">
      <w:pPr>
        <w:rPr>
          <w:sz w:val="20"/>
          <w:szCs w:val="20"/>
        </w:rPr>
      </w:pPr>
      <w:r>
        <w:rPr>
          <w:rFonts w:ascii="Arial" w:eastAsia="Arial" w:hAnsi="Arial" w:cs="Arial"/>
          <w:sz w:val="20"/>
          <w:szCs w:val="20"/>
        </w:rPr>
        <w:t>Откроется диалоговое окно Повторные заказы</w:t>
      </w:r>
      <w:r w:rsidR="004E360A">
        <w:rPr>
          <w:noProof/>
        </w:rPr>
        <w:pict>
          <v:line id="Shape 220" o:spid="_x0000_s1075" style="position:absolute;z-index:-251560960;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DgU3xCugEAAIQDAAAOAAAAAAAAAAAAAAAAAC4CAABkcnMv&#10;ZTJvRG9jLnhtbFBLAQItABQABgAIAAAAIQBo18oo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- 228 -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4E360A" w:rsidP="008A7553">
      <w:pPr>
        <w:spacing w:line="20" w:lineRule="exact"/>
        <w:rPr>
          <w:sz w:val="20"/>
          <w:szCs w:val="20"/>
        </w:rPr>
      </w:pPr>
      <w:r>
        <w:rPr>
          <w:noProof/>
        </w:rPr>
        <w:pict>
          <v:line id="Shape 221" o:spid="_x0000_s1074" style="position:absolute;z-index:-2515599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9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EtKLBh8pHIv&#10;yQm0Z/SxQ9SD3YUskE322T859j1irbop5iD6GTbJYDIcFZKp2H262i2mRBgm7+oP7bJ5TwnD2ru7&#10;9m2+roLuctaHmD4JZ0j+6KlWNpsBHRyfYpqhF0hOR6cV3yqtSxAO+wcdyBHw4bdlndlvYNqSEce2&#10;adtVob4pxpccdVl/4zAq4QhrZXq6uoKgGwTwj5Zjn9AlUHr+Rnnano2bvcqu7R0/7cLFUHzq4sN5&#10;LPMsvYzL6V8/z+Y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Kye9b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«Отзови».</w:t>
      </w:r>
    </w:p>
    <w:p w:rsidR="00E06990" w:rsidRDefault="00E06990">
      <w:pPr>
        <w:spacing w:line="25" w:lineRule="exact"/>
        <w:rPr>
          <w:rFonts w:ascii="Arial" w:eastAsia="Arial" w:hAnsi="Arial" w:cs="Arial"/>
          <w:sz w:val="20"/>
          <w:szCs w:val="20"/>
        </w:rPr>
      </w:pP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Введите интервал, в котором вы хотите </w:t>
      </w:r>
      <w:proofErr w:type="spellStart"/>
      <w:r>
        <w:rPr>
          <w:rFonts w:ascii="Arial" w:eastAsia="Arial" w:hAnsi="Arial" w:cs="Arial"/>
          <w:sz w:val="20"/>
          <w:szCs w:val="20"/>
        </w:rPr>
        <w:t>суб</w:t>
      </w:r>
      <w:proofErr w:type="spellEnd"/>
      <w:r>
        <w:rPr>
          <w:rFonts w:ascii="Arial" w:eastAsia="Arial" w:hAnsi="Arial" w:cs="Arial"/>
          <w:sz w:val="20"/>
          <w:szCs w:val="20"/>
        </w:rPr>
        <w:t>-заказы, которые будут повторяться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Отзови количество для каждого подотряда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Количество».</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Повторные заказы</w:t>
      </w:r>
    </w:p>
    <w:p w:rsidR="00E06990" w:rsidRDefault="00381E63">
      <w:pPr>
        <w:rPr>
          <w:sz w:val="20"/>
          <w:szCs w:val="20"/>
        </w:rPr>
      </w:pPr>
      <w:r>
        <w:rPr>
          <w:rFonts w:ascii="Arial" w:eastAsia="Arial" w:hAnsi="Arial" w:cs="Arial"/>
          <w:sz w:val="20"/>
          <w:szCs w:val="20"/>
        </w:rPr>
        <w:t>Вы можете ввести порядок, а затем определить интервал повтора.</w:t>
      </w:r>
    </w:p>
    <w:p w:rsidR="00E06990" w:rsidRDefault="00381E63">
      <w:pPr>
        <w:spacing w:line="277" w:lineRule="auto"/>
        <w:ind w:right="80"/>
        <w:rPr>
          <w:sz w:val="20"/>
          <w:szCs w:val="20"/>
        </w:rPr>
      </w:pPr>
      <w:r>
        <w:rPr>
          <w:rFonts w:ascii="Arial" w:eastAsia="Arial" w:hAnsi="Arial" w:cs="Arial"/>
          <w:sz w:val="20"/>
          <w:szCs w:val="20"/>
        </w:rPr>
        <w:t xml:space="preserve">Например, вы можете ввести заказ на 100 продукта «А», то с помощью инструмента повтора заказа, чтобы создать 5 </w:t>
      </w:r>
      <w:proofErr w:type="spellStart"/>
      <w:r>
        <w:rPr>
          <w:rFonts w:ascii="Arial" w:eastAsia="Arial" w:hAnsi="Arial" w:cs="Arial"/>
          <w:sz w:val="20"/>
          <w:szCs w:val="20"/>
        </w:rPr>
        <w:t>подзаказов</w:t>
      </w:r>
      <w:proofErr w:type="spellEnd"/>
      <w:r>
        <w:rPr>
          <w:rFonts w:ascii="Arial" w:eastAsia="Arial" w:hAnsi="Arial" w:cs="Arial"/>
          <w:sz w:val="20"/>
          <w:szCs w:val="20"/>
        </w:rPr>
        <w:t xml:space="preserve"> от 100 смещенных на 1 неделю. Древнейшая дата начала </w:t>
      </w:r>
      <w:proofErr w:type="gramStart"/>
      <w:r>
        <w:rPr>
          <w:rFonts w:ascii="Arial" w:eastAsia="Arial" w:hAnsi="Arial" w:cs="Arial"/>
          <w:sz w:val="20"/>
          <w:szCs w:val="20"/>
        </w:rPr>
        <w:t>и Впритык</w:t>
      </w:r>
      <w:proofErr w:type="gramEnd"/>
      <w:r>
        <w:rPr>
          <w:rFonts w:ascii="Arial" w:eastAsia="Arial" w:hAnsi="Arial" w:cs="Arial"/>
          <w:sz w:val="20"/>
          <w:szCs w:val="20"/>
        </w:rPr>
        <w:t xml:space="preserve"> каждый подотряд затем будут устанавливаться с учетом интервала повтора.</w:t>
      </w:r>
    </w:p>
    <w:p w:rsidR="00E06990" w:rsidRDefault="00E06990">
      <w:pPr>
        <w:spacing w:line="140" w:lineRule="exact"/>
        <w:rPr>
          <w:sz w:val="20"/>
          <w:szCs w:val="20"/>
        </w:rPr>
      </w:pPr>
    </w:p>
    <w:p w:rsidR="00E06990" w:rsidRDefault="00381E63">
      <w:pPr>
        <w:rPr>
          <w:sz w:val="20"/>
          <w:szCs w:val="20"/>
        </w:rPr>
      </w:pPr>
      <w:r>
        <w:rPr>
          <w:rFonts w:ascii="Arial" w:eastAsia="Arial" w:hAnsi="Arial" w:cs="Arial"/>
          <w:sz w:val="20"/>
          <w:szCs w:val="20"/>
        </w:rPr>
        <w:t>Чтобы создать повторный заказ:</w:t>
      </w:r>
    </w:p>
    <w:p w:rsidR="00E06990" w:rsidRDefault="00E06990">
      <w:pPr>
        <w:spacing w:line="194" w:lineRule="exact"/>
        <w:rPr>
          <w:sz w:val="20"/>
          <w:szCs w:val="20"/>
        </w:rPr>
      </w:pPr>
    </w:p>
    <w:p w:rsidR="00E06990" w:rsidRDefault="00381E63">
      <w:pPr>
        <w:numPr>
          <w:ilvl w:val="0"/>
          <w:numId w:val="49"/>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t>С окном редактора отображается в секвенсоре, либо создать новый заказ или выберите родительские существующий порядок, от которого вы хотите повторить.</w:t>
      </w:r>
    </w:p>
    <w:p w:rsidR="00E06990" w:rsidRDefault="00381E63">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381E63">
      <w:pPr>
        <w:spacing w:line="20" w:lineRule="exact"/>
        <w:rPr>
          <w:sz w:val="20"/>
          <w:szCs w:val="20"/>
        </w:rPr>
      </w:pPr>
      <w:r>
        <w:rPr>
          <w:noProof/>
          <w:sz w:val="20"/>
          <w:szCs w:val="20"/>
        </w:rPr>
        <w:drawing>
          <wp:anchor distT="0" distB="0" distL="114300" distR="114300" simplePos="0" relativeHeight="251627520" behindDoc="1" locked="0" layoutInCell="0" allowOverlap="1">
            <wp:simplePos x="0" y="0"/>
            <wp:positionH relativeFrom="column">
              <wp:posOffset>0</wp:posOffset>
            </wp:positionH>
            <wp:positionV relativeFrom="paragraph">
              <wp:posOffset>122555</wp:posOffset>
            </wp:positionV>
            <wp:extent cx="1590675" cy="1419225"/>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30">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pPr>
        <w:rPr>
          <w:sz w:val="20"/>
          <w:szCs w:val="20"/>
        </w:rPr>
      </w:pPr>
      <w:r>
        <w:rPr>
          <w:rFonts w:ascii="Arial" w:eastAsia="Arial" w:hAnsi="Arial" w:cs="Arial"/>
          <w:sz w:val="20"/>
          <w:szCs w:val="20"/>
        </w:rPr>
        <w:t>Откроется диалоговое окно Повторные заказы.</w:t>
      </w:r>
    </w:p>
    <w:p w:rsidR="00E06990" w:rsidRDefault="00E06990">
      <w:pPr>
        <w:spacing w:line="190" w:lineRule="exact"/>
        <w:rPr>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«Копировать».</w:t>
      </w:r>
    </w:p>
    <w:p w:rsidR="00E06990" w:rsidRDefault="00E06990">
      <w:pPr>
        <w:spacing w:line="25" w:lineRule="exact"/>
        <w:rPr>
          <w:rFonts w:ascii="Arial" w:eastAsia="Arial" w:hAnsi="Arial" w:cs="Arial"/>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lastRenderedPageBreak/>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интервал, с которым вы хотите заказ должен быть повторен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число раз, порядок должен быть повторен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w:t>
      </w:r>
      <w:proofErr w:type="spellStart"/>
      <w:r>
        <w:rPr>
          <w:rFonts w:ascii="Arial" w:eastAsia="Arial" w:hAnsi="Arial" w:cs="Arial"/>
          <w:sz w:val="20"/>
          <w:szCs w:val="20"/>
        </w:rPr>
        <w:t>Count</w:t>
      </w:r>
      <w:proofErr w:type="spellEnd"/>
      <w:r>
        <w:rPr>
          <w:rFonts w:ascii="Arial" w:eastAsia="Arial" w:hAnsi="Arial" w:cs="Arial"/>
          <w:sz w:val="20"/>
          <w:szCs w:val="20"/>
        </w:rPr>
        <w:t>».</w:t>
      </w:r>
    </w:p>
    <w:p w:rsidR="00E06990" w:rsidRDefault="00E06990">
      <w:pPr>
        <w:spacing w:line="190" w:lineRule="exact"/>
        <w:rPr>
          <w:sz w:val="20"/>
          <w:szCs w:val="20"/>
        </w:rPr>
      </w:pPr>
    </w:p>
    <w:p w:rsidR="00E06990" w:rsidRDefault="004E360A" w:rsidP="008A7553">
      <w:pPr>
        <w:rPr>
          <w:sz w:val="20"/>
          <w:szCs w:val="20"/>
        </w:rPr>
      </w:pPr>
      <w:r>
        <w:rPr>
          <w:noProof/>
        </w:rPr>
        <w:pict>
          <v:line id="Shape 223" o:spid="_x0000_s1073" style="position:absolute;z-index:-251558912;visibility:visible;mso-wrap-style:square;mso-wrap-distance-left:9pt;mso-wrap-distance-top:0;mso-wrap-distance-right:9pt;mso-wrap-distance-bottom:0;mso-position-horizontal-relative:text;mso-position-vertical-relative:text" from="-.75pt,30.85pt" to="5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" o:allowincell="f" filled="t" strokeweight=".35189mm">
            <v:stroke joinstyle="miter"/>
            <o:lock v:ext="edit" shapetype="f"/>
          </v:line>
        </w:pict>
      </w:r>
      <w:r w:rsidR="00381E63">
        <w:rPr>
          <w:rFonts w:ascii="Arial" w:eastAsia="Arial" w:hAnsi="Arial" w:cs="Arial"/>
          <w:sz w:val="20"/>
          <w:szCs w:val="20"/>
        </w:rPr>
        <w:t>Пожалуйста, обратите внимание; а «Повторить граф» 2 обеспечивает 1 дополнительный заказ, а «</w:t>
      </w:r>
      <w:proofErr w:type="spellStart"/>
      <w:r w:rsidR="00381E63">
        <w:rPr>
          <w:rFonts w:ascii="Arial" w:eastAsia="Arial" w:hAnsi="Arial" w:cs="Arial"/>
          <w:sz w:val="20"/>
          <w:szCs w:val="20"/>
        </w:rPr>
        <w:t>Repeat</w:t>
      </w:r>
      <w:proofErr w:type="spellEnd"/>
      <w:r w:rsidR="00381E63">
        <w:rPr>
          <w:rFonts w:ascii="Arial" w:eastAsia="Arial" w:hAnsi="Arial" w:cs="Arial"/>
          <w:sz w:val="20"/>
          <w:szCs w:val="20"/>
        </w:rPr>
        <w:t xml:space="preserve"> </w:t>
      </w:r>
      <w:proofErr w:type="spellStart"/>
      <w:r w:rsidR="00381E63">
        <w:rPr>
          <w:rFonts w:ascii="Arial" w:eastAsia="Arial" w:hAnsi="Arial" w:cs="Arial"/>
          <w:sz w:val="20"/>
          <w:szCs w:val="20"/>
        </w:rPr>
        <w:t>Count</w:t>
      </w:r>
      <w:proofErr w:type="spellEnd"/>
      <w:r w:rsidR="00381E63">
        <w:rPr>
          <w:rFonts w:ascii="Arial" w:eastAsia="Arial" w:hAnsi="Arial" w:cs="Arial"/>
          <w:sz w:val="20"/>
          <w:szCs w:val="20"/>
        </w:rPr>
        <w:t>» 3 обеспечивает 2 дополнительных заказов и т.д.</w:t>
      </w:r>
    </w:p>
    <w:p w:rsidR="00E06990" w:rsidRDefault="00381E63">
      <w:pPr>
        <w:jc w:val="center"/>
        <w:rPr>
          <w:sz w:val="20"/>
          <w:szCs w:val="20"/>
        </w:rPr>
      </w:pPr>
      <w:r>
        <w:rPr>
          <w:rFonts w:ascii="Arial" w:eastAsia="Arial" w:hAnsi="Arial" w:cs="Arial"/>
          <w:sz w:val="20"/>
          <w:szCs w:val="20"/>
        </w:rPr>
        <w:t>- 229 -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4E360A">
      <w:pPr>
        <w:spacing w:line="20" w:lineRule="exact"/>
        <w:rPr>
          <w:sz w:val="20"/>
          <w:szCs w:val="20"/>
        </w:rPr>
      </w:pPr>
      <w:r>
        <w:rPr>
          <w:noProof/>
        </w:rPr>
        <w:pict>
          <v:line id="Shape 224" o:spid="_x0000_s1072" style="position:absolute;z-index:-2515578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Ik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qh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SDoyJ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rsidP="008A7553">
      <w:pPr>
        <w:rPr>
          <w:sz w:val="20"/>
          <w:szCs w:val="20"/>
        </w:rPr>
      </w:pPr>
      <w:r>
        <w:rPr>
          <w:rFonts w:ascii="Arial" w:eastAsia="Arial" w:hAnsi="Arial" w:cs="Arial"/>
          <w:sz w:val="50"/>
          <w:szCs w:val="50"/>
        </w:rPr>
        <w:t xml:space="preserve">Обзор и трассировка </w:t>
      </w:r>
      <w:proofErr w:type="spellStart"/>
      <w:r>
        <w:rPr>
          <w:rFonts w:ascii="Arial" w:eastAsia="Arial" w:hAnsi="Arial" w:cs="Arial"/>
          <w:sz w:val="50"/>
          <w:szCs w:val="50"/>
        </w:rPr>
        <w:t>Chart</w:t>
      </w:r>
      <w:proofErr w:type="spellEnd"/>
    </w:p>
    <w:p w:rsidR="00E06990" w:rsidRDefault="00381E63">
      <w:pPr>
        <w:rPr>
          <w:sz w:val="20"/>
          <w:szCs w:val="20"/>
        </w:rPr>
      </w:pPr>
      <w:r>
        <w:rPr>
          <w:rFonts w:ascii="Arial" w:eastAsia="Arial" w:hAnsi="Arial" w:cs="Arial"/>
          <w:sz w:val="40"/>
          <w:szCs w:val="40"/>
        </w:rPr>
        <w:t>Обзор окна</w:t>
      </w:r>
    </w:p>
    <w:p w:rsidR="00E06990" w:rsidRDefault="00381E63">
      <w:pPr>
        <w:spacing w:line="20" w:lineRule="exact"/>
        <w:rPr>
          <w:sz w:val="20"/>
          <w:szCs w:val="20"/>
        </w:rPr>
      </w:pPr>
      <w:r>
        <w:rPr>
          <w:noProof/>
          <w:sz w:val="20"/>
          <w:szCs w:val="20"/>
        </w:rPr>
        <w:drawing>
          <wp:anchor distT="0" distB="0" distL="114300" distR="114300" simplePos="0" relativeHeight="251628544" behindDoc="1" locked="0" layoutInCell="0" allowOverlap="1">
            <wp:simplePos x="0" y="0"/>
            <wp:positionH relativeFrom="column">
              <wp:posOffset>0</wp:posOffset>
            </wp:positionH>
            <wp:positionV relativeFrom="paragraph">
              <wp:posOffset>78105</wp:posOffset>
            </wp:positionV>
            <wp:extent cx="5267325" cy="34575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31">
                      <a:extLst/>
                    </a:blip>
                    <a:srcRect/>
                    <a:stretch>
                      <a:fillRect/>
                    </a:stretch>
                  </pic:blipFill>
                  <pic:spPr bwMode="auto">
                    <a:xfrm>
                      <a:off x="0" y="0"/>
                      <a:ext cx="5267325" cy="34575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rPr>
        <w:t>Обзор окно отображает доску планирования.</w:t>
      </w:r>
    </w:p>
    <w:p w:rsidR="00E06990" w:rsidRDefault="00E06990">
      <w:pPr>
        <w:spacing w:line="190" w:lineRule="exact"/>
        <w:rPr>
          <w:sz w:val="20"/>
          <w:szCs w:val="2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Вертикальная ось отображает доступные первичные ресурсы, которые загружаются операции.</w:t>
      </w:r>
    </w:p>
    <w:p w:rsidR="00E06990" w:rsidRDefault="00E06990">
      <w:pPr>
        <w:spacing w:line="25" w:lineRule="exact"/>
        <w:rPr>
          <w:rFonts w:ascii="Wingdings" w:eastAsia="Wingdings" w:hAnsi="Wingdings" w:cs="Wingdings"/>
          <w:sz w:val="10"/>
          <w:szCs w:val="1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Горизонтальная ось показывает диапазон времени, в течение которого они запланированы.</w:t>
      </w:r>
    </w:p>
    <w:p w:rsidR="00E06990" w:rsidRDefault="00E06990">
      <w:pPr>
        <w:spacing w:line="194" w:lineRule="exact"/>
        <w:rPr>
          <w:sz w:val="20"/>
          <w:szCs w:val="20"/>
        </w:rPr>
      </w:pPr>
    </w:p>
    <w:p w:rsidR="00E06990" w:rsidRDefault="00381E63">
      <w:pPr>
        <w:spacing w:line="279" w:lineRule="auto"/>
        <w:ind w:right="120"/>
        <w:rPr>
          <w:sz w:val="20"/>
          <w:szCs w:val="20"/>
        </w:rPr>
      </w:pPr>
      <w:r>
        <w:rPr>
          <w:rFonts w:ascii="Arial" w:eastAsia="Arial" w:hAnsi="Arial" w:cs="Arial"/>
          <w:sz w:val="20"/>
          <w:szCs w:val="20"/>
        </w:rPr>
        <w:t xml:space="preserve">Длительность плановых операций представлены длинами цветных баров </w:t>
      </w:r>
      <w:proofErr w:type="spellStart"/>
      <w:r>
        <w:rPr>
          <w:rFonts w:ascii="Arial" w:eastAsia="Arial" w:hAnsi="Arial" w:cs="Arial"/>
          <w:sz w:val="20"/>
          <w:szCs w:val="20"/>
        </w:rPr>
        <w:t>Ганта</w:t>
      </w:r>
      <w:proofErr w:type="spellEnd"/>
      <w:r>
        <w:rPr>
          <w:rFonts w:ascii="Arial" w:eastAsia="Arial" w:hAnsi="Arial" w:cs="Arial"/>
          <w:sz w:val="20"/>
          <w:szCs w:val="20"/>
        </w:rPr>
        <w:t>. Вы можете нажать и перетащить эти полосы в новое положение на доске планирования (с помощью пиктограмм операция предварительного просмотра в окне редактора). Если новое положение нарушает существующие ограничения планирования, отображается предупреждающее сообщение.</w:t>
      </w:r>
    </w:p>
    <w:p w:rsidR="00E06990" w:rsidRDefault="00E06990">
      <w:pPr>
        <w:spacing w:line="143" w:lineRule="exact"/>
        <w:rPr>
          <w:sz w:val="20"/>
          <w:szCs w:val="20"/>
        </w:rPr>
      </w:pPr>
    </w:p>
    <w:p w:rsidR="00E06990" w:rsidRDefault="00381E63">
      <w:pPr>
        <w:spacing w:line="279" w:lineRule="auto"/>
        <w:ind w:right="340"/>
        <w:jc w:val="both"/>
        <w:rPr>
          <w:sz w:val="20"/>
          <w:szCs w:val="20"/>
        </w:rPr>
      </w:pPr>
      <w:r>
        <w:rPr>
          <w:rFonts w:ascii="Arial" w:eastAsia="Arial" w:hAnsi="Arial" w:cs="Arial"/>
          <w:sz w:val="20"/>
          <w:szCs w:val="20"/>
        </w:rPr>
        <w:t xml:space="preserve">Отдыхая указатель мыши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активирует дисплей кончик инструмента, содержащий информацию об операции. Более подробную информацию можно получить, дважды щелкнув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чтобы отобразить диалоговое окно «Редактировать Информация для заказа», которая позволяет данные быть обновлены или изменены.</w:t>
      </w:r>
    </w:p>
    <w:p w:rsidR="00E06990" w:rsidRDefault="00E06990">
      <w:pPr>
        <w:spacing w:line="143" w:lineRule="exact"/>
        <w:rPr>
          <w:sz w:val="20"/>
          <w:szCs w:val="20"/>
        </w:rPr>
      </w:pPr>
    </w:p>
    <w:p w:rsidR="00E06990" w:rsidRDefault="00381E63">
      <w:pPr>
        <w:spacing w:line="255" w:lineRule="exact"/>
        <w:ind w:right="340"/>
        <w:jc w:val="both"/>
        <w:rPr>
          <w:sz w:val="20"/>
          <w:szCs w:val="20"/>
        </w:rPr>
      </w:pPr>
      <w:r>
        <w:rPr>
          <w:rFonts w:ascii="Arial" w:eastAsia="Arial" w:hAnsi="Arial" w:cs="Arial"/>
          <w:sz w:val="20"/>
          <w:szCs w:val="20"/>
        </w:rPr>
        <w:lastRenderedPageBreak/>
        <w:t xml:space="preserve">Взаимосвязь между операциями можно показать с помощью, выбрав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Показать Операция Отношения, которые показаны стрелки, соединяющие смежные операции. Эти отношения также могут быть отображены, удерживая нажатой клавишу ALT и нажав на операцию. Несвязанные операции недоступны.</w:t>
      </w:r>
    </w:p>
    <w:p w:rsidR="00E06990" w:rsidRDefault="00E06990">
      <w:pPr>
        <w:spacing w:line="180" w:lineRule="exact"/>
        <w:rPr>
          <w:sz w:val="20"/>
          <w:szCs w:val="20"/>
        </w:rPr>
      </w:pPr>
    </w:p>
    <w:p w:rsidR="00E06990" w:rsidRDefault="00381E63">
      <w:pPr>
        <w:spacing w:line="279" w:lineRule="auto"/>
        <w:ind w:right="400"/>
        <w:rPr>
          <w:sz w:val="20"/>
          <w:szCs w:val="20"/>
        </w:rPr>
      </w:pPr>
      <w:r>
        <w:rPr>
          <w:rFonts w:ascii="Arial" w:eastAsia="Arial" w:hAnsi="Arial" w:cs="Arial"/>
          <w:sz w:val="20"/>
          <w:szCs w:val="20"/>
        </w:rPr>
        <w:t>шаблоны сдвига могут быть отображены в обзоре. Оператор может переключаться между различными режимами Отображение календаря с помощью опции панели инструментов. Календари могут быть изменены из окна обзора; за счет внедрения сверхурочной работы или периодов пробоя машины и т.д.</w:t>
      </w:r>
    </w:p>
    <w:p w:rsidR="00E06990" w:rsidRDefault="00E06990">
      <w:pPr>
        <w:spacing w:line="139" w:lineRule="exact"/>
        <w:rPr>
          <w:sz w:val="20"/>
          <w:szCs w:val="20"/>
        </w:rPr>
      </w:pP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E06990">
      <w:pPr>
        <w:spacing w:line="40" w:lineRule="exact"/>
        <w:rPr>
          <w:sz w:val="20"/>
          <w:szCs w:val="20"/>
        </w:rPr>
      </w:pPr>
    </w:p>
    <w:p w:rsidR="00E06990" w:rsidRDefault="004E360A" w:rsidP="008A7553">
      <w:pPr>
        <w:rPr>
          <w:sz w:val="20"/>
          <w:szCs w:val="20"/>
        </w:rPr>
      </w:pPr>
      <w:r>
        <w:rPr>
          <w:noProof/>
        </w:rPr>
        <w:pict>
          <v:line id="Shape 226" o:spid="_x0000_s1071" style="position:absolute;z-index:-251556864;visibility:visible;mso-wrap-style:square;mso-wrap-distance-left:9pt;mso-wrap-distance-top:0;mso-wrap-distance-right:9pt;mso-wrap-distance-bottom:0;mso-position-horizontal-relative:text;mso-position-vertical-relative:text" from="0,20.2pt" to="558.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l4kNR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" o:allowincell="f" filled="t" strokeweight=".35189mm">
            <v:stroke joinstyle="miter"/>
            <o:lock v:ext="edit" shapetype="f"/>
          </v:line>
        </w:pict>
      </w:r>
      <w:r w:rsidR="00381E63">
        <w:rPr>
          <w:rFonts w:ascii="Arial" w:eastAsia="Arial" w:hAnsi="Arial" w:cs="Arial"/>
          <w:sz w:val="20"/>
          <w:szCs w:val="20"/>
        </w:rPr>
        <w:t>Быстрое масштабирование и навигация возможно с помощью:</w:t>
      </w:r>
    </w:p>
    <w:p w:rsidR="00E06990" w:rsidRDefault="00381E63">
      <w:pPr>
        <w:ind w:right="-19"/>
        <w:jc w:val="center"/>
        <w:rPr>
          <w:sz w:val="20"/>
          <w:szCs w:val="20"/>
        </w:rPr>
      </w:pPr>
      <w:r>
        <w:rPr>
          <w:rFonts w:ascii="Arial" w:eastAsia="Arial" w:hAnsi="Arial" w:cs="Arial"/>
          <w:sz w:val="20"/>
          <w:szCs w:val="20"/>
        </w:rPr>
        <w:t>- 230 -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4E360A">
      <w:pPr>
        <w:spacing w:line="20" w:lineRule="exact"/>
        <w:rPr>
          <w:sz w:val="20"/>
          <w:szCs w:val="20"/>
        </w:rPr>
      </w:pPr>
      <w:r>
        <w:rPr>
          <w:noProof/>
        </w:rPr>
        <w:pict>
          <v:line id="Shape 227" o:spid="_x0000_s1070" style="position:absolute;z-index:-251555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Кнопка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Left</w:t>
      </w:r>
      <w:proofErr w:type="spellEnd"/>
      <w:r>
        <w:rPr>
          <w:rFonts w:ascii="Arial" w:eastAsia="Arial" w:hAnsi="Arial" w:cs="Arial"/>
          <w:sz w:val="20"/>
          <w:szCs w:val="20"/>
        </w:rPr>
        <w:t xml:space="preserve"> </w:t>
      </w:r>
      <w:proofErr w:type="spellStart"/>
      <w:r>
        <w:rPr>
          <w:rFonts w:ascii="Arial" w:eastAsia="Arial" w:hAnsi="Arial" w:cs="Arial"/>
          <w:sz w:val="20"/>
          <w:szCs w:val="20"/>
        </w:rPr>
        <w:t>Mouse</w:t>
      </w:r>
      <w:proofErr w:type="spellEnd"/>
      <w:r>
        <w:rPr>
          <w:rFonts w:ascii="Arial" w:eastAsia="Arial" w:hAnsi="Arial" w:cs="Arial"/>
          <w:sz w:val="20"/>
          <w:szCs w:val="20"/>
        </w:rPr>
        <w:t xml:space="preserve"> Пан (сопротивление при перемещении курсора).</w:t>
      </w:r>
    </w:p>
    <w:p w:rsidR="00E06990" w:rsidRDefault="00E06990">
      <w:pPr>
        <w:spacing w:line="191" w:lineRule="exact"/>
        <w:rPr>
          <w:sz w:val="20"/>
          <w:szCs w:val="20"/>
        </w:rPr>
      </w:pPr>
    </w:p>
    <w:p w:rsidR="00E06990" w:rsidRDefault="00381E63" w:rsidP="008A7553">
      <w:pPr>
        <w:rPr>
          <w:sz w:val="20"/>
          <w:szCs w:val="20"/>
        </w:rPr>
      </w:pPr>
      <w:r>
        <w:rPr>
          <w:rFonts w:ascii="Arial" w:eastAsia="Arial" w:hAnsi="Arial" w:cs="Arial"/>
          <w:b/>
          <w:bCs/>
          <w:sz w:val="20"/>
          <w:szCs w:val="20"/>
        </w:rPr>
        <w:t xml:space="preserve">Дисплей Опция - </w:t>
      </w:r>
      <w:proofErr w:type="spellStart"/>
      <w:r>
        <w:rPr>
          <w:rFonts w:ascii="Arial" w:eastAsia="Arial" w:hAnsi="Arial" w:cs="Arial"/>
          <w:b/>
          <w:bCs/>
          <w:sz w:val="20"/>
          <w:szCs w:val="20"/>
        </w:rPr>
        <w:t>Stacked</w:t>
      </w:r>
      <w:proofErr w:type="spellEnd"/>
      <w:r>
        <w:rPr>
          <w:rFonts w:ascii="Arial" w:eastAsia="Arial" w:hAnsi="Arial" w:cs="Arial"/>
          <w:b/>
          <w:bCs/>
          <w:sz w:val="20"/>
          <w:szCs w:val="20"/>
        </w:rPr>
        <w:t xml:space="preserve"> или каскадный дисплей</w:t>
      </w:r>
    </w:p>
    <w:p w:rsidR="00E06990" w:rsidRDefault="00381E63">
      <w:pPr>
        <w:spacing w:line="277" w:lineRule="auto"/>
        <w:ind w:right="900"/>
        <w:rPr>
          <w:sz w:val="20"/>
          <w:szCs w:val="20"/>
        </w:rPr>
      </w:pPr>
      <w:r>
        <w:rPr>
          <w:rFonts w:ascii="Arial" w:eastAsia="Arial" w:hAnsi="Arial" w:cs="Arial"/>
          <w:sz w:val="20"/>
          <w:szCs w:val="20"/>
        </w:rPr>
        <w:t xml:space="preserve">Обзор окно секвенсора может быть изменено для отображения ресурсов в </w:t>
      </w:r>
      <w:proofErr w:type="spellStart"/>
      <w:r>
        <w:rPr>
          <w:rFonts w:ascii="Arial" w:eastAsia="Arial" w:hAnsi="Arial" w:cs="Arial"/>
          <w:sz w:val="20"/>
          <w:szCs w:val="20"/>
        </w:rPr>
        <w:t>Stacked</w:t>
      </w:r>
      <w:proofErr w:type="spellEnd"/>
      <w:r>
        <w:rPr>
          <w:rFonts w:ascii="Arial" w:eastAsia="Arial" w:hAnsi="Arial" w:cs="Arial"/>
          <w:sz w:val="20"/>
          <w:szCs w:val="20"/>
        </w:rPr>
        <w:t xml:space="preserve"> (по умолчанию) или </w:t>
      </w:r>
      <w:proofErr w:type="spellStart"/>
      <w:r>
        <w:rPr>
          <w:rFonts w:ascii="Arial" w:eastAsia="Arial" w:hAnsi="Arial" w:cs="Arial"/>
          <w:sz w:val="20"/>
          <w:szCs w:val="20"/>
        </w:rPr>
        <w:t>каскадируемой</w:t>
      </w:r>
      <w:proofErr w:type="spellEnd"/>
      <w:r>
        <w:rPr>
          <w:rFonts w:ascii="Arial" w:eastAsia="Arial" w:hAnsi="Arial" w:cs="Arial"/>
          <w:sz w:val="20"/>
          <w:szCs w:val="20"/>
        </w:rPr>
        <w:t xml:space="preserve"> формат, как показано на рисунке (токарный станок с </w:t>
      </w:r>
      <w:proofErr w:type="spellStart"/>
      <w:r>
        <w:rPr>
          <w:rFonts w:ascii="Arial" w:eastAsia="Arial" w:hAnsi="Arial" w:cs="Arial"/>
          <w:sz w:val="20"/>
          <w:szCs w:val="20"/>
        </w:rPr>
        <w:t>Stacked</w:t>
      </w:r>
      <w:proofErr w:type="spellEnd"/>
      <w:r>
        <w:rPr>
          <w:rFonts w:ascii="Arial" w:eastAsia="Arial" w:hAnsi="Arial" w:cs="Arial"/>
          <w:sz w:val="20"/>
          <w:szCs w:val="20"/>
        </w:rPr>
        <w:t xml:space="preserve"> дисплеем, мельница с дисплеем </w:t>
      </w:r>
      <w:proofErr w:type="spellStart"/>
      <w:r>
        <w:rPr>
          <w:rFonts w:ascii="Arial" w:eastAsia="Arial" w:hAnsi="Arial" w:cs="Arial"/>
          <w:sz w:val="20"/>
          <w:szCs w:val="20"/>
        </w:rPr>
        <w:t>каскадируемого</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29568" behindDoc="1" locked="0" layoutInCell="0" allowOverlap="1">
            <wp:simplePos x="0" y="0"/>
            <wp:positionH relativeFrom="column">
              <wp:posOffset>0</wp:posOffset>
            </wp:positionH>
            <wp:positionV relativeFrom="paragraph">
              <wp:posOffset>4445</wp:posOffset>
            </wp:positionV>
            <wp:extent cx="4238625" cy="18859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32">
                      <a:extLst/>
                    </a:blip>
                    <a:srcRect/>
                    <a:stretch>
                      <a:fillRect/>
                    </a:stretch>
                  </pic:blipFill>
                  <pic:spPr bwMode="auto">
                    <a:xfrm>
                      <a:off x="0" y="0"/>
                      <a:ext cx="4238625" cy="1885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40"/>
        <w:rPr>
          <w:sz w:val="20"/>
          <w:szCs w:val="20"/>
        </w:rPr>
      </w:pPr>
      <w:r>
        <w:rPr>
          <w:rFonts w:ascii="Arial" w:eastAsia="Arial" w:hAnsi="Arial" w:cs="Arial"/>
          <w:sz w:val="20"/>
          <w:szCs w:val="20"/>
        </w:rPr>
        <w:t>Щелкните правой кнопкой мыши на имени ресурса в Обзор и выберите стек операций или каскадных операций для изменения формата для этого ресурса из выпадающего меню.</w:t>
      </w:r>
    </w:p>
    <w:p w:rsidR="00E06990" w:rsidRDefault="00381E63" w:rsidP="008A7553">
      <w:pPr>
        <w:spacing w:line="277" w:lineRule="auto"/>
        <w:ind w:right="500"/>
        <w:rPr>
          <w:sz w:val="20"/>
          <w:szCs w:val="20"/>
        </w:rPr>
      </w:pPr>
      <w:r>
        <w:rPr>
          <w:rFonts w:ascii="Arial" w:eastAsia="Arial" w:hAnsi="Arial" w:cs="Arial"/>
          <w:sz w:val="20"/>
          <w:szCs w:val="20"/>
        </w:rPr>
        <w:t>Настройки для этого формата отображения не сохраняются через секвенсор сессий, однако формат отображения по умолчанию для каждого ресурса может быть сконфигурирован в поле в таблице ресурсов.</w:t>
      </w:r>
    </w:p>
    <w:p w:rsidR="00E06990" w:rsidRDefault="00381E63" w:rsidP="008A7553">
      <w:pPr>
        <w:rPr>
          <w:sz w:val="20"/>
          <w:szCs w:val="20"/>
        </w:rPr>
      </w:pPr>
      <w:r>
        <w:rPr>
          <w:rFonts w:ascii="Arial" w:eastAsia="Arial" w:hAnsi="Arial" w:cs="Arial"/>
          <w:sz w:val="40"/>
          <w:szCs w:val="40"/>
        </w:rPr>
        <w:t>Перетащите и падение операции</w:t>
      </w:r>
    </w:p>
    <w:p w:rsidR="00E06990" w:rsidRDefault="00381E63" w:rsidP="008A7553">
      <w:pPr>
        <w:spacing w:line="279" w:lineRule="auto"/>
        <w:ind w:right="260"/>
        <w:rPr>
          <w:sz w:val="20"/>
          <w:szCs w:val="20"/>
        </w:rPr>
      </w:pPr>
      <w:r>
        <w:rPr>
          <w:rFonts w:ascii="Arial" w:eastAsia="Arial" w:hAnsi="Arial" w:cs="Arial"/>
          <w:sz w:val="20"/>
          <w:szCs w:val="20"/>
        </w:rPr>
        <w:t>Операции могут быть перетаскивать Обзор окна секвенсора из окна Внеплановой операций, а также из окна редактора, используя Светофор. Операции уже на борту планирования может быть также перетаскивать на альтернативные ресурсы или на тот же ресурс в другой последовательности.</w:t>
      </w:r>
    </w:p>
    <w:p w:rsidR="00E06990" w:rsidRDefault="00381E63" w:rsidP="008A7553">
      <w:pPr>
        <w:rPr>
          <w:sz w:val="20"/>
          <w:szCs w:val="20"/>
        </w:rPr>
      </w:pPr>
      <w:r>
        <w:rPr>
          <w:rFonts w:ascii="Arial" w:eastAsia="Arial" w:hAnsi="Arial" w:cs="Arial"/>
          <w:sz w:val="20"/>
          <w:szCs w:val="20"/>
        </w:rPr>
        <w:t>Чтобы перетащить операцию:</w:t>
      </w:r>
    </w:p>
    <w:p w:rsidR="00E06990" w:rsidRPr="008A7553" w:rsidRDefault="00381E63" w:rsidP="008A7553">
      <w:pPr>
        <w:numPr>
          <w:ilvl w:val="0"/>
          <w:numId w:val="54"/>
        </w:numPr>
        <w:tabs>
          <w:tab w:val="left" w:pos="600"/>
        </w:tabs>
        <w:spacing w:after="0" w:line="279" w:lineRule="auto"/>
        <w:ind w:left="600" w:right="40" w:hanging="330"/>
        <w:jc w:val="both"/>
        <w:rPr>
          <w:rFonts w:ascii="Arial" w:eastAsia="Arial" w:hAnsi="Arial" w:cs="Arial"/>
          <w:sz w:val="20"/>
          <w:szCs w:val="20"/>
        </w:rPr>
      </w:pPr>
      <w:r>
        <w:rPr>
          <w:rFonts w:ascii="Arial" w:eastAsia="Arial" w:hAnsi="Arial" w:cs="Arial"/>
          <w:sz w:val="20"/>
          <w:szCs w:val="20"/>
        </w:rPr>
        <w:lastRenderedPageBreak/>
        <w:t>Щелкните левой кнопкой мыши на значке в окне Внеплановая операций или адвокатуре в Обзор, или на значок состояния операции в редакторе; удерживайте нажатой кнопку мыши; перетащите его в нужное положение в обзоре последовательности; и отпустить кнопку.</w:t>
      </w:r>
    </w:p>
    <w:p w:rsidR="00E06990" w:rsidRDefault="00381E63" w:rsidP="008A7553">
      <w:pPr>
        <w:spacing w:line="277" w:lineRule="auto"/>
        <w:ind w:right="440"/>
        <w:rPr>
          <w:sz w:val="20"/>
          <w:szCs w:val="20"/>
        </w:rPr>
      </w:pPr>
      <w:r>
        <w:rPr>
          <w:rFonts w:ascii="Arial" w:eastAsia="Arial" w:hAnsi="Arial" w:cs="Arial"/>
          <w:sz w:val="20"/>
          <w:szCs w:val="20"/>
        </w:rPr>
        <w:t>При перемещении операции, длина стержня изменится, если шаблоны переключения передач или различаются по эффективности процесса и / или установки времени.</w:t>
      </w:r>
    </w:p>
    <w:p w:rsidR="00E06990" w:rsidRDefault="00381E63" w:rsidP="008A7553">
      <w:pPr>
        <w:rPr>
          <w:sz w:val="20"/>
          <w:szCs w:val="20"/>
        </w:rPr>
      </w:pPr>
      <w:r>
        <w:rPr>
          <w:rFonts w:ascii="Arial" w:eastAsia="Arial" w:hAnsi="Arial" w:cs="Arial"/>
          <w:sz w:val="20"/>
          <w:szCs w:val="20"/>
        </w:rPr>
        <w:t>Sequencer не позволит пользователю уронить его на ресурс, который не входит в группу ресурсов для выполнения операции.</w:t>
      </w:r>
    </w:p>
    <w:p w:rsidR="00E06990" w:rsidRDefault="00381E63" w:rsidP="008A7553">
      <w:pPr>
        <w:rPr>
          <w:sz w:val="20"/>
          <w:szCs w:val="20"/>
        </w:rPr>
      </w:pPr>
      <w:r>
        <w:rPr>
          <w:rFonts w:ascii="Arial" w:eastAsia="Arial" w:hAnsi="Arial" w:cs="Arial"/>
          <w:sz w:val="40"/>
          <w:szCs w:val="40"/>
        </w:rPr>
        <w:t>Индикатор работы Прогресс</w:t>
      </w:r>
    </w:p>
    <w:p w:rsidR="00E06990" w:rsidRDefault="00381E63">
      <w:pPr>
        <w:rPr>
          <w:sz w:val="20"/>
          <w:szCs w:val="20"/>
        </w:rPr>
      </w:pPr>
      <w:r>
        <w:rPr>
          <w:rFonts w:ascii="Arial" w:eastAsia="Arial" w:hAnsi="Arial" w:cs="Arial"/>
          <w:sz w:val="20"/>
          <w:szCs w:val="20"/>
        </w:rPr>
        <w:t>Эта функция обеспечивает удобный и визуальный способ отслеживания хода операции.</w:t>
      </w:r>
    </w:p>
    <w:p w:rsidR="00E06990" w:rsidRDefault="00381E63" w:rsidP="008A7553">
      <w:pPr>
        <w:spacing w:line="277" w:lineRule="auto"/>
        <w:ind w:right="820"/>
        <w:rPr>
          <w:sz w:val="20"/>
          <w:szCs w:val="20"/>
        </w:rPr>
      </w:pPr>
      <w:r>
        <w:rPr>
          <w:rFonts w:ascii="Arial" w:eastAsia="Arial" w:hAnsi="Arial" w:cs="Arial"/>
          <w:sz w:val="20"/>
          <w:szCs w:val="20"/>
        </w:rPr>
        <w:t>Как в середине партии количество и время вводятся для операции, бар будет отображаться в операции на Обзоре, что эквивалентно процентный прогресс.</w:t>
      </w:r>
    </w:p>
    <w:p w:rsidR="00E06990" w:rsidRDefault="00381E63" w:rsidP="008A7553">
      <w:pPr>
        <w:spacing w:line="304" w:lineRule="auto"/>
        <w:ind w:right="540"/>
        <w:rPr>
          <w:sz w:val="20"/>
          <w:szCs w:val="20"/>
        </w:rPr>
      </w:pPr>
      <w:r>
        <w:rPr>
          <w:rFonts w:ascii="Arial" w:eastAsia="Arial" w:hAnsi="Arial" w:cs="Arial"/>
          <w:sz w:val="19"/>
          <w:szCs w:val="19"/>
        </w:rPr>
        <w:t>Управления цветом прогресса по умолчанию является «серебром», но это может быть изменено в поле «Прогресс управления цветом», расположенном в диалоговом окне «Изменить настройки и создала информацию» доступ с помощью кнопки в «Конфигурации» в меню конфигурации.</w:t>
      </w:r>
      <w:r w:rsidR="004E360A">
        <w:rPr>
          <w:noProof/>
        </w:rPr>
        <w:pict>
          <v:line id="Shape 229" o:spid="_x0000_s1069" style="position:absolute;z-index:-251554816;visibility:visible;mso-wrap-style:square;mso-wrap-distance-left:9pt;mso-wrap-distance-top:0;mso-wrap-distance-right:9pt;mso-wrap-distance-bottom:0;mso-position-horizontal:absolute;mso-position-horizontal-relative:text;mso-position-vertical:absolute;mso-position-vertical-relative:text" from="0,50.7pt" to="558.7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OX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- 231 -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4E360A">
      <w:pPr>
        <w:spacing w:line="20" w:lineRule="exact"/>
        <w:rPr>
          <w:sz w:val="20"/>
          <w:szCs w:val="20"/>
        </w:rPr>
      </w:pPr>
      <w:r>
        <w:rPr>
          <w:noProof/>
        </w:rPr>
        <w:pict>
          <v:line id="Shape 230" o:spid="_x0000_s1068" style="position:absolute;z-index:-2515537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Lv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oG/TGg8ZHy&#10;vSQl0J7BhQZRD2bjk0A2mmf3ZNnPgLXiopiC4CbY2Hmd4KiQjNnuw9luMUbCMHlb3tXz6gslDGuf&#10;b+ubdF0Bzems8yF+E1aT9NFSJU0yAxrYP4U4QU+QlA5WSb6WSuXA77YPypM94MOv8zqyX8CUIQOO&#10;bVXXi0x9UQzvOcq8/sWhZcQRVlK3dHEGQdML4F8N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EgC7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spacing w:line="277" w:lineRule="auto"/>
        <w:ind w:right="40"/>
        <w:rPr>
          <w:sz w:val="20"/>
          <w:szCs w:val="20"/>
        </w:rPr>
      </w:pPr>
      <w:r>
        <w:rPr>
          <w:rFonts w:ascii="Arial" w:eastAsia="Arial" w:hAnsi="Arial" w:cs="Arial"/>
          <w:sz w:val="20"/>
          <w:szCs w:val="20"/>
        </w:rPr>
        <w:t>Пожалуйста, обратите внимание, что нет никакой связи между «индикаторной Прогресс» и подпрограммой «Операцией Завершения», завершая операцию не установит планку индикатора прогресса до 100%.</w:t>
      </w:r>
    </w:p>
    <w:p w:rsidR="00E06990" w:rsidRDefault="00E06990">
      <w:pPr>
        <w:spacing w:line="140" w:lineRule="exact"/>
        <w:rPr>
          <w:sz w:val="20"/>
          <w:szCs w:val="20"/>
        </w:rPr>
      </w:pPr>
    </w:p>
    <w:p w:rsidR="00E06990" w:rsidRDefault="00381E63" w:rsidP="008A7553">
      <w:pPr>
        <w:rPr>
          <w:sz w:val="20"/>
          <w:szCs w:val="20"/>
        </w:rPr>
      </w:pPr>
      <w:r>
        <w:rPr>
          <w:rFonts w:ascii="Arial" w:eastAsia="Arial" w:hAnsi="Arial" w:cs="Arial"/>
          <w:sz w:val="20"/>
          <w:szCs w:val="20"/>
        </w:rPr>
        <w:t xml:space="preserve">Это может быть достигнуто только процедура обновления </w:t>
      </w:r>
      <w:proofErr w:type="spellStart"/>
      <w:r>
        <w:rPr>
          <w:rFonts w:ascii="Arial" w:eastAsia="Arial" w:hAnsi="Arial" w:cs="Arial"/>
          <w:sz w:val="20"/>
          <w:szCs w:val="20"/>
        </w:rPr>
        <w:t>Mid-Batch</w:t>
      </w:r>
      <w:proofErr w:type="spellEnd"/>
      <w:r>
        <w:rPr>
          <w:rFonts w:ascii="Arial" w:eastAsia="Arial" w:hAnsi="Arial" w:cs="Arial"/>
          <w:sz w:val="20"/>
          <w:szCs w:val="20"/>
        </w:rPr>
        <w:t>.</w:t>
      </w:r>
    </w:p>
    <w:p w:rsidR="00E06990" w:rsidRDefault="00381E63" w:rsidP="008A7553">
      <w:pPr>
        <w:rPr>
          <w:sz w:val="20"/>
          <w:szCs w:val="20"/>
        </w:rPr>
      </w:pPr>
      <w:r>
        <w:rPr>
          <w:rFonts w:ascii="Arial" w:eastAsia="Arial" w:hAnsi="Arial" w:cs="Arial"/>
          <w:sz w:val="40"/>
          <w:szCs w:val="40"/>
        </w:rPr>
        <w:t>Диаграмма Окно трассировки</w:t>
      </w:r>
    </w:p>
    <w:p w:rsidR="00E06990" w:rsidRDefault="00381E63" w:rsidP="008A7553">
      <w:pPr>
        <w:rPr>
          <w:sz w:val="20"/>
          <w:szCs w:val="20"/>
        </w:rPr>
      </w:pPr>
      <w:r>
        <w:rPr>
          <w:rFonts w:ascii="Arial" w:eastAsia="Arial" w:hAnsi="Arial" w:cs="Arial"/>
          <w:sz w:val="20"/>
          <w:szCs w:val="20"/>
        </w:rPr>
        <w:t>Это окно предоставляет удобный способ просмотра данных о расписании по-разному в Обзор.</w:t>
      </w:r>
    </w:p>
    <w:p w:rsidR="00E06990" w:rsidRDefault="00381E63">
      <w:pPr>
        <w:rPr>
          <w:sz w:val="20"/>
          <w:szCs w:val="20"/>
        </w:rPr>
      </w:pPr>
      <w:r>
        <w:rPr>
          <w:rFonts w:ascii="Arial" w:eastAsia="Arial" w:hAnsi="Arial" w:cs="Arial"/>
          <w:sz w:val="20"/>
          <w:szCs w:val="20"/>
        </w:rPr>
        <w:t xml:space="preserve">Диаграмма трассировки можно открыть из меню Вид, или с помощью значка на панели инструментов: </w:t>
      </w:r>
      <w:r>
        <w:rPr>
          <w:noProof/>
          <w:sz w:val="1"/>
          <w:szCs w:val="1"/>
        </w:rPr>
        <w:drawing>
          <wp:inline distT="0" distB="0" distL="0" distR="0">
            <wp:extent cx="104775" cy="1047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9">
                      <a:extLst/>
                    </a:blip>
                    <a:srcRect/>
                    <a:stretch>
                      <a:fillRect/>
                    </a:stretch>
                  </pic:blipFill>
                  <pic:spPr bwMode="auto">
                    <a:xfrm>
                      <a:off x="0" y="0"/>
                      <a:ext cx="104775" cy="104775"/>
                    </a:xfrm>
                    <a:prstGeom prst="rect">
                      <a:avLst/>
                    </a:prstGeom>
                    <a:noFill/>
                    <a:ln>
                      <a:noFill/>
                    </a:ln>
                  </pic:spPr>
                </pic:pic>
              </a:graphicData>
            </a:graphic>
          </wp:inline>
        </w:drawing>
      </w:r>
    </w:p>
    <w:p w:rsidR="00E06990" w:rsidRDefault="00381E63">
      <w:pPr>
        <w:spacing w:line="20" w:lineRule="exact"/>
        <w:rPr>
          <w:sz w:val="20"/>
          <w:szCs w:val="20"/>
        </w:rPr>
      </w:pPr>
      <w:r>
        <w:rPr>
          <w:noProof/>
          <w:sz w:val="20"/>
          <w:szCs w:val="20"/>
        </w:rPr>
        <w:drawing>
          <wp:anchor distT="0" distB="0" distL="114300" distR="114300" simplePos="0" relativeHeight="251631616" behindDoc="1" locked="0" layoutInCell="0" allowOverlap="1">
            <wp:simplePos x="0" y="0"/>
            <wp:positionH relativeFrom="column">
              <wp:posOffset>723900</wp:posOffset>
            </wp:positionH>
            <wp:positionV relativeFrom="paragraph">
              <wp:posOffset>30480</wp:posOffset>
            </wp:positionV>
            <wp:extent cx="4505325" cy="323333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33">
                      <a:extLst/>
                    </a:blip>
                    <a:srcRect/>
                    <a:stretch>
                      <a:fillRect/>
                    </a:stretch>
                  </pic:blipFill>
                  <pic:spPr bwMode="auto">
                    <a:xfrm>
                      <a:off x="0" y="0"/>
                      <a:ext cx="4510881" cy="3237318"/>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5"/>
        </w:numPr>
        <w:tabs>
          <w:tab w:val="left" w:pos="600"/>
        </w:tabs>
        <w:spacing w:after="0" w:line="273" w:lineRule="auto"/>
        <w:ind w:left="600" w:right="220" w:hanging="330"/>
        <w:rPr>
          <w:rFonts w:ascii="Arial" w:eastAsia="Arial" w:hAnsi="Arial" w:cs="Arial"/>
          <w:sz w:val="20"/>
          <w:szCs w:val="20"/>
        </w:rPr>
      </w:pPr>
      <w:r>
        <w:rPr>
          <w:rFonts w:ascii="Arial" w:eastAsia="Arial" w:hAnsi="Arial" w:cs="Arial"/>
          <w:sz w:val="20"/>
          <w:szCs w:val="20"/>
        </w:rPr>
        <w:t>Диаграмма трассировки для текущего графика отображается и аналогично тому, что наблюдалось в обзоре, но теперь она позволяет сравнивать предыдущие графики, которые Вы сохранили, одна с другой.</w:t>
      </w:r>
    </w:p>
    <w:p w:rsidR="00E06990" w:rsidRDefault="00381E63">
      <w:pPr>
        <w:numPr>
          <w:ilvl w:val="0"/>
          <w:numId w:val="5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Используйте / </w:t>
      </w:r>
      <w:proofErr w:type="spellStart"/>
      <w:r>
        <w:rPr>
          <w:rFonts w:ascii="Arial" w:eastAsia="Arial" w:hAnsi="Arial" w:cs="Arial"/>
          <w:sz w:val="20"/>
          <w:szCs w:val="20"/>
        </w:rPr>
        <w:t>Open</w:t>
      </w:r>
      <w:proofErr w:type="spellEnd"/>
      <w:r>
        <w:rPr>
          <w:rFonts w:ascii="Arial" w:eastAsia="Arial" w:hAnsi="Arial" w:cs="Arial"/>
          <w:sz w:val="20"/>
          <w:szCs w:val="20"/>
        </w:rPr>
        <w:t xml:space="preserve"> ... опцию </w:t>
      </w:r>
      <w:proofErr w:type="spellStart"/>
      <w:r>
        <w:rPr>
          <w:rFonts w:ascii="Arial" w:eastAsia="Arial" w:hAnsi="Arial" w:cs="Arial"/>
          <w:sz w:val="20"/>
          <w:szCs w:val="20"/>
        </w:rPr>
        <w:t>File</w:t>
      </w:r>
      <w:proofErr w:type="spellEnd"/>
      <w:r>
        <w:rPr>
          <w:rFonts w:ascii="Arial" w:eastAsia="Arial" w:hAnsi="Arial" w:cs="Arial"/>
          <w:sz w:val="20"/>
          <w:szCs w:val="20"/>
        </w:rPr>
        <w:t xml:space="preserve"> или кнопку на панели инструментов эквивалентную, чтобы отобразить выбранный опорный файл в виде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9" w:lineRule="exact"/>
        <w:rPr>
          <w:rFonts w:ascii="Arial" w:eastAsia="Arial" w:hAnsi="Arial" w:cs="Arial"/>
          <w:sz w:val="20"/>
          <w:szCs w:val="20"/>
        </w:rPr>
      </w:pPr>
    </w:p>
    <w:p w:rsidR="00E06990" w:rsidRPr="008A7553" w:rsidRDefault="00381E63" w:rsidP="008A7553">
      <w:pPr>
        <w:numPr>
          <w:ilvl w:val="0"/>
          <w:numId w:val="55"/>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 xml:space="preserve">Выберите </w:t>
      </w:r>
      <w:proofErr w:type="spellStart"/>
      <w:r>
        <w:rPr>
          <w:rFonts w:ascii="Arial" w:eastAsia="Arial" w:hAnsi="Arial" w:cs="Arial"/>
          <w:sz w:val="20"/>
          <w:szCs w:val="20"/>
        </w:rPr>
        <w:t>File</w:t>
      </w:r>
      <w:proofErr w:type="spellEnd"/>
      <w:r>
        <w:rPr>
          <w:rFonts w:ascii="Arial" w:eastAsia="Arial" w:hAnsi="Arial" w:cs="Arial"/>
          <w:sz w:val="20"/>
          <w:szCs w:val="20"/>
        </w:rPr>
        <w:t xml:space="preserve"> / </w:t>
      </w:r>
      <w:proofErr w:type="spellStart"/>
      <w:r>
        <w:rPr>
          <w:rFonts w:ascii="Arial" w:eastAsia="Arial" w:hAnsi="Arial" w:cs="Arial"/>
          <w:sz w:val="20"/>
          <w:szCs w:val="20"/>
        </w:rPr>
        <w:t>Open</w:t>
      </w:r>
      <w:proofErr w:type="spellEnd"/>
      <w:r>
        <w:rPr>
          <w:rFonts w:ascii="Arial" w:eastAsia="Arial" w:hAnsi="Arial" w:cs="Arial"/>
          <w:sz w:val="20"/>
          <w:szCs w:val="20"/>
        </w:rPr>
        <w:t xml:space="preserve"> Сравнительного варианта файла в строке меню или кнопка панели инструментов эквивалентной, чтобы отобразить выбранный COM-</w:t>
      </w:r>
      <w:proofErr w:type="spellStart"/>
      <w:r>
        <w:rPr>
          <w:rFonts w:ascii="Arial" w:eastAsia="Arial" w:hAnsi="Arial" w:cs="Arial"/>
          <w:sz w:val="20"/>
          <w:szCs w:val="20"/>
        </w:rPr>
        <w:t>сравнитель</w:t>
      </w:r>
      <w:proofErr w:type="spellEnd"/>
      <w:r>
        <w:rPr>
          <w:rFonts w:ascii="Arial" w:eastAsia="Arial" w:hAnsi="Arial" w:cs="Arial"/>
          <w:sz w:val="20"/>
          <w:szCs w:val="20"/>
        </w:rPr>
        <w:t xml:space="preserve">- файл как вторая диаграмма </w:t>
      </w:r>
      <w:proofErr w:type="spellStart"/>
      <w:r>
        <w:rPr>
          <w:rFonts w:ascii="Arial" w:eastAsia="Arial" w:hAnsi="Arial" w:cs="Arial"/>
          <w:sz w:val="20"/>
          <w:szCs w:val="20"/>
        </w:rPr>
        <w:t>Ганта</w:t>
      </w:r>
      <w:proofErr w:type="spellEnd"/>
      <w:r>
        <w:rPr>
          <w:rFonts w:ascii="Arial" w:eastAsia="Arial" w:hAnsi="Arial" w:cs="Arial"/>
          <w:sz w:val="20"/>
          <w:szCs w:val="20"/>
        </w:rPr>
        <w:t>. Каждый заказ теперь отображает две модели погрузки, один над другим.</w:t>
      </w:r>
    </w:p>
    <w:p w:rsidR="00E06990" w:rsidRDefault="00381E63" w:rsidP="008A7553">
      <w:pPr>
        <w:spacing w:line="277" w:lineRule="auto"/>
        <w:ind w:right="20"/>
        <w:rPr>
          <w:sz w:val="20"/>
          <w:szCs w:val="20"/>
        </w:rPr>
      </w:pPr>
      <w:r>
        <w:rPr>
          <w:rFonts w:ascii="Arial" w:eastAsia="Arial" w:hAnsi="Arial" w:cs="Arial"/>
          <w:sz w:val="20"/>
          <w:szCs w:val="20"/>
        </w:rPr>
        <w:t>Эта функция особенно полезна, если вы хотите, чтобы проверить последствия, например, повышение приоритета одного порядка на всех других заказов.</w:t>
      </w:r>
    </w:p>
    <w:p w:rsidR="00E06990" w:rsidRDefault="00381E63" w:rsidP="008A7553">
      <w:pPr>
        <w:spacing w:line="279" w:lineRule="auto"/>
        <w:ind w:right="200"/>
        <w:rPr>
          <w:sz w:val="20"/>
          <w:szCs w:val="20"/>
        </w:rPr>
      </w:pPr>
      <w:r>
        <w:rPr>
          <w:rFonts w:ascii="Arial" w:eastAsia="Arial" w:hAnsi="Arial" w:cs="Arial"/>
          <w:sz w:val="20"/>
          <w:szCs w:val="20"/>
        </w:rPr>
        <w:t xml:space="preserve">После трассировки диаграмма была открыта, команда меню Вид бар содержит контекстную опцию </w:t>
      </w:r>
      <w:proofErr w:type="spellStart"/>
      <w:proofErr w:type="gramStart"/>
      <w:r>
        <w:rPr>
          <w:rFonts w:ascii="Arial" w:eastAsia="Arial" w:hAnsi="Arial" w:cs="Arial"/>
          <w:sz w:val="20"/>
          <w:szCs w:val="20"/>
        </w:rPr>
        <w:t>Chart</w:t>
      </w:r>
      <w:proofErr w:type="spellEnd"/>
      <w:r>
        <w:rPr>
          <w:rFonts w:ascii="Arial" w:eastAsia="Arial" w:hAnsi="Arial" w:cs="Arial"/>
          <w:sz w:val="20"/>
          <w:szCs w:val="20"/>
        </w:rPr>
        <w:t xml:space="preserve"> Нормализовать</w:t>
      </w:r>
      <w:proofErr w:type="gramEnd"/>
      <w:r>
        <w:rPr>
          <w:rFonts w:ascii="Arial" w:eastAsia="Arial" w:hAnsi="Arial" w:cs="Arial"/>
          <w:sz w:val="20"/>
          <w:szCs w:val="20"/>
        </w:rPr>
        <w:t xml:space="preserve"> трассировки. При выборе этого отображает таблицу трассировки, нормированную </w:t>
      </w:r>
      <w:proofErr w:type="gramStart"/>
      <w:r>
        <w:rPr>
          <w:rFonts w:ascii="Arial" w:eastAsia="Arial" w:hAnsi="Arial" w:cs="Arial"/>
          <w:sz w:val="20"/>
          <w:szCs w:val="20"/>
        </w:rPr>
        <w:t>к Впритык</w:t>
      </w:r>
      <w:proofErr w:type="gramEnd"/>
      <w:r>
        <w:rPr>
          <w:rFonts w:ascii="Arial" w:eastAsia="Arial" w:hAnsi="Arial" w:cs="Arial"/>
          <w:sz w:val="20"/>
          <w:szCs w:val="20"/>
        </w:rPr>
        <w:t xml:space="preserve"> каждого заказа, что полезно при проверке на конце / начале заказов.</w:t>
      </w:r>
    </w:p>
    <w:p w:rsidR="00E06990" w:rsidRDefault="00381E63" w:rsidP="008A7553">
      <w:pPr>
        <w:rPr>
          <w:sz w:val="20"/>
          <w:szCs w:val="20"/>
        </w:rPr>
      </w:pPr>
      <w:r>
        <w:rPr>
          <w:rFonts w:ascii="Arial" w:eastAsia="Arial" w:hAnsi="Arial" w:cs="Arial"/>
          <w:sz w:val="20"/>
          <w:szCs w:val="20"/>
        </w:rPr>
        <w:t>Используя раскрывающийся выбора против варианта вертикальной оси панели инструментов, предмет вертикальной оси может быть изменен.</w:t>
      </w:r>
    </w:p>
    <w:p w:rsidR="00E06990" w:rsidRDefault="00381E63" w:rsidP="008A7553">
      <w:pPr>
        <w:spacing w:line="277" w:lineRule="auto"/>
        <w:ind w:right="840"/>
        <w:rPr>
          <w:sz w:val="20"/>
          <w:szCs w:val="20"/>
        </w:rPr>
      </w:pPr>
      <w:r>
        <w:rPr>
          <w:rFonts w:ascii="Arial" w:eastAsia="Arial" w:hAnsi="Arial" w:cs="Arial"/>
          <w:sz w:val="20"/>
          <w:szCs w:val="20"/>
        </w:rPr>
        <w:t>Вы также можете увеличить масштаб по вертикальной и горизонтальной оси графика, с помощью опции масштабирования и масштабирования с точки зрения команды.</w:t>
      </w: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Общие</w:t>
      </w:r>
    </w:p>
    <w:p w:rsidR="00E06990" w:rsidRPr="008A7553" w:rsidRDefault="00381E63" w:rsidP="008A7553">
      <w:pPr>
        <w:rPr>
          <w:sz w:val="20"/>
          <w:szCs w:val="20"/>
        </w:rPr>
        <w:sectPr w:rsidR="00E06990" w:rsidRPr="008A7553" w:rsidSect="00E06990">
          <w:pgSz w:w="11900" w:h="16838"/>
          <w:pgMar w:top="142" w:right="386" w:bottom="56" w:left="360" w:header="0" w:footer="0" w:gutter="0"/>
          <w:cols w:space="720" w:equalWidth="0">
            <w:col w:w="11160"/>
          </w:cols>
        </w:sectPr>
      </w:pPr>
      <w:r>
        <w:rPr>
          <w:rFonts w:ascii="Arial" w:eastAsia="Arial" w:hAnsi="Arial" w:cs="Arial"/>
          <w:sz w:val="20"/>
          <w:szCs w:val="20"/>
        </w:rPr>
        <w:t>Диаграмма использует ряд усовершенствований отображения, выбранный из команды меню Вид бар:</w:t>
      </w:r>
      <w:r w:rsidR="004E360A">
        <w:rPr>
          <w:noProof/>
        </w:rPr>
        <w:pict>
          <v:line id="Shape 233" o:spid="_x0000_s1067" style="position:absolute;z-index:-251552768;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19"/>
        <w:jc w:val="center"/>
        <w:rPr>
          <w:sz w:val="20"/>
          <w:szCs w:val="20"/>
        </w:rPr>
      </w:pPr>
      <w:r>
        <w:rPr>
          <w:rFonts w:ascii="Arial" w:eastAsia="Arial" w:hAnsi="Arial" w:cs="Arial"/>
          <w:sz w:val="20"/>
          <w:szCs w:val="20"/>
        </w:rPr>
        <w:t>- 232 -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4E360A">
      <w:pPr>
        <w:spacing w:line="20" w:lineRule="exact"/>
        <w:rPr>
          <w:sz w:val="20"/>
          <w:szCs w:val="20"/>
        </w:rPr>
      </w:pPr>
      <w:r>
        <w:rPr>
          <w:noProof/>
        </w:rPr>
        <w:pict>
          <v:line id="Shape 234" o:spid="_x0000_s1066" style="position:absolute;z-index:-2515517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yJ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a2urikxoPGR&#10;8r0kJdCewYUGUQ9m45NANppX92LZz4C14qKYguAm2Nh5neCokIzZ7sPZbjFGwjB5W97V8+qGEoa1&#10;69v6Kl1XQHM663yIz8Jqkj5aqqRJZkAD+5cQJ+gJktLBKsnXUqkc+N32QXmyB3z4dV5H9guYMmTA&#10;sa3qepGpL4rhPUeZ10ccWkYcYSV1SxdnEDS9AP5kOPYJTQSppm+Up8zRuMmr5NrW8sPGnwzFp84+&#10;HMcyzdL7OJ/+/fO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CFMi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315" w:lineRule="exact"/>
        <w:rPr>
          <w:sz w:val="20"/>
          <w:szCs w:val="2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Set</w:t>
      </w:r>
      <w:proofErr w:type="spellEnd"/>
      <w:r>
        <w:rPr>
          <w:rFonts w:ascii="Arial" w:eastAsia="Arial" w:hAnsi="Arial" w:cs="Arial"/>
          <w:sz w:val="20"/>
          <w:szCs w:val="20"/>
        </w:rPr>
        <w:t xml:space="preserve"> </w:t>
      </w:r>
      <w:proofErr w:type="spellStart"/>
      <w:r>
        <w:rPr>
          <w:rFonts w:ascii="Arial" w:eastAsia="Arial" w:hAnsi="Arial" w:cs="Arial"/>
          <w:sz w:val="20"/>
          <w:szCs w:val="20"/>
        </w:rPr>
        <w:t>Range</w:t>
      </w:r>
      <w:proofErr w:type="spellEnd"/>
      <w:r>
        <w:rPr>
          <w:rFonts w:ascii="Arial" w:eastAsia="Arial" w:hAnsi="Arial" w:cs="Arial"/>
          <w:sz w:val="20"/>
          <w:szCs w:val="20"/>
        </w:rPr>
        <w:t xml:space="preserve"> - контролирует начало и степень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колеи - устанавливает интервал между колеей и контролирует их внешний вид.</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Калибровочные линии - переключает линии датчика включения и выключения.</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Отключить подсказки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w:t>
      </w:r>
      <w:proofErr w:type="spellStart"/>
      <w:r>
        <w:rPr>
          <w:rFonts w:ascii="Arial" w:eastAsia="Arial" w:hAnsi="Arial" w:cs="Arial"/>
          <w:sz w:val="20"/>
          <w:szCs w:val="20"/>
        </w:rPr>
        <w:t>Tool</w:t>
      </w:r>
      <w:proofErr w:type="spellEnd"/>
      <w:r>
        <w:rPr>
          <w:rFonts w:ascii="Arial" w:eastAsia="Arial" w:hAnsi="Arial" w:cs="Arial"/>
          <w:sz w:val="20"/>
          <w:szCs w:val="20"/>
        </w:rPr>
        <w:t xml:space="preserve"> - переключает дисплей кончик инструмента и выключается.</w:t>
      </w:r>
    </w:p>
    <w:p w:rsidR="00E06990" w:rsidRDefault="00E06990">
      <w:pPr>
        <w:spacing w:line="191"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rsidP="008A755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381E63" w:rsidP="008A7553">
      <w:pPr>
        <w:rPr>
          <w:sz w:val="20"/>
          <w:szCs w:val="20"/>
        </w:rPr>
      </w:pPr>
      <w:r>
        <w:rPr>
          <w:rFonts w:ascii="Arial" w:eastAsia="Arial" w:hAnsi="Arial" w:cs="Arial"/>
          <w:sz w:val="20"/>
          <w:szCs w:val="20"/>
        </w:rPr>
        <w:t>Быстрое масштабирование и навигация возможно с помощью:</w:t>
      </w: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левая кнопка мыши Пана</w:t>
      </w:r>
    </w:p>
    <w:p w:rsidR="00E06990" w:rsidRDefault="00E06990">
      <w:pPr>
        <w:spacing w:line="180" w:lineRule="exact"/>
        <w:rPr>
          <w:sz w:val="20"/>
          <w:szCs w:val="20"/>
        </w:rPr>
      </w:pPr>
    </w:p>
    <w:p w:rsidR="00E06990" w:rsidRDefault="00381E63" w:rsidP="008A7553">
      <w:pPr>
        <w:rPr>
          <w:sz w:val="20"/>
          <w:szCs w:val="20"/>
        </w:rPr>
      </w:pPr>
      <w:r>
        <w:rPr>
          <w:rFonts w:ascii="Arial" w:eastAsia="Arial" w:hAnsi="Arial" w:cs="Arial"/>
          <w:sz w:val="40"/>
          <w:szCs w:val="40"/>
        </w:rPr>
        <w:t xml:space="preserve">Сравнение фактической работы с раз </w:t>
      </w:r>
      <w:proofErr w:type="spellStart"/>
      <w:proofErr w:type="gramStart"/>
      <w:r>
        <w:rPr>
          <w:rFonts w:ascii="Arial" w:eastAsia="Arial" w:hAnsi="Arial" w:cs="Arial"/>
          <w:sz w:val="40"/>
          <w:szCs w:val="40"/>
        </w:rPr>
        <w:t>расписанию.Предусмотрена</w:t>
      </w:r>
      <w:proofErr w:type="spellEnd"/>
      <w:proofErr w:type="gramEnd"/>
    </w:p>
    <w:p w:rsidR="00E06990" w:rsidRDefault="00381E63" w:rsidP="008A7553">
      <w:pPr>
        <w:spacing w:line="277" w:lineRule="auto"/>
        <w:ind w:right="40"/>
        <w:rPr>
          <w:sz w:val="20"/>
          <w:szCs w:val="20"/>
        </w:rPr>
      </w:pPr>
      <w:r>
        <w:rPr>
          <w:rFonts w:ascii="Arial" w:eastAsia="Arial" w:hAnsi="Arial" w:cs="Arial"/>
          <w:sz w:val="20"/>
          <w:szCs w:val="20"/>
        </w:rPr>
        <w:t>Диаграмма трассировки может быть использована для сравнения оригинального запланированного начала и окончания для операций и фактического времени, когда имеются данные.</w:t>
      </w:r>
    </w:p>
    <w:p w:rsidR="00E06990" w:rsidRDefault="00381E63" w:rsidP="008A7553">
      <w:pPr>
        <w:rPr>
          <w:sz w:val="20"/>
          <w:szCs w:val="20"/>
        </w:rPr>
      </w:pPr>
      <w:r>
        <w:rPr>
          <w:rFonts w:ascii="Arial" w:eastAsia="Arial" w:hAnsi="Arial" w:cs="Arial"/>
          <w:sz w:val="20"/>
          <w:szCs w:val="20"/>
        </w:rPr>
        <w:t>Для этого пользователь должен сохранить «эталонный график» сказать, что в начале периода планирования.</w:t>
      </w:r>
    </w:p>
    <w:p w:rsidR="00E06990" w:rsidRDefault="00381E63" w:rsidP="008A7553">
      <w:pPr>
        <w:spacing w:line="277" w:lineRule="auto"/>
        <w:ind w:right="520"/>
        <w:rPr>
          <w:sz w:val="20"/>
          <w:szCs w:val="20"/>
        </w:rPr>
      </w:pPr>
      <w:r>
        <w:rPr>
          <w:rFonts w:ascii="Arial" w:eastAsia="Arial" w:hAnsi="Arial" w:cs="Arial"/>
          <w:sz w:val="20"/>
          <w:szCs w:val="20"/>
        </w:rPr>
        <w:t xml:space="preserve">После того, как есть некоторые операции </w:t>
      </w:r>
      <w:proofErr w:type="spellStart"/>
      <w:r>
        <w:rPr>
          <w:rFonts w:ascii="Arial" w:eastAsia="Arial" w:hAnsi="Arial" w:cs="Arial"/>
          <w:sz w:val="20"/>
          <w:szCs w:val="20"/>
        </w:rPr>
        <w:t>заканчивания</w:t>
      </w:r>
      <w:proofErr w:type="spellEnd"/>
      <w:r>
        <w:rPr>
          <w:rFonts w:ascii="Arial" w:eastAsia="Arial" w:hAnsi="Arial" w:cs="Arial"/>
          <w:sz w:val="20"/>
          <w:szCs w:val="20"/>
        </w:rPr>
        <w:t xml:space="preserve"> (</w:t>
      </w:r>
      <w:proofErr w:type="gramStart"/>
      <w:r>
        <w:rPr>
          <w:rFonts w:ascii="Arial" w:eastAsia="Arial" w:hAnsi="Arial" w:cs="Arial"/>
          <w:sz w:val="20"/>
          <w:szCs w:val="20"/>
        </w:rPr>
        <w:t>флажок Использовать</w:t>
      </w:r>
      <w:proofErr w:type="gramEnd"/>
      <w:r>
        <w:rPr>
          <w:rFonts w:ascii="Arial" w:eastAsia="Arial" w:hAnsi="Arial" w:cs="Arial"/>
          <w:sz w:val="20"/>
          <w:szCs w:val="20"/>
        </w:rPr>
        <w:t xml:space="preserve"> фактическое время было проверено и начала и окончания периода вошли) Расписание может быть сохранена и по сравнению с эталонным графиком сохраненной ранее.</w:t>
      </w:r>
    </w:p>
    <w:p w:rsidR="00E06990" w:rsidRDefault="00381E63" w:rsidP="008A7553">
      <w:pPr>
        <w:rPr>
          <w:sz w:val="20"/>
          <w:szCs w:val="20"/>
        </w:rPr>
      </w:pPr>
      <w:r>
        <w:rPr>
          <w:rFonts w:ascii="Arial" w:eastAsia="Arial" w:hAnsi="Arial" w:cs="Arial"/>
          <w:sz w:val="20"/>
          <w:szCs w:val="20"/>
        </w:rPr>
        <w:t>Для того, чтобы сделать такое сравнение:</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Доступ к Sequencer и откройте окно диаграммы трассировки.</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кнопку Открыть, чтобы открыть </w:t>
      </w:r>
      <w:proofErr w:type="spellStart"/>
      <w:r>
        <w:rPr>
          <w:rFonts w:ascii="Arial" w:eastAsia="Arial" w:hAnsi="Arial" w:cs="Arial"/>
          <w:sz w:val="20"/>
          <w:szCs w:val="20"/>
        </w:rPr>
        <w:t>Dataset</w:t>
      </w:r>
      <w:proofErr w:type="spellEnd"/>
      <w:r>
        <w:rPr>
          <w:rFonts w:ascii="Arial" w:eastAsia="Arial" w:hAnsi="Arial" w:cs="Arial"/>
          <w:sz w:val="20"/>
          <w:szCs w:val="20"/>
        </w:rPr>
        <w:t xml:space="preserve"> и выбрать эталонный график.</w:t>
      </w:r>
      <w:r>
        <w:rPr>
          <w:rFonts w:ascii="Arial" w:eastAsia="Arial" w:hAnsi="Arial" w:cs="Arial"/>
          <w:noProof/>
          <w:sz w:val="1"/>
          <w:szCs w:val="1"/>
        </w:rPr>
        <w:drawing>
          <wp:inline distT="0" distB="0" distL="0" distR="0">
            <wp:extent cx="104775" cy="10477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34">
                      <a:extLst/>
                    </a:blip>
                    <a:srcRect/>
                    <a:stretch>
                      <a:fillRect/>
                    </a:stretch>
                  </pic:blipFill>
                  <pic:spPr bwMode="auto">
                    <a:xfrm>
                      <a:off x="0" y="0"/>
                      <a:ext cx="104775" cy="104775"/>
                    </a:xfrm>
                    <a:prstGeom prst="rect">
                      <a:avLst/>
                    </a:prstGeom>
                    <a:noFill/>
                    <a:ln>
                      <a:noFill/>
                    </a:ln>
                  </pic:spPr>
                </pic:pic>
              </a:graphicData>
            </a:graphic>
          </wp:inline>
        </w:drawing>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кнопке Открыть </w:t>
      </w:r>
      <w:proofErr w:type="spellStart"/>
      <w:r>
        <w:rPr>
          <w:rFonts w:ascii="Arial" w:eastAsia="Arial" w:hAnsi="Arial" w:cs="Arial"/>
          <w:sz w:val="20"/>
          <w:szCs w:val="20"/>
        </w:rPr>
        <w:t>Actual</w:t>
      </w:r>
      <w:proofErr w:type="spellEnd"/>
      <w:r>
        <w:rPr>
          <w:rFonts w:ascii="Arial" w:eastAsia="Arial" w:hAnsi="Arial" w:cs="Arial"/>
          <w:sz w:val="20"/>
          <w:szCs w:val="20"/>
        </w:rPr>
        <w:t xml:space="preserve"> сравнительного Расписания и выберите текущее расписание (с завершенными операциями)</w:t>
      </w:r>
      <w:r>
        <w:rPr>
          <w:rFonts w:ascii="Arial" w:eastAsia="Arial" w:hAnsi="Arial" w:cs="Arial"/>
          <w:noProof/>
          <w:sz w:val="1"/>
          <w:szCs w:val="1"/>
        </w:rPr>
        <w:drawing>
          <wp:inline distT="0" distB="0" distL="0" distR="0">
            <wp:extent cx="13335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35">
                      <a:extLst/>
                    </a:blip>
                    <a:srcRect/>
                    <a:stretch>
                      <a:fillRect/>
                    </a:stretch>
                  </pic:blipFill>
                  <pic:spPr bwMode="auto">
                    <a:xfrm>
                      <a:off x="0" y="0"/>
                      <a:ext cx="133350" cy="114300"/>
                    </a:xfrm>
                    <a:prstGeom prst="rect">
                      <a:avLst/>
                    </a:prstGeom>
                    <a:noFill/>
                    <a:ln>
                      <a:noFill/>
                    </a:ln>
                  </pic:spPr>
                </pic:pic>
              </a:graphicData>
            </a:graphic>
          </wp:inline>
        </w:drawing>
      </w:r>
    </w:p>
    <w:p w:rsidR="00E06990" w:rsidRDefault="008A7553">
      <w:pPr>
        <w:spacing w:line="200" w:lineRule="exact"/>
        <w:rPr>
          <w:sz w:val="20"/>
          <w:szCs w:val="20"/>
        </w:rPr>
      </w:pPr>
      <w:r>
        <w:rPr>
          <w:noProof/>
          <w:sz w:val="20"/>
          <w:szCs w:val="20"/>
        </w:rPr>
        <w:drawing>
          <wp:anchor distT="0" distB="0" distL="114300" distR="114300" simplePos="0" relativeHeight="251632640" behindDoc="1" locked="0" layoutInCell="0" allowOverlap="1">
            <wp:simplePos x="0" y="0"/>
            <wp:positionH relativeFrom="column">
              <wp:posOffset>942976</wp:posOffset>
            </wp:positionH>
            <wp:positionV relativeFrom="paragraph">
              <wp:posOffset>80011</wp:posOffset>
            </wp:positionV>
            <wp:extent cx="2743200" cy="1925148"/>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36">
                      <a:extLst/>
                    </a:blip>
                    <a:srcRect/>
                    <a:stretch>
                      <a:fillRect/>
                    </a:stretch>
                  </pic:blipFill>
                  <pic:spPr bwMode="auto">
                    <a:xfrm>
                      <a:off x="0" y="0"/>
                      <a:ext cx="2750067" cy="192996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320"/>
        <w:rPr>
          <w:sz w:val="20"/>
          <w:szCs w:val="20"/>
        </w:rPr>
      </w:pPr>
      <w:r>
        <w:rPr>
          <w:rFonts w:ascii="Arial" w:eastAsia="Arial" w:hAnsi="Arial" w:cs="Arial"/>
          <w:sz w:val="20"/>
          <w:szCs w:val="20"/>
        </w:rPr>
        <w:t>Только операции, которые были завершены, будут отображаться в зеленой зоне ниже эталонного графика так сравнения могут быть сделаны.</w:t>
      </w:r>
    </w:p>
    <w:p w:rsidR="00E06990" w:rsidRPr="008A7553" w:rsidRDefault="004E360A" w:rsidP="008A7553">
      <w:pPr>
        <w:spacing w:line="20" w:lineRule="exact"/>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8" o:spid="_x0000_s1065" style="position:absolute;z-index:-251550720;visibility:visible;mso-wrap-style:square;mso-wrap-distance-left:9pt;mso-wrap-distance-top:0;mso-wrap-distance-right:9pt;mso-wrap-distance-bottom:0;mso-position-horizontal:absolute;mso-position-horizontal-relative:text;mso-position-vertical:absolute;mso-position-vertical-relative:text" from="0,24.1pt" to="558.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right="-19"/>
        <w:jc w:val="center"/>
        <w:rPr>
          <w:sz w:val="20"/>
          <w:szCs w:val="20"/>
        </w:rPr>
      </w:pPr>
      <w:r>
        <w:rPr>
          <w:rFonts w:ascii="Arial" w:eastAsia="Arial" w:hAnsi="Arial" w:cs="Arial"/>
          <w:sz w:val="20"/>
          <w:szCs w:val="20"/>
        </w:rPr>
        <w:t>- 233 -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00"/>
        <w:rPr>
          <w:sz w:val="20"/>
          <w:szCs w:val="20"/>
        </w:rPr>
      </w:pPr>
      <w:r>
        <w:rPr>
          <w:rFonts w:ascii="Arial" w:eastAsia="Arial" w:hAnsi="Arial" w:cs="Arial"/>
          <w:sz w:val="19"/>
          <w:szCs w:val="19"/>
        </w:rPr>
        <w:lastRenderedPageBreak/>
        <w:t xml:space="preserve">Обзор и трассировка </w:t>
      </w:r>
      <w:proofErr w:type="spellStart"/>
      <w:r>
        <w:rPr>
          <w:rFonts w:ascii="Arial" w:eastAsia="Arial" w:hAnsi="Arial" w:cs="Arial"/>
          <w:sz w:val="19"/>
          <w:szCs w:val="19"/>
        </w:rPr>
        <w:t>Chart</w:t>
      </w:r>
      <w:proofErr w:type="spellEnd"/>
    </w:p>
    <w:p w:rsidR="00E06990" w:rsidRDefault="004E360A">
      <w:pPr>
        <w:spacing w:line="20" w:lineRule="exact"/>
        <w:rPr>
          <w:sz w:val="20"/>
          <w:szCs w:val="20"/>
        </w:rPr>
      </w:pPr>
      <w:r>
        <w:rPr>
          <w:noProof/>
        </w:rPr>
        <w:pict>
          <v:line id="Shape 239" o:spid="_x0000_s1064" style="position:absolute;z-index:-25154969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BgENO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7" w:lineRule="exact"/>
        <w:rPr>
          <w:sz w:val="20"/>
          <w:szCs w:val="20"/>
        </w:rPr>
      </w:pPr>
    </w:p>
    <w:p w:rsidR="00E06990" w:rsidRDefault="00381E63">
      <w:pPr>
        <w:rPr>
          <w:sz w:val="20"/>
          <w:szCs w:val="20"/>
        </w:rPr>
      </w:pPr>
      <w:r>
        <w:rPr>
          <w:rFonts w:ascii="Arial" w:eastAsia="Arial" w:hAnsi="Arial" w:cs="Arial"/>
          <w:sz w:val="40"/>
          <w:szCs w:val="40"/>
        </w:rPr>
        <w:t>Печать Обзор заказа или трассировки диаграммы</w:t>
      </w:r>
    </w:p>
    <w:p w:rsidR="00E06990" w:rsidRDefault="00E06990">
      <w:pPr>
        <w:spacing w:line="125" w:lineRule="exact"/>
        <w:rPr>
          <w:sz w:val="20"/>
          <w:szCs w:val="20"/>
        </w:rPr>
      </w:pPr>
    </w:p>
    <w:p w:rsidR="00E06990" w:rsidRDefault="00381E63">
      <w:pPr>
        <w:spacing w:line="279" w:lineRule="auto"/>
        <w:rPr>
          <w:sz w:val="20"/>
          <w:szCs w:val="20"/>
        </w:rPr>
      </w:pPr>
      <w:r>
        <w:rPr>
          <w:rFonts w:ascii="Arial" w:eastAsia="Arial" w:hAnsi="Arial" w:cs="Arial"/>
          <w:sz w:val="20"/>
          <w:szCs w:val="20"/>
        </w:rPr>
        <w:t>Различные настройки существуют, чтобы настроить, как Обзор заказа или трассировки диаграммы могут быть распечатаны. Диалог «Свойства печати» можно получить, выбрав опцию «Печать Обзора» из меню «Файл» в рамках «Preactor Sequencer», когда на вкладке «Обзор» является текущим выбором.</w:t>
      </w:r>
    </w:p>
    <w:p w:rsidR="00E06990" w:rsidRDefault="00381E63">
      <w:pPr>
        <w:spacing w:line="20" w:lineRule="exact"/>
        <w:rPr>
          <w:sz w:val="20"/>
          <w:szCs w:val="20"/>
        </w:rPr>
      </w:pPr>
      <w:r>
        <w:rPr>
          <w:noProof/>
          <w:sz w:val="20"/>
          <w:szCs w:val="20"/>
        </w:rPr>
        <w:drawing>
          <wp:anchor distT="0" distB="0" distL="114300" distR="114300" simplePos="0" relativeHeight="251634688" behindDoc="1" locked="0" layoutInCell="0" allowOverlap="1">
            <wp:simplePos x="0" y="0"/>
            <wp:positionH relativeFrom="column">
              <wp:posOffset>0</wp:posOffset>
            </wp:positionH>
            <wp:positionV relativeFrom="paragraph">
              <wp:posOffset>3810</wp:posOffset>
            </wp:positionV>
            <wp:extent cx="2886075" cy="1990725"/>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37">
                      <a:extLst/>
                    </a:blip>
                    <a:srcRect/>
                    <a:stretch>
                      <a:fillRect/>
                    </a:stretch>
                  </pic:blipFill>
                  <pic:spPr bwMode="auto">
                    <a:xfrm>
                      <a:off x="0" y="0"/>
                      <a:ext cx="2886075" cy="1990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8A7553">
      <w:pPr>
        <w:rPr>
          <w:sz w:val="20"/>
          <w:szCs w:val="20"/>
        </w:rPr>
      </w:pPr>
      <w:r>
        <w:rPr>
          <w:rFonts w:ascii="Arial" w:eastAsia="Arial" w:hAnsi="Arial" w:cs="Arial"/>
          <w:sz w:val="20"/>
          <w:szCs w:val="20"/>
        </w:rPr>
        <w:t>Операция Строк на странице</w:t>
      </w:r>
    </w:p>
    <w:p w:rsidR="00E06990" w:rsidRDefault="00381E63" w:rsidP="008A7553">
      <w:pPr>
        <w:rPr>
          <w:sz w:val="20"/>
          <w:szCs w:val="20"/>
        </w:rPr>
      </w:pPr>
      <w:r>
        <w:rPr>
          <w:rFonts w:ascii="Arial" w:eastAsia="Arial" w:hAnsi="Arial" w:cs="Arial"/>
          <w:sz w:val="20"/>
          <w:szCs w:val="20"/>
        </w:rPr>
        <w:t>Одна страница - печать всех обзорных линий на одной странице.</w:t>
      </w:r>
    </w:p>
    <w:p w:rsidR="00E06990" w:rsidRDefault="00381E63">
      <w:pPr>
        <w:spacing w:line="277" w:lineRule="auto"/>
        <w:ind w:right="160"/>
        <w:rPr>
          <w:sz w:val="20"/>
          <w:szCs w:val="20"/>
        </w:rPr>
      </w:pPr>
      <w:r>
        <w:rPr>
          <w:rFonts w:ascii="Arial" w:eastAsia="Arial" w:hAnsi="Arial" w:cs="Arial"/>
          <w:sz w:val="20"/>
          <w:szCs w:val="20"/>
        </w:rPr>
        <w:t>Всего страниц - раздвигает обзорном линии на количество страниц, указанных в «Всего страниц:» поле, которое становится видимым при выборе этой опции.</w:t>
      </w:r>
    </w:p>
    <w:p w:rsidR="00E06990" w:rsidRDefault="00E06990">
      <w:pPr>
        <w:spacing w:line="5" w:lineRule="exact"/>
        <w:rPr>
          <w:sz w:val="20"/>
          <w:szCs w:val="20"/>
        </w:rPr>
      </w:pPr>
    </w:p>
    <w:p w:rsidR="00E06990" w:rsidRDefault="00381E63" w:rsidP="008A7553">
      <w:pPr>
        <w:rPr>
          <w:sz w:val="20"/>
          <w:szCs w:val="20"/>
        </w:rPr>
      </w:pPr>
      <w:r>
        <w:rPr>
          <w:rFonts w:ascii="Arial" w:eastAsia="Arial" w:hAnsi="Arial" w:cs="Arial"/>
          <w:sz w:val="20"/>
          <w:szCs w:val="20"/>
        </w:rPr>
        <w:t>Строки на странице</w:t>
      </w:r>
      <w:proofErr w:type="gramStart"/>
      <w:r>
        <w:rPr>
          <w:rFonts w:ascii="Arial" w:eastAsia="Arial" w:hAnsi="Arial" w:cs="Arial"/>
          <w:sz w:val="20"/>
          <w:szCs w:val="20"/>
        </w:rPr>
        <w:t>: Определяет</w:t>
      </w:r>
      <w:proofErr w:type="gramEnd"/>
      <w:r>
        <w:rPr>
          <w:rFonts w:ascii="Arial" w:eastAsia="Arial" w:hAnsi="Arial" w:cs="Arial"/>
          <w:sz w:val="20"/>
          <w:szCs w:val="20"/>
        </w:rPr>
        <w:t xml:space="preserve"> количество обзорных линий, которые должны быть включены на каждой странице.</w:t>
      </w:r>
    </w:p>
    <w:p w:rsidR="00E06990" w:rsidRDefault="00381E63" w:rsidP="002B4595">
      <w:pPr>
        <w:rPr>
          <w:sz w:val="20"/>
          <w:szCs w:val="20"/>
        </w:rPr>
      </w:pPr>
      <w:r>
        <w:rPr>
          <w:rFonts w:ascii="Arial" w:eastAsia="Arial" w:hAnsi="Arial" w:cs="Arial"/>
          <w:sz w:val="20"/>
          <w:szCs w:val="20"/>
        </w:rPr>
        <w:t>Промежуток времени</w:t>
      </w:r>
    </w:p>
    <w:p w:rsidR="00E06990" w:rsidRDefault="00381E63" w:rsidP="002B4595">
      <w:pPr>
        <w:rPr>
          <w:sz w:val="20"/>
          <w:szCs w:val="20"/>
        </w:rPr>
      </w:pPr>
      <w:proofErr w:type="spellStart"/>
      <w:r>
        <w:rPr>
          <w:rFonts w:ascii="Arial" w:eastAsia="Arial" w:hAnsi="Arial" w:cs="Arial"/>
          <w:sz w:val="20"/>
          <w:szCs w:val="20"/>
        </w:rPr>
        <w:t>Start</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Позволяет время начала необходимо ввести, чтобы указать начало промежутка времени для печати.</w:t>
      </w:r>
    </w:p>
    <w:p w:rsidR="00E06990" w:rsidRDefault="00381E63" w:rsidP="002B4595">
      <w:pPr>
        <w:spacing w:line="280" w:lineRule="auto"/>
        <w:ind w:right="40"/>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Указывает время последнего, который должен быть включен в распечатке. Фактическое время конца может быть позднее, на основе временного интервала, который был выбран. Например, если время начала 1-го 2000 января и время окончания 10-го февраля 2000 года было введено, и промежуток времени один месяц на одной страницу, то время окончания распечатки будет 1 марта 2000, последняя страница будет включает в заданное время окончания.</w:t>
      </w:r>
    </w:p>
    <w:p w:rsidR="00E06990" w:rsidRDefault="00381E63" w:rsidP="002B4595">
      <w:pPr>
        <w:rPr>
          <w:sz w:val="20"/>
          <w:szCs w:val="20"/>
        </w:rPr>
      </w:pPr>
      <w:r>
        <w:rPr>
          <w:rFonts w:ascii="Arial" w:eastAsia="Arial" w:hAnsi="Arial" w:cs="Arial"/>
          <w:sz w:val="20"/>
          <w:szCs w:val="20"/>
        </w:rPr>
        <w:t xml:space="preserve">Время </w:t>
      </w:r>
      <w:proofErr w:type="spellStart"/>
      <w:proofErr w:type="gramStart"/>
      <w:r>
        <w:rPr>
          <w:rFonts w:ascii="Arial" w:eastAsia="Arial" w:hAnsi="Arial" w:cs="Arial"/>
          <w:sz w:val="20"/>
          <w:szCs w:val="20"/>
        </w:rPr>
        <w:t>Span</w:t>
      </w:r>
      <w:proofErr w:type="spellEnd"/>
      <w:r>
        <w:rPr>
          <w:rFonts w:ascii="Arial" w:eastAsia="Arial" w:hAnsi="Arial" w:cs="Arial"/>
          <w:sz w:val="20"/>
          <w:szCs w:val="20"/>
        </w:rPr>
        <w:t xml:space="preserve"> На</w:t>
      </w:r>
      <w:proofErr w:type="gramEnd"/>
      <w:r>
        <w:rPr>
          <w:rFonts w:ascii="Arial" w:eastAsia="Arial" w:hAnsi="Arial" w:cs="Arial"/>
          <w:sz w:val="20"/>
          <w:szCs w:val="20"/>
        </w:rPr>
        <w:t xml:space="preserve"> страницу</w:t>
      </w:r>
    </w:p>
    <w:p w:rsidR="00E06990" w:rsidRDefault="00381E63" w:rsidP="002B4595">
      <w:pPr>
        <w:rPr>
          <w:sz w:val="20"/>
          <w:szCs w:val="20"/>
        </w:rPr>
      </w:pPr>
      <w:r>
        <w:rPr>
          <w:rFonts w:ascii="Arial" w:eastAsia="Arial" w:hAnsi="Arial" w:cs="Arial"/>
          <w:sz w:val="20"/>
          <w:szCs w:val="20"/>
        </w:rPr>
        <w:t>Все - Отображает весь промежуток времени на одной странице.</w:t>
      </w:r>
    </w:p>
    <w:p w:rsidR="00E06990" w:rsidRDefault="00381E63" w:rsidP="002B4595">
      <w:pPr>
        <w:rPr>
          <w:sz w:val="20"/>
          <w:szCs w:val="20"/>
        </w:rPr>
      </w:pPr>
      <w:r>
        <w:rPr>
          <w:rFonts w:ascii="Arial" w:eastAsia="Arial" w:hAnsi="Arial" w:cs="Arial"/>
          <w:sz w:val="20"/>
          <w:szCs w:val="20"/>
        </w:rPr>
        <w:t>Протокол - Включает поле «страницу SPAN», что позволяет количество минут, которые будут указаны на каждой странице.</w:t>
      </w:r>
    </w:p>
    <w:p w:rsidR="00E06990" w:rsidRDefault="00381E63" w:rsidP="002B4595">
      <w:pPr>
        <w:rPr>
          <w:sz w:val="20"/>
          <w:szCs w:val="20"/>
        </w:rPr>
      </w:pPr>
      <w:r>
        <w:rPr>
          <w:rFonts w:ascii="Arial" w:eastAsia="Arial" w:hAnsi="Arial" w:cs="Arial"/>
          <w:sz w:val="20"/>
          <w:szCs w:val="20"/>
        </w:rPr>
        <w:t>Часы - Включает поле «страницу SPAN», что позволяет количество часов,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Дни - Включает поле «страницу SPAN», что позволяет количество дней, которые будут указаны на каждой странице.</w:t>
      </w:r>
    </w:p>
    <w:p w:rsidR="00E06990" w:rsidRDefault="00381E63" w:rsidP="002B4595">
      <w:pPr>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Включает поле «страницу SPAN», что позволяет количество недель,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Месяцы - Включает поле «страницу SPAN», что позволяет количество месяцев,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Годы - Включает поле «страницу SPAN», что позволяет количество лет должны быть указаны на каждой странице.</w:t>
      </w:r>
    </w:p>
    <w:p w:rsidR="002B4595" w:rsidRDefault="00381E63" w:rsidP="002B4595">
      <w:pPr>
        <w:rPr>
          <w:rFonts w:ascii="Arial" w:eastAsia="Arial" w:hAnsi="Arial" w:cs="Arial"/>
          <w:sz w:val="20"/>
          <w:szCs w:val="20"/>
        </w:rPr>
      </w:pPr>
      <w:r>
        <w:rPr>
          <w:rFonts w:ascii="Arial" w:eastAsia="Arial" w:hAnsi="Arial" w:cs="Arial"/>
          <w:sz w:val="20"/>
          <w:szCs w:val="20"/>
        </w:rPr>
        <w:t>Ориентация страницы</w:t>
      </w:r>
    </w:p>
    <w:p w:rsidR="00E06990" w:rsidRDefault="00381E63" w:rsidP="002B4595">
      <w:pPr>
        <w:rPr>
          <w:sz w:val="20"/>
          <w:szCs w:val="20"/>
        </w:rPr>
      </w:pPr>
      <w:r>
        <w:rPr>
          <w:rFonts w:ascii="Arial" w:eastAsia="Arial" w:hAnsi="Arial" w:cs="Arial"/>
          <w:sz w:val="20"/>
          <w:szCs w:val="20"/>
        </w:rPr>
        <w:t>Пейзаж - Указывает, что график должен быть напечатан в ландшафте. Портрет - Указывает, что график должен быть напечатан в виде портрета. Ось времени приращений</w:t>
      </w:r>
    </w:p>
    <w:p w:rsidR="00E06990" w:rsidRDefault="00E06990">
      <w:pPr>
        <w:spacing w:line="8" w:lineRule="exact"/>
        <w:rPr>
          <w:sz w:val="20"/>
          <w:szCs w:val="20"/>
        </w:rPr>
      </w:pPr>
    </w:p>
    <w:p w:rsidR="00E06990" w:rsidRDefault="00381E63" w:rsidP="002B4595">
      <w:pPr>
        <w:spacing w:line="285" w:lineRule="auto"/>
        <w:ind w:right="300"/>
        <w:rPr>
          <w:sz w:val="20"/>
          <w:szCs w:val="20"/>
        </w:rPr>
      </w:pPr>
      <w:r>
        <w:rPr>
          <w:rFonts w:ascii="Arial" w:eastAsia="Arial" w:hAnsi="Arial" w:cs="Arial"/>
          <w:sz w:val="20"/>
          <w:szCs w:val="20"/>
        </w:rPr>
        <w:lastRenderedPageBreak/>
        <w:t xml:space="preserve">Как дисплей - Печать линий по оси времени,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при котором ось времени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rPr>
          <w:sz w:val="20"/>
          <w:szCs w:val="20"/>
        </w:rPr>
      </w:pPr>
      <w:r>
        <w:rPr>
          <w:rFonts w:ascii="Arial" w:eastAsia="Arial" w:hAnsi="Arial" w:cs="Arial"/>
          <w:sz w:val="20"/>
          <w:szCs w:val="20"/>
        </w:rPr>
        <w:t>Протокол - задает интервал, при котором ось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минут, чтобы быть указан.</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Часы - Определяет интервал, на котором по оси времени линия должна появиться в печатной продукции. Поле «Количество» становится видимы</w:t>
      </w:r>
      <w:r w:rsidR="004E360A">
        <w:rPr>
          <w:noProof/>
        </w:rPr>
        <w:pict>
          <v:line id="Shape 241" o:spid="_x0000_s1063" style="position:absolute;z-index:-251548672;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" o:allowincell="f" filled="t" strokeweight=".35189mm">
            <v:stroke joinstyle="miter"/>
            <o:lock v:ext="edit" shapetype="f"/>
          </v:line>
        </w:pict>
      </w:r>
      <w:r w:rsidR="002B4595">
        <w:rPr>
          <w:rFonts w:ascii="Arial" w:eastAsia="Arial" w:hAnsi="Arial" w:cs="Arial"/>
          <w:sz w:val="20"/>
          <w:szCs w:val="20"/>
        </w:rPr>
        <w:t>е</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5" w:lineRule="exact"/>
        <w:rPr>
          <w:sz w:val="20"/>
          <w:szCs w:val="20"/>
        </w:rPr>
      </w:pPr>
    </w:p>
    <w:p w:rsidR="00E06990" w:rsidRDefault="00381E63">
      <w:pPr>
        <w:ind w:right="-19"/>
        <w:jc w:val="center"/>
        <w:rPr>
          <w:sz w:val="20"/>
          <w:szCs w:val="20"/>
        </w:rPr>
      </w:pPr>
      <w:r>
        <w:rPr>
          <w:rFonts w:ascii="Arial" w:eastAsia="Arial" w:hAnsi="Arial" w:cs="Arial"/>
          <w:sz w:val="20"/>
          <w:szCs w:val="20"/>
        </w:rPr>
        <w:t>- 234 -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4E360A">
      <w:pPr>
        <w:spacing w:line="20" w:lineRule="exact"/>
        <w:rPr>
          <w:sz w:val="20"/>
          <w:szCs w:val="20"/>
        </w:rPr>
      </w:pPr>
      <w:r>
        <w:rPr>
          <w:noProof/>
        </w:rPr>
        <w:pict>
          <v:line id="Shape 242" o:spid="_x0000_s1062" style="position:absolute;z-index:-2515476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rPr>
          <w:sz w:val="20"/>
          <w:szCs w:val="20"/>
        </w:rPr>
      </w:pPr>
      <w:r>
        <w:rPr>
          <w:rFonts w:ascii="Arial" w:eastAsia="Arial" w:hAnsi="Arial" w:cs="Arial"/>
          <w:sz w:val="20"/>
          <w:szCs w:val="20"/>
        </w:rPr>
        <w:t>позволяя количество часов, чтобы быть указан.</w:t>
      </w:r>
    </w:p>
    <w:p w:rsidR="00E06990" w:rsidRDefault="00E06990">
      <w:pPr>
        <w:spacing w:line="40" w:lineRule="exact"/>
        <w:rPr>
          <w:sz w:val="20"/>
          <w:szCs w:val="20"/>
        </w:rPr>
      </w:pPr>
    </w:p>
    <w:p w:rsidR="00E06990" w:rsidRDefault="00381E63" w:rsidP="002B4595">
      <w:pPr>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дней, которые будут указаны.</w:t>
      </w:r>
    </w:p>
    <w:p w:rsidR="00E06990" w:rsidRDefault="00381E63" w:rsidP="002B4595">
      <w:pPr>
        <w:spacing w:line="277" w:lineRule="auto"/>
        <w:ind w:right="36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60"/>
        <w:rPr>
          <w:sz w:val="20"/>
          <w:szCs w:val="20"/>
        </w:rPr>
      </w:pPr>
      <w:r>
        <w:rPr>
          <w:rFonts w:ascii="Arial" w:eastAsia="Arial" w:hAnsi="Arial" w:cs="Arial"/>
          <w:sz w:val="20"/>
          <w:szCs w:val="20"/>
        </w:rPr>
        <w:t>Ссылка Дата - этот параметр доступен, когда был выбран либо секунды, минуты, часы, дни или недели варианты. Базисная дата позволяет отправную точку, в которой могут быть применены временные линии оси.</w:t>
      </w:r>
    </w:p>
    <w:p w:rsidR="00E06990" w:rsidRDefault="00381E63" w:rsidP="002B4595">
      <w:pPr>
        <w:rPr>
          <w:sz w:val="20"/>
          <w:szCs w:val="20"/>
        </w:rPr>
      </w:pPr>
      <w:r>
        <w:rPr>
          <w:rFonts w:ascii="Arial" w:eastAsia="Arial" w:hAnsi="Arial" w:cs="Arial"/>
          <w:sz w:val="20"/>
          <w:szCs w:val="20"/>
        </w:rPr>
        <w:t>Калибровочные линии Приращение</w:t>
      </w:r>
    </w:p>
    <w:p w:rsidR="00E06990" w:rsidRDefault="00381E63" w:rsidP="002B4595">
      <w:pPr>
        <w:spacing w:line="285" w:lineRule="auto"/>
        <w:ind w:right="180"/>
        <w:rPr>
          <w:sz w:val="20"/>
          <w:szCs w:val="20"/>
        </w:rPr>
      </w:pPr>
      <w:r>
        <w:rPr>
          <w:rFonts w:ascii="Arial" w:eastAsia="Arial" w:hAnsi="Arial" w:cs="Arial"/>
          <w:sz w:val="20"/>
          <w:szCs w:val="20"/>
        </w:rPr>
        <w:t xml:space="preserve">Как дисплей - печатает калибровочные линии,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на котором калибровочная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spacing w:line="277" w:lineRule="auto"/>
        <w:ind w:right="440"/>
        <w:rPr>
          <w:sz w:val="20"/>
          <w:szCs w:val="20"/>
        </w:rPr>
      </w:pPr>
      <w:r>
        <w:rPr>
          <w:rFonts w:ascii="Arial" w:eastAsia="Arial" w:hAnsi="Arial" w:cs="Arial"/>
          <w:sz w:val="20"/>
          <w:szCs w:val="20"/>
        </w:rPr>
        <w:t>Протокол - задает интервал, на котором калибровочная линия должна появиться в печатной продукции. Поле «Количество» становится видимым позволяет количество минут уточняются.</w:t>
      </w:r>
    </w:p>
    <w:p w:rsidR="00E06990" w:rsidRDefault="00381E63" w:rsidP="002B4595">
      <w:pPr>
        <w:spacing w:line="277" w:lineRule="auto"/>
        <w:ind w:right="620"/>
        <w:rPr>
          <w:sz w:val="20"/>
          <w:szCs w:val="20"/>
        </w:rPr>
      </w:pPr>
      <w:r>
        <w:rPr>
          <w:rFonts w:ascii="Arial" w:eastAsia="Arial" w:hAnsi="Arial" w:cs="Arial"/>
          <w:sz w:val="20"/>
          <w:szCs w:val="20"/>
        </w:rPr>
        <w:t>Часы - Определяет интервал, на котором калибровочная линия должна появиться в печатной продукции. Поле «Количество» становится видимым позволяет количество часов, чтобы быть указан.</w:t>
      </w:r>
    </w:p>
    <w:p w:rsidR="00E06990" w:rsidRDefault="00381E63" w:rsidP="002B4595">
      <w:pPr>
        <w:spacing w:line="277" w:lineRule="auto"/>
        <w:ind w:right="720"/>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дней, которые будут указаны.</w:t>
      </w:r>
    </w:p>
    <w:p w:rsidR="00E06990" w:rsidRDefault="00381E63" w:rsidP="002B4595">
      <w:pPr>
        <w:spacing w:line="277" w:lineRule="auto"/>
        <w:ind w:right="60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20"/>
        <w:rPr>
          <w:sz w:val="20"/>
          <w:szCs w:val="20"/>
        </w:rPr>
      </w:pPr>
      <w:r>
        <w:rPr>
          <w:rFonts w:ascii="Arial" w:eastAsia="Arial" w:hAnsi="Arial" w:cs="Arial"/>
          <w:sz w:val="20"/>
          <w:szCs w:val="20"/>
        </w:rPr>
        <w:t>Ссылка Дата - этот параметр доступен, когда был выбран либо минуты, часы, дни или недели варианты. Базисная дата позволяет отправную точку, в которой могут быть применена калибровочные линии.</w:t>
      </w:r>
    </w:p>
    <w:p w:rsidR="00E06990" w:rsidRDefault="00381E63" w:rsidP="002B4595">
      <w:pPr>
        <w:rPr>
          <w:sz w:val="20"/>
          <w:szCs w:val="20"/>
        </w:rPr>
      </w:pPr>
      <w:r>
        <w:rPr>
          <w:rFonts w:ascii="Arial" w:eastAsia="Arial" w:hAnsi="Arial" w:cs="Arial"/>
          <w:sz w:val="20"/>
          <w:szCs w:val="20"/>
        </w:rPr>
        <w:t>Другие настройки внешнего вида</w:t>
      </w:r>
    </w:p>
    <w:p w:rsidR="00E06990" w:rsidRDefault="00381E63" w:rsidP="002B4595">
      <w:pPr>
        <w:rPr>
          <w:sz w:val="20"/>
          <w:szCs w:val="20"/>
        </w:rPr>
      </w:pPr>
      <w:r>
        <w:rPr>
          <w:rFonts w:ascii="Arial" w:eastAsia="Arial" w:hAnsi="Arial" w:cs="Arial"/>
          <w:sz w:val="20"/>
          <w:szCs w:val="20"/>
        </w:rPr>
        <w:t>Смелые линии между днями - печатает смелую линию, чтобы разделить дни.</w:t>
      </w:r>
    </w:p>
    <w:p w:rsidR="00E06990" w:rsidRDefault="00381E63" w:rsidP="002B4595">
      <w:pPr>
        <w:rPr>
          <w:sz w:val="20"/>
          <w:szCs w:val="20"/>
        </w:rPr>
      </w:pPr>
      <w:r>
        <w:rPr>
          <w:rFonts w:ascii="Arial" w:eastAsia="Arial" w:hAnsi="Arial" w:cs="Arial"/>
          <w:sz w:val="20"/>
          <w:szCs w:val="20"/>
        </w:rPr>
        <w:t>Включить имена дня на горизонтальной оси - печатает название дней на оси времени.</w:t>
      </w:r>
    </w:p>
    <w:p w:rsidR="00E06990" w:rsidRDefault="00381E63">
      <w:pPr>
        <w:rPr>
          <w:sz w:val="20"/>
          <w:szCs w:val="20"/>
        </w:rPr>
      </w:pPr>
      <w:r>
        <w:rPr>
          <w:rFonts w:ascii="Arial" w:eastAsia="Arial" w:hAnsi="Arial" w:cs="Arial"/>
          <w:sz w:val="20"/>
          <w:szCs w:val="20"/>
        </w:rPr>
        <w:t>Включают Неделя Цифры на горизонтальной оси - печатает неделю число на оси времени.</w:t>
      </w:r>
    </w:p>
    <w:p w:rsidR="00E06990" w:rsidRDefault="00E06990">
      <w:pPr>
        <w:spacing w:line="192" w:lineRule="exact"/>
        <w:rPr>
          <w:sz w:val="20"/>
          <w:szCs w:val="20"/>
        </w:rPr>
      </w:pPr>
    </w:p>
    <w:p w:rsidR="00E06990" w:rsidRDefault="00381E63">
      <w:pPr>
        <w:rPr>
          <w:sz w:val="20"/>
          <w:szCs w:val="20"/>
        </w:rPr>
      </w:pPr>
      <w:r>
        <w:rPr>
          <w:rFonts w:ascii="Arial" w:eastAsia="Arial" w:hAnsi="Arial" w:cs="Arial"/>
          <w:sz w:val="50"/>
          <w:szCs w:val="50"/>
        </w:rPr>
        <w:t>Выделение и фильтрация</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 xml:space="preserve">Выделите </w:t>
      </w:r>
      <w:proofErr w:type="spellStart"/>
      <w:r>
        <w:rPr>
          <w:rFonts w:ascii="Arial" w:eastAsia="Arial" w:hAnsi="Arial" w:cs="Arial"/>
          <w:sz w:val="40"/>
          <w:szCs w:val="40"/>
        </w:rPr>
        <w:t>Process</w:t>
      </w:r>
      <w:proofErr w:type="spellEnd"/>
      <w:r>
        <w:rPr>
          <w:rFonts w:ascii="Arial" w:eastAsia="Arial" w:hAnsi="Arial" w:cs="Arial"/>
          <w:sz w:val="40"/>
          <w:szCs w:val="40"/>
        </w:rPr>
        <w:t xml:space="preserve"> </w:t>
      </w:r>
      <w:proofErr w:type="spellStart"/>
      <w:r>
        <w:rPr>
          <w:rFonts w:ascii="Arial" w:eastAsia="Arial" w:hAnsi="Arial" w:cs="Arial"/>
          <w:sz w:val="40"/>
          <w:szCs w:val="40"/>
        </w:rPr>
        <w:t>Flow</w:t>
      </w:r>
      <w:proofErr w:type="spellEnd"/>
      <w:r>
        <w:rPr>
          <w:rFonts w:ascii="Arial" w:eastAsia="Arial" w:hAnsi="Arial" w:cs="Arial"/>
          <w:sz w:val="40"/>
          <w:szCs w:val="40"/>
        </w:rPr>
        <w:t xml:space="preserve"> заказа,</w:t>
      </w:r>
    </w:p>
    <w:p w:rsidR="00E06990" w:rsidRDefault="00E06990">
      <w:pPr>
        <w:spacing w:line="125" w:lineRule="exact"/>
        <w:rPr>
          <w:sz w:val="20"/>
          <w:szCs w:val="20"/>
        </w:rPr>
      </w:pPr>
    </w:p>
    <w:p w:rsidR="00E06990" w:rsidRDefault="00381E63" w:rsidP="002B4595">
      <w:pPr>
        <w:spacing w:line="277" w:lineRule="auto"/>
        <w:rPr>
          <w:sz w:val="20"/>
          <w:szCs w:val="20"/>
        </w:rPr>
      </w:pPr>
      <w:r>
        <w:rPr>
          <w:rFonts w:ascii="Arial" w:eastAsia="Arial" w:hAnsi="Arial" w:cs="Arial"/>
          <w:sz w:val="20"/>
          <w:szCs w:val="20"/>
        </w:rPr>
        <w:t>Последовательность, в которой выполняется операция заказа, в промежуток времени и ресурсы, на которых они выполняются можно увидеть, выделив поток процесса.</w:t>
      </w:r>
    </w:p>
    <w:p w:rsidR="00E06990" w:rsidRDefault="00381E63" w:rsidP="002B4595">
      <w:pPr>
        <w:rPr>
          <w:sz w:val="20"/>
          <w:szCs w:val="20"/>
        </w:rPr>
      </w:pPr>
      <w:r>
        <w:rPr>
          <w:rFonts w:ascii="Arial" w:eastAsia="Arial" w:hAnsi="Arial" w:cs="Arial"/>
          <w:sz w:val="20"/>
          <w:szCs w:val="20"/>
        </w:rPr>
        <w:t>Для того, чтобы выделить поток обработки заказа в:</w:t>
      </w:r>
    </w:p>
    <w:p w:rsidR="00E06990" w:rsidRDefault="00381E63" w:rsidP="002B4595">
      <w:pPr>
        <w:ind w:left="280"/>
        <w:rPr>
          <w:sz w:val="20"/>
          <w:szCs w:val="20"/>
        </w:rPr>
      </w:pPr>
      <w:r>
        <w:rPr>
          <w:rFonts w:ascii="Arial" w:eastAsia="Arial" w:hAnsi="Arial" w:cs="Arial"/>
          <w:sz w:val="20"/>
          <w:szCs w:val="20"/>
        </w:rPr>
        <w:t>1. В Обзор мыши на одной из операций ордена, удерживая нажатой клавишу ALT.</w:t>
      </w:r>
    </w:p>
    <w:p w:rsidR="00E06990" w:rsidRDefault="00381E63">
      <w:pPr>
        <w:spacing w:line="277" w:lineRule="auto"/>
        <w:ind w:right="200"/>
        <w:rPr>
          <w:sz w:val="20"/>
          <w:szCs w:val="20"/>
        </w:rPr>
      </w:pPr>
      <w:r>
        <w:rPr>
          <w:rFonts w:ascii="Arial" w:eastAsia="Arial" w:hAnsi="Arial" w:cs="Arial"/>
          <w:sz w:val="20"/>
          <w:szCs w:val="20"/>
        </w:rPr>
        <w:t xml:space="preserve">Все похожие заказы и </w:t>
      </w:r>
      <w:proofErr w:type="gramStart"/>
      <w:r>
        <w:rPr>
          <w:rFonts w:ascii="Arial" w:eastAsia="Arial" w:hAnsi="Arial" w:cs="Arial"/>
          <w:sz w:val="20"/>
          <w:szCs w:val="20"/>
        </w:rPr>
        <w:t>операции</w:t>
      </w:r>
      <w:proofErr w:type="gramEnd"/>
      <w:r>
        <w:rPr>
          <w:rFonts w:ascii="Arial" w:eastAsia="Arial" w:hAnsi="Arial" w:cs="Arial"/>
          <w:sz w:val="20"/>
          <w:szCs w:val="20"/>
        </w:rPr>
        <w:t xml:space="preserve"> и поточные линии добавляются к дисплею. Сплошные линии связывают операции в порядке и пунктирные линии связывают родственные заказы.</w:t>
      </w:r>
    </w:p>
    <w:p w:rsidR="00E06990" w:rsidRDefault="00E06990">
      <w:pPr>
        <w:spacing w:line="159" w:lineRule="exact"/>
        <w:rPr>
          <w:sz w:val="20"/>
          <w:szCs w:val="20"/>
        </w:rPr>
      </w:pPr>
    </w:p>
    <w:p w:rsidR="00E06990" w:rsidRDefault="00381E63">
      <w:pPr>
        <w:numPr>
          <w:ilvl w:val="0"/>
          <w:numId w:val="59"/>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lastRenderedPageBreak/>
        <w:t>Там, где весь процесс не может быть виден, используйте кнопку Сжать Обзор панели инструментов, чтобы уменьшить обзор, чтобы включить только те ресурсы, с выделенными операциями.</w:t>
      </w:r>
    </w:p>
    <w:p w:rsidR="00E06990" w:rsidRDefault="00E06990">
      <w:pPr>
        <w:spacing w:line="259" w:lineRule="exact"/>
        <w:rPr>
          <w:rFonts w:ascii="Arial" w:eastAsia="Arial" w:hAnsi="Arial" w:cs="Arial"/>
          <w:sz w:val="20"/>
          <w:szCs w:val="20"/>
        </w:rPr>
      </w:pPr>
    </w:p>
    <w:p w:rsidR="00E06990" w:rsidRDefault="00381E63">
      <w:pPr>
        <w:numPr>
          <w:ilvl w:val="0"/>
          <w:numId w:val="5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Щелкните в любом месте Обзор, чтобы вернуться к нормальному (или сжатого) дисплей.</w:t>
      </w:r>
    </w:p>
    <w:p w:rsidR="00E06990" w:rsidRDefault="00381E63">
      <w:pPr>
        <w:spacing w:line="20" w:lineRule="exact"/>
        <w:rPr>
          <w:sz w:val="20"/>
          <w:szCs w:val="20"/>
        </w:rPr>
      </w:pPr>
      <w:r>
        <w:rPr>
          <w:noProof/>
          <w:sz w:val="20"/>
          <w:szCs w:val="20"/>
        </w:rPr>
        <w:drawing>
          <wp:anchor distT="0" distB="0" distL="114300" distR="114300" simplePos="0" relativeHeight="251638784" behindDoc="1" locked="0" layoutInCell="0" allowOverlap="1">
            <wp:simplePos x="0" y="0"/>
            <wp:positionH relativeFrom="column">
              <wp:posOffset>381000</wp:posOffset>
            </wp:positionH>
            <wp:positionV relativeFrom="paragraph">
              <wp:posOffset>-287020</wp:posOffset>
            </wp:positionV>
            <wp:extent cx="104775" cy="10477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p>
    <w:p w:rsidR="002B4595" w:rsidRDefault="002B4595">
      <w:pPr>
        <w:spacing w:line="160" w:lineRule="exact"/>
        <w:rPr>
          <w:sz w:val="20"/>
          <w:szCs w:val="20"/>
        </w:rPr>
      </w:pPr>
    </w:p>
    <w:p w:rsidR="00E06990" w:rsidRDefault="00381E63" w:rsidP="002B4595">
      <w:pPr>
        <w:rPr>
          <w:sz w:val="20"/>
          <w:szCs w:val="20"/>
        </w:rPr>
      </w:pPr>
      <w:r>
        <w:rPr>
          <w:rFonts w:ascii="Arial" w:eastAsia="Arial" w:hAnsi="Arial" w:cs="Arial"/>
          <w:sz w:val="40"/>
          <w:szCs w:val="40"/>
        </w:rPr>
        <w:t>Позднее и ранн</w:t>
      </w:r>
      <w:r w:rsidR="002B4595">
        <w:rPr>
          <w:rFonts w:ascii="Arial" w:eastAsia="Arial" w:hAnsi="Arial" w:cs="Arial"/>
          <w:sz w:val="40"/>
          <w:szCs w:val="40"/>
        </w:rPr>
        <w:t>ее связывание</w:t>
      </w:r>
      <w:r>
        <w:rPr>
          <w:rFonts w:ascii="Arial" w:eastAsia="Arial" w:hAnsi="Arial" w:cs="Arial"/>
          <w:sz w:val="40"/>
          <w:szCs w:val="40"/>
        </w:rPr>
        <w:t xml:space="preserve"> заказ</w:t>
      </w:r>
      <w:r w:rsidR="002B4595">
        <w:rPr>
          <w:rFonts w:ascii="Arial" w:eastAsia="Arial" w:hAnsi="Arial" w:cs="Arial"/>
          <w:sz w:val="40"/>
          <w:szCs w:val="40"/>
        </w:rPr>
        <w:t>ов</w:t>
      </w:r>
    </w:p>
    <w:p w:rsidR="00E06990" w:rsidRPr="002B4595" w:rsidRDefault="00381E63" w:rsidP="002B4595">
      <w:pPr>
        <w:spacing w:line="277" w:lineRule="auto"/>
        <w:ind w:right="740"/>
        <w:rPr>
          <w:sz w:val="20"/>
          <w:szCs w:val="20"/>
        </w:rPr>
        <w:sectPr w:rsidR="00E06990" w:rsidRPr="002B4595" w:rsidSect="00E06990">
          <w:pgSz w:w="11900" w:h="16838"/>
          <w:pgMar w:top="142" w:right="366" w:bottom="56" w:left="360" w:header="0" w:footer="0" w:gutter="0"/>
          <w:cols w:space="720" w:equalWidth="0">
            <w:col w:w="11180"/>
          </w:cols>
        </w:sectPr>
      </w:pPr>
      <w:r>
        <w:rPr>
          <w:rFonts w:ascii="Arial" w:eastAsia="Arial" w:hAnsi="Arial" w:cs="Arial"/>
          <w:sz w:val="20"/>
          <w:szCs w:val="20"/>
        </w:rPr>
        <w:t>Операции и заказы, которые рано или поздно указаны и выделены на Обзоре, трассировке и заказ окон редакторов.</w:t>
      </w:r>
      <w:r w:rsidR="004E360A">
        <w:rPr>
          <w:noProof/>
        </w:rPr>
        <w:pict>
          <v:line id="Shape 244" o:spid="_x0000_s1061" style="position:absolute;z-index:-251546624;visibility:visible;mso-wrap-style:square;mso-wrap-distance-left:9pt;mso-wrap-distance-top:0;mso-wrap-distance-right:9pt;mso-wrap-distance-bottom:0;mso-position-horizontal:absolute;mso-position-horizontal-relative:text;mso-position-vertical:absolute;mso-position-vertical-relative:text" from="0,25.6pt" to="55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- 235 -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right="20"/>
        <w:jc w:val="right"/>
        <w:rPr>
          <w:sz w:val="20"/>
          <w:szCs w:val="20"/>
        </w:rPr>
      </w:pPr>
      <w:r>
        <w:rPr>
          <w:rFonts w:ascii="Arial" w:eastAsia="Arial" w:hAnsi="Arial" w:cs="Arial"/>
          <w:sz w:val="20"/>
          <w:szCs w:val="20"/>
        </w:rPr>
        <w:lastRenderedPageBreak/>
        <w:t>Выделение и фильтрация</w:t>
      </w:r>
    </w:p>
    <w:p w:rsidR="00E06990" w:rsidRDefault="004E360A">
      <w:pPr>
        <w:spacing w:line="20" w:lineRule="exact"/>
        <w:rPr>
          <w:sz w:val="20"/>
          <w:szCs w:val="20"/>
        </w:rPr>
      </w:pPr>
      <w:r>
        <w:rPr>
          <w:noProof/>
        </w:rPr>
        <w:pict>
          <v:line id="Shape 245" o:spid="_x0000_s1060" style="position:absolute;z-index:-2515456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b/>
          <w:bCs/>
          <w:sz w:val="20"/>
          <w:szCs w:val="20"/>
        </w:rPr>
        <w:t xml:space="preserve">заказы </w:t>
      </w:r>
      <w:r>
        <w:rPr>
          <w:rFonts w:ascii="Arial" w:eastAsia="Arial" w:hAnsi="Arial" w:cs="Arial"/>
          <w:sz w:val="20"/>
          <w:szCs w:val="20"/>
        </w:rPr>
        <w:t>указаны:</w:t>
      </w: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красной полосой по эксплуатации</w:t>
      </w:r>
    </w:p>
    <w:p w:rsidR="00E06990" w:rsidRDefault="00E06990">
      <w:pPr>
        <w:spacing w:line="385" w:lineRule="exact"/>
        <w:rPr>
          <w:rFonts w:ascii="Wingdings" w:eastAsia="Wingdings" w:hAnsi="Wingdings" w:cs="Wingdings"/>
          <w:sz w:val="10"/>
          <w:szCs w:val="10"/>
        </w:rPr>
      </w:pP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правой стороне.</w:t>
      </w:r>
    </w:p>
    <w:p w:rsidR="00E06990" w:rsidRDefault="00381E63">
      <w:pPr>
        <w:spacing w:line="20" w:lineRule="exact"/>
        <w:rPr>
          <w:sz w:val="20"/>
          <w:szCs w:val="20"/>
        </w:rPr>
      </w:pPr>
      <w:r>
        <w:rPr>
          <w:noProof/>
          <w:sz w:val="20"/>
          <w:szCs w:val="20"/>
        </w:rPr>
        <w:drawing>
          <wp:anchor distT="0" distB="0" distL="114300" distR="114300" simplePos="0" relativeHeight="251639808" behindDoc="1" locked="0" layoutInCell="0" allowOverlap="1">
            <wp:simplePos x="0" y="0"/>
            <wp:positionH relativeFrom="column">
              <wp:posOffset>381000</wp:posOffset>
            </wp:positionH>
            <wp:positionV relativeFrom="paragraph">
              <wp:posOffset>-363220</wp:posOffset>
            </wp:positionV>
            <wp:extent cx="438150" cy="17145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38">
                      <a:extLst/>
                    </a:blip>
                    <a:srcRect/>
                    <a:stretch>
                      <a:fillRect/>
                    </a:stretch>
                  </pic:blipFill>
                  <pic:spPr bwMode="auto">
                    <a:xfrm>
                      <a:off x="0" y="0"/>
                      <a:ext cx="438150" cy="171450"/>
                    </a:xfrm>
                    <a:prstGeom prst="rect">
                      <a:avLst/>
                    </a:prstGeom>
                    <a:noFill/>
                  </pic:spPr>
                </pic:pic>
              </a:graphicData>
            </a:graphic>
          </wp:anchor>
        </w:drawing>
      </w:r>
      <w:r>
        <w:rPr>
          <w:noProof/>
          <w:sz w:val="20"/>
          <w:szCs w:val="20"/>
        </w:rPr>
        <w:drawing>
          <wp:anchor distT="0" distB="0" distL="114300" distR="114300" simplePos="0" relativeHeight="251642880" behindDoc="1" locked="0" layoutInCell="0" allowOverlap="1">
            <wp:simplePos x="0" y="0"/>
            <wp:positionH relativeFrom="column">
              <wp:posOffset>381000</wp:posOffset>
            </wp:positionH>
            <wp:positionV relativeFrom="paragraph">
              <wp:posOffset>27305</wp:posOffset>
            </wp:positionV>
            <wp:extent cx="3657600" cy="21907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39">
                      <a:extLst/>
                    </a:blip>
                    <a:srcRect/>
                    <a:stretch>
                      <a:fillRect/>
                    </a:stretch>
                  </pic:blipFill>
                  <pic:spPr bwMode="auto">
                    <a:xfrm>
                      <a:off x="0" y="0"/>
                      <a:ext cx="3657600" cy="219075"/>
                    </a:xfrm>
                    <a:prstGeom prst="rect">
                      <a:avLst/>
                    </a:prstGeom>
                    <a:noFill/>
                  </pic:spPr>
                </pic:pic>
              </a:graphicData>
            </a:graphic>
          </wp:anchor>
        </w:drawing>
      </w:r>
    </w:p>
    <w:p w:rsidR="00E06990" w:rsidRDefault="00E06990">
      <w:pPr>
        <w:spacing w:line="206" w:lineRule="exact"/>
        <w:rPr>
          <w:sz w:val="20"/>
          <w:szCs w:val="20"/>
        </w:rPr>
      </w:pPr>
    </w:p>
    <w:p w:rsidR="00E06990" w:rsidRDefault="00381E63" w:rsidP="002B4595">
      <w:pPr>
        <w:rPr>
          <w:sz w:val="20"/>
          <w:szCs w:val="20"/>
        </w:rPr>
      </w:pPr>
      <w:r>
        <w:rPr>
          <w:rFonts w:ascii="Arial" w:eastAsia="Arial" w:hAnsi="Arial" w:cs="Arial"/>
          <w:b/>
          <w:bCs/>
          <w:sz w:val="20"/>
          <w:szCs w:val="20"/>
        </w:rPr>
        <w:t xml:space="preserve">Первые заказы </w:t>
      </w:r>
      <w:r>
        <w:rPr>
          <w:rFonts w:ascii="Arial" w:eastAsia="Arial" w:hAnsi="Arial" w:cs="Arial"/>
          <w:sz w:val="20"/>
          <w:szCs w:val="20"/>
        </w:rPr>
        <w:t>(Те, дата начала это до самой ранней даты начала указанного) указываются:</w:t>
      </w: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зеленая полоска над операцией</w:t>
      </w:r>
    </w:p>
    <w:p w:rsidR="00E06990" w:rsidRDefault="00E06990">
      <w:pPr>
        <w:spacing w:line="385" w:lineRule="exact"/>
        <w:rPr>
          <w:rFonts w:ascii="Wingdings" w:eastAsia="Wingdings" w:hAnsi="Wingdings" w:cs="Wingdings"/>
          <w:sz w:val="10"/>
          <w:szCs w:val="10"/>
        </w:rPr>
      </w:pP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левой стороне.</w:t>
      </w:r>
    </w:p>
    <w:p w:rsidR="00E06990" w:rsidRDefault="00381E63">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381000</wp:posOffset>
            </wp:positionH>
            <wp:positionV relativeFrom="paragraph">
              <wp:posOffset>-363220</wp:posOffset>
            </wp:positionV>
            <wp:extent cx="371475" cy="1714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40">
                      <a:extLst/>
                    </a:blip>
                    <a:srcRect/>
                    <a:stretch>
                      <a:fillRect/>
                    </a:stretch>
                  </pic:blipFill>
                  <pic:spPr bwMode="auto">
                    <a:xfrm>
                      <a:off x="0" y="0"/>
                      <a:ext cx="371475" cy="171450"/>
                    </a:xfrm>
                    <a:prstGeom prst="rect">
                      <a:avLst/>
                    </a:prstGeom>
                    <a:noFill/>
                  </pic:spPr>
                </pic:pic>
              </a:graphicData>
            </a:graphic>
          </wp:anchor>
        </w:drawing>
      </w:r>
      <w:r>
        <w:rPr>
          <w:noProof/>
          <w:sz w:val="20"/>
          <w:szCs w:val="20"/>
        </w:rPr>
        <w:drawing>
          <wp:anchor distT="0" distB="0" distL="114300" distR="114300" simplePos="0" relativeHeight="251649024" behindDoc="1" locked="0" layoutInCell="0" allowOverlap="1">
            <wp:simplePos x="0" y="0"/>
            <wp:positionH relativeFrom="column">
              <wp:posOffset>381000</wp:posOffset>
            </wp:positionH>
            <wp:positionV relativeFrom="paragraph">
              <wp:posOffset>27305</wp:posOffset>
            </wp:positionV>
            <wp:extent cx="3990975" cy="2095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41">
                      <a:extLst/>
                    </a:blip>
                    <a:srcRect/>
                    <a:stretch>
                      <a:fillRect/>
                    </a:stretch>
                  </pic:blipFill>
                  <pic:spPr bwMode="auto">
                    <a:xfrm>
                      <a:off x="0" y="0"/>
                      <a:ext cx="3990975" cy="209550"/>
                    </a:xfrm>
                    <a:prstGeom prst="rect">
                      <a:avLst/>
                    </a:prstGeom>
                    <a:noFill/>
                  </pic:spPr>
                </pic:pic>
              </a:graphicData>
            </a:graphic>
          </wp:anchor>
        </w:drawing>
      </w:r>
    </w:p>
    <w:p w:rsidR="00E06990" w:rsidRDefault="00E06990">
      <w:pPr>
        <w:spacing w:line="382" w:lineRule="exact"/>
        <w:rPr>
          <w:sz w:val="20"/>
          <w:szCs w:val="20"/>
        </w:rPr>
      </w:pPr>
    </w:p>
    <w:p w:rsidR="00E06990" w:rsidRDefault="00381E63" w:rsidP="002B4595">
      <w:pPr>
        <w:rPr>
          <w:sz w:val="20"/>
          <w:szCs w:val="20"/>
        </w:rPr>
      </w:pPr>
      <w:r>
        <w:rPr>
          <w:rFonts w:ascii="Arial" w:eastAsia="Arial" w:hAnsi="Arial" w:cs="Arial"/>
          <w:sz w:val="30"/>
          <w:szCs w:val="30"/>
        </w:rPr>
        <w:t>Выделив</w:t>
      </w:r>
    </w:p>
    <w:p w:rsidR="00E06990" w:rsidRDefault="00381E63" w:rsidP="002B4595">
      <w:pPr>
        <w:rPr>
          <w:sz w:val="20"/>
          <w:szCs w:val="20"/>
        </w:rPr>
      </w:pPr>
      <w:r>
        <w:rPr>
          <w:rFonts w:ascii="Arial" w:eastAsia="Arial" w:hAnsi="Arial" w:cs="Arial"/>
          <w:sz w:val="20"/>
          <w:szCs w:val="20"/>
        </w:rPr>
        <w:t xml:space="preserve">Поздние и ранние заказы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вариант.</w:t>
      </w:r>
    </w:p>
    <w:p w:rsidR="00E06990" w:rsidRDefault="00381E63" w:rsidP="002B4595">
      <w:pPr>
        <w:rPr>
          <w:sz w:val="20"/>
          <w:szCs w:val="20"/>
        </w:rPr>
      </w:pPr>
      <w:r>
        <w:rPr>
          <w:rFonts w:ascii="Arial" w:eastAsia="Arial" w:hAnsi="Arial" w:cs="Arial"/>
          <w:sz w:val="20"/>
          <w:szCs w:val="20"/>
        </w:rPr>
        <w:t xml:space="preserve">Другие условия также могут быть выделены из этой панели, например </w:t>
      </w:r>
      <w:proofErr w:type="spellStart"/>
      <w:r>
        <w:rPr>
          <w:rFonts w:ascii="Arial" w:eastAsia="Arial" w:hAnsi="Arial" w:cs="Arial"/>
          <w:sz w:val="20"/>
          <w:szCs w:val="20"/>
        </w:rPr>
        <w:t>Locked</w:t>
      </w:r>
      <w:proofErr w:type="spellEnd"/>
      <w:r>
        <w:rPr>
          <w:rFonts w:ascii="Arial" w:eastAsia="Arial" w:hAnsi="Arial" w:cs="Arial"/>
          <w:sz w:val="20"/>
          <w:szCs w:val="20"/>
        </w:rPr>
        <w:t xml:space="preserve"> операций, операций по узкому месту и т.д.</w:t>
      </w:r>
    </w:p>
    <w:p w:rsidR="00E06990" w:rsidRDefault="00381E63" w:rsidP="002B4595">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В Приказы риска</w:t>
      </w:r>
      <w:r>
        <w:rPr>
          <w:rFonts w:ascii="Arial" w:eastAsia="Arial" w:hAnsi="Arial" w:cs="Arial"/>
          <w:sz w:val="20"/>
          <w:szCs w:val="20"/>
        </w:rPr>
        <w:t>,</w:t>
      </w:r>
    </w:p>
    <w:p w:rsidR="00E06990" w:rsidRDefault="00381E63" w:rsidP="002B4595">
      <w:pPr>
        <w:rPr>
          <w:sz w:val="20"/>
          <w:szCs w:val="20"/>
        </w:rPr>
      </w:pPr>
      <w:r>
        <w:rPr>
          <w:rFonts w:ascii="Arial" w:eastAsia="Arial" w:hAnsi="Arial" w:cs="Arial"/>
          <w:sz w:val="40"/>
          <w:szCs w:val="40"/>
        </w:rPr>
        <w:t>Подч</w:t>
      </w:r>
      <w:r w:rsidR="002B4595">
        <w:rPr>
          <w:rFonts w:ascii="Arial" w:eastAsia="Arial" w:hAnsi="Arial" w:cs="Arial"/>
          <w:sz w:val="40"/>
          <w:szCs w:val="40"/>
        </w:rPr>
        <w:t>ерк</w:t>
      </w:r>
      <w:r>
        <w:rPr>
          <w:rFonts w:ascii="Arial" w:eastAsia="Arial" w:hAnsi="Arial" w:cs="Arial"/>
          <w:sz w:val="40"/>
          <w:szCs w:val="40"/>
        </w:rPr>
        <w:t>ивая Параметры</w:t>
      </w:r>
    </w:p>
    <w:p w:rsidR="00E06990" w:rsidRDefault="00381E63">
      <w:pPr>
        <w:spacing w:line="230" w:lineRule="exact"/>
        <w:rPr>
          <w:sz w:val="20"/>
          <w:szCs w:val="20"/>
        </w:rPr>
      </w:pPr>
      <w:r>
        <w:rPr>
          <w:rFonts w:ascii="Arial" w:eastAsia="Arial" w:hAnsi="Arial" w:cs="Arial"/>
          <w:sz w:val="20"/>
          <w:szCs w:val="20"/>
        </w:rPr>
        <w:t xml:space="preserve">С видом </w:t>
      </w:r>
      <w:r>
        <w:rPr>
          <w:rFonts w:ascii="MS Gothic" w:eastAsia="MS Gothic" w:hAnsi="MS Gothic" w:cs="MS Gothic"/>
          <w:sz w:val="20"/>
          <w:szCs w:val="20"/>
        </w:rPr>
        <w:t>►</w:t>
      </w:r>
      <w:r>
        <w:rPr>
          <w:rFonts w:ascii="Arial" w:eastAsia="Arial" w:hAnsi="Arial" w:cs="Arial"/>
          <w:sz w:val="20"/>
          <w:szCs w:val="20"/>
        </w:rPr>
        <w:t xml:space="preserve"> Выделите параметры, ряд освещающих опций доступны:</w:t>
      </w:r>
    </w:p>
    <w:p w:rsidR="00E06990" w:rsidRDefault="00381E63">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0</wp:posOffset>
            </wp:positionH>
            <wp:positionV relativeFrom="paragraph">
              <wp:posOffset>112395</wp:posOffset>
            </wp:positionV>
            <wp:extent cx="1400175" cy="173355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42">
                      <a:extLst/>
                    </a:blip>
                    <a:srcRect/>
                    <a:stretch>
                      <a:fillRect/>
                    </a:stretch>
                  </pic:blipFill>
                  <pic:spPr bwMode="auto">
                    <a:xfrm>
                      <a:off x="0" y="0"/>
                      <a:ext cx="1400175" cy="17335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09" w:lineRule="exact"/>
        <w:rPr>
          <w:sz w:val="20"/>
          <w:szCs w:val="20"/>
        </w:rPr>
      </w:pPr>
    </w:p>
    <w:p w:rsidR="00E06990" w:rsidRDefault="00381E63">
      <w:pPr>
        <w:rPr>
          <w:sz w:val="20"/>
          <w:szCs w:val="20"/>
        </w:rPr>
      </w:pPr>
      <w:r>
        <w:rPr>
          <w:rFonts w:ascii="Arial" w:eastAsia="Arial" w:hAnsi="Arial" w:cs="Arial"/>
          <w:sz w:val="20"/>
          <w:szCs w:val="20"/>
        </w:rPr>
        <w:t>Ниже приводится таблица, объясняющая все кнопки.</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94">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E06990">
      <w:pPr>
        <w:spacing w:line="5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780"/>
        <w:gridCol w:w="8400"/>
      </w:tblGrid>
      <w:tr w:rsidR="00E06990">
        <w:trPr>
          <w:trHeight w:val="361"/>
        </w:trPr>
        <w:tc>
          <w:tcPr>
            <w:tcW w:w="2780" w:type="dxa"/>
            <w:shd w:val="clear" w:color="auto" w:fill="DCDCDC"/>
            <w:vAlign w:val="bottom"/>
          </w:tcPr>
          <w:p w:rsidR="00E06990" w:rsidRDefault="00381E63">
            <w:pPr>
              <w:ind w:left="760"/>
              <w:rPr>
                <w:sz w:val="20"/>
                <w:szCs w:val="20"/>
              </w:rPr>
            </w:pPr>
            <w:r>
              <w:rPr>
                <w:rFonts w:ascii="Arial" w:eastAsia="Arial" w:hAnsi="Arial" w:cs="Arial"/>
                <w:w w:val="97"/>
                <w:sz w:val="20"/>
                <w:szCs w:val="20"/>
              </w:rPr>
              <w:t xml:space="preserve">Выделите </w:t>
            </w:r>
            <w:proofErr w:type="spellStart"/>
            <w:r>
              <w:rPr>
                <w:rFonts w:ascii="Arial" w:eastAsia="Arial" w:hAnsi="Arial" w:cs="Arial"/>
                <w:w w:val="97"/>
                <w:sz w:val="20"/>
                <w:szCs w:val="20"/>
              </w:rPr>
              <w:t>Locked</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заперта операция в Обзоре, редактор и трассировка диаграмм окна.</w:t>
            </w:r>
          </w:p>
        </w:tc>
      </w:tr>
      <w:tr w:rsidR="00E06990">
        <w:trPr>
          <w:trHeight w:val="234"/>
        </w:trPr>
        <w:tc>
          <w:tcPr>
            <w:tcW w:w="2780" w:type="dxa"/>
            <w:tcBorders>
              <w:bottom w:val="single" w:sz="8" w:space="0" w:color="DCDCDC"/>
            </w:tcBorders>
            <w:shd w:val="clear" w:color="auto" w:fill="DCDCDC"/>
            <w:vAlign w:val="bottom"/>
          </w:tcPr>
          <w:p w:rsidR="00E06990" w:rsidRDefault="00381E63">
            <w:pPr>
              <w:spacing w:line="226" w:lineRule="exact"/>
              <w:ind w:left="760"/>
              <w:rPr>
                <w:sz w:val="20"/>
                <w:szCs w:val="20"/>
              </w:rPr>
            </w:pPr>
            <w:proofErr w:type="spellStart"/>
            <w:r>
              <w:rPr>
                <w:rFonts w:ascii="Arial" w:eastAsia="Arial" w:hAnsi="Arial" w:cs="Arial"/>
                <w:sz w:val="20"/>
                <w:szCs w:val="20"/>
              </w:rPr>
              <w:lastRenderedPageBreak/>
              <w:t>ations</w:t>
            </w:r>
            <w:proofErr w:type="spellEnd"/>
          </w:p>
        </w:tc>
        <w:tc>
          <w:tcPr>
            <w:tcW w:w="8400" w:type="dxa"/>
            <w:tcBorders>
              <w:bottom w:val="single" w:sz="8" w:space="0" w:color="DCDCDC"/>
            </w:tcBorders>
            <w:shd w:val="clear" w:color="auto" w:fill="DCDCDC"/>
            <w:vAlign w:val="bottom"/>
          </w:tcPr>
          <w:p w:rsidR="00E06990" w:rsidRDefault="00E06990">
            <w:pPr>
              <w:rPr>
                <w:sz w:val="20"/>
                <w:szCs w:val="20"/>
              </w:rPr>
            </w:pPr>
          </w:p>
        </w:tc>
      </w:tr>
      <w:tr w:rsidR="00E06990">
        <w:trPr>
          <w:trHeight w:val="258"/>
        </w:trPr>
        <w:tc>
          <w:tcPr>
            <w:tcW w:w="2780" w:type="dxa"/>
            <w:shd w:val="clear" w:color="auto" w:fill="F5F5F5"/>
            <w:vAlign w:val="bottom"/>
          </w:tcPr>
          <w:p w:rsidR="00E06990" w:rsidRDefault="00381E63">
            <w:pPr>
              <w:ind w:left="760"/>
              <w:rPr>
                <w:sz w:val="20"/>
                <w:szCs w:val="20"/>
              </w:rPr>
            </w:pPr>
            <w:r>
              <w:rPr>
                <w:rFonts w:ascii="Arial" w:eastAsia="Arial" w:hAnsi="Arial" w:cs="Arial"/>
                <w:sz w:val="20"/>
                <w:szCs w:val="20"/>
              </w:rPr>
              <w:t xml:space="preserve">Выделите Фактический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w w:val="99"/>
                <w:sz w:val="20"/>
                <w:szCs w:val="20"/>
              </w:rPr>
              <w:t xml:space="preserve">Основные фактические и частично завершенные операции в Обзор, редактор и трассировка </w:t>
            </w:r>
            <w:proofErr w:type="spellStart"/>
            <w:r>
              <w:rPr>
                <w:rFonts w:ascii="Arial" w:eastAsia="Arial" w:hAnsi="Arial" w:cs="Arial"/>
                <w:w w:val="99"/>
                <w:sz w:val="20"/>
                <w:szCs w:val="20"/>
              </w:rPr>
              <w:t>Chart</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Win</w:t>
            </w:r>
            <w:proofErr w:type="spellEnd"/>
            <w:r>
              <w:rPr>
                <w:rFonts w:ascii="Arial" w:eastAsia="Arial" w:hAnsi="Arial" w:cs="Arial"/>
                <w:w w:val="99"/>
                <w:sz w:val="20"/>
                <w:szCs w:val="20"/>
              </w:rPr>
              <w:t>-</w:t>
            </w:r>
          </w:p>
        </w:tc>
      </w:tr>
      <w:tr w:rsidR="00E06990">
        <w:trPr>
          <w:trHeight w:val="270"/>
        </w:trPr>
        <w:tc>
          <w:tcPr>
            <w:tcW w:w="2780" w:type="dxa"/>
            <w:shd w:val="clear" w:color="auto" w:fill="F5F5F5"/>
            <w:vAlign w:val="bottom"/>
          </w:tcPr>
          <w:p w:rsidR="00E06990" w:rsidRDefault="00381E63">
            <w:pPr>
              <w:ind w:left="7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Preactor сгенерированных раз).</w:t>
            </w:r>
          </w:p>
        </w:tc>
      </w:tr>
      <w:tr w:rsidR="00E06990">
        <w:trPr>
          <w:trHeight w:val="58"/>
        </w:trPr>
        <w:tc>
          <w:tcPr>
            <w:tcW w:w="27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9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57216"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4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59264" behindDoc="1" locked="0" layoutInCell="0" allowOverlap="1">
            <wp:simplePos x="0" y="0"/>
            <wp:positionH relativeFrom="column">
              <wp:posOffset>0</wp:posOffset>
            </wp:positionH>
            <wp:positionV relativeFrom="paragraph">
              <wp:posOffset>0</wp:posOffset>
            </wp:positionV>
            <wp:extent cx="7096125" cy="3905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98">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до самого раннего времени начала в обзорном, редакторе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4E360A">
      <w:pPr>
        <w:spacing w:line="20" w:lineRule="exact"/>
        <w:rPr>
          <w:sz w:val="20"/>
          <w:szCs w:val="20"/>
        </w:rPr>
      </w:pPr>
      <w:r>
        <w:rPr>
          <w:noProof/>
        </w:rPr>
        <w:pict>
          <v:line id="Shape 255" o:spid="_x0000_s1059" style="position:absolute;z-index:-251544576;visibility:visible;mso-wrap-style:square;mso-wrap-distance-left:9pt;mso-wrap-distance-top:0;mso-wrap-distance-right:9pt;mso-wrap-distance-bottom:0;mso-position-horizontal-relative:text;mso-position-vertical-relative:text" from="0,7.85pt" to="558.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TBgeI9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hZ3GbCzm6aLObD9r8LLgv/nL38AAAD//wMA&#10;UEsBAi0AFAAGAAgAAAAhALaDOJL+AAAA4QEAABMAAAAAAAAAAAAAAAAAAAAAAFtDb250ZW50X1R5&#10;cGVzXS54bWxQSwECLQAUAAYACAAAACEAOP0h/9YAAACUAQAACwAAAAAAAAAAAAAAAAAvAQAAX3Jl&#10;bHMvLnJlbHNQSwECLQAUAAYACAAAACEAtO85ybsBAACEAwAADgAAAAAAAAAAAAAAAAAuAgAAZHJz&#10;L2Uyb0RvYy54bWxQSwECLQAUAAYACAAAACEATBgeI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- 236 -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140"/>
              <w:rPr>
                <w:sz w:val="20"/>
                <w:szCs w:val="20"/>
              </w:rPr>
            </w:pPr>
            <w:r>
              <w:rPr>
                <w:rFonts w:ascii="Arial" w:eastAsia="Arial" w:hAnsi="Arial" w:cs="Arial"/>
                <w:sz w:val="20"/>
                <w:szCs w:val="20"/>
              </w:rPr>
              <w:t>Выделение и фильтрация</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lastRenderedPageBreak/>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lastRenderedPageBreak/>
              <w:t xml:space="preserve">Основные моменты операции провалив проверку последовательности в Обзор, </w:t>
            </w:r>
            <w:r>
              <w:rPr>
                <w:rFonts w:ascii="Arial" w:eastAsia="Arial" w:hAnsi="Arial" w:cs="Arial"/>
                <w:sz w:val="20"/>
                <w:szCs w:val="20"/>
              </w:rPr>
              <w:lastRenderedPageBreak/>
              <w:t xml:space="preserve">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9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3360"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0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4384"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0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6432"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7456"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0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9504"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0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0528"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0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2576"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0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3600"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7">
                      <a:extLst/>
                    </a:blip>
                    <a:srcRect/>
                    <a:stretch>
                      <a:fillRect/>
                    </a:stretch>
                  </pic:blipFill>
                  <pic:spPr bwMode="auto">
                    <a:xfrm>
                      <a:off x="0" y="0"/>
                      <a:ext cx="200025" cy="200025"/>
                    </a:xfrm>
                    <a:prstGeom prst="rect">
                      <a:avLst/>
                    </a:prstGeom>
                    <a:noFill/>
                  </pic:spPr>
                </pic:pic>
              </a:graphicData>
            </a:graphic>
          </wp:anchor>
        </w:drawing>
      </w:r>
    </w:p>
    <w:p w:rsidR="00E06990" w:rsidRDefault="00381E63">
      <w:pPr>
        <w:rPr>
          <w:sz w:val="20"/>
          <w:szCs w:val="20"/>
        </w:rPr>
      </w:pPr>
      <w:r>
        <w:rPr>
          <w:rFonts w:ascii="Arial" w:eastAsia="Arial" w:hAnsi="Arial" w:cs="Arial"/>
          <w:sz w:val="30"/>
          <w:szCs w:val="30"/>
        </w:rPr>
        <w:t>Очистка Выделив в секвенсор</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Есть много способов, чтобы очистить любые подсвечивания:</w:t>
      </w:r>
    </w:p>
    <w:p w:rsidR="00E06990" w:rsidRDefault="00E06990">
      <w:pPr>
        <w:spacing w:line="191" w:lineRule="exact"/>
        <w:rPr>
          <w:sz w:val="20"/>
          <w:szCs w:val="20"/>
        </w:rPr>
      </w:pPr>
    </w:p>
    <w:p w:rsidR="00E06990" w:rsidRDefault="00381E63">
      <w:pPr>
        <w:numPr>
          <w:ilvl w:val="0"/>
          <w:numId w:val="6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Отменить все кнопки Основных моментов существуют три раза в течение секвенсора.</w:t>
      </w:r>
    </w:p>
    <w:p w:rsidR="00E06990" w:rsidRDefault="00E06990">
      <w:pPr>
        <w:spacing w:line="25" w:lineRule="exact"/>
        <w:rPr>
          <w:rFonts w:ascii="Wingdings" w:eastAsia="Wingdings" w:hAnsi="Wingdings" w:cs="Wingdings"/>
          <w:sz w:val="10"/>
          <w:szCs w:val="1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панели инструментов Выделение параметров.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стандартной панели инструментов.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в меню Вид.</w:t>
      </w:r>
    </w:p>
    <w:p w:rsidR="00E06990" w:rsidRDefault="00E06990">
      <w:pPr>
        <w:spacing w:line="28" w:lineRule="exact"/>
        <w:rPr>
          <w:rFonts w:ascii="Arial" w:eastAsia="Arial" w:hAnsi="Arial" w:cs="Arial"/>
          <w:sz w:val="20"/>
          <w:szCs w:val="20"/>
        </w:rPr>
      </w:pPr>
    </w:p>
    <w:p w:rsidR="00E06990" w:rsidRDefault="00381E63">
      <w:pPr>
        <w:numPr>
          <w:ilvl w:val="0"/>
          <w:numId w:val="62"/>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sz w:val="20"/>
          <w:szCs w:val="20"/>
        </w:rPr>
        <w:t xml:space="preserve">Очистка подсветка, в следе и Обзор </w:t>
      </w:r>
      <w:proofErr w:type="spellStart"/>
      <w:r>
        <w:rPr>
          <w:rFonts w:ascii="Arial" w:eastAsia="Arial" w:hAnsi="Arial" w:cs="Arial"/>
          <w:sz w:val="20"/>
          <w:szCs w:val="20"/>
        </w:rPr>
        <w:t>Windows</w:t>
      </w:r>
      <w:proofErr w:type="spellEnd"/>
      <w:r>
        <w:rPr>
          <w:rFonts w:ascii="Arial" w:eastAsia="Arial" w:hAnsi="Arial" w:cs="Arial"/>
          <w:sz w:val="20"/>
          <w:szCs w:val="20"/>
        </w:rPr>
        <w:t>, можно сделать, нажав на пустое место в окне Респект-ив.</w:t>
      </w:r>
    </w:p>
    <w:p w:rsidR="00E06990" w:rsidRDefault="00381E63">
      <w:pPr>
        <w:numPr>
          <w:ilvl w:val="0"/>
          <w:numId w:val="62"/>
        </w:numPr>
        <w:tabs>
          <w:tab w:val="left" w:pos="600"/>
        </w:tabs>
        <w:spacing w:after="0" w:line="278" w:lineRule="auto"/>
        <w:ind w:left="600" w:right="320" w:hanging="225"/>
        <w:rPr>
          <w:rFonts w:ascii="Wingdings" w:eastAsia="Wingdings" w:hAnsi="Wingdings" w:cs="Wingdings"/>
          <w:sz w:val="10"/>
          <w:szCs w:val="10"/>
        </w:rPr>
      </w:pPr>
      <w:r>
        <w:rPr>
          <w:rFonts w:ascii="Arial" w:eastAsia="Arial" w:hAnsi="Arial" w:cs="Arial"/>
          <w:sz w:val="20"/>
          <w:szCs w:val="20"/>
        </w:rPr>
        <w:t>Использование клавиши ESC, которая будет удалять любые подсвечивания в следах, Обзор и / или окна редактора, наряду с любыми выбранными фильтрами. Однако, используя этот ярлык не сбросит режим выделения выбранного.</w:t>
      </w:r>
    </w:p>
    <w:p w:rsidR="00E06990" w:rsidRDefault="00E06990">
      <w:pPr>
        <w:spacing w:line="147" w:lineRule="exact"/>
        <w:rPr>
          <w:sz w:val="20"/>
          <w:szCs w:val="20"/>
        </w:rPr>
      </w:pPr>
    </w:p>
    <w:p w:rsidR="00E06990" w:rsidRDefault="00381E63">
      <w:pPr>
        <w:rPr>
          <w:sz w:val="20"/>
          <w:szCs w:val="20"/>
        </w:rPr>
      </w:pPr>
      <w:r>
        <w:rPr>
          <w:rFonts w:ascii="Arial" w:eastAsia="Arial" w:hAnsi="Arial" w:cs="Arial"/>
          <w:sz w:val="30"/>
          <w:szCs w:val="30"/>
        </w:rPr>
        <w:t xml:space="preserve">Подчеркивая ошибки </w:t>
      </w:r>
      <w:proofErr w:type="spellStart"/>
      <w:r>
        <w:rPr>
          <w:rFonts w:ascii="Arial" w:eastAsia="Arial" w:hAnsi="Arial" w:cs="Arial"/>
          <w:sz w:val="30"/>
          <w:szCs w:val="30"/>
        </w:rPr>
        <w:t>Sequence</w:t>
      </w:r>
      <w:proofErr w:type="spellEnd"/>
    </w:p>
    <w:p w:rsidR="00E06990" w:rsidRDefault="00E06990">
      <w:pPr>
        <w:spacing w:line="115" w:lineRule="exact"/>
        <w:rPr>
          <w:sz w:val="20"/>
          <w:szCs w:val="20"/>
        </w:rPr>
      </w:pPr>
    </w:p>
    <w:p w:rsidR="00E06990" w:rsidRDefault="00381E63" w:rsidP="002B4595">
      <w:pPr>
        <w:spacing w:line="281" w:lineRule="auto"/>
        <w:ind w:right="360"/>
        <w:rPr>
          <w:sz w:val="20"/>
          <w:szCs w:val="20"/>
        </w:rPr>
      </w:pPr>
      <w:r>
        <w:rPr>
          <w:rFonts w:ascii="Arial" w:eastAsia="Arial" w:hAnsi="Arial" w:cs="Arial"/>
          <w:sz w:val="20"/>
          <w:szCs w:val="20"/>
        </w:rPr>
        <w:t xml:space="preserve">При редактировании уже сгенерированного расписание, вполне возможно, что ошибки последовательности будет происходить. Если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переключена на, будут отображаться ошибки в последовательности. Однако из-за Preactor не постоянно освежать, если операции будут перемещены в окне </w:t>
      </w:r>
      <w:proofErr w:type="gramStart"/>
      <w:r>
        <w:rPr>
          <w:rFonts w:ascii="Arial" w:eastAsia="Arial" w:hAnsi="Arial" w:cs="Arial"/>
          <w:sz w:val="20"/>
          <w:szCs w:val="20"/>
        </w:rPr>
        <w:t>обзора в то время как</w:t>
      </w:r>
      <w:proofErr w:type="gramEnd"/>
      <w:r>
        <w:rPr>
          <w:rFonts w:ascii="Arial" w:eastAsia="Arial" w:hAnsi="Arial" w:cs="Arial"/>
          <w:sz w:val="20"/>
          <w:szCs w:val="20"/>
        </w:rPr>
        <w:t xml:space="preserve"> эта кнопка переключена на, Preactor не будет отображать любые изменения в последовательности ошибок. Чтобы обновить подсветку ошибок, после того как все изменения были сделаны,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должна быть отключена, то перевыбранным, чтобы просмотреть все сделанные изменения.</w:t>
      </w:r>
    </w:p>
    <w:p w:rsidR="00E06990" w:rsidRDefault="00381E63" w:rsidP="002B4595">
      <w:pPr>
        <w:rPr>
          <w:sz w:val="20"/>
          <w:szCs w:val="20"/>
        </w:rPr>
      </w:pPr>
      <w:r>
        <w:rPr>
          <w:rFonts w:ascii="Arial" w:eastAsia="Arial" w:hAnsi="Arial" w:cs="Arial"/>
          <w:sz w:val="40"/>
          <w:szCs w:val="40"/>
        </w:rPr>
        <w:t>Операция Окно свойств</w:t>
      </w:r>
    </w:p>
    <w:p w:rsidR="00E06990" w:rsidRDefault="00381E63" w:rsidP="002B4595">
      <w:pPr>
        <w:spacing w:line="279" w:lineRule="auto"/>
        <w:ind w:right="220"/>
        <w:jc w:val="both"/>
        <w:rPr>
          <w:sz w:val="20"/>
          <w:szCs w:val="20"/>
        </w:rPr>
      </w:pPr>
      <w:r>
        <w:rPr>
          <w:rFonts w:ascii="Arial" w:eastAsia="Arial" w:hAnsi="Arial" w:cs="Arial"/>
          <w:sz w:val="20"/>
          <w:szCs w:val="20"/>
        </w:rPr>
        <w:t xml:space="preserve">Операции Окно свойств позволяет пользователю проектировать операции брусков, которые показаны в обзоре, </w:t>
      </w:r>
      <w:proofErr w:type="spellStart"/>
      <w:r>
        <w:rPr>
          <w:rFonts w:ascii="Arial" w:eastAsia="Arial" w:hAnsi="Arial" w:cs="Arial"/>
          <w:sz w:val="20"/>
          <w:szCs w:val="20"/>
        </w:rPr>
        <w:t>Трейс</w:t>
      </w:r>
      <w:proofErr w:type="spellEnd"/>
      <w:r>
        <w:rPr>
          <w:rFonts w:ascii="Arial" w:eastAsia="Arial" w:hAnsi="Arial" w:cs="Arial"/>
          <w:sz w:val="20"/>
          <w:szCs w:val="20"/>
        </w:rPr>
        <w:t xml:space="preserve"> таблицы, редактор и внеплановые Операции окна. Эта функция доступна только в AS. Окно позволяет три аспектов панели для редактируемых:</w:t>
      </w: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цвет</w:t>
      </w:r>
    </w:p>
    <w:p w:rsidR="00E06990" w:rsidRDefault="00E06990">
      <w:pPr>
        <w:spacing w:line="25" w:lineRule="exact"/>
        <w:rPr>
          <w:rFonts w:ascii="Wingdings" w:eastAsia="Wingdings" w:hAnsi="Wingdings" w:cs="Wingdings"/>
          <w:sz w:val="10"/>
          <w:szCs w:val="10"/>
        </w:rPr>
      </w:pP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Шаблон</w:t>
      </w:r>
    </w:p>
    <w:p w:rsidR="00E06990" w:rsidRDefault="00E06990">
      <w:pPr>
        <w:spacing w:line="25" w:lineRule="exact"/>
        <w:rPr>
          <w:rFonts w:ascii="Wingdings" w:eastAsia="Wingdings" w:hAnsi="Wingdings" w:cs="Wingdings"/>
          <w:sz w:val="10"/>
          <w:szCs w:val="10"/>
        </w:rPr>
      </w:pPr>
    </w:p>
    <w:p w:rsidR="00E06990" w:rsidRPr="002B4595" w:rsidRDefault="00381E63" w:rsidP="002B4595">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Текст</w:t>
      </w:r>
    </w:p>
    <w:p w:rsidR="00E06990" w:rsidRDefault="00381E63" w:rsidP="002B4595">
      <w:pPr>
        <w:rPr>
          <w:sz w:val="20"/>
          <w:szCs w:val="20"/>
        </w:rPr>
      </w:pPr>
      <w:r>
        <w:rPr>
          <w:rFonts w:ascii="Arial" w:eastAsia="Arial" w:hAnsi="Arial" w:cs="Arial"/>
          <w:sz w:val="20"/>
          <w:szCs w:val="20"/>
        </w:rPr>
        <w:t xml:space="preserve">Это окно можно открыть из меню </w:t>
      </w:r>
      <w:proofErr w:type="spellStart"/>
      <w:r>
        <w:rPr>
          <w:rFonts w:ascii="Arial" w:eastAsia="Arial" w:hAnsi="Arial" w:cs="Arial"/>
          <w:sz w:val="20"/>
          <w:szCs w:val="20"/>
        </w:rPr>
        <w:t>Tools</w:t>
      </w:r>
      <w:proofErr w:type="spellEnd"/>
      <w:r>
        <w:rPr>
          <w:rFonts w:ascii="Arial" w:eastAsia="Arial" w:hAnsi="Arial" w:cs="Arial"/>
          <w:sz w:val="20"/>
          <w:szCs w:val="20"/>
        </w:rPr>
        <w:t>, операция Свойства окна.</w:t>
      </w:r>
      <w:r w:rsidR="004E360A">
        <w:rPr>
          <w:noProof/>
        </w:rPr>
        <w:pict>
          <v:line id="Shape 265" o:spid="_x0000_s1058" style="position:absolute;z-index:-251543552;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RxcrlugEAAIQDAAAOAAAAAAAAAAAAAAAAAC4CAABkcnMv&#10;ZTJvRG9jLnhtbFBLAQItABQABgAIAAAAIQDcVdSt3QAAAAcBAAAPAAAAAAAAAAAAAAAAABQEAABk&#10;cnMvZG93bnJldi54bWxQSwUGAAAAAAQABADzAAAAHg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60"/>
        <w:jc w:val="center"/>
        <w:rPr>
          <w:sz w:val="20"/>
          <w:szCs w:val="20"/>
        </w:rPr>
      </w:pPr>
      <w:r>
        <w:rPr>
          <w:rFonts w:ascii="Arial" w:eastAsia="Arial" w:hAnsi="Arial" w:cs="Arial"/>
          <w:sz w:val="20"/>
          <w:szCs w:val="20"/>
        </w:rPr>
        <w:t>- 237 -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4E360A">
      <w:pPr>
        <w:spacing w:line="20" w:lineRule="exact"/>
        <w:rPr>
          <w:sz w:val="20"/>
          <w:szCs w:val="20"/>
        </w:rPr>
      </w:pPr>
      <w:r>
        <w:rPr>
          <w:noProof/>
        </w:rPr>
        <w:pict>
          <v:line id="Shape 266" o:spid="_x0000_s1057" style="position:absolute;z-index:-2515425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674624" behindDoc="1" locked="0" layoutInCell="0" allowOverlap="1">
            <wp:simplePos x="0" y="0"/>
            <wp:positionH relativeFrom="column">
              <wp:posOffset>0</wp:posOffset>
            </wp:positionH>
            <wp:positionV relativeFrom="paragraph">
              <wp:posOffset>284480</wp:posOffset>
            </wp:positionV>
            <wp:extent cx="2209800" cy="250507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44">
                      <a:extLst/>
                    </a:blip>
                    <a:srcRect/>
                    <a:stretch>
                      <a:fillRect/>
                    </a:stretch>
                  </pic:blipFill>
                  <pic:spPr bwMode="auto">
                    <a:xfrm>
                      <a:off x="0" y="0"/>
                      <a:ext cx="2209800" cy="25050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2B4595">
      <w:pPr>
        <w:rPr>
          <w:sz w:val="20"/>
          <w:szCs w:val="20"/>
        </w:rPr>
      </w:pPr>
      <w:r>
        <w:rPr>
          <w:rFonts w:ascii="Arial" w:eastAsia="Arial" w:hAnsi="Arial" w:cs="Arial"/>
          <w:b/>
          <w:bCs/>
          <w:sz w:val="25"/>
          <w:szCs w:val="25"/>
        </w:rPr>
        <w:t>Цве</w:t>
      </w:r>
      <w:r w:rsidR="00381E63">
        <w:rPr>
          <w:rFonts w:ascii="Arial" w:eastAsia="Arial" w:hAnsi="Arial" w:cs="Arial"/>
          <w:b/>
          <w:bCs/>
          <w:sz w:val="25"/>
          <w:szCs w:val="25"/>
        </w:rPr>
        <w:t>т</w:t>
      </w:r>
    </w:p>
    <w:p w:rsidR="00E06990" w:rsidRDefault="00E06990">
      <w:pPr>
        <w:spacing w:line="105" w:lineRule="exact"/>
        <w:rPr>
          <w:sz w:val="20"/>
          <w:szCs w:val="20"/>
        </w:rPr>
      </w:pPr>
    </w:p>
    <w:p w:rsidR="00E06990" w:rsidRDefault="00381E63">
      <w:pPr>
        <w:rPr>
          <w:sz w:val="20"/>
          <w:szCs w:val="20"/>
        </w:rPr>
      </w:pPr>
      <w:r>
        <w:rPr>
          <w:rFonts w:ascii="Arial" w:eastAsia="Arial" w:hAnsi="Arial" w:cs="Arial"/>
          <w:sz w:val="20"/>
          <w:szCs w:val="20"/>
        </w:rPr>
        <w:t>Есть целый ряд доступных режимов для цвета на панели управления. Кнопка эллипсы используется для изменения их.</w:t>
      </w:r>
    </w:p>
    <w:p w:rsidR="00E06990" w:rsidRDefault="00381E63">
      <w:pPr>
        <w:spacing w:line="20" w:lineRule="exact"/>
        <w:rPr>
          <w:sz w:val="20"/>
          <w:szCs w:val="20"/>
        </w:rPr>
      </w:pPr>
      <w:r>
        <w:rPr>
          <w:noProof/>
          <w:sz w:val="20"/>
          <w:szCs w:val="20"/>
        </w:rPr>
        <w:drawing>
          <wp:anchor distT="0" distB="0" distL="114300" distR="114300" simplePos="0" relativeHeight="251675648" behindDoc="1" locked="0" layoutInCell="0" allowOverlap="1">
            <wp:simplePos x="0" y="0"/>
            <wp:positionH relativeFrom="column">
              <wp:posOffset>0</wp:posOffset>
            </wp:positionH>
            <wp:positionV relativeFrom="paragraph">
              <wp:posOffset>113030</wp:posOffset>
            </wp:positionV>
            <wp:extent cx="723900" cy="11811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45">
                      <a:extLst/>
                    </a:blip>
                    <a:srcRect/>
                    <a:stretch>
                      <a:fillRect/>
                    </a:stretch>
                  </pic:blipFill>
                  <pic:spPr bwMode="auto">
                    <a:xfrm>
                      <a:off x="0" y="0"/>
                      <a:ext cx="723900" cy="11811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8" w:lineRule="exact"/>
        <w:rPr>
          <w:sz w:val="20"/>
          <w:szCs w:val="20"/>
        </w:rPr>
      </w:pPr>
    </w:p>
    <w:p w:rsidR="00E06990" w:rsidRDefault="00381E63">
      <w:pPr>
        <w:numPr>
          <w:ilvl w:val="0"/>
          <w:numId w:val="64"/>
        </w:numPr>
        <w:tabs>
          <w:tab w:val="left" w:pos="605"/>
        </w:tabs>
        <w:spacing w:after="0" w:line="263" w:lineRule="auto"/>
        <w:ind w:left="980" w:right="41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 xml:space="preserve">является режим окраски по умолчанию для этого раздела на панели управления: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главной панели, это будет черным.</w:t>
      </w:r>
    </w:p>
    <w:p w:rsidR="00E06990" w:rsidRDefault="00E06990">
      <w:pPr>
        <w:spacing w:line="7" w:lineRule="exact"/>
        <w:rPr>
          <w:rFonts w:ascii="Wingdings" w:eastAsia="Wingdings" w:hAnsi="Wingdings" w:cs="Wingdings"/>
          <w:sz w:val="10"/>
          <w:szCs w:val="10"/>
        </w:rPr>
      </w:pPr>
    </w:p>
    <w:p w:rsidR="00E06990" w:rsidRDefault="00381E63">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панели, это будет такой же, как в главном баре.</w:t>
      </w:r>
    </w:p>
    <w:p w:rsidR="00E06990" w:rsidRDefault="00E06990">
      <w:pPr>
        <w:spacing w:line="36" w:lineRule="exact"/>
        <w:rPr>
          <w:rFonts w:ascii="Wingdings" w:eastAsia="Wingdings" w:hAnsi="Wingdings" w:cs="Wingdings"/>
          <w:sz w:val="10"/>
          <w:szCs w:val="10"/>
        </w:rPr>
      </w:pPr>
    </w:p>
    <w:p w:rsidR="00E06990" w:rsidRDefault="00381E63">
      <w:pPr>
        <w:spacing w:line="279" w:lineRule="auto"/>
        <w:ind w:left="980" w:right="500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правой панели, это будет такой же, как низкий бар.</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цвета прогресса, это будет серым.</w:t>
      </w:r>
    </w:p>
    <w:p w:rsidR="00E06990" w:rsidRDefault="00381E63">
      <w:pPr>
        <w:numPr>
          <w:ilvl w:val="0"/>
          <w:numId w:val="6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Фиксированный Цвет </w:t>
      </w:r>
      <w:r>
        <w:rPr>
          <w:rFonts w:ascii="Arial" w:eastAsia="Arial" w:hAnsi="Arial" w:cs="Arial"/>
          <w:sz w:val="20"/>
          <w:szCs w:val="20"/>
        </w:rPr>
        <w:t>позволяет пользователю установить фиксированный цвет для этой части на панели управления.</w:t>
      </w:r>
    </w:p>
    <w:p w:rsidR="00E06990" w:rsidRDefault="00E06990">
      <w:pPr>
        <w:spacing w:line="27"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b/>
          <w:bCs/>
          <w:sz w:val="20"/>
          <w:szCs w:val="20"/>
        </w:rPr>
        <w:t xml:space="preserve">Цвет поля </w:t>
      </w:r>
      <w:r>
        <w:rPr>
          <w:rFonts w:ascii="Arial" w:eastAsia="Arial" w:hAnsi="Arial" w:cs="Arial"/>
          <w:sz w:val="20"/>
          <w:szCs w:val="20"/>
        </w:rPr>
        <w:t xml:space="preserve">позволяет пользователю выбрать поле цвета, который будет использоваться как цвет для секции на панели управления. </w:t>
      </w:r>
      <w:proofErr w:type="spellStart"/>
      <w:r>
        <w:rPr>
          <w:rFonts w:ascii="Arial" w:eastAsia="Arial" w:hAnsi="Arial" w:cs="Arial"/>
          <w:sz w:val="20"/>
          <w:szCs w:val="20"/>
        </w:rPr>
        <w:t>Select</w:t>
      </w:r>
      <w:proofErr w:type="spellEnd"/>
      <w:r>
        <w:rPr>
          <w:rFonts w:ascii="Arial" w:eastAsia="Arial" w:hAnsi="Arial" w:cs="Arial"/>
          <w:sz w:val="20"/>
          <w:szCs w:val="20"/>
        </w:rPr>
        <w:t>-Инг этот режим обеспечит пользователю выпадающего списка всех доступных тем для бара операций.</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6" w:lineRule="auto"/>
        <w:ind w:left="600" w:right="240" w:hanging="225"/>
        <w:rPr>
          <w:rFonts w:ascii="Wingdings" w:eastAsia="Wingdings" w:hAnsi="Wingdings" w:cs="Wingdings"/>
          <w:sz w:val="10"/>
          <w:szCs w:val="10"/>
        </w:rPr>
      </w:pPr>
      <w:r>
        <w:rPr>
          <w:rFonts w:ascii="Arial" w:eastAsia="Arial" w:hAnsi="Arial" w:cs="Arial"/>
          <w:b/>
          <w:bCs/>
          <w:sz w:val="20"/>
          <w:szCs w:val="20"/>
        </w:rPr>
        <w:t xml:space="preserve">Цветовая тема </w:t>
      </w:r>
      <w:r>
        <w:rPr>
          <w:rFonts w:ascii="Arial" w:eastAsia="Arial" w:hAnsi="Arial" w:cs="Arial"/>
          <w:sz w:val="20"/>
          <w:szCs w:val="20"/>
        </w:rPr>
        <w:t>позволяет пользователю выбрать поле и тему для этой секции на панели управления. Бар будет кон-</w:t>
      </w:r>
      <w:proofErr w:type="spellStart"/>
      <w:r>
        <w:rPr>
          <w:rFonts w:ascii="Arial" w:eastAsia="Arial" w:hAnsi="Arial" w:cs="Arial"/>
          <w:sz w:val="20"/>
          <w:szCs w:val="20"/>
        </w:rPr>
        <w:t>sistently</w:t>
      </w:r>
      <w:proofErr w:type="spellEnd"/>
      <w:r>
        <w:rPr>
          <w:rFonts w:ascii="Arial" w:eastAsia="Arial" w:hAnsi="Arial" w:cs="Arial"/>
          <w:sz w:val="20"/>
          <w:szCs w:val="20"/>
        </w:rPr>
        <w:t xml:space="preserve"> цвета, на основе значения поля и выбранной теме. При выборе этого режима будет предоставлять пользователю дополнительное диалоговое окно, которое все содержит все цвета, доступные для этой темы.</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right="520" w:hanging="225"/>
        <w:rPr>
          <w:rFonts w:ascii="Wingdings" w:eastAsia="Wingdings" w:hAnsi="Wingdings" w:cs="Wingdings"/>
          <w:sz w:val="10"/>
          <w:szCs w:val="10"/>
        </w:rPr>
      </w:pPr>
      <w:r>
        <w:rPr>
          <w:rFonts w:ascii="Arial" w:eastAsia="Arial" w:hAnsi="Arial" w:cs="Arial"/>
          <w:b/>
          <w:bCs/>
          <w:sz w:val="20"/>
          <w:szCs w:val="20"/>
        </w:rPr>
        <w:t xml:space="preserve">Автоматический режим </w:t>
      </w:r>
      <w:r>
        <w:rPr>
          <w:rFonts w:ascii="Arial" w:eastAsia="Arial" w:hAnsi="Arial" w:cs="Arial"/>
          <w:sz w:val="20"/>
          <w:szCs w:val="20"/>
        </w:rPr>
        <w:t>приведет к тому, чтобы быть бар последовательно цвета, на основе значения поля. Цвет панели можно выбрать из всего спектра цветов, имеющихся в программном обеспечении.</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80" w:lineRule="auto"/>
        <w:ind w:left="600" w:right="220" w:hanging="225"/>
        <w:jc w:val="both"/>
        <w:rPr>
          <w:rFonts w:ascii="Wingdings" w:eastAsia="Wingdings" w:hAnsi="Wingdings" w:cs="Wingdings"/>
          <w:sz w:val="10"/>
          <w:szCs w:val="10"/>
        </w:rPr>
      </w:pPr>
      <w:r>
        <w:rPr>
          <w:rFonts w:ascii="Arial" w:eastAsia="Arial" w:hAnsi="Arial" w:cs="Arial"/>
          <w:b/>
          <w:bCs/>
          <w:sz w:val="20"/>
          <w:szCs w:val="20"/>
        </w:rPr>
        <w:t xml:space="preserve">Цветовая гамма </w:t>
      </w:r>
      <w:r>
        <w:rPr>
          <w:rFonts w:ascii="Arial" w:eastAsia="Arial" w:hAnsi="Arial" w:cs="Arial"/>
          <w:sz w:val="20"/>
          <w:szCs w:val="20"/>
        </w:rPr>
        <w:t>приведет к тому, цвету панели должны быть основано на том, где значение выбранного поля вписывается в начальных и конечных цветах. Когда «Применить цвет значения по умолчанию» помечено значение из выбранного поля будет рассмотрено в диапазоне, в противном случае операция такты будет окрашена в белом цвете, если значение записи соответствует значению по умолчанию.</w:t>
      </w:r>
    </w:p>
    <w:p w:rsidR="00E06990" w:rsidRDefault="00E06990">
      <w:pPr>
        <w:spacing w:line="149" w:lineRule="exact"/>
        <w:rPr>
          <w:sz w:val="20"/>
          <w:szCs w:val="20"/>
        </w:rPr>
      </w:pPr>
    </w:p>
    <w:p w:rsidR="002B4595" w:rsidRDefault="002B4595">
      <w:pPr>
        <w:rPr>
          <w:rFonts w:ascii="Arial" w:eastAsia="Arial" w:hAnsi="Arial" w:cs="Arial"/>
          <w:b/>
          <w:bCs/>
          <w:sz w:val="25"/>
          <w:szCs w:val="25"/>
        </w:rPr>
      </w:pPr>
    </w:p>
    <w:p w:rsidR="002B4595" w:rsidRDefault="002B4595">
      <w:pPr>
        <w:rPr>
          <w:rFonts w:ascii="Arial" w:eastAsia="Arial" w:hAnsi="Arial" w:cs="Arial"/>
          <w:b/>
          <w:bCs/>
          <w:sz w:val="25"/>
          <w:szCs w:val="25"/>
        </w:rPr>
      </w:pPr>
    </w:p>
    <w:p w:rsidR="00E06990" w:rsidRDefault="00381E63" w:rsidP="002B4595">
      <w:pPr>
        <w:rPr>
          <w:sz w:val="20"/>
          <w:szCs w:val="20"/>
        </w:rPr>
      </w:pPr>
      <w:r>
        <w:rPr>
          <w:rFonts w:ascii="Arial" w:eastAsia="Arial" w:hAnsi="Arial" w:cs="Arial"/>
          <w:b/>
          <w:bCs/>
          <w:sz w:val="25"/>
          <w:szCs w:val="25"/>
        </w:rPr>
        <w:lastRenderedPageBreak/>
        <w:t>Шаблон</w:t>
      </w:r>
    </w:p>
    <w:p w:rsidR="00E06990" w:rsidRDefault="00381E63">
      <w:pPr>
        <w:rPr>
          <w:sz w:val="20"/>
          <w:szCs w:val="20"/>
        </w:rPr>
      </w:pPr>
      <w:r>
        <w:rPr>
          <w:rFonts w:ascii="Arial" w:eastAsia="Arial" w:hAnsi="Arial" w:cs="Arial"/>
          <w:sz w:val="20"/>
          <w:szCs w:val="20"/>
        </w:rPr>
        <w:t>Есть три режима для применения шаблона к операции бару.</w:t>
      </w:r>
    </w:p>
    <w:p w:rsidR="00E06990" w:rsidRDefault="00381E63">
      <w:pPr>
        <w:spacing w:line="20" w:lineRule="exact"/>
        <w:rPr>
          <w:sz w:val="20"/>
          <w:szCs w:val="20"/>
        </w:rPr>
      </w:pPr>
      <w:r>
        <w:rPr>
          <w:noProof/>
          <w:sz w:val="20"/>
          <w:szCs w:val="20"/>
        </w:rPr>
        <w:drawing>
          <wp:anchor distT="0" distB="0" distL="114300" distR="114300" simplePos="0" relativeHeight="251676672" behindDoc="1" locked="0" layoutInCell="0" allowOverlap="1">
            <wp:simplePos x="0" y="0"/>
            <wp:positionH relativeFrom="column">
              <wp:posOffset>0</wp:posOffset>
            </wp:positionH>
            <wp:positionV relativeFrom="paragraph">
              <wp:posOffset>113030</wp:posOffset>
            </wp:positionV>
            <wp:extent cx="581025" cy="781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46">
                      <a:extLst/>
                    </a:blip>
                    <a:srcRect/>
                    <a:stretch>
                      <a:fillRect/>
                    </a:stretch>
                  </pic:blipFill>
                  <pic:spPr bwMode="auto">
                    <a:xfrm>
                      <a:off x="0" y="0"/>
                      <a:ext cx="581025" cy="781050"/>
                    </a:xfrm>
                    <a:prstGeom prst="rect">
                      <a:avLst/>
                    </a:prstGeom>
                    <a:noFill/>
                  </pic:spPr>
                </pic:pic>
              </a:graphicData>
            </a:graphic>
          </wp:anchor>
        </w:drawing>
      </w:r>
    </w:p>
    <w:p w:rsidR="00E06990" w:rsidRDefault="00E06990">
      <w:pPr>
        <w:sectPr w:rsidR="00E06990" w:rsidSect="00E06990">
          <w:pgSz w:w="11900" w:h="16838"/>
          <w:pgMar w:top="142" w:right="306" w:bottom="56" w:left="360" w:header="0" w:footer="0" w:gutter="0"/>
          <w:cols w:space="720" w:equalWidth="0">
            <w:col w:w="1124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4E360A" w:rsidP="002B4595">
      <w:pPr>
        <w:spacing w:line="200" w:lineRule="exact"/>
        <w:rPr>
          <w:sz w:val="20"/>
          <w:szCs w:val="20"/>
        </w:rPr>
      </w:pPr>
      <w:r>
        <w:rPr>
          <w:noProof/>
        </w:rPr>
        <w:pict>
          <v:line id="Shape 269" o:spid="_x0000_s1056" style="position:absolute;z-index:-251541504;visibility:visible;mso-wrap-style:square;mso-wrap-distance-left:9pt;mso-wrap-distance-top:0;mso-wrap-distance-right:9pt;mso-wrap-distance-bottom:0;mso-position-horizontal-relative:text;mso-position-vertical-relative:text" from="0,16.1pt" to="5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DZ//O/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" o:allowincell="f" filled="t" strokeweight=".35189mm">
            <v:stroke joinstyle="miter"/>
            <o:lock v:ext="edit" shapetype="f"/>
          </v:line>
        </w:pict>
      </w:r>
    </w:p>
    <w:p w:rsidR="00E06990" w:rsidRDefault="00381E63">
      <w:pPr>
        <w:ind w:right="60"/>
        <w:jc w:val="center"/>
        <w:rPr>
          <w:sz w:val="20"/>
          <w:szCs w:val="20"/>
        </w:rPr>
      </w:pPr>
      <w:r>
        <w:rPr>
          <w:rFonts w:ascii="Arial" w:eastAsia="Arial" w:hAnsi="Arial" w:cs="Arial"/>
          <w:sz w:val="20"/>
          <w:szCs w:val="20"/>
        </w:rPr>
        <w:t>- 238 -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4E360A">
      <w:pPr>
        <w:spacing w:line="20" w:lineRule="exact"/>
        <w:rPr>
          <w:sz w:val="20"/>
          <w:szCs w:val="20"/>
        </w:rPr>
      </w:pPr>
      <w:r>
        <w:rPr>
          <w:noProof/>
        </w:rPr>
        <w:pict>
          <v:line id="Shape 271" o:spid="_x0000_s1055" style="position:absolute;z-index:-2515404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u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OSUGND5S&#10;vpekBNozuNAg6tFsfRLIRvPqXiz7EbBWXBVTENwEGzuvExwVkjHbfbzYLcZIGCYX5X09r+4oYVj7&#10;tKg/pusKaM5nnQ/xWVhN0kdLlTTJDGjg8BLiBD1DUjpYJflGKpUDv989Kk8OgA+/yevEfgVThgw4&#10;tlVdLzP1VTG85Sjzeo9Dy4gjrKRu6fICgqYXwD8bjn1CE0Gq6RvlKXMybvIqubaz/Lj1Z0PxqbMP&#10;p7FMs/Q2zqd//zzrX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bf6L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8" w:lineRule="exact"/>
        <w:rPr>
          <w:sz w:val="20"/>
          <w:szCs w:val="20"/>
        </w:rPr>
      </w:pPr>
    </w:p>
    <w:p w:rsidR="00E06990" w:rsidRDefault="00381E63">
      <w:pPr>
        <w:numPr>
          <w:ilvl w:val="0"/>
          <w:numId w:val="65"/>
        </w:numPr>
        <w:tabs>
          <w:tab w:val="left" w:pos="605"/>
        </w:tabs>
        <w:spacing w:after="0" w:line="263" w:lineRule="auto"/>
        <w:ind w:left="980" w:right="54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будет применяться шаблон по умолчанию на панели управления.</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Шаблон бара будет твердым.</w:t>
      </w:r>
    </w:p>
    <w:p w:rsidR="00E06990" w:rsidRDefault="00E06990">
      <w:pPr>
        <w:spacing w:line="7" w:lineRule="exact"/>
        <w:rPr>
          <w:rFonts w:ascii="Wingdings" w:eastAsia="Wingdings" w:hAnsi="Wingdings" w:cs="Wingdings"/>
          <w:sz w:val="10"/>
          <w:szCs w:val="10"/>
        </w:rPr>
      </w:pPr>
    </w:p>
    <w:p w:rsidR="00E06990" w:rsidRDefault="00381E63">
      <w:pPr>
        <w:spacing w:line="279" w:lineRule="auto"/>
        <w:ind w:left="980" w:right="30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Поздние модели будут составлять 60% заполнения, если шаблон бара не имеет статическое или шаблон поля.</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Прогресс будет тверд.</w:t>
      </w: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статический </w:t>
      </w:r>
      <w:r>
        <w:rPr>
          <w:rFonts w:ascii="Arial" w:eastAsia="Arial" w:hAnsi="Arial" w:cs="Arial"/>
          <w:sz w:val="20"/>
          <w:szCs w:val="20"/>
        </w:rPr>
        <w:t>будет устанавливать рабочую часть, чтобы использовать выбранный шаблон.</w:t>
      </w:r>
    </w:p>
    <w:p w:rsidR="00E06990" w:rsidRDefault="00E06990">
      <w:pPr>
        <w:spacing w:line="25" w:lineRule="exact"/>
        <w:rPr>
          <w:rFonts w:ascii="Wingdings" w:eastAsia="Wingdings" w:hAnsi="Wingdings" w:cs="Wingdings"/>
          <w:sz w:val="10"/>
          <w:szCs w:val="10"/>
        </w:rPr>
      </w:pP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картина поля </w:t>
      </w:r>
      <w:r>
        <w:rPr>
          <w:rFonts w:ascii="Arial" w:eastAsia="Arial" w:hAnsi="Arial" w:cs="Arial"/>
          <w:sz w:val="20"/>
          <w:szCs w:val="20"/>
        </w:rPr>
        <w:t>будет устанавливать рабочую часть, чтобы использовать значение шаблона из выбранного поля.</w:t>
      </w:r>
    </w:p>
    <w:p w:rsidR="00E06990" w:rsidRDefault="00E06990">
      <w:pPr>
        <w:spacing w:line="187" w:lineRule="exact"/>
        <w:rPr>
          <w:sz w:val="20"/>
          <w:szCs w:val="20"/>
        </w:rPr>
      </w:pPr>
    </w:p>
    <w:p w:rsidR="00E06990" w:rsidRDefault="00381E63" w:rsidP="002B4595">
      <w:pPr>
        <w:rPr>
          <w:sz w:val="20"/>
          <w:szCs w:val="20"/>
        </w:rPr>
      </w:pPr>
      <w:r>
        <w:rPr>
          <w:rFonts w:ascii="Arial" w:eastAsia="Arial" w:hAnsi="Arial" w:cs="Arial"/>
          <w:b/>
          <w:bCs/>
          <w:sz w:val="25"/>
          <w:szCs w:val="25"/>
        </w:rPr>
        <w:t>Текст</w:t>
      </w:r>
    </w:p>
    <w:p w:rsidR="00E06990" w:rsidRDefault="00381E63" w:rsidP="002B4595">
      <w:pPr>
        <w:spacing w:line="277" w:lineRule="auto"/>
        <w:ind w:right="260"/>
        <w:rPr>
          <w:sz w:val="20"/>
          <w:szCs w:val="20"/>
        </w:rPr>
      </w:pPr>
      <w:r>
        <w:rPr>
          <w:rFonts w:ascii="Arial" w:eastAsia="Arial" w:hAnsi="Arial" w:cs="Arial"/>
          <w:sz w:val="20"/>
          <w:szCs w:val="20"/>
        </w:rPr>
        <w:t>Пользователь может добавить до четырех строк текста на операционной панели. Текстовая строка будет извлекаются из значения выбранного поля.</w:t>
      </w:r>
    </w:p>
    <w:p w:rsidR="00E06990" w:rsidRDefault="00381E63">
      <w:pPr>
        <w:rPr>
          <w:sz w:val="20"/>
          <w:szCs w:val="20"/>
        </w:rPr>
      </w:pPr>
      <w:proofErr w:type="gramStart"/>
      <w:r>
        <w:rPr>
          <w:rFonts w:ascii="Arial" w:eastAsia="Arial" w:hAnsi="Arial" w:cs="Arial"/>
          <w:sz w:val="40"/>
          <w:szCs w:val="40"/>
        </w:rPr>
        <w:t>Фильтрация В</w:t>
      </w:r>
      <w:proofErr w:type="gramEnd"/>
      <w:r>
        <w:rPr>
          <w:rFonts w:ascii="Arial" w:eastAsia="Arial" w:hAnsi="Arial" w:cs="Arial"/>
          <w:sz w:val="40"/>
          <w:szCs w:val="40"/>
        </w:rPr>
        <w:t xml:space="preserve"> Sequencer</w:t>
      </w:r>
    </w:p>
    <w:p w:rsidR="00E06990" w:rsidRDefault="004E360A">
      <w:pPr>
        <w:spacing w:line="20" w:lineRule="exact"/>
        <w:rPr>
          <w:sz w:val="20"/>
          <w:szCs w:val="20"/>
        </w:rPr>
      </w:pPr>
      <w:r>
        <w:rPr>
          <w:noProof/>
        </w:rPr>
        <w:pict>
          <v:rect id="Shape 272" o:spid="_x0000_s1054" style="position:absolute;margin-left:0;margin-top:6.1pt;width:558.75pt;height:68.9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" o:allowincell="f" fillcolor="#f5f5f5" stroked="f"/>
        </w:pict>
      </w:r>
      <w:r>
        <w:rPr>
          <w:noProof/>
        </w:rPr>
        <w:pict>
          <v:line id="Shape 273" o:spid="_x0000_s1053"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DN9UDC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Фильтрация доступна в Зрителях, хотя фильтры не будут сохранены при закрытии зрителей.</w:t>
      </w:r>
    </w:p>
    <w:p w:rsidR="00E06990" w:rsidRDefault="00E06990">
      <w:pPr>
        <w:spacing w:line="40" w:lineRule="exact"/>
        <w:rPr>
          <w:sz w:val="20"/>
          <w:szCs w:val="20"/>
        </w:rPr>
      </w:pPr>
    </w:p>
    <w:p w:rsidR="00E06990" w:rsidRDefault="00381E63">
      <w:pPr>
        <w:rPr>
          <w:sz w:val="20"/>
          <w:szCs w:val="20"/>
        </w:rPr>
      </w:pPr>
      <w:r>
        <w:rPr>
          <w:rFonts w:ascii="Arial" w:eastAsia="Arial" w:hAnsi="Arial" w:cs="Arial"/>
          <w:i/>
          <w:iCs/>
          <w:sz w:val="20"/>
          <w:szCs w:val="20"/>
        </w:rPr>
        <w:t xml:space="preserve">Фильтрация не доступна в </w:t>
      </w:r>
      <w:proofErr w:type="spellStart"/>
      <w:r>
        <w:rPr>
          <w:rFonts w:ascii="Arial" w:eastAsia="Arial" w:hAnsi="Arial" w:cs="Arial"/>
          <w:i/>
          <w:iCs/>
          <w:sz w:val="20"/>
          <w:szCs w:val="20"/>
        </w:rPr>
        <w:t>Planner</w:t>
      </w:r>
      <w:proofErr w:type="spellEnd"/>
      <w:r>
        <w:rPr>
          <w:rFonts w:ascii="Arial" w:eastAsia="Arial" w:hAnsi="Arial" w:cs="Arial"/>
          <w:i/>
          <w:iCs/>
          <w:sz w:val="20"/>
          <w:szCs w:val="20"/>
        </w:rPr>
        <w:t>.</w:t>
      </w:r>
    </w:p>
    <w:p w:rsidR="00E06990" w:rsidRDefault="004E360A" w:rsidP="002B4595">
      <w:pPr>
        <w:spacing w:line="20" w:lineRule="exact"/>
        <w:rPr>
          <w:sz w:val="20"/>
          <w:szCs w:val="20"/>
        </w:rPr>
      </w:pPr>
      <w:r>
        <w:rPr>
          <w:noProof/>
        </w:rPr>
        <w:pict>
          <v:line id="Shape 274" o:spid="_x0000_s1052" style="position:absolute;z-index:-251537408;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ej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y1u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ASNYej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381E63" w:rsidP="002B4595">
      <w:pPr>
        <w:spacing w:line="280" w:lineRule="auto"/>
        <w:ind w:right="20"/>
        <w:rPr>
          <w:sz w:val="20"/>
          <w:szCs w:val="20"/>
        </w:rPr>
      </w:pPr>
      <w:r>
        <w:rPr>
          <w:rFonts w:ascii="Arial" w:eastAsia="Arial" w:hAnsi="Arial" w:cs="Arial"/>
          <w:sz w:val="20"/>
          <w:szCs w:val="20"/>
        </w:rPr>
        <w:t xml:space="preserve">Preactor в функции фильтрации в Sequencer обширна и позволяет пользователю фильтровать элементы / записи. Пользователи могут использовать </w:t>
      </w:r>
      <w:proofErr w:type="gramStart"/>
      <w:r>
        <w:rPr>
          <w:rFonts w:ascii="Arial" w:eastAsia="Arial" w:hAnsi="Arial" w:cs="Arial"/>
          <w:sz w:val="20"/>
          <w:szCs w:val="20"/>
        </w:rPr>
        <w:t>фильтры</w:t>
      </w:r>
      <w:proofErr w:type="gramEnd"/>
      <w:r>
        <w:rPr>
          <w:rFonts w:ascii="Arial" w:eastAsia="Arial" w:hAnsi="Arial" w:cs="Arial"/>
          <w:sz w:val="20"/>
          <w:szCs w:val="20"/>
        </w:rPr>
        <w:t xml:space="preserve"> уже существующие в Preactor, или путем создания пользовательских фильтров. Есть два типа фильтров, доступных для создания в секвенсор,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и композиционных фильтров. </w:t>
      </w:r>
      <w:proofErr w:type="spellStart"/>
      <w:r>
        <w:rPr>
          <w:rFonts w:ascii="Arial" w:eastAsia="Arial" w:hAnsi="Arial" w:cs="Arial"/>
          <w:sz w:val="20"/>
          <w:szCs w:val="20"/>
        </w:rPr>
        <w:t>Увидеть</w:t>
      </w:r>
      <w:r>
        <w:rPr>
          <w:rFonts w:ascii="Arial" w:eastAsia="Arial" w:hAnsi="Arial" w:cs="Arial"/>
          <w:color w:val="0000FF"/>
          <w:sz w:val="20"/>
          <w:szCs w:val="20"/>
          <w:u w:val="single"/>
        </w:rPr>
        <w:t>Создание</w:t>
      </w:r>
      <w:proofErr w:type="spellEnd"/>
      <w:r>
        <w:rPr>
          <w:rFonts w:ascii="Arial" w:eastAsia="Arial" w:hAnsi="Arial" w:cs="Arial"/>
          <w:color w:val="0000FF"/>
          <w:sz w:val="20"/>
          <w:szCs w:val="20"/>
          <w:u w:val="single"/>
        </w:rPr>
        <w:t xml:space="preserve"> и управление выражений </w:t>
      </w:r>
      <w:proofErr w:type="gramStart"/>
      <w:r>
        <w:rPr>
          <w:rFonts w:ascii="Arial" w:eastAsia="Arial" w:hAnsi="Arial" w:cs="Arial"/>
          <w:color w:val="0000FF"/>
          <w:sz w:val="20"/>
          <w:szCs w:val="20"/>
          <w:u w:val="single"/>
        </w:rPr>
        <w:t>фильтров</w:t>
      </w:r>
      <w:proofErr w:type="gramEnd"/>
      <w:r>
        <w:rPr>
          <w:rFonts w:ascii="Arial" w:eastAsia="Arial" w:hAnsi="Arial" w:cs="Arial"/>
          <w:sz w:val="20"/>
          <w:szCs w:val="20"/>
        </w:rPr>
        <w:t xml:space="preserve"> а также </w:t>
      </w:r>
      <w:r>
        <w:rPr>
          <w:rFonts w:ascii="Arial" w:eastAsia="Arial" w:hAnsi="Arial" w:cs="Arial"/>
          <w:color w:val="0000FF"/>
          <w:sz w:val="20"/>
          <w:szCs w:val="20"/>
          <w:u w:val="single"/>
        </w:rPr>
        <w:t>Создание и управление</w:t>
      </w:r>
      <w:r>
        <w:rPr>
          <w:rFonts w:ascii="Arial" w:eastAsia="Arial" w:hAnsi="Arial" w:cs="Arial"/>
          <w:sz w:val="20"/>
          <w:szCs w:val="20"/>
        </w:rPr>
        <w:t xml:space="preserve"> </w:t>
      </w:r>
      <w:r>
        <w:rPr>
          <w:rFonts w:ascii="Arial" w:eastAsia="Arial" w:hAnsi="Arial" w:cs="Arial"/>
          <w:color w:val="0000FF"/>
          <w:sz w:val="20"/>
          <w:szCs w:val="20"/>
          <w:u w:val="single"/>
        </w:rPr>
        <w:t>Составные фильтры</w:t>
      </w:r>
      <w:r>
        <w:rPr>
          <w:rFonts w:ascii="Arial" w:eastAsia="Arial" w:hAnsi="Arial" w:cs="Arial"/>
          <w:color w:val="0000FF"/>
          <w:sz w:val="20"/>
          <w:szCs w:val="20"/>
        </w:rPr>
        <w:t xml:space="preserve"> </w:t>
      </w:r>
      <w:r>
        <w:rPr>
          <w:rFonts w:ascii="Arial" w:eastAsia="Arial" w:hAnsi="Arial" w:cs="Arial"/>
          <w:color w:val="000000"/>
          <w:sz w:val="20"/>
          <w:szCs w:val="20"/>
        </w:rPr>
        <w:t>для получения информации о том, как создавать и управлять фильтрами.</w:t>
      </w:r>
    </w:p>
    <w:p w:rsidR="00E06990" w:rsidRDefault="00381E63">
      <w:pPr>
        <w:rPr>
          <w:sz w:val="20"/>
          <w:szCs w:val="20"/>
        </w:rPr>
      </w:pPr>
      <w:r>
        <w:rPr>
          <w:rFonts w:ascii="Arial" w:eastAsia="Arial" w:hAnsi="Arial" w:cs="Arial"/>
          <w:sz w:val="40"/>
          <w:szCs w:val="40"/>
        </w:rPr>
        <w:t>Создание составных фильтров</w:t>
      </w:r>
    </w:p>
    <w:p w:rsidR="00E06990" w:rsidRDefault="004E360A">
      <w:pPr>
        <w:spacing w:line="20" w:lineRule="exact"/>
        <w:rPr>
          <w:sz w:val="20"/>
          <w:szCs w:val="20"/>
        </w:rPr>
      </w:pPr>
      <w:r>
        <w:rPr>
          <w:noProof/>
        </w:rPr>
        <w:pict>
          <v:rect id="Shape 275" o:spid="_x0000_s1051" style="position:absolute;margin-left:0;margin-top:6.1pt;width:558.75pt;height:37.5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blUkojAEAAAkDAAAOAAAAAAAAAAAA&#10;AAAAAC4CAABkcnMvZTJvRG9jLnhtbFBLAQItABQABgAIAAAAIQDq4BVJ3gAAAAcBAAAPAAAAAAAA&#10;AAAAAAAAAOYDAABkcnMvZG93bnJldi54bWxQSwUGAAAAAAQABADzAAAA8QQAAAAA&#10;" o:allowincell="f" fillcolor="#f5f5f5" stroked="f"/>
        </w:pict>
      </w:r>
      <w:r>
        <w:rPr>
          <w:noProof/>
        </w:rPr>
        <w:pict>
          <v:line id="Shape 276" o:spid="_x0000_s1050" style="position:absolute;z-index:-251535360;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H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Составные фильтры доступны только в Preactor секвенсор.</w:t>
      </w:r>
    </w:p>
    <w:p w:rsidR="00E06990" w:rsidRDefault="004E360A">
      <w:pPr>
        <w:spacing w:line="20" w:lineRule="exact"/>
        <w:rPr>
          <w:sz w:val="20"/>
          <w:szCs w:val="20"/>
        </w:rPr>
      </w:pPr>
      <w:r>
        <w:rPr>
          <w:noProof/>
        </w:rPr>
        <w:pict>
          <v:line id="Shape 277" o:spid="_x0000_s1049" style="position:absolute;z-index:-25153433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J4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izIGlRyr3&#10;spwge4aADaEe3C5mgWJ0z+HJi+9IteqmmAMME2zsos1wUsjGYvfparcaExOUXNUflvPFe84E1d6t&#10;lm/zdRU0l7MhYvqkvGX5o+VGu2wGNHB8wjRBL5CcRm+03GpjShAP+wcT2RHo4bdlndlvYMaxgRqh&#10;SSrMNzV8SVGX9TcKqxNNsNG25XdXEDS9AvnRSWoTmgTaTN+kzrizb5NV2bS9l6ddvPhJL11sOE9l&#10;HqWXcTn969/Z/AQ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OkfAni5AQAAgw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E06990">
      <w:pPr>
        <w:spacing w:line="159" w:lineRule="exact"/>
        <w:rPr>
          <w:sz w:val="20"/>
          <w:szCs w:val="20"/>
        </w:rPr>
      </w:pPr>
    </w:p>
    <w:p w:rsidR="00E06990" w:rsidRDefault="00381E63" w:rsidP="002B4595">
      <w:pPr>
        <w:rPr>
          <w:sz w:val="20"/>
          <w:szCs w:val="20"/>
        </w:rPr>
      </w:pPr>
      <w:r>
        <w:rPr>
          <w:rFonts w:ascii="Arial" w:eastAsia="Arial" w:hAnsi="Arial" w:cs="Arial"/>
          <w:sz w:val="30"/>
          <w:szCs w:val="30"/>
        </w:rPr>
        <w:t>Создание составных фильтров</w:t>
      </w:r>
    </w:p>
    <w:p w:rsidR="00E06990" w:rsidRDefault="00381E63" w:rsidP="002B4595">
      <w:pPr>
        <w:spacing w:line="277" w:lineRule="auto"/>
        <w:ind w:right="200"/>
        <w:rPr>
          <w:sz w:val="20"/>
          <w:szCs w:val="20"/>
        </w:rPr>
      </w:pPr>
      <w:r>
        <w:rPr>
          <w:rFonts w:ascii="Arial" w:eastAsia="Arial" w:hAnsi="Arial" w:cs="Arial"/>
          <w:sz w:val="20"/>
          <w:szCs w:val="20"/>
        </w:rPr>
        <w:t xml:space="preserve">Составные фильтры сделаны из двух или более фильтров, экспрессии и / или составных фильтров и использования Логических И / ИЛИ для создания составного фильтра. Добавление составного фильтра осуществляется нажатием на кнопку Добавить </w:t>
      </w:r>
      <w:proofErr w:type="spellStart"/>
      <w:r>
        <w:rPr>
          <w:rFonts w:ascii="Arial" w:eastAsia="Arial" w:hAnsi="Arial" w:cs="Arial"/>
          <w:sz w:val="20"/>
          <w:szCs w:val="20"/>
        </w:rPr>
        <w:t>Composite</w:t>
      </w:r>
      <w:proofErr w:type="spellEnd"/>
      <w:r>
        <w:rPr>
          <w:rFonts w:ascii="Arial" w:eastAsia="Arial" w:hAnsi="Arial" w:cs="Arial"/>
          <w:sz w:val="20"/>
          <w:szCs w:val="20"/>
        </w:rPr>
        <w:t xml:space="preserve"> в диалоговом окне </w:t>
      </w:r>
      <w:proofErr w:type="spellStart"/>
      <w:r>
        <w:rPr>
          <w:rFonts w:ascii="Arial" w:eastAsia="Arial" w:hAnsi="Arial" w:cs="Arial"/>
          <w:sz w:val="20"/>
          <w:szCs w:val="20"/>
        </w:rPr>
        <w:t>Manage</w:t>
      </w:r>
      <w:proofErr w:type="spellEnd"/>
      <w:r>
        <w:rPr>
          <w:rFonts w:ascii="Arial" w:eastAsia="Arial" w:hAnsi="Arial" w:cs="Arial"/>
          <w:sz w:val="20"/>
          <w:szCs w:val="20"/>
        </w:rPr>
        <w:t xml:space="preserve"> </w:t>
      </w:r>
      <w:proofErr w:type="spellStart"/>
      <w:r>
        <w:rPr>
          <w:rFonts w:ascii="Arial" w:eastAsia="Arial" w:hAnsi="Arial" w:cs="Arial"/>
          <w:sz w:val="20"/>
          <w:szCs w:val="20"/>
        </w:rPr>
        <w:t>Filters</w:t>
      </w:r>
      <w:proofErr w:type="spellEnd"/>
      <w:r>
        <w:rPr>
          <w:rFonts w:ascii="Arial" w:eastAsia="Arial" w:hAnsi="Arial" w:cs="Arial"/>
          <w:sz w:val="20"/>
          <w:szCs w:val="20"/>
        </w:rPr>
        <w:t>.</w:t>
      </w:r>
      <w:r w:rsidR="004E360A">
        <w:rPr>
          <w:noProof/>
        </w:rPr>
        <w:pict>
          <v:line id="Shape 278" o:spid="_x0000_s1048" style="position:absolute;z-index:-251533312;visibility:visible;mso-wrap-style:square;mso-wrap-distance-left:9pt;mso-wrap-distance-top:0;mso-wrap-distance-right:9pt;mso-wrap-distance-bottom:0;mso-position-horizontal:absolute;mso-position-horizontal-relative:text;mso-position-vertical:absolute;mso-position-vertical-relative:text" from="0,345.1pt" to="558.75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381E63">
      <w:pPr>
        <w:spacing w:line="20" w:lineRule="exact"/>
        <w:rPr>
          <w:sz w:val="20"/>
          <w:szCs w:val="20"/>
        </w:rPr>
      </w:pPr>
      <w:r>
        <w:rPr>
          <w:noProof/>
          <w:sz w:val="20"/>
          <w:szCs w:val="20"/>
        </w:rPr>
        <w:drawing>
          <wp:anchor distT="0" distB="0" distL="114300" distR="114300" simplePos="0" relativeHeight="251677696" behindDoc="1" locked="0" layoutInCell="0" allowOverlap="1">
            <wp:simplePos x="0" y="0"/>
            <wp:positionH relativeFrom="column">
              <wp:posOffset>0</wp:posOffset>
            </wp:positionH>
            <wp:positionV relativeFrom="paragraph">
              <wp:posOffset>13970</wp:posOffset>
            </wp:positionV>
            <wp:extent cx="7096125" cy="455612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47">
                      <a:extLst/>
                    </a:blip>
                    <a:srcRect/>
                    <a:stretch>
                      <a:fillRect/>
                    </a:stretch>
                  </pic:blipFill>
                  <pic:spPr bwMode="auto">
                    <a:xfrm>
                      <a:off x="0" y="0"/>
                      <a:ext cx="7096125" cy="45561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80" w:lineRule="auto"/>
        <w:ind w:right="160"/>
        <w:rPr>
          <w:sz w:val="20"/>
          <w:szCs w:val="20"/>
        </w:rPr>
      </w:pPr>
      <w:r>
        <w:rPr>
          <w:rFonts w:ascii="Arial" w:eastAsia="Arial" w:hAnsi="Arial" w:cs="Arial"/>
          <w:sz w:val="20"/>
          <w:szCs w:val="20"/>
        </w:rPr>
        <w:t>Откроется</w:t>
      </w:r>
      <w:r w:rsidRPr="002B4595">
        <w:rPr>
          <w:rFonts w:ascii="Arial" w:eastAsia="Arial" w:hAnsi="Arial" w:cs="Arial"/>
          <w:sz w:val="20"/>
          <w:szCs w:val="20"/>
          <w:lang w:val="en-US"/>
        </w:rPr>
        <w:t xml:space="preserve"> </w:t>
      </w:r>
      <w:r>
        <w:rPr>
          <w:rFonts w:ascii="Arial" w:eastAsia="Arial" w:hAnsi="Arial" w:cs="Arial"/>
          <w:sz w:val="20"/>
          <w:szCs w:val="20"/>
        </w:rPr>
        <w:t>диалоговое</w:t>
      </w:r>
      <w:r w:rsidRPr="002B4595">
        <w:rPr>
          <w:rFonts w:ascii="Arial" w:eastAsia="Arial" w:hAnsi="Arial" w:cs="Arial"/>
          <w:sz w:val="20"/>
          <w:szCs w:val="20"/>
          <w:lang w:val="en-US"/>
        </w:rPr>
        <w:t xml:space="preserve"> </w:t>
      </w:r>
      <w:r>
        <w:rPr>
          <w:rFonts w:ascii="Arial" w:eastAsia="Arial" w:hAnsi="Arial" w:cs="Arial"/>
          <w:sz w:val="20"/>
          <w:szCs w:val="20"/>
        </w:rPr>
        <w:t>окно</w:t>
      </w:r>
      <w:r w:rsidRPr="002B4595">
        <w:rPr>
          <w:rFonts w:ascii="Arial" w:eastAsia="Arial" w:hAnsi="Arial" w:cs="Arial"/>
          <w:sz w:val="20"/>
          <w:szCs w:val="20"/>
          <w:lang w:val="en-US"/>
        </w:rPr>
        <w:t xml:space="preserve"> Composite Filter Builder. </w:t>
      </w:r>
      <w:r>
        <w:rPr>
          <w:rFonts w:ascii="Arial" w:eastAsia="Arial" w:hAnsi="Arial" w:cs="Arial"/>
          <w:sz w:val="20"/>
          <w:szCs w:val="20"/>
        </w:rPr>
        <w:t xml:space="preserve">Составной фильтр требует минимум двух дочерних фильтров, которые могут представлять собой сочетание дочерних составных фильтров </w:t>
      </w:r>
      <w:proofErr w:type="spellStart"/>
      <w:r>
        <w:rPr>
          <w:rFonts w:ascii="Arial" w:eastAsia="Arial" w:hAnsi="Arial" w:cs="Arial"/>
          <w:sz w:val="20"/>
          <w:szCs w:val="20"/>
        </w:rPr>
        <w:t>и</w:t>
      </w:r>
      <w:r>
        <w:rPr>
          <w:rFonts w:ascii="Arial" w:eastAsia="Arial" w:hAnsi="Arial" w:cs="Arial"/>
          <w:color w:val="0000FF"/>
          <w:sz w:val="20"/>
          <w:szCs w:val="20"/>
          <w:u w:val="single"/>
        </w:rPr>
        <w:t>Экспрессия</w:t>
      </w:r>
      <w:proofErr w:type="spellEnd"/>
      <w:r>
        <w:rPr>
          <w:rFonts w:ascii="Arial" w:eastAsia="Arial" w:hAnsi="Arial" w:cs="Arial"/>
          <w:color w:val="0000FF"/>
          <w:sz w:val="20"/>
          <w:szCs w:val="20"/>
          <w:u w:val="single"/>
        </w:rPr>
        <w:t xml:space="preserve"> фильтры</w:t>
      </w:r>
      <w:proofErr w:type="gramStart"/>
      <w:r>
        <w:rPr>
          <w:rFonts w:ascii="Arial" w:eastAsia="Arial" w:hAnsi="Arial" w:cs="Arial"/>
          <w:sz w:val="20"/>
          <w:szCs w:val="20"/>
        </w:rPr>
        <w:t>, Если</w:t>
      </w:r>
      <w:proofErr w:type="gramEnd"/>
      <w:r>
        <w:rPr>
          <w:rFonts w:ascii="Arial" w:eastAsia="Arial" w:hAnsi="Arial" w:cs="Arial"/>
          <w:sz w:val="20"/>
          <w:szCs w:val="20"/>
        </w:rPr>
        <w:t xml:space="preserve"> требование (ы) не выполняется, то будет красный контур вокруг секции, которая не выполняет его.</w:t>
      </w:r>
    </w:p>
    <w:p w:rsidR="00E06990" w:rsidRDefault="00381E63">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0</wp:posOffset>
            </wp:positionH>
            <wp:positionV relativeFrom="paragraph">
              <wp:posOffset>88900</wp:posOffset>
            </wp:positionV>
            <wp:extent cx="2143125" cy="238125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8">
                      <a:extLst/>
                    </a:blip>
                    <a:srcRect/>
                    <a:stretch>
                      <a:fillRect/>
                    </a:stretch>
                  </pic:blipFill>
                  <pic:spPr bwMode="auto">
                    <a:xfrm>
                      <a:off x="0" y="0"/>
                      <a:ext cx="2143125" cy="23812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rPr>
          <w:sz w:val="20"/>
          <w:szCs w:val="20"/>
          <w:lang w:val="en-US"/>
        </w:rPr>
      </w:pPr>
      <w:r>
        <w:rPr>
          <w:rFonts w:ascii="Arial" w:eastAsia="Arial" w:hAnsi="Arial" w:cs="Arial"/>
          <w:sz w:val="20"/>
          <w:szCs w:val="20"/>
        </w:rPr>
        <w:t>Кнопки</w:t>
      </w:r>
      <w:r w:rsidRPr="00E06990">
        <w:rPr>
          <w:rFonts w:ascii="Arial" w:eastAsia="Arial" w:hAnsi="Arial" w:cs="Arial"/>
          <w:sz w:val="20"/>
          <w:szCs w:val="20"/>
          <w:lang w:val="en-US"/>
        </w:rPr>
        <w:t xml:space="preserve"> </w:t>
      </w:r>
      <w:r>
        <w:rPr>
          <w:rFonts w:ascii="Arial" w:eastAsia="Arial" w:hAnsi="Arial" w:cs="Arial"/>
          <w:sz w:val="20"/>
          <w:szCs w:val="20"/>
        </w:rPr>
        <w:t>в</w:t>
      </w:r>
      <w:r w:rsidRPr="00E06990">
        <w:rPr>
          <w:rFonts w:ascii="Arial" w:eastAsia="Arial" w:hAnsi="Arial" w:cs="Arial"/>
          <w:sz w:val="20"/>
          <w:szCs w:val="20"/>
          <w:lang w:val="en-US"/>
        </w:rPr>
        <w:t xml:space="preserve"> Composite Filter Builder </w:t>
      </w:r>
      <w:r>
        <w:rPr>
          <w:rFonts w:ascii="Arial" w:eastAsia="Arial" w:hAnsi="Arial" w:cs="Arial"/>
          <w:sz w:val="20"/>
          <w:szCs w:val="20"/>
        </w:rPr>
        <w:t>являются</w:t>
      </w:r>
      <w:r w:rsidRPr="00E06990">
        <w:rPr>
          <w:rFonts w:ascii="Arial" w:eastAsia="Arial" w:hAnsi="Arial" w:cs="Arial"/>
          <w:sz w:val="20"/>
          <w:szCs w:val="20"/>
          <w:lang w:val="en-US"/>
        </w:rPr>
        <w:t>:</w:t>
      </w:r>
    </w:p>
    <w:p w:rsidR="00E06990" w:rsidRPr="00E06990" w:rsidRDefault="00381E63">
      <w:pPr>
        <w:spacing w:line="20" w:lineRule="exact"/>
        <w:rPr>
          <w:sz w:val="20"/>
          <w:szCs w:val="20"/>
          <w:lang w:val="en-US"/>
        </w:rPr>
      </w:pPr>
      <w:r>
        <w:rPr>
          <w:noProof/>
          <w:sz w:val="20"/>
          <w:szCs w:val="20"/>
        </w:rPr>
        <w:drawing>
          <wp:anchor distT="0" distB="0" distL="114300" distR="114300" simplePos="0" relativeHeight="251679744" behindDoc="1" locked="0" layoutInCell="0" allowOverlap="1">
            <wp:simplePos x="0" y="0"/>
            <wp:positionH relativeFrom="column">
              <wp:posOffset>381000</wp:posOffset>
            </wp:positionH>
            <wp:positionV relativeFrom="paragraph">
              <wp:posOffset>132080</wp:posOffset>
            </wp:positionV>
            <wp:extent cx="257175" cy="1143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49">
                      <a:extLst/>
                    </a:blip>
                    <a:srcRect/>
                    <a:stretch>
                      <a:fillRect/>
                    </a:stretch>
                  </pic:blipFill>
                  <pic:spPr bwMode="auto">
                    <a:xfrm>
                      <a:off x="0" y="0"/>
                      <a:ext cx="257175" cy="114300"/>
                    </a:xfrm>
                    <a:prstGeom prst="rect">
                      <a:avLst/>
                    </a:prstGeom>
                    <a:noFill/>
                  </pic:spPr>
                </pic:pic>
              </a:graphicData>
            </a:graphic>
          </wp:anchor>
        </w:drawing>
      </w:r>
    </w:p>
    <w:p w:rsidR="00E06990" w:rsidRPr="00E06990" w:rsidRDefault="00E06990">
      <w:pPr>
        <w:spacing w:line="263" w:lineRule="exact"/>
        <w:rPr>
          <w:sz w:val="20"/>
          <w:szCs w:val="20"/>
          <w:lang w:val="en-US"/>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Это выпадающее меню может быть установлен как AND или OR для этого композитного дерева.</w:t>
      </w:r>
    </w:p>
    <w:p w:rsidR="00E06990" w:rsidRDefault="00381E63">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381000</wp:posOffset>
            </wp:positionH>
            <wp:positionV relativeFrom="paragraph">
              <wp:posOffset>27305</wp:posOffset>
            </wp:positionV>
            <wp:extent cx="247650" cy="1143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0">
                      <a:extLst/>
                    </a:blip>
                    <a:srcRect/>
                    <a:stretch>
                      <a:fillRect/>
                    </a:stretch>
                  </pic:blipFill>
                  <pic:spPr bwMode="auto">
                    <a:xfrm>
                      <a:off x="0" y="0"/>
                      <a:ext cx="247650" cy="114300"/>
                    </a:xfrm>
                    <a:prstGeom prst="rect">
                      <a:avLst/>
                    </a:prstGeom>
                    <a:noFill/>
                  </pic:spPr>
                </pic:pic>
              </a:graphicData>
            </a:graphic>
          </wp:anchor>
        </w:drawing>
      </w:r>
    </w:p>
    <w:p w:rsidR="00E06990" w:rsidRDefault="00E06990">
      <w:pPr>
        <w:spacing w:line="9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 xml:space="preserve">Эти две кнопки используются для редактирования или удаления дочернего фильтра. Однако, только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могут быть отредактированы.</w:t>
      </w:r>
    </w:p>
    <w:p w:rsidR="00E06990" w:rsidRDefault="004E360A">
      <w:pPr>
        <w:spacing w:line="20" w:lineRule="exact"/>
        <w:rPr>
          <w:sz w:val="20"/>
          <w:szCs w:val="20"/>
        </w:rPr>
      </w:pPr>
      <w:r>
        <w:rPr>
          <w:noProof/>
        </w:rPr>
        <w:pict>
          <v:line id="Shape 283" o:spid="_x0000_s1047" style="position:absolute;z-index:-251532288;visibility:visible;mso-wrap-style:square;mso-wrap-distance-left:9pt;mso-wrap-distance-top:0;mso-wrap-distance-right:9pt;mso-wrap-distance-bottom:0;mso-position-horizontal:absolute;mso-position-horizontal-relative:text;mso-position-vertical:absolute;mso-position-vertical-relative:text" from="0,43.85pt" to="558.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35" w:lineRule="exact"/>
        <w:rPr>
          <w:sz w:val="20"/>
          <w:szCs w:val="20"/>
        </w:rPr>
      </w:pPr>
    </w:p>
    <w:p w:rsidR="00E06990" w:rsidRDefault="00381E63">
      <w:pPr>
        <w:ind w:right="-19"/>
        <w:jc w:val="center"/>
        <w:rPr>
          <w:sz w:val="20"/>
          <w:szCs w:val="20"/>
        </w:rPr>
      </w:pPr>
      <w:r>
        <w:rPr>
          <w:rFonts w:ascii="Arial" w:eastAsia="Arial" w:hAnsi="Arial" w:cs="Arial"/>
          <w:sz w:val="20"/>
          <w:szCs w:val="20"/>
        </w:rPr>
        <w:t>- 240 -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4E360A">
      <w:pPr>
        <w:spacing w:line="20" w:lineRule="exact"/>
        <w:rPr>
          <w:sz w:val="20"/>
          <w:szCs w:val="20"/>
        </w:rPr>
      </w:pPr>
      <w:r>
        <w:rPr>
          <w:noProof/>
        </w:rPr>
        <w:pict>
          <v:line id="Shape 284" o:spid="_x0000_s1046" style="position:absolute;z-index:-2515312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sYYz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381E63">
        <w:rPr>
          <w:noProof/>
          <w:sz w:val="20"/>
          <w:szCs w:val="20"/>
        </w:rPr>
        <w:drawing>
          <wp:anchor distT="0" distB="0" distL="114300" distR="114300" simplePos="0" relativeHeight="251681792" behindDoc="1" locked="0" layoutInCell="0" allowOverlap="1">
            <wp:simplePos x="0" y="0"/>
            <wp:positionH relativeFrom="column">
              <wp:posOffset>381000</wp:posOffset>
            </wp:positionH>
            <wp:positionV relativeFrom="paragraph">
              <wp:posOffset>351155</wp:posOffset>
            </wp:positionV>
            <wp:extent cx="381000" cy="11430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51">
                      <a:extLst/>
                    </a:blip>
                    <a:srcRect/>
                    <a:stretch>
                      <a:fillRect/>
                    </a:stretch>
                  </pic:blipFill>
                  <pic:spPr bwMode="auto">
                    <a:xfrm>
                      <a:off x="0" y="0"/>
                      <a:ext cx="381000" cy="114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Эти три кнопки используются для выбора того, что ребенок фильтр должен быть, либо с помощью существующего фильтра, создавая новый фильтр, или добавление композитного фильтра.</w:t>
      </w:r>
    </w:p>
    <w:p w:rsidR="00E06990" w:rsidRDefault="00381E63">
      <w:pPr>
        <w:spacing w:line="279" w:lineRule="auto"/>
        <w:ind w:right="140"/>
        <w:rPr>
          <w:sz w:val="20"/>
          <w:szCs w:val="20"/>
        </w:rPr>
      </w:pPr>
      <w:r>
        <w:rPr>
          <w:rFonts w:ascii="Arial" w:eastAsia="Arial" w:hAnsi="Arial" w:cs="Arial"/>
          <w:sz w:val="20"/>
          <w:szCs w:val="20"/>
        </w:rPr>
        <w:t xml:space="preserve">Там нет предела тому, сколько фильтров, композитные и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могут быть использованы для создания композитного фильтра. Хотя предпочтительно, чтобы композиционный материал как можно более ограниченным, потому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фильтры должны быть использованы с большими конфигурациями, память в системе может быть воздействие на.</w:t>
      </w:r>
    </w:p>
    <w:p w:rsidR="00E06990" w:rsidRDefault="00E06990">
      <w:pPr>
        <w:spacing w:line="136" w:lineRule="exact"/>
        <w:rPr>
          <w:sz w:val="20"/>
          <w:szCs w:val="20"/>
        </w:rPr>
      </w:pPr>
    </w:p>
    <w:p w:rsidR="00E06990" w:rsidRDefault="00381E63">
      <w:pPr>
        <w:rPr>
          <w:sz w:val="20"/>
          <w:szCs w:val="20"/>
        </w:rPr>
      </w:pPr>
      <w:r>
        <w:rPr>
          <w:rFonts w:ascii="Arial" w:eastAsia="Arial" w:hAnsi="Arial" w:cs="Arial"/>
          <w:b/>
          <w:bCs/>
          <w:sz w:val="25"/>
          <w:szCs w:val="25"/>
        </w:rPr>
        <w:t xml:space="preserve">Композитный фильтр </w:t>
      </w:r>
      <w:proofErr w:type="spellStart"/>
      <w:r>
        <w:rPr>
          <w:rFonts w:ascii="Arial" w:eastAsia="Arial" w:hAnsi="Arial" w:cs="Arial"/>
          <w:b/>
          <w:bCs/>
          <w:sz w:val="25"/>
          <w:szCs w:val="25"/>
        </w:rPr>
        <w:t>Logic</w:t>
      </w:r>
      <w:proofErr w:type="spellEnd"/>
    </w:p>
    <w:p w:rsidR="00E06990" w:rsidRDefault="00E06990">
      <w:pPr>
        <w:spacing w:line="110" w:lineRule="exact"/>
        <w:rPr>
          <w:sz w:val="20"/>
          <w:szCs w:val="20"/>
        </w:rPr>
      </w:pPr>
    </w:p>
    <w:p w:rsidR="00E06990" w:rsidRDefault="00381E63">
      <w:pPr>
        <w:spacing w:line="280" w:lineRule="auto"/>
        <w:ind w:right="240"/>
        <w:rPr>
          <w:sz w:val="20"/>
          <w:szCs w:val="20"/>
        </w:rPr>
      </w:pPr>
      <w:r>
        <w:rPr>
          <w:rFonts w:ascii="Arial" w:eastAsia="Arial" w:hAnsi="Arial" w:cs="Arial"/>
          <w:sz w:val="20"/>
          <w:szCs w:val="20"/>
        </w:rPr>
        <w:t>Preactor вычисляет результат составного фильтра, анализируя первый дочерний фильтр может найти. В случае, когда могут быть многочисленные дети композитные фильтры, Preactor может занять некоторое время, чтобы вычислить результаты фильтрации. При создании составного фильтра, рекомендуется попробовать и поставить любые фильтры, которые удалят большинство пунктов первыми. Например</w:t>
      </w:r>
      <w:proofErr w:type="gramStart"/>
      <w:r>
        <w:rPr>
          <w:rFonts w:ascii="Arial" w:eastAsia="Arial" w:hAnsi="Arial" w:cs="Arial"/>
          <w:sz w:val="20"/>
          <w:szCs w:val="20"/>
        </w:rPr>
        <w:t>, Впритык</w:t>
      </w:r>
      <w:proofErr w:type="gramEnd"/>
      <w:r>
        <w:rPr>
          <w:rFonts w:ascii="Arial" w:eastAsia="Arial" w:hAnsi="Arial" w:cs="Arial"/>
          <w:sz w:val="20"/>
          <w:szCs w:val="20"/>
        </w:rPr>
        <w:t xml:space="preserve"> или Заказчика. Создание композитного фильтра таким образом, поможет свести к минимуму количество времени, затрачиваемое Preactor расчета результатов фильтра.</w:t>
      </w:r>
    </w:p>
    <w:p w:rsidR="00E06990" w:rsidRDefault="00E06990">
      <w:pPr>
        <w:spacing w:line="132" w:lineRule="exact"/>
        <w:rPr>
          <w:sz w:val="20"/>
          <w:szCs w:val="20"/>
        </w:rPr>
      </w:pPr>
    </w:p>
    <w:p w:rsidR="00E06990" w:rsidRDefault="00381E63">
      <w:pPr>
        <w:rPr>
          <w:sz w:val="20"/>
          <w:szCs w:val="20"/>
        </w:rPr>
      </w:pPr>
      <w:r>
        <w:rPr>
          <w:rFonts w:ascii="Arial" w:eastAsia="Arial" w:hAnsi="Arial" w:cs="Arial"/>
          <w:sz w:val="30"/>
          <w:szCs w:val="30"/>
        </w:rPr>
        <w:t>Применение композитных фильтров</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При создании фильтра, он будет доступен на панели инструментов в раскрывающемся меню.</w:t>
      </w:r>
    </w:p>
    <w:p w:rsidR="00E06990" w:rsidRDefault="00381E63">
      <w:pPr>
        <w:spacing w:line="2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0</wp:posOffset>
            </wp:positionH>
            <wp:positionV relativeFrom="paragraph">
              <wp:posOffset>113030</wp:posOffset>
            </wp:positionV>
            <wp:extent cx="1009650" cy="114300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52">
                      <a:extLst/>
                    </a:blip>
                    <a:srcRect/>
                    <a:stretch>
                      <a:fillRect/>
                    </a:stretch>
                  </pic:blipFill>
                  <pic:spPr bwMode="auto">
                    <a:xfrm>
                      <a:off x="0" y="0"/>
                      <a:ext cx="1009650" cy="11430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jc w:val="both"/>
        <w:rPr>
          <w:sz w:val="20"/>
          <w:szCs w:val="20"/>
        </w:rPr>
      </w:pPr>
      <w:r>
        <w:rPr>
          <w:rFonts w:ascii="Arial" w:eastAsia="Arial" w:hAnsi="Arial" w:cs="Arial"/>
          <w:sz w:val="20"/>
          <w:szCs w:val="20"/>
        </w:rPr>
        <w:t>Можно выбрать несколько фильтров для применения, которые можно сделать, нажав на флажок. Чтобы удалить выбор фильтра (</w:t>
      </w:r>
      <w:proofErr w:type="spellStart"/>
      <w:r>
        <w:rPr>
          <w:rFonts w:ascii="Arial" w:eastAsia="Arial" w:hAnsi="Arial" w:cs="Arial"/>
          <w:sz w:val="20"/>
          <w:szCs w:val="20"/>
        </w:rPr>
        <w:t>ов</w:t>
      </w:r>
      <w:proofErr w:type="spellEnd"/>
      <w:r>
        <w:rPr>
          <w:rFonts w:ascii="Arial" w:eastAsia="Arial" w:hAnsi="Arial" w:cs="Arial"/>
          <w:sz w:val="20"/>
          <w:szCs w:val="20"/>
        </w:rPr>
        <w:t xml:space="preserve">), или снимите флажки, или использовать </w:t>
      </w:r>
      <w:proofErr w:type="spellStart"/>
      <w:r>
        <w:rPr>
          <w:rFonts w:ascii="Arial" w:eastAsia="Arial" w:hAnsi="Arial" w:cs="Arial"/>
          <w:sz w:val="20"/>
          <w:szCs w:val="20"/>
        </w:rPr>
        <w:t>Esc</w:t>
      </w:r>
      <w:proofErr w:type="spellEnd"/>
      <w:r>
        <w:rPr>
          <w:rFonts w:ascii="Arial" w:eastAsia="Arial" w:hAnsi="Arial" w:cs="Arial"/>
          <w:sz w:val="20"/>
          <w:szCs w:val="20"/>
        </w:rPr>
        <w:t xml:space="preserve"> ключ. Любые фильтры, созданные сохраняются в базе данных и удаляются только при нажатии на кнопку </w:t>
      </w:r>
      <w:proofErr w:type="spellStart"/>
      <w:r>
        <w:rPr>
          <w:rFonts w:ascii="Arial" w:eastAsia="Arial" w:hAnsi="Arial" w:cs="Arial"/>
          <w:sz w:val="20"/>
          <w:szCs w:val="20"/>
        </w:rPr>
        <w:t>Delete</w:t>
      </w:r>
      <w:proofErr w:type="spellEnd"/>
      <w:r>
        <w:rPr>
          <w:rFonts w:ascii="Arial" w:eastAsia="Arial" w:hAnsi="Arial" w:cs="Arial"/>
          <w:sz w:val="20"/>
          <w:szCs w:val="20"/>
        </w:rPr>
        <w:t xml:space="preserve"> в </w:t>
      </w:r>
      <w:proofErr w:type="spellStart"/>
      <w:r>
        <w:rPr>
          <w:rFonts w:ascii="Arial" w:eastAsia="Arial" w:hAnsi="Arial" w:cs="Arial"/>
          <w:sz w:val="20"/>
          <w:szCs w:val="20"/>
        </w:rPr>
        <w:t>Manage</w:t>
      </w:r>
      <w:proofErr w:type="spellEnd"/>
      <w:r>
        <w:rPr>
          <w:rFonts w:ascii="Arial" w:eastAsia="Arial" w:hAnsi="Arial" w:cs="Arial"/>
          <w:sz w:val="20"/>
          <w:szCs w:val="20"/>
        </w:rPr>
        <w:t xml:space="preserve"> выражения диалога.</w:t>
      </w:r>
    </w:p>
    <w:p w:rsidR="00E06990" w:rsidRDefault="00381E63">
      <w:pPr>
        <w:rPr>
          <w:sz w:val="20"/>
          <w:szCs w:val="20"/>
        </w:rPr>
      </w:pPr>
      <w:r>
        <w:rPr>
          <w:rFonts w:ascii="Arial" w:eastAsia="Arial" w:hAnsi="Arial" w:cs="Arial"/>
          <w:sz w:val="50"/>
          <w:szCs w:val="50"/>
        </w:rPr>
        <w:t>Использование Просмотр</w:t>
      </w:r>
    </w:p>
    <w:p w:rsidR="00E06990" w:rsidRDefault="00381E63">
      <w:pPr>
        <w:spacing w:line="277" w:lineRule="auto"/>
        <w:ind w:right="340"/>
        <w:rPr>
          <w:sz w:val="20"/>
          <w:szCs w:val="20"/>
        </w:rPr>
      </w:pPr>
      <w:r>
        <w:rPr>
          <w:rFonts w:ascii="Arial" w:eastAsia="Arial" w:hAnsi="Arial" w:cs="Arial"/>
          <w:sz w:val="20"/>
          <w:szCs w:val="20"/>
        </w:rPr>
        <w:t xml:space="preserve">Использование Вид обеспечивает </w:t>
      </w:r>
      <w:proofErr w:type="spellStart"/>
      <w:r>
        <w:rPr>
          <w:rFonts w:ascii="Arial" w:eastAsia="Arial" w:hAnsi="Arial" w:cs="Arial"/>
          <w:sz w:val="20"/>
          <w:szCs w:val="20"/>
        </w:rPr>
        <w:t>bucketed</w:t>
      </w:r>
      <w:proofErr w:type="spellEnd"/>
      <w:r>
        <w:rPr>
          <w:rFonts w:ascii="Arial" w:eastAsia="Arial" w:hAnsi="Arial" w:cs="Arial"/>
          <w:sz w:val="20"/>
          <w:szCs w:val="20"/>
        </w:rPr>
        <w:t xml:space="preserve"> итоговое представление о группе ресурсов, первичного и вторичного использования ресурсов. Вид использования можно открыть, выбрав «</w:t>
      </w:r>
      <w:proofErr w:type="spellStart"/>
      <w:r>
        <w:rPr>
          <w:rFonts w:ascii="Arial" w:eastAsia="Arial" w:hAnsi="Arial" w:cs="Arial"/>
          <w:sz w:val="20"/>
          <w:szCs w:val="20"/>
        </w:rPr>
        <w:t>Utilization</w:t>
      </w:r>
      <w:proofErr w:type="spellEnd"/>
      <w:r>
        <w:rPr>
          <w:rFonts w:ascii="Arial" w:eastAsia="Arial" w:hAnsi="Arial" w:cs="Arial"/>
          <w:sz w:val="20"/>
          <w:szCs w:val="20"/>
        </w:rPr>
        <w:t xml:space="preserve"> окна» из меню «Вид», или с помощью значка на панели инструментов:</w:t>
      </w:r>
    </w:p>
    <w:p w:rsidR="00E06990" w:rsidRDefault="004E360A">
      <w:pPr>
        <w:spacing w:line="20" w:lineRule="exact"/>
        <w:rPr>
          <w:sz w:val="20"/>
          <w:szCs w:val="20"/>
        </w:rPr>
      </w:pPr>
      <w:r>
        <w:rPr>
          <w:noProof/>
        </w:rPr>
        <w:pict>
          <v:line id="Shape 287" o:spid="_x0000_s1045" style="position:absolute;z-index:-251530240;visibility:visible;mso-wrap-style:square;mso-wrap-distance-left:9pt;mso-wrap-distance-top:0;mso-wrap-distance-right:9pt;mso-wrap-distance-bottom:0;mso-position-horizontal:absolute;mso-position-horizontal-relative:text;mso-position-vertical:absolute;mso-position-vertical-relative:text" from="0,233.35pt" to="558.75pt,2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83840" behindDoc="1" locked="0" layoutInCell="0" allowOverlap="1">
            <wp:simplePos x="0" y="0"/>
            <wp:positionH relativeFrom="column">
              <wp:posOffset>0</wp:posOffset>
            </wp:positionH>
            <wp:positionV relativeFrom="paragraph">
              <wp:posOffset>4445</wp:posOffset>
            </wp:positionV>
            <wp:extent cx="276225" cy="27622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0">
                      <a:extLst/>
                    </a:blip>
                    <a:srcRect/>
                    <a:stretch>
                      <a:fillRect/>
                    </a:stretch>
                  </pic:blipFill>
                  <pic:spPr bwMode="auto">
                    <a:xfrm>
                      <a:off x="0" y="0"/>
                      <a:ext cx="276225" cy="27622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5" w:lineRule="exact"/>
        <w:rPr>
          <w:sz w:val="20"/>
          <w:szCs w:val="20"/>
        </w:rPr>
      </w:pPr>
    </w:p>
    <w:p w:rsidR="00E06990" w:rsidRDefault="00381E63">
      <w:pPr>
        <w:jc w:val="center"/>
        <w:rPr>
          <w:sz w:val="20"/>
          <w:szCs w:val="20"/>
        </w:rPr>
      </w:pPr>
      <w:r>
        <w:rPr>
          <w:rFonts w:ascii="Arial" w:eastAsia="Arial" w:hAnsi="Arial" w:cs="Arial"/>
          <w:sz w:val="20"/>
          <w:szCs w:val="20"/>
        </w:rPr>
        <w:t>- 241 -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381E63">
      <w:pPr>
        <w:spacing w:line="20" w:lineRule="exact"/>
        <w:rPr>
          <w:sz w:val="20"/>
          <w:szCs w:val="20"/>
        </w:rPr>
      </w:pPr>
      <w:r>
        <w:rPr>
          <w:noProof/>
          <w:sz w:val="20"/>
          <w:szCs w:val="20"/>
        </w:rPr>
        <w:drawing>
          <wp:anchor distT="0" distB="0" distL="114300" distR="114300" simplePos="0" relativeHeight="251684864" behindDoc="1" locked="0" layoutInCell="0" allowOverlap="1">
            <wp:simplePos x="0" y="0"/>
            <wp:positionH relativeFrom="column">
              <wp:posOffset>0</wp:posOffset>
            </wp:positionH>
            <wp:positionV relativeFrom="paragraph">
              <wp:posOffset>13970</wp:posOffset>
            </wp:positionV>
            <wp:extent cx="7096125" cy="369887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53">
                      <a:extLst/>
                    </a:blip>
                    <a:srcRect/>
                    <a:stretch>
                      <a:fillRect/>
                    </a:stretch>
                  </pic:blipFill>
                  <pic:spPr bwMode="auto">
                    <a:xfrm>
                      <a:off x="0" y="0"/>
                      <a:ext cx="7096125" cy="36988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100"/>
        <w:rPr>
          <w:sz w:val="20"/>
          <w:szCs w:val="20"/>
        </w:rPr>
      </w:pPr>
      <w:r>
        <w:rPr>
          <w:rFonts w:ascii="Arial" w:eastAsia="Arial" w:hAnsi="Arial" w:cs="Arial"/>
          <w:sz w:val="20"/>
          <w:szCs w:val="20"/>
        </w:rPr>
        <w:t xml:space="preserve">По умолчанию данные показано использование для всех групп ресурсов, первичных ресурсов и вторичных ресурсов. Этот выбор может быть изменен путем выбора «Настройка </w:t>
      </w:r>
      <w:proofErr w:type="spellStart"/>
      <w:r>
        <w:rPr>
          <w:rFonts w:ascii="Arial" w:eastAsia="Arial" w:hAnsi="Arial" w:cs="Arial"/>
          <w:sz w:val="20"/>
          <w:szCs w:val="20"/>
        </w:rPr>
        <w:t>Utilization</w:t>
      </w:r>
      <w:proofErr w:type="spellEnd"/>
      <w:r>
        <w:rPr>
          <w:rFonts w:ascii="Arial" w:eastAsia="Arial" w:hAnsi="Arial" w:cs="Arial"/>
          <w:sz w:val="20"/>
          <w:szCs w:val="20"/>
        </w:rPr>
        <w:t>» из меню «Вид».</w:t>
      </w:r>
    </w:p>
    <w:p w:rsidR="00E06990" w:rsidRDefault="00381E63">
      <w:pPr>
        <w:rPr>
          <w:sz w:val="20"/>
          <w:szCs w:val="20"/>
        </w:rPr>
      </w:pPr>
      <w:r>
        <w:rPr>
          <w:rFonts w:ascii="Arial" w:eastAsia="Arial" w:hAnsi="Arial" w:cs="Arial"/>
          <w:sz w:val="40"/>
          <w:szCs w:val="40"/>
        </w:rPr>
        <w:t>Время Ковши</w:t>
      </w:r>
    </w:p>
    <w:p w:rsidR="00E06990" w:rsidRDefault="00381E63">
      <w:pPr>
        <w:spacing w:line="277" w:lineRule="auto"/>
        <w:ind w:right="420"/>
        <w:rPr>
          <w:sz w:val="20"/>
          <w:szCs w:val="20"/>
        </w:rPr>
      </w:pPr>
      <w:r>
        <w:rPr>
          <w:rFonts w:ascii="Arial" w:eastAsia="Arial" w:hAnsi="Arial" w:cs="Arial"/>
          <w:sz w:val="20"/>
          <w:szCs w:val="20"/>
        </w:rPr>
        <w:t xml:space="preserve">Вид использования делится на сегменты времени, как указано в диалоговом окне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xml:space="preserve">. Чтобы открыть этот диалог, с целью утилизации выбранного, выберите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из меню «Вид».</w:t>
      </w:r>
    </w:p>
    <w:p w:rsidR="00E06990" w:rsidRDefault="00381E63">
      <w:pPr>
        <w:spacing w:line="20" w:lineRule="exact"/>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0</wp:posOffset>
            </wp:positionH>
            <wp:positionV relativeFrom="paragraph">
              <wp:posOffset>90170</wp:posOffset>
            </wp:positionV>
            <wp:extent cx="1457325" cy="108585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54">
                      <a:extLst/>
                    </a:blip>
                    <a:srcRect/>
                    <a:stretch>
                      <a:fillRect/>
                    </a:stretch>
                  </pic:blipFill>
                  <pic:spPr bwMode="auto">
                    <a:xfrm>
                      <a:off x="0" y="0"/>
                      <a:ext cx="1457325" cy="10858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820"/>
        <w:rPr>
          <w:sz w:val="20"/>
          <w:szCs w:val="20"/>
        </w:rPr>
      </w:pPr>
      <w:r>
        <w:rPr>
          <w:rFonts w:ascii="Arial" w:eastAsia="Arial" w:hAnsi="Arial" w:cs="Arial"/>
          <w:sz w:val="20"/>
          <w:szCs w:val="20"/>
        </w:rPr>
        <w:t xml:space="preserve">Ковши могут быть несколько часов, дней или недель </w:t>
      </w:r>
      <w:proofErr w:type="gramStart"/>
      <w:r>
        <w:rPr>
          <w:rFonts w:ascii="Arial" w:eastAsia="Arial" w:hAnsi="Arial" w:cs="Arial"/>
          <w:sz w:val="20"/>
          <w:szCs w:val="20"/>
        </w:rPr>
        <w:t>длинных</w:t>
      </w:r>
      <w:proofErr w:type="gramEnd"/>
      <w:r>
        <w:rPr>
          <w:rFonts w:ascii="Arial" w:eastAsia="Arial" w:hAnsi="Arial" w:cs="Arial"/>
          <w:sz w:val="20"/>
          <w:szCs w:val="20"/>
        </w:rPr>
        <w:t xml:space="preserve"> или, когда «Как </w:t>
      </w:r>
      <w:proofErr w:type="spellStart"/>
      <w:r>
        <w:rPr>
          <w:rFonts w:ascii="Arial" w:eastAsia="Arial" w:hAnsi="Arial" w:cs="Arial"/>
          <w:sz w:val="20"/>
          <w:szCs w:val="20"/>
        </w:rPr>
        <w:t>Display</w:t>
      </w:r>
      <w:proofErr w:type="spellEnd"/>
      <w:r>
        <w:rPr>
          <w:rFonts w:ascii="Arial" w:eastAsia="Arial" w:hAnsi="Arial" w:cs="Arial"/>
          <w:sz w:val="20"/>
          <w:szCs w:val="20"/>
        </w:rPr>
        <w:t xml:space="preserve">» выбран, они могут следовать приращению калибровочной линии. «Калибровочные линии»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218 для получения дополнительной информации.</w:t>
      </w:r>
    </w:p>
    <w:p w:rsidR="00E06990" w:rsidRDefault="00381E63">
      <w:pPr>
        <w:rPr>
          <w:sz w:val="20"/>
          <w:szCs w:val="20"/>
        </w:rPr>
      </w:pPr>
      <w:proofErr w:type="spellStart"/>
      <w:r>
        <w:rPr>
          <w:rFonts w:ascii="Arial" w:eastAsia="Arial" w:hAnsi="Arial" w:cs="Arial"/>
          <w:sz w:val="40"/>
          <w:szCs w:val="40"/>
        </w:rPr>
        <w:t>Utilization</w:t>
      </w:r>
      <w:proofErr w:type="spellEnd"/>
      <w:r>
        <w:rPr>
          <w:rFonts w:ascii="Arial" w:eastAsia="Arial" w:hAnsi="Arial" w:cs="Arial"/>
          <w:sz w:val="40"/>
          <w:szCs w:val="40"/>
        </w:rPr>
        <w:t xml:space="preserve"> значения</w:t>
      </w:r>
    </w:p>
    <w:p w:rsidR="00E06990" w:rsidRDefault="00381E63">
      <w:pPr>
        <w:spacing w:line="279" w:lineRule="auto"/>
        <w:ind w:right="200"/>
        <w:rPr>
          <w:sz w:val="20"/>
          <w:szCs w:val="20"/>
        </w:rPr>
      </w:pPr>
      <w:r>
        <w:rPr>
          <w:rFonts w:ascii="Arial" w:eastAsia="Arial" w:hAnsi="Arial" w:cs="Arial"/>
          <w:sz w:val="20"/>
          <w:szCs w:val="20"/>
        </w:rPr>
        <w:t xml:space="preserve">Использование может быть выражена либо как процент от доступного времени в ведре (по умолчанию), или в виде количества часов и минут. Для переключения между этими двумя вариантами выбрать либо «Процент» или «Часы» из меню «Вид», «Установить режим </w:t>
      </w:r>
      <w:proofErr w:type="spellStart"/>
      <w:r>
        <w:rPr>
          <w:rFonts w:ascii="Arial" w:eastAsia="Arial" w:hAnsi="Arial" w:cs="Arial"/>
          <w:sz w:val="20"/>
          <w:szCs w:val="20"/>
        </w:rPr>
        <w:t>Utilization</w:t>
      </w:r>
      <w:proofErr w:type="spellEnd"/>
      <w:r>
        <w:rPr>
          <w:rFonts w:ascii="Arial" w:eastAsia="Arial" w:hAnsi="Arial" w:cs="Arial"/>
          <w:sz w:val="20"/>
          <w:szCs w:val="20"/>
        </w:rPr>
        <w:t>» при выборе окна утилизации.</w:t>
      </w:r>
    </w:p>
    <w:p w:rsidR="00E06990" w:rsidRDefault="00381E63">
      <w:pPr>
        <w:rPr>
          <w:sz w:val="20"/>
          <w:szCs w:val="20"/>
        </w:rPr>
      </w:pPr>
      <w:r>
        <w:rPr>
          <w:rFonts w:ascii="Arial" w:eastAsia="Arial" w:hAnsi="Arial" w:cs="Arial"/>
          <w:sz w:val="30"/>
          <w:szCs w:val="30"/>
        </w:rPr>
        <w:t>Недоступен</w:t>
      </w:r>
    </w:p>
    <w:p w:rsidR="00E06990" w:rsidRDefault="00381E63">
      <w:pPr>
        <w:spacing w:line="277" w:lineRule="auto"/>
        <w:ind w:right="540"/>
        <w:rPr>
          <w:sz w:val="20"/>
          <w:szCs w:val="20"/>
        </w:rPr>
      </w:pPr>
      <w:r>
        <w:rPr>
          <w:rFonts w:ascii="Arial" w:eastAsia="Arial" w:hAnsi="Arial" w:cs="Arial"/>
          <w:sz w:val="20"/>
          <w:szCs w:val="20"/>
        </w:rPr>
        <w:t>Недоступно время характеризуется календарными периодами эффективности 0% на первичных ресурсах. Например, когда основной ресурс выключен сдвиг в выходные дни.</w:t>
      </w:r>
    </w:p>
    <w:p w:rsidR="00E06990" w:rsidRDefault="00381E63">
      <w:pPr>
        <w:rPr>
          <w:sz w:val="20"/>
          <w:szCs w:val="20"/>
        </w:rPr>
      </w:pPr>
      <w:r>
        <w:rPr>
          <w:rFonts w:ascii="Arial" w:eastAsia="Arial" w:hAnsi="Arial" w:cs="Arial"/>
          <w:sz w:val="30"/>
          <w:szCs w:val="30"/>
        </w:rPr>
        <w:t>Настроить</w:t>
      </w:r>
    </w:p>
    <w:p w:rsidR="00E06990" w:rsidRDefault="00381E63">
      <w:pPr>
        <w:spacing w:line="277" w:lineRule="auto"/>
        <w:ind w:right="540"/>
        <w:rPr>
          <w:sz w:val="20"/>
          <w:szCs w:val="20"/>
        </w:rPr>
      </w:pPr>
      <w:r>
        <w:rPr>
          <w:rFonts w:ascii="Arial" w:eastAsia="Arial" w:hAnsi="Arial" w:cs="Arial"/>
          <w:sz w:val="20"/>
          <w:szCs w:val="20"/>
        </w:rPr>
        <w:t>Установка показывает время, расходуемое на участке операции установки. Где расстановки выполняется параллельно, время установки может вызвать период, чтобы выйти за пределы 100% использования, даже на ограниченных ресурсах мощности.</w:t>
      </w:r>
    </w:p>
    <w:p w:rsidR="00E06990" w:rsidRDefault="004E360A">
      <w:pPr>
        <w:spacing w:line="20" w:lineRule="exact"/>
        <w:rPr>
          <w:sz w:val="20"/>
          <w:szCs w:val="20"/>
        </w:rPr>
      </w:pPr>
      <w:r>
        <w:rPr>
          <w:noProof/>
        </w:rPr>
        <w:pict>
          <v:line id="Shape 291" o:spid="_x0000_s1044" style="position:absolute;z-index:-251529216;visibility:visible;mso-wrap-style:square;mso-wrap-distance-left:9pt;mso-wrap-distance-top:0;mso-wrap-distance-right:9pt;mso-wrap-distance-bottom:0;mso-position-horizontal-relative:text;mso-position-vertical-relative:text" from="0,3pt" to="558.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- 242 -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4E360A">
      <w:pPr>
        <w:spacing w:line="20" w:lineRule="exact"/>
        <w:rPr>
          <w:sz w:val="20"/>
          <w:szCs w:val="20"/>
        </w:rPr>
      </w:pPr>
      <w:r>
        <w:rPr>
          <w:noProof/>
        </w:rPr>
        <w:pict>
          <v:line id="Shape 292" o:spid="_x0000_s1043" style="position:absolute;z-index:-2515281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30"/>
          <w:szCs w:val="30"/>
        </w:rPr>
        <w:t>За работой</w:t>
      </w:r>
    </w:p>
    <w:p w:rsidR="00E06990" w:rsidRDefault="00381E63">
      <w:pPr>
        <w:spacing w:line="277" w:lineRule="auto"/>
        <w:ind w:right="220"/>
        <w:rPr>
          <w:sz w:val="20"/>
          <w:szCs w:val="20"/>
        </w:rPr>
      </w:pPr>
      <w:r>
        <w:rPr>
          <w:rFonts w:ascii="Arial" w:eastAsia="Arial" w:hAnsi="Arial" w:cs="Arial"/>
          <w:sz w:val="20"/>
          <w:szCs w:val="20"/>
        </w:rPr>
        <w:t>Время работы учитывает только часть процесса операций. Для бесконечных ресурсов емкости это может, конечно, быть больше, чем на 100%.</w:t>
      </w:r>
    </w:p>
    <w:p w:rsidR="00E06990" w:rsidRDefault="00381E63">
      <w:pPr>
        <w:rPr>
          <w:sz w:val="20"/>
          <w:szCs w:val="20"/>
        </w:rPr>
      </w:pPr>
      <w:r>
        <w:rPr>
          <w:rFonts w:ascii="Arial" w:eastAsia="Arial" w:hAnsi="Arial" w:cs="Arial"/>
          <w:sz w:val="30"/>
          <w:szCs w:val="30"/>
        </w:rPr>
        <w:t>вхолостую</w:t>
      </w:r>
    </w:p>
    <w:p w:rsidR="00E06990" w:rsidRDefault="00381E63">
      <w:pPr>
        <w:spacing w:line="277" w:lineRule="auto"/>
        <w:ind w:right="440"/>
        <w:rPr>
          <w:sz w:val="20"/>
          <w:szCs w:val="20"/>
        </w:rPr>
      </w:pPr>
      <w:r>
        <w:rPr>
          <w:rFonts w:ascii="Arial" w:eastAsia="Arial" w:hAnsi="Arial" w:cs="Arial"/>
          <w:sz w:val="20"/>
          <w:szCs w:val="20"/>
        </w:rPr>
        <w:t>Время простоя определяется как время, когда ресурс может быть использован, но это не так. Для бесконечных ресурсов мощности это трудно выразить последовательным образом, так что номинальная мощность бесконечного ресурса используется (см. Ниже)</w:t>
      </w:r>
    </w:p>
    <w:p w:rsidR="00E06990" w:rsidRDefault="00381E63">
      <w:pPr>
        <w:rPr>
          <w:sz w:val="20"/>
          <w:szCs w:val="20"/>
        </w:rPr>
      </w:pPr>
      <w:r>
        <w:rPr>
          <w:rFonts w:ascii="Arial" w:eastAsia="Arial" w:hAnsi="Arial" w:cs="Arial"/>
          <w:sz w:val="30"/>
          <w:szCs w:val="30"/>
        </w:rPr>
        <w:t>Над</w:t>
      </w:r>
    </w:p>
    <w:p w:rsidR="00E06990" w:rsidRDefault="00381E63">
      <w:pPr>
        <w:spacing w:line="277" w:lineRule="auto"/>
        <w:ind w:right="200"/>
        <w:rPr>
          <w:sz w:val="20"/>
          <w:szCs w:val="20"/>
        </w:rPr>
      </w:pPr>
      <w:r>
        <w:rPr>
          <w:rFonts w:ascii="Arial" w:eastAsia="Arial" w:hAnsi="Arial" w:cs="Arial"/>
          <w:sz w:val="20"/>
          <w:szCs w:val="20"/>
        </w:rPr>
        <w:t>Более используется для отображения, когда нет времени доступна на ресурсе, чтобы обработать операцию, но она работа навязывается. В процентном режиме, если значение В течение охватывает все время ведро, отображается символ бесконечности.</w:t>
      </w:r>
    </w:p>
    <w:p w:rsidR="00E06990" w:rsidRDefault="00381E63">
      <w:pPr>
        <w:rPr>
          <w:sz w:val="20"/>
          <w:szCs w:val="20"/>
        </w:rPr>
      </w:pPr>
      <w:r>
        <w:rPr>
          <w:rFonts w:ascii="Arial" w:eastAsia="Arial" w:hAnsi="Arial" w:cs="Arial"/>
          <w:sz w:val="30"/>
          <w:szCs w:val="30"/>
        </w:rPr>
        <w:t>100% Маркер</w:t>
      </w:r>
    </w:p>
    <w:p w:rsidR="00E06990" w:rsidRDefault="00381E63">
      <w:pPr>
        <w:spacing w:line="280" w:lineRule="auto"/>
        <w:ind w:right="40"/>
        <w:rPr>
          <w:sz w:val="20"/>
          <w:szCs w:val="20"/>
        </w:rPr>
      </w:pPr>
      <w:r>
        <w:rPr>
          <w:rFonts w:ascii="Arial" w:eastAsia="Arial" w:hAnsi="Arial" w:cs="Arial"/>
          <w:sz w:val="20"/>
          <w:szCs w:val="20"/>
        </w:rPr>
        <w:t>Можно ресурсов «перегрузки». Например - при секвенирование операций на бесконечном ресурсе емкости (или с использованием режима бесконечной мощности) или против вторичного ресурса, который является неограниченным. По этой причине, когда ресурс загруженного выше его номинальной мощности, точка в ведре 100% отмечена пунктирной красной линией. Для бесконечных ресурсов мощности эта линия представляет ресурс, где будет полностью использована, если бы конечный ресурс, так и для перегруженных вторичных ресурсов точка, в которой будет полностью использован ресурс было ограничение в силе. Группы ресурсов также могут быть перегружены в этом случае, когда считается сумма номинальной мощности имеющихся в этой группе.</w:t>
      </w:r>
    </w:p>
    <w:p w:rsidR="00E06990" w:rsidRDefault="004E360A">
      <w:pPr>
        <w:spacing w:line="20" w:lineRule="exact"/>
        <w:rPr>
          <w:sz w:val="20"/>
          <w:szCs w:val="20"/>
        </w:rPr>
      </w:pPr>
      <w:r>
        <w:rPr>
          <w:noProof/>
        </w:rPr>
        <w:pict>
          <v:rect id="Shape 293" o:spid="_x0000_s1042" style="position:absolute;margin-left:0;margin-top:7.15pt;width:558.75pt;height:64.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" o:allowincell="f" fillcolor="#f5f5f5" stroked="f"/>
        </w:pict>
      </w:r>
      <w:r>
        <w:rPr>
          <w:noProof/>
        </w:rPr>
        <w:pict>
          <v:line id="Shape 294" o:spid="_x0000_s1041" style="position:absolute;z-index:-251526144;visibility:visible;mso-wrap-style:square;mso-wrap-distance-left:9pt;mso-wrap-distance-top:0;mso-wrap-distance-right:9pt;mso-wrap-distance-bottom:0;mso-position-horizontal:absolute;mso-position-horizontal-relative:text;mso-position-vertical:absolute;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" o:allowincell="f" filled="t" strokeweight=".2mm">
            <v:stroke joinstyle="miter"/>
            <o:lock v:ext="edit" shapetype="f"/>
          </v:line>
        </w:pict>
      </w:r>
    </w:p>
    <w:p w:rsidR="00E06990" w:rsidRDefault="00E06990">
      <w:pPr>
        <w:spacing w:line="134" w:lineRule="exact"/>
        <w:rPr>
          <w:sz w:val="20"/>
          <w:szCs w:val="20"/>
        </w:rPr>
      </w:pPr>
    </w:p>
    <w:p w:rsidR="00E06990" w:rsidRDefault="00381E63">
      <w:pPr>
        <w:spacing w:line="279" w:lineRule="auto"/>
        <w:ind w:right="1280"/>
        <w:rPr>
          <w:sz w:val="20"/>
          <w:szCs w:val="20"/>
        </w:rPr>
      </w:pPr>
      <w:r>
        <w:rPr>
          <w:rFonts w:ascii="Arial" w:eastAsia="Arial" w:hAnsi="Arial" w:cs="Arial"/>
          <w:i/>
          <w:iCs/>
          <w:sz w:val="20"/>
          <w:szCs w:val="20"/>
        </w:rPr>
        <w:t>Примечание</w:t>
      </w:r>
      <w:proofErr w:type="gramStart"/>
      <w:r>
        <w:rPr>
          <w:rFonts w:ascii="Arial" w:eastAsia="Arial" w:hAnsi="Arial" w:cs="Arial"/>
          <w:i/>
          <w:iCs/>
          <w:sz w:val="20"/>
          <w:szCs w:val="20"/>
        </w:rPr>
        <w:t>: Когда</w:t>
      </w:r>
      <w:proofErr w:type="gramEnd"/>
      <w:r>
        <w:rPr>
          <w:rFonts w:ascii="Arial" w:eastAsia="Arial" w:hAnsi="Arial" w:cs="Arial"/>
          <w:i/>
          <w:iCs/>
          <w:sz w:val="20"/>
          <w:szCs w:val="20"/>
        </w:rPr>
        <w:t xml:space="preserve"> период времени определяются как имеющие нулевое наличие на ресурсе, что время ковш будет отображаться как 100% недоступно. Это отображается с символом предупреждения на красном фоне.</w:t>
      </w:r>
    </w:p>
    <w:p w:rsidR="00E06990" w:rsidRDefault="004E360A">
      <w:pPr>
        <w:spacing w:line="20" w:lineRule="exact"/>
        <w:rPr>
          <w:sz w:val="20"/>
          <w:szCs w:val="20"/>
        </w:rPr>
      </w:pPr>
      <w:r>
        <w:rPr>
          <w:noProof/>
        </w:rPr>
        <w:pict>
          <v:line id="Shape 295" o:spid="_x0000_s1040" style="position:absolute;z-index:-25152512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Default="00381E63">
      <w:pPr>
        <w:rPr>
          <w:sz w:val="20"/>
          <w:szCs w:val="20"/>
        </w:rPr>
      </w:pPr>
      <w:r>
        <w:rPr>
          <w:rFonts w:ascii="Arial" w:eastAsia="Arial" w:hAnsi="Arial" w:cs="Arial"/>
          <w:sz w:val="40"/>
          <w:szCs w:val="40"/>
        </w:rPr>
        <w:t>Использование данных</w:t>
      </w:r>
    </w:p>
    <w:p w:rsidR="00E06990" w:rsidRDefault="00381E63">
      <w:pPr>
        <w:spacing w:line="280" w:lineRule="auto"/>
        <w:ind w:right="320"/>
        <w:rPr>
          <w:sz w:val="20"/>
          <w:szCs w:val="20"/>
        </w:rPr>
      </w:pPr>
      <w:r>
        <w:rPr>
          <w:rFonts w:ascii="Arial" w:eastAsia="Arial" w:hAnsi="Arial" w:cs="Arial"/>
          <w:sz w:val="20"/>
          <w:szCs w:val="20"/>
        </w:rPr>
        <w:t>Вполне возможно, чтобы извлечь данные, лежащие в основе использования, которая является основой для вида использования. Это может быть достигнуто несколькими различными способами. Для того, чтобы извлечь данные для одной строки (т.е. первичного ресурса, вторичный ресурс или группа ресурсов), выберите «Копировать» из контекстного меню для этой строки. Для того, чтобы извлечь все данные для всех строк в представлении, выберите «Копировать все» из того же меню. При копировании данных для всех строк, название строки включено. При копировании данных для одной строки, это не так.</w:t>
      </w:r>
    </w:p>
    <w:p w:rsidR="00E06990" w:rsidRDefault="00381E63">
      <w:pPr>
        <w:rPr>
          <w:sz w:val="20"/>
          <w:szCs w:val="20"/>
        </w:rPr>
      </w:pPr>
      <w:r>
        <w:rPr>
          <w:rFonts w:ascii="Arial" w:eastAsia="Arial" w:hAnsi="Arial" w:cs="Arial"/>
          <w:sz w:val="20"/>
          <w:szCs w:val="20"/>
        </w:rPr>
        <w:t>Скопированные данные использование отформатирован таким образом, что он будет легко вставить в электронную таблицу, где дальнейший анализ может быть сделано.</w:t>
      </w:r>
    </w:p>
    <w:p w:rsidR="00E06990" w:rsidRDefault="00381E63">
      <w:pPr>
        <w:rPr>
          <w:sz w:val="20"/>
          <w:szCs w:val="20"/>
        </w:rPr>
      </w:pPr>
      <w:r>
        <w:rPr>
          <w:rFonts w:ascii="Arial" w:eastAsia="Arial" w:hAnsi="Arial" w:cs="Arial"/>
          <w:sz w:val="50"/>
          <w:szCs w:val="50"/>
        </w:rPr>
        <w:t>Сюжеты</w:t>
      </w:r>
    </w:p>
    <w:p w:rsidR="00E06990" w:rsidRDefault="00381E63">
      <w:pPr>
        <w:rPr>
          <w:sz w:val="20"/>
          <w:szCs w:val="20"/>
        </w:rPr>
      </w:pPr>
      <w:r>
        <w:rPr>
          <w:rFonts w:ascii="Arial" w:eastAsia="Arial" w:hAnsi="Arial" w:cs="Arial"/>
          <w:sz w:val="40"/>
          <w:szCs w:val="40"/>
        </w:rPr>
        <w:t xml:space="preserve">окно </w:t>
      </w:r>
      <w:proofErr w:type="spellStart"/>
      <w:r>
        <w:rPr>
          <w:rFonts w:ascii="Arial" w:eastAsia="Arial" w:hAnsi="Arial" w:cs="Arial"/>
          <w:sz w:val="40"/>
          <w:szCs w:val="40"/>
        </w:rPr>
        <w:t>Plot</w:t>
      </w:r>
      <w:proofErr w:type="spellEnd"/>
    </w:p>
    <w:p w:rsidR="00E06990" w:rsidRDefault="004E360A">
      <w:pPr>
        <w:spacing w:line="20" w:lineRule="exact"/>
        <w:rPr>
          <w:sz w:val="20"/>
          <w:szCs w:val="20"/>
        </w:rPr>
      </w:pPr>
      <w:r>
        <w:rPr>
          <w:noProof/>
        </w:rPr>
        <w:pict>
          <v:rect id="Shape 296" o:spid="_x0000_s1039" style="position:absolute;margin-left:0;margin-top:6.1pt;width:558.75pt;height:38.6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JZHmjAEAAAkDAAAOAAAAAAAAAAAA&#10;AAAAAC4CAABkcnMvZTJvRG9jLnhtbFBLAQItABQABgAIAAAAIQDq4BVJ3gAAAAcBAAAPAAAAAAAA&#10;AAAAAAAAAOYDAABkcnMvZG93bnJldi54bWxQSwUGAAAAAAQABADzAAAA8QQAAAAA&#10;" o:allowincell="f" fillcolor="#f5f5f5" stroked="f"/>
        </w:pict>
      </w:r>
      <w:r>
        <w:rPr>
          <w:noProof/>
        </w:rPr>
        <w:pict>
          <v:line id="Shape 297" o:spid="_x0000_s1038" style="position:absolute;z-index:-251523072;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MWR9+G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Не доступен в Preactor </w:t>
      </w:r>
      <w:proofErr w:type="spellStart"/>
      <w:r>
        <w:rPr>
          <w:rFonts w:ascii="Arial" w:eastAsia="Arial" w:hAnsi="Arial" w:cs="Arial"/>
          <w:i/>
          <w:iCs/>
          <w:sz w:val="20"/>
          <w:szCs w:val="20"/>
        </w:rPr>
        <w:t>Express</w:t>
      </w:r>
      <w:proofErr w:type="spellEnd"/>
      <w:r>
        <w:rPr>
          <w:rFonts w:ascii="Arial" w:eastAsia="Arial" w:hAnsi="Arial" w:cs="Arial"/>
          <w:i/>
          <w:iCs/>
          <w:sz w:val="20"/>
          <w:szCs w:val="20"/>
        </w:rPr>
        <w:t>.</w:t>
      </w:r>
    </w:p>
    <w:p w:rsidR="00E06990" w:rsidRDefault="004E360A">
      <w:pPr>
        <w:spacing w:line="20" w:lineRule="exact"/>
        <w:rPr>
          <w:sz w:val="20"/>
          <w:szCs w:val="20"/>
        </w:rPr>
      </w:pPr>
      <w:r>
        <w:rPr>
          <w:noProof/>
        </w:rPr>
        <w:pict>
          <v:line id="Shape 298" o:spid="_x0000_s1037" style="position:absolute;z-index:-251522048;visibility:visible;mso-wrap-style:square;mso-wrap-distance-left:9pt;mso-wrap-distance-top:0;mso-wrap-distance-right:9pt;mso-wrap-distance-bottom:0;mso-position-horizontal:absolute;mso-position-horizontal-relative:text;mso-position-vertical:absolute;mso-position-vertical-relative:text" from="0,204.15pt" to="558.75pt,2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" o:allowincell="f" filled="t" strokeweight=".35189mm">
            <v:stroke joinstyle="miter"/>
            <o:lock v:ext="edit" shapetype="f"/>
          </v:line>
        </w:pict>
      </w:r>
      <w:r>
        <w:rPr>
          <w:noProof/>
        </w:rPr>
        <w:pict>
          <v:line id="Shape 299" o:spid="_x0000_s1036" style="position:absolute;z-index:-251521024;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GBygd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1" w:lineRule="exact"/>
        <w:rPr>
          <w:sz w:val="20"/>
          <w:szCs w:val="20"/>
        </w:rPr>
      </w:pPr>
    </w:p>
    <w:p w:rsidR="00E06990" w:rsidRDefault="00381E63">
      <w:pPr>
        <w:ind w:right="-19"/>
        <w:jc w:val="center"/>
        <w:rPr>
          <w:sz w:val="20"/>
          <w:szCs w:val="20"/>
        </w:rPr>
      </w:pPr>
      <w:r>
        <w:rPr>
          <w:rFonts w:ascii="Arial" w:eastAsia="Arial" w:hAnsi="Arial" w:cs="Arial"/>
          <w:sz w:val="20"/>
          <w:szCs w:val="20"/>
        </w:rPr>
        <w:t>- 243 -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381E63">
      <w:pPr>
        <w:spacing w:line="20" w:lineRule="exact"/>
        <w:rPr>
          <w:sz w:val="20"/>
          <w:szCs w:val="20"/>
        </w:rPr>
      </w:pPr>
      <w:r>
        <w:rPr>
          <w:noProof/>
          <w:sz w:val="20"/>
          <w:szCs w:val="20"/>
        </w:rPr>
        <w:drawing>
          <wp:anchor distT="0" distB="0" distL="114300" distR="114300" simplePos="0" relativeHeight="251686912"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55">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rPr>
          <w:sz w:val="20"/>
          <w:szCs w:val="20"/>
        </w:rPr>
      </w:pPr>
      <w:r>
        <w:rPr>
          <w:rFonts w:ascii="Arial" w:eastAsia="Arial" w:hAnsi="Arial" w:cs="Arial"/>
          <w:sz w:val="20"/>
          <w:szCs w:val="20"/>
        </w:rPr>
        <w:t xml:space="preserve">Окно отображается путем выбора опции окна </w:t>
      </w:r>
      <w:proofErr w:type="spellStart"/>
      <w:r>
        <w:rPr>
          <w:rFonts w:ascii="Arial" w:eastAsia="Arial" w:hAnsi="Arial" w:cs="Arial"/>
          <w:sz w:val="20"/>
          <w:szCs w:val="20"/>
        </w:rPr>
        <w:t>Plot</w:t>
      </w:r>
      <w:proofErr w:type="spellEnd"/>
      <w:r>
        <w:rPr>
          <w:rFonts w:ascii="Arial" w:eastAsia="Arial" w:hAnsi="Arial" w:cs="Arial"/>
          <w:sz w:val="20"/>
          <w:szCs w:val="20"/>
        </w:rPr>
        <w:t xml:space="preserve"> из команды меню Вид бар. Он отображает </w:t>
      </w:r>
      <w:proofErr w:type="spellStart"/>
      <w:r>
        <w:rPr>
          <w:rFonts w:ascii="Arial" w:eastAsia="Arial" w:hAnsi="Arial" w:cs="Arial"/>
          <w:sz w:val="20"/>
          <w:szCs w:val="20"/>
        </w:rPr>
        <w:t>Secondary</w:t>
      </w:r>
      <w:proofErr w:type="spellEnd"/>
      <w:r>
        <w:rPr>
          <w:rFonts w:ascii="Arial" w:eastAsia="Arial" w:hAnsi="Arial" w:cs="Arial"/>
          <w:sz w:val="20"/>
          <w:szCs w:val="20"/>
        </w:rPr>
        <w:t xml:space="preserve"> </w:t>
      </w:r>
      <w:proofErr w:type="spellStart"/>
      <w:r>
        <w:rPr>
          <w:rFonts w:ascii="Arial" w:eastAsia="Arial" w:hAnsi="Arial" w:cs="Arial"/>
          <w:sz w:val="20"/>
          <w:szCs w:val="20"/>
        </w:rPr>
        <w:t>Constraint</w:t>
      </w:r>
      <w:proofErr w:type="spellEnd"/>
      <w:r>
        <w:rPr>
          <w:rFonts w:ascii="Arial" w:eastAsia="Arial" w:hAnsi="Arial" w:cs="Arial"/>
          <w:sz w:val="20"/>
          <w:szCs w:val="20"/>
        </w:rPr>
        <w:t>, группы ресурсов и первичное использование ресурсов. Это позволяет просматривать графики использования производственных мощностей или для изучения работы в ходе ожидания для обработки на ресурс в любой момент времени, т.е. 'Ресурс рабочей нагрузки Очереди.</w:t>
      </w:r>
    </w:p>
    <w:p w:rsidR="00E06990" w:rsidRDefault="00381E63">
      <w:pPr>
        <w:spacing w:line="277" w:lineRule="auto"/>
        <w:ind w:right="620"/>
        <w:rPr>
          <w:sz w:val="20"/>
          <w:szCs w:val="20"/>
        </w:rPr>
      </w:pPr>
      <w:r>
        <w:rPr>
          <w:rFonts w:ascii="Arial" w:eastAsia="Arial" w:hAnsi="Arial" w:cs="Arial"/>
          <w:sz w:val="20"/>
          <w:szCs w:val="20"/>
        </w:rPr>
        <w:t>Вы можете увеличить как вертикальной и горизонтальной оси этих участков, используя опцию масштабирования и масштабирования с точки зрения команды</w:t>
      </w:r>
    </w:p>
    <w:p w:rsidR="00E06990" w:rsidRDefault="00381E63">
      <w:pPr>
        <w:spacing w:line="20" w:lineRule="exact"/>
        <w:rPr>
          <w:sz w:val="20"/>
          <w:szCs w:val="20"/>
        </w:rPr>
      </w:pPr>
      <w:r>
        <w:rPr>
          <w:noProof/>
          <w:sz w:val="20"/>
          <w:szCs w:val="20"/>
        </w:rPr>
        <w:drawing>
          <wp:anchor distT="0" distB="0" distL="114300" distR="114300" simplePos="0" relativeHeight="251687936" behindDoc="1" locked="0" layoutInCell="0" allowOverlap="1">
            <wp:simplePos x="0" y="0"/>
            <wp:positionH relativeFrom="column">
              <wp:posOffset>0</wp:posOffset>
            </wp:positionH>
            <wp:positionV relativeFrom="paragraph">
              <wp:posOffset>90170</wp:posOffset>
            </wp:positionV>
            <wp:extent cx="2686050" cy="20193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56">
                      <a:extLst/>
                    </a:blip>
                    <a:srcRect/>
                    <a:stretch>
                      <a:fillRect/>
                    </a:stretch>
                  </pic:blipFill>
                  <pic:spPr bwMode="auto">
                    <a:xfrm>
                      <a:off x="0" y="0"/>
                      <a:ext cx="2686050" cy="2019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600"/>
        <w:rPr>
          <w:sz w:val="20"/>
          <w:szCs w:val="20"/>
        </w:rPr>
      </w:pPr>
      <w:r>
        <w:rPr>
          <w:rFonts w:ascii="Arial" w:eastAsia="Arial" w:hAnsi="Arial" w:cs="Arial"/>
          <w:sz w:val="20"/>
          <w:szCs w:val="20"/>
        </w:rPr>
        <w:t>Участки рассматриваемые могут быть выбраны с помощью «</w:t>
      </w:r>
      <w:proofErr w:type="spellStart"/>
      <w:r>
        <w:rPr>
          <w:rFonts w:ascii="Arial" w:eastAsia="Arial" w:hAnsi="Arial" w:cs="Arial"/>
          <w:sz w:val="20"/>
          <w:szCs w:val="20"/>
        </w:rPr>
        <w:t>Configure</w:t>
      </w:r>
      <w:proofErr w:type="spellEnd"/>
      <w:r>
        <w:rPr>
          <w:rFonts w:ascii="Arial" w:eastAsia="Arial" w:hAnsi="Arial" w:cs="Arial"/>
          <w:sz w:val="20"/>
          <w:szCs w:val="20"/>
        </w:rPr>
        <w:t xml:space="preserve"> участков ...» варианта из меню Вида или щелкнув правой кнопку мыши на первичном участке ресурсов.</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Если вы щелкните правой кнопкой мыши на вторичном участке ресурсов следующие варианты представлены:</w:t>
      </w:r>
      <w:r w:rsidR="004E360A">
        <w:rPr>
          <w:noProof/>
        </w:rPr>
        <w:pict>
          <v:line id="Shape 302" o:spid="_x0000_s1035" style="position:absolute;z-index:-251520000;visibility:visible;mso-wrap-style:square;mso-wrap-distance-left:9pt;mso-wrap-distance-top:0;mso-wrap-distance-right:9pt;mso-wrap-distance-bottom:0;mso-position-horizontal:absolute;mso-position-horizontal-relative:text;mso-position-vertical:absolute;mso-position-vertical-relative:text" from="0,138.35pt" to="558.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5/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" o:allowincell="f" filled="t" strokeweight=".35189mm">
            <v:stroke joinstyle="miter"/>
            <o:lock v:ext="edit" shapetype="f"/>
          </v:line>
        </w:pict>
      </w:r>
      <w:r>
        <w:rPr>
          <w:noProof/>
          <w:sz w:val="20"/>
          <w:szCs w:val="20"/>
        </w:rPr>
        <w:drawing>
          <wp:anchor distT="0" distB="0" distL="114300" distR="114300" simplePos="0" relativeHeight="251688960" behindDoc="1" locked="0" layoutInCell="0" allowOverlap="1">
            <wp:simplePos x="0" y="0"/>
            <wp:positionH relativeFrom="column">
              <wp:posOffset>0</wp:posOffset>
            </wp:positionH>
            <wp:positionV relativeFrom="paragraph">
              <wp:posOffset>113030</wp:posOffset>
            </wp:positionV>
            <wp:extent cx="923925" cy="56197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57">
                      <a:extLst/>
                    </a:blip>
                    <a:srcRect/>
                    <a:stretch>
                      <a:fillRect/>
                    </a:stretch>
                  </pic:blipFill>
                  <pic:spPr bwMode="auto">
                    <a:xfrm>
                      <a:off x="0" y="0"/>
                      <a:ext cx="923925" cy="5619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ind w:right="-19"/>
        <w:jc w:val="center"/>
        <w:rPr>
          <w:sz w:val="20"/>
          <w:szCs w:val="20"/>
        </w:rPr>
      </w:pPr>
      <w:r>
        <w:rPr>
          <w:rFonts w:ascii="Arial" w:eastAsia="Arial" w:hAnsi="Arial" w:cs="Arial"/>
          <w:sz w:val="20"/>
          <w:szCs w:val="20"/>
        </w:rPr>
        <w:t>- 244 -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right="20"/>
        <w:jc w:val="right"/>
        <w:rPr>
          <w:sz w:val="20"/>
          <w:szCs w:val="20"/>
        </w:rPr>
      </w:pPr>
      <w:r>
        <w:rPr>
          <w:rFonts w:ascii="Arial" w:eastAsia="Arial" w:hAnsi="Arial" w:cs="Arial"/>
          <w:sz w:val="20"/>
          <w:szCs w:val="20"/>
        </w:rPr>
        <w:lastRenderedPageBreak/>
        <w:t>Сюжеты</w:t>
      </w:r>
    </w:p>
    <w:p w:rsidR="00E06990" w:rsidRDefault="004E360A">
      <w:pPr>
        <w:spacing w:line="20" w:lineRule="exact"/>
        <w:rPr>
          <w:sz w:val="20"/>
          <w:szCs w:val="20"/>
        </w:rPr>
      </w:pPr>
      <w:r>
        <w:rPr>
          <w:noProof/>
        </w:rPr>
        <w:pict>
          <v:line id="Shape 304" o:spid="_x0000_s1034" style="position:absolute;z-index:-2515189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cq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Ut5RYMPhI&#10;5V6SE2jP4CND1KPdhiyQj/bFPzv+I2KtuirmIPoJNnbBZDgqJGOx+3ixW46JcEze1ffNfPGREo61&#10;27vmJl9XATuf9SGmz9IZkj9aqpXNZgCDw3NME/QMyenotBIbpXUJwn73qAM5AD78pqwT+xVMWzLg&#10;2C6aZlmor4rxNUdd1lscRiUcYa1MS5cXELBegvhkBfYJLIHS0zfK0/Zk3ORVdm3nxHEbzobiUxcf&#10;TmOZZ+l1XE7//n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Vet3K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tbl>
      <w:tblPr>
        <w:tblW w:w="11200" w:type="dxa"/>
        <w:tblLayout w:type="fixed"/>
        <w:tblCellMar>
          <w:left w:w="0" w:type="dxa"/>
          <w:right w:w="0" w:type="dxa"/>
        </w:tblCellMar>
        <w:tblLook w:val="04A0" w:firstRow="1" w:lastRow="0" w:firstColumn="1" w:lastColumn="0" w:noHBand="0" w:noVBand="1"/>
      </w:tblPr>
      <w:tblGrid>
        <w:gridCol w:w="2600"/>
        <w:gridCol w:w="8580"/>
        <w:gridCol w:w="20"/>
      </w:tblGrid>
      <w:tr w:rsidR="00E06990" w:rsidTr="002B4595">
        <w:trPr>
          <w:trHeight w:val="273"/>
        </w:trPr>
        <w:tc>
          <w:tcPr>
            <w:tcW w:w="260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вариант</w:t>
            </w:r>
          </w:p>
        </w:tc>
        <w:tc>
          <w:tcPr>
            <w:tcW w:w="8580" w:type="dxa"/>
            <w:shd w:val="clear" w:color="auto" w:fill="749AB6"/>
            <w:vAlign w:val="bottom"/>
          </w:tcPr>
          <w:p w:rsidR="00E06990" w:rsidRDefault="00381E63">
            <w:pPr>
              <w:ind w:left="3780"/>
              <w:rPr>
                <w:sz w:val="20"/>
                <w:szCs w:val="20"/>
              </w:rPr>
            </w:pPr>
            <w:r>
              <w:rPr>
                <w:rFonts w:ascii="Arial" w:eastAsia="Arial" w:hAnsi="Arial" w:cs="Arial"/>
                <w:color w:val="FFFFFF"/>
                <w:sz w:val="20"/>
                <w:szCs w:val="20"/>
              </w:rPr>
              <w:t>Описание</w:t>
            </w:r>
          </w:p>
        </w:tc>
        <w:tc>
          <w:tcPr>
            <w:tcW w:w="20" w:type="dxa"/>
            <w:vAlign w:val="bottom"/>
          </w:tcPr>
          <w:p w:rsidR="00E06990" w:rsidRDefault="00E06990">
            <w:pPr>
              <w:rPr>
                <w:sz w:val="1"/>
                <w:szCs w:val="1"/>
              </w:rPr>
            </w:pPr>
          </w:p>
        </w:tc>
      </w:tr>
      <w:tr w:rsidR="00E06990" w:rsidTr="002B4595">
        <w:trPr>
          <w:trHeight w:val="73"/>
        </w:trPr>
        <w:tc>
          <w:tcPr>
            <w:tcW w:w="2600" w:type="dxa"/>
            <w:tcBorders>
              <w:bottom w:val="single" w:sz="8" w:space="0" w:color="auto"/>
            </w:tcBorders>
            <w:shd w:val="clear" w:color="auto" w:fill="749AB6"/>
            <w:vAlign w:val="bottom"/>
          </w:tcPr>
          <w:p w:rsidR="00E06990" w:rsidRDefault="00E06990">
            <w:pPr>
              <w:rPr>
                <w:sz w:val="6"/>
                <w:szCs w:val="6"/>
              </w:rPr>
            </w:pPr>
          </w:p>
        </w:tc>
        <w:tc>
          <w:tcPr>
            <w:tcW w:w="8580" w:type="dxa"/>
            <w:tcBorders>
              <w:bottom w:val="single" w:sz="8" w:space="0" w:color="auto"/>
            </w:tcBorders>
            <w:shd w:val="clear" w:color="auto" w:fill="749AB6"/>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68"/>
        </w:trPr>
        <w:tc>
          <w:tcPr>
            <w:tcW w:w="2600" w:type="dxa"/>
            <w:shd w:val="clear" w:color="auto" w:fill="DCDCDC"/>
            <w:vAlign w:val="bottom"/>
          </w:tcPr>
          <w:p w:rsidR="00E06990" w:rsidRDefault="00381E63">
            <w:pPr>
              <w:jc w:val="center"/>
              <w:rPr>
                <w:sz w:val="20"/>
                <w:szCs w:val="20"/>
              </w:rPr>
            </w:pPr>
            <w:r>
              <w:rPr>
                <w:rFonts w:ascii="Arial" w:eastAsia="Arial" w:hAnsi="Arial" w:cs="Arial"/>
                <w:sz w:val="20"/>
                <w:szCs w:val="20"/>
              </w:rPr>
              <w:t>Распечатать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Обеспечивает распечатку сюжета выбранного.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6"/>
                <w:sz w:val="20"/>
                <w:szCs w:val="20"/>
              </w:rPr>
              <w:t>Сохранение данных на диск</w:t>
            </w:r>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Сохраняет информацию о выбранном участке в виде файла .</w:t>
            </w:r>
            <w:proofErr w:type="spellStart"/>
            <w:r>
              <w:rPr>
                <w:rFonts w:ascii="Arial" w:eastAsia="Arial" w:hAnsi="Arial" w:cs="Arial"/>
                <w:sz w:val="20"/>
                <w:szCs w:val="20"/>
              </w:rPr>
              <w:t>csv</w:t>
            </w:r>
            <w:proofErr w:type="spellEnd"/>
            <w:r>
              <w:rPr>
                <w:rFonts w:ascii="Arial" w:eastAsia="Arial" w:hAnsi="Arial" w:cs="Arial"/>
                <w:sz w:val="20"/>
                <w:szCs w:val="20"/>
              </w:rPr>
              <w:t>.</w:t>
            </w:r>
          </w:p>
        </w:tc>
        <w:tc>
          <w:tcPr>
            <w:tcW w:w="20" w:type="dxa"/>
            <w:vAlign w:val="bottom"/>
          </w:tcPr>
          <w:p w:rsidR="00E06990" w:rsidRDefault="00E06990">
            <w:pPr>
              <w:rPr>
                <w:sz w:val="1"/>
                <w:szCs w:val="1"/>
              </w:rPr>
            </w:pPr>
          </w:p>
        </w:tc>
      </w:tr>
      <w:tr w:rsidR="00E06990" w:rsidTr="002B4595">
        <w:trPr>
          <w:trHeight w:val="273"/>
        </w:trPr>
        <w:tc>
          <w:tcPr>
            <w:tcW w:w="2600" w:type="dxa"/>
            <w:vMerge w:val="restart"/>
            <w:shd w:val="clear" w:color="auto" w:fill="DCDCDC"/>
            <w:vAlign w:val="bottom"/>
          </w:tcPr>
          <w:p w:rsidR="00E06990" w:rsidRDefault="00381E63">
            <w:pPr>
              <w:jc w:val="center"/>
              <w:rPr>
                <w:sz w:val="20"/>
                <w:szCs w:val="20"/>
              </w:rPr>
            </w:pPr>
            <w:r>
              <w:rPr>
                <w:rFonts w:ascii="Arial" w:eastAsia="Arial" w:hAnsi="Arial" w:cs="Arial"/>
                <w:w w:val="94"/>
                <w:sz w:val="20"/>
                <w:szCs w:val="20"/>
              </w:rPr>
              <w:t>Включить / отключить проверку</w:t>
            </w:r>
          </w:p>
        </w:tc>
        <w:tc>
          <w:tcPr>
            <w:tcW w:w="8580" w:type="dxa"/>
            <w:shd w:val="clear" w:color="auto" w:fill="DCDCDC"/>
            <w:vAlign w:val="bottom"/>
          </w:tcPr>
          <w:p w:rsidR="00E06990" w:rsidRDefault="00381E63">
            <w:pPr>
              <w:ind w:left="40"/>
              <w:rPr>
                <w:sz w:val="20"/>
                <w:szCs w:val="20"/>
              </w:rPr>
            </w:pPr>
            <w:r>
              <w:rPr>
                <w:rFonts w:ascii="Arial" w:eastAsia="Arial" w:hAnsi="Arial" w:cs="Arial"/>
                <w:w w:val="99"/>
                <w:sz w:val="20"/>
                <w:szCs w:val="20"/>
              </w:rPr>
              <w:t>При отключении, он предотвращает предупреждающее сообщение появляющегося при использовании вторичного ресурса</w:t>
            </w:r>
          </w:p>
        </w:tc>
        <w:tc>
          <w:tcPr>
            <w:tcW w:w="20" w:type="dxa"/>
            <w:vAlign w:val="bottom"/>
          </w:tcPr>
          <w:p w:rsidR="00E06990" w:rsidRDefault="00E06990">
            <w:pPr>
              <w:rPr>
                <w:sz w:val="1"/>
                <w:szCs w:val="1"/>
              </w:rPr>
            </w:pPr>
          </w:p>
        </w:tc>
      </w:tr>
      <w:tr w:rsidR="00E06990" w:rsidTr="002B4595">
        <w:trPr>
          <w:trHeight w:val="135"/>
        </w:trPr>
        <w:tc>
          <w:tcPr>
            <w:tcW w:w="2600" w:type="dxa"/>
            <w:vMerge/>
            <w:shd w:val="clear" w:color="auto" w:fill="DCDCDC"/>
            <w:vAlign w:val="bottom"/>
          </w:tcPr>
          <w:p w:rsidR="00E06990" w:rsidRDefault="00E06990">
            <w:pPr>
              <w:rPr>
                <w:sz w:val="11"/>
                <w:szCs w:val="11"/>
              </w:rPr>
            </w:pPr>
          </w:p>
        </w:tc>
        <w:tc>
          <w:tcPr>
            <w:tcW w:w="858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превышает максимальное значение, в то время как операции будут перетаскивать в Обзоре.</w:t>
            </w:r>
          </w:p>
        </w:tc>
        <w:tc>
          <w:tcPr>
            <w:tcW w:w="20" w:type="dxa"/>
            <w:vAlign w:val="bottom"/>
          </w:tcPr>
          <w:p w:rsidR="00E06990" w:rsidRDefault="00E06990">
            <w:pPr>
              <w:rPr>
                <w:sz w:val="1"/>
                <w:szCs w:val="1"/>
              </w:rPr>
            </w:pPr>
          </w:p>
        </w:tc>
      </w:tr>
      <w:tr w:rsidR="00E06990" w:rsidTr="002B4595">
        <w:trPr>
          <w:trHeight w:val="135"/>
        </w:trPr>
        <w:tc>
          <w:tcPr>
            <w:tcW w:w="2600" w:type="dxa"/>
            <w:shd w:val="clear" w:color="auto" w:fill="DCDCDC"/>
            <w:vAlign w:val="bottom"/>
          </w:tcPr>
          <w:p w:rsidR="00E06990" w:rsidRDefault="00E06990">
            <w:pPr>
              <w:rPr>
                <w:sz w:val="11"/>
                <w:szCs w:val="11"/>
              </w:rPr>
            </w:pPr>
          </w:p>
        </w:tc>
        <w:tc>
          <w:tcPr>
            <w:tcW w:w="8580" w:type="dxa"/>
            <w:vMerge/>
            <w:shd w:val="clear" w:color="auto" w:fill="DCDCDC"/>
            <w:vAlign w:val="bottom"/>
          </w:tcPr>
          <w:p w:rsidR="00E06990" w:rsidRDefault="00E06990">
            <w:pPr>
              <w:rPr>
                <w:sz w:val="11"/>
                <w:szCs w:val="11"/>
              </w:rPr>
            </w:pP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7"/>
                <w:sz w:val="20"/>
                <w:szCs w:val="20"/>
              </w:rPr>
              <w:t xml:space="preserve">Включение / отключение </w:t>
            </w:r>
            <w:proofErr w:type="spellStart"/>
            <w:r>
              <w:rPr>
                <w:rFonts w:ascii="Arial" w:eastAsia="Arial" w:hAnsi="Arial" w:cs="Arial"/>
                <w:w w:val="97"/>
                <w:sz w:val="20"/>
                <w:szCs w:val="20"/>
              </w:rPr>
              <w:t>Constraint</w:t>
            </w:r>
            <w:proofErr w:type="spellEnd"/>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При отключении, то вторичные ограничения максимального значение может быть превышено, в то время секвенирования.</w:t>
            </w:r>
          </w:p>
        </w:tc>
        <w:tc>
          <w:tcPr>
            <w:tcW w:w="20" w:type="dxa"/>
            <w:vAlign w:val="bottom"/>
          </w:tcPr>
          <w:p w:rsidR="00E06990" w:rsidRDefault="00E06990">
            <w:pPr>
              <w:rPr>
                <w:sz w:val="1"/>
                <w:szCs w:val="1"/>
              </w:rPr>
            </w:pPr>
          </w:p>
        </w:tc>
      </w:tr>
      <w:tr w:rsidR="00E06990" w:rsidTr="002B4595">
        <w:trPr>
          <w:trHeight w:val="273"/>
        </w:trPr>
        <w:tc>
          <w:tcPr>
            <w:tcW w:w="2600" w:type="dxa"/>
            <w:shd w:val="clear" w:color="auto" w:fill="DCDCDC"/>
            <w:vAlign w:val="bottom"/>
          </w:tcPr>
          <w:p w:rsidR="00E06990" w:rsidRDefault="00381E63">
            <w:pPr>
              <w:jc w:val="center"/>
              <w:rPr>
                <w:sz w:val="20"/>
                <w:szCs w:val="20"/>
              </w:rPr>
            </w:pPr>
            <w:r>
              <w:rPr>
                <w:rFonts w:ascii="Arial" w:eastAsia="Arial" w:hAnsi="Arial" w:cs="Arial"/>
                <w:w w:val="95"/>
                <w:sz w:val="20"/>
                <w:szCs w:val="20"/>
              </w:rPr>
              <w:t>Редактировать календарь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Представляет диалог календарного периода, что позволяет значение календаря быть изменено.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bl>
    <w:p w:rsidR="00E06990" w:rsidRDefault="00E06990">
      <w:pPr>
        <w:spacing w:line="73" w:lineRule="exact"/>
        <w:rPr>
          <w:sz w:val="20"/>
          <w:szCs w:val="20"/>
        </w:rPr>
      </w:pPr>
    </w:p>
    <w:p w:rsidR="00E06990" w:rsidRDefault="00381E63">
      <w:pPr>
        <w:rPr>
          <w:sz w:val="20"/>
          <w:szCs w:val="20"/>
        </w:rPr>
      </w:pPr>
      <w:r>
        <w:rPr>
          <w:rFonts w:ascii="Arial" w:eastAsia="Arial" w:hAnsi="Arial" w:cs="Arial"/>
          <w:sz w:val="20"/>
          <w:szCs w:val="20"/>
        </w:rPr>
        <w:t xml:space="preserve">С помощью опции Масштаб в меню Вид, вы можете увеличить / уменьшить масштаб </w:t>
      </w:r>
      <w:proofErr w:type="gramStart"/>
      <w:r>
        <w:rPr>
          <w:rFonts w:ascii="Arial" w:eastAsia="Arial" w:hAnsi="Arial" w:cs="Arial"/>
          <w:sz w:val="20"/>
          <w:szCs w:val="20"/>
        </w:rPr>
        <w:t>по вертикальной и горизонтальной осей</w:t>
      </w:r>
      <w:proofErr w:type="gramEnd"/>
      <w:r>
        <w:rPr>
          <w:rFonts w:ascii="Arial" w:eastAsia="Arial" w:hAnsi="Arial" w:cs="Arial"/>
          <w:sz w:val="20"/>
          <w:szCs w:val="20"/>
        </w:rPr>
        <w:t xml:space="preserve"> участков.</w:t>
      </w:r>
    </w:p>
    <w:p w:rsidR="00E06990" w:rsidRDefault="00381E63">
      <w:pPr>
        <w:spacing w:line="277" w:lineRule="auto"/>
        <w:ind w:right="80"/>
        <w:jc w:val="both"/>
        <w:rPr>
          <w:sz w:val="20"/>
          <w:szCs w:val="20"/>
        </w:rPr>
      </w:pPr>
      <w:r>
        <w:rPr>
          <w:rFonts w:ascii="Arial" w:eastAsia="Arial" w:hAnsi="Arial" w:cs="Arial"/>
          <w:sz w:val="20"/>
          <w:szCs w:val="20"/>
        </w:rPr>
        <w:t xml:space="preserve">Если рабочее пространство сохраняется, с помощью опции </w:t>
      </w:r>
      <w:proofErr w:type="spellStart"/>
      <w:r>
        <w:rPr>
          <w:rFonts w:ascii="Arial" w:eastAsia="Arial" w:hAnsi="Arial" w:cs="Arial"/>
          <w:sz w:val="20"/>
          <w:szCs w:val="20"/>
        </w:rPr>
        <w:t>Save</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из команды меню </w:t>
      </w:r>
      <w:proofErr w:type="spellStart"/>
      <w:r>
        <w:rPr>
          <w:rFonts w:ascii="Arial" w:eastAsia="Arial" w:hAnsi="Arial" w:cs="Arial"/>
          <w:sz w:val="20"/>
          <w:szCs w:val="20"/>
        </w:rPr>
        <w:t>Window</w:t>
      </w:r>
      <w:proofErr w:type="spellEnd"/>
      <w:r>
        <w:rPr>
          <w:rFonts w:ascii="Arial" w:eastAsia="Arial" w:hAnsi="Arial" w:cs="Arial"/>
          <w:sz w:val="20"/>
          <w:szCs w:val="20"/>
        </w:rPr>
        <w:t xml:space="preserve"> бара, текущие параметры конфигурации и </w:t>
      </w:r>
      <w:proofErr w:type="spellStart"/>
      <w:r>
        <w:rPr>
          <w:rFonts w:ascii="Arial" w:eastAsia="Arial" w:hAnsi="Arial" w:cs="Arial"/>
          <w:sz w:val="20"/>
          <w:szCs w:val="20"/>
        </w:rPr>
        <w:t>масштабирований</w:t>
      </w:r>
      <w:proofErr w:type="spellEnd"/>
      <w:r>
        <w:rPr>
          <w:rFonts w:ascii="Arial" w:eastAsia="Arial" w:hAnsi="Arial" w:cs="Arial"/>
          <w:sz w:val="20"/>
          <w:szCs w:val="20"/>
        </w:rPr>
        <w:t xml:space="preserve"> будут сохранены.</w:t>
      </w:r>
    </w:p>
    <w:p w:rsidR="00E06990" w:rsidRDefault="00381E63">
      <w:pPr>
        <w:rPr>
          <w:sz w:val="20"/>
          <w:szCs w:val="20"/>
        </w:rPr>
      </w:pPr>
      <w:r>
        <w:rPr>
          <w:rFonts w:ascii="Arial" w:eastAsia="Arial" w:hAnsi="Arial" w:cs="Arial"/>
          <w:b/>
          <w:bCs/>
          <w:sz w:val="25"/>
          <w:szCs w:val="25"/>
        </w:rPr>
        <w:t xml:space="preserve">Данные, хранящиеся в </w:t>
      </w:r>
      <w:proofErr w:type="gramStart"/>
      <w:r>
        <w:rPr>
          <w:rFonts w:ascii="Arial" w:eastAsia="Arial" w:hAnsi="Arial" w:cs="Arial"/>
          <w:b/>
          <w:bCs/>
          <w:sz w:val="25"/>
          <w:szCs w:val="25"/>
        </w:rPr>
        <w:t>CSV-файл</w:t>
      </w:r>
      <w:r w:rsidR="002B4595">
        <w:rPr>
          <w:rFonts w:ascii="Arial" w:eastAsia="Arial" w:hAnsi="Arial" w:cs="Arial"/>
          <w:b/>
          <w:bCs/>
          <w:sz w:val="25"/>
          <w:szCs w:val="25"/>
        </w:rPr>
        <w:t xml:space="preserve"> </w:t>
      </w:r>
      <w:r>
        <w:rPr>
          <w:rFonts w:ascii="Arial" w:eastAsia="Arial" w:hAnsi="Arial" w:cs="Arial"/>
          <w:sz w:val="20"/>
          <w:szCs w:val="20"/>
        </w:rPr>
        <w:t>Ниже</w:t>
      </w:r>
      <w:proofErr w:type="gramEnd"/>
      <w:r>
        <w:rPr>
          <w:rFonts w:ascii="Arial" w:eastAsia="Arial" w:hAnsi="Arial" w:cs="Arial"/>
          <w:sz w:val="20"/>
          <w:szCs w:val="20"/>
        </w:rPr>
        <w:t xml:space="preserve"> приведен пример того, что данные хранятся в файле .</w:t>
      </w:r>
      <w:proofErr w:type="spellStart"/>
      <w:r>
        <w:rPr>
          <w:rFonts w:ascii="Arial" w:eastAsia="Arial" w:hAnsi="Arial" w:cs="Arial"/>
          <w:sz w:val="20"/>
          <w:szCs w:val="20"/>
        </w:rPr>
        <w:t>csv</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89984" behindDoc="1" locked="0" layoutInCell="0" allowOverlap="1">
            <wp:simplePos x="0" y="0"/>
            <wp:positionH relativeFrom="column">
              <wp:posOffset>-19050</wp:posOffset>
            </wp:positionH>
            <wp:positionV relativeFrom="paragraph">
              <wp:posOffset>95250</wp:posOffset>
            </wp:positionV>
            <wp:extent cx="7134225" cy="537210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58">
                      <a:extLst/>
                    </a:blip>
                    <a:srcRect/>
                    <a:stretch>
                      <a:fillRect/>
                    </a:stretch>
                  </pic:blipFill>
                  <pic:spPr bwMode="auto">
                    <a:xfrm>
                      <a:off x="0" y="0"/>
                      <a:ext cx="7134225" cy="5372100"/>
                    </a:xfrm>
                    <a:prstGeom prst="rect">
                      <a:avLst/>
                    </a:prstGeom>
                    <a:noFill/>
                  </pic:spPr>
                </pic:pic>
              </a:graphicData>
            </a:graphic>
            <wp14:sizeRelV relativeFrom="margin">
              <wp14:pctHeight>0</wp14:pctHeight>
            </wp14:sizeRelV>
          </wp:anchor>
        </w:drawing>
      </w:r>
    </w:p>
    <w:p w:rsidR="00E06990" w:rsidRDefault="00E06990">
      <w:pPr>
        <w:spacing w:line="200" w:lineRule="exact"/>
        <w:rPr>
          <w:sz w:val="20"/>
          <w:szCs w:val="20"/>
        </w:rPr>
      </w:pPr>
    </w:p>
    <w:p w:rsidR="00E06990" w:rsidRDefault="00381E63" w:rsidP="002B4595">
      <w:pPr>
        <w:ind w:firstLine="708"/>
        <w:rPr>
          <w:sz w:val="20"/>
          <w:szCs w:val="20"/>
        </w:rPr>
      </w:pPr>
      <w:r>
        <w:rPr>
          <w:rFonts w:ascii="Courier New" w:eastAsia="Courier New" w:hAnsi="Courier New" w:cs="Courier New"/>
          <w:sz w:val="20"/>
          <w:szCs w:val="20"/>
        </w:rPr>
        <w:t>Металлоконструкция Использование оператора (</w:t>
      </w:r>
      <w:proofErr w:type="spellStart"/>
      <w:r>
        <w:rPr>
          <w:rFonts w:ascii="Courier New" w:eastAsia="Courier New" w:hAnsi="Courier New" w:cs="Courier New"/>
          <w:sz w:val="20"/>
          <w:szCs w:val="20"/>
        </w:rPr>
        <w:t>Min</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Max</w:t>
      </w:r>
      <w:proofErr w:type="spellEnd"/>
      <w:r>
        <w:rPr>
          <w:rFonts w:ascii="Courier New" w:eastAsia="Courier New" w:hAnsi="Courier New" w:cs="Courier New"/>
          <w:sz w:val="20"/>
          <w:szCs w:val="20"/>
        </w:rPr>
        <w:t xml:space="preserve"> 2)</w:t>
      </w:r>
    </w:p>
    <w:p w:rsidR="00E06990" w:rsidRDefault="00E06990">
      <w:pPr>
        <w:spacing w:line="108" w:lineRule="exact"/>
        <w:rPr>
          <w:sz w:val="20"/>
          <w:szCs w:val="20"/>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02-01-2000 00: 00,3.65270000000000000e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03-01-2000 00: 00,3.65280000000000000e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06: 00,3.65372500000000000e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15,3.65379270833680640e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45,3.65379479167129760e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00: 00,3.65380000000000000e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06: 00,3.65382500000000000e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07: 35,3.65383159722916750e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05,3.65383784723032510e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45,3.65384062500463110e + 004,1.00000000000,0.00000000000,2.00000000000</w:t>
      </w:r>
    </w:p>
    <w:p w:rsidR="00E06990" w:rsidRPr="00E06990" w:rsidRDefault="00E06990">
      <w:pPr>
        <w:spacing w:line="28" w:lineRule="exact"/>
        <w:rPr>
          <w:sz w:val="20"/>
          <w:szCs w:val="20"/>
          <w:lang w:val="en-US"/>
        </w:rPr>
      </w:pPr>
    </w:p>
    <w:p w:rsidR="00E06990" w:rsidRDefault="00381E63">
      <w:pPr>
        <w:ind w:left="280"/>
        <w:rPr>
          <w:sz w:val="20"/>
          <w:szCs w:val="20"/>
        </w:rPr>
      </w:pPr>
      <w:r>
        <w:rPr>
          <w:rFonts w:ascii="Courier New" w:eastAsia="Courier New" w:hAnsi="Courier New" w:cs="Courier New"/>
          <w:sz w:val="20"/>
          <w:szCs w:val="20"/>
        </w:rPr>
        <w:t>13-01-2000 10: 45,3.65384479167476970e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09-02-2000 02: 00,3.65650833333333360e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09-01-2001 09: 00,3.69003750000000000e + 004,0.00000000000,0.00000000000,0.00000000000</w:t>
      </w:r>
    </w:p>
    <w:p w:rsidR="00E06990" w:rsidRDefault="00E06990">
      <w:pPr>
        <w:spacing w:line="398" w:lineRule="exact"/>
        <w:rPr>
          <w:sz w:val="20"/>
          <w:szCs w:val="20"/>
        </w:rPr>
      </w:pPr>
    </w:p>
    <w:p w:rsidR="00E06990" w:rsidRDefault="00381E63">
      <w:pPr>
        <w:rPr>
          <w:sz w:val="20"/>
          <w:szCs w:val="20"/>
        </w:rPr>
      </w:pPr>
      <w:r>
        <w:rPr>
          <w:rFonts w:ascii="Arial" w:eastAsia="Arial" w:hAnsi="Arial" w:cs="Arial"/>
          <w:sz w:val="20"/>
          <w:szCs w:val="20"/>
        </w:rPr>
        <w:lastRenderedPageBreak/>
        <w:t>Заголовки не будут включены, а в общей сложности есть 5 колонок в строке данных.</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8840"/>
        <w:gridCol w:w="20"/>
      </w:tblGrid>
      <w:tr w:rsidR="00E06990">
        <w:trPr>
          <w:trHeight w:val="273"/>
        </w:trPr>
        <w:tc>
          <w:tcPr>
            <w:tcW w:w="234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колонка</w:t>
            </w:r>
          </w:p>
        </w:tc>
        <w:tc>
          <w:tcPr>
            <w:tcW w:w="8840" w:type="dxa"/>
            <w:shd w:val="clear" w:color="auto" w:fill="749AB6"/>
            <w:vAlign w:val="bottom"/>
          </w:tcPr>
          <w:p w:rsidR="00E06990" w:rsidRDefault="00381E63">
            <w:pPr>
              <w:ind w:left="392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2340" w:type="dxa"/>
            <w:tcBorders>
              <w:bottom w:val="single" w:sz="8" w:space="0" w:color="auto"/>
            </w:tcBorders>
            <w:shd w:val="clear" w:color="auto" w:fill="749AB6"/>
            <w:vAlign w:val="bottom"/>
          </w:tcPr>
          <w:p w:rsidR="00E06990" w:rsidRDefault="00E06990">
            <w:pPr>
              <w:rPr>
                <w:sz w:val="6"/>
                <w:szCs w:val="6"/>
              </w:rPr>
            </w:pPr>
          </w:p>
        </w:tc>
        <w:tc>
          <w:tcPr>
            <w:tcW w:w="88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Время, при котором происходит точка данных, для начальных и конечных линий, которые являются дополнительными очками, используемыми за исключением</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1</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внутренне Preactor. Точка данных будет происходить каждый раз, когда мин или максимальные значения использования изменяется.</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Будет отображаться как DD-MM-YYYY HH: MM: SS значение.</w:t>
            </w:r>
          </w:p>
        </w:tc>
        <w:tc>
          <w:tcPr>
            <w:tcW w:w="0" w:type="dxa"/>
            <w:vAlign w:val="bottom"/>
          </w:tcPr>
          <w:p w:rsidR="00E06990" w:rsidRDefault="00E06990">
            <w:pPr>
              <w:rPr>
                <w:sz w:val="1"/>
                <w:szCs w:val="1"/>
              </w:rPr>
            </w:pPr>
          </w:p>
        </w:tc>
      </w:tr>
      <w:tr w:rsidR="00E06990">
        <w:trPr>
          <w:trHeight w:val="73"/>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2340" w:type="dxa"/>
            <w:vMerge w:val="restart"/>
            <w:shd w:val="clear" w:color="auto" w:fill="F5F5F5"/>
            <w:vAlign w:val="bottom"/>
          </w:tcPr>
          <w:p w:rsidR="00E06990" w:rsidRDefault="00381E63">
            <w:pPr>
              <w:jc w:val="center"/>
              <w:rPr>
                <w:sz w:val="20"/>
                <w:szCs w:val="20"/>
              </w:rPr>
            </w:pPr>
            <w:r>
              <w:rPr>
                <w:rFonts w:ascii="Arial" w:eastAsia="Arial" w:hAnsi="Arial" w:cs="Arial"/>
                <w:sz w:val="20"/>
                <w:szCs w:val="20"/>
              </w:rPr>
              <w:t>Колонка 2</w:t>
            </w:r>
          </w:p>
        </w:tc>
        <w:tc>
          <w:tcPr>
            <w:tcW w:w="8840" w:type="dxa"/>
            <w:shd w:val="clear" w:color="auto" w:fill="F5F5F5"/>
            <w:vAlign w:val="bottom"/>
          </w:tcPr>
          <w:p w:rsidR="00E06990" w:rsidRDefault="00381E63">
            <w:pPr>
              <w:ind w:left="60"/>
              <w:rPr>
                <w:sz w:val="20"/>
                <w:szCs w:val="20"/>
              </w:rPr>
            </w:pPr>
            <w:r>
              <w:rPr>
                <w:rFonts w:ascii="Arial" w:eastAsia="Arial" w:hAnsi="Arial" w:cs="Arial"/>
                <w:sz w:val="20"/>
                <w:szCs w:val="20"/>
              </w:rPr>
              <w:t>Числовое представление времени, как это может быть необходимо, чтобы показать небольшую разницу во времени, что</w:t>
            </w:r>
          </w:p>
        </w:tc>
        <w:tc>
          <w:tcPr>
            <w:tcW w:w="0" w:type="dxa"/>
            <w:vAlign w:val="bottom"/>
          </w:tcPr>
          <w:p w:rsidR="00E06990" w:rsidRDefault="00E06990">
            <w:pPr>
              <w:rPr>
                <w:sz w:val="1"/>
                <w:szCs w:val="1"/>
              </w:rPr>
            </w:pPr>
          </w:p>
        </w:tc>
      </w:tr>
      <w:tr w:rsidR="00E06990">
        <w:trPr>
          <w:trHeight w:val="135"/>
        </w:trPr>
        <w:tc>
          <w:tcPr>
            <w:tcW w:w="2340" w:type="dxa"/>
            <w:vMerge/>
            <w:shd w:val="clear" w:color="auto" w:fill="F5F5F5"/>
            <w:vAlign w:val="bottom"/>
          </w:tcPr>
          <w:p w:rsidR="00E06990" w:rsidRDefault="00E06990">
            <w:pPr>
              <w:rPr>
                <w:sz w:val="11"/>
                <w:szCs w:val="11"/>
              </w:rPr>
            </w:pPr>
          </w:p>
        </w:tc>
        <w:tc>
          <w:tcPr>
            <w:tcW w:w="8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не будет показано значение столбца 1.</w:t>
            </w:r>
          </w:p>
        </w:tc>
        <w:tc>
          <w:tcPr>
            <w:tcW w:w="0" w:type="dxa"/>
            <w:vAlign w:val="bottom"/>
          </w:tcPr>
          <w:p w:rsidR="00E06990" w:rsidRDefault="00E06990">
            <w:pPr>
              <w:rPr>
                <w:sz w:val="1"/>
                <w:szCs w:val="1"/>
              </w:rPr>
            </w:pPr>
          </w:p>
        </w:tc>
      </w:tr>
      <w:tr w:rsidR="00E06990">
        <w:trPr>
          <w:trHeight w:val="172"/>
        </w:trPr>
        <w:tc>
          <w:tcPr>
            <w:tcW w:w="2340" w:type="dxa"/>
            <w:tcBorders>
              <w:bottom w:val="single" w:sz="8" w:space="0" w:color="F5F5F5"/>
            </w:tcBorders>
            <w:shd w:val="clear" w:color="auto" w:fill="F5F5F5"/>
            <w:vAlign w:val="bottom"/>
          </w:tcPr>
          <w:p w:rsidR="00E06990" w:rsidRDefault="00E06990">
            <w:pPr>
              <w:rPr>
                <w:sz w:val="15"/>
                <w:szCs w:val="15"/>
              </w:rPr>
            </w:pPr>
          </w:p>
        </w:tc>
        <w:tc>
          <w:tcPr>
            <w:tcW w:w="884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3</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Использование </w:t>
            </w:r>
            <w:proofErr w:type="spellStart"/>
            <w:r>
              <w:rPr>
                <w:rFonts w:ascii="Arial" w:eastAsia="Arial" w:hAnsi="Arial" w:cs="Arial"/>
                <w:sz w:val="20"/>
                <w:szCs w:val="20"/>
              </w:rPr>
              <w:t>Constraint</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234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sz w:val="20"/>
                <w:szCs w:val="20"/>
              </w:rPr>
              <w:t>Колонка 4</w:t>
            </w:r>
          </w:p>
        </w:tc>
        <w:tc>
          <w:tcPr>
            <w:tcW w:w="8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минимального значения.</w:t>
            </w: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5</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максимального значения.</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E06990">
      <w:pPr>
        <w:spacing w:line="47" w:lineRule="exact"/>
        <w:rPr>
          <w:sz w:val="20"/>
          <w:szCs w:val="20"/>
        </w:rPr>
      </w:pPr>
    </w:p>
    <w:p w:rsidR="00E06990" w:rsidRDefault="00381E63">
      <w:pPr>
        <w:rPr>
          <w:sz w:val="20"/>
          <w:szCs w:val="20"/>
        </w:rPr>
      </w:pPr>
      <w:r>
        <w:rPr>
          <w:rFonts w:ascii="Arial" w:eastAsia="Arial" w:hAnsi="Arial" w:cs="Arial"/>
          <w:sz w:val="40"/>
          <w:szCs w:val="40"/>
        </w:rPr>
        <w:t>Вторичное Использование ограничений</w:t>
      </w:r>
    </w:p>
    <w:p w:rsidR="00E06990" w:rsidRDefault="00381E63">
      <w:pPr>
        <w:spacing w:line="277" w:lineRule="auto"/>
        <w:ind w:right="120"/>
        <w:rPr>
          <w:sz w:val="20"/>
          <w:szCs w:val="20"/>
        </w:rPr>
      </w:pPr>
      <w:r>
        <w:rPr>
          <w:rFonts w:ascii="Arial" w:eastAsia="Arial" w:hAnsi="Arial" w:cs="Arial"/>
          <w:sz w:val="20"/>
          <w:szCs w:val="20"/>
        </w:rPr>
        <w:t>Можно определить число вторичных связей (ресурсов) для использования первичного ресурса и / или продукта. Например, машина может потребоваться оператору или инструмент для выполнения операции.</w:t>
      </w:r>
    </w:p>
    <w:p w:rsidR="00E06990" w:rsidRDefault="00381E63">
      <w:pPr>
        <w:spacing w:line="279" w:lineRule="auto"/>
        <w:ind w:right="60"/>
        <w:rPr>
          <w:sz w:val="20"/>
          <w:szCs w:val="20"/>
        </w:rPr>
      </w:pPr>
      <w:r>
        <w:rPr>
          <w:rFonts w:ascii="Arial" w:eastAsia="Arial" w:hAnsi="Arial" w:cs="Arial"/>
          <w:sz w:val="20"/>
          <w:szCs w:val="20"/>
        </w:rPr>
        <w:t>В окне Сюжетов секвенсора графики для каждого вторичного ресурса доступны. Вы можете определить цвет участка и изменение цвета, когда использование превышает определенный уровень. В Preactor 200 FCS вторичные связи имеют бесконечную емкость и, следовательно, участки используются, чтобы показать чрезмерный спрос на ограничение.</w:t>
      </w:r>
    </w:p>
    <w:p w:rsidR="00E06990" w:rsidRDefault="004E360A">
      <w:pPr>
        <w:spacing w:line="20" w:lineRule="exact"/>
        <w:rPr>
          <w:sz w:val="20"/>
          <w:szCs w:val="20"/>
        </w:rPr>
      </w:pPr>
      <w:r>
        <w:rPr>
          <w:noProof/>
        </w:rPr>
        <w:pict>
          <v:line id="Shape 306" o:spid="_x0000_s1033" style="position:absolute;z-index:-251517952;visibility:visible;mso-wrap-style:square;mso-wrap-distance-left:9pt;mso-wrap-distance-top:0;mso-wrap-distance-right:9pt;mso-wrap-distance-bottom:0;mso-position-horizontal-relative:text;mso-position-vertical-relative:text" from="0,3.05pt" to="558.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1AZ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материалы</w:t>
      </w:r>
    </w:p>
    <w:p w:rsidR="00E06990" w:rsidRDefault="004E360A" w:rsidP="002B4595">
      <w:pPr>
        <w:spacing w:line="20" w:lineRule="exact"/>
        <w:rPr>
          <w:sz w:val="20"/>
          <w:szCs w:val="20"/>
        </w:rPr>
      </w:pPr>
      <w:r>
        <w:rPr>
          <w:noProof/>
        </w:rPr>
        <w:pict>
          <v:line id="Shape 307" o:spid="_x0000_s1032" style="position:absolute;z-index:-2515169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MAuwEAAIQDAAAOAAAAZHJzL2Uyb0RvYy54bWysU02P0zAQvSPxHyzfadIupC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7+olJRYMPlK5&#10;l+QE2jP42CLqwe5CFshG++yfHPsRsVbdFHMQ/QQbZTAZjgrJWOw+Xe0WYyIMk8v6YzNffKCEYe39&#10;srnL11XQXs76ENNn4QzJHx3VymYzoIXjU0wT9ALJ6ei04luldQnCYf+gAzkCPvy2rDP7DUxbMuDY&#10;LppmVahvivE1R13W3ziMSjjCWpmOrq4gaHsB/JPl2Ce0CZSevlGetmfjJq+ya3vHT7twMRSfuvhw&#10;Hss8S6/jcvrl59n8A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rRcMA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spacing w:line="279" w:lineRule="auto"/>
        <w:ind w:right="420"/>
        <w:rPr>
          <w:sz w:val="20"/>
          <w:szCs w:val="20"/>
        </w:rPr>
      </w:pPr>
      <w:r>
        <w:rPr>
          <w:rFonts w:ascii="Arial" w:eastAsia="Arial" w:hAnsi="Arial" w:cs="Arial"/>
          <w:sz w:val="20"/>
          <w:szCs w:val="20"/>
        </w:rPr>
        <w:t>Кроме того, можно определить различные вторичные ограничений использования для каждого ресурса, который может выполнять операцию в пределах рабочего центра или группы ресурсов. Например, два ресурса A &amp; B может сделать тот же процесс. Ресурс может потребовать оператора, но ресурс B не делает.</w:t>
      </w:r>
    </w:p>
    <w:p w:rsidR="00E06990" w:rsidRDefault="00381E63" w:rsidP="002B4595">
      <w:pPr>
        <w:rPr>
          <w:sz w:val="20"/>
          <w:szCs w:val="20"/>
        </w:rPr>
      </w:pPr>
      <w:r>
        <w:rPr>
          <w:rFonts w:ascii="Arial" w:eastAsia="Arial" w:hAnsi="Arial" w:cs="Arial"/>
          <w:sz w:val="40"/>
          <w:szCs w:val="40"/>
        </w:rPr>
        <w:t xml:space="preserve">Использование Настройки </w:t>
      </w:r>
      <w:proofErr w:type="spellStart"/>
      <w:r>
        <w:rPr>
          <w:rFonts w:ascii="Arial" w:eastAsia="Arial" w:hAnsi="Arial" w:cs="Arial"/>
          <w:sz w:val="40"/>
          <w:szCs w:val="40"/>
        </w:rPr>
        <w:t>Plot</w:t>
      </w:r>
      <w:proofErr w:type="spellEnd"/>
      <w:r>
        <w:rPr>
          <w:rFonts w:ascii="Arial" w:eastAsia="Arial" w:hAnsi="Arial" w:cs="Arial"/>
          <w:sz w:val="40"/>
          <w:szCs w:val="40"/>
        </w:rPr>
        <w:t xml:space="preserve"> Показать</w:t>
      </w:r>
    </w:p>
    <w:p w:rsidR="00E06990" w:rsidRDefault="00381E63" w:rsidP="002B4595">
      <w:pPr>
        <w:rPr>
          <w:sz w:val="20"/>
          <w:szCs w:val="20"/>
        </w:rPr>
      </w:pPr>
      <w:r>
        <w:rPr>
          <w:rFonts w:ascii="Arial" w:eastAsia="Arial" w:hAnsi="Arial" w:cs="Arial"/>
          <w:sz w:val="20"/>
          <w:szCs w:val="20"/>
        </w:rPr>
        <w:t xml:space="preserve">Применяются для участков в мульти </w:t>
      </w:r>
      <w:r w:rsidR="002B4595">
        <w:rPr>
          <w:rFonts w:ascii="Arial" w:eastAsia="Arial" w:hAnsi="Arial" w:cs="Arial"/>
          <w:sz w:val="20"/>
          <w:szCs w:val="20"/>
        </w:rPr>
        <w:t>о</w:t>
      </w:r>
      <w:r>
        <w:rPr>
          <w:rFonts w:ascii="Arial" w:eastAsia="Arial" w:hAnsi="Arial" w:cs="Arial"/>
          <w:sz w:val="20"/>
          <w:szCs w:val="20"/>
        </w:rPr>
        <w:t xml:space="preserve">кне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Цвет </w:t>
      </w:r>
      <w:r>
        <w:rPr>
          <w:rFonts w:ascii="Arial" w:eastAsia="Arial" w:hAnsi="Arial" w:cs="Arial"/>
          <w:sz w:val="20"/>
          <w:szCs w:val="20"/>
        </w:rPr>
        <w:t xml:space="preserve">- цвет Участок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Заливка </w:t>
      </w:r>
      <w:proofErr w:type="spellStart"/>
      <w:r>
        <w:rPr>
          <w:rFonts w:ascii="Arial" w:eastAsia="Arial" w:hAnsi="Arial" w:cs="Arial"/>
          <w:b/>
          <w:bCs/>
          <w:sz w:val="20"/>
          <w:szCs w:val="20"/>
        </w:rPr>
        <w:t>Pattern</w:t>
      </w:r>
      <w:proofErr w:type="spellEnd"/>
      <w:r>
        <w:rPr>
          <w:rFonts w:ascii="Arial" w:eastAsia="Arial" w:hAnsi="Arial" w:cs="Arial"/>
          <w:b/>
          <w:bCs/>
          <w:sz w:val="20"/>
          <w:szCs w:val="20"/>
        </w:rPr>
        <w:t xml:space="preserve"> </w:t>
      </w:r>
      <w:r>
        <w:rPr>
          <w:rFonts w:ascii="Arial" w:eastAsia="Arial" w:hAnsi="Arial" w:cs="Arial"/>
          <w:sz w:val="20"/>
          <w:szCs w:val="20"/>
        </w:rPr>
        <w:t xml:space="preserve">- задает шаблон заполнения Использование </w:t>
      </w:r>
      <w:proofErr w:type="spellStart"/>
      <w:r>
        <w:rPr>
          <w:rFonts w:ascii="Arial" w:eastAsia="Arial" w:hAnsi="Arial" w:cs="Arial"/>
          <w:sz w:val="20"/>
          <w:szCs w:val="20"/>
        </w:rPr>
        <w:t>Plot</w:t>
      </w:r>
      <w:proofErr w:type="spellEnd"/>
      <w:r>
        <w:rPr>
          <w:rFonts w:ascii="Arial" w:eastAsia="Arial" w:hAnsi="Arial" w:cs="Arial"/>
          <w:sz w:val="20"/>
          <w:szCs w:val="20"/>
        </w:rPr>
        <w:t xml:space="preserve"> в.</w:t>
      </w:r>
    </w:p>
    <w:p w:rsidR="00E06990" w:rsidRDefault="00381E63" w:rsidP="002B4595">
      <w:pPr>
        <w:spacing w:line="306" w:lineRule="auto"/>
        <w:ind w:right="260"/>
        <w:rPr>
          <w:sz w:val="20"/>
          <w:szCs w:val="20"/>
        </w:rPr>
      </w:pPr>
      <w:r>
        <w:rPr>
          <w:rFonts w:ascii="Arial" w:eastAsia="Arial" w:hAnsi="Arial" w:cs="Arial"/>
          <w:b/>
          <w:bCs/>
          <w:sz w:val="19"/>
          <w:szCs w:val="19"/>
        </w:rPr>
        <w:t>Использование Макс. часов</w:t>
      </w:r>
      <w:r>
        <w:rPr>
          <w:rFonts w:ascii="Arial" w:eastAsia="Arial" w:hAnsi="Arial" w:cs="Arial"/>
          <w:sz w:val="19"/>
          <w:szCs w:val="19"/>
        </w:rPr>
        <w:t>- значение в этом поле определяет уровень, на котором график изменения цвета в том, что указанный в «</w:t>
      </w:r>
      <w:proofErr w:type="spellStart"/>
      <w:r>
        <w:rPr>
          <w:rFonts w:ascii="Arial" w:eastAsia="Arial" w:hAnsi="Arial" w:cs="Arial"/>
          <w:sz w:val="19"/>
          <w:szCs w:val="19"/>
        </w:rPr>
        <w:t>Plot</w:t>
      </w:r>
      <w:proofErr w:type="spellEnd"/>
      <w:r>
        <w:rPr>
          <w:rFonts w:ascii="Arial" w:eastAsia="Arial" w:hAnsi="Arial" w:cs="Arial"/>
          <w:sz w:val="19"/>
          <w:szCs w:val="19"/>
        </w:rPr>
        <w:t xml:space="preserve"> цвета выше Макс. поле часов. Если оставить как «Неопределенный» линия будет нарисована, чтобы отобразить максимальное количество часов, доступных.</w:t>
      </w:r>
    </w:p>
    <w:p w:rsidR="00E06990" w:rsidRDefault="00381E63" w:rsidP="002B4595">
      <w:pPr>
        <w:spacing w:line="278" w:lineRule="auto"/>
        <w:ind w:right="140"/>
        <w:rPr>
          <w:sz w:val="20"/>
          <w:szCs w:val="20"/>
        </w:rPr>
      </w:pPr>
      <w:r>
        <w:rPr>
          <w:rFonts w:ascii="Arial" w:eastAsia="Arial" w:hAnsi="Arial" w:cs="Arial"/>
          <w:b/>
          <w:bCs/>
          <w:sz w:val="20"/>
          <w:szCs w:val="20"/>
        </w:rPr>
        <w:t>Участок цвета выше Макс. часов</w:t>
      </w:r>
      <w:r>
        <w:rPr>
          <w:rFonts w:ascii="Arial" w:eastAsia="Arial" w:hAnsi="Arial" w:cs="Arial"/>
          <w:sz w:val="20"/>
          <w:szCs w:val="20"/>
        </w:rPr>
        <w:t xml:space="preserve">- этот цвет используется для определения тех областей использования земли, отображаемых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что превышает значение, указанное в «Использовании Макс. поле часов.</w:t>
      </w:r>
    </w:p>
    <w:p w:rsidR="00E06990" w:rsidRDefault="00381E63" w:rsidP="002B4595">
      <w:pPr>
        <w:spacing w:line="278" w:lineRule="auto"/>
        <w:ind w:right="180"/>
        <w:rPr>
          <w:sz w:val="20"/>
          <w:szCs w:val="20"/>
        </w:rPr>
      </w:pPr>
      <w:r>
        <w:rPr>
          <w:rFonts w:ascii="Arial" w:eastAsia="Arial" w:hAnsi="Arial" w:cs="Arial"/>
          <w:b/>
          <w:bCs/>
          <w:sz w:val="20"/>
          <w:szCs w:val="20"/>
        </w:rPr>
        <w:t xml:space="preserve">Настройка времени цвет линии </w:t>
      </w:r>
      <w:r>
        <w:rPr>
          <w:rFonts w:ascii="Arial" w:eastAsia="Arial" w:hAnsi="Arial" w:cs="Arial"/>
          <w:sz w:val="20"/>
          <w:szCs w:val="20"/>
        </w:rPr>
        <w:t xml:space="preserve">- этот цвет используется для определения линии в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который представляет время установки.</w:t>
      </w:r>
    </w:p>
    <w:p w:rsidR="00E06990" w:rsidRDefault="00381E63" w:rsidP="002B4595">
      <w:pPr>
        <w:rPr>
          <w:sz w:val="20"/>
          <w:szCs w:val="20"/>
        </w:rPr>
      </w:pPr>
      <w:r>
        <w:rPr>
          <w:rFonts w:ascii="Arial" w:eastAsia="Arial" w:hAnsi="Arial" w:cs="Arial"/>
          <w:sz w:val="50"/>
          <w:szCs w:val="50"/>
        </w:rPr>
        <w:t>материалы</w:t>
      </w:r>
    </w:p>
    <w:p w:rsidR="00E06990" w:rsidRDefault="00381E63">
      <w:pPr>
        <w:rPr>
          <w:sz w:val="20"/>
          <w:szCs w:val="20"/>
        </w:rPr>
      </w:pPr>
      <w:r>
        <w:rPr>
          <w:rFonts w:ascii="Arial" w:eastAsia="Arial" w:hAnsi="Arial" w:cs="Arial"/>
          <w:sz w:val="40"/>
          <w:szCs w:val="40"/>
        </w:rPr>
        <w:lastRenderedPageBreak/>
        <w:t>привязывая мате</w:t>
      </w:r>
      <w:r w:rsidR="002B4595">
        <w:rPr>
          <w:rFonts w:ascii="Arial" w:eastAsia="Arial" w:hAnsi="Arial" w:cs="Arial"/>
          <w:sz w:val="40"/>
          <w:szCs w:val="40"/>
        </w:rPr>
        <w:t>р</w:t>
      </w:r>
      <w:r>
        <w:rPr>
          <w:rFonts w:ascii="Arial" w:eastAsia="Arial" w:hAnsi="Arial" w:cs="Arial"/>
          <w:sz w:val="40"/>
          <w:szCs w:val="40"/>
        </w:rPr>
        <w:t>иалы</w:t>
      </w:r>
    </w:p>
    <w:p w:rsidR="00E06990" w:rsidRDefault="00E06990">
      <w:pPr>
        <w:spacing w:line="125" w:lineRule="exact"/>
        <w:rPr>
          <w:sz w:val="20"/>
          <w:szCs w:val="20"/>
        </w:rPr>
      </w:pPr>
    </w:p>
    <w:p w:rsidR="00E06990" w:rsidRDefault="00381E63">
      <w:pPr>
        <w:spacing w:line="279" w:lineRule="auto"/>
        <w:ind w:right="100"/>
        <w:rPr>
          <w:sz w:val="20"/>
          <w:szCs w:val="20"/>
        </w:rPr>
      </w:pPr>
      <w:r>
        <w:rPr>
          <w:rFonts w:ascii="Arial" w:eastAsia="Arial" w:hAnsi="Arial" w:cs="Arial"/>
          <w:sz w:val="20"/>
          <w:szCs w:val="20"/>
        </w:rPr>
        <w:t>Связи между заказами должны быть установлены первым перед операциями в окне-х внеплановых Шефа могут быть запланировано. Выберите опцию «</w:t>
      </w: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материалов» из меню «Инструменты» в Preactor секвенсор, это будет работать модуль Стандартный материал управления (SMC) и создать связи между заказами.</w:t>
      </w:r>
    </w:p>
    <w:p w:rsidR="00E06990" w:rsidRDefault="00381E63">
      <w:pPr>
        <w:spacing w:line="20" w:lineRule="exact"/>
        <w:rPr>
          <w:sz w:val="20"/>
          <w:szCs w:val="20"/>
        </w:rPr>
      </w:pPr>
      <w:r>
        <w:rPr>
          <w:noProof/>
          <w:sz w:val="20"/>
          <w:szCs w:val="20"/>
        </w:rPr>
        <w:drawing>
          <wp:anchor distT="0" distB="0" distL="114300" distR="114300" simplePos="0" relativeHeight="251691008" behindDoc="1" locked="0" layoutInCell="0" allowOverlap="1">
            <wp:simplePos x="0" y="0"/>
            <wp:positionH relativeFrom="column">
              <wp:posOffset>0</wp:posOffset>
            </wp:positionH>
            <wp:positionV relativeFrom="paragraph">
              <wp:posOffset>89535</wp:posOffset>
            </wp:positionV>
            <wp:extent cx="904875" cy="185737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59">
                      <a:extLst/>
                    </a:blip>
                    <a:srcRect/>
                    <a:stretch>
                      <a:fillRect/>
                    </a:stretch>
                  </pic:blipFill>
                  <pic:spPr bwMode="auto">
                    <a:xfrm>
                      <a:off x="0" y="0"/>
                      <a:ext cx="904875" cy="18573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20"/>
        <w:rPr>
          <w:sz w:val="20"/>
          <w:szCs w:val="20"/>
        </w:rPr>
      </w:pPr>
      <w:r>
        <w:rPr>
          <w:rFonts w:ascii="Arial" w:eastAsia="Arial" w:hAnsi="Arial" w:cs="Arial"/>
          <w:sz w:val="20"/>
          <w:szCs w:val="20"/>
        </w:rPr>
        <w:t xml:space="preserve">SMC будет работать, используя любые «привязывая Правило» было установлено по умолчанию в таблице «Конфигурация контрольного материала». Пожалуйста, </w:t>
      </w:r>
      <w:proofErr w:type="spellStart"/>
      <w:proofErr w:type="gramStart"/>
      <w:r>
        <w:rPr>
          <w:rFonts w:ascii="Arial" w:eastAsia="Arial" w:hAnsi="Arial" w:cs="Arial"/>
          <w:sz w:val="20"/>
          <w:szCs w:val="20"/>
        </w:rPr>
        <w:t>прочтите</w:t>
      </w:r>
      <w:r>
        <w:rPr>
          <w:rFonts w:ascii="Arial" w:eastAsia="Arial" w:hAnsi="Arial" w:cs="Arial"/>
          <w:color w:val="0000FF"/>
          <w:sz w:val="20"/>
          <w:szCs w:val="20"/>
          <w:u w:val="single"/>
        </w:rPr>
        <w:t>«</w:t>
      </w:r>
      <w:proofErr w:type="gramEnd"/>
      <w:r>
        <w:rPr>
          <w:rFonts w:ascii="Arial" w:eastAsia="Arial" w:hAnsi="Arial" w:cs="Arial"/>
          <w:color w:val="0000FF"/>
          <w:sz w:val="20"/>
          <w:szCs w:val="20"/>
          <w:u w:val="single"/>
        </w:rPr>
        <w:t>Строительство</w:t>
      </w:r>
      <w:proofErr w:type="spellEnd"/>
      <w:r>
        <w:rPr>
          <w:rFonts w:ascii="Arial" w:eastAsia="Arial" w:hAnsi="Arial" w:cs="Arial"/>
          <w:color w:val="0000FF"/>
          <w:sz w:val="20"/>
          <w:szCs w:val="20"/>
          <w:u w:val="single"/>
        </w:rPr>
        <w:t xml:space="preserve"> привязывая Правила»</w:t>
      </w:r>
      <w:r>
        <w:rPr>
          <w:rFonts w:ascii="Arial" w:eastAsia="Arial" w:hAnsi="Arial" w:cs="Arial"/>
          <w:sz w:val="20"/>
          <w:szCs w:val="20"/>
        </w:rPr>
        <w:t xml:space="preserve"> раздел для получения дополнительной информации о том, как создавать правила контроля материала.</w:t>
      </w:r>
    </w:p>
    <w:p w:rsidR="00E06990" w:rsidRDefault="00E06990">
      <w:pPr>
        <w:spacing w:line="144"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Заказы могут быть запланированы, когда были созданы ссылки заказа. Заказы, которые имеют дефицит не будут планироваться, если дефицит не был проигнорирован.</w:t>
      </w:r>
    </w:p>
    <w:p w:rsidR="00E06990" w:rsidRDefault="00381E63" w:rsidP="002B4595">
      <w:pPr>
        <w:rPr>
          <w:sz w:val="20"/>
          <w:szCs w:val="20"/>
        </w:rPr>
      </w:pPr>
      <w:r>
        <w:rPr>
          <w:rFonts w:ascii="Arial" w:eastAsia="Arial" w:hAnsi="Arial" w:cs="Arial"/>
          <w:sz w:val="40"/>
          <w:szCs w:val="40"/>
        </w:rPr>
        <w:t xml:space="preserve">Поставка, спрос и заказы </w:t>
      </w:r>
      <w:proofErr w:type="spellStart"/>
      <w:r>
        <w:rPr>
          <w:rFonts w:ascii="Arial" w:eastAsia="Arial" w:hAnsi="Arial" w:cs="Arial"/>
          <w:sz w:val="40"/>
          <w:szCs w:val="40"/>
        </w:rPr>
        <w:t>Works</w:t>
      </w:r>
      <w:proofErr w:type="spellEnd"/>
    </w:p>
    <w:p w:rsidR="00E06990" w:rsidRDefault="00381E63" w:rsidP="002B4595">
      <w:pPr>
        <w:rPr>
          <w:sz w:val="20"/>
          <w:szCs w:val="20"/>
        </w:rPr>
      </w:pPr>
      <w:r>
        <w:rPr>
          <w:rFonts w:ascii="Arial" w:eastAsia="Arial" w:hAnsi="Arial" w:cs="Arial"/>
          <w:sz w:val="20"/>
          <w:szCs w:val="20"/>
        </w:rPr>
        <w:t>Импорт заказов в Preactor</w:t>
      </w:r>
    </w:p>
    <w:p w:rsidR="00E06990" w:rsidRPr="002B4595" w:rsidRDefault="00381E63" w:rsidP="002B4595">
      <w:pPr>
        <w:rPr>
          <w:sz w:val="20"/>
          <w:szCs w:val="20"/>
        </w:rPr>
      </w:pPr>
      <w:r>
        <w:rPr>
          <w:rFonts w:ascii="Arial" w:eastAsia="Arial" w:hAnsi="Arial" w:cs="Arial"/>
          <w:sz w:val="20"/>
          <w:szCs w:val="20"/>
        </w:rPr>
        <w:t>Данные заказа могут быть импортированы путем выбора заказов на импорт из опции ER</w:t>
      </w:r>
      <w:r w:rsidR="002B4595">
        <w:rPr>
          <w:rFonts w:ascii="Arial" w:eastAsia="Arial" w:hAnsi="Arial" w:cs="Arial"/>
          <w:sz w:val="20"/>
          <w:szCs w:val="20"/>
          <w:lang w:val="en-US"/>
        </w:rPr>
        <w:t>P</w:t>
      </w:r>
    </w:p>
    <w:p w:rsidR="00E06990" w:rsidRDefault="004E360A">
      <w:pPr>
        <w:spacing w:line="200" w:lineRule="exact"/>
        <w:rPr>
          <w:sz w:val="20"/>
          <w:szCs w:val="20"/>
        </w:rPr>
      </w:pPr>
      <w:r>
        <w:rPr>
          <w:noProof/>
        </w:rPr>
        <w:pict>
          <v:line id="Shape 309" o:spid="_x0000_s1031" style="position:absolute;z-index:-251515904;visibility:visible;mso-wrap-style:square;mso-wrap-distance-left:9pt;mso-wrap-distance-top:0;mso-wrap-distance-right:9pt;mso-wrap-distance-bottom:0;mso-position-horizontal-relative:text;mso-position-vertical-relative:text" from=".75pt,11.55pt" to="5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aZ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- 246 -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2032" behindDoc="1" locked="0" layoutInCell="0" allowOverlap="1">
            <wp:simplePos x="0" y="0"/>
            <wp:positionH relativeFrom="column">
              <wp:posOffset>0</wp:posOffset>
            </wp:positionH>
            <wp:positionV relativeFrom="paragraph">
              <wp:posOffset>13970</wp:posOffset>
            </wp:positionV>
            <wp:extent cx="7096125" cy="322262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60">
                      <a:extLst/>
                    </a:blip>
                    <a:srcRect/>
                    <a:stretch>
                      <a:fillRect/>
                    </a:stretch>
                  </pic:blipFill>
                  <pic:spPr bwMode="auto">
                    <a:xfrm>
                      <a:off x="0" y="0"/>
                      <a:ext cx="7096125" cy="32226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При выборе этой опции, сценарий PESP запускается, которая будет импортировать данные из некоторых файлов импорт в Preactor, заселение предложения, спрос, Работа Заказы и Билл таблиц материалов.</w:t>
      </w:r>
    </w:p>
    <w:p w:rsidR="00E06990" w:rsidRDefault="00381E63" w:rsidP="002B4595">
      <w:pPr>
        <w:rPr>
          <w:sz w:val="20"/>
          <w:szCs w:val="20"/>
        </w:rPr>
      </w:pPr>
      <w:r>
        <w:rPr>
          <w:rFonts w:ascii="Arial" w:eastAsia="Arial" w:hAnsi="Arial" w:cs="Arial"/>
          <w:sz w:val="20"/>
          <w:szCs w:val="20"/>
        </w:rPr>
        <w:t xml:space="preserve">Поставка, спрос и </w:t>
      </w:r>
      <w:proofErr w:type="spellStart"/>
      <w:r>
        <w:rPr>
          <w:rFonts w:ascii="Arial" w:eastAsia="Arial" w:hAnsi="Arial" w:cs="Arial"/>
          <w:sz w:val="20"/>
          <w:szCs w:val="20"/>
        </w:rPr>
        <w:t>Works</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таблицы можно получить, перейдя в ведение базы данных.</w:t>
      </w:r>
    </w:p>
    <w:p w:rsidR="00E06990" w:rsidRDefault="00381E63">
      <w:pPr>
        <w:spacing w:line="278" w:lineRule="auto"/>
        <w:ind w:right="800"/>
        <w:rPr>
          <w:sz w:val="20"/>
          <w:szCs w:val="20"/>
        </w:rPr>
      </w:pPr>
      <w:r>
        <w:rPr>
          <w:rFonts w:ascii="Arial" w:eastAsia="Arial" w:hAnsi="Arial" w:cs="Arial"/>
          <w:sz w:val="20"/>
          <w:szCs w:val="20"/>
        </w:rPr>
        <w:t>Таблицы перечислены в разделе Заказы к югу. Билл таблицы материалов перечислен в категории юга Материала управления.</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Заказы питания Таблица</w:t>
      </w:r>
    </w:p>
    <w:p w:rsidR="00E06990" w:rsidRDefault="00E06990">
      <w:pPr>
        <w:spacing w:line="104" w:lineRule="exact"/>
        <w:rPr>
          <w:sz w:val="20"/>
          <w:szCs w:val="20"/>
        </w:rPr>
      </w:pPr>
    </w:p>
    <w:p w:rsidR="00E06990" w:rsidRDefault="00381E63" w:rsidP="002B4595">
      <w:pPr>
        <w:spacing w:line="280" w:lineRule="auto"/>
        <w:ind w:right="120"/>
        <w:rPr>
          <w:sz w:val="20"/>
          <w:szCs w:val="20"/>
        </w:rPr>
      </w:pPr>
      <w:r>
        <w:rPr>
          <w:rFonts w:ascii="Arial" w:eastAsia="Arial" w:hAnsi="Arial" w:cs="Arial"/>
          <w:sz w:val="20"/>
          <w:szCs w:val="20"/>
        </w:rPr>
        <w:t xml:space="preserve">Таблица питания имеет заказы на текущее или будущее производство, которые не используют ресурсы. Они будут заказы, такие как заказы на поставку, где части были заказаны у другого завода или заказов штока с использованием деталей, которые уже были сделаны. Поле называется дата питания используется для определения, когда материалы становятся доступными для потребления. Записи в этой таблице называются «заказы на поставку» и показаны в области снабжения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расположенный в точке, указанной в поле даты поставки.</w:t>
      </w:r>
    </w:p>
    <w:p w:rsidR="00E06990" w:rsidRDefault="00381E63" w:rsidP="002B4595">
      <w:pPr>
        <w:rPr>
          <w:sz w:val="20"/>
          <w:szCs w:val="20"/>
        </w:rPr>
      </w:pPr>
      <w:r>
        <w:rPr>
          <w:rFonts w:ascii="Arial" w:eastAsia="Arial" w:hAnsi="Arial" w:cs="Arial"/>
          <w:sz w:val="20"/>
          <w:szCs w:val="20"/>
        </w:rPr>
        <w:t>Спрос заказов Таблица</w:t>
      </w:r>
    </w:p>
    <w:p w:rsidR="00E06990" w:rsidRDefault="00381E63" w:rsidP="002B4595">
      <w:pPr>
        <w:spacing w:line="280" w:lineRule="auto"/>
        <w:ind w:right="240"/>
        <w:rPr>
          <w:sz w:val="20"/>
          <w:szCs w:val="20"/>
        </w:rPr>
      </w:pPr>
      <w:r>
        <w:rPr>
          <w:rFonts w:ascii="Arial" w:eastAsia="Arial" w:hAnsi="Arial" w:cs="Arial"/>
          <w:sz w:val="20"/>
          <w:szCs w:val="20"/>
        </w:rPr>
        <w:t xml:space="preserve">Таблица Спрос Заказы проводит заказы на конечное потребление. Они будут заказы, такие как продажи или сделать на складе заказов; опять эти приказы не используют ресурсы, они являются заказами на готовую продукцию. Поле называется Спрос Дата используется для определения, когда материалы требуется. Записи в этой таблице называются «заказы до востребования» и показаны в области спроса на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rsidP="002B4595">
      <w:pPr>
        <w:rPr>
          <w:sz w:val="20"/>
          <w:szCs w:val="20"/>
        </w:rPr>
      </w:pPr>
      <w:r>
        <w:rPr>
          <w:rFonts w:ascii="Arial" w:eastAsia="Arial" w:hAnsi="Arial" w:cs="Arial"/>
          <w:sz w:val="20"/>
          <w:szCs w:val="20"/>
        </w:rPr>
        <w:t>Работы Заказы Таблица</w:t>
      </w:r>
    </w:p>
    <w:p w:rsidR="00E06990" w:rsidRDefault="00381E63">
      <w:pPr>
        <w:spacing w:line="279" w:lineRule="auto"/>
        <w:rPr>
          <w:sz w:val="20"/>
          <w:szCs w:val="20"/>
        </w:rPr>
      </w:pPr>
      <w:r>
        <w:rPr>
          <w:rFonts w:ascii="Arial" w:eastAsia="Arial" w:hAnsi="Arial" w:cs="Arial"/>
          <w:sz w:val="20"/>
          <w:szCs w:val="20"/>
        </w:rPr>
        <w:t xml:space="preserve">Приказы таблица </w:t>
      </w:r>
      <w:proofErr w:type="spellStart"/>
      <w:r>
        <w:rPr>
          <w:rFonts w:ascii="Arial" w:eastAsia="Arial" w:hAnsi="Arial" w:cs="Arial"/>
          <w:sz w:val="20"/>
          <w:szCs w:val="20"/>
        </w:rPr>
        <w:t>Works</w:t>
      </w:r>
      <w:proofErr w:type="spellEnd"/>
      <w:r>
        <w:rPr>
          <w:rFonts w:ascii="Arial" w:eastAsia="Arial" w:hAnsi="Arial" w:cs="Arial"/>
          <w:sz w:val="20"/>
          <w:szCs w:val="20"/>
        </w:rPr>
        <w:t xml:space="preserve"> содержит заказы, которые должны быть запланированы на площади ресурсов на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Как правило, это будут заказы на части, которые, когда объединены вместе производят конечный продукт для потребления заказов в таблице заказов спроса.</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Поставка, спрос и заказы Работы в Preactor секвенсор.</w:t>
      </w:r>
    </w:p>
    <w:p w:rsidR="00E06990" w:rsidRDefault="00E06990">
      <w:pPr>
        <w:spacing w:line="179" w:lineRule="exact"/>
        <w:rPr>
          <w:sz w:val="20"/>
          <w:szCs w:val="20"/>
        </w:rPr>
      </w:pPr>
    </w:p>
    <w:p w:rsidR="00E06990" w:rsidRDefault="00381E63">
      <w:pPr>
        <w:spacing w:line="277" w:lineRule="auto"/>
        <w:ind w:right="80"/>
        <w:rPr>
          <w:sz w:val="20"/>
          <w:szCs w:val="20"/>
        </w:rPr>
      </w:pPr>
      <w:r>
        <w:rPr>
          <w:rFonts w:ascii="Arial" w:eastAsia="Arial" w:hAnsi="Arial" w:cs="Arial"/>
          <w:sz w:val="20"/>
          <w:szCs w:val="20"/>
        </w:rPr>
        <w:t>В секвенсор Preactor, обзор разделен на три зоны, первая зона для заказов на поставку, во-вторых, для заказов работ и третий для заказов до востребования.</w:t>
      </w:r>
    </w:p>
    <w:p w:rsidR="00E06990" w:rsidRDefault="00E06990">
      <w:pPr>
        <w:spacing w:line="20" w:lineRule="exact"/>
        <w:rPr>
          <w:sz w:val="20"/>
          <w:szCs w:val="20"/>
        </w:rPr>
      </w:pP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4E360A">
      <w:pPr>
        <w:spacing w:line="200" w:lineRule="exact"/>
        <w:rPr>
          <w:sz w:val="20"/>
          <w:szCs w:val="20"/>
        </w:rPr>
      </w:pPr>
      <w:r>
        <w:rPr>
          <w:noProof/>
        </w:rPr>
        <w:pict>
          <v:line id="Shape 311" o:spid="_x0000_s1030" style="position:absolute;z-index:-251514880;visibility:visible;mso-wrap-style:square;mso-wrap-distance-left:9pt;mso-wrap-distance-top:0;mso-wrap-distance-right:9pt;mso-wrap-distance-bottom:0;mso-position-horizontal-relative:text;mso-position-vertical-relative:text" from=".75pt,12.3pt" to="55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" o:allowincell="f" filled="t" strokeweight=".35189mm">
            <v:stroke joinstyle="miter"/>
            <o:lock v:ext="edit" shapetype="f"/>
          </v:line>
        </w:pict>
      </w:r>
    </w:p>
    <w:p w:rsidR="00E06990" w:rsidRDefault="00E06990">
      <w:pPr>
        <w:spacing w:line="270" w:lineRule="exact"/>
        <w:rPr>
          <w:sz w:val="20"/>
          <w:szCs w:val="20"/>
        </w:rPr>
      </w:pPr>
    </w:p>
    <w:p w:rsidR="00E06990" w:rsidRDefault="00381E63">
      <w:pPr>
        <w:ind w:right="-19"/>
        <w:jc w:val="center"/>
        <w:rPr>
          <w:sz w:val="20"/>
          <w:szCs w:val="20"/>
        </w:rPr>
      </w:pPr>
      <w:r>
        <w:rPr>
          <w:rFonts w:ascii="Arial" w:eastAsia="Arial" w:hAnsi="Arial" w:cs="Arial"/>
          <w:sz w:val="20"/>
          <w:szCs w:val="20"/>
        </w:rPr>
        <w:t>- 247 -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3056"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61">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60"/>
        <w:rPr>
          <w:sz w:val="20"/>
          <w:szCs w:val="20"/>
        </w:rPr>
      </w:pPr>
      <w:r>
        <w:rPr>
          <w:rFonts w:ascii="Arial" w:eastAsia="Arial" w:hAnsi="Arial" w:cs="Arial"/>
          <w:sz w:val="20"/>
          <w:szCs w:val="20"/>
        </w:rPr>
        <w:t>Область питания Заказы используется для визуального просмотра, когда заказ питания доступен для потребления. Область заказов Спроса используется для визуального шоу, когда заказы спроса требуют материала, чтобы удовлетворить Дату спроса. Вехи на обзор обеспечивают точку доступа к этим спроса или предложения заказов в соответствующих областях.</w:t>
      </w:r>
    </w:p>
    <w:p w:rsidR="00E06990" w:rsidRDefault="00381E63">
      <w:pPr>
        <w:spacing w:line="20" w:lineRule="exact"/>
        <w:rPr>
          <w:sz w:val="20"/>
          <w:szCs w:val="20"/>
        </w:rPr>
      </w:pPr>
      <w:r>
        <w:rPr>
          <w:noProof/>
          <w:sz w:val="20"/>
          <w:szCs w:val="20"/>
        </w:rPr>
        <w:drawing>
          <wp:anchor distT="0" distB="0" distL="114300" distR="114300" simplePos="0" relativeHeight="251694080" behindDoc="1" locked="0" layoutInCell="0" allowOverlap="1">
            <wp:simplePos x="0" y="0"/>
            <wp:positionH relativeFrom="column">
              <wp:posOffset>0</wp:posOffset>
            </wp:positionH>
            <wp:positionV relativeFrom="paragraph">
              <wp:posOffset>89535</wp:posOffset>
            </wp:positionV>
            <wp:extent cx="2752725" cy="111442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62">
                      <a:extLst/>
                    </a:blip>
                    <a:srcRect/>
                    <a:stretch>
                      <a:fillRect/>
                    </a:stretch>
                  </pic:blipFill>
                  <pic:spPr bwMode="auto">
                    <a:xfrm>
                      <a:off x="0" y="0"/>
                      <a:ext cx="2752725" cy="11144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80" w:lineRule="auto"/>
        <w:ind w:right="40"/>
        <w:rPr>
          <w:sz w:val="20"/>
          <w:szCs w:val="20"/>
        </w:rPr>
      </w:pPr>
      <w:r>
        <w:rPr>
          <w:rFonts w:ascii="Arial" w:eastAsia="Arial" w:hAnsi="Arial" w:cs="Arial"/>
          <w:sz w:val="20"/>
          <w:szCs w:val="20"/>
        </w:rPr>
        <w:t>Для получения доступа предложение или спрос заказов, щелкните правой кнопкой мыши на веху на обзор последовательности. На экране появится список заказов, действовавших на тот момент. Наведите указатель мыши на порядок интереса, будут отображены следующие варианты</w:t>
      </w:r>
      <w:proofErr w:type="gramStart"/>
      <w:r>
        <w:rPr>
          <w:rFonts w:ascii="Arial" w:eastAsia="Arial" w:hAnsi="Arial" w:cs="Arial"/>
          <w:sz w:val="20"/>
          <w:szCs w:val="20"/>
        </w:rPr>
        <w:t>: Открыть</w:t>
      </w:r>
      <w:proofErr w:type="gramEnd"/>
      <w:r>
        <w:rPr>
          <w:rFonts w:ascii="Arial" w:eastAsia="Arial" w:hAnsi="Arial" w:cs="Arial"/>
          <w:sz w:val="20"/>
          <w:szCs w:val="20"/>
        </w:rPr>
        <w:t xml:space="preserve"> в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r>
        <w:rPr>
          <w:rFonts w:ascii="Arial" w:eastAsia="Arial" w:hAnsi="Arial" w:cs="Arial"/>
          <w:sz w:val="20"/>
          <w:szCs w:val="20"/>
        </w:rPr>
        <w:t>, Выделить все связанные с ним, выделите последующую операцию (ы) и Выделить все последующие операции.</w:t>
      </w:r>
    </w:p>
    <w:p w:rsidR="00E06990" w:rsidRDefault="00381E63" w:rsidP="002B4595">
      <w:pPr>
        <w:rPr>
          <w:sz w:val="20"/>
          <w:szCs w:val="20"/>
        </w:rPr>
      </w:pPr>
      <w:r>
        <w:rPr>
          <w:rFonts w:ascii="Arial" w:eastAsia="Arial" w:hAnsi="Arial" w:cs="Arial"/>
          <w:i/>
          <w:iCs/>
          <w:sz w:val="20"/>
          <w:szCs w:val="20"/>
        </w:rPr>
        <w:t>От</w:t>
      </w:r>
      <w:r w:rsidR="002B4595">
        <w:rPr>
          <w:rFonts w:ascii="Arial" w:eastAsia="Arial" w:hAnsi="Arial" w:cs="Arial"/>
          <w:i/>
          <w:iCs/>
          <w:sz w:val="20"/>
          <w:szCs w:val="20"/>
        </w:rPr>
        <w:t>к</w:t>
      </w:r>
      <w:r>
        <w:rPr>
          <w:rFonts w:ascii="Arial" w:eastAsia="Arial" w:hAnsi="Arial" w:cs="Arial"/>
          <w:i/>
          <w:iCs/>
          <w:sz w:val="20"/>
          <w:szCs w:val="20"/>
        </w:rPr>
        <w:t xml:space="preserve">рыть в </w:t>
      </w:r>
      <w:proofErr w:type="spellStart"/>
      <w:r>
        <w:rPr>
          <w:rFonts w:ascii="Arial" w:eastAsia="Arial" w:hAnsi="Arial" w:cs="Arial"/>
          <w:i/>
          <w:iCs/>
          <w:sz w:val="20"/>
          <w:szCs w:val="20"/>
        </w:rPr>
        <w:t>Material</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Explorer</w:t>
      </w:r>
      <w:proofErr w:type="spellEnd"/>
      <w:r>
        <w:rPr>
          <w:rFonts w:ascii="Arial" w:eastAsia="Arial" w:hAnsi="Arial" w:cs="Arial"/>
          <w:i/>
          <w:iCs/>
          <w:sz w:val="20"/>
          <w:szCs w:val="20"/>
        </w:rPr>
        <w:t>,</w:t>
      </w:r>
    </w:p>
    <w:p w:rsidR="00E06990" w:rsidRDefault="00381E63" w:rsidP="002B4595">
      <w:pPr>
        <w:rPr>
          <w:sz w:val="20"/>
          <w:szCs w:val="20"/>
        </w:rPr>
      </w:pPr>
      <w:r>
        <w:rPr>
          <w:rFonts w:ascii="Arial" w:eastAsia="Arial" w:hAnsi="Arial" w:cs="Arial"/>
          <w:sz w:val="20"/>
          <w:szCs w:val="20"/>
        </w:rPr>
        <w:t>Откроется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и отображает выбранный порядок и любые заказы, она связана с.</w:t>
      </w:r>
    </w:p>
    <w:p w:rsidR="00E06990" w:rsidRDefault="00381E63" w:rsidP="002B4595">
      <w:pPr>
        <w:rPr>
          <w:sz w:val="20"/>
          <w:szCs w:val="20"/>
        </w:rPr>
      </w:pPr>
      <w:r>
        <w:rPr>
          <w:rFonts w:ascii="Arial" w:eastAsia="Arial" w:hAnsi="Arial" w:cs="Arial"/>
          <w:i/>
          <w:iCs/>
          <w:sz w:val="20"/>
          <w:szCs w:val="20"/>
        </w:rPr>
        <w:t>Редактировать запись</w:t>
      </w:r>
    </w:p>
    <w:p w:rsidR="00E06990" w:rsidRDefault="00381E63">
      <w:pPr>
        <w:rPr>
          <w:sz w:val="20"/>
          <w:szCs w:val="20"/>
        </w:rPr>
      </w:pPr>
      <w:r>
        <w:rPr>
          <w:rFonts w:ascii="Arial" w:eastAsia="Arial" w:hAnsi="Arial" w:cs="Arial"/>
          <w:sz w:val="20"/>
          <w:szCs w:val="20"/>
        </w:rPr>
        <w:t>Это будет загрузить в «</w:t>
      </w:r>
      <w:proofErr w:type="spellStart"/>
      <w:r>
        <w:rPr>
          <w:rFonts w:ascii="Arial" w:eastAsia="Arial" w:hAnsi="Arial" w:cs="Arial"/>
          <w:sz w:val="20"/>
          <w:szCs w:val="20"/>
        </w:rPr>
        <w:t>Edit</w:t>
      </w:r>
      <w:proofErr w:type="spellEnd"/>
      <w:r>
        <w:rPr>
          <w:rFonts w:ascii="Arial" w:eastAsia="Arial" w:hAnsi="Arial" w:cs="Arial"/>
          <w:sz w:val="20"/>
          <w:szCs w:val="20"/>
        </w:rPr>
        <w:t>» диалог, позволяющий подробности этого для того, чтобы быть изменены.</w:t>
      </w:r>
    </w:p>
    <w:p w:rsidR="00E06990" w:rsidRDefault="004E360A">
      <w:pPr>
        <w:spacing w:line="20" w:lineRule="exact"/>
        <w:rPr>
          <w:sz w:val="20"/>
          <w:szCs w:val="20"/>
        </w:rPr>
      </w:pPr>
      <w:r>
        <w:rPr>
          <w:noProof/>
        </w:rPr>
        <w:pict>
          <v:line id="Shape 314" o:spid="_x0000_s1029" style="position:absolute;z-index:-251513856;visibility:visible;mso-wrap-style:square;mso-wrap-distance-left:9pt;mso-wrap-distance-top:0;mso-wrap-distance-right:9pt;mso-wrap-distance-bottom:0;mso-position-horizontal:absolute;mso-position-horizontal-relative:text;mso-position-vertical:absolute;mso-position-vertical-relative:text" from="0,149.6pt" to="558.75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H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95104" behindDoc="1" locked="0" layoutInCell="0" allowOverlap="1">
            <wp:simplePos x="0" y="0"/>
            <wp:positionH relativeFrom="column">
              <wp:posOffset>0</wp:posOffset>
            </wp:positionH>
            <wp:positionV relativeFrom="paragraph">
              <wp:posOffset>113030</wp:posOffset>
            </wp:positionV>
            <wp:extent cx="1276350" cy="154305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63">
                      <a:extLst/>
                    </a:blip>
                    <a:srcRect/>
                    <a:stretch>
                      <a:fillRect/>
                    </a:stretch>
                  </pic:blipFill>
                  <pic:spPr bwMode="auto">
                    <a:xfrm>
                      <a:off x="0" y="0"/>
                      <a:ext cx="1276350" cy="1543050"/>
                    </a:xfrm>
                    <a:prstGeom prst="rect">
                      <a:avLst/>
                    </a:prstGeom>
                    <a:noFill/>
                  </pic:spPr>
                </pic:pic>
              </a:graphicData>
            </a:graphic>
          </wp:anchor>
        </w:drawing>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- 248 -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4E360A" w:rsidP="002B4595">
      <w:pPr>
        <w:spacing w:line="20" w:lineRule="exact"/>
        <w:rPr>
          <w:sz w:val="20"/>
          <w:szCs w:val="20"/>
        </w:rPr>
      </w:pPr>
      <w:r>
        <w:rPr>
          <w:noProof/>
        </w:rPr>
        <w:pict>
          <v:line id="Shape 316" o:spid="_x0000_s1028" style="position:absolute;z-index:-2515128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60vA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Zk3lFgw+Ejl&#10;XpITaM/gY4uoB7sNWSAb7bN/cuxnxFp1VcxB9BNslMFkOCokY7H7eLFbjIkwTN7Wd8188YkShrWP&#10;t81Nvq6C9nzWh5i+CGdI/uioVjabAS0cnmKaoGdITkenFd8orUsQ9rsHHcgB8OE3ZZ3Yr2DakgHH&#10;dtE0y0J9VYyvOeqy/sVhVMIR1sp0dHkBQdsL4J8txz6hTaD09I3ytD0ZN3mVXds5ftyGs6H41MWH&#10;01jmWXodl9MvP8/6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cQut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i/>
          <w:iCs/>
          <w:sz w:val="20"/>
          <w:szCs w:val="20"/>
        </w:rPr>
        <w:t>Выделить все связанные с ним</w:t>
      </w:r>
    </w:p>
    <w:p w:rsidR="00E06990" w:rsidRDefault="00381E63" w:rsidP="002B4595">
      <w:pPr>
        <w:rPr>
          <w:sz w:val="20"/>
          <w:szCs w:val="20"/>
        </w:rPr>
      </w:pPr>
      <w:r>
        <w:rPr>
          <w:rFonts w:ascii="Arial" w:eastAsia="Arial" w:hAnsi="Arial" w:cs="Arial"/>
          <w:sz w:val="20"/>
          <w:szCs w:val="20"/>
        </w:rPr>
        <w:t>Эта опция будет выделить все заказы, связанные с выбранной последовательностью.</w:t>
      </w:r>
    </w:p>
    <w:p w:rsidR="00E06990" w:rsidRDefault="00381E63" w:rsidP="002B4595">
      <w:pPr>
        <w:rPr>
          <w:sz w:val="20"/>
          <w:szCs w:val="20"/>
        </w:rPr>
      </w:pPr>
      <w:r>
        <w:rPr>
          <w:rFonts w:ascii="Arial" w:eastAsia="Arial" w:hAnsi="Arial" w:cs="Arial"/>
          <w:i/>
          <w:iCs/>
          <w:sz w:val="20"/>
          <w:szCs w:val="20"/>
        </w:rPr>
        <w:t>Выделить Последующие операции (с)</w:t>
      </w:r>
    </w:p>
    <w:p w:rsidR="00E06990" w:rsidRDefault="00381E63" w:rsidP="002B4595">
      <w:pPr>
        <w:rPr>
          <w:sz w:val="20"/>
          <w:szCs w:val="20"/>
        </w:rPr>
      </w:pPr>
      <w:r>
        <w:rPr>
          <w:rFonts w:ascii="Arial" w:eastAsia="Arial" w:hAnsi="Arial" w:cs="Arial"/>
          <w:sz w:val="20"/>
          <w:szCs w:val="20"/>
        </w:rPr>
        <w:t>Эта опция будет выделить все немедленные последующие операции, связанные с этим порядком.</w:t>
      </w:r>
    </w:p>
    <w:p w:rsidR="00E06990" w:rsidRDefault="00381E63" w:rsidP="002B4595">
      <w:pPr>
        <w:rPr>
          <w:sz w:val="20"/>
          <w:szCs w:val="20"/>
        </w:rPr>
      </w:pPr>
      <w:r>
        <w:rPr>
          <w:rFonts w:ascii="Arial" w:eastAsia="Arial" w:hAnsi="Arial" w:cs="Arial"/>
          <w:i/>
          <w:iCs/>
          <w:sz w:val="20"/>
          <w:szCs w:val="20"/>
        </w:rPr>
        <w:t>Выделить все последующие операции</w:t>
      </w:r>
    </w:p>
    <w:p w:rsidR="00E06990" w:rsidRDefault="00381E63" w:rsidP="002B4595">
      <w:pPr>
        <w:rPr>
          <w:sz w:val="20"/>
          <w:szCs w:val="20"/>
        </w:rPr>
      </w:pPr>
      <w:r>
        <w:rPr>
          <w:rFonts w:ascii="Arial" w:eastAsia="Arial" w:hAnsi="Arial" w:cs="Arial"/>
          <w:sz w:val="20"/>
          <w:szCs w:val="20"/>
        </w:rPr>
        <w:t>Эта опция будет выделить все последующие операции, связанные с этим порядком.</w:t>
      </w:r>
    </w:p>
    <w:p w:rsidR="00E06990" w:rsidRDefault="00381E63" w:rsidP="002B4595">
      <w:pPr>
        <w:spacing w:line="277" w:lineRule="auto"/>
        <w:ind w:right="140"/>
        <w:rPr>
          <w:sz w:val="20"/>
          <w:szCs w:val="20"/>
        </w:rPr>
      </w:pPr>
      <w:r>
        <w:rPr>
          <w:rFonts w:ascii="Arial" w:eastAsia="Arial" w:hAnsi="Arial" w:cs="Arial"/>
          <w:sz w:val="20"/>
          <w:szCs w:val="20"/>
        </w:rPr>
        <w:t>Работы заказы могут быть отредактированы либо двойным щелчком на операции по просмотру или открытия окна редактора из меню Вид. Дисплеи Редактор окон работает только заказы.</w:t>
      </w:r>
    </w:p>
    <w:p w:rsidR="00E06990" w:rsidRDefault="00381E63" w:rsidP="002B4595">
      <w:pPr>
        <w:rPr>
          <w:sz w:val="20"/>
          <w:szCs w:val="20"/>
        </w:rPr>
      </w:pPr>
      <w:r>
        <w:rPr>
          <w:rFonts w:ascii="Arial" w:eastAsia="Arial" w:hAnsi="Arial" w:cs="Arial"/>
          <w:sz w:val="20"/>
          <w:szCs w:val="20"/>
        </w:rPr>
        <w:t xml:space="preserve">Операция Отношения Строки в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pPr>
        <w:spacing w:line="280" w:lineRule="auto"/>
        <w:ind w:right="20"/>
        <w:rPr>
          <w:sz w:val="20"/>
          <w:szCs w:val="20"/>
        </w:rPr>
      </w:pPr>
      <w:r>
        <w:rPr>
          <w:rFonts w:ascii="Arial" w:eastAsia="Arial" w:hAnsi="Arial" w:cs="Arial"/>
          <w:sz w:val="20"/>
          <w:szCs w:val="20"/>
        </w:rPr>
        <w:t xml:space="preserve">Отношения линия может быть отображена в Preactor </w:t>
      </w:r>
      <w:proofErr w:type="spellStart"/>
      <w:r>
        <w:rPr>
          <w:rFonts w:ascii="Arial" w:eastAsia="Arial" w:hAnsi="Arial" w:cs="Arial"/>
          <w:sz w:val="20"/>
          <w:szCs w:val="20"/>
        </w:rPr>
        <w:t>секвенсер</w:t>
      </w:r>
      <w:proofErr w:type="spellEnd"/>
      <w:r>
        <w:rPr>
          <w:rFonts w:ascii="Arial" w:eastAsia="Arial" w:hAnsi="Arial" w:cs="Arial"/>
          <w:sz w:val="20"/>
          <w:szCs w:val="20"/>
        </w:rPr>
        <w:t xml:space="preserve"> Обзоре после заказов были привязаны и планируются, выбрав опцию Показать Операция </w:t>
      </w:r>
      <w:proofErr w:type="spellStart"/>
      <w:r>
        <w:rPr>
          <w:rFonts w:ascii="Arial" w:eastAsia="Arial" w:hAnsi="Arial" w:cs="Arial"/>
          <w:sz w:val="20"/>
          <w:szCs w:val="20"/>
        </w:rPr>
        <w:t>Relationships</w:t>
      </w:r>
      <w:proofErr w:type="spellEnd"/>
      <w:r>
        <w:rPr>
          <w:rFonts w:ascii="Arial" w:eastAsia="Arial" w:hAnsi="Arial" w:cs="Arial"/>
          <w:sz w:val="20"/>
          <w:szCs w:val="20"/>
        </w:rPr>
        <w:t xml:space="preserve"> из меню Вида. Линии будут нарисованы, чтобы показать отношения между всеми заказами и операциями, в том числе спроса и предложения заказов. Сплошные линии показывают связи между операциями одного и того же порядка, пунктирные линии показывают связи между различными порядками и красными пунктирными линиями, показывают, что порядок спроса получает свои материалы мимо Даты </w:t>
      </w:r>
      <w:proofErr w:type="spellStart"/>
      <w:r>
        <w:rPr>
          <w:rFonts w:ascii="Arial" w:eastAsia="Arial" w:hAnsi="Arial" w:cs="Arial"/>
          <w:sz w:val="20"/>
          <w:szCs w:val="20"/>
        </w:rPr>
        <w:t>Demand</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96128" behindDoc="1" locked="0" layoutInCell="0" allowOverlap="1">
            <wp:simplePos x="0" y="0"/>
            <wp:positionH relativeFrom="column">
              <wp:posOffset>0</wp:posOffset>
            </wp:positionH>
            <wp:positionV relativeFrom="paragraph">
              <wp:posOffset>90170</wp:posOffset>
            </wp:positionV>
            <wp:extent cx="4791075" cy="3362325"/>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64">
                      <a:extLst/>
                    </a:blip>
                    <a:srcRect/>
                    <a:stretch>
                      <a:fillRect/>
                    </a:stretch>
                  </pic:blipFill>
                  <pic:spPr bwMode="auto">
                    <a:xfrm>
                      <a:off x="0" y="0"/>
                      <a:ext cx="4791075" cy="33623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540"/>
        <w:rPr>
          <w:sz w:val="20"/>
          <w:szCs w:val="20"/>
        </w:rPr>
      </w:pPr>
      <w:r>
        <w:rPr>
          <w:rFonts w:ascii="Arial" w:eastAsia="Arial" w:hAnsi="Arial" w:cs="Arial"/>
          <w:sz w:val="20"/>
          <w:szCs w:val="20"/>
        </w:rPr>
        <w:t xml:space="preserve">Подсвечивание функция может быть использована для улучшения видимости линий, проведенных в обзоре. </w:t>
      </w:r>
      <w:proofErr w:type="gramStart"/>
      <w:r>
        <w:rPr>
          <w:rFonts w:ascii="Arial" w:eastAsia="Arial" w:hAnsi="Arial" w:cs="Arial"/>
          <w:sz w:val="20"/>
          <w:szCs w:val="20"/>
        </w:rPr>
        <w:t>Если Показывать</w:t>
      </w:r>
      <w:proofErr w:type="gramEnd"/>
      <w:r>
        <w:rPr>
          <w:rFonts w:ascii="Arial" w:eastAsia="Arial" w:hAnsi="Arial" w:cs="Arial"/>
          <w:sz w:val="20"/>
          <w:szCs w:val="20"/>
        </w:rPr>
        <w:t xml:space="preserve"> операции отношения переключен на в меню Вид, только строки, относящиеся к (набор) записи (ей) будет показано.</w:t>
      </w:r>
    </w:p>
    <w:p w:rsidR="00E06990" w:rsidRDefault="00381E63">
      <w:pPr>
        <w:spacing w:line="277" w:lineRule="auto"/>
        <w:ind w:right="60"/>
        <w:rPr>
          <w:sz w:val="20"/>
          <w:szCs w:val="20"/>
        </w:rPr>
      </w:pPr>
      <w:r>
        <w:rPr>
          <w:rFonts w:ascii="Arial" w:eastAsia="Arial" w:hAnsi="Arial" w:cs="Arial"/>
          <w:sz w:val="20"/>
          <w:szCs w:val="20"/>
        </w:rPr>
        <w:t xml:space="preserve">На рисунке ниже показаны все последующие заказы на A104. Это было сделано, щелкнув правой кнопкой мыши на первой операции A104, будет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xml:space="preserve"> и выбрать все последующие заказы.</w:t>
      </w:r>
    </w:p>
    <w:p w:rsidR="00E06990" w:rsidRDefault="004E360A">
      <w:pPr>
        <w:spacing w:line="20" w:lineRule="exact"/>
        <w:rPr>
          <w:sz w:val="20"/>
          <w:szCs w:val="20"/>
        </w:rPr>
      </w:pPr>
      <w:r>
        <w:rPr>
          <w:noProof/>
        </w:rPr>
        <w:pict>
          <v:line id="Shape 318" o:spid="_x0000_s1027" style="position:absolute;z-index:-251511808;visibility:visible;mso-wrap-style:square;mso-wrap-distance-left:9pt;mso-wrap-distance-top:0;mso-wrap-distance-right:9pt;mso-wrap-distance-bottom:0;mso-position-horizontal:absolute;mso-position-horizontal-relative:text;mso-position-vertical:absolute;mso-position-vertical-relative:text" from="0,139.6pt" to="558.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st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5tsqCwSaV&#10;d0l2oDyDjy2iHuw25ALZaJ/9k2M/I8aqq2A2op9gowwmw7FCMha5jxe5xZgIQ+dtfdfMF58oYRj7&#10;eNvc5OcqaM93fYjpi3CG5ENHtbJZDGjh8BTTBD1Dsjs6rfhGaV2MsN896EAOgI3flHViv4JpSwYc&#10;20XTLAv1VTC+5qjL+heHUQlHWCvT0eUFBG0vgH+2HPOENoHS0xnL0/Yk3KRVVm3n+HEbzoJiq4sO&#10;p7HMs/TaLrdfPs/6NwAAAP//AwBQSwMEFAAGAAgAAAAhAPOWCqT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" o:allowincell="f" filled="t" strokeweight=".35189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7152"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65">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40"/>
          <w:szCs w:val="40"/>
        </w:rPr>
        <w:t>Материал проводника</w:t>
      </w:r>
    </w:p>
    <w:p w:rsidR="00E06990" w:rsidRDefault="00E06990">
      <w:pPr>
        <w:spacing w:line="125" w:lineRule="exact"/>
        <w:rPr>
          <w:sz w:val="20"/>
          <w:szCs w:val="20"/>
        </w:rPr>
      </w:pPr>
    </w:p>
    <w:p w:rsidR="00E06990" w:rsidRDefault="00381E63">
      <w:pPr>
        <w:spacing w:line="280" w:lineRule="auto"/>
        <w:ind w:right="140"/>
        <w:rPr>
          <w:sz w:val="20"/>
          <w:szCs w:val="20"/>
        </w:rPr>
      </w:pPr>
      <w:r>
        <w:rPr>
          <w:rFonts w:ascii="Arial" w:eastAsia="Arial" w:hAnsi="Arial" w:cs="Arial"/>
          <w:sz w:val="20"/>
          <w:szCs w:val="20"/>
        </w:rPr>
        <w:t>Материал исследователь доступен в конфигурациях с поддержкой SMC. Это обеспечивает интерактивное графическое представление связей между заказами, он вмещает легкий доступ к заказам и связанным с заказами, используя свое сверло вниз навигационное оборудование, он может быть использован для блокировки или разблокировки связи между заказами, нехваткой светлой и сообщить неиспользованные объемы. также будут отображаться Материальные участки, относящиеся к выбранному порядку.</w:t>
      </w:r>
    </w:p>
    <w:p w:rsidR="00E06990" w:rsidRDefault="00381E63">
      <w:pPr>
        <w:spacing w:line="20" w:lineRule="exact"/>
        <w:rPr>
          <w:sz w:val="20"/>
          <w:szCs w:val="20"/>
        </w:rPr>
      </w:pPr>
      <w:r>
        <w:rPr>
          <w:noProof/>
          <w:sz w:val="20"/>
          <w:szCs w:val="20"/>
        </w:rPr>
        <w:drawing>
          <wp:anchor distT="0" distB="0" distL="114300" distR="114300" simplePos="0" relativeHeight="251698176" behindDoc="1" locked="0" layoutInCell="0" allowOverlap="1">
            <wp:simplePos x="0" y="0"/>
            <wp:positionH relativeFrom="column">
              <wp:posOffset>0</wp:posOffset>
            </wp:positionH>
            <wp:positionV relativeFrom="paragraph">
              <wp:posOffset>3175</wp:posOffset>
            </wp:positionV>
            <wp:extent cx="6000750" cy="35147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66">
                      <a:extLst/>
                    </a:blip>
                    <a:srcRect/>
                    <a:stretch>
                      <a:fillRect/>
                    </a:stretch>
                  </pic:blipFill>
                  <pic:spPr bwMode="auto">
                    <a:xfrm>
                      <a:off x="0" y="0"/>
                      <a:ext cx="6000750" cy="3514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u w:val="single"/>
        </w:rPr>
        <w:t>Доступ к Материал проводника</w:t>
      </w:r>
    </w:p>
    <w:p w:rsidR="00E06990" w:rsidRDefault="004E360A">
      <w:pPr>
        <w:spacing w:line="20" w:lineRule="exact"/>
        <w:rPr>
          <w:sz w:val="20"/>
          <w:szCs w:val="20"/>
        </w:rPr>
      </w:pPr>
      <w:r>
        <w:rPr>
          <w:noProof/>
        </w:rPr>
        <w:pict>
          <v:line id="Shape 321" o:spid="_x0000_s1026" style="position:absolute;z-index:-251510784;visibility:visible;mso-wrap-style:square;mso-wrap-distance-left:9pt;mso-wrap-distance-top:0;mso-wrap-distance-right:9pt;mso-wrap-distance-bottom:0;mso-position-horizontal:absolute;mso-position-horizontal-relative:text;mso-position-vertical:absolute;mso-position-vertical-relative:text" from="0,32.6pt" to="558.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fU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- 250 -</w:t>
      </w:r>
    </w:p>
    <w:sectPr w:rsidR="00E06990" w:rsidSect="00E06990">
      <w:pgSz w:w="11906" w:h="16838"/>
      <w:pgMar w:top="142"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822"/>
    <w:multiLevelType w:val="hybridMultilevel"/>
    <w:tmpl w:val="33EC6FDC"/>
    <w:lvl w:ilvl="0" w:tplc="E3888C4E">
      <w:start w:val="1"/>
      <w:numFmt w:val="bullet"/>
      <w:lvlText w:val=""/>
      <w:lvlJc w:val="left"/>
      <w:rPr>
        <w:rFonts w:ascii="Symbol" w:hAnsi="Symbol" w:hint="default"/>
        <w:sz w:val="20"/>
        <w:szCs w:val="20"/>
      </w:rPr>
    </w:lvl>
    <w:lvl w:ilvl="1" w:tplc="AA5CFC8E">
      <w:numFmt w:val="decimal"/>
      <w:lvlText w:val=""/>
      <w:lvlJc w:val="left"/>
    </w:lvl>
    <w:lvl w:ilvl="2" w:tplc="78109E1A">
      <w:numFmt w:val="decimal"/>
      <w:lvlText w:val=""/>
      <w:lvlJc w:val="left"/>
    </w:lvl>
    <w:lvl w:ilvl="3" w:tplc="EA1239E6">
      <w:numFmt w:val="decimal"/>
      <w:lvlText w:val=""/>
      <w:lvlJc w:val="left"/>
    </w:lvl>
    <w:lvl w:ilvl="4" w:tplc="A4E699EA">
      <w:numFmt w:val="decimal"/>
      <w:lvlText w:val=""/>
      <w:lvlJc w:val="left"/>
    </w:lvl>
    <w:lvl w:ilvl="5" w:tplc="0EFC24B0">
      <w:numFmt w:val="decimal"/>
      <w:lvlText w:val=""/>
      <w:lvlJc w:val="left"/>
    </w:lvl>
    <w:lvl w:ilvl="6" w:tplc="F38829A0">
      <w:numFmt w:val="decimal"/>
      <w:lvlText w:val=""/>
      <w:lvlJc w:val="left"/>
    </w:lvl>
    <w:lvl w:ilvl="7" w:tplc="4D9E17E6">
      <w:numFmt w:val="decimal"/>
      <w:lvlText w:val=""/>
      <w:lvlJc w:val="left"/>
    </w:lvl>
    <w:lvl w:ilvl="8" w:tplc="58A05DA8">
      <w:numFmt w:val="decimal"/>
      <w:lvlText w:val=""/>
      <w:lvlJc w:val="left"/>
    </w:lvl>
  </w:abstractNum>
  <w:abstractNum w:abstractNumId="1" w15:restartNumberingAfterBreak="0">
    <w:nsid w:val="00000902"/>
    <w:multiLevelType w:val="hybridMultilevel"/>
    <w:tmpl w:val="ED903B42"/>
    <w:lvl w:ilvl="0" w:tplc="9C5878BE">
      <w:start w:val="2"/>
      <w:numFmt w:val="decimal"/>
      <w:lvlText w:val="%1."/>
      <w:lvlJc w:val="left"/>
    </w:lvl>
    <w:lvl w:ilvl="1" w:tplc="80907D72">
      <w:numFmt w:val="decimal"/>
      <w:lvlText w:val=""/>
      <w:lvlJc w:val="left"/>
    </w:lvl>
    <w:lvl w:ilvl="2" w:tplc="238AEAEE">
      <w:numFmt w:val="decimal"/>
      <w:lvlText w:val=""/>
      <w:lvlJc w:val="left"/>
    </w:lvl>
    <w:lvl w:ilvl="3" w:tplc="2B7CB47E">
      <w:numFmt w:val="decimal"/>
      <w:lvlText w:val=""/>
      <w:lvlJc w:val="left"/>
    </w:lvl>
    <w:lvl w:ilvl="4" w:tplc="EEFA6BF6">
      <w:numFmt w:val="decimal"/>
      <w:lvlText w:val=""/>
      <w:lvlJc w:val="left"/>
    </w:lvl>
    <w:lvl w:ilvl="5" w:tplc="3FA05062">
      <w:numFmt w:val="decimal"/>
      <w:lvlText w:val=""/>
      <w:lvlJc w:val="left"/>
    </w:lvl>
    <w:lvl w:ilvl="6" w:tplc="46D021E4">
      <w:numFmt w:val="decimal"/>
      <w:lvlText w:val=""/>
      <w:lvlJc w:val="left"/>
    </w:lvl>
    <w:lvl w:ilvl="7" w:tplc="A9162FB2">
      <w:numFmt w:val="decimal"/>
      <w:lvlText w:val=""/>
      <w:lvlJc w:val="left"/>
    </w:lvl>
    <w:lvl w:ilvl="8" w:tplc="4E58FB06">
      <w:numFmt w:val="decimal"/>
      <w:lvlText w:val=""/>
      <w:lvlJc w:val="left"/>
    </w:lvl>
  </w:abstractNum>
  <w:abstractNum w:abstractNumId="2" w15:restartNumberingAfterBreak="0">
    <w:nsid w:val="00000DDC"/>
    <w:multiLevelType w:val="hybridMultilevel"/>
    <w:tmpl w:val="CA98D3BA"/>
    <w:lvl w:ilvl="0" w:tplc="1F4AA816">
      <w:start w:val="1"/>
      <w:numFmt w:val="decimal"/>
      <w:lvlText w:val="%1."/>
      <w:lvlJc w:val="left"/>
    </w:lvl>
    <w:lvl w:ilvl="1" w:tplc="C04E28AE">
      <w:numFmt w:val="decimal"/>
      <w:lvlText w:val=""/>
      <w:lvlJc w:val="left"/>
    </w:lvl>
    <w:lvl w:ilvl="2" w:tplc="01600660">
      <w:numFmt w:val="decimal"/>
      <w:lvlText w:val=""/>
      <w:lvlJc w:val="left"/>
    </w:lvl>
    <w:lvl w:ilvl="3" w:tplc="DDA83180">
      <w:numFmt w:val="decimal"/>
      <w:lvlText w:val=""/>
      <w:lvlJc w:val="left"/>
    </w:lvl>
    <w:lvl w:ilvl="4" w:tplc="425672B4">
      <w:numFmt w:val="decimal"/>
      <w:lvlText w:val=""/>
      <w:lvlJc w:val="left"/>
    </w:lvl>
    <w:lvl w:ilvl="5" w:tplc="F09C3C16">
      <w:numFmt w:val="decimal"/>
      <w:lvlText w:val=""/>
      <w:lvlJc w:val="left"/>
    </w:lvl>
    <w:lvl w:ilvl="6" w:tplc="9324333C">
      <w:numFmt w:val="decimal"/>
      <w:lvlText w:val=""/>
      <w:lvlJc w:val="left"/>
    </w:lvl>
    <w:lvl w:ilvl="7" w:tplc="1418490A">
      <w:numFmt w:val="decimal"/>
      <w:lvlText w:val=""/>
      <w:lvlJc w:val="left"/>
    </w:lvl>
    <w:lvl w:ilvl="8" w:tplc="5D9C9CD2">
      <w:numFmt w:val="decimal"/>
      <w:lvlText w:val=""/>
      <w:lvlJc w:val="left"/>
    </w:lvl>
  </w:abstractNum>
  <w:abstractNum w:abstractNumId="3" w15:restartNumberingAfterBreak="0">
    <w:nsid w:val="00000FBF"/>
    <w:multiLevelType w:val="hybridMultilevel"/>
    <w:tmpl w:val="9C1AFB74"/>
    <w:lvl w:ilvl="0" w:tplc="5928EEB4">
      <w:start w:val="1"/>
      <w:numFmt w:val="bullet"/>
      <w:lvlText w:val="l"/>
      <w:lvlJc w:val="left"/>
    </w:lvl>
    <w:lvl w:ilvl="1" w:tplc="F60E27DC">
      <w:numFmt w:val="decimal"/>
      <w:lvlText w:val=""/>
      <w:lvlJc w:val="left"/>
    </w:lvl>
    <w:lvl w:ilvl="2" w:tplc="A6E637B6">
      <w:numFmt w:val="decimal"/>
      <w:lvlText w:val=""/>
      <w:lvlJc w:val="left"/>
    </w:lvl>
    <w:lvl w:ilvl="3" w:tplc="A0AEE272">
      <w:numFmt w:val="decimal"/>
      <w:lvlText w:val=""/>
      <w:lvlJc w:val="left"/>
    </w:lvl>
    <w:lvl w:ilvl="4" w:tplc="EE1E9324">
      <w:numFmt w:val="decimal"/>
      <w:lvlText w:val=""/>
      <w:lvlJc w:val="left"/>
    </w:lvl>
    <w:lvl w:ilvl="5" w:tplc="3B20AF36">
      <w:numFmt w:val="decimal"/>
      <w:lvlText w:val=""/>
      <w:lvlJc w:val="left"/>
    </w:lvl>
    <w:lvl w:ilvl="6" w:tplc="27DC891E">
      <w:numFmt w:val="decimal"/>
      <w:lvlText w:val=""/>
      <w:lvlJc w:val="left"/>
    </w:lvl>
    <w:lvl w:ilvl="7" w:tplc="BC8E0442">
      <w:numFmt w:val="decimal"/>
      <w:lvlText w:val=""/>
      <w:lvlJc w:val="left"/>
    </w:lvl>
    <w:lvl w:ilvl="8" w:tplc="B7969FFA">
      <w:numFmt w:val="decimal"/>
      <w:lvlText w:val=""/>
      <w:lvlJc w:val="left"/>
    </w:lvl>
  </w:abstractNum>
  <w:abstractNum w:abstractNumId="4" w15:restartNumberingAfterBreak="0">
    <w:nsid w:val="0000121F"/>
    <w:multiLevelType w:val="hybridMultilevel"/>
    <w:tmpl w:val="3FC0F2F2"/>
    <w:lvl w:ilvl="0" w:tplc="D49293A6">
      <w:start w:val="1"/>
      <w:numFmt w:val="bullet"/>
      <w:lvlText w:val="l"/>
      <w:lvlJc w:val="left"/>
    </w:lvl>
    <w:lvl w:ilvl="1" w:tplc="BF908564">
      <w:numFmt w:val="decimal"/>
      <w:lvlText w:val=""/>
      <w:lvlJc w:val="left"/>
    </w:lvl>
    <w:lvl w:ilvl="2" w:tplc="D278FA62">
      <w:numFmt w:val="decimal"/>
      <w:lvlText w:val=""/>
      <w:lvlJc w:val="left"/>
    </w:lvl>
    <w:lvl w:ilvl="3" w:tplc="3D706A18">
      <w:numFmt w:val="decimal"/>
      <w:lvlText w:val=""/>
      <w:lvlJc w:val="left"/>
    </w:lvl>
    <w:lvl w:ilvl="4" w:tplc="A9BAF4B0">
      <w:numFmt w:val="decimal"/>
      <w:lvlText w:val=""/>
      <w:lvlJc w:val="left"/>
    </w:lvl>
    <w:lvl w:ilvl="5" w:tplc="938278A0">
      <w:numFmt w:val="decimal"/>
      <w:lvlText w:val=""/>
      <w:lvlJc w:val="left"/>
    </w:lvl>
    <w:lvl w:ilvl="6" w:tplc="2610ADB4">
      <w:numFmt w:val="decimal"/>
      <w:lvlText w:val=""/>
      <w:lvlJc w:val="left"/>
    </w:lvl>
    <w:lvl w:ilvl="7" w:tplc="4492F554">
      <w:numFmt w:val="decimal"/>
      <w:lvlText w:val=""/>
      <w:lvlJc w:val="left"/>
    </w:lvl>
    <w:lvl w:ilvl="8" w:tplc="24AC4C68">
      <w:numFmt w:val="decimal"/>
      <w:lvlText w:val=""/>
      <w:lvlJc w:val="left"/>
    </w:lvl>
  </w:abstractNum>
  <w:abstractNum w:abstractNumId="5" w15:restartNumberingAfterBreak="0">
    <w:nsid w:val="000012E1"/>
    <w:multiLevelType w:val="hybridMultilevel"/>
    <w:tmpl w:val="9E7A16BA"/>
    <w:lvl w:ilvl="0" w:tplc="1AE07450">
      <w:start w:val="1"/>
      <w:numFmt w:val="bullet"/>
      <w:lvlText w:val="l"/>
      <w:lvlJc w:val="left"/>
    </w:lvl>
    <w:lvl w:ilvl="1" w:tplc="8118F49A">
      <w:numFmt w:val="decimal"/>
      <w:lvlText w:val=""/>
      <w:lvlJc w:val="left"/>
    </w:lvl>
    <w:lvl w:ilvl="2" w:tplc="82628B60">
      <w:numFmt w:val="decimal"/>
      <w:lvlText w:val=""/>
      <w:lvlJc w:val="left"/>
    </w:lvl>
    <w:lvl w:ilvl="3" w:tplc="58AACD76">
      <w:numFmt w:val="decimal"/>
      <w:lvlText w:val=""/>
      <w:lvlJc w:val="left"/>
    </w:lvl>
    <w:lvl w:ilvl="4" w:tplc="B63EF7BA">
      <w:numFmt w:val="decimal"/>
      <w:lvlText w:val=""/>
      <w:lvlJc w:val="left"/>
    </w:lvl>
    <w:lvl w:ilvl="5" w:tplc="6736F23C">
      <w:numFmt w:val="decimal"/>
      <w:lvlText w:val=""/>
      <w:lvlJc w:val="left"/>
    </w:lvl>
    <w:lvl w:ilvl="6" w:tplc="7D162056">
      <w:numFmt w:val="decimal"/>
      <w:lvlText w:val=""/>
      <w:lvlJc w:val="left"/>
    </w:lvl>
    <w:lvl w:ilvl="7" w:tplc="E0C0D428">
      <w:numFmt w:val="decimal"/>
      <w:lvlText w:val=""/>
      <w:lvlJc w:val="left"/>
    </w:lvl>
    <w:lvl w:ilvl="8" w:tplc="8DDE1AD8">
      <w:numFmt w:val="decimal"/>
      <w:lvlText w:val=""/>
      <w:lvlJc w:val="left"/>
    </w:lvl>
  </w:abstractNum>
  <w:abstractNum w:abstractNumId="6" w15:restartNumberingAfterBreak="0">
    <w:nsid w:val="00001366"/>
    <w:multiLevelType w:val="hybridMultilevel"/>
    <w:tmpl w:val="30FCA92C"/>
    <w:lvl w:ilvl="0" w:tplc="857A2AD4">
      <w:start w:val="2"/>
      <w:numFmt w:val="decimal"/>
      <w:lvlText w:val="%1."/>
      <w:lvlJc w:val="left"/>
    </w:lvl>
    <w:lvl w:ilvl="1" w:tplc="56D0F714">
      <w:numFmt w:val="decimal"/>
      <w:lvlText w:val=""/>
      <w:lvlJc w:val="left"/>
    </w:lvl>
    <w:lvl w:ilvl="2" w:tplc="7488E02E">
      <w:numFmt w:val="decimal"/>
      <w:lvlText w:val=""/>
      <w:lvlJc w:val="left"/>
    </w:lvl>
    <w:lvl w:ilvl="3" w:tplc="011E26AE">
      <w:numFmt w:val="decimal"/>
      <w:lvlText w:val=""/>
      <w:lvlJc w:val="left"/>
    </w:lvl>
    <w:lvl w:ilvl="4" w:tplc="4C12BB98">
      <w:numFmt w:val="decimal"/>
      <w:lvlText w:val=""/>
      <w:lvlJc w:val="left"/>
    </w:lvl>
    <w:lvl w:ilvl="5" w:tplc="57BC2C0A">
      <w:numFmt w:val="decimal"/>
      <w:lvlText w:val=""/>
      <w:lvlJc w:val="left"/>
    </w:lvl>
    <w:lvl w:ilvl="6" w:tplc="C81666EC">
      <w:numFmt w:val="decimal"/>
      <w:lvlText w:val=""/>
      <w:lvlJc w:val="left"/>
    </w:lvl>
    <w:lvl w:ilvl="7" w:tplc="FBBAC0A6">
      <w:numFmt w:val="decimal"/>
      <w:lvlText w:val=""/>
      <w:lvlJc w:val="left"/>
    </w:lvl>
    <w:lvl w:ilvl="8" w:tplc="37F8A5DE">
      <w:numFmt w:val="decimal"/>
      <w:lvlText w:val=""/>
      <w:lvlJc w:val="left"/>
    </w:lvl>
  </w:abstractNum>
  <w:abstractNum w:abstractNumId="7" w15:restartNumberingAfterBreak="0">
    <w:nsid w:val="0000139D"/>
    <w:multiLevelType w:val="hybridMultilevel"/>
    <w:tmpl w:val="FE385DA8"/>
    <w:lvl w:ilvl="0" w:tplc="67048CF6">
      <w:start w:val="1"/>
      <w:numFmt w:val="decimal"/>
      <w:lvlText w:val="%1."/>
      <w:lvlJc w:val="left"/>
    </w:lvl>
    <w:lvl w:ilvl="1" w:tplc="36FE2412">
      <w:numFmt w:val="decimal"/>
      <w:lvlText w:val=""/>
      <w:lvlJc w:val="left"/>
    </w:lvl>
    <w:lvl w:ilvl="2" w:tplc="1E9ED796">
      <w:numFmt w:val="decimal"/>
      <w:lvlText w:val=""/>
      <w:lvlJc w:val="left"/>
    </w:lvl>
    <w:lvl w:ilvl="3" w:tplc="3A3EA80A">
      <w:numFmt w:val="decimal"/>
      <w:lvlText w:val=""/>
      <w:lvlJc w:val="left"/>
    </w:lvl>
    <w:lvl w:ilvl="4" w:tplc="12DE2AB0">
      <w:numFmt w:val="decimal"/>
      <w:lvlText w:val=""/>
      <w:lvlJc w:val="left"/>
    </w:lvl>
    <w:lvl w:ilvl="5" w:tplc="21F2C508">
      <w:numFmt w:val="decimal"/>
      <w:lvlText w:val=""/>
      <w:lvlJc w:val="left"/>
    </w:lvl>
    <w:lvl w:ilvl="6" w:tplc="4BDE1846">
      <w:numFmt w:val="decimal"/>
      <w:lvlText w:val=""/>
      <w:lvlJc w:val="left"/>
    </w:lvl>
    <w:lvl w:ilvl="7" w:tplc="88E08692">
      <w:numFmt w:val="decimal"/>
      <w:lvlText w:val=""/>
      <w:lvlJc w:val="left"/>
    </w:lvl>
    <w:lvl w:ilvl="8" w:tplc="33A0DC2C">
      <w:numFmt w:val="decimal"/>
      <w:lvlText w:val=""/>
      <w:lvlJc w:val="left"/>
    </w:lvl>
  </w:abstractNum>
  <w:abstractNum w:abstractNumId="8" w15:restartNumberingAfterBreak="0">
    <w:nsid w:val="000013E9"/>
    <w:multiLevelType w:val="hybridMultilevel"/>
    <w:tmpl w:val="875A2988"/>
    <w:lvl w:ilvl="0" w:tplc="89CAA72C">
      <w:start w:val="1"/>
      <w:numFmt w:val="decimal"/>
      <w:lvlText w:val="%1."/>
      <w:lvlJc w:val="left"/>
    </w:lvl>
    <w:lvl w:ilvl="1" w:tplc="D7E28EEE">
      <w:numFmt w:val="decimal"/>
      <w:lvlText w:val=""/>
      <w:lvlJc w:val="left"/>
    </w:lvl>
    <w:lvl w:ilvl="2" w:tplc="CB807696">
      <w:numFmt w:val="decimal"/>
      <w:lvlText w:val=""/>
      <w:lvlJc w:val="left"/>
    </w:lvl>
    <w:lvl w:ilvl="3" w:tplc="EC90DAEC">
      <w:numFmt w:val="decimal"/>
      <w:lvlText w:val=""/>
      <w:lvlJc w:val="left"/>
    </w:lvl>
    <w:lvl w:ilvl="4" w:tplc="477E07B0">
      <w:numFmt w:val="decimal"/>
      <w:lvlText w:val=""/>
      <w:lvlJc w:val="left"/>
    </w:lvl>
    <w:lvl w:ilvl="5" w:tplc="2DD49BDC">
      <w:numFmt w:val="decimal"/>
      <w:lvlText w:val=""/>
      <w:lvlJc w:val="left"/>
    </w:lvl>
    <w:lvl w:ilvl="6" w:tplc="B06466E2">
      <w:numFmt w:val="decimal"/>
      <w:lvlText w:val=""/>
      <w:lvlJc w:val="left"/>
    </w:lvl>
    <w:lvl w:ilvl="7" w:tplc="4AC49FEA">
      <w:numFmt w:val="decimal"/>
      <w:lvlText w:val=""/>
      <w:lvlJc w:val="left"/>
    </w:lvl>
    <w:lvl w:ilvl="8" w:tplc="537E8AB2">
      <w:numFmt w:val="decimal"/>
      <w:lvlText w:val=""/>
      <w:lvlJc w:val="left"/>
    </w:lvl>
  </w:abstractNum>
  <w:abstractNum w:abstractNumId="9" w15:restartNumberingAfterBreak="0">
    <w:nsid w:val="000015A1"/>
    <w:multiLevelType w:val="hybridMultilevel"/>
    <w:tmpl w:val="641AC7D6"/>
    <w:lvl w:ilvl="0" w:tplc="04190001">
      <w:start w:val="1"/>
      <w:numFmt w:val="bullet"/>
      <w:lvlText w:val=""/>
      <w:lvlJc w:val="left"/>
      <w:rPr>
        <w:rFonts w:ascii="Symbol" w:hAnsi="Symbol" w:hint="default"/>
        <w:sz w:val="20"/>
        <w:szCs w:val="20"/>
      </w:rPr>
    </w:lvl>
    <w:lvl w:ilvl="1" w:tplc="3170DDBA">
      <w:numFmt w:val="decimal"/>
      <w:lvlText w:val=""/>
      <w:lvlJc w:val="left"/>
    </w:lvl>
    <w:lvl w:ilvl="2" w:tplc="D96A7148">
      <w:numFmt w:val="decimal"/>
      <w:lvlText w:val=""/>
      <w:lvlJc w:val="left"/>
    </w:lvl>
    <w:lvl w:ilvl="3" w:tplc="5354228C">
      <w:numFmt w:val="decimal"/>
      <w:lvlText w:val=""/>
      <w:lvlJc w:val="left"/>
    </w:lvl>
    <w:lvl w:ilvl="4" w:tplc="DFBCC75A">
      <w:numFmt w:val="decimal"/>
      <w:lvlText w:val=""/>
      <w:lvlJc w:val="left"/>
    </w:lvl>
    <w:lvl w:ilvl="5" w:tplc="67FA6A00">
      <w:numFmt w:val="decimal"/>
      <w:lvlText w:val=""/>
      <w:lvlJc w:val="left"/>
    </w:lvl>
    <w:lvl w:ilvl="6" w:tplc="19145D82">
      <w:numFmt w:val="decimal"/>
      <w:lvlText w:val=""/>
      <w:lvlJc w:val="left"/>
    </w:lvl>
    <w:lvl w:ilvl="7" w:tplc="AC6048A4">
      <w:numFmt w:val="decimal"/>
      <w:lvlText w:val=""/>
      <w:lvlJc w:val="left"/>
    </w:lvl>
    <w:lvl w:ilvl="8" w:tplc="29449702">
      <w:numFmt w:val="decimal"/>
      <w:lvlText w:val=""/>
      <w:lvlJc w:val="left"/>
    </w:lvl>
  </w:abstractNum>
  <w:abstractNum w:abstractNumId="10" w15:restartNumberingAfterBreak="0">
    <w:nsid w:val="000016C5"/>
    <w:multiLevelType w:val="hybridMultilevel"/>
    <w:tmpl w:val="64FC9530"/>
    <w:lvl w:ilvl="0" w:tplc="F59618D4">
      <w:start w:val="5"/>
      <w:numFmt w:val="decimal"/>
      <w:lvlText w:val="%1."/>
      <w:lvlJc w:val="left"/>
    </w:lvl>
    <w:lvl w:ilvl="1" w:tplc="BAA0103C">
      <w:numFmt w:val="decimal"/>
      <w:lvlText w:val=""/>
      <w:lvlJc w:val="left"/>
    </w:lvl>
    <w:lvl w:ilvl="2" w:tplc="11706E88">
      <w:numFmt w:val="decimal"/>
      <w:lvlText w:val=""/>
      <w:lvlJc w:val="left"/>
    </w:lvl>
    <w:lvl w:ilvl="3" w:tplc="C4162F76">
      <w:numFmt w:val="decimal"/>
      <w:lvlText w:val=""/>
      <w:lvlJc w:val="left"/>
    </w:lvl>
    <w:lvl w:ilvl="4" w:tplc="246A4B5A">
      <w:numFmt w:val="decimal"/>
      <w:lvlText w:val=""/>
      <w:lvlJc w:val="left"/>
    </w:lvl>
    <w:lvl w:ilvl="5" w:tplc="3D46291E">
      <w:numFmt w:val="decimal"/>
      <w:lvlText w:val=""/>
      <w:lvlJc w:val="left"/>
    </w:lvl>
    <w:lvl w:ilvl="6" w:tplc="EA7C3FDA">
      <w:numFmt w:val="decimal"/>
      <w:lvlText w:val=""/>
      <w:lvlJc w:val="left"/>
    </w:lvl>
    <w:lvl w:ilvl="7" w:tplc="F0B059CA">
      <w:numFmt w:val="decimal"/>
      <w:lvlText w:val=""/>
      <w:lvlJc w:val="left"/>
    </w:lvl>
    <w:lvl w:ilvl="8" w:tplc="04F0CA54">
      <w:numFmt w:val="decimal"/>
      <w:lvlText w:val=""/>
      <w:lvlJc w:val="left"/>
    </w:lvl>
  </w:abstractNum>
  <w:abstractNum w:abstractNumId="11" w15:restartNumberingAfterBreak="0">
    <w:nsid w:val="0000187E"/>
    <w:multiLevelType w:val="hybridMultilevel"/>
    <w:tmpl w:val="05CA9768"/>
    <w:lvl w:ilvl="0" w:tplc="12C090AE">
      <w:start w:val="3"/>
      <w:numFmt w:val="decimal"/>
      <w:lvlText w:val="%1."/>
      <w:lvlJc w:val="left"/>
    </w:lvl>
    <w:lvl w:ilvl="1" w:tplc="0DACD38E">
      <w:numFmt w:val="decimal"/>
      <w:lvlText w:val=""/>
      <w:lvlJc w:val="left"/>
    </w:lvl>
    <w:lvl w:ilvl="2" w:tplc="A8345E3E">
      <w:numFmt w:val="decimal"/>
      <w:lvlText w:val=""/>
      <w:lvlJc w:val="left"/>
    </w:lvl>
    <w:lvl w:ilvl="3" w:tplc="E338763C">
      <w:numFmt w:val="decimal"/>
      <w:lvlText w:val=""/>
      <w:lvlJc w:val="left"/>
    </w:lvl>
    <w:lvl w:ilvl="4" w:tplc="4D6A64B8">
      <w:numFmt w:val="decimal"/>
      <w:lvlText w:val=""/>
      <w:lvlJc w:val="left"/>
    </w:lvl>
    <w:lvl w:ilvl="5" w:tplc="722A4614">
      <w:numFmt w:val="decimal"/>
      <w:lvlText w:val=""/>
      <w:lvlJc w:val="left"/>
    </w:lvl>
    <w:lvl w:ilvl="6" w:tplc="FCBEBF0C">
      <w:numFmt w:val="decimal"/>
      <w:lvlText w:val=""/>
      <w:lvlJc w:val="left"/>
    </w:lvl>
    <w:lvl w:ilvl="7" w:tplc="9FAAD472">
      <w:numFmt w:val="decimal"/>
      <w:lvlText w:val=""/>
      <w:lvlJc w:val="left"/>
    </w:lvl>
    <w:lvl w:ilvl="8" w:tplc="D5F26594">
      <w:numFmt w:val="decimal"/>
      <w:lvlText w:val=""/>
      <w:lvlJc w:val="left"/>
    </w:lvl>
  </w:abstractNum>
  <w:abstractNum w:abstractNumId="12" w15:restartNumberingAfterBreak="0">
    <w:nsid w:val="00001A49"/>
    <w:multiLevelType w:val="hybridMultilevel"/>
    <w:tmpl w:val="BAF62034"/>
    <w:lvl w:ilvl="0" w:tplc="EE26C6AC">
      <w:start w:val="4"/>
      <w:numFmt w:val="decimal"/>
      <w:lvlText w:val="%1."/>
      <w:lvlJc w:val="left"/>
    </w:lvl>
    <w:lvl w:ilvl="1" w:tplc="5056445E">
      <w:numFmt w:val="decimal"/>
      <w:lvlText w:val=""/>
      <w:lvlJc w:val="left"/>
    </w:lvl>
    <w:lvl w:ilvl="2" w:tplc="57DAA670">
      <w:numFmt w:val="decimal"/>
      <w:lvlText w:val=""/>
      <w:lvlJc w:val="left"/>
    </w:lvl>
    <w:lvl w:ilvl="3" w:tplc="B2C49972">
      <w:numFmt w:val="decimal"/>
      <w:lvlText w:val=""/>
      <w:lvlJc w:val="left"/>
    </w:lvl>
    <w:lvl w:ilvl="4" w:tplc="3A229538">
      <w:numFmt w:val="decimal"/>
      <w:lvlText w:val=""/>
      <w:lvlJc w:val="left"/>
    </w:lvl>
    <w:lvl w:ilvl="5" w:tplc="1DEAEED2">
      <w:numFmt w:val="decimal"/>
      <w:lvlText w:val=""/>
      <w:lvlJc w:val="left"/>
    </w:lvl>
    <w:lvl w:ilvl="6" w:tplc="6F56C5A8">
      <w:numFmt w:val="decimal"/>
      <w:lvlText w:val=""/>
      <w:lvlJc w:val="left"/>
    </w:lvl>
    <w:lvl w:ilvl="7" w:tplc="5E122D6C">
      <w:numFmt w:val="decimal"/>
      <w:lvlText w:val=""/>
      <w:lvlJc w:val="left"/>
    </w:lvl>
    <w:lvl w:ilvl="8" w:tplc="FB9E7734">
      <w:numFmt w:val="decimal"/>
      <w:lvlText w:val=""/>
      <w:lvlJc w:val="left"/>
    </w:lvl>
  </w:abstractNum>
  <w:abstractNum w:abstractNumId="13" w15:restartNumberingAfterBreak="0">
    <w:nsid w:val="00001CD0"/>
    <w:multiLevelType w:val="hybridMultilevel"/>
    <w:tmpl w:val="C8120B36"/>
    <w:lvl w:ilvl="0" w:tplc="9AE03362">
      <w:start w:val="1"/>
      <w:numFmt w:val="decimal"/>
      <w:lvlText w:val="%1."/>
      <w:lvlJc w:val="left"/>
    </w:lvl>
    <w:lvl w:ilvl="1" w:tplc="BA70E1F8">
      <w:numFmt w:val="decimal"/>
      <w:lvlText w:val=""/>
      <w:lvlJc w:val="left"/>
    </w:lvl>
    <w:lvl w:ilvl="2" w:tplc="60F4D850">
      <w:numFmt w:val="decimal"/>
      <w:lvlText w:val=""/>
      <w:lvlJc w:val="left"/>
    </w:lvl>
    <w:lvl w:ilvl="3" w:tplc="19AE92F8">
      <w:numFmt w:val="decimal"/>
      <w:lvlText w:val=""/>
      <w:lvlJc w:val="left"/>
    </w:lvl>
    <w:lvl w:ilvl="4" w:tplc="C06EBC0C">
      <w:numFmt w:val="decimal"/>
      <w:lvlText w:val=""/>
      <w:lvlJc w:val="left"/>
    </w:lvl>
    <w:lvl w:ilvl="5" w:tplc="C4626910">
      <w:numFmt w:val="decimal"/>
      <w:lvlText w:val=""/>
      <w:lvlJc w:val="left"/>
    </w:lvl>
    <w:lvl w:ilvl="6" w:tplc="E984F2C2">
      <w:numFmt w:val="decimal"/>
      <w:lvlText w:val=""/>
      <w:lvlJc w:val="left"/>
    </w:lvl>
    <w:lvl w:ilvl="7" w:tplc="A198DB18">
      <w:numFmt w:val="decimal"/>
      <w:lvlText w:val=""/>
      <w:lvlJc w:val="left"/>
    </w:lvl>
    <w:lvl w:ilvl="8" w:tplc="C0FC17DC">
      <w:numFmt w:val="decimal"/>
      <w:lvlText w:val=""/>
      <w:lvlJc w:val="left"/>
    </w:lvl>
  </w:abstractNum>
  <w:abstractNum w:abstractNumId="14" w15:restartNumberingAfterBreak="0">
    <w:nsid w:val="000022EE"/>
    <w:multiLevelType w:val="hybridMultilevel"/>
    <w:tmpl w:val="6DF85ADA"/>
    <w:lvl w:ilvl="0" w:tplc="E7DEC716">
      <w:start w:val="3"/>
      <w:numFmt w:val="decimal"/>
      <w:lvlText w:val="%1."/>
      <w:lvlJc w:val="left"/>
    </w:lvl>
    <w:lvl w:ilvl="1" w:tplc="4B963030">
      <w:numFmt w:val="decimal"/>
      <w:lvlText w:val=""/>
      <w:lvlJc w:val="left"/>
    </w:lvl>
    <w:lvl w:ilvl="2" w:tplc="F00CC4C4">
      <w:numFmt w:val="decimal"/>
      <w:lvlText w:val=""/>
      <w:lvlJc w:val="left"/>
    </w:lvl>
    <w:lvl w:ilvl="3" w:tplc="32BCBE72">
      <w:numFmt w:val="decimal"/>
      <w:lvlText w:val=""/>
      <w:lvlJc w:val="left"/>
    </w:lvl>
    <w:lvl w:ilvl="4" w:tplc="AC0CEFA2">
      <w:numFmt w:val="decimal"/>
      <w:lvlText w:val=""/>
      <w:lvlJc w:val="left"/>
    </w:lvl>
    <w:lvl w:ilvl="5" w:tplc="9B605CD0">
      <w:numFmt w:val="decimal"/>
      <w:lvlText w:val=""/>
      <w:lvlJc w:val="left"/>
    </w:lvl>
    <w:lvl w:ilvl="6" w:tplc="055E24E8">
      <w:numFmt w:val="decimal"/>
      <w:lvlText w:val=""/>
      <w:lvlJc w:val="left"/>
    </w:lvl>
    <w:lvl w:ilvl="7" w:tplc="458A26D8">
      <w:numFmt w:val="decimal"/>
      <w:lvlText w:val=""/>
      <w:lvlJc w:val="left"/>
    </w:lvl>
    <w:lvl w:ilvl="8" w:tplc="83EC7134">
      <w:numFmt w:val="decimal"/>
      <w:lvlText w:val=""/>
      <w:lvlJc w:val="left"/>
    </w:lvl>
  </w:abstractNum>
  <w:abstractNum w:abstractNumId="15" w15:restartNumberingAfterBreak="0">
    <w:nsid w:val="00002350"/>
    <w:multiLevelType w:val="hybridMultilevel"/>
    <w:tmpl w:val="FA6CA5A0"/>
    <w:lvl w:ilvl="0" w:tplc="834EA62A">
      <w:start w:val="1"/>
      <w:numFmt w:val="decimal"/>
      <w:lvlText w:val="%1."/>
      <w:lvlJc w:val="left"/>
    </w:lvl>
    <w:lvl w:ilvl="1" w:tplc="2006D408">
      <w:numFmt w:val="decimal"/>
      <w:lvlText w:val=""/>
      <w:lvlJc w:val="left"/>
    </w:lvl>
    <w:lvl w:ilvl="2" w:tplc="DA78B062">
      <w:numFmt w:val="decimal"/>
      <w:lvlText w:val=""/>
      <w:lvlJc w:val="left"/>
    </w:lvl>
    <w:lvl w:ilvl="3" w:tplc="1FEA995E">
      <w:numFmt w:val="decimal"/>
      <w:lvlText w:val=""/>
      <w:lvlJc w:val="left"/>
    </w:lvl>
    <w:lvl w:ilvl="4" w:tplc="57642A5C">
      <w:numFmt w:val="decimal"/>
      <w:lvlText w:val=""/>
      <w:lvlJc w:val="left"/>
    </w:lvl>
    <w:lvl w:ilvl="5" w:tplc="5652220E">
      <w:numFmt w:val="decimal"/>
      <w:lvlText w:val=""/>
      <w:lvlJc w:val="left"/>
    </w:lvl>
    <w:lvl w:ilvl="6" w:tplc="E37ED700">
      <w:numFmt w:val="decimal"/>
      <w:lvlText w:val=""/>
      <w:lvlJc w:val="left"/>
    </w:lvl>
    <w:lvl w:ilvl="7" w:tplc="CEB240D6">
      <w:numFmt w:val="decimal"/>
      <w:lvlText w:val=""/>
      <w:lvlJc w:val="left"/>
    </w:lvl>
    <w:lvl w:ilvl="8" w:tplc="D0D4EFA6">
      <w:numFmt w:val="decimal"/>
      <w:lvlText w:val=""/>
      <w:lvlJc w:val="left"/>
    </w:lvl>
  </w:abstractNum>
  <w:abstractNum w:abstractNumId="16" w15:restartNumberingAfterBreak="0">
    <w:nsid w:val="000023C9"/>
    <w:multiLevelType w:val="hybridMultilevel"/>
    <w:tmpl w:val="66925DF2"/>
    <w:lvl w:ilvl="0" w:tplc="7132E6A0">
      <w:start w:val="1"/>
      <w:numFmt w:val="decimal"/>
      <w:lvlText w:val="%1."/>
      <w:lvlJc w:val="left"/>
    </w:lvl>
    <w:lvl w:ilvl="1" w:tplc="1788072A">
      <w:numFmt w:val="decimal"/>
      <w:lvlText w:val=""/>
      <w:lvlJc w:val="left"/>
    </w:lvl>
    <w:lvl w:ilvl="2" w:tplc="496C209E">
      <w:numFmt w:val="decimal"/>
      <w:lvlText w:val=""/>
      <w:lvlJc w:val="left"/>
    </w:lvl>
    <w:lvl w:ilvl="3" w:tplc="B464E6C8">
      <w:numFmt w:val="decimal"/>
      <w:lvlText w:val=""/>
      <w:lvlJc w:val="left"/>
    </w:lvl>
    <w:lvl w:ilvl="4" w:tplc="4EA21D54">
      <w:numFmt w:val="decimal"/>
      <w:lvlText w:val=""/>
      <w:lvlJc w:val="left"/>
    </w:lvl>
    <w:lvl w:ilvl="5" w:tplc="6B2845B8">
      <w:numFmt w:val="decimal"/>
      <w:lvlText w:val=""/>
      <w:lvlJc w:val="left"/>
    </w:lvl>
    <w:lvl w:ilvl="6" w:tplc="0388B3FA">
      <w:numFmt w:val="decimal"/>
      <w:lvlText w:val=""/>
      <w:lvlJc w:val="left"/>
    </w:lvl>
    <w:lvl w:ilvl="7" w:tplc="1EB0A37E">
      <w:numFmt w:val="decimal"/>
      <w:lvlText w:val=""/>
      <w:lvlJc w:val="left"/>
    </w:lvl>
    <w:lvl w:ilvl="8" w:tplc="C1080416">
      <w:numFmt w:val="decimal"/>
      <w:lvlText w:val=""/>
      <w:lvlJc w:val="left"/>
    </w:lvl>
  </w:abstractNum>
  <w:abstractNum w:abstractNumId="17" w15:restartNumberingAfterBreak="0">
    <w:nsid w:val="000026CA"/>
    <w:multiLevelType w:val="hybridMultilevel"/>
    <w:tmpl w:val="83DC01E4"/>
    <w:lvl w:ilvl="0" w:tplc="D4B26CB8">
      <w:start w:val="3"/>
      <w:numFmt w:val="decimal"/>
      <w:lvlText w:val="%1."/>
      <w:lvlJc w:val="left"/>
    </w:lvl>
    <w:lvl w:ilvl="1" w:tplc="556EBDBE">
      <w:numFmt w:val="decimal"/>
      <w:lvlText w:val=""/>
      <w:lvlJc w:val="left"/>
    </w:lvl>
    <w:lvl w:ilvl="2" w:tplc="AA82DE82">
      <w:numFmt w:val="decimal"/>
      <w:lvlText w:val=""/>
      <w:lvlJc w:val="left"/>
    </w:lvl>
    <w:lvl w:ilvl="3" w:tplc="A0AC9232">
      <w:numFmt w:val="decimal"/>
      <w:lvlText w:val=""/>
      <w:lvlJc w:val="left"/>
    </w:lvl>
    <w:lvl w:ilvl="4" w:tplc="2D66234A">
      <w:numFmt w:val="decimal"/>
      <w:lvlText w:val=""/>
      <w:lvlJc w:val="left"/>
    </w:lvl>
    <w:lvl w:ilvl="5" w:tplc="18421F8C">
      <w:numFmt w:val="decimal"/>
      <w:lvlText w:val=""/>
      <w:lvlJc w:val="left"/>
    </w:lvl>
    <w:lvl w:ilvl="6" w:tplc="8A0089C6">
      <w:numFmt w:val="decimal"/>
      <w:lvlText w:val=""/>
      <w:lvlJc w:val="left"/>
    </w:lvl>
    <w:lvl w:ilvl="7" w:tplc="D41CB6BA">
      <w:numFmt w:val="decimal"/>
      <w:lvlText w:val=""/>
      <w:lvlJc w:val="left"/>
    </w:lvl>
    <w:lvl w:ilvl="8" w:tplc="7294F154">
      <w:numFmt w:val="decimal"/>
      <w:lvlText w:val=""/>
      <w:lvlJc w:val="left"/>
    </w:lvl>
  </w:abstractNum>
  <w:abstractNum w:abstractNumId="18" w15:restartNumberingAfterBreak="0">
    <w:nsid w:val="00002C3B"/>
    <w:multiLevelType w:val="hybridMultilevel"/>
    <w:tmpl w:val="1374BB78"/>
    <w:lvl w:ilvl="0" w:tplc="A23C4780">
      <w:start w:val="1"/>
      <w:numFmt w:val="bullet"/>
      <w:lvlText w:val="l"/>
      <w:lvlJc w:val="left"/>
    </w:lvl>
    <w:lvl w:ilvl="1" w:tplc="7988C126">
      <w:numFmt w:val="decimal"/>
      <w:lvlText w:val=""/>
      <w:lvlJc w:val="left"/>
    </w:lvl>
    <w:lvl w:ilvl="2" w:tplc="74E84B68">
      <w:numFmt w:val="decimal"/>
      <w:lvlText w:val=""/>
      <w:lvlJc w:val="left"/>
    </w:lvl>
    <w:lvl w:ilvl="3" w:tplc="3962CD02">
      <w:numFmt w:val="decimal"/>
      <w:lvlText w:val=""/>
      <w:lvlJc w:val="left"/>
    </w:lvl>
    <w:lvl w:ilvl="4" w:tplc="472A97DC">
      <w:numFmt w:val="decimal"/>
      <w:lvlText w:val=""/>
      <w:lvlJc w:val="left"/>
    </w:lvl>
    <w:lvl w:ilvl="5" w:tplc="7D5CD9D4">
      <w:numFmt w:val="decimal"/>
      <w:lvlText w:val=""/>
      <w:lvlJc w:val="left"/>
    </w:lvl>
    <w:lvl w:ilvl="6" w:tplc="3AF64042">
      <w:numFmt w:val="decimal"/>
      <w:lvlText w:val=""/>
      <w:lvlJc w:val="left"/>
    </w:lvl>
    <w:lvl w:ilvl="7" w:tplc="B414F19A">
      <w:numFmt w:val="decimal"/>
      <w:lvlText w:val=""/>
      <w:lvlJc w:val="left"/>
    </w:lvl>
    <w:lvl w:ilvl="8" w:tplc="602025DA">
      <w:numFmt w:val="decimal"/>
      <w:lvlText w:val=""/>
      <w:lvlJc w:val="left"/>
    </w:lvl>
  </w:abstractNum>
  <w:abstractNum w:abstractNumId="19" w15:restartNumberingAfterBreak="0">
    <w:nsid w:val="00002E40"/>
    <w:multiLevelType w:val="hybridMultilevel"/>
    <w:tmpl w:val="1348325E"/>
    <w:lvl w:ilvl="0" w:tplc="BD8AF034">
      <w:start w:val="1"/>
      <w:numFmt w:val="decimal"/>
      <w:lvlText w:val="%1."/>
      <w:lvlJc w:val="left"/>
    </w:lvl>
    <w:lvl w:ilvl="1" w:tplc="950A3310">
      <w:numFmt w:val="decimal"/>
      <w:lvlText w:val=""/>
      <w:lvlJc w:val="left"/>
    </w:lvl>
    <w:lvl w:ilvl="2" w:tplc="616CE6EA">
      <w:numFmt w:val="decimal"/>
      <w:lvlText w:val=""/>
      <w:lvlJc w:val="left"/>
    </w:lvl>
    <w:lvl w:ilvl="3" w:tplc="48B0E28C">
      <w:numFmt w:val="decimal"/>
      <w:lvlText w:val=""/>
      <w:lvlJc w:val="left"/>
    </w:lvl>
    <w:lvl w:ilvl="4" w:tplc="AE100FDA">
      <w:numFmt w:val="decimal"/>
      <w:lvlText w:val=""/>
      <w:lvlJc w:val="left"/>
    </w:lvl>
    <w:lvl w:ilvl="5" w:tplc="81E6F5C0">
      <w:numFmt w:val="decimal"/>
      <w:lvlText w:val=""/>
      <w:lvlJc w:val="left"/>
    </w:lvl>
    <w:lvl w:ilvl="6" w:tplc="7ECE2752">
      <w:numFmt w:val="decimal"/>
      <w:lvlText w:val=""/>
      <w:lvlJc w:val="left"/>
    </w:lvl>
    <w:lvl w:ilvl="7" w:tplc="D61C9FD0">
      <w:numFmt w:val="decimal"/>
      <w:lvlText w:val=""/>
      <w:lvlJc w:val="left"/>
    </w:lvl>
    <w:lvl w:ilvl="8" w:tplc="8836F434">
      <w:numFmt w:val="decimal"/>
      <w:lvlText w:val=""/>
      <w:lvlJc w:val="left"/>
    </w:lvl>
  </w:abstractNum>
  <w:abstractNum w:abstractNumId="20" w15:restartNumberingAfterBreak="0">
    <w:nsid w:val="00002F14"/>
    <w:multiLevelType w:val="hybridMultilevel"/>
    <w:tmpl w:val="E56AABFC"/>
    <w:lvl w:ilvl="0" w:tplc="7AF0C5CA">
      <w:start w:val="1"/>
      <w:numFmt w:val="bullet"/>
      <w:lvlText w:val="l"/>
      <w:lvlJc w:val="left"/>
    </w:lvl>
    <w:lvl w:ilvl="1" w:tplc="5B7C19BE">
      <w:numFmt w:val="decimal"/>
      <w:lvlText w:val=""/>
      <w:lvlJc w:val="left"/>
    </w:lvl>
    <w:lvl w:ilvl="2" w:tplc="E4287536">
      <w:numFmt w:val="decimal"/>
      <w:lvlText w:val=""/>
      <w:lvlJc w:val="left"/>
    </w:lvl>
    <w:lvl w:ilvl="3" w:tplc="0F2080B2">
      <w:numFmt w:val="decimal"/>
      <w:lvlText w:val=""/>
      <w:lvlJc w:val="left"/>
    </w:lvl>
    <w:lvl w:ilvl="4" w:tplc="C1C05C12">
      <w:numFmt w:val="decimal"/>
      <w:lvlText w:val=""/>
      <w:lvlJc w:val="left"/>
    </w:lvl>
    <w:lvl w:ilvl="5" w:tplc="B0AA0F68">
      <w:numFmt w:val="decimal"/>
      <w:lvlText w:val=""/>
      <w:lvlJc w:val="left"/>
    </w:lvl>
    <w:lvl w:ilvl="6" w:tplc="46EAF22C">
      <w:numFmt w:val="decimal"/>
      <w:lvlText w:val=""/>
      <w:lvlJc w:val="left"/>
    </w:lvl>
    <w:lvl w:ilvl="7" w:tplc="118A189C">
      <w:numFmt w:val="decimal"/>
      <w:lvlText w:val=""/>
      <w:lvlJc w:val="left"/>
    </w:lvl>
    <w:lvl w:ilvl="8" w:tplc="8C3447BA">
      <w:numFmt w:val="decimal"/>
      <w:lvlText w:val=""/>
      <w:lvlJc w:val="left"/>
    </w:lvl>
  </w:abstractNum>
  <w:abstractNum w:abstractNumId="21" w15:restartNumberingAfterBreak="0">
    <w:nsid w:val="0000314F"/>
    <w:multiLevelType w:val="hybridMultilevel"/>
    <w:tmpl w:val="A1E0AC02"/>
    <w:lvl w:ilvl="0" w:tplc="4E9067B2">
      <w:start w:val="1"/>
      <w:numFmt w:val="decimal"/>
      <w:lvlText w:val="%1."/>
      <w:lvlJc w:val="left"/>
    </w:lvl>
    <w:lvl w:ilvl="1" w:tplc="A426EA3E">
      <w:numFmt w:val="decimal"/>
      <w:lvlText w:val=""/>
      <w:lvlJc w:val="left"/>
    </w:lvl>
    <w:lvl w:ilvl="2" w:tplc="DCCC4252">
      <w:numFmt w:val="decimal"/>
      <w:lvlText w:val=""/>
      <w:lvlJc w:val="left"/>
    </w:lvl>
    <w:lvl w:ilvl="3" w:tplc="CE8E952E">
      <w:numFmt w:val="decimal"/>
      <w:lvlText w:val=""/>
      <w:lvlJc w:val="left"/>
    </w:lvl>
    <w:lvl w:ilvl="4" w:tplc="8AB24D3A">
      <w:numFmt w:val="decimal"/>
      <w:lvlText w:val=""/>
      <w:lvlJc w:val="left"/>
    </w:lvl>
    <w:lvl w:ilvl="5" w:tplc="2200AED2">
      <w:numFmt w:val="decimal"/>
      <w:lvlText w:val=""/>
      <w:lvlJc w:val="left"/>
    </w:lvl>
    <w:lvl w:ilvl="6" w:tplc="18F6ED58">
      <w:numFmt w:val="decimal"/>
      <w:lvlText w:val=""/>
      <w:lvlJc w:val="left"/>
    </w:lvl>
    <w:lvl w:ilvl="7" w:tplc="E8CC9224">
      <w:numFmt w:val="decimal"/>
      <w:lvlText w:val=""/>
      <w:lvlJc w:val="left"/>
    </w:lvl>
    <w:lvl w:ilvl="8" w:tplc="089466A4">
      <w:numFmt w:val="decimal"/>
      <w:lvlText w:val=""/>
      <w:lvlJc w:val="left"/>
    </w:lvl>
  </w:abstractNum>
  <w:abstractNum w:abstractNumId="22" w15:restartNumberingAfterBreak="0">
    <w:nsid w:val="000033EA"/>
    <w:multiLevelType w:val="hybridMultilevel"/>
    <w:tmpl w:val="3BD02D60"/>
    <w:lvl w:ilvl="0" w:tplc="270093A0">
      <w:start w:val="1"/>
      <w:numFmt w:val="bullet"/>
      <w:lvlText w:val="l"/>
      <w:lvlJc w:val="left"/>
    </w:lvl>
    <w:lvl w:ilvl="1" w:tplc="DBF6102A">
      <w:numFmt w:val="decimal"/>
      <w:lvlText w:val=""/>
      <w:lvlJc w:val="left"/>
    </w:lvl>
    <w:lvl w:ilvl="2" w:tplc="6B5281BA">
      <w:numFmt w:val="decimal"/>
      <w:lvlText w:val=""/>
      <w:lvlJc w:val="left"/>
    </w:lvl>
    <w:lvl w:ilvl="3" w:tplc="59FC8466">
      <w:numFmt w:val="decimal"/>
      <w:lvlText w:val=""/>
      <w:lvlJc w:val="left"/>
    </w:lvl>
    <w:lvl w:ilvl="4" w:tplc="A08A5A16">
      <w:numFmt w:val="decimal"/>
      <w:lvlText w:val=""/>
      <w:lvlJc w:val="left"/>
    </w:lvl>
    <w:lvl w:ilvl="5" w:tplc="7732505E">
      <w:numFmt w:val="decimal"/>
      <w:lvlText w:val=""/>
      <w:lvlJc w:val="left"/>
    </w:lvl>
    <w:lvl w:ilvl="6" w:tplc="B0FE9156">
      <w:numFmt w:val="decimal"/>
      <w:lvlText w:val=""/>
      <w:lvlJc w:val="left"/>
    </w:lvl>
    <w:lvl w:ilvl="7" w:tplc="FBB026CC">
      <w:numFmt w:val="decimal"/>
      <w:lvlText w:val=""/>
      <w:lvlJc w:val="left"/>
    </w:lvl>
    <w:lvl w:ilvl="8" w:tplc="E81C37C2">
      <w:numFmt w:val="decimal"/>
      <w:lvlText w:val=""/>
      <w:lvlJc w:val="left"/>
    </w:lvl>
  </w:abstractNum>
  <w:abstractNum w:abstractNumId="23" w15:restartNumberingAfterBreak="0">
    <w:nsid w:val="0000366B"/>
    <w:multiLevelType w:val="hybridMultilevel"/>
    <w:tmpl w:val="C728C78E"/>
    <w:lvl w:ilvl="0" w:tplc="2AD0FB50">
      <w:start w:val="1"/>
      <w:numFmt w:val="decimal"/>
      <w:lvlText w:val="%1."/>
      <w:lvlJc w:val="left"/>
    </w:lvl>
    <w:lvl w:ilvl="1" w:tplc="B00652DA">
      <w:numFmt w:val="decimal"/>
      <w:lvlText w:val=""/>
      <w:lvlJc w:val="left"/>
    </w:lvl>
    <w:lvl w:ilvl="2" w:tplc="C890E874">
      <w:numFmt w:val="decimal"/>
      <w:lvlText w:val=""/>
      <w:lvlJc w:val="left"/>
    </w:lvl>
    <w:lvl w:ilvl="3" w:tplc="539E66E0">
      <w:numFmt w:val="decimal"/>
      <w:lvlText w:val=""/>
      <w:lvlJc w:val="left"/>
    </w:lvl>
    <w:lvl w:ilvl="4" w:tplc="1B5C116E">
      <w:numFmt w:val="decimal"/>
      <w:lvlText w:val=""/>
      <w:lvlJc w:val="left"/>
    </w:lvl>
    <w:lvl w:ilvl="5" w:tplc="151E8D76">
      <w:numFmt w:val="decimal"/>
      <w:lvlText w:val=""/>
      <w:lvlJc w:val="left"/>
    </w:lvl>
    <w:lvl w:ilvl="6" w:tplc="4A5AF680">
      <w:numFmt w:val="decimal"/>
      <w:lvlText w:val=""/>
      <w:lvlJc w:val="left"/>
    </w:lvl>
    <w:lvl w:ilvl="7" w:tplc="1BA2771C">
      <w:numFmt w:val="decimal"/>
      <w:lvlText w:val=""/>
      <w:lvlJc w:val="left"/>
    </w:lvl>
    <w:lvl w:ilvl="8" w:tplc="F5B0FF6C">
      <w:numFmt w:val="decimal"/>
      <w:lvlText w:val=""/>
      <w:lvlJc w:val="left"/>
    </w:lvl>
  </w:abstractNum>
  <w:abstractNum w:abstractNumId="24" w15:restartNumberingAfterBreak="0">
    <w:nsid w:val="00003699"/>
    <w:multiLevelType w:val="hybridMultilevel"/>
    <w:tmpl w:val="DE027C96"/>
    <w:lvl w:ilvl="0" w:tplc="270079EE">
      <w:start w:val="7"/>
      <w:numFmt w:val="decimal"/>
      <w:lvlText w:val="%1."/>
      <w:lvlJc w:val="left"/>
    </w:lvl>
    <w:lvl w:ilvl="1" w:tplc="2222BFA2">
      <w:numFmt w:val="decimal"/>
      <w:lvlText w:val=""/>
      <w:lvlJc w:val="left"/>
    </w:lvl>
    <w:lvl w:ilvl="2" w:tplc="48623C8A">
      <w:numFmt w:val="decimal"/>
      <w:lvlText w:val=""/>
      <w:lvlJc w:val="left"/>
    </w:lvl>
    <w:lvl w:ilvl="3" w:tplc="E4621782">
      <w:numFmt w:val="decimal"/>
      <w:lvlText w:val=""/>
      <w:lvlJc w:val="left"/>
    </w:lvl>
    <w:lvl w:ilvl="4" w:tplc="44A03FF2">
      <w:numFmt w:val="decimal"/>
      <w:lvlText w:val=""/>
      <w:lvlJc w:val="left"/>
    </w:lvl>
    <w:lvl w:ilvl="5" w:tplc="ABD22F96">
      <w:numFmt w:val="decimal"/>
      <w:lvlText w:val=""/>
      <w:lvlJc w:val="left"/>
    </w:lvl>
    <w:lvl w:ilvl="6" w:tplc="13502664">
      <w:numFmt w:val="decimal"/>
      <w:lvlText w:val=""/>
      <w:lvlJc w:val="left"/>
    </w:lvl>
    <w:lvl w:ilvl="7" w:tplc="3C620E42">
      <w:numFmt w:val="decimal"/>
      <w:lvlText w:val=""/>
      <w:lvlJc w:val="left"/>
    </w:lvl>
    <w:lvl w:ilvl="8" w:tplc="55E0E3A0">
      <w:numFmt w:val="decimal"/>
      <w:lvlText w:val=""/>
      <w:lvlJc w:val="left"/>
    </w:lvl>
  </w:abstractNum>
  <w:abstractNum w:abstractNumId="25" w15:restartNumberingAfterBreak="0">
    <w:nsid w:val="00003A9E"/>
    <w:multiLevelType w:val="hybridMultilevel"/>
    <w:tmpl w:val="C0C6FE26"/>
    <w:lvl w:ilvl="0" w:tplc="803AA48E">
      <w:start w:val="5"/>
      <w:numFmt w:val="decimal"/>
      <w:lvlText w:val="%1."/>
      <w:lvlJc w:val="left"/>
    </w:lvl>
    <w:lvl w:ilvl="1" w:tplc="74FA2F98">
      <w:numFmt w:val="decimal"/>
      <w:lvlText w:val=""/>
      <w:lvlJc w:val="left"/>
    </w:lvl>
    <w:lvl w:ilvl="2" w:tplc="3196CA8E">
      <w:numFmt w:val="decimal"/>
      <w:lvlText w:val=""/>
      <w:lvlJc w:val="left"/>
    </w:lvl>
    <w:lvl w:ilvl="3" w:tplc="29FC1168">
      <w:numFmt w:val="decimal"/>
      <w:lvlText w:val=""/>
      <w:lvlJc w:val="left"/>
    </w:lvl>
    <w:lvl w:ilvl="4" w:tplc="1614532A">
      <w:numFmt w:val="decimal"/>
      <w:lvlText w:val=""/>
      <w:lvlJc w:val="left"/>
    </w:lvl>
    <w:lvl w:ilvl="5" w:tplc="E034D854">
      <w:numFmt w:val="decimal"/>
      <w:lvlText w:val=""/>
      <w:lvlJc w:val="left"/>
    </w:lvl>
    <w:lvl w:ilvl="6" w:tplc="9BFA3ACA">
      <w:numFmt w:val="decimal"/>
      <w:lvlText w:val=""/>
      <w:lvlJc w:val="left"/>
    </w:lvl>
    <w:lvl w:ilvl="7" w:tplc="A9CEF7DA">
      <w:numFmt w:val="decimal"/>
      <w:lvlText w:val=""/>
      <w:lvlJc w:val="left"/>
    </w:lvl>
    <w:lvl w:ilvl="8" w:tplc="09684DA0">
      <w:numFmt w:val="decimal"/>
      <w:lvlText w:val=""/>
      <w:lvlJc w:val="left"/>
    </w:lvl>
  </w:abstractNum>
  <w:abstractNum w:abstractNumId="26" w15:restartNumberingAfterBreak="0">
    <w:nsid w:val="00003BF6"/>
    <w:multiLevelType w:val="hybridMultilevel"/>
    <w:tmpl w:val="1382A780"/>
    <w:lvl w:ilvl="0" w:tplc="70B8A2C4">
      <w:start w:val="3"/>
      <w:numFmt w:val="decimal"/>
      <w:lvlText w:val="%1."/>
      <w:lvlJc w:val="left"/>
    </w:lvl>
    <w:lvl w:ilvl="1" w:tplc="DE7A9FDA">
      <w:numFmt w:val="decimal"/>
      <w:lvlText w:val=""/>
      <w:lvlJc w:val="left"/>
    </w:lvl>
    <w:lvl w:ilvl="2" w:tplc="07DCFC06">
      <w:numFmt w:val="decimal"/>
      <w:lvlText w:val=""/>
      <w:lvlJc w:val="left"/>
    </w:lvl>
    <w:lvl w:ilvl="3" w:tplc="F6A0F4FC">
      <w:numFmt w:val="decimal"/>
      <w:lvlText w:val=""/>
      <w:lvlJc w:val="left"/>
    </w:lvl>
    <w:lvl w:ilvl="4" w:tplc="2578DF66">
      <w:numFmt w:val="decimal"/>
      <w:lvlText w:val=""/>
      <w:lvlJc w:val="left"/>
    </w:lvl>
    <w:lvl w:ilvl="5" w:tplc="FA8429F0">
      <w:numFmt w:val="decimal"/>
      <w:lvlText w:val=""/>
      <w:lvlJc w:val="left"/>
    </w:lvl>
    <w:lvl w:ilvl="6" w:tplc="4E488AFE">
      <w:numFmt w:val="decimal"/>
      <w:lvlText w:val=""/>
      <w:lvlJc w:val="left"/>
    </w:lvl>
    <w:lvl w:ilvl="7" w:tplc="B5BC98B4">
      <w:numFmt w:val="decimal"/>
      <w:lvlText w:val=""/>
      <w:lvlJc w:val="left"/>
    </w:lvl>
    <w:lvl w:ilvl="8" w:tplc="D44CFB56">
      <w:numFmt w:val="decimal"/>
      <w:lvlText w:val=""/>
      <w:lvlJc w:val="left"/>
    </w:lvl>
  </w:abstractNum>
  <w:abstractNum w:abstractNumId="27" w15:restartNumberingAfterBreak="0">
    <w:nsid w:val="00003CD5"/>
    <w:multiLevelType w:val="hybridMultilevel"/>
    <w:tmpl w:val="28604504"/>
    <w:lvl w:ilvl="0" w:tplc="134A43B8">
      <w:start w:val="1"/>
      <w:numFmt w:val="bullet"/>
      <w:lvlText w:val="l"/>
      <w:lvlJc w:val="left"/>
    </w:lvl>
    <w:lvl w:ilvl="1" w:tplc="6E369F98">
      <w:numFmt w:val="decimal"/>
      <w:lvlText w:val=""/>
      <w:lvlJc w:val="left"/>
    </w:lvl>
    <w:lvl w:ilvl="2" w:tplc="F22E5450">
      <w:numFmt w:val="decimal"/>
      <w:lvlText w:val=""/>
      <w:lvlJc w:val="left"/>
    </w:lvl>
    <w:lvl w:ilvl="3" w:tplc="D5A486AC">
      <w:numFmt w:val="decimal"/>
      <w:lvlText w:val=""/>
      <w:lvlJc w:val="left"/>
    </w:lvl>
    <w:lvl w:ilvl="4" w:tplc="F25C5ED0">
      <w:numFmt w:val="decimal"/>
      <w:lvlText w:val=""/>
      <w:lvlJc w:val="left"/>
    </w:lvl>
    <w:lvl w:ilvl="5" w:tplc="E7F6813A">
      <w:numFmt w:val="decimal"/>
      <w:lvlText w:val=""/>
      <w:lvlJc w:val="left"/>
    </w:lvl>
    <w:lvl w:ilvl="6" w:tplc="EE98FD70">
      <w:numFmt w:val="decimal"/>
      <w:lvlText w:val=""/>
      <w:lvlJc w:val="left"/>
    </w:lvl>
    <w:lvl w:ilvl="7" w:tplc="4F724DF2">
      <w:numFmt w:val="decimal"/>
      <w:lvlText w:val=""/>
      <w:lvlJc w:val="left"/>
    </w:lvl>
    <w:lvl w:ilvl="8" w:tplc="B1F460A8">
      <w:numFmt w:val="decimal"/>
      <w:lvlText w:val=""/>
      <w:lvlJc w:val="left"/>
    </w:lvl>
  </w:abstractNum>
  <w:abstractNum w:abstractNumId="28" w15:restartNumberingAfterBreak="0">
    <w:nsid w:val="00003CD6"/>
    <w:multiLevelType w:val="hybridMultilevel"/>
    <w:tmpl w:val="1586FFB0"/>
    <w:lvl w:ilvl="0" w:tplc="B656B0CA">
      <w:start w:val="1"/>
      <w:numFmt w:val="bullet"/>
      <w:lvlText w:val="l"/>
      <w:lvlJc w:val="left"/>
    </w:lvl>
    <w:lvl w:ilvl="1" w:tplc="C144EA48">
      <w:numFmt w:val="decimal"/>
      <w:lvlText w:val=""/>
      <w:lvlJc w:val="left"/>
    </w:lvl>
    <w:lvl w:ilvl="2" w:tplc="88D0FFC6">
      <w:numFmt w:val="decimal"/>
      <w:lvlText w:val=""/>
      <w:lvlJc w:val="left"/>
    </w:lvl>
    <w:lvl w:ilvl="3" w:tplc="E160DF70">
      <w:numFmt w:val="decimal"/>
      <w:lvlText w:val=""/>
      <w:lvlJc w:val="left"/>
    </w:lvl>
    <w:lvl w:ilvl="4" w:tplc="6BC4DB36">
      <w:numFmt w:val="decimal"/>
      <w:lvlText w:val=""/>
      <w:lvlJc w:val="left"/>
    </w:lvl>
    <w:lvl w:ilvl="5" w:tplc="5CF6C5DC">
      <w:numFmt w:val="decimal"/>
      <w:lvlText w:val=""/>
      <w:lvlJc w:val="left"/>
    </w:lvl>
    <w:lvl w:ilvl="6" w:tplc="2DA2F528">
      <w:numFmt w:val="decimal"/>
      <w:lvlText w:val=""/>
      <w:lvlJc w:val="left"/>
    </w:lvl>
    <w:lvl w:ilvl="7" w:tplc="A0961064">
      <w:numFmt w:val="decimal"/>
      <w:lvlText w:val=""/>
      <w:lvlJc w:val="left"/>
    </w:lvl>
    <w:lvl w:ilvl="8" w:tplc="0FFEF90A">
      <w:numFmt w:val="decimal"/>
      <w:lvlText w:val=""/>
      <w:lvlJc w:val="left"/>
    </w:lvl>
  </w:abstractNum>
  <w:abstractNum w:abstractNumId="29" w15:restartNumberingAfterBreak="0">
    <w:nsid w:val="00003E12"/>
    <w:multiLevelType w:val="hybridMultilevel"/>
    <w:tmpl w:val="544A1AF4"/>
    <w:lvl w:ilvl="0" w:tplc="561A87DC">
      <w:start w:val="2"/>
      <w:numFmt w:val="decimal"/>
      <w:lvlText w:val="%1."/>
      <w:lvlJc w:val="left"/>
    </w:lvl>
    <w:lvl w:ilvl="1" w:tplc="74E8535A">
      <w:numFmt w:val="decimal"/>
      <w:lvlText w:val=""/>
      <w:lvlJc w:val="left"/>
    </w:lvl>
    <w:lvl w:ilvl="2" w:tplc="20280706">
      <w:numFmt w:val="decimal"/>
      <w:lvlText w:val=""/>
      <w:lvlJc w:val="left"/>
    </w:lvl>
    <w:lvl w:ilvl="3" w:tplc="B3F8C996">
      <w:numFmt w:val="decimal"/>
      <w:lvlText w:val=""/>
      <w:lvlJc w:val="left"/>
    </w:lvl>
    <w:lvl w:ilvl="4" w:tplc="0C849B10">
      <w:numFmt w:val="decimal"/>
      <w:lvlText w:val=""/>
      <w:lvlJc w:val="left"/>
    </w:lvl>
    <w:lvl w:ilvl="5" w:tplc="490236F0">
      <w:numFmt w:val="decimal"/>
      <w:lvlText w:val=""/>
      <w:lvlJc w:val="left"/>
    </w:lvl>
    <w:lvl w:ilvl="6" w:tplc="118683C2">
      <w:numFmt w:val="decimal"/>
      <w:lvlText w:val=""/>
      <w:lvlJc w:val="left"/>
    </w:lvl>
    <w:lvl w:ilvl="7" w:tplc="111A55D0">
      <w:numFmt w:val="decimal"/>
      <w:lvlText w:val=""/>
      <w:lvlJc w:val="left"/>
    </w:lvl>
    <w:lvl w:ilvl="8" w:tplc="8DDA44FA">
      <w:numFmt w:val="decimal"/>
      <w:lvlText w:val=""/>
      <w:lvlJc w:val="left"/>
    </w:lvl>
  </w:abstractNum>
  <w:abstractNum w:abstractNumId="30" w15:restartNumberingAfterBreak="0">
    <w:nsid w:val="00003EF6"/>
    <w:multiLevelType w:val="hybridMultilevel"/>
    <w:tmpl w:val="90601E16"/>
    <w:lvl w:ilvl="0" w:tplc="A92EB616">
      <w:start w:val="1"/>
      <w:numFmt w:val="bullet"/>
      <w:lvlText w:val="l"/>
      <w:lvlJc w:val="left"/>
    </w:lvl>
    <w:lvl w:ilvl="1" w:tplc="F662CE56">
      <w:numFmt w:val="decimal"/>
      <w:lvlText w:val=""/>
      <w:lvlJc w:val="left"/>
    </w:lvl>
    <w:lvl w:ilvl="2" w:tplc="6C128FAA">
      <w:numFmt w:val="decimal"/>
      <w:lvlText w:val=""/>
      <w:lvlJc w:val="left"/>
    </w:lvl>
    <w:lvl w:ilvl="3" w:tplc="FE268FAA">
      <w:numFmt w:val="decimal"/>
      <w:lvlText w:val=""/>
      <w:lvlJc w:val="left"/>
    </w:lvl>
    <w:lvl w:ilvl="4" w:tplc="0EE84462">
      <w:numFmt w:val="decimal"/>
      <w:lvlText w:val=""/>
      <w:lvlJc w:val="left"/>
    </w:lvl>
    <w:lvl w:ilvl="5" w:tplc="E0E093CA">
      <w:numFmt w:val="decimal"/>
      <w:lvlText w:val=""/>
      <w:lvlJc w:val="left"/>
    </w:lvl>
    <w:lvl w:ilvl="6" w:tplc="378EBBD0">
      <w:numFmt w:val="decimal"/>
      <w:lvlText w:val=""/>
      <w:lvlJc w:val="left"/>
    </w:lvl>
    <w:lvl w:ilvl="7" w:tplc="AFC6B5F8">
      <w:numFmt w:val="decimal"/>
      <w:lvlText w:val=""/>
      <w:lvlJc w:val="left"/>
    </w:lvl>
    <w:lvl w:ilvl="8" w:tplc="78444FD2">
      <w:numFmt w:val="decimal"/>
      <w:lvlText w:val=""/>
      <w:lvlJc w:val="left"/>
    </w:lvl>
  </w:abstractNum>
  <w:abstractNum w:abstractNumId="31" w15:restartNumberingAfterBreak="0">
    <w:nsid w:val="00004080"/>
    <w:multiLevelType w:val="hybridMultilevel"/>
    <w:tmpl w:val="521C5F68"/>
    <w:lvl w:ilvl="0" w:tplc="B7E4494C">
      <w:start w:val="1"/>
      <w:numFmt w:val="decimal"/>
      <w:lvlText w:val="%1."/>
      <w:lvlJc w:val="left"/>
    </w:lvl>
    <w:lvl w:ilvl="1" w:tplc="65A26C02">
      <w:numFmt w:val="decimal"/>
      <w:lvlText w:val=""/>
      <w:lvlJc w:val="left"/>
    </w:lvl>
    <w:lvl w:ilvl="2" w:tplc="1F36BFCE">
      <w:numFmt w:val="decimal"/>
      <w:lvlText w:val=""/>
      <w:lvlJc w:val="left"/>
    </w:lvl>
    <w:lvl w:ilvl="3" w:tplc="DD8840AE">
      <w:numFmt w:val="decimal"/>
      <w:lvlText w:val=""/>
      <w:lvlJc w:val="left"/>
    </w:lvl>
    <w:lvl w:ilvl="4" w:tplc="C168638A">
      <w:numFmt w:val="decimal"/>
      <w:lvlText w:val=""/>
      <w:lvlJc w:val="left"/>
    </w:lvl>
    <w:lvl w:ilvl="5" w:tplc="24AC20A6">
      <w:numFmt w:val="decimal"/>
      <w:lvlText w:val=""/>
      <w:lvlJc w:val="left"/>
    </w:lvl>
    <w:lvl w:ilvl="6" w:tplc="D4BE1F38">
      <w:numFmt w:val="decimal"/>
      <w:lvlText w:val=""/>
      <w:lvlJc w:val="left"/>
    </w:lvl>
    <w:lvl w:ilvl="7" w:tplc="FB76A8E6">
      <w:numFmt w:val="decimal"/>
      <w:lvlText w:val=""/>
      <w:lvlJc w:val="left"/>
    </w:lvl>
    <w:lvl w:ilvl="8" w:tplc="017EB8AA">
      <w:numFmt w:val="decimal"/>
      <w:lvlText w:val=""/>
      <w:lvlJc w:val="left"/>
    </w:lvl>
  </w:abstractNum>
  <w:abstractNum w:abstractNumId="32" w15:restartNumberingAfterBreak="0">
    <w:nsid w:val="0000409D"/>
    <w:multiLevelType w:val="hybridMultilevel"/>
    <w:tmpl w:val="F3FE1C38"/>
    <w:lvl w:ilvl="0" w:tplc="014C3552">
      <w:start w:val="1"/>
      <w:numFmt w:val="bullet"/>
      <w:lvlText w:val="l"/>
      <w:lvlJc w:val="left"/>
    </w:lvl>
    <w:lvl w:ilvl="1" w:tplc="FCDACE24">
      <w:numFmt w:val="decimal"/>
      <w:lvlText w:val=""/>
      <w:lvlJc w:val="left"/>
    </w:lvl>
    <w:lvl w:ilvl="2" w:tplc="F4C00B78">
      <w:numFmt w:val="decimal"/>
      <w:lvlText w:val=""/>
      <w:lvlJc w:val="left"/>
    </w:lvl>
    <w:lvl w:ilvl="3" w:tplc="40684936">
      <w:numFmt w:val="decimal"/>
      <w:lvlText w:val=""/>
      <w:lvlJc w:val="left"/>
    </w:lvl>
    <w:lvl w:ilvl="4" w:tplc="331E892E">
      <w:numFmt w:val="decimal"/>
      <w:lvlText w:val=""/>
      <w:lvlJc w:val="left"/>
    </w:lvl>
    <w:lvl w:ilvl="5" w:tplc="0B925ADA">
      <w:numFmt w:val="decimal"/>
      <w:lvlText w:val=""/>
      <w:lvlJc w:val="left"/>
    </w:lvl>
    <w:lvl w:ilvl="6" w:tplc="F4840F26">
      <w:numFmt w:val="decimal"/>
      <w:lvlText w:val=""/>
      <w:lvlJc w:val="left"/>
    </w:lvl>
    <w:lvl w:ilvl="7" w:tplc="6458DEA6">
      <w:numFmt w:val="decimal"/>
      <w:lvlText w:val=""/>
      <w:lvlJc w:val="left"/>
    </w:lvl>
    <w:lvl w:ilvl="8" w:tplc="458A453C">
      <w:numFmt w:val="decimal"/>
      <w:lvlText w:val=""/>
      <w:lvlJc w:val="left"/>
    </w:lvl>
  </w:abstractNum>
  <w:abstractNum w:abstractNumId="33" w15:restartNumberingAfterBreak="0">
    <w:nsid w:val="00004230"/>
    <w:multiLevelType w:val="hybridMultilevel"/>
    <w:tmpl w:val="E8C0C736"/>
    <w:lvl w:ilvl="0" w:tplc="E6888D3C">
      <w:start w:val="5"/>
      <w:numFmt w:val="decimal"/>
      <w:lvlText w:val="%1."/>
      <w:lvlJc w:val="left"/>
    </w:lvl>
    <w:lvl w:ilvl="1" w:tplc="AF5608B6">
      <w:numFmt w:val="decimal"/>
      <w:lvlText w:val=""/>
      <w:lvlJc w:val="left"/>
    </w:lvl>
    <w:lvl w:ilvl="2" w:tplc="97AE5538">
      <w:numFmt w:val="decimal"/>
      <w:lvlText w:val=""/>
      <w:lvlJc w:val="left"/>
    </w:lvl>
    <w:lvl w:ilvl="3" w:tplc="D23E2EB4">
      <w:numFmt w:val="decimal"/>
      <w:lvlText w:val=""/>
      <w:lvlJc w:val="left"/>
    </w:lvl>
    <w:lvl w:ilvl="4" w:tplc="365017B8">
      <w:numFmt w:val="decimal"/>
      <w:lvlText w:val=""/>
      <w:lvlJc w:val="left"/>
    </w:lvl>
    <w:lvl w:ilvl="5" w:tplc="65780CE6">
      <w:numFmt w:val="decimal"/>
      <w:lvlText w:val=""/>
      <w:lvlJc w:val="left"/>
    </w:lvl>
    <w:lvl w:ilvl="6" w:tplc="427ACF54">
      <w:numFmt w:val="decimal"/>
      <w:lvlText w:val=""/>
      <w:lvlJc w:val="left"/>
    </w:lvl>
    <w:lvl w:ilvl="7" w:tplc="5F0A7B6C">
      <w:numFmt w:val="decimal"/>
      <w:lvlText w:val=""/>
      <w:lvlJc w:val="left"/>
    </w:lvl>
    <w:lvl w:ilvl="8" w:tplc="7882B3D6">
      <w:numFmt w:val="decimal"/>
      <w:lvlText w:val=""/>
      <w:lvlJc w:val="left"/>
    </w:lvl>
  </w:abstractNum>
  <w:abstractNum w:abstractNumId="34" w15:restartNumberingAfterBreak="0">
    <w:nsid w:val="000048CC"/>
    <w:multiLevelType w:val="hybridMultilevel"/>
    <w:tmpl w:val="1EFE3C22"/>
    <w:lvl w:ilvl="0" w:tplc="3AE4C0D2">
      <w:start w:val="2"/>
      <w:numFmt w:val="decimal"/>
      <w:lvlText w:val="%1."/>
      <w:lvlJc w:val="left"/>
    </w:lvl>
    <w:lvl w:ilvl="1" w:tplc="ED325A30">
      <w:numFmt w:val="decimal"/>
      <w:lvlText w:val=""/>
      <w:lvlJc w:val="left"/>
    </w:lvl>
    <w:lvl w:ilvl="2" w:tplc="4E4C3680">
      <w:numFmt w:val="decimal"/>
      <w:lvlText w:val=""/>
      <w:lvlJc w:val="left"/>
    </w:lvl>
    <w:lvl w:ilvl="3" w:tplc="45A6730C">
      <w:numFmt w:val="decimal"/>
      <w:lvlText w:val=""/>
      <w:lvlJc w:val="left"/>
    </w:lvl>
    <w:lvl w:ilvl="4" w:tplc="FCD04D40">
      <w:numFmt w:val="decimal"/>
      <w:lvlText w:val=""/>
      <w:lvlJc w:val="left"/>
    </w:lvl>
    <w:lvl w:ilvl="5" w:tplc="EC58AE88">
      <w:numFmt w:val="decimal"/>
      <w:lvlText w:val=""/>
      <w:lvlJc w:val="left"/>
    </w:lvl>
    <w:lvl w:ilvl="6" w:tplc="3BD0FDB6">
      <w:numFmt w:val="decimal"/>
      <w:lvlText w:val=""/>
      <w:lvlJc w:val="left"/>
    </w:lvl>
    <w:lvl w:ilvl="7" w:tplc="C6C4CC86">
      <w:numFmt w:val="decimal"/>
      <w:lvlText w:val=""/>
      <w:lvlJc w:val="left"/>
    </w:lvl>
    <w:lvl w:ilvl="8" w:tplc="AEC67540">
      <w:numFmt w:val="decimal"/>
      <w:lvlText w:val=""/>
      <w:lvlJc w:val="left"/>
    </w:lvl>
  </w:abstractNum>
  <w:abstractNum w:abstractNumId="35" w15:restartNumberingAfterBreak="0">
    <w:nsid w:val="00004944"/>
    <w:multiLevelType w:val="hybridMultilevel"/>
    <w:tmpl w:val="461ABF2A"/>
    <w:lvl w:ilvl="0" w:tplc="4498DCD2">
      <w:start w:val="1"/>
      <w:numFmt w:val="decimal"/>
      <w:lvlText w:val="%1."/>
      <w:lvlJc w:val="left"/>
    </w:lvl>
    <w:lvl w:ilvl="1" w:tplc="13227CC6">
      <w:numFmt w:val="decimal"/>
      <w:lvlText w:val=""/>
      <w:lvlJc w:val="left"/>
    </w:lvl>
    <w:lvl w:ilvl="2" w:tplc="4E021976">
      <w:numFmt w:val="decimal"/>
      <w:lvlText w:val=""/>
      <w:lvlJc w:val="left"/>
    </w:lvl>
    <w:lvl w:ilvl="3" w:tplc="416C3012">
      <w:numFmt w:val="decimal"/>
      <w:lvlText w:val=""/>
      <w:lvlJc w:val="left"/>
    </w:lvl>
    <w:lvl w:ilvl="4" w:tplc="A5CC24A8">
      <w:numFmt w:val="decimal"/>
      <w:lvlText w:val=""/>
      <w:lvlJc w:val="left"/>
    </w:lvl>
    <w:lvl w:ilvl="5" w:tplc="95209B84">
      <w:numFmt w:val="decimal"/>
      <w:lvlText w:val=""/>
      <w:lvlJc w:val="left"/>
    </w:lvl>
    <w:lvl w:ilvl="6" w:tplc="80CED4FE">
      <w:numFmt w:val="decimal"/>
      <w:lvlText w:val=""/>
      <w:lvlJc w:val="left"/>
    </w:lvl>
    <w:lvl w:ilvl="7" w:tplc="D4C08B0A">
      <w:numFmt w:val="decimal"/>
      <w:lvlText w:val=""/>
      <w:lvlJc w:val="left"/>
    </w:lvl>
    <w:lvl w:ilvl="8" w:tplc="8392FB5E">
      <w:numFmt w:val="decimal"/>
      <w:lvlText w:val=""/>
      <w:lvlJc w:val="left"/>
    </w:lvl>
  </w:abstractNum>
  <w:abstractNum w:abstractNumId="36" w15:restartNumberingAfterBreak="0">
    <w:nsid w:val="00004A80"/>
    <w:multiLevelType w:val="hybridMultilevel"/>
    <w:tmpl w:val="D824915C"/>
    <w:lvl w:ilvl="0" w:tplc="1CFEAE6A">
      <w:start w:val="1"/>
      <w:numFmt w:val="decimal"/>
      <w:lvlText w:val="%1."/>
      <w:lvlJc w:val="left"/>
    </w:lvl>
    <w:lvl w:ilvl="1" w:tplc="C818C212">
      <w:numFmt w:val="decimal"/>
      <w:lvlText w:val=""/>
      <w:lvlJc w:val="left"/>
    </w:lvl>
    <w:lvl w:ilvl="2" w:tplc="BE26325E">
      <w:numFmt w:val="decimal"/>
      <w:lvlText w:val=""/>
      <w:lvlJc w:val="left"/>
    </w:lvl>
    <w:lvl w:ilvl="3" w:tplc="AEFC947E">
      <w:numFmt w:val="decimal"/>
      <w:lvlText w:val=""/>
      <w:lvlJc w:val="left"/>
    </w:lvl>
    <w:lvl w:ilvl="4" w:tplc="3558F9BC">
      <w:numFmt w:val="decimal"/>
      <w:lvlText w:val=""/>
      <w:lvlJc w:val="left"/>
    </w:lvl>
    <w:lvl w:ilvl="5" w:tplc="432C62FE">
      <w:numFmt w:val="decimal"/>
      <w:lvlText w:val=""/>
      <w:lvlJc w:val="left"/>
    </w:lvl>
    <w:lvl w:ilvl="6" w:tplc="0F90780E">
      <w:numFmt w:val="decimal"/>
      <w:lvlText w:val=""/>
      <w:lvlJc w:val="left"/>
    </w:lvl>
    <w:lvl w:ilvl="7" w:tplc="2CC4B5E0">
      <w:numFmt w:val="decimal"/>
      <w:lvlText w:val=""/>
      <w:lvlJc w:val="left"/>
    </w:lvl>
    <w:lvl w:ilvl="8" w:tplc="F7C6FB02">
      <w:numFmt w:val="decimal"/>
      <w:lvlText w:val=""/>
      <w:lvlJc w:val="left"/>
    </w:lvl>
  </w:abstractNum>
  <w:abstractNum w:abstractNumId="37" w15:restartNumberingAfterBreak="0">
    <w:nsid w:val="00004B40"/>
    <w:multiLevelType w:val="hybridMultilevel"/>
    <w:tmpl w:val="5B287A44"/>
    <w:lvl w:ilvl="0" w:tplc="F0A8E738">
      <w:start w:val="1"/>
      <w:numFmt w:val="decimal"/>
      <w:lvlText w:val="%1."/>
      <w:lvlJc w:val="left"/>
    </w:lvl>
    <w:lvl w:ilvl="1" w:tplc="EB86342A">
      <w:numFmt w:val="decimal"/>
      <w:lvlText w:val=""/>
      <w:lvlJc w:val="left"/>
    </w:lvl>
    <w:lvl w:ilvl="2" w:tplc="BD38966C">
      <w:numFmt w:val="decimal"/>
      <w:lvlText w:val=""/>
      <w:lvlJc w:val="left"/>
    </w:lvl>
    <w:lvl w:ilvl="3" w:tplc="194266F8">
      <w:numFmt w:val="decimal"/>
      <w:lvlText w:val=""/>
      <w:lvlJc w:val="left"/>
    </w:lvl>
    <w:lvl w:ilvl="4" w:tplc="AA7AA8D8">
      <w:numFmt w:val="decimal"/>
      <w:lvlText w:val=""/>
      <w:lvlJc w:val="left"/>
    </w:lvl>
    <w:lvl w:ilvl="5" w:tplc="0E683068">
      <w:numFmt w:val="decimal"/>
      <w:lvlText w:val=""/>
      <w:lvlJc w:val="left"/>
    </w:lvl>
    <w:lvl w:ilvl="6" w:tplc="91B2E280">
      <w:numFmt w:val="decimal"/>
      <w:lvlText w:val=""/>
      <w:lvlJc w:val="left"/>
    </w:lvl>
    <w:lvl w:ilvl="7" w:tplc="C51C3B5A">
      <w:numFmt w:val="decimal"/>
      <w:lvlText w:val=""/>
      <w:lvlJc w:val="left"/>
    </w:lvl>
    <w:lvl w:ilvl="8" w:tplc="366E7112">
      <w:numFmt w:val="decimal"/>
      <w:lvlText w:val=""/>
      <w:lvlJc w:val="left"/>
    </w:lvl>
  </w:abstractNum>
  <w:abstractNum w:abstractNumId="38" w15:restartNumberingAfterBreak="0">
    <w:nsid w:val="00004CAD"/>
    <w:multiLevelType w:val="hybridMultilevel"/>
    <w:tmpl w:val="9F285890"/>
    <w:lvl w:ilvl="0" w:tplc="E6969E80">
      <w:start w:val="1"/>
      <w:numFmt w:val="bullet"/>
      <w:lvlText w:val="l"/>
      <w:lvlJc w:val="left"/>
    </w:lvl>
    <w:lvl w:ilvl="1" w:tplc="1EC27D58">
      <w:numFmt w:val="decimal"/>
      <w:lvlText w:val=""/>
      <w:lvlJc w:val="left"/>
    </w:lvl>
    <w:lvl w:ilvl="2" w:tplc="159A1E2C">
      <w:numFmt w:val="decimal"/>
      <w:lvlText w:val=""/>
      <w:lvlJc w:val="left"/>
    </w:lvl>
    <w:lvl w:ilvl="3" w:tplc="D4D8D8D2">
      <w:numFmt w:val="decimal"/>
      <w:lvlText w:val=""/>
      <w:lvlJc w:val="left"/>
    </w:lvl>
    <w:lvl w:ilvl="4" w:tplc="7868A1D0">
      <w:numFmt w:val="decimal"/>
      <w:lvlText w:val=""/>
      <w:lvlJc w:val="left"/>
    </w:lvl>
    <w:lvl w:ilvl="5" w:tplc="4F861956">
      <w:numFmt w:val="decimal"/>
      <w:lvlText w:val=""/>
      <w:lvlJc w:val="left"/>
    </w:lvl>
    <w:lvl w:ilvl="6" w:tplc="390E4084">
      <w:numFmt w:val="decimal"/>
      <w:lvlText w:val=""/>
      <w:lvlJc w:val="left"/>
    </w:lvl>
    <w:lvl w:ilvl="7" w:tplc="6790989E">
      <w:numFmt w:val="decimal"/>
      <w:lvlText w:val=""/>
      <w:lvlJc w:val="left"/>
    </w:lvl>
    <w:lvl w:ilvl="8" w:tplc="91E0AEE2">
      <w:numFmt w:val="decimal"/>
      <w:lvlText w:val=""/>
      <w:lvlJc w:val="left"/>
    </w:lvl>
  </w:abstractNum>
  <w:abstractNum w:abstractNumId="39" w15:restartNumberingAfterBreak="0">
    <w:nsid w:val="00004DF2"/>
    <w:multiLevelType w:val="hybridMultilevel"/>
    <w:tmpl w:val="2488C488"/>
    <w:lvl w:ilvl="0" w:tplc="3D9A9DDE">
      <w:start w:val="1"/>
      <w:numFmt w:val="decimal"/>
      <w:lvlText w:val="%1."/>
      <w:lvlJc w:val="left"/>
    </w:lvl>
    <w:lvl w:ilvl="1" w:tplc="E0E07152">
      <w:numFmt w:val="decimal"/>
      <w:lvlText w:val=""/>
      <w:lvlJc w:val="left"/>
    </w:lvl>
    <w:lvl w:ilvl="2" w:tplc="CD223588">
      <w:numFmt w:val="decimal"/>
      <w:lvlText w:val=""/>
      <w:lvlJc w:val="left"/>
    </w:lvl>
    <w:lvl w:ilvl="3" w:tplc="14204F24">
      <w:numFmt w:val="decimal"/>
      <w:lvlText w:val=""/>
      <w:lvlJc w:val="left"/>
    </w:lvl>
    <w:lvl w:ilvl="4" w:tplc="7ABCE71E">
      <w:numFmt w:val="decimal"/>
      <w:lvlText w:val=""/>
      <w:lvlJc w:val="left"/>
    </w:lvl>
    <w:lvl w:ilvl="5" w:tplc="F5F66C1C">
      <w:numFmt w:val="decimal"/>
      <w:lvlText w:val=""/>
      <w:lvlJc w:val="left"/>
    </w:lvl>
    <w:lvl w:ilvl="6" w:tplc="0554C13C">
      <w:numFmt w:val="decimal"/>
      <w:lvlText w:val=""/>
      <w:lvlJc w:val="left"/>
    </w:lvl>
    <w:lvl w:ilvl="7" w:tplc="C5A284CC">
      <w:numFmt w:val="decimal"/>
      <w:lvlText w:val=""/>
      <w:lvlJc w:val="left"/>
    </w:lvl>
    <w:lvl w:ilvl="8" w:tplc="F27632D4">
      <w:numFmt w:val="decimal"/>
      <w:lvlText w:val=""/>
      <w:lvlJc w:val="left"/>
    </w:lvl>
  </w:abstractNum>
  <w:abstractNum w:abstractNumId="40" w15:restartNumberingAfterBreak="0">
    <w:nsid w:val="00005422"/>
    <w:multiLevelType w:val="hybridMultilevel"/>
    <w:tmpl w:val="BAFCFBBE"/>
    <w:lvl w:ilvl="0" w:tplc="69FA1F7A">
      <w:start w:val="1"/>
      <w:numFmt w:val="bullet"/>
      <w:lvlText w:val="l"/>
      <w:lvlJc w:val="left"/>
    </w:lvl>
    <w:lvl w:ilvl="1" w:tplc="13FE578E">
      <w:numFmt w:val="decimal"/>
      <w:lvlText w:val=""/>
      <w:lvlJc w:val="left"/>
    </w:lvl>
    <w:lvl w:ilvl="2" w:tplc="64FA3A4C">
      <w:numFmt w:val="decimal"/>
      <w:lvlText w:val=""/>
      <w:lvlJc w:val="left"/>
    </w:lvl>
    <w:lvl w:ilvl="3" w:tplc="0052930E">
      <w:numFmt w:val="decimal"/>
      <w:lvlText w:val=""/>
      <w:lvlJc w:val="left"/>
    </w:lvl>
    <w:lvl w:ilvl="4" w:tplc="2B5CF3B4">
      <w:numFmt w:val="decimal"/>
      <w:lvlText w:val=""/>
      <w:lvlJc w:val="left"/>
    </w:lvl>
    <w:lvl w:ilvl="5" w:tplc="08422CCC">
      <w:numFmt w:val="decimal"/>
      <w:lvlText w:val=""/>
      <w:lvlJc w:val="left"/>
    </w:lvl>
    <w:lvl w:ilvl="6" w:tplc="E35E4354">
      <w:numFmt w:val="decimal"/>
      <w:lvlText w:val=""/>
      <w:lvlJc w:val="left"/>
    </w:lvl>
    <w:lvl w:ilvl="7" w:tplc="50AC5046">
      <w:numFmt w:val="decimal"/>
      <w:lvlText w:val=""/>
      <w:lvlJc w:val="left"/>
    </w:lvl>
    <w:lvl w:ilvl="8" w:tplc="122EB3C8">
      <w:numFmt w:val="decimal"/>
      <w:lvlText w:val=""/>
      <w:lvlJc w:val="left"/>
    </w:lvl>
  </w:abstractNum>
  <w:abstractNum w:abstractNumId="41" w15:restartNumberingAfterBreak="0">
    <w:nsid w:val="00005753"/>
    <w:multiLevelType w:val="hybridMultilevel"/>
    <w:tmpl w:val="B5749046"/>
    <w:lvl w:ilvl="0" w:tplc="534AA66E">
      <w:start w:val="1"/>
      <w:numFmt w:val="bullet"/>
      <w:lvlText w:val="l"/>
      <w:lvlJc w:val="left"/>
    </w:lvl>
    <w:lvl w:ilvl="1" w:tplc="5992D382">
      <w:numFmt w:val="decimal"/>
      <w:lvlText w:val=""/>
      <w:lvlJc w:val="left"/>
    </w:lvl>
    <w:lvl w:ilvl="2" w:tplc="D9868476">
      <w:numFmt w:val="decimal"/>
      <w:lvlText w:val=""/>
      <w:lvlJc w:val="left"/>
    </w:lvl>
    <w:lvl w:ilvl="3" w:tplc="47505C76">
      <w:numFmt w:val="decimal"/>
      <w:lvlText w:val=""/>
      <w:lvlJc w:val="left"/>
    </w:lvl>
    <w:lvl w:ilvl="4" w:tplc="A044E222">
      <w:numFmt w:val="decimal"/>
      <w:lvlText w:val=""/>
      <w:lvlJc w:val="left"/>
    </w:lvl>
    <w:lvl w:ilvl="5" w:tplc="B1C8C4DE">
      <w:numFmt w:val="decimal"/>
      <w:lvlText w:val=""/>
      <w:lvlJc w:val="left"/>
    </w:lvl>
    <w:lvl w:ilvl="6" w:tplc="EA4E7AE0">
      <w:numFmt w:val="decimal"/>
      <w:lvlText w:val=""/>
      <w:lvlJc w:val="left"/>
    </w:lvl>
    <w:lvl w:ilvl="7" w:tplc="741A7A7C">
      <w:numFmt w:val="decimal"/>
      <w:lvlText w:val=""/>
      <w:lvlJc w:val="left"/>
    </w:lvl>
    <w:lvl w:ilvl="8" w:tplc="42D6A04E">
      <w:numFmt w:val="decimal"/>
      <w:lvlText w:val=""/>
      <w:lvlJc w:val="left"/>
    </w:lvl>
  </w:abstractNum>
  <w:abstractNum w:abstractNumId="42" w15:restartNumberingAfterBreak="0">
    <w:nsid w:val="00005772"/>
    <w:multiLevelType w:val="hybridMultilevel"/>
    <w:tmpl w:val="2F0A00B6"/>
    <w:lvl w:ilvl="0" w:tplc="C408F29C">
      <w:start w:val="1"/>
      <w:numFmt w:val="bullet"/>
      <w:lvlText w:val="l"/>
      <w:lvlJc w:val="left"/>
    </w:lvl>
    <w:lvl w:ilvl="1" w:tplc="E76EFD42">
      <w:numFmt w:val="decimal"/>
      <w:lvlText w:val=""/>
      <w:lvlJc w:val="left"/>
    </w:lvl>
    <w:lvl w:ilvl="2" w:tplc="7F6832DA">
      <w:numFmt w:val="decimal"/>
      <w:lvlText w:val=""/>
      <w:lvlJc w:val="left"/>
    </w:lvl>
    <w:lvl w:ilvl="3" w:tplc="25BC2876">
      <w:numFmt w:val="decimal"/>
      <w:lvlText w:val=""/>
      <w:lvlJc w:val="left"/>
    </w:lvl>
    <w:lvl w:ilvl="4" w:tplc="AACE5082">
      <w:numFmt w:val="decimal"/>
      <w:lvlText w:val=""/>
      <w:lvlJc w:val="left"/>
    </w:lvl>
    <w:lvl w:ilvl="5" w:tplc="213A304E">
      <w:numFmt w:val="decimal"/>
      <w:lvlText w:val=""/>
      <w:lvlJc w:val="left"/>
    </w:lvl>
    <w:lvl w:ilvl="6" w:tplc="8ACE8C1E">
      <w:numFmt w:val="decimal"/>
      <w:lvlText w:val=""/>
      <w:lvlJc w:val="left"/>
    </w:lvl>
    <w:lvl w:ilvl="7" w:tplc="02282B44">
      <w:numFmt w:val="decimal"/>
      <w:lvlText w:val=""/>
      <w:lvlJc w:val="left"/>
    </w:lvl>
    <w:lvl w:ilvl="8" w:tplc="43C42752">
      <w:numFmt w:val="decimal"/>
      <w:lvlText w:val=""/>
      <w:lvlJc w:val="left"/>
    </w:lvl>
  </w:abstractNum>
  <w:abstractNum w:abstractNumId="43" w15:restartNumberingAfterBreak="0">
    <w:nsid w:val="00005878"/>
    <w:multiLevelType w:val="hybridMultilevel"/>
    <w:tmpl w:val="3A0C272A"/>
    <w:lvl w:ilvl="0" w:tplc="D2E05B66">
      <w:start w:val="4"/>
      <w:numFmt w:val="decimal"/>
      <w:lvlText w:val="%1."/>
      <w:lvlJc w:val="left"/>
    </w:lvl>
    <w:lvl w:ilvl="1" w:tplc="C166EFF4">
      <w:numFmt w:val="decimal"/>
      <w:lvlText w:val=""/>
      <w:lvlJc w:val="left"/>
    </w:lvl>
    <w:lvl w:ilvl="2" w:tplc="109C99A4">
      <w:numFmt w:val="decimal"/>
      <w:lvlText w:val=""/>
      <w:lvlJc w:val="left"/>
    </w:lvl>
    <w:lvl w:ilvl="3" w:tplc="9DF4080C">
      <w:numFmt w:val="decimal"/>
      <w:lvlText w:val=""/>
      <w:lvlJc w:val="left"/>
    </w:lvl>
    <w:lvl w:ilvl="4" w:tplc="1B305E50">
      <w:numFmt w:val="decimal"/>
      <w:lvlText w:val=""/>
      <w:lvlJc w:val="left"/>
    </w:lvl>
    <w:lvl w:ilvl="5" w:tplc="84260A38">
      <w:numFmt w:val="decimal"/>
      <w:lvlText w:val=""/>
      <w:lvlJc w:val="left"/>
    </w:lvl>
    <w:lvl w:ilvl="6" w:tplc="777EB93A">
      <w:numFmt w:val="decimal"/>
      <w:lvlText w:val=""/>
      <w:lvlJc w:val="left"/>
    </w:lvl>
    <w:lvl w:ilvl="7" w:tplc="97E48DA2">
      <w:numFmt w:val="decimal"/>
      <w:lvlText w:val=""/>
      <w:lvlJc w:val="left"/>
    </w:lvl>
    <w:lvl w:ilvl="8" w:tplc="0596B092">
      <w:numFmt w:val="decimal"/>
      <w:lvlText w:val=""/>
      <w:lvlJc w:val="left"/>
    </w:lvl>
  </w:abstractNum>
  <w:abstractNum w:abstractNumId="44" w15:restartNumberingAfterBreak="0">
    <w:nsid w:val="000058B0"/>
    <w:multiLevelType w:val="hybridMultilevel"/>
    <w:tmpl w:val="30441180"/>
    <w:lvl w:ilvl="0" w:tplc="9878CDD8">
      <w:start w:val="1"/>
      <w:numFmt w:val="decimal"/>
      <w:lvlText w:val="%1."/>
      <w:lvlJc w:val="left"/>
    </w:lvl>
    <w:lvl w:ilvl="1" w:tplc="60CE517E">
      <w:numFmt w:val="decimal"/>
      <w:lvlText w:val=""/>
      <w:lvlJc w:val="left"/>
    </w:lvl>
    <w:lvl w:ilvl="2" w:tplc="A3B00AA8">
      <w:numFmt w:val="decimal"/>
      <w:lvlText w:val=""/>
      <w:lvlJc w:val="left"/>
    </w:lvl>
    <w:lvl w:ilvl="3" w:tplc="1A522872">
      <w:numFmt w:val="decimal"/>
      <w:lvlText w:val=""/>
      <w:lvlJc w:val="left"/>
    </w:lvl>
    <w:lvl w:ilvl="4" w:tplc="026AE09C">
      <w:numFmt w:val="decimal"/>
      <w:lvlText w:val=""/>
      <w:lvlJc w:val="left"/>
    </w:lvl>
    <w:lvl w:ilvl="5" w:tplc="454020A0">
      <w:numFmt w:val="decimal"/>
      <w:lvlText w:val=""/>
      <w:lvlJc w:val="left"/>
    </w:lvl>
    <w:lvl w:ilvl="6" w:tplc="DD32598A">
      <w:numFmt w:val="decimal"/>
      <w:lvlText w:val=""/>
      <w:lvlJc w:val="left"/>
    </w:lvl>
    <w:lvl w:ilvl="7" w:tplc="6058A62A">
      <w:numFmt w:val="decimal"/>
      <w:lvlText w:val=""/>
      <w:lvlJc w:val="left"/>
    </w:lvl>
    <w:lvl w:ilvl="8" w:tplc="11FEACA4">
      <w:numFmt w:val="decimal"/>
      <w:lvlText w:val=""/>
      <w:lvlJc w:val="left"/>
    </w:lvl>
  </w:abstractNum>
  <w:abstractNum w:abstractNumId="45" w15:restartNumberingAfterBreak="0">
    <w:nsid w:val="00005991"/>
    <w:multiLevelType w:val="hybridMultilevel"/>
    <w:tmpl w:val="C4CA3334"/>
    <w:lvl w:ilvl="0" w:tplc="7B40C0D8">
      <w:start w:val="1"/>
      <w:numFmt w:val="bullet"/>
      <w:lvlText w:val=""/>
      <w:lvlJc w:val="left"/>
      <w:rPr>
        <w:rFonts w:ascii="Symbol" w:hAnsi="Symbol" w:hint="default"/>
        <w:sz w:val="20"/>
        <w:szCs w:val="20"/>
      </w:rPr>
    </w:lvl>
    <w:lvl w:ilvl="1" w:tplc="A5B4577A">
      <w:numFmt w:val="decimal"/>
      <w:lvlText w:val=""/>
      <w:lvlJc w:val="left"/>
    </w:lvl>
    <w:lvl w:ilvl="2" w:tplc="538C74BE">
      <w:numFmt w:val="decimal"/>
      <w:lvlText w:val=""/>
      <w:lvlJc w:val="left"/>
    </w:lvl>
    <w:lvl w:ilvl="3" w:tplc="37A2D0F2">
      <w:numFmt w:val="decimal"/>
      <w:lvlText w:val=""/>
      <w:lvlJc w:val="left"/>
    </w:lvl>
    <w:lvl w:ilvl="4" w:tplc="64A0C842">
      <w:numFmt w:val="decimal"/>
      <w:lvlText w:val=""/>
      <w:lvlJc w:val="left"/>
    </w:lvl>
    <w:lvl w:ilvl="5" w:tplc="211C82A4">
      <w:numFmt w:val="decimal"/>
      <w:lvlText w:val=""/>
      <w:lvlJc w:val="left"/>
    </w:lvl>
    <w:lvl w:ilvl="6" w:tplc="4C3030D4">
      <w:numFmt w:val="decimal"/>
      <w:lvlText w:val=""/>
      <w:lvlJc w:val="left"/>
    </w:lvl>
    <w:lvl w:ilvl="7" w:tplc="8862860E">
      <w:numFmt w:val="decimal"/>
      <w:lvlText w:val=""/>
      <w:lvlJc w:val="left"/>
    </w:lvl>
    <w:lvl w:ilvl="8" w:tplc="5E5C6E38">
      <w:numFmt w:val="decimal"/>
      <w:lvlText w:val=""/>
      <w:lvlJc w:val="left"/>
    </w:lvl>
  </w:abstractNum>
  <w:abstractNum w:abstractNumId="46" w15:restartNumberingAfterBreak="0">
    <w:nsid w:val="00005C67"/>
    <w:multiLevelType w:val="hybridMultilevel"/>
    <w:tmpl w:val="C87E08AA"/>
    <w:lvl w:ilvl="0" w:tplc="D31210B6">
      <w:start w:val="1"/>
      <w:numFmt w:val="bullet"/>
      <w:lvlText w:val="l"/>
      <w:lvlJc w:val="left"/>
    </w:lvl>
    <w:lvl w:ilvl="1" w:tplc="73CA802A">
      <w:start w:val="1"/>
      <w:numFmt w:val="decimal"/>
      <w:lvlText w:val="%2."/>
      <w:lvlJc w:val="left"/>
    </w:lvl>
    <w:lvl w:ilvl="2" w:tplc="4902691A">
      <w:numFmt w:val="decimal"/>
      <w:lvlText w:val=""/>
      <w:lvlJc w:val="left"/>
    </w:lvl>
    <w:lvl w:ilvl="3" w:tplc="89286218">
      <w:numFmt w:val="decimal"/>
      <w:lvlText w:val=""/>
      <w:lvlJc w:val="left"/>
    </w:lvl>
    <w:lvl w:ilvl="4" w:tplc="C7BE7C16">
      <w:numFmt w:val="decimal"/>
      <w:lvlText w:val=""/>
      <w:lvlJc w:val="left"/>
    </w:lvl>
    <w:lvl w:ilvl="5" w:tplc="D898D594">
      <w:numFmt w:val="decimal"/>
      <w:lvlText w:val=""/>
      <w:lvlJc w:val="left"/>
    </w:lvl>
    <w:lvl w:ilvl="6" w:tplc="2350108A">
      <w:numFmt w:val="decimal"/>
      <w:lvlText w:val=""/>
      <w:lvlJc w:val="left"/>
    </w:lvl>
    <w:lvl w:ilvl="7" w:tplc="E95ABDBE">
      <w:numFmt w:val="decimal"/>
      <w:lvlText w:val=""/>
      <w:lvlJc w:val="left"/>
    </w:lvl>
    <w:lvl w:ilvl="8" w:tplc="9D58D244">
      <w:numFmt w:val="decimal"/>
      <w:lvlText w:val=""/>
      <w:lvlJc w:val="left"/>
    </w:lvl>
  </w:abstractNum>
  <w:abstractNum w:abstractNumId="47" w15:restartNumberingAfterBreak="0">
    <w:nsid w:val="00005CFD"/>
    <w:multiLevelType w:val="hybridMultilevel"/>
    <w:tmpl w:val="AD029D78"/>
    <w:lvl w:ilvl="0" w:tplc="8F8A41FC">
      <w:start w:val="4"/>
      <w:numFmt w:val="decimal"/>
      <w:lvlText w:val="%1."/>
      <w:lvlJc w:val="left"/>
    </w:lvl>
    <w:lvl w:ilvl="1" w:tplc="E5741CDE">
      <w:numFmt w:val="decimal"/>
      <w:lvlText w:val=""/>
      <w:lvlJc w:val="left"/>
    </w:lvl>
    <w:lvl w:ilvl="2" w:tplc="CC7A1DA6">
      <w:numFmt w:val="decimal"/>
      <w:lvlText w:val=""/>
      <w:lvlJc w:val="left"/>
    </w:lvl>
    <w:lvl w:ilvl="3" w:tplc="B8AC5154">
      <w:numFmt w:val="decimal"/>
      <w:lvlText w:val=""/>
      <w:lvlJc w:val="left"/>
    </w:lvl>
    <w:lvl w:ilvl="4" w:tplc="94BC973C">
      <w:numFmt w:val="decimal"/>
      <w:lvlText w:val=""/>
      <w:lvlJc w:val="left"/>
    </w:lvl>
    <w:lvl w:ilvl="5" w:tplc="4B985508">
      <w:numFmt w:val="decimal"/>
      <w:lvlText w:val=""/>
      <w:lvlJc w:val="left"/>
    </w:lvl>
    <w:lvl w:ilvl="6" w:tplc="742642E2">
      <w:numFmt w:val="decimal"/>
      <w:lvlText w:val=""/>
      <w:lvlJc w:val="left"/>
    </w:lvl>
    <w:lvl w:ilvl="7" w:tplc="4FFA80D8">
      <w:numFmt w:val="decimal"/>
      <w:lvlText w:val=""/>
      <w:lvlJc w:val="left"/>
    </w:lvl>
    <w:lvl w:ilvl="8" w:tplc="5ECE5F46">
      <w:numFmt w:val="decimal"/>
      <w:lvlText w:val=""/>
      <w:lvlJc w:val="left"/>
    </w:lvl>
  </w:abstractNum>
  <w:abstractNum w:abstractNumId="48" w15:restartNumberingAfterBreak="0">
    <w:nsid w:val="00005DB2"/>
    <w:multiLevelType w:val="hybridMultilevel"/>
    <w:tmpl w:val="EF86663C"/>
    <w:lvl w:ilvl="0" w:tplc="92228C70">
      <w:start w:val="1"/>
      <w:numFmt w:val="bullet"/>
      <w:lvlText w:val="l"/>
      <w:lvlJc w:val="left"/>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49" w15:restartNumberingAfterBreak="0">
    <w:nsid w:val="00005E14"/>
    <w:multiLevelType w:val="hybridMultilevel"/>
    <w:tmpl w:val="0B3EAD08"/>
    <w:lvl w:ilvl="0" w:tplc="A39C0BB8">
      <w:start w:val="3"/>
      <w:numFmt w:val="decimal"/>
      <w:lvlText w:val="%1."/>
      <w:lvlJc w:val="left"/>
    </w:lvl>
    <w:lvl w:ilvl="1" w:tplc="E38C0406">
      <w:numFmt w:val="decimal"/>
      <w:lvlText w:val=""/>
      <w:lvlJc w:val="left"/>
    </w:lvl>
    <w:lvl w:ilvl="2" w:tplc="AB28B3DC">
      <w:numFmt w:val="decimal"/>
      <w:lvlText w:val=""/>
      <w:lvlJc w:val="left"/>
    </w:lvl>
    <w:lvl w:ilvl="3" w:tplc="A9F48120">
      <w:numFmt w:val="decimal"/>
      <w:lvlText w:val=""/>
      <w:lvlJc w:val="left"/>
    </w:lvl>
    <w:lvl w:ilvl="4" w:tplc="0C649C72">
      <w:numFmt w:val="decimal"/>
      <w:lvlText w:val=""/>
      <w:lvlJc w:val="left"/>
    </w:lvl>
    <w:lvl w:ilvl="5" w:tplc="690A4418">
      <w:numFmt w:val="decimal"/>
      <w:lvlText w:val=""/>
      <w:lvlJc w:val="left"/>
    </w:lvl>
    <w:lvl w:ilvl="6" w:tplc="DD522CF0">
      <w:numFmt w:val="decimal"/>
      <w:lvlText w:val=""/>
      <w:lvlJc w:val="left"/>
    </w:lvl>
    <w:lvl w:ilvl="7" w:tplc="540E10F2">
      <w:numFmt w:val="decimal"/>
      <w:lvlText w:val=""/>
      <w:lvlJc w:val="left"/>
    </w:lvl>
    <w:lvl w:ilvl="8" w:tplc="8D2692CC">
      <w:numFmt w:val="decimal"/>
      <w:lvlText w:val=""/>
      <w:lvlJc w:val="left"/>
    </w:lvl>
  </w:abstractNum>
  <w:abstractNum w:abstractNumId="50" w15:restartNumberingAfterBreak="0">
    <w:nsid w:val="00005F32"/>
    <w:multiLevelType w:val="hybridMultilevel"/>
    <w:tmpl w:val="76B0E446"/>
    <w:lvl w:ilvl="0" w:tplc="F5A0C01A">
      <w:start w:val="1"/>
      <w:numFmt w:val="decimal"/>
      <w:lvlText w:val="%1."/>
      <w:lvlJc w:val="left"/>
    </w:lvl>
    <w:lvl w:ilvl="1" w:tplc="358A5238">
      <w:numFmt w:val="decimal"/>
      <w:lvlText w:val=""/>
      <w:lvlJc w:val="left"/>
    </w:lvl>
    <w:lvl w:ilvl="2" w:tplc="8020C1B6">
      <w:numFmt w:val="decimal"/>
      <w:lvlText w:val=""/>
      <w:lvlJc w:val="left"/>
    </w:lvl>
    <w:lvl w:ilvl="3" w:tplc="F6F6E2CC">
      <w:numFmt w:val="decimal"/>
      <w:lvlText w:val=""/>
      <w:lvlJc w:val="left"/>
    </w:lvl>
    <w:lvl w:ilvl="4" w:tplc="6FCC55EC">
      <w:numFmt w:val="decimal"/>
      <w:lvlText w:val=""/>
      <w:lvlJc w:val="left"/>
    </w:lvl>
    <w:lvl w:ilvl="5" w:tplc="A1466AB6">
      <w:numFmt w:val="decimal"/>
      <w:lvlText w:val=""/>
      <w:lvlJc w:val="left"/>
    </w:lvl>
    <w:lvl w:ilvl="6" w:tplc="22187ACC">
      <w:numFmt w:val="decimal"/>
      <w:lvlText w:val=""/>
      <w:lvlJc w:val="left"/>
    </w:lvl>
    <w:lvl w:ilvl="7" w:tplc="838E57C0">
      <w:numFmt w:val="decimal"/>
      <w:lvlText w:val=""/>
      <w:lvlJc w:val="left"/>
    </w:lvl>
    <w:lvl w:ilvl="8" w:tplc="DC88EB30">
      <w:numFmt w:val="decimal"/>
      <w:lvlText w:val=""/>
      <w:lvlJc w:val="left"/>
    </w:lvl>
  </w:abstractNum>
  <w:abstractNum w:abstractNumId="51" w15:restartNumberingAfterBreak="0">
    <w:nsid w:val="00005F49"/>
    <w:multiLevelType w:val="hybridMultilevel"/>
    <w:tmpl w:val="CF64DFCE"/>
    <w:lvl w:ilvl="0" w:tplc="A3A2EBEC">
      <w:start w:val="4"/>
      <w:numFmt w:val="decimal"/>
      <w:lvlText w:val="%1."/>
      <w:lvlJc w:val="left"/>
    </w:lvl>
    <w:lvl w:ilvl="1" w:tplc="75C0ADBE">
      <w:numFmt w:val="decimal"/>
      <w:lvlText w:val=""/>
      <w:lvlJc w:val="left"/>
    </w:lvl>
    <w:lvl w:ilvl="2" w:tplc="058E9C5C">
      <w:numFmt w:val="decimal"/>
      <w:lvlText w:val=""/>
      <w:lvlJc w:val="left"/>
    </w:lvl>
    <w:lvl w:ilvl="3" w:tplc="02A82188">
      <w:numFmt w:val="decimal"/>
      <w:lvlText w:val=""/>
      <w:lvlJc w:val="left"/>
    </w:lvl>
    <w:lvl w:ilvl="4" w:tplc="B742CC5E">
      <w:numFmt w:val="decimal"/>
      <w:lvlText w:val=""/>
      <w:lvlJc w:val="left"/>
    </w:lvl>
    <w:lvl w:ilvl="5" w:tplc="B01EE37E">
      <w:numFmt w:val="decimal"/>
      <w:lvlText w:val=""/>
      <w:lvlJc w:val="left"/>
    </w:lvl>
    <w:lvl w:ilvl="6" w:tplc="D4008C48">
      <w:numFmt w:val="decimal"/>
      <w:lvlText w:val=""/>
      <w:lvlJc w:val="left"/>
    </w:lvl>
    <w:lvl w:ilvl="7" w:tplc="2B782406">
      <w:numFmt w:val="decimal"/>
      <w:lvlText w:val=""/>
      <w:lvlJc w:val="left"/>
    </w:lvl>
    <w:lvl w:ilvl="8" w:tplc="5664C02C">
      <w:numFmt w:val="decimal"/>
      <w:lvlText w:val=""/>
      <w:lvlJc w:val="left"/>
    </w:lvl>
  </w:abstractNum>
  <w:abstractNum w:abstractNumId="52" w15:restartNumberingAfterBreak="0">
    <w:nsid w:val="00006032"/>
    <w:multiLevelType w:val="hybridMultilevel"/>
    <w:tmpl w:val="6102133C"/>
    <w:lvl w:ilvl="0" w:tplc="689A4CA4">
      <w:start w:val="1"/>
      <w:numFmt w:val="bullet"/>
      <w:lvlText w:val="l"/>
      <w:lvlJc w:val="left"/>
    </w:lvl>
    <w:lvl w:ilvl="1" w:tplc="C90C43E2">
      <w:numFmt w:val="decimal"/>
      <w:lvlText w:val=""/>
      <w:lvlJc w:val="left"/>
    </w:lvl>
    <w:lvl w:ilvl="2" w:tplc="AA0AE900">
      <w:numFmt w:val="decimal"/>
      <w:lvlText w:val=""/>
      <w:lvlJc w:val="left"/>
    </w:lvl>
    <w:lvl w:ilvl="3" w:tplc="3222C8FE">
      <w:numFmt w:val="decimal"/>
      <w:lvlText w:val=""/>
      <w:lvlJc w:val="left"/>
    </w:lvl>
    <w:lvl w:ilvl="4" w:tplc="4B78A8EA">
      <w:numFmt w:val="decimal"/>
      <w:lvlText w:val=""/>
      <w:lvlJc w:val="left"/>
    </w:lvl>
    <w:lvl w:ilvl="5" w:tplc="C32CF100">
      <w:numFmt w:val="decimal"/>
      <w:lvlText w:val=""/>
      <w:lvlJc w:val="left"/>
    </w:lvl>
    <w:lvl w:ilvl="6" w:tplc="2E04BC1E">
      <w:numFmt w:val="decimal"/>
      <w:lvlText w:val=""/>
      <w:lvlJc w:val="left"/>
    </w:lvl>
    <w:lvl w:ilvl="7" w:tplc="3BB2739C">
      <w:numFmt w:val="decimal"/>
      <w:lvlText w:val=""/>
      <w:lvlJc w:val="left"/>
    </w:lvl>
    <w:lvl w:ilvl="8" w:tplc="89C835D2">
      <w:numFmt w:val="decimal"/>
      <w:lvlText w:val=""/>
      <w:lvlJc w:val="left"/>
    </w:lvl>
  </w:abstractNum>
  <w:abstractNum w:abstractNumId="53" w15:restartNumberingAfterBreak="0">
    <w:nsid w:val="000060BF"/>
    <w:multiLevelType w:val="hybridMultilevel"/>
    <w:tmpl w:val="42C6F880"/>
    <w:lvl w:ilvl="0" w:tplc="E4F8AFF0">
      <w:start w:val="1"/>
      <w:numFmt w:val="bullet"/>
      <w:lvlText w:val="l"/>
      <w:lvlJc w:val="left"/>
    </w:lvl>
    <w:lvl w:ilvl="1" w:tplc="20CCAD6E">
      <w:numFmt w:val="decimal"/>
      <w:lvlText w:val=""/>
      <w:lvlJc w:val="left"/>
    </w:lvl>
    <w:lvl w:ilvl="2" w:tplc="CB2864FA">
      <w:numFmt w:val="decimal"/>
      <w:lvlText w:val=""/>
      <w:lvlJc w:val="left"/>
    </w:lvl>
    <w:lvl w:ilvl="3" w:tplc="3A44C246">
      <w:numFmt w:val="decimal"/>
      <w:lvlText w:val=""/>
      <w:lvlJc w:val="left"/>
    </w:lvl>
    <w:lvl w:ilvl="4" w:tplc="AC724404">
      <w:numFmt w:val="decimal"/>
      <w:lvlText w:val=""/>
      <w:lvlJc w:val="left"/>
    </w:lvl>
    <w:lvl w:ilvl="5" w:tplc="9820B1AE">
      <w:numFmt w:val="decimal"/>
      <w:lvlText w:val=""/>
      <w:lvlJc w:val="left"/>
    </w:lvl>
    <w:lvl w:ilvl="6" w:tplc="FF4E1E90">
      <w:numFmt w:val="decimal"/>
      <w:lvlText w:val=""/>
      <w:lvlJc w:val="left"/>
    </w:lvl>
    <w:lvl w:ilvl="7" w:tplc="CBCE4C9C">
      <w:numFmt w:val="decimal"/>
      <w:lvlText w:val=""/>
      <w:lvlJc w:val="left"/>
    </w:lvl>
    <w:lvl w:ilvl="8" w:tplc="83FCEBBA">
      <w:numFmt w:val="decimal"/>
      <w:lvlText w:val=""/>
      <w:lvlJc w:val="left"/>
    </w:lvl>
  </w:abstractNum>
  <w:abstractNum w:abstractNumId="54" w15:restartNumberingAfterBreak="0">
    <w:nsid w:val="000066C4"/>
    <w:multiLevelType w:val="hybridMultilevel"/>
    <w:tmpl w:val="710EA7AC"/>
    <w:lvl w:ilvl="0" w:tplc="EE746A70">
      <w:start w:val="3"/>
      <w:numFmt w:val="decimal"/>
      <w:lvlText w:val="%1."/>
      <w:lvlJc w:val="left"/>
    </w:lvl>
    <w:lvl w:ilvl="1" w:tplc="ECFAC5A4">
      <w:numFmt w:val="decimal"/>
      <w:lvlText w:val=""/>
      <w:lvlJc w:val="left"/>
    </w:lvl>
    <w:lvl w:ilvl="2" w:tplc="A3162BF2">
      <w:numFmt w:val="decimal"/>
      <w:lvlText w:val=""/>
      <w:lvlJc w:val="left"/>
    </w:lvl>
    <w:lvl w:ilvl="3" w:tplc="66149B5E">
      <w:numFmt w:val="decimal"/>
      <w:lvlText w:val=""/>
      <w:lvlJc w:val="left"/>
    </w:lvl>
    <w:lvl w:ilvl="4" w:tplc="CE4AA794">
      <w:numFmt w:val="decimal"/>
      <w:lvlText w:val=""/>
      <w:lvlJc w:val="left"/>
    </w:lvl>
    <w:lvl w:ilvl="5" w:tplc="44C6B738">
      <w:numFmt w:val="decimal"/>
      <w:lvlText w:val=""/>
      <w:lvlJc w:val="left"/>
    </w:lvl>
    <w:lvl w:ilvl="6" w:tplc="753AA5EE">
      <w:numFmt w:val="decimal"/>
      <w:lvlText w:val=""/>
      <w:lvlJc w:val="left"/>
    </w:lvl>
    <w:lvl w:ilvl="7" w:tplc="1FE2A29C">
      <w:numFmt w:val="decimal"/>
      <w:lvlText w:val=""/>
      <w:lvlJc w:val="left"/>
    </w:lvl>
    <w:lvl w:ilvl="8" w:tplc="C25A940A">
      <w:numFmt w:val="decimal"/>
      <w:lvlText w:val=""/>
      <w:lvlJc w:val="left"/>
    </w:lvl>
  </w:abstractNum>
  <w:abstractNum w:abstractNumId="55" w15:restartNumberingAfterBreak="0">
    <w:nsid w:val="00006899"/>
    <w:multiLevelType w:val="hybridMultilevel"/>
    <w:tmpl w:val="96B8A644"/>
    <w:lvl w:ilvl="0" w:tplc="21CE2856">
      <w:start w:val="1"/>
      <w:numFmt w:val="bullet"/>
      <w:lvlText w:val="l"/>
      <w:lvlJc w:val="left"/>
    </w:lvl>
    <w:lvl w:ilvl="1" w:tplc="D2FE1BCC">
      <w:numFmt w:val="decimal"/>
      <w:lvlText w:val=""/>
      <w:lvlJc w:val="left"/>
    </w:lvl>
    <w:lvl w:ilvl="2" w:tplc="A2D07462">
      <w:numFmt w:val="decimal"/>
      <w:lvlText w:val=""/>
      <w:lvlJc w:val="left"/>
    </w:lvl>
    <w:lvl w:ilvl="3" w:tplc="71F2C3C2">
      <w:numFmt w:val="decimal"/>
      <w:lvlText w:val=""/>
      <w:lvlJc w:val="left"/>
    </w:lvl>
    <w:lvl w:ilvl="4" w:tplc="7904104C">
      <w:numFmt w:val="decimal"/>
      <w:lvlText w:val=""/>
      <w:lvlJc w:val="left"/>
    </w:lvl>
    <w:lvl w:ilvl="5" w:tplc="83C23FA6">
      <w:numFmt w:val="decimal"/>
      <w:lvlText w:val=""/>
      <w:lvlJc w:val="left"/>
    </w:lvl>
    <w:lvl w:ilvl="6" w:tplc="14E4EC48">
      <w:numFmt w:val="decimal"/>
      <w:lvlText w:val=""/>
      <w:lvlJc w:val="left"/>
    </w:lvl>
    <w:lvl w:ilvl="7" w:tplc="0F3498F2">
      <w:numFmt w:val="decimal"/>
      <w:lvlText w:val=""/>
      <w:lvlJc w:val="left"/>
    </w:lvl>
    <w:lvl w:ilvl="8" w:tplc="ECA4EC2E">
      <w:numFmt w:val="decimal"/>
      <w:lvlText w:val=""/>
      <w:lvlJc w:val="left"/>
    </w:lvl>
  </w:abstractNum>
  <w:abstractNum w:abstractNumId="56" w15:restartNumberingAfterBreak="0">
    <w:nsid w:val="0000692C"/>
    <w:multiLevelType w:val="hybridMultilevel"/>
    <w:tmpl w:val="887EE53A"/>
    <w:lvl w:ilvl="0" w:tplc="771A7E10">
      <w:start w:val="5"/>
      <w:numFmt w:val="decimal"/>
      <w:lvlText w:val="%1."/>
      <w:lvlJc w:val="left"/>
    </w:lvl>
    <w:lvl w:ilvl="1" w:tplc="942AB09C">
      <w:numFmt w:val="decimal"/>
      <w:lvlText w:val=""/>
      <w:lvlJc w:val="left"/>
    </w:lvl>
    <w:lvl w:ilvl="2" w:tplc="E49CF3F4">
      <w:numFmt w:val="decimal"/>
      <w:lvlText w:val=""/>
      <w:lvlJc w:val="left"/>
    </w:lvl>
    <w:lvl w:ilvl="3" w:tplc="5852AC56">
      <w:numFmt w:val="decimal"/>
      <w:lvlText w:val=""/>
      <w:lvlJc w:val="left"/>
    </w:lvl>
    <w:lvl w:ilvl="4" w:tplc="E8582BD0">
      <w:numFmt w:val="decimal"/>
      <w:lvlText w:val=""/>
      <w:lvlJc w:val="left"/>
    </w:lvl>
    <w:lvl w:ilvl="5" w:tplc="486475A8">
      <w:numFmt w:val="decimal"/>
      <w:lvlText w:val=""/>
      <w:lvlJc w:val="left"/>
    </w:lvl>
    <w:lvl w:ilvl="6" w:tplc="4E9046C4">
      <w:numFmt w:val="decimal"/>
      <w:lvlText w:val=""/>
      <w:lvlJc w:val="left"/>
    </w:lvl>
    <w:lvl w:ilvl="7" w:tplc="513CF344">
      <w:numFmt w:val="decimal"/>
      <w:lvlText w:val=""/>
      <w:lvlJc w:val="left"/>
    </w:lvl>
    <w:lvl w:ilvl="8" w:tplc="0A604D24">
      <w:numFmt w:val="decimal"/>
      <w:lvlText w:val=""/>
      <w:lvlJc w:val="left"/>
    </w:lvl>
  </w:abstractNum>
  <w:abstractNum w:abstractNumId="57" w15:restartNumberingAfterBreak="0">
    <w:nsid w:val="00006B36"/>
    <w:multiLevelType w:val="hybridMultilevel"/>
    <w:tmpl w:val="6F882C12"/>
    <w:lvl w:ilvl="0" w:tplc="394A2AB6">
      <w:start w:val="1"/>
      <w:numFmt w:val="decimal"/>
      <w:lvlText w:val="%1."/>
      <w:lvlJc w:val="left"/>
    </w:lvl>
    <w:lvl w:ilvl="1" w:tplc="0DCEE78C">
      <w:numFmt w:val="decimal"/>
      <w:lvlText w:val=""/>
      <w:lvlJc w:val="left"/>
    </w:lvl>
    <w:lvl w:ilvl="2" w:tplc="9496BE5C">
      <w:numFmt w:val="decimal"/>
      <w:lvlText w:val=""/>
      <w:lvlJc w:val="left"/>
    </w:lvl>
    <w:lvl w:ilvl="3" w:tplc="7F32FFC4">
      <w:numFmt w:val="decimal"/>
      <w:lvlText w:val=""/>
      <w:lvlJc w:val="left"/>
    </w:lvl>
    <w:lvl w:ilvl="4" w:tplc="927E83A0">
      <w:numFmt w:val="decimal"/>
      <w:lvlText w:val=""/>
      <w:lvlJc w:val="left"/>
    </w:lvl>
    <w:lvl w:ilvl="5" w:tplc="328C84C8">
      <w:numFmt w:val="decimal"/>
      <w:lvlText w:val=""/>
      <w:lvlJc w:val="left"/>
    </w:lvl>
    <w:lvl w:ilvl="6" w:tplc="8670EF56">
      <w:numFmt w:val="decimal"/>
      <w:lvlText w:val=""/>
      <w:lvlJc w:val="left"/>
    </w:lvl>
    <w:lvl w:ilvl="7" w:tplc="60B099E6">
      <w:numFmt w:val="decimal"/>
      <w:lvlText w:val=""/>
      <w:lvlJc w:val="left"/>
    </w:lvl>
    <w:lvl w:ilvl="8" w:tplc="AEC8A6E2">
      <w:numFmt w:val="decimal"/>
      <w:lvlText w:val=""/>
      <w:lvlJc w:val="left"/>
    </w:lvl>
  </w:abstractNum>
  <w:abstractNum w:abstractNumId="58" w15:restartNumberingAfterBreak="0">
    <w:nsid w:val="00007049"/>
    <w:multiLevelType w:val="hybridMultilevel"/>
    <w:tmpl w:val="10D8ABDC"/>
    <w:lvl w:ilvl="0" w:tplc="966AF6DA">
      <w:start w:val="3"/>
      <w:numFmt w:val="decimal"/>
      <w:lvlText w:val="%1."/>
      <w:lvlJc w:val="left"/>
    </w:lvl>
    <w:lvl w:ilvl="1" w:tplc="9198F520">
      <w:numFmt w:val="decimal"/>
      <w:lvlText w:val=""/>
      <w:lvlJc w:val="left"/>
    </w:lvl>
    <w:lvl w:ilvl="2" w:tplc="82DEF40A">
      <w:numFmt w:val="decimal"/>
      <w:lvlText w:val=""/>
      <w:lvlJc w:val="left"/>
    </w:lvl>
    <w:lvl w:ilvl="3" w:tplc="CFD4AE16">
      <w:numFmt w:val="decimal"/>
      <w:lvlText w:val=""/>
      <w:lvlJc w:val="left"/>
    </w:lvl>
    <w:lvl w:ilvl="4" w:tplc="15441832">
      <w:numFmt w:val="decimal"/>
      <w:lvlText w:val=""/>
      <w:lvlJc w:val="left"/>
    </w:lvl>
    <w:lvl w:ilvl="5" w:tplc="77B041A2">
      <w:numFmt w:val="decimal"/>
      <w:lvlText w:val=""/>
      <w:lvlJc w:val="left"/>
    </w:lvl>
    <w:lvl w:ilvl="6" w:tplc="442231FA">
      <w:numFmt w:val="decimal"/>
      <w:lvlText w:val=""/>
      <w:lvlJc w:val="left"/>
    </w:lvl>
    <w:lvl w:ilvl="7" w:tplc="A1D03D7A">
      <w:numFmt w:val="decimal"/>
      <w:lvlText w:val=""/>
      <w:lvlJc w:val="left"/>
    </w:lvl>
    <w:lvl w:ilvl="8" w:tplc="EE3650F8">
      <w:numFmt w:val="decimal"/>
      <w:lvlText w:val=""/>
      <w:lvlJc w:val="left"/>
    </w:lvl>
  </w:abstractNum>
  <w:abstractNum w:abstractNumId="59" w15:restartNumberingAfterBreak="0">
    <w:nsid w:val="000073DA"/>
    <w:multiLevelType w:val="hybridMultilevel"/>
    <w:tmpl w:val="97F8B4C8"/>
    <w:lvl w:ilvl="0" w:tplc="DF96FDF4">
      <w:start w:val="1"/>
      <w:numFmt w:val="bullet"/>
      <w:lvlText w:val="l"/>
      <w:lvlJc w:val="left"/>
    </w:lvl>
    <w:lvl w:ilvl="1" w:tplc="3FBED35A">
      <w:numFmt w:val="decimal"/>
      <w:lvlText w:val=""/>
      <w:lvlJc w:val="left"/>
    </w:lvl>
    <w:lvl w:ilvl="2" w:tplc="D48C82F2">
      <w:numFmt w:val="decimal"/>
      <w:lvlText w:val=""/>
      <w:lvlJc w:val="left"/>
    </w:lvl>
    <w:lvl w:ilvl="3" w:tplc="0BDC79DA">
      <w:numFmt w:val="decimal"/>
      <w:lvlText w:val=""/>
      <w:lvlJc w:val="left"/>
    </w:lvl>
    <w:lvl w:ilvl="4" w:tplc="098E1114">
      <w:numFmt w:val="decimal"/>
      <w:lvlText w:val=""/>
      <w:lvlJc w:val="left"/>
    </w:lvl>
    <w:lvl w:ilvl="5" w:tplc="732CFC7A">
      <w:numFmt w:val="decimal"/>
      <w:lvlText w:val=""/>
      <w:lvlJc w:val="left"/>
    </w:lvl>
    <w:lvl w:ilvl="6" w:tplc="5AACD3D4">
      <w:numFmt w:val="decimal"/>
      <w:lvlText w:val=""/>
      <w:lvlJc w:val="left"/>
    </w:lvl>
    <w:lvl w:ilvl="7" w:tplc="1368C5A6">
      <w:numFmt w:val="decimal"/>
      <w:lvlText w:val=""/>
      <w:lvlJc w:val="left"/>
    </w:lvl>
    <w:lvl w:ilvl="8" w:tplc="003675F2">
      <w:numFmt w:val="decimal"/>
      <w:lvlText w:val=""/>
      <w:lvlJc w:val="left"/>
    </w:lvl>
  </w:abstractNum>
  <w:abstractNum w:abstractNumId="60" w15:restartNumberingAfterBreak="0">
    <w:nsid w:val="0000759A"/>
    <w:multiLevelType w:val="hybridMultilevel"/>
    <w:tmpl w:val="4246DF66"/>
    <w:lvl w:ilvl="0" w:tplc="E2AECFBC">
      <w:start w:val="1"/>
      <w:numFmt w:val="decimal"/>
      <w:lvlText w:val="%1."/>
      <w:lvlJc w:val="left"/>
    </w:lvl>
    <w:lvl w:ilvl="1" w:tplc="EBDE6436">
      <w:numFmt w:val="decimal"/>
      <w:lvlText w:val=""/>
      <w:lvlJc w:val="left"/>
    </w:lvl>
    <w:lvl w:ilvl="2" w:tplc="FC62DBDC">
      <w:numFmt w:val="decimal"/>
      <w:lvlText w:val=""/>
      <w:lvlJc w:val="left"/>
    </w:lvl>
    <w:lvl w:ilvl="3" w:tplc="33DE1436">
      <w:numFmt w:val="decimal"/>
      <w:lvlText w:val=""/>
      <w:lvlJc w:val="left"/>
    </w:lvl>
    <w:lvl w:ilvl="4" w:tplc="AD1C8BAA">
      <w:numFmt w:val="decimal"/>
      <w:lvlText w:val=""/>
      <w:lvlJc w:val="left"/>
    </w:lvl>
    <w:lvl w:ilvl="5" w:tplc="6676277E">
      <w:numFmt w:val="decimal"/>
      <w:lvlText w:val=""/>
      <w:lvlJc w:val="left"/>
    </w:lvl>
    <w:lvl w:ilvl="6" w:tplc="6160274E">
      <w:numFmt w:val="decimal"/>
      <w:lvlText w:val=""/>
      <w:lvlJc w:val="left"/>
    </w:lvl>
    <w:lvl w:ilvl="7" w:tplc="678E2728">
      <w:numFmt w:val="decimal"/>
      <w:lvlText w:val=""/>
      <w:lvlJc w:val="left"/>
    </w:lvl>
    <w:lvl w:ilvl="8" w:tplc="A77264E4">
      <w:numFmt w:val="decimal"/>
      <w:lvlText w:val=""/>
      <w:lvlJc w:val="left"/>
    </w:lvl>
  </w:abstractNum>
  <w:abstractNum w:abstractNumId="61" w15:restartNumberingAfterBreak="0">
    <w:nsid w:val="0000797D"/>
    <w:multiLevelType w:val="hybridMultilevel"/>
    <w:tmpl w:val="7F4041FC"/>
    <w:lvl w:ilvl="0" w:tplc="BA7840E4">
      <w:start w:val="1"/>
      <w:numFmt w:val="decimal"/>
      <w:lvlText w:val="%1."/>
      <w:lvlJc w:val="left"/>
    </w:lvl>
    <w:lvl w:ilvl="1" w:tplc="C5FA9A52">
      <w:numFmt w:val="decimal"/>
      <w:lvlText w:val=""/>
      <w:lvlJc w:val="left"/>
    </w:lvl>
    <w:lvl w:ilvl="2" w:tplc="BDCCAF3E">
      <w:numFmt w:val="decimal"/>
      <w:lvlText w:val=""/>
      <w:lvlJc w:val="left"/>
    </w:lvl>
    <w:lvl w:ilvl="3" w:tplc="7908A542">
      <w:numFmt w:val="decimal"/>
      <w:lvlText w:val=""/>
      <w:lvlJc w:val="left"/>
    </w:lvl>
    <w:lvl w:ilvl="4" w:tplc="6858892A">
      <w:numFmt w:val="decimal"/>
      <w:lvlText w:val=""/>
      <w:lvlJc w:val="left"/>
    </w:lvl>
    <w:lvl w:ilvl="5" w:tplc="9392DF9A">
      <w:numFmt w:val="decimal"/>
      <w:lvlText w:val=""/>
      <w:lvlJc w:val="left"/>
    </w:lvl>
    <w:lvl w:ilvl="6" w:tplc="C2B2CA0E">
      <w:numFmt w:val="decimal"/>
      <w:lvlText w:val=""/>
      <w:lvlJc w:val="left"/>
    </w:lvl>
    <w:lvl w:ilvl="7" w:tplc="124C4886">
      <w:numFmt w:val="decimal"/>
      <w:lvlText w:val=""/>
      <w:lvlJc w:val="left"/>
    </w:lvl>
    <w:lvl w:ilvl="8" w:tplc="88DE2DA0">
      <w:numFmt w:val="decimal"/>
      <w:lvlText w:val=""/>
      <w:lvlJc w:val="left"/>
    </w:lvl>
  </w:abstractNum>
  <w:abstractNum w:abstractNumId="62" w15:restartNumberingAfterBreak="0">
    <w:nsid w:val="0000798B"/>
    <w:multiLevelType w:val="hybridMultilevel"/>
    <w:tmpl w:val="27EC0BD0"/>
    <w:lvl w:ilvl="0" w:tplc="68E2418C">
      <w:start w:val="1"/>
      <w:numFmt w:val="bullet"/>
      <w:lvlText w:val="l"/>
      <w:lvlJc w:val="left"/>
    </w:lvl>
    <w:lvl w:ilvl="1" w:tplc="0E18061C">
      <w:numFmt w:val="decimal"/>
      <w:lvlText w:val=""/>
      <w:lvlJc w:val="left"/>
    </w:lvl>
    <w:lvl w:ilvl="2" w:tplc="A330102C">
      <w:numFmt w:val="decimal"/>
      <w:lvlText w:val=""/>
      <w:lvlJc w:val="left"/>
    </w:lvl>
    <w:lvl w:ilvl="3" w:tplc="D6923198">
      <w:numFmt w:val="decimal"/>
      <w:lvlText w:val=""/>
      <w:lvlJc w:val="left"/>
    </w:lvl>
    <w:lvl w:ilvl="4" w:tplc="00F03D16">
      <w:numFmt w:val="decimal"/>
      <w:lvlText w:val=""/>
      <w:lvlJc w:val="left"/>
    </w:lvl>
    <w:lvl w:ilvl="5" w:tplc="D724058A">
      <w:numFmt w:val="decimal"/>
      <w:lvlText w:val=""/>
      <w:lvlJc w:val="left"/>
    </w:lvl>
    <w:lvl w:ilvl="6" w:tplc="C56AF852">
      <w:numFmt w:val="decimal"/>
      <w:lvlText w:val=""/>
      <w:lvlJc w:val="left"/>
    </w:lvl>
    <w:lvl w:ilvl="7" w:tplc="E8E2EA58">
      <w:numFmt w:val="decimal"/>
      <w:lvlText w:val=""/>
      <w:lvlJc w:val="left"/>
    </w:lvl>
    <w:lvl w:ilvl="8" w:tplc="C018D1E0">
      <w:numFmt w:val="decimal"/>
      <w:lvlText w:val=""/>
      <w:lvlJc w:val="left"/>
    </w:lvl>
  </w:abstractNum>
  <w:abstractNum w:abstractNumId="63" w15:restartNumberingAfterBreak="0">
    <w:nsid w:val="00007BB9"/>
    <w:multiLevelType w:val="hybridMultilevel"/>
    <w:tmpl w:val="DA1A96CA"/>
    <w:lvl w:ilvl="0" w:tplc="367C7EFE">
      <w:start w:val="1"/>
      <w:numFmt w:val="bullet"/>
      <w:lvlText w:val="l"/>
      <w:lvlJc w:val="left"/>
    </w:lvl>
    <w:lvl w:ilvl="1" w:tplc="701A0DA4">
      <w:numFmt w:val="decimal"/>
      <w:lvlText w:val=""/>
      <w:lvlJc w:val="left"/>
    </w:lvl>
    <w:lvl w:ilvl="2" w:tplc="995E4586">
      <w:numFmt w:val="decimal"/>
      <w:lvlText w:val=""/>
      <w:lvlJc w:val="left"/>
    </w:lvl>
    <w:lvl w:ilvl="3" w:tplc="74149612">
      <w:numFmt w:val="decimal"/>
      <w:lvlText w:val=""/>
      <w:lvlJc w:val="left"/>
    </w:lvl>
    <w:lvl w:ilvl="4" w:tplc="D22EA4DE">
      <w:numFmt w:val="decimal"/>
      <w:lvlText w:val=""/>
      <w:lvlJc w:val="left"/>
    </w:lvl>
    <w:lvl w:ilvl="5" w:tplc="89364FE4">
      <w:numFmt w:val="decimal"/>
      <w:lvlText w:val=""/>
      <w:lvlJc w:val="left"/>
    </w:lvl>
    <w:lvl w:ilvl="6" w:tplc="4E3E1A58">
      <w:numFmt w:val="decimal"/>
      <w:lvlText w:val=""/>
      <w:lvlJc w:val="left"/>
    </w:lvl>
    <w:lvl w:ilvl="7" w:tplc="FF38BE4E">
      <w:numFmt w:val="decimal"/>
      <w:lvlText w:val=""/>
      <w:lvlJc w:val="left"/>
    </w:lvl>
    <w:lvl w:ilvl="8" w:tplc="2618B98E">
      <w:numFmt w:val="decimal"/>
      <w:lvlText w:val=""/>
      <w:lvlJc w:val="left"/>
    </w:lvl>
  </w:abstractNum>
  <w:abstractNum w:abstractNumId="64" w15:restartNumberingAfterBreak="0">
    <w:nsid w:val="00007EB7"/>
    <w:multiLevelType w:val="hybridMultilevel"/>
    <w:tmpl w:val="88C2E592"/>
    <w:lvl w:ilvl="0" w:tplc="C4381CBA">
      <w:start w:val="1"/>
      <w:numFmt w:val="bullet"/>
      <w:lvlText w:val="l"/>
      <w:lvlJc w:val="left"/>
    </w:lvl>
    <w:lvl w:ilvl="1" w:tplc="5C1AC48C">
      <w:numFmt w:val="decimal"/>
      <w:lvlText w:val=""/>
      <w:lvlJc w:val="left"/>
    </w:lvl>
    <w:lvl w:ilvl="2" w:tplc="B74EBCA6">
      <w:numFmt w:val="decimal"/>
      <w:lvlText w:val=""/>
      <w:lvlJc w:val="left"/>
    </w:lvl>
    <w:lvl w:ilvl="3" w:tplc="BE1A85A4">
      <w:numFmt w:val="decimal"/>
      <w:lvlText w:val=""/>
      <w:lvlJc w:val="left"/>
    </w:lvl>
    <w:lvl w:ilvl="4" w:tplc="529ECC60">
      <w:numFmt w:val="decimal"/>
      <w:lvlText w:val=""/>
      <w:lvlJc w:val="left"/>
    </w:lvl>
    <w:lvl w:ilvl="5" w:tplc="FB4E6D72">
      <w:numFmt w:val="decimal"/>
      <w:lvlText w:val=""/>
      <w:lvlJc w:val="left"/>
    </w:lvl>
    <w:lvl w:ilvl="6" w:tplc="38C40A82">
      <w:numFmt w:val="decimal"/>
      <w:lvlText w:val=""/>
      <w:lvlJc w:val="left"/>
    </w:lvl>
    <w:lvl w:ilvl="7" w:tplc="6C0EF76E">
      <w:numFmt w:val="decimal"/>
      <w:lvlText w:val=""/>
      <w:lvlJc w:val="left"/>
    </w:lvl>
    <w:lvl w:ilvl="8" w:tplc="EBD83E0A">
      <w:numFmt w:val="decimal"/>
      <w:lvlText w:val=""/>
      <w:lvlJc w:val="left"/>
    </w:lvl>
  </w:abstractNum>
  <w:abstractNum w:abstractNumId="65" w15:restartNumberingAfterBreak="0">
    <w:nsid w:val="104E41B0"/>
    <w:multiLevelType w:val="hybridMultilevel"/>
    <w:tmpl w:val="CF103F42"/>
    <w:lvl w:ilvl="0" w:tplc="1BCA660C">
      <w:start w:val="1"/>
      <w:numFmt w:val="bullet"/>
      <w:lvlText w:val=""/>
      <w:lvlJc w:val="left"/>
      <w:pPr>
        <w:ind w:left="1094" w:hanging="360"/>
      </w:pPr>
      <w:rPr>
        <w:rFonts w:ascii="Symbol" w:hAnsi="Symbol" w:hint="default"/>
        <w:sz w:val="20"/>
        <w:szCs w:val="20"/>
      </w:rPr>
    </w:lvl>
    <w:lvl w:ilvl="1" w:tplc="04190003" w:tentative="1">
      <w:start w:val="1"/>
      <w:numFmt w:val="bullet"/>
      <w:lvlText w:val="o"/>
      <w:lvlJc w:val="left"/>
      <w:pPr>
        <w:ind w:left="1814" w:hanging="360"/>
      </w:pPr>
      <w:rPr>
        <w:rFonts w:ascii="Courier New" w:hAnsi="Courier New" w:cs="Courier New" w:hint="default"/>
      </w:rPr>
    </w:lvl>
    <w:lvl w:ilvl="2" w:tplc="04190005" w:tentative="1">
      <w:start w:val="1"/>
      <w:numFmt w:val="bullet"/>
      <w:lvlText w:val=""/>
      <w:lvlJc w:val="left"/>
      <w:pPr>
        <w:ind w:left="2534" w:hanging="360"/>
      </w:pPr>
      <w:rPr>
        <w:rFonts w:ascii="Wingdings" w:hAnsi="Wingdings" w:hint="default"/>
      </w:rPr>
    </w:lvl>
    <w:lvl w:ilvl="3" w:tplc="04190001" w:tentative="1">
      <w:start w:val="1"/>
      <w:numFmt w:val="bullet"/>
      <w:lvlText w:val=""/>
      <w:lvlJc w:val="left"/>
      <w:pPr>
        <w:ind w:left="3254" w:hanging="360"/>
      </w:pPr>
      <w:rPr>
        <w:rFonts w:ascii="Symbol" w:hAnsi="Symbol" w:hint="default"/>
      </w:rPr>
    </w:lvl>
    <w:lvl w:ilvl="4" w:tplc="04190003" w:tentative="1">
      <w:start w:val="1"/>
      <w:numFmt w:val="bullet"/>
      <w:lvlText w:val="o"/>
      <w:lvlJc w:val="left"/>
      <w:pPr>
        <w:ind w:left="3974" w:hanging="360"/>
      </w:pPr>
      <w:rPr>
        <w:rFonts w:ascii="Courier New" w:hAnsi="Courier New" w:cs="Courier New" w:hint="default"/>
      </w:rPr>
    </w:lvl>
    <w:lvl w:ilvl="5" w:tplc="04190005" w:tentative="1">
      <w:start w:val="1"/>
      <w:numFmt w:val="bullet"/>
      <w:lvlText w:val=""/>
      <w:lvlJc w:val="left"/>
      <w:pPr>
        <w:ind w:left="4694" w:hanging="360"/>
      </w:pPr>
      <w:rPr>
        <w:rFonts w:ascii="Wingdings" w:hAnsi="Wingdings" w:hint="default"/>
      </w:rPr>
    </w:lvl>
    <w:lvl w:ilvl="6" w:tplc="04190001" w:tentative="1">
      <w:start w:val="1"/>
      <w:numFmt w:val="bullet"/>
      <w:lvlText w:val=""/>
      <w:lvlJc w:val="left"/>
      <w:pPr>
        <w:ind w:left="5414" w:hanging="360"/>
      </w:pPr>
      <w:rPr>
        <w:rFonts w:ascii="Symbol" w:hAnsi="Symbol" w:hint="default"/>
      </w:rPr>
    </w:lvl>
    <w:lvl w:ilvl="7" w:tplc="04190003" w:tentative="1">
      <w:start w:val="1"/>
      <w:numFmt w:val="bullet"/>
      <w:lvlText w:val="o"/>
      <w:lvlJc w:val="left"/>
      <w:pPr>
        <w:ind w:left="6134" w:hanging="360"/>
      </w:pPr>
      <w:rPr>
        <w:rFonts w:ascii="Courier New" w:hAnsi="Courier New" w:cs="Courier New" w:hint="default"/>
      </w:rPr>
    </w:lvl>
    <w:lvl w:ilvl="8" w:tplc="04190005" w:tentative="1">
      <w:start w:val="1"/>
      <w:numFmt w:val="bullet"/>
      <w:lvlText w:val=""/>
      <w:lvlJc w:val="left"/>
      <w:pPr>
        <w:ind w:left="6854" w:hanging="360"/>
      </w:pPr>
      <w:rPr>
        <w:rFonts w:ascii="Wingdings" w:hAnsi="Wingdings" w:hint="default"/>
      </w:rPr>
    </w:lvl>
  </w:abstractNum>
  <w:abstractNum w:abstractNumId="66" w15:restartNumberingAfterBreak="0">
    <w:nsid w:val="5A203D48"/>
    <w:multiLevelType w:val="hybridMultilevel"/>
    <w:tmpl w:val="B7FCF772"/>
    <w:lvl w:ilvl="0" w:tplc="5E0A179A">
      <w:start w:val="1"/>
      <w:numFmt w:val="bullet"/>
      <w:lvlText w:val=""/>
      <w:lvlJc w:val="left"/>
      <w:pPr>
        <w:ind w:left="720" w:hanging="360"/>
      </w:pPr>
      <w:rPr>
        <w:rFonts w:ascii="Symbol" w:hAnsi="Symbol" w:hint="default"/>
        <w:sz w:val="20"/>
        <w:szCs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68FB3BB3"/>
    <w:multiLevelType w:val="hybridMultilevel"/>
    <w:tmpl w:val="EE3C2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0"/>
  </w:num>
  <w:num w:numId="2">
    <w:abstractNumId w:val="15"/>
  </w:num>
  <w:num w:numId="3">
    <w:abstractNumId w:val="14"/>
  </w:num>
  <w:num w:numId="4">
    <w:abstractNumId w:val="37"/>
  </w:num>
  <w:num w:numId="5">
    <w:abstractNumId w:val="43"/>
  </w:num>
  <w:num w:numId="6">
    <w:abstractNumId w:val="57"/>
  </w:num>
  <w:num w:numId="7">
    <w:abstractNumId w:val="47"/>
  </w:num>
  <w:num w:numId="8">
    <w:abstractNumId w:val="29"/>
  </w:num>
  <w:num w:numId="9">
    <w:abstractNumId w:val="12"/>
  </w:num>
  <w:num w:numId="10">
    <w:abstractNumId w:val="50"/>
  </w:num>
  <w:num w:numId="11">
    <w:abstractNumId w:val="26"/>
  </w:num>
  <w:num w:numId="12">
    <w:abstractNumId w:val="25"/>
  </w:num>
  <w:num w:numId="13">
    <w:abstractNumId w:val="61"/>
  </w:num>
  <w:num w:numId="14">
    <w:abstractNumId w:val="51"/>
  </w:num>
  <w:num w:numId="15">
    <w:abstractNumId w:val="2"/>
  </w:num>
  <w:num w:numId="16">
    <w:abstractNumId w:val="38"/>
  </w:num>
  <w:num w:numId="17">
    <w:abstractNumId w:val="21"/>
  </w:num>
  <w:num w:numId="18">
    <w:abstractNumId w:val="49"/>
  </w:num>
  <w:num w:numId="19">
    <w:abstractNumId w:val="39"/>
  </w:num>
  <w:num w:numId="20">
    <w:abstractNumId w:val="35"/>
  </w:num>
  <w:num w:numId="21">
    <w:abstractNumId w:val="19"/>
  </w:num>
  <w:num w:numId="22">
    <w:abstractNumId w:val="6"/>
  </w:num>
  <w:num w:numId="23">
    <w:abstractNumId w:val="13"/>
  </w:num>
  <w:num w:numId="24">
    <w:abstractNumId w:val="23"/>
  </w:num>
  <w:num w:numId="25">
    <w:abstractNumId w:val="54"/>
  </w:num>
  <w:num w:numId="26">
    <w:abstractNumId w:val="33"/>
  </w:num>
  <w:num w:numId="27">
    <w:abstractNumId w:val="64"/>
  </w:num>
  <w:num w:numId="28">
    <w:abstractNumId w:val="52"/>
  </w:num>
  <w:num w:numId="29">
    <w:abstractNumId w:val="18"/>
  </w:num>
  <w:num w:numId="30">
    <w:abstractNumId w:val="9"/>
  </w:num>
  <w:num w:numId="31">
    <w:abstractNumId w:val="40"/>
  </w:num>
  <w:num w:numId="32">
    <w:abstractNumId w:val="30"/>
  </w:num>
  <w:num w:numId="33">
    <w:abstractNumId w:val="0"/>
  </w:num>
  <w:num w:numId="34">
    <w:abstractNumId w:val="45"/>
  </w:num>
  <w:num w:numId="35">
    <w:abstractNumId w:val="32"/>
  </w:num>
  <w:num w:numId="36">
    <w:abstractNumId w:val="5"/>
  </w:num>
  <w:num w:numId="37">
    <w:abstractNumId w:val="62"/>
  </w:num>
  <w:num w:numId="38">
    <w:abstractNumId w:val="4"/>
  </w:num>
  <w:num w:numId="39">
    <w:abstractNumId w:val="59"/>
  </w:num>
  <w:num w:numId="40">
    <w:abstractNumId w:val="44"/>
  </w:num>
  <w:num w:numId="41">
    <w:abstractNumId w:val="17"/>
  </w:num>
  <w:num w:numId="42">
    <w:abstractNumId w:val="24"/>
  </w:num>
  <w:num w:numId="43">
    <w:abstractNumId w:val="1"/>
  </w:num>
  <w:num w:numId="44">
    <w:abstractNumId w:val="63"/>
  </w:num>
  <w:num w:numId="45">
    <w:abstractNumId w:val="42"/>
  </w:num>
  <w:num w:numId="46">
    <w:abstractNumId w:val="7"/>
  </w:num>
  <w:num w:numId="47">
    <w:abstractNumId w:val="58"/>
  </w:num>
  <w:num w:numId="48">
    <w:abstractNumId w:val="56"/>
  </w:num>
  <w:num w:numId="49">
    <w:abstractNumId w:val="36"/>
  </w:num>
  <w:num w:numId="50">
    <w:abstractNumId w:val="11"/>
  </w:num>
  <w:num w:numId="51">
    <w:abstractNumId w:val="10"/>
  </w:num>
  <w:num w:numId="52">
    <w:abstractNumId w:val="55"/>
  </w:num>
  <w:num w:numId="53">
    <w:abstractNumId w:val="27"/>
  </w:num>
  <w:num w:numId="54">
    <w:abstractNumId w:val="8"/>
  </w:num>
  <w:num w:numId="55">
    <w:abstractNumId w:val="31"/>
  </w:num>
  <w:num w:numId="56">
    <w:abstractNumId w:val="48"/>
  </w:num>
  <w:num w:numId="57">
    <w:abstractNumId w:val="22"/>
  </w:num>
  <w:num w:numId="58">
    <w:abstractNumId w:val="16"/>
  </w:num>
  <w:num w:numId="59">
    <w:abstractNumId w:val="34"/>
  </w:num>
  <w:num w:numId="60">
    <w:abstractNumId w:val="41"/>
  </w:num>
  <w:num w:numId="61">
    <w:abstractNumId w:val="53"/>
  </w:num>
  <w:num w:numId="62">
    <w:abstractNumId w:val="46"/>
  </w:num>
  <w:num w:numId="63">
    <w:abstractNumId w:val="28"/>
  </w:num>
  <w:num w:numId="64">
    <w:abstractNumId w:val="3"/>
  </w:num>
  <w:num w:numId="65">
    <w:abstractNumId w:val="20"/>
  </w:num>
  <w:num w:numId="66">
    <w:abstractNumId w:val="65"/>
  </w:num>
  <w:num w:numId="67">
    <w:abstractNumId w:val="67"/>
  </w:num>
  <w:num w:numId="68">
    <w:abstractNumId w:val="6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06DA"/>
    <w:rsid w:val="00005B9D"/>
    <w:rsid w:val="000E0EE7"/>
    <w:rsid w:val="00191D41"/>
    <w:rsid w:val="00192991"/>
    <w:rsid w:val="002627E1"/>
    <w:rsid w:val="00275783"/>
    <w:rsid w:val="002B1A02"/>
    <w:rsid w:val="002B4595"/>
    <w:rsid w:val="002C7469"/>
    <w:rsid w:val="00352DA0"/>
    <w:rsid w:val="0035370E"/>
    <w:rsid w:val="00365912"/>
    <w:rsid w:val="00381E63"/>
    <w:rsid w:val="003C7EA7"/>
    <w:rsid w:val="003F6C2B"/>
    <w:rsid w:val="00427F18"/>
    <w:rsid w:val="00436620"/>
    <w:rsid w:val="00454796"/>
    <w:rsid w:val="00461A41"/>
    <w:rsid w:val="00476260"/>
    <w:rsid w:val="004C7F76"/>
    <w:rsid w:val="004E360A"/>
    <w:rsid w:val="004F458B"/>
    <w:rsid w:val="004F555A"/>
    <w:rsid w:val="00521915"/>
    <w:rsid w:val="00591CE0"/>
    <w:rsid w:val="005C5660"/>
    <w:rsid w:val="005E4EF4"/>
    <w:rsid w:val="006239AD"/>
    <w:rsid w:val="0068643F"/>
    <w:rsid w:val="006B73AC"/>
    <w:rsid w:val="0071348C"/>
    <w:rsid w:val="00790EE5"/>
    <w:rsid w:val="00796AB9"/>
    <w:rsid w:val="007A2F4C"/>
    <w:rsid w:val="007E119F"/>
    <w:rsid w:val="00805ED3"/>
    <w:rsid w:val="00847B65"/>
    <w:rsid w:val="0088683B"/>
    <w:rsid w:val="0089432D"/>
    <w:rsid w:val="008A7553"/>
    <w:rsid w:val="008B3845"/>
    <w:rsid w:val="008D1B74"/>
    <w:rsid w:val="008D526B"/>
    <w:rsid w:val="008E763F"/>
    <w:rsid w:val="00953A46"/>
    <w:rsid w:val="009B786A"/>
    <w:rsid w:val="009C7C80"/>
    <w:rsid w:val="009E3F7A"/>
    <w:rsid w:val="009F7499"/>
    <w:rsid w:val="00A42C41"/>
    <w:rsid w:val="00A85C60"/>
    <w:rsid w:val="00A9222F"/>
    <w:rsid w:val="00AD4131"/>
    <w:rsid w:val="00AF6A2B"/>
    <w:rsid w:val="00B60056"/>
    <w:rsid w:val="00BB07E7"/>
    <w:rsid w:val="00BB2810"/>
    <w:rsid w:val="00CD226C"/>
    <w:rsid w:val="00D22688"/>
    <w:rsid w:val="00DB2292"/>
    <w:rsid w:val="00E06990"/>
    <w:rsid w:val="00E35F5C"/>
    <w:rsid w:val="00E92FEE"/>
    <w:rsid w:val="00EB06DA"/>
    <w:rsid w:val="00F04533"/>
    <w:rsid w:val="00F44CC9"/>
    <w:rsid w:val="00F566A2"/>
    <w:rsid w:val="00F65860"/>
    <w:rsid w:val="00F86465"/>
    <w:rsid w:val="00F905E2"/>
    <w:rsid w:val="00FC34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43"/>
    <o:shapelayout v:ext="edit">
      <o:idmap v:ext="edit" data="1"/>
    </o:shapelayout>
  </w:shapeDefaults>
  <w:decimalSymbol w:val=","/>
  <w:listSeparator w:val=";"/>
  <w14:docId w14:val="609ECE4E"/>
  <w15:docId w15:val="{FCA30759-F1B0-4058-B835-8F2ED5385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E06990"/>
    <w:pPr>
      <w:ind w:left="720"/>
      <w:contextualSpacing/>
    </w:pPr>
  </w:style>
  <w:style w:type="table" w:styleId="a5">
    <w:name w:val="Table Grid"/>
    <w:basedOn w:val="a1"/>
    <w:uiPriority w:val="39"/>
    <w:rsid w:val="00365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63" Type="http://schemas.openxmlformats.org/officeDocument/2006/relationships/image" Target="media/image58.jpeg"/><Relationship Id="rId84" Type="http://schemas.openxmlformats.org/officeDocument/2006/relationships/image" Target="media/image79.jpeg"/><Relationship Id="rId138" Type="http://schemas.openxmlformats.org/officeDocument/2006/relationships/image" Target="media/image133.jpeg"/><Relationship Id="rId159" Type="http://schemas.openxmlformats.org/officeDocument/2006/relationships/image" Target="media/image154.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53" Type="http://schemas.openxmlformats.org/officeDocument/2006/relationships/image" Target="media/image48.jpeg"/><Relationship Id="rId74" Type="http://schemas.openxmlformats.org/officeDocument/2006/relationships/image" Target="media/image69.jpeg"/><Relationship Id="rId128" Type="http://schemas.openxmlformats.org/officeDocument/2006/relationships/image" Target="media/image123.jpeg"/><Relationship Id="rId149" Type="http://schemas.openxmlformats.org/officeDocument/2006/relationships/image" Target="media/image144.jpeg"/><Relationship Id="rId5" Type="http://schemas.openxmlformats.org/officeDocument/2006/relationships/webSettings" Target="webSettings.xml"/><Relationship Id="rId95" Type="http://schemas.openxmlformats.org/officeDocument/2006/relationships/image" Target="media/image90.jpeg"/><Relationship Id="rId160" Type="http://schemas.openxmlformats.org/officeDocument/2006/relationships/image" Target="media/image155.jpeg"/><Relationship Id="rId22" Type="http://schemas.openxmlformats.org/officeDocument/2006/relationships/image" Target="media/image17.jpeg"/><Relationship Id="rId43" Type="http://schemas.openxmlformats.org/officeDocument/2006/relationships/image" Target="media/image38.jpeg"/><Relationship Id="rId64" Type="http://schemas.openxmlformats.org/officeDocument/2006/relationships/image" Target="media/image59.jpeg"/><Relationship Id="rId118" Type="http://schemas.openxmlformats.org/officeDocument/2006/relationships/image" Target="media/image113.jpeg"/><Relationship Id="rId139" Type="http://schemas.openxmlformats.org/officeDocument/2006/relationships/image" Target="media/image134.jpeg"/><Relationship Id="rId85" Type="http://schemas.openxmlformats.org/officeDocument/2006/relationships/image" Target="media/image80.jpeg"/><Relationship Id="rId150" Type="http://schemas.openxmlformats.org/officeDocument/2006/relationships/image" Target="media/image145.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08" Type="http://schemas.openxmlformats.org/officeDocument/2006/relationships/image" Target="media/image103.jpeg"/><Relationship Id="rId124" Type="http://schemas.openxmlformats.org/officeDocument/2006/relationships/image" Target="media/image119.jpeg"/><Relationship Id="rId129" Type="http://schemas.openxmlformats.org/officeDocument/2006/relationships/image" Target="media/image124.jpeg"/><Relationship Id="rId54" Type="http://schemas.openxmlformats.org/officeDocument/2006/relationships/image" Target="media/image49.jpeg"/><Relationship Id="rId70" Type="http://schemas.openxmlformats.org/officeDocument/2006/relationships/image" Target="media/image65.jpeg"/><Relationship Id="rId75" Type="http://schemas.openxmlformats.org/officeDocument/2006/relationships/image" Target="media/image70.jpeg"/><Relationship Id="rId91" Type="http://schemas.openxmlformats.org/officeDocument/2006/relationships/image" Target="media/image86.jpeg"/><Relationship Id="rId96" Type="http://schemas.openxmlformats.org/officeDocument/2006/relationships/image" Target="media/image91.jpeg"/><Relationship Id="rId140" Type="http://schemas.openxmlformats.org/officeDocument/2006/relationships/image" Target="media/image135.jpeg"/><Relationship Id="rId145" Type="http://schemas.openxmlformats.org/officeDocument/2006/relationships/image" Target="media/image140.jpeg"/><Relationship Id="rId161" Type="http://schemas.openxmlformats.org/officeDocument/2006/relationships/image" Target="media/image156.jpeg"/><Relationship Id="rId166" Type="http://schemas.openxmlformats.org/officeDocument/2006/relationships/image" Target="media/image161.jpe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119" Type="http://schemas.openxmlformats.org/officeDocument/2006/relationships/image" Target="media/image114.jpeg"/><Relationship Id="rId44" Type="http://schemas.openxmlformats.org/officeDocument/2006/relationships/image" Target="media/image39.jpeg"/><Relationship Id="rId60" Type="http://schemas.openxmlformats.org/officeDocument/2006/relationships/image" Target="media/image55.jpeg"/><Relationship Id="rId65" Type="http://schemas.openxmlformats.org/officeDocument/2006/relationships/image" Target="media/image60.jpeg"/><Relationship Id="rId81" Type="http://schemas.openxmlformats.org/officeDocument/2006/relationships/image" Target="media/image76.jpeg"/><Relationship Id="rId86" Type="http://schemas.openxmlformats.org/officeDocument/2006/relationships/image" Target="media/image81.jpeg"/><Relationship Id="rId130" Type="http://schemas.openxmlformats.org/officeDocument/2006/relationships/image" Target="media/image125.jpeg"/><Relationship Id="rId135" Type="http://schemas.openxmlformats.org/officeDocument/2006/relationships/image" Target="media/image130.jpeg"/><Relationship Id="rId151" Type="http://schemas.openxmlformats.org/officeDocument/2006/relationships/image" Target="media/image146.jpeg"/><Relationship Id="rId156" Type="http://schemas.openxmlformats.org/officeDocument/2006/relationships/image" Target="media/image151.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141" Type="http://schemas.openxmlformats.org/officeDocument/2006/relationships/image" Target="media/image136.jpeg"/><Relationship Id="rId146" Type="http://schemas.openxmlformats.org/officeDocument/2006/relationships/image" Target="media/image141.jpeg"/><Relationship Id="rId167"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162" Type="http://schemas.openxmlformats.org/officeDocument/2006/relationships/image" Target="media/image157.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131" Type="http://schemas.openxmlformats.org/officeDocument/2006/relationships/image" Target="media/image126.jpeg"/><Relationship Id="rId136" Type="http://schemas.openxmlformats.org/officeDocument/2006/relationships/image" Target="media/image131.jpeg"/><Relationship Id="rId157" Type="http://schemas.openxmlformats.org/officeDocument/2006/relationships/image" Target="media/image152.jpeg"/><Relationship Id="rId61" Type="http://schemas.openxmlformats.org/officeDocument/2006/relationships/image" Target="media/image56.jpeg"/><Relationship Id="rId82" Type="http://schemas.openxmlformats.org/officeDocument/2006/relationships/image" Target="media/image77.jpeg"/><Relationship Id="rId152" Type="http://schemas.openxmlformats.org/officeDocument/2006/relationships/image" Target="media/image147.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image" Target="media/image121.jpeg"/><Relationship Id="rId147" Type="http://schemas.openxmlformats.org/officeDocument/2006/relationships/image" Target="media/image142.jpeg"/><Relationship Id="rId168"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142" Type="http://schemas.openxmlformats.org/officeDocument/2006/relationships/image" Target="media/image137.jpeg"/><Relationship Id="rId163" Type="http://schemas.openxmlformats.org/officeDocument/2006/relationships/image" Target="media/image158.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116" Type="http://schemas.openxmlformats.org/officeDocument/2006/relationships/image" Target="media/image111.jpeg"/><Relationship Id="rId137" Type="http://schemas.openxmlformats.org/officeDocument/2006/relationships/image" Target="media/image132.jpeg"/><Relationship Id="rId158" Type="http://schemas.openxmlformats.org/officeDocument/2006/relationships/image" Target="media/image153.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32" Type="http://schemas.openxmlformats.org/officeDocument/2006/relationships/image" Target="media/image127.jpeg"/><Relationship Id="rId153" Type="http://schemas.openxmlformats.org/officeDocument/2006/relationships/image" Target="media/image148.jpeg"/><Relationship Id="rId15" Type="http://schemas.openxmlformats.org/officeDocument/2006/relationships/image" Target="media/image10.jpeg"/><Relationship Id="rId36" Type="http://schemas.openxmlformats.org/officeDocument/2006/relationships/image" Target="media/image31.jpeg"/><Relationship Id="rId57" Type="http://schemas.openxmlformats.org/officeDocument/2006/relationships/image" Target="media/image52.jpeg"/><Relationship Id="rId106" Type="http://schemas.openxmlformats.org/officeDocument/2006/relationships/image" Target="media/image101.jpe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78" Type="http://schemas.openxmlformats.org/officeDocument/2006/relationships/image" Target="media/image73.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143" Type="http://schemas.openxmlformats.org/officeDocument/2006/relationships/image" Target="media/image138.jpeg"/><Relationship Id="rId148" Type="http://schemas.openxmlformats.org/officeDocument/2006/relationships/image" Target="media/image143.jpeg"/><Relationship Id="rId164" Type="http://schemas.openxmlformats.org/officeDocument/2006/relationships/image" Target="media/image159.jpeg"/><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jpeg"/><Relationship Id="rId47" Type="http://schemas.openxmlformats.org/officeDocument/2006/relationships/image" Target="media/image42.jpeg"/><Relationship Id="rId68" Type="http://schemas.openxmlformats.org/officeDocument/2006/relationships/image" Target="media/image63.jpeg"/><Relationship Id="rId89" Type="http://schemas.openxmlformats.org/officeDocument/2006/relationships/image" Target="media/image84.jpeg"/><Relationship Id="rId112" Type="http://schemas.openxmlformats.org/officeDocument/2006/relationships/image" Target="media/image107.jpeg"/><Relationship Id="rId133" Type="http://schemas.openxmlformats.org/officeDocument/2006/relationships/image" Target="media/image128.jpeg"/><Relationship Id="rId154" Type="http://schemas.openxmlformats.org/officeDocument/2006/relationships/image" Target="media/image149.jpeg"/><Relationship Id="rId16" Type="http://schemas.openxmlformats.org/officeDocument/2006/relationships/image" Target="media/image11.jpeg"/><Relationship Id="rId37" Type="http://schemas.openxmlformats.org/officeDocument/2006/relationships/image" Target="media/image32.jpeg"/><Relationship Id="rId58" Type="http://schemas.openxmlformats.org/officeDocument/2006/relationships/image" Target="media/image53.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44" Type="http://schemas.openxmlformats.org/officeDocument/2006/relationships/image" Target="media/image139.jpeg"/><Relationship Id="rId90" Type="http://schemas.openxmlformats.org/officeDocument/2006/relationships/image" Target="media/image85.jpeg"/><Relationship Id="rId165" Type="http://schemas.openxmlformats.org/officeDocument/2006/relationships/image" Target="media/image160.jpeg"/><Relationship Id="rId27" Type="http://schemas.openxmlformats.org/officeDocument/2006/relationships/image" Target="media/image22.jpeg"/><Relationship Id="rId48" Type="http://schemas.openxmlformats.org/officeDocument/2006/relationships/image" Target="media/image43.jpeg"/><Relationship Id="rId69" Type="http://schemas.openxmlformats.org/officeDocument/2006/relationships/image" Target="media/image64.jpeg"/><Relationship Id="rId113" Type="http://schemas.openxmlformats.org/officeDocument/2006/relationships/image" Target="media/image108.jpeg"/><Relationship Id="rId134" Type="http://schemas.openxmlformats.org/officeDocument/2006/relationships/image" Target="media/image129.jpeg"/><Relationship Id="rId80" Type="http://schemas.openxmlformats.org/officeDocument/2006/relationships/image" Target="media/image75.jpeg"/><Relationship Id="rId155" Type="http://schemas.openxmlformats.org/officeDocument/2006/relationships/image" Target="media/image15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A5010-D6DE-4636-B0CB-5770880B4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61</Pages>
  <Words>14336</Words>
  <Characters>81717</Characters>
  <Application>Microsoft Office Word</Application>
  <DocSecurity>0</DocSecurity>
  <Lines>680</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18</cp:revision>
  <dcterms:created xsi:type="dcterms:W3CDTF">2019-02-11T11:45:00Z</dcterms:created>
  <dcterms:modified xsi:type="dcterms:W3CDTF">2019-02-26T13:25:00Z</dcterms:modified>
</cp:coreProperties>
</file>