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2531" w:rsidRDefault="00E13ED9">
      <w:pPr>
        <w:jc w:val="right"/>
        <w:rPr>
          <w:sz w:val="20"/>
          <w:szCs w:val="20"/>
        </w:rPr>
      </w:pPr>
      <w:r>
        <w:rPr>
          <w:rFonts w:ascii="Arial" w:eastAsia="Arial" w:hAnsi="Arial" w:cs="Arial"/>
          <w:sz w:val="20"/>
          <w:szCs w:val="20"/>
        </w:rPr>
        <w:t>Определение таблицы файлов</w:t>
      </w:r>
    </w:p>
    <w:p w:rsidR="00742531" w:rsidRDefault="00E13ED9">
      <w:pPr>
        <w:spacing w:line="20" w:lineRule="exact"/>
        <w:rPr>
          <w:sz w:val="24"/>
          <w:szCs w:val="24"/>
        </w:rPr>
      </w:pPr>
      <w:r>
        <w:rPr>
          <w:noProof/>
          <w:sz w:val="24"/>
          <w:szCs w:val="24"/>
        </w:rPr>
        <mc:AlternateContent>
          <mc:Choice Requires="wps">
            <w:drawing>
              <wp:anchor distT="0" distB="0" distL="114300" distR="114300" simplePos="0" relativeHeight="251623424" behindDoc="1" locked="0" layoutInCell="0" allowOverlap="1">
                <wp:simplePos x="0" y="0"/>
                <wp:positionH relativeFrom="column">
                  <wp:posOffset>0</wp:posOffset>
                </wp:positionH>
                <wp:positionV relativeFrom="paragraph">
                  <wp:posOffset>20320</wp:posOffset>
                </wp:positionV>
                <wp:extent cx="7096125"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96125" cy="4763"/>
                        </a:xfrm>
                        <a:prstGeom prst="line">
                          <a:avLst/>
                        </a:prstGeom>
                        <a:solidFill>
                          <a:srgbClr val="FFFFFF"/>
                        </a:solidFill>
                        <a:ln w="12668">
                          <a:solidFill>
                            <a:srgbClr val="000000"/>
                          </a:solidFill>
                          <a:miter lim="800000"/>
                          <a:headEnd/>
                          <a:tailEnd/>
                        </a:ln>
                      </wps:spPr>
                      <wps:bodyPr/>
                    </wps:wsp>
                  </a:graphicData>
                </a:graphic>
              </wp:anchor>
            </w:drawing>
          </mc:Choice>
          <mc:Fallback>
            <w:pict>
              <v:line w14:anchorId="7BAFB13B" id="Shape 1"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0,1.6pt" to="558.7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D5ruAEAAIADAAAOAAAAZHJzL2Uyb0RvYy54bWysU02P0zAQvSPxHyzfadIC3RI13cMu5bKC&#10;Sgs/YGo7jYW/5DFN+u8ZO23ZAieED5bH8/w87429vh+tYUcVUXvX8vms5kw54aV2h5Z/+7p9s+IM&#10;EzgJxjvV8pNCfr95/Wo9hEYtfO+NVJERicNmCC3vUwpNVaHolQWc+aAcJTsfLSQK46GSEQZit6Za&#10;1PWyGnyUIXqhEGn3cUryTeHvOiXSl65DlZhpOdWWyhzLvM9ztVlDc4gQei3OZcA/VGFBO7r0SvUI&#10;CdiPqP+gslpEj75LM+Ft5btOC1U0kJp5/Zua5x6CKlrIHAxXm/D/0YrPx11kWlLvOHNgqUXlVjbP&#10;1gwBG0I8uF3M4sTonsOTF9+RctVNMgcYJtjYRZvhpI6NxerT1Wo1JiZo867+sJwv3nMmKPfubvk2&#10;X1dBczkbIqZPyluWFy032mUjoIHjE6YJeoHkbfRGy602pgTxsH8wkR2Bmr4t48x+AzOODSR7sVyu&#10;CvVNEl9y1GX8jcPqRM/XaNvy1RUETa9AfnSS6oQmgTbTmuQZdzZu8iq7tvfytIsXQ6nNxYfzk8zv&#10;6GVcTv/6OJufAAAA//8DAFBLAwQUAAYACAAAACEA5Z1D8NwAAAAFAQAADwAAAGRycy9kb3ducmV2&#10;LnhtbEyPwU7DMBBE70j9B2srcaNOUhVQiFOllSrEASRCxdmNlzgQr9PYbsPf43KB486MZt4W68n0&#10;7ISj6ywJSBcJMKTGqo5aAfu33c09MOclKdlbQgHf6GBdzq4KmSt7plc81b5lsYRcLgVo74ecc9do&#10;NNIt7IAUvQ87GunjObZcjfIcy03PsyS55UZ2FBe0HHCrsfmqgxFwfD8+f+rlY7apQ+WfdtXLKuyD&#10;ENfzqXoA5nHyf2G44Ed0KCPTwQZSjvUC4iNewDIDdjHT9G4F7PAr8LLg/+nLHwAAAP//AwBQSwEC&#10;LQAUAAYACAAAACEAtoM4kv4AAADhAQAAEwAAAAAAAAAAAAAAAAAAAAAAW0NvbnRlbnRfVHlwZXNd&#10;LnhtbFBLAQItABQABgAIAAAAIQA4/SH/1gAAAJQBAAALAAAAAAAAAAAAAAAAAC8BAABfcmVscy8u&#10;cmVsc1BLAQItABQABgAIAAAAIQDddD5ruAEAAIADAAAOAAAAAAAAAAAAAAAAAC4CAABkcnMvZTJv&#10;RG9jLnhtbFBLAQItABQABgAIAAAAIQDlnUPw3AAAAAUBAAAPAAAAAAAAAAAAAAAAABIEAABkcnMv&#10;ZG93bnJldi54bWxQSwUGAAAAAAQABADzAAAAGwUAAAAA&#10;" o:allowincell="f" filled="t" strokeweight=".35189mm">
                <v:stroke joinstyle="miter"/>
                <o:lock v:ext="edit" shapetype="f"/>
              </v:line>
            </w:pict>
          </mc:Fallback>
        </mc:AlternateContent>
      </w:r>
    </w:p>
    <w:p w:rsidR="00742531" w:rsidRDefault="00742531">
      <w:pPr>
        <w:spacing w:line="362" w:lineRule="exact"/>
        <w:rPr>
          <w:sz w:val="24"/>
          <w:szCs w:val="24"/>
        </w:rPr>
      </w:pPr>
    </w:p>
    <w:p w:rsidR="00742531" w:rsidRPr="0058218B" w:rsidRDefault="00E13ED9">
      <w:pPr>
        <w:rPr>
          <w:sz w:val="20"/>
          <w:szCs w:val="20"/>
          <w:highlight w:val="yellow"/>
        </w:rPr>
      </w:pPr>
      <w:r w:rsidRPr="0058218B">
        <w:rPr>
          <w:rFonts w:ascii="Arial" w:eastAsia="Arial" w:hAnsi="Arial" w:cs="Arial"/>
          <w:b/>
          <w:bCs/>
          <w:sz w:val="25"/>
          <w:szCs w:val="25"/>
          <w:highlight w:val="yellow"/>
        </w:rPr>
        <w:t>разделители</w:t>
      </w:r>
      <w:bookmarkStart w:id="0" w:name="_GoBack"/>
      <w:bookmarkEnd w:id="0"/>
    </w:p>
    <w:p w:rsidR="00742531" w:rsidRPr="0058218B" w:rsidRDefault="00742531">
      <w:pPr>
        <w:spacing w:line="105" w:lineRule="exact"/>
        <w:rPr>
          <w:sz w:val="24"/>
          <w:szCs w:val="24"/>
          <w:highlight w:val="yellow"/>
        </w:rPr>
      </w:pPr>
    </w:p>
    <w:p w:rsidR="00742531" w:rsidRPr="0058218B" w:rsidRDefault="00E13ED9">
      <w:pPr>
        <w:rPr>
          <w:sz w:val="20"/>
          <w:szCs w:val="20"/>
          <w:highlight w:val="yellow"/>
        </w:rPr>
      </w:pPr>
      <w:r w:rsidRPr="0058218B">
        <w:rPr>
          <w:rFonts w:ascii="Arial" w:eastAsia="Arial" w:hAnsi="Arial" w:cs="Arial"/>
          <w:sz w:val="20"/>
          <w:szCs w:val="20"/>
          <w:highlight w:val="yellow"/>
        </w:rPr>
        <w:t>, (Запятая) отделяет номер из строки</w:t>
      </w:r>
    </w:p>
    <w:p w:rsidR="00742531" w:rsidRPr="0058218B" w:rsidRDefault="00742531">
      <w:pPr>
        <w:spacing w:line="44" w:lineRule="exact"/>
        <w:rPr>
          <w:sz w:val="24"/>
          <w:szCs w:val="24"/>
          <w:highlight w:val="yellow"/>
        </w:rPr>
      </w:pPr>
    </w:p>
    <w:p w:rsidR="00742531" w:rsidRPr="0058218B" w:rsidRDefault="00E13ED9">
      <w:pPr>
        <w:numPr>
          <w:ilvl w:val="0"/>
          <w:numId w:val="1"/>
        </w:numPr>
        <w:tabs>
          <w:tab w:val="left" w:pos="105"/>
        </w:tabs>
        <w:spacing w:line="277" w:lineRule="auto"/>
        <w:ind w:right="7320"/>
        <w:rPr>
          <w:rFonts w:ascii="Arial" w:eastAsia="Arial" w:hAnsi="Arial" w:cs="Arial"/>
          <w:sz w:val="20"/>
          <w:szCs w:val="20"/>
          <w:highlight w:val="yellow"/>
        </w:rPr>
      </w:pPr>
      <w:r w:rsidRPr="0058218B">
        <w:rPr>
          <w:rFonts w:ascii="Arial" w:eastAsia="Arial" w:hAnsi="Arial" w:cs="Arial"/>
          <w:sz w:val="20"/>
          <w:szCs w:val="20"/>
          <w:highlight w:val="yellow"/>
        </w:rPr>
        <w:t>(Двоеточие) разделяет строки в одной и той же таблицы; (Точка с запятой) заканчивает таблицу</w:t>
      </w:r>
    </w:p>
    <w:p w:rsidR="00742531" w:rsidRDefault="00742531">
      <w:pPr>
        <w:spacing w:line="137" w:lineRule="exact"/>
        <w:rPr>
          <w:sz w:val="24"/>
          <w:szCs w:val="24"/>
        </w:rPr>
      </w:pPr>
    </w:p>
    <w:p w:rsidR="00742531" w:rsidRPr="0058218B" w:rsidRDefault="00E13ED9">
      <w:pPr>
        <w:rPr>
          <w:sz w:val="20"/>
          <w:szCs w:val="20"/>
        </w:rPr>
      </w:pPr>
      <w:r>
        <w:rPr>
          <w:rFonts w:ascii="Arial" w:eastAsia="Arial" w:hAnsi="Arial" w:cs="Arial"/>
          <w:b/>
          <w:bCs/>
          <w:sz w:val="25"/>
          <w:szCs w:val="25"/>
        </w:rPr>
        <w:t>ПРИМЕР</w:t>
      </w:r>
    </w:p>
    <w:p w:rsidR="00742531" w:rsidRPr="0058218B" w:rsidRDefault="00E13ED9">
      <w:pPr>
        <w:spacing w:line="20" w:lineRule="exact"/>
        <w:rPr>
          <w:sz w:val="24"/>
          <w:szCs w:val="24"/>
        </w:rPr>
      </w:pPr>
      <w:r>
        <w:rPr>
          <w:noProof/>
          <w:sz w:val="24"/>
          <w:szCs w:val="24"/>
        </w:rPr>
        <w:drawing>
          <wp:anchor distT="0" distB="0" distL="114300" distR="114300" simplePos="0" relativeHeight="251624448" behindDoc="1" locked="0" layoutInCell="0" allowOverlap="1">
            <wp:simplePos x="0" y="0"/>
            <wp:positionH relativeFrom="column">
              <wp:posOffset>-18415</wp:posOffset>
            </wp:positionH>
            <wp:positionV relativeFrom="paragraph">
              <wp:posOffset>49530</wp:posOffset>
            </wp:positionV>
            <wp:extent cx="7134225" cy="13576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blip>
                    <a:srcRect/>
                    <a:stretch>
                      <a:fillRect/>
                    </a:stretch>
                  </pic:blipFill>
                  <pic:spPr bwMode="auto">
                    <a:xfrm>
                      <a:off x="0" y="0"/>
                      <a:ext cx="7134225" cy="1357630"/>
                    </a:xfrm>
                    <a:prstGeom prst="rect">
                      <a:avLst/>
                    </a:prstGeom>
                    <a:noFill/>
                  </pic:spPr>
                </pic:pic>
              </a:graphicData>
            </a:graphic>
          </wp:anchor>
        </w:drawing>
      </w:r>
    </w:p>
    <w:p w:rsidR="00742531" w:rsidRPr="0058218B" w:rsidRDefault="00742531">
      <w:pPr>
        <w:spacing w:line="333" w:lineRule="exact"/>
        <w:rPr>
          <w:sz w:val="24"/>
          <w:szCs w:val="24"/>
        </w:rPr>
      </w:pPr>
    </w:p>
    <w:p w:rsidR="00742531" w:rsidRPr="0058218B" w:rsidRDefault="00E13ED9">
      <w:pPr>
        <w:ind w:left="280"/>
        <w:rPr>
          <w:sz w:val="20"/>
          <w:szCs w:val="20"/>
        </w:rPr>
      </w:pPr>
      <w:r>
        <w:rPr>
          <w:rFonts w:ascii="Courier New" w:eastAsia="Courier New" w:hAnsi="Courier New" w:cs="Courier New"/>
          <w:sz w:val="20"/>
          <w:szCs w:val="20"/>
        </w:rPr>
        <w:t>Единицы</w:t>
      </w:r>
      <w:r w:rsidRPr="0058218B">
        <w:rPr>
          <w:rFonts w:ascii="Courier New" w:eastAsia="Courier New" w:hAnsi="Courier New" w:cs="Courier New"/>
          <w:sz w:val="20"/>
          <w:szCs w:val="20"/>
        </w:rPr>
        <w:t xml:space="preserve"> </w:t>
      </w:r>
      <w:r>
        <w:rPr>
          <w:rFonts w:ascii="Courier New" w:eastAsia="Courier New" w:hAnsi="Courier New" w:cs="Courier New"/>
          <w:sz w:val="20"/>
          <w:szCs w:val="20"/>
        </w:rPr>
        <w:t>времени</w:t>
      </w:r>
      <w:r w:rsidRPr="0058218B">
        <w:rPr>
          <w:rFonts w:ascii="Courier New" w:eastAsia="Courier New" w:hAnsi="Courier New" w:cs="Courier New"/>
          <w:sz w:val="20"/>
          <w:szCs w:val="20"/>
        </w:rPr>
        <w:t>:</w:t>
      </w:r>
    </w:p>
    <w:p w:rsidR="00742531" w:rsidRPr="0058218B" w:rsidRDefault="00742531">
      <w:pPr>
        <w:spacing w:line="108" w:lineRule="exact"/>
        <w:rPr>
          <w:sz w:val="24"/>
          <w:szCs w:val="24"/>
        </w:rPr>
      </w:pPr>
    </w:p>
    <w:p w:rsidR="00E13ED9" w:rsidRPr="0058218B" w:rsidRDefault="00E13ED9" w:rsidP="00E13ED9">
      <w:pPr>
        <w:spacing w:line="108" w:lineRule="exact"/>
        <w:rPr>
          <w:sz w:val="24"/>
          <w:szCs w:val="24"/>
        </w:rPr>
      </w:pPr>
    </w:p>
    <w:p w:rsidR="00E13ED9" w:rsidRPr="0058218B" w:rsidRDefault="00E13ED9" w:rsidP="00E13ED9">
      <w:pPr>
        <w:ind w:left="400"/>
        <w:rPr>
          <w:sz w:val="20"/>
          <w:szCs w:val="20"/>
        </w:rPr>
      </w:pPr>
      <w:r w:rsidRPr="0058218B">
        <w:rPr>
          <w:rFonts w:ascii="Courier New" w:eastAsia="Courier New" w:hAnsi="Courier New" w:cs="Courier New"/>
          <w:sz w:val="20"/>
          <w:szCs w:val="20"/>
        </w:rPr>
        <w:t xml:space="preserve">0, </w:t>
      </w:r>
      <w:r w:rsidRPr="00E13ED9">
        <w:rPr>
          <w:rFonts w:ascii="Courier New" w:eastAsia="Courier New" w:hAnsi="Courier New" w:cs="Courier New"/>
          <w:sz w:val="20"/>
          <w:szCs w:val="20"/>
          <w:lang w:val="en-US"/>
        </w:rPr>
        <w:t>Seconds</w:t>
      </w:r>
      <w:r w:rsidRPr="0058218B">
        <w:rPr>
          <w:rFonts w:ascii="Courier New" w:eastAsia="Courier New" w:hAnsi="Courier New" w:cs="Courier New"/>
          <w:sz w:val="20"/>
          <w:szCs w:val="20"/>
        </w:rPr>
        <w:t>:</w:t>
      </w:r>
    </w:p>
    <w:p w:rsidR="00E13ED9" w:rsidRPr="0058218B" w:rsidRDefault="00E13ED9" w:rsidP="00E13ED9">
      <w:pPr>
        <w:spacing w:line="28" w:lineRule="exact"/>
        <w:rPr>
          <w:sz w:val="24"/>
          <w:szCs w:val="24"/>
        </w:rPr>
      </w:pPr>
    </w:p>
    <w:p w:rsidR="00E13ED9" w:rsidRPr="0058218B" w:rsidRDefault="00E13ED9" w:rsidP="00E13ED9">
      <w:pPr>
        <w:ind w:left="400"/>
        <w:rPr>
          <w:sz w:val="20"/>
          <w:szCs w:val="20"/>
        </w:rPr>
      </w:pPr>
      <w:r w:rsidRPr="0058218B">
        <w:rPr>
          <w:rFonts w:ascii="Courier New" w:eastAsia="Courier New" w:hAnsi="Courier New" w:cs="Courier New"/>
          <w:sz w:val="20"/>
          <w:szCs w:val="20"/>
        </w:rPr>
        <w:t xml:space="preserve">1, </w:t>
      </w:r>
      <w:r w:rsidRPr="00E13ED9">
        <w:rPr>
          <w:rFonts w:ascii="Courier New" w:eastAsia="Courier New" w:hAnsi="Courier New" w:cs="Courier New"/>
          <w:sz w:val="20"/>
          <w:szCs w:val="20"/>
          <w:lang w:val="en-US"/>
        </w:rPr>
        <w:t>Mins</w:t>
      </w:r>
      <w:r w:rsidRPr="0058218B">
        <w:rPr>
          <w:rFonts w:ascii="Courier New" w:eastAsia="Courier New" w:hAnsi="Courier New" w:cs="Courier New"/>
          <w:sz w:val="20"/>
          <w:szCs w:val="20"/>
        </w:rPr>
        <w:t>:</w:t>
      </w:r>
    </w:p>
    <w:p w:rsidR="00E13ED9" w:rsidRPr="0058218B" w:rsidRDefault="00E13ED9" w:rsidP="00E13ED9">
      <w:pPr>
        <w:spacing w:line="28" w:lineRule="exact"/>
        <w:rPr>
          <w:sz w:val="24"/>
          <w:szCs w:val="24"/>
        </w:rPr>
      </w:pPr>
    </w:p>
    <w:p w:rsidR="00E13ED9" w:rsidRPr="0058218B" w:rsidRDefault="00E13ED9" w:rsidP="00E13ED9">
      <w:pPr>
        <w:ind w:left="400"/>
        <w:rPr>
          <w:sz w:val="20"/>
          <w:szCs w:val="20"/>
        </w:rPr>
      </w:pPr>
      <w:r w:rsidRPr="0058218B">
        <w:rPr>
          <w:rFonts w:ascii="Courier New" w:eastAsia="Courier New" w:hAnsi="Courier New" w:cs="Courier New"/>
          <w:sz w:val="20"/>
          <w:szCs w:val="20"/>
        </w:rPr>
        <w:t xml:space="preserve">2, </w:t>
      </w:r>
      <w:r w:rsidRPr="00E13ED9">
        <w:rPr>
          <w:rFonts w:ascii="Courier New" w:eastAsia="Courier New" w:hAnsi="Courier New" w:cs="Courier New"/>
          <w:sz w:val="20"/>
          <w:szCs w:val="20"/>
          <w:lang w:val="en-US"/>
        </w:rPr>
        <w:t>Hours</w:t>
      </w:r>
      <w:r w:rsidRPr="0058218B">
        <w:rPr>
          <w:rFonts w:ascii="Courier New" w:eastAsia="Courier New" w:hAnsi="Courier New" w:cs="Courier New"/>
          <w:sz w:val="20"/>
          <w:szCs w:val="20"/>
        </w:rPr>
        <w:t>:</w:t>
      </w:r>
    </w:p>
    <w:p w:rsidR="00E13ED9" w:rsidRPr="0058218B" w:rsidRDefault="00E13ED9" w:rsidP="00E13ED9">
      <w:pPr>
        <w:spacing w:line="28" w:lineRule="exact"/>
        <w:rPr>
          <w:sz w:val="24"/>
          <w:szCs w:val="24"/>
        </w:rPr>
      </w:pPr>
    </w:p>
    <w:p w:rsidR="00E13ED9" w:rsidRPr="0058218B" w:rsidRDefault="00E13ED9" w:rsidP="00E13ED9">
      <w:pPr>
        <w:ind w:left="400"/>
        <w:rPr>
          <w:sz w:val="20"/>
          <w:szCs w:val="20"/>
        </w:rPr>
      </w:pPr>
      <w:r w:rsidRPr="0058218B">
        <w:rPr>
          <w:rFonts w:ascii="Courier New" w:eastAsia="Courier New" w:hAnsi="Courier New" w:cs="Courier New"/>
          <w:sz w:val="20"/>
          <w:szCs w:val="20"/>
        </w:rPr>
        <w:t xml:space="preserve">3, </w:t>
      </w:r>
      <w:r w:rsidRPr="00E13ED9">
        <w:rPr>
          <w:rFonts w:ascii="Courier New" w:eastAsia="Courier New" w:hAnsi="Courier New" w:cs="Courier New"/>
          <w:sz w:val="20"/>
          <w:szCs w:val="20"/>
          <w:lang w:val="en-US"/>
        </w:rPr>
        <w:t>Days</w:t>
      </w:r>
      <w:r w:rsidRPr="0058218B">
        <w:rPr>
          <w:rFonts w:ascii="Courier New" w:eastAsia="Courier New" w:hAnsi="Courier New" w:cs="Courier New"/>
          <w:sz w:val="20"/>
          <w:szCs w:val="20"/>
        </w:rPr>
        <w:t>:</w:t>
      </w:r>
    </w:p>
    <w:p w:rsidR="00E13ED9" w:rsidRPr="0058218B" w:rsidRDefault="00E13ED9" w:rsidP="00E13ED9">
      <w:pPr>
        <w:spacing w:line="28" w:lineRule="exact"/>
        <w:rPr>
          <w:sz w:val="24"/>
          <w:szCs w:val="24"/>
        </w:rPr>
      </w:pPr>
    </w:p>
    <w:p w:rsidR="00E13ED9" w:rsidRPr="0058218B" w:rsidRDefault="00E13ED9" w:rsidP="00E13ED9">
      <w:pPr>
        <w:ind w:left="400"/>
        <w:rPr>
          <w:sz w:val="20"/>
          <w:szCs w:val="20"/>
        </w:rPr>
      </w:pPr>
      <w:r w:rsidRPr="0058218B">
        <w:rPr>
          <w:rFonts w:ascii="Courier New" w:eastAsia="Courier New" w:hAnsi="Courier New" w:cs="Courier New"/>
          <w:sz w:val="20"/>
          <w:szCs w:val="20"/>
        </w:rPr>
        <w:t xml:space="preserve">4, </w:t>
      </w:r>
      <w:r w:rsidRPr="00E13ED9">
        <w:rPr>
          <w:rFonts w:ascii="Courier New" w:eastAsia="Courier New" w:hAnsi="Courier New" w:cs="Courier New"/>
          <w:sz w:val="20"/>
          <w:szCs w:val="20"/>
          <w:lang w:val="en-US"/>
        </w:rPr>
        <w:t>Weeks</w:t>
      </w:r>
      <w:r w:rsidRPr="0058218B">
        <w:rPr>
          <w:rFonts w:ascii="Courier New" w:eastAsia="Courier New" w:hAnsi="Courier New" w:cs="Courier New"/>
          <w:sz w:val="20"/>
          <w:szCs w:val="20"/>
        </w:rPr>
        <w:t>;</w:t>
      </w:r>
    </w:p>
    <w:p w:rsidR="00742531" w:rsidRPr="0058218B" w:rsidRDefault="00742531">
      <w:pPr>
        <w:spacing w:line="200" w:lineRule="exact"/>
        <w:rPr>
          <w:sz w:val="24"/>
          <w:szCs w:val="24"/>
        </w:rPr>
      </w:pPr>
    </w:p>
    <w:p w:rsidR="00742531" w:rsidRPr="0058218B" w:rsidRDefault="00742531">
      <w:pPr>
        <w:spacing w:line="202" w:lineRule="exact"/>
        <w:rPr>
          <w:sz w:val="24"/>
          <w:szCs w:val="24"/>
        </w:rPr>
      </w:pPr>
    </w:p>
    <w:p w:rsidR="00742531" w:rsidRDefault="00E13ED9">
      <w:pPr>
        <w:spacing w:line="277" w:lineRule="auto"/>
        <w:ind w:right="720"/>
        <w:rPr>
          <w:sz w:val="20"/>
          <w:szCs w:val="20"/>
        </w:rPr>
      </w:pPr>
      <w:r>
        <w:rPr>
          <w:rFonts w:ascii="Arial" w:eastAsia="Arial" w:hAnsi="Arial" w:cs="Arial"/>
          <w:sz w:val="20"/>
          <w:szCs w:val="20"/>
        </w:rPr>
        <w:t>В таблице строка называется «Единицы времени.» Первый элемент имеет номер 0 с «Секунды», как текст. Последний пункт номер 4 с «Неделей», как текст.</w:t>
      </w:r>
    </w:p>
    <w:p w:rsidR="00742531" w:rsidRDefault="00742531">
      <w:pPr>
        <w:spacing w:line="130" w:lineRule="exact"/>
        <w:rPr>
          <w:sz w:val="24"/>
          <w:szCs w:val="24"/>
        </w:rPr>
      </w:pPr>
    </w:p>
    <w:p w:rsidR="00742531" w:rsidRDefault="00E13ED9">
      <w:pPr>
        <w:rPr>
          <w:sz w:val="20"/>
          <w:szCs w:val="20"/>
        </w:rPr>
      </w:pPr>
      <w:r>
        <w:rPr>
          <w:rFonts w:ascii="Arial" w:eastAsia="Arial" w:hAnsi="Arial" w:cs="Arial"/>
          <w:sz w:val="40"/>
          <w:szCs w:val="40"/>
        </w:rPr>
        <w:t>проектирование базы данных</w:t>
      </w:r>
    </w:p>
    <w:p w:rsidR="00742531" w:rsidRDefault="00742531">
      <w:pPr>
        <w:spacing w:line="125" w:lineRule="exact"/>
        <w:rPr>
          <w:sz w:val="24"/>
          <w:szCs w:val="24"/>
        </w:rPr>
      </w:pPr>
    </w:p>
    <w:p w:rsidR="00742531" w:rsidRDefault="00E13ED9">
      <w:pPr>
        <w:spacing w:line="300" w:lineRule="auto"/>
        <w:ind w:right="60"/>
        <w:rPr>
          <w:sz w:val="20"/>
          <w:szCs w:val="20"/>
        </w:rPr>
      </w:pPr>
      <w:r>
        <w:rPr>
          <w:rFonts w:ascii="Arial" w:eastAsia="Arial" w:hAnsi="Arial" w:cs="Arial"/>
          <w:sz w:val="19"/>
          <w:szCs w:val="19"/>
        </w:rPr>
        <w:t>База данных Preactor легко настраивается, что позволяет добавлять или удалять форматы (таблицы) и перемещать отдельные элементы данных (поля) между таблицами. Эта гибкость позволяет изменять структуру базы данных, чтобы обеспечить простую интеграцию с другими системами путем сопоставления их структуры базы данных и изменить значение данных, перемещая его между форматами (таблицы).</w:t>
      </w:r>
    </w:p>
    <w:p w:rsidR="00742531" w:rsidRDefault="00742531">
      <w:pPr>
        <w:spacing w:line="126" w:lineRule="exact"/>
        <w:rPr>
          <w:sz w:val="24"/>
          <w:szCs w:val="24"/>
        </w:rPr>
      </w:pPr>
    </w:p>
    <w:p w:rsidR="00742531" w:rsidRDefault="00E13ED9">
      <w:pPr>
        <w:spacing w:line="279" w:lineRule="auto"/>
        <w:ind w:right="220"/>
        <w:rPr>
          <w:sz w:val="20"/>
          <w:szCs w:val="20"/>
        </w:rPr>
      </w:pPr>
      <w:r>
        <w:rPr>
          <w:rFonts w:ascii="Arial" w:eastAsia="Arial" w:hAnsi="Arial" w:cs="Arial"/>
          <w:sz w:val="20"/>
          <w:szCs w:val="20"/>
        </w:rPr>
        <w:t>Если вы собираетесь добавлять или удалять форматы (таблицы), вы должны сначала разработать структурную диаграмму базы данных для предлагаемой базы данных. Проектирование иерархических таблиц, которые могут содержать матрицы и списки выбора не простая задача, и вы можете обратиться к поставщику за помощью.</w:t>
      </w:r>
    </w:p>
    <w:p w:rsidR="00742531" w:rsidRDefault="00742531">
      <w:pPr>
        <w:spacing w:line="143" w:lineRule="exact"/>
        <w:rPr>
          <w:sz w:val="24"/>
          <w:szCs w:val="24"/>
        </w:rPr>
      </w:pPr>
    </w:p>
    <w:p w:rsidR="00742531" w:rsidRDefault="00E13ED9">
      <w:pPr>
        <w:spacing w:line="280" w:lineRule="auto"/>
        <w:ind w:right="220"/>
        <w:rPr>
          <w:sz w:val="20"/>
          <w:szCs w:val="20"/>
        </w:rPr>
      </w:pPr>
      <w:r>
        <w:rPr>
          <w:rFonts w:ascii="Arial" w:eastAsia="Arial" w:hAnsi="Arial" w:cs="Arial"/>
          <w:sz w:val="20"/>
          <w:szCs w:val="20"/>
        </w:rPr>
        <w:t>Структура базы данных схема позволит вам определить форматы (таблицы) и полей, которые требуют и отношения между ними. Вы должны также рассмотреть вопрос, будет ли ваша структура позволит Preactor ссылаться на все необходимые данные, однозначно. К сожалению, это довольно просто создавать структуры базы данных, которые не имеют уникальные ссылки в конкретные таблицы и с матрицей данных, которые вы должны убедиться, что Preactor имеет уникальный ключ для каждой оси имеющихся в таблице Orders.</w:t>
      </w:r>
    </w:p>
    <w:p w:rsidR="00742531" w:rsidRDefault="00742531">
      <w:pPr>
        <w:spacing w:line="139" w:lineRule="exact"/>
        <w:rPr>
          <w:sz w:val="24"/>
          <w:szCs w:val="24"/>
        </w:rPr>
      </w:pPr>
    </w:p>
    <w:p w:rsidR="00742531" w:rsidRDefault="00E13ED9">
      <w:pPr>
        <w:rPr>
          <w:sz w:val="20"/>
          <w:szCs w:val="20"/>
        </w:rPr>
      </w:pPr>
      <w:r>
        <w:rPr>
          <w:rFonts w:ascii="Arial" w:eastAsia="Arial" w:hAnsi="Arial" w:cs="Arial"/>
          <w:sz w:val="20"/>
          <w:szCs w:val="20"/>
        </w:rPr>
        <w:t>При разработке таблиц Preactor, некоторые основные правила должны быть соблюдены:</w:t>
      </w:r>
    </w:p>
    <w:p w:rsidR="00742531" w:rsidRDefault="00742531">
      <w:pPr>
        <w:spacing w:line="179" w:lineRule="exact"/>
        <w:rPr>
          <w:sz w:val="24"/>
          <w:szCs w:val="24"/>
        </w:rPr>
      </w:pPr>
    </w:p>
    <w:p w:rsidR="00742531" w:rsidRDefault="00E13ED9">
      <w:pPr>
        <w:numPr>
          <w:ilvl w:val="0"/>
          <w:numId w:val="2"/>
        </w:numPr>
        <w:tabs>
          <w:tab w:val="left" w:pos="225"/>
        </w:tabs>
        <w:spacing w:line="300" w:lineRule="auto"/>
        <w:ind w:right="300"/>
        <w:rPr>
          <w:rFonts w:ascii="Arial" w:eastAsia="Arial" w:hAnsi="Arial" w:cs="Arial"/>
          <w:sz w:val="19"/>
          <w:szCs w:val="19"/>
        </w:rPr>
      </w:pPr>
      <w:r>
        <w:rPr>
          <w:rFonts w:ascii="Arial" w:eastAsia="Arial" w:hAnsi="Arial" w:cs="Arial"/>
          <w:sz w:val="19"/>
          <w:szCs w:val="19"/>
        </w:rPr>
        <w:t>Потока отношения должны быть в одном направлении (слева направо); т.е. ссылки не могут образовывать петли. При использовании двумерных матриц, однако, петли могут быть образованы с помощью AUTO LIST объекта, чтобы ограничить элементы в матрице, которые отображаются (смотрите примечание 7). Это только дисплей ограничение; существуют все матричные элементы, даже если они не используются.</w:t>
      </w:r>
    </w:p>
    <w:p w:rsidR="00742531" w:rsidRDefault="00742531">
      <w:pPr>
        <w:spacing w:line="125" w:lineRule="exact"/>
        <w:rPr>
          <w:rFonts w:ascii="Arial" w:eastAsia="Arial" w:hAnsi="Arial" w:cs="Arial"/>
          <w:sz w:val="19"/>
          <w:szCs w:val="19"/>
        </w:rPr>
      </w:pPr>
    </w:p>
    <w:p w:rsidR="00742531" w:rsidRDefault="00E13ED9">
      <w:pPr>
        <w:numPr>
          <w:ilvl w:val="0"/>
          <w:numId w:val="2"/>
        </w:numPr>
        <w:tabs>
          <w:tab w:val="left" w:pos="225"/>
        </w:tabs>
        <w:spacing w:line="277" w:lineRule="auto"/>
        <w:ind w:right="240"/>
        <w:rPr>
          <w:rFonts w:ascii="Arial" w:eastAsia="Arial" w:hAnsi="Arial" w:cs="Arial"/>
          <w:sz w:val="20"/>
          <w:szCs w:val="20"/>
        </w:rPr>
      </w:pPr>
      <w:r>
        <w:rPr>
          <w:rFonts w:ascii="Arial" w:eastAsia="Arial" w:hAnsi="Arial" w:cs="Arial"/>
          <w:sz w:val="20"/>
          <w:szCs w:val="20"/>
        </w:rPr>
        <w:t>Для автоматических функций секвенирования для правильной работы, формат Заказ должен содержать поле Родителя. Даже если есть только одна операция по порядку (как это часто бывает в конфигурациях планирования мощностей), поле Родитель должен существовать.</w:t>
      </w:r>
    </w:p>
    <w:p w:rsidR="00742531" w:rsidRDefault="00742531">
      <w:pPr>
        <w:spacing w:line="144" w:lineRule="exact"/>
        <w:rPr>
          <w:rFonts w:ascii="Arial" w:eastAsia="Arial" w:hAnsi="Arial" w:cs="Arial"/>
          <w:sz w:val="20"/>
          <w:szCs w:val="20"/>
        </w:rPr>
      </w:pPr>
    </w:p>
    <w:p w:rsidR="00742531" w:rsidRDefault="00E13ED9">
      <w:pPr>
        <w:numPr>
          <w:ilvl w:val="0"/>
          <w:numId w:val="2"/>
        </w:numPr>
        <w:tabs>
          <w:tab w:val="left" w:pos="225"/>
        </w:tabs>
        <w:spacing w:line="279" w:lineRule="auto"/>
        <w:ind w:right="40"/>
        <w:rPr>
          <w:rFonts w:ascii="Arial" w:eastAsia="Arial" w:hAnsi="Arial" w:cs="Arial"/>
          <w:sz w:val="20"/>
          <w:szCs w:val="20"/>
        </w:rPr>
      </w:pPr>
      <w:r>
        <w:rPr>
          <w:rFonts w:ascii="Arial" w:eastAsia="Arial" w:hAnsi="Arial" w:cs="Arial"/>
          <w:sz w:val="20"/>
          <w:szCs w:val="20"/>
        </w:rPr>
        <w:t>Выберите списки ограничены только тогда, когда у вас есть прямой указатель на таблицу, содержащую список ограниченного и сам список. Хорошим примером является выбор ресурсов в рамках группы ресурсов в таблице Products. В таблице Products имеет ссылку на как группы ресурсов и ресурсы в рамках этой группы.</w:t>
      </w:r>
    </w:p>
    <w:p w:rsidR="00742531" w:rsidRDefault="00742531">
      <w:pPr>
        <w:spacing w:line="142" w:lineRule="exact"/>
        <w:rPr>
          <w:rFonts w:ascii="Arial" w:eastAsia="Arial" w:hAnsi="Arial" w:cs="Arial"/>
          <w:sz w:val="20"/>
          <w:szCs w:val="20"/>
        </w:rPr>
      </w:pPr>
    </w:p>
    <w:p w:rsidR="00742531" w:rsidRDefault="00E13ED9">
      <w:pPr>
        <w:numPr>
          <w:ilvl w:val="0"/>
          <w:numId w:val="2"/>
        </w:numPr>
        <w:tabs>
          <w:tab w:val="left" w:pos="225"/>
        </w:tabs>
        <w:spacing w:line="299" w:lineRule="auto"/>
        <w:ind w:right="100"/>
        <w:rPr>
          <w:rFonts w:ascii="Arial" w:eastAsia="Arial" w:hAnsi="Arial" w:cs="Arial"/>
          <w:sz w:val="19"/>
          <w:szCs w:val="19"/>
        </w:rPr>
      </w:pPr>
      <w:r>
        <w:rPr>
          <w:rFonts w:ascii="Arial" w:eastAsia="Arial" w:hAnsi="Arial" w:cs="Arial"/>
          <w:sz w:val="19"/>
          <w:szCs w:val="19"/>
        </w:rPr>
        <w:t>Там всегда должна быть уникальной ссылка из таблицы выше уровня до более низкого уровня одного. В большинстве случаев это достигается по умолчанию. В каждом примере, поле Номер детали в Schedule Файл имеет прямую связь с уникальным полем Номер детали в таблице Products. База данных будет справляться со ссылками, которые прыгают уровни, но вы должны убедиться, что одно поле в таблице выше уровня имеет уникальную ссылку на запись в таблице ниже уровня. Сообщение об ошибке будет дано, если это не так.</w:t>
      </w:r>
    </w:p>
    <w:p w:rsidR="00742531" w:rsidRDefault="00742531">
      <w:pPr>
        <w:spacing w:line="126" w:lineRule="exact"/>
        <w:rPr>
          <w:rFonts w:ascii="Arial" w:eastAsia="Arial" w:hAnsi="Arial" w:cs="Arial"/>
          <w:sz w:val="19"/>
          <w:szCs w:val="19"/>
        </w:rPr>
      </w:pPr>
    </w:p>
    <w:p w:rsidR="00742531" w:rsidRDefault="00E13ED9">
      <w:pPr>
        <w:numPr>
          <w:ilvl w:val="0"/>
          <w:numId w:val="2"/>
        </w:numPr>
        <w:tabs>
          <w:tab w:val="left" w:pos="225"/>
        </w:tabs>
        <w:spacing w:line="279" w:lineRule="auto"/>
        <w:ind w:right="180"/>
        <w:rPr>
          <w:rFonts w:ascii="Arial" w:eastAsia="Arial" w:hAnsi="Arial" w:cs="Arial"/>
          <w:sz w:val="20"/>
          <w:szCs w:val="20"/>
        </w:rPr>
      </w:pPr>
      <w:r>
        <w:rPr>
          <w:rFonts w:ascii="Arial" w:eastAsia="Arial" w:hAnsi="Arial" w:cs="Arial"/>
          <w:sz w:val="20"/>
          <w:szCs w:val="20"/>
        </w:rPr>
        <w:t>Когда двумерная матрица объявляется, и одна ось представляет собой поле в текущей таблице, что поле должно сформировать первую ось матрицы. Например, если у вас есть матрица продукции / ресурсов для выполнения Время в таблице ресурсов, то поле Имя ресурса должно быть первой оси должны быть объявлены.</w:t>
      </w:r>
    </w:p>
    <w:p w:rsidR="00742531" w:rsidRDefault="00E13ED9">
      <w:pPr>
        <w:spacing w:line="20" w:lineRule="exact"/>
        <w:rPr>
          <w:sz w:val="24"/>
          <w:szCs w:val="24"/>
        </w:rPr>
      </w:pPr>
      <w:r>
        <w:rPr>
          <w:noProof/>
          <w:sz w:val="24"/>
          <w:szCs w:val="24"/>
        </w:rPr>
        <mc:AlternateContent>
          <mc:Choice Requires="wps">
            <w:drawing>
              <wp:anchor distT="0" distB="0" distL="114300" distR="114300" simplePos="0" relativeHeight="251652608" behindDoc="1" locked="0" layoutInCell="0" allowOverlap="1">
                <wp:simplePos x="0" y="0"/>
                <wp:positionH relativeFrom="column">
                  <wp:posOffset>85725</wp:posOffset>
                </wp:positionH>
                <wp:positionV relativeFrom="paragraph">
                  <wp:posOffset>14605</wp:posOffset>
                </wp:positionV>
                <wp:extent cx="7096125"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96125" cy="0"/>
                        </a:xfrm>
                        <a:prstGeom prst="line">
                          <a:avLst/>
                        </a:prstGeom>
                        <a:solidFill>
                          <a:srgbClr val="FFFFFF"/>
                        </a:solidFill>
                        <a:ln w="12668">
                          <a:solidFill>
                            <a:srgbClr val="000000"/>
                          </a:solidFill>
                          <a:miter lim="800000"/>
                          <a:headEnd/>
                          <a:tailEnd/>
                        </a:ln>
                      </wps:spPr>
                      <wps:bodyPr/>
                    </wps:wsp>
                  </a:graphicData>
                </a:graphic>
              </wp:anchor>
            </w:drawing>
          </mc:Choice>
          <mc:Fallback>
            <w:pict>
              <v:line w14:anchorId="53C05CD0" id="Shape 3"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6.75pt,1.15pt" to="565.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MJtgEAAH0DAAAOAAAAZHJzL2Uyb0RvYy54bWysU02PEzEMvSPxH6Lc6Uy7opSo0z3sUi4r&#10;qLTLD3CTTCciX4pDp/33OOkHW+CEyCGKY/vZ78VZ3h+cZXud0ATf8emk5Ux7GZTxu45/e1m/W3CG&#10;GbwCG7zu+FEjv1+9fbMco9CzMASrdGIE4lGMseNDzlE0DcpBO8BJiNqTsw/JQSYz7RqVYCR0Z5tZ&#10;286bMSQVU5AakW4fT06+qvh9r2X+2veoM7Mdp95y3VPdt2VvVksQuwRxMPLcBvxDFw6Mp6JXqEfI&#10;wH4k8weUMzIFDH2eyOCa0PdG6sqB2Ezb39g8DxB15ULiYLzKhP8PVn7ZbxIzquN3nHlw9ES1Krsr&#10;0owRBUU8+E0q5OTBP8enIL8j+ZobZzEwnsIOfXIlnNixQ5X6eJVaHzKTdPmh/Tifzt5zJi++BsQl&#10;MSbMn3VwrBw6bo0vKoCA/RPmUhrEJaRcY7BGrY211Ui77YNNbA/04uu6ChNKuQmzno00r7P5fFGh&#10;b5z4GqOt628YzmSaXWtcxxfXIBCDBvXJKyoKIoOxpzM1YP1ZtZNQRbJtUMdNuqhJb1w7Pc9jGaLX&#10;ds3+9WtWPwEAAP//AwBQSwMEFAAGAAgAAAAhAKZpx+7cAAAABwEAAA8AAABkcnMvZG93bnJldi54&#10;bWxMj81OwzAQhO9IvIO1SNyo86MiFOJUAalCHEAiVJzd2I1T4nUa2214e7ZcynF2RrPflKvZDuyo&#10;J987FJAuEmAaW6d67ARsPtd3D8B8kKjk4FAL+NEeVtX1VSkL5U74oY9N6BiVoC+kABPCWHDuW6Ot&#10;9As3aiRv5yYrA8mp42qSJyq3A8+S5J5b2SN9MHLUz0a33020Ag5fh7e9yV+ypybW4XVdvy/jJgpx&#10;ezPXj8CCnsMlDGd8QoeKmLYuovJsIJ0vKSkgy4Gd7TRPadv278Crkv/nr34BAAD//wMAUEsBAi0A&#10;FAAGAAgAAAAhALaDOJL+AAAA4QEAABMAAAAAAAAAAAAAAAAAAAAAAFtDb250ZW50X1R5cGVzXS54&#10;bWxQSwECLQAUAAYACAAAACEAOP0h/9YAAACUAQAACwAAAAAAAAAAAAAAAAAvAQAAX3JlbHMvLnJl&#10;bHNQSwECLQAUAAYACAAAACEA9DvzCbYBAAB9AwAADgAAAAAAAAAAAAAAAAAuAgAAZHJzL2Uyb0Rv&#10;Yy54bWxQSwECLQAUAAYACAAAACEApmnH7twAAAAHAQAADwAAAAAAAAAAAAAAAAAQBAAAZHJzL2Rv&#10;d25yZXYueG1sUEsFBgAAAAAEAAQA8wAAABkFAAAAAA==&#10;" o:allowincell="f" filled="t" strokeweight=".35189mm">
                <v:stroke joinstyle="miter"/>
                <o:lock v:ext="edit" shapetype="f"/>
              </v:line>
            </w:pict>
          </mc:Fallback>
        </mc:AlternateContent>
      </w:r>
    </w:p>
    <w:p w:rsidR="00742531" w:rsidRDefault="00742531">
      <w:pPr>
        <w:sectPr w:rsidR="00742531" w:rsidSect="00E13ED9">
          <w:pgSz w:w="11900" w:h="16838"/>
          <w:pgMar w:top="142" w:right="366" w:bottom="56" w:left="360" w:header="0" w:footer="0" w:gutter="0"/>
          <w:cols w:space="720" w:equalWidth="0">
            <w:col w:w="11180"/>
          </w:cols>
        </w:sectPr>
      </w:pPr>
    </w:p>
    <w:p w:rsidR="00742531" w:rsidRDefault="00742531">
      <w:pPr>
        <w:spacing w:line="200" w:lineRule="exact"/>
        <w:rPr>
          <w:sz w:val="24"/>
          <w:szCs w:val="24"/>
        </w:rPr>
      </w:pPr>
    </w:p>
    <w:p w:rsidR="00742531" w:rsidRDefault="00E13ED9">
      <w:pPr>
        <w:jc w:val="center"/>
        <w:rPr>
          <w:sz w:val="20"/>
          <w:szCs w:val="20"/>
        </w:rPr>
      </w:pPr>
      <w:r>
        <w:rPr>
          <w:rFonts w:ascii="Arial" w:eastAsia="Arial" w:hAnsi="Arial" w:cs="Arial"/>
          <w:sz w:val="20"/>
          <w:szCs w:val="20"/>
        </w:rPr>
        <w:t>- 301 -</w:t>
      </w:r>
    </w:p>
    <w:p w:rsidR="00742531" w:rsidRDefault="00742531">
      <w:pPr>
        <w:sectPr w:rsidR="00742531">
          <w:type w:val="continuous"/>
          <w:pgSz w:w="11900" w:h="16838"/>
          <w:pgMar w:top="837" w:right="366" w:bottom="56" w:left="360" w:header="0" w:footer="0" w:gutter="0"/>
          <w:cols w:space="720" w:equalWidth="0">
            <w:col w:w="11180"/>
          </w:cols>
        </w:sectPr>
      </w:pPr>
    </w:p>
    <w:p w:rsidR="00742531" w:rsidRDefault="00E13ED9">
      <w:pPr>
        <w:ind w:left="9460"/>
        <w:rPr>
          <w:sz w:val="20"/>
          <w:szCs w:val="20"/>
        </w:rPr>
      </w:pPr>
      <w:r>
        <w:rPr>
          <w:rFonts w:ascii="Arial" w:eastAsia="Arial" w:hAnsi="Arial" w:cs="Arial"/>
          <w:sz w:val="19"/>
          <w:szCs w:val="19"/>
        </w:rPr>
        <w:t>Определение таблицы файлов</w:t>
      </w:r>
    </w:p>
    <w:p w:rsidR="00742531" w:rsidRDefault="00E13ED9">
      <w:pPr>
        <w:spacing w:line="20" w:lineRule="exact"/>
        <w:rPr>
          <w:sz w:val="20"/>
          <w:szCs w:val="20"/>
        </w:rPr>
      </w:pPr>
      <w:r>
        <w:rPr>
          <w:noProof/>
          <w:sz w:val="20"/>
          <w:szCs w:val="20"/>
        </w:rPr>
        <mc:AlternateContent>
          <mc:Choice Requires="wps">
            <w:drawing>
              <wp:anchor distT="0" distB="0" distL="114300" distR="114300" simplePos="0" relativeHeight="251626496" behindDoc="1" locked="0" layoutInCell="0" allowOverlap="1">
                <wp:simplePos x="0" y="0"/>
                <wp:positionH relativeFrom="column">
                  <wp:posOffset>0</wp:posOffset>
                </wp:positionH>
                <wp:positionV relativeFrom="paragraph">
                  <wp:posOffset>24765</wp:posOffset>
                </wp:positionV>
                <wp:extent cx="7096125"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96125" cy="4763"/>
                        </a:xfrm>
                        <a:prstGeom prst="line">
                          <a:avLst/>
                        </a:prstGeom>
                        <a:solidFill>
                          <a:srgbClr val="FFFFFF"/>
                        </a:solidFill>
                        <a:ln w="12668">
                          <a:solidFill>
                            <a:srgbClr val="000000"/>
                          </a:solidFill>
                          <a:miter lim="800000"/>
                          <a:headEnd/>
                          <a:tailEnd/>
                        </a:ln>
                      </wps:spPr>
                      <wps:bodyPr/>
                    </wps:wsp>
                  </a:graphicData>
                </a:graphic>
              </wp:anchor>
            </w:drawing>
          </mc:Choice>
          <mc:Fallback>
            <w:pict>
              <v:line w14:anchorId="6CDF2F00" id="Shape 4"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0,1.95pt" to="558.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lfwuQEAAIADAAAOAAAAZHJzL2Uyb0RvYy54bWysU8uOEzEQvCPxD5bvZCYhzIZRJnvYJVxW&#10;EGnhAzp+ZCz8km0yk7+n7UmyG+CE8MFyu8vlrnJ7fT8aTY4iROVsR+ezmhJhmePKHjr6/dv23YqS&#10;mMBy0M6Kjp5EpPebt2/Wg2/FwvVOcxEIktjYDr6jfUq+rarIemEgzpwXFpPSBQMJw3CoeIAB2Y2u&#10;FnXdVIML3AfHRIy4+zgl6abwSylY+iplFInojmJtqcyhzPs8V5s1tIcAvlfsXAb8QxUGlMVLr1SP&#10;kID8DOoPKqNYcNHJNGPOVE5KxUTRgGrm9W9qnnvwomhBc6K/2hT/Hy37ctwFonhHl5RYMPhE5Vay&#10;zNYMPraIeLC7kMWx0T77J8d+RMxVN8kcRD/BRhlMhqM6MharT1erxZgIw827+mMzX3yghGFuede8&#10;z9dV0F7O+hDTZ+EMyYuOamWzEdDC8SmmCXqB5O3otOJbpXUJwmH/oAM5Aj76towz+w1MWzJgyy6a&#10;ZlWob5LxNUddxt84jErYvlqZjq6uIGh7AfyT5VgntAmUntYoT9uzcZNX2bW946dduBiKz1x8OLdk&#10;7qPXcTn98nE2vwAAAP//AwBQSwMEFAAGAAgAAAAhABnM9E7cAAAABQEAAA8AAABkcnMvZG93bnJl&#10;di54bWxMj8FOwzAQRO9I/QdrK3GjTlqVQohTBaQKcaBSQ8XZjZc4EK/T2G7D3+NygePOjGbe5uvR&#10;dOyEg2stCUhnCTCk2qqWGgH7t83NHTDnJSnZWUIB3+hgXUyucpkpe6YdnirfsFhCLpMCtPd9xrmr&#10;NRrpZrZHit6HHYz08RwargZ5juWm4/MkueVGthQXtOzxSWP9VQUj4Ph+fP3Ui+f5YxVK/7Ipt8uw&#10;D0JcT8fyAZjH0f+F4YIf0aGITAcbSDnWCYiPeAGLe2AXM01XS2CHX4EXOf9PX/wAAAD//wMAUEsB&#10;Ai0AFAAGAAgAAAAhALaDOJL+AAAA4QEAABMAAAAAAAAAAAAAAAAAAAAAAFtDb250ZW50X1R5cGVz&#10;XS54bWxQSwECLQAUAAYACAAAACEAOP0h/9YAAACUAQAACwAAAAAAAAAAAAAAAAAvAQAAX3JlbHMv&#10;LnJlbHNQSwECLQAUAAYACAAAACEAWGJX8LkBAACAAwAADgAAAAAAAAAAAAAAAAAuAgAAZHJzL2Uy&#10;b0RvYy54bWxQSwECLQAUAAYACAAAACEAGcz0TtwAAAAFAQAADwAAAAAAAAAAAAAAAAATBAAAZHJz&#10;L2Rvd25yZXYueG1sUEsFBgAAAAAEAAQA8wAAABwFAAAAAA==&#10;" o:allowincell="f" filled="t" strokeweight=".35189mm">
                <v:stroke joinstyle="miter"/>
                <o:lock v:ext="edit" shapetype="f"/>
              </v:line>
            </w:pict>
          </mc:Fallback>
        </mc:AlternateContent>
      </w:r>
    </w:p>
    <w:p w:rsidR="00742531" w:rsidRDefault="00742531">
      <w:pPr>
        <w:spacing w:line="200" w:lineRule="exact"/>
        <w:rPr>
          <w:sz w:val="20"/>
          <w:szCs w:val="20"/>
        </w:rPr>
      </w:pPr>
    </w:p>
    <w:p w:rsidR="00742531" w:rsidRDefault="00742531">
      <w:pPr>
        <w:spacing w:line="237" w:lineRule="exact"/>
        <w:rPr>
          <w:sz w:val="20"/>
          <w:szCs w:val="20"/>
        </w:rPr>
      </w:pPr>
    </w:p>
    <w:p w:rsidR="00742531" w:rsidRDefault="00E13ED9">
      <w:pPr>
        <w:numPr>
          <w:ilvl w:val="0"/>
          <w:numId w:val="3"/>
        </w:numPr>
        <w:tabs>
          <w:tab w:val="left" w:pos="225"/>
        </w:tabs>
        <w:spacing w:line="280" w:lineRule="auto"/>
        <w:rPr>
          <w:rFonts w:ascii="Arial" w:eastAsia="Arial" w:hAnsi="Arial" w:cs="Arial"/>
          <w:sz w:val="20"/>
          <w:szCs w:val="20"/>
        </w:rPr>
      </w:pPr>
      <w:r>
        <w:rPr>
          <w:rFonts w:ascii="Arial" w:eastAsia="Arial" w:hAnsi="Arial" w:cs="Arial"/>
          <w:sz w:val="20"/>
          <w:szCs w:val="20"/>
        </w:rPr>
        <w:t xml:space="preserve">При двумерной матрице, если таблица, которая обеспечивает одну из осей также имеет поле, которое является </w:t>
      </w:r>
      <w:r>
        <w:rPr>
          <w:rFonts w:ascii="Arial" w:eastAsia="Arial" w:hAnsi="Arial" w:cs="Arial"/>
          <w:sz w:val="20"/>
          <w:szCs w:val="20"/>
          <w:lang w:val="en-US"/>
        </w:rPr>
        <w:t>AUTO</w:t>
      </w:r>
      <w:r w:rsidRPr="00E13ED9">
        <w:rPr>
          <w:rFonts w:ascii="Arial" w:eastAsia="Arial" w:hAnsi="Arial" w:cs="Arial"/>
          <w:sz w:val="20"/>
          <w:szCs w:val="20"/>
        </w:rPr>
        <w:t xml:space="preserve"> </w:t>
      </w:r>
      <w:r>
        <w:rPr>
          <w:rFonts w:ascii="Arial" w:eastAsia="Arial" w:hAnsi="Arial" w:cs="Arial"/>
          <w:sz w:val="20"/>
          <w:szCs w:val="20"/>
          <w:lang w:val="en-US"/>
        </w:rPr>
        <w:t>LIST</w:t>
      </w:r>
      <w:r w:rsidRPr="00E13ED9">
        <w:rPr>
          <w:rFonts w:ascii="Arial" w:eastAsia="Arial" w:hAnsi="Arial" w:cs="Arial"/>
          <w:sz w:val="20"/>
          <w:szCs w:val="20"/>
        </w:rPr>
        <w:t xml:space="preserve"> </w:t>
      </w:r>
      <w:r>
        <w:rPr>
          <w:rFonts w:ascii="Arial" w:eastAsia="Arial" w:hAnsi="Arial" w:cs="Arial"/>
          <w:sz w:val="20"/>
          <w:szCs w:val="20"/>
        </w:rPr>
        <w:t xml:space="preserve">записей в таблице, содержащей матрицу, то </w:t>
      </w:r>
      <w:r>
        <w:rPr>
          <w:rFonts w:ascii="Arial" w:eastAsia="Arial" w:hAnsi="Arial" w:cs="Arial"/>
          <w:sz w:val="20"/>
          <w:szCs w:val="20"/>
          <w:lang w:val="en-US"/>
        </w:rPr>
        <w:t>AUTO</w:t>
      </w:r>
      <w:r w:rsidRPr="00E13ED9">
        <w:rPr>
          <w:rFonts w:ascii="Arial" w:eastAsia="Arial" w:hAnsi="Arial" w:cs="Arial"/>
          <w:sz w:val="20"/>
          <w:szCs w:val="20"/>
        </w:rPr>
        <w:t xml:space="preserve"> </w:t>
      </w:r>
      <w:r>
        <w:rPr>
          <w:rFonts w:ascii="Arial" w:eastAsia="Arial" w:hAnsi="Arial" w:cs="Arial"/>
          <w:sz w:val="20"/>
          <w:szCs w:val="20"/>
          <w:lang w:val="en-US"/>
        </w:rPr>
        <w:t>LIST</w:t>
      </w:r>
      <w:r>
        <w:rPr>
          <w:rFonts w:ascii="Arial" w:eastAsia="Arial" w:hAnsi="Arial" w:cs="Arial"/>
          <w:sz w:val="20"/>
          <w:szCs w:val="20"/>
        </w:rPr>
        <w:t xml:space="preserve"> будет ограничивать отображение матрицы. Например, если вы создали матрицу установки от операции к операции в таблице ресурсов, то матрица будет ограничена на AUTO LIST ресурсов в таблице Products; то есть, вы увидите только данные для операций, которые могут выполняться на этом ресурсе.</w:t>
      </w:r>
    </w:p>
    <w:p w:rsidR="00742531" w:rsidRDefault="00742531">
      <w:pPr>
        <w:spacing w:line="127" w:lineRule="exact"/>
        <w:rPr>
          <w:sz w:val="20"/>
          <w:szCs w:val="20"/>
        </w:rPr>
      </w:pPr>
    </w:p>
    <w:p w:rsidR="00742531" w:rsidRDefault="00E13ED9">
      <w:pPr>
        <w:rPr>
          <w:sz w:val="20"/>
          <w:szCs w:val="20"/>
        </w:rPr>
      </w:pPr>
      <w:r>
        <w:rPr>
          <w:rFonts w:ascii="Arial" w:eastAsia="Arial" w:hAnsi="Arial" w:cs="Arial"/>
          <w:sz w:val="40"/>
          <w:szCs w:val="40"/>
        </w:rPr>
        <w:t>Таблица Иерархия</w:t>
      </w:r>
    </w:p>
    <w:p w:rsidR="00742531" w:rsidRDefault="00742531">
      <w:pPr>
        <w:spacing w:line="125" w:lineRule="exact"/>
        <w:rPr>
          <w:sz w:val="20"/>
          <w:szCs w:val="20"/>
        </w:rPr>
      </w:pPr>
    </w:p>
    <w:p w:rsidR="00742531" w:rsidRDefault="00E13ED9">
      <w:pPr>
        <w:spacing w:line="277" w:lineRule="auto"/>
        <w:ind w:right="200"/>
        <w:rPr>
          <w:sz w:val="20"/>
          <w:szCs w:val="20"/>
        </w:rPr>
      </w:pPr>
      <w:r>
        <w:rPr>
          <w:rFonts w:ascii="Arial" w:eastAsia="Arial" w:hAnsi="Arial" w:cs="Arial"/>
          <w:sz w:val="20"/>
          <w:szCs w:val="20"/>
        </w:rPr>
        <w:t>База данные Preactor использует простую систему определения для описания таблиц базы данных и т.д., но применяет интеллект вывести отношения, которые явно не указаны. Данные хранятся в виде таблиц в базе данных SQL.</w:t>
      </w:r>
    </w:p>
    <w:p w:rsidR="00742531" w:rsidRDefault="00742531">
      <w:pPr>
        <w:spacing w:line="144" w:lineRule="exact"/>
        <w:rPr>
          <w:sz w:val="20"/>
          <w:szCs w:val="20"/>
        </w:rPr>
      </w:pPr>
    </w:p>
    <w:p w:rsidR="00742531" w:rsidRDefault="00E13ED9">
      <w:pPr>
        <w:spacing w:line="304" w:lineRule="auto"/>
        <w:ind w:right="700"/>
        <w:rPr>
          <w:sz w:val="20"/>
          <w:szCs w:val="20"/>
        </w:rPr>
      </w:pPr>
      <w:r>
        <w:rPr>
          <w:rFonts w:ascii="Arial" w:eastAsia="Arial" w:hAnsi="Arial" w:cs="Arial"/>
          <w:sz w:val="19"/>
          <w:szCs w:val="19"/>
        </w:rPr>
        <w:t>Когда сервер данных PRSERVER Preactor считывает файл определения таблицы Preactor.prtdf, он устанавливает очевидные отношения вперед между таблицами. Так, например, в стандартном примере Preactor, используется следующая иерархия таблицы:</w:t>
      </w:r>
    </w:p>
    <w:p w:rsidR="00742531" w:rsidRDefault="00742531">
      <w:pPr>
        <w:spacing w:line="132" w:lineRule="exact"/>
        <w:rPr>
          <w:sz w:val="20"/>
          <w:szCs w:val="20"/>
        </w:rPr>
      </w:pPr>
    </w:p>
    <w:p w:rsidR="00742531" w:rsidRDefault="00E13ED9">
      <w:pPr>
        <w:numPr>
          <w:ilvl w:val="0"/>
          <w:numId w:val="4"/>
        </w:numPr>
        <w:tabs>
          <w:tab w:val="left" w:pos="600"/>
        </w:tabs>
        <w:ind w:left="600" w:hanging="225"/>
        <w:rPr>
          <w:rFonts w:ascii="Wingdings" w:eastAsia="Wingdings" w:hAnsi="Wingdings" w:cs="Wingdings"/>
          <w:sz w:val="10"/>
          <w:szCs w:val="10"/>
        </w:rPr>
      </w:pPr>
      <w:r>
        <w:rPr>
          <w:rFonts w:ascii="Arial" w:eastAsia="Arial" w:hAnsi="Arial" w:cs="Arial"/>
          <w:sz w:val="20"/>
          <w:szCs w:val="20"/>
        </w:rPr>
        <w:t>Таблица продукты,</w:t>
      </w:r>
    </w:p>
    <w:p w:rsidR="00742531" w:rsidRDefault="00742531">
      <w:pPr>
        <w:spacing w:line="25" w:lineRule="exact"/>
        <w:rPr>
          <w:rFonts w:ascii="Wingdings" w:eastAsia="Wingdings" w:hAnsi="Wingdings" w:cs="Wingdings"/>
          <w:sz w:val="10"/>
          <w:szCs w:val="10"/>
        </w:rPr>
      </w:pPr>
    </w:p>
    <w:p w:rsidR="00742531" w:rsidRDefault="00E13ED9">
      <w:pPr>
        <w:numPr>
          <w:ilvl w:val="0"/>
          <w:numId w:val="4"/>
        </w:numPr>
        <w:tabs>
          <w:tab w:val="left" w:pos="600"/>
        </w:tabs>
        <w:ind w:left="600" w:hanging="225"/>
        <w:rPr>
          <w:rFonts w:ascii="Wingdings" w:eastAsia="Wingdings" w:hAnsi="Wingdings" w:cs="Wingdings"/>
          <w:sz w:val="10"/>
          <w:szCs w:val="10"/>
        </w:rPr>
      </w:pPr>
      <w:r>
        <w:rPr>
          <w:rFonts w:ascii="Arial" w:eastAsia="Arial" w:hAnsi="Arial" w:cs="Arial"/>
          <w:sz w:val="20"/>
          <w:szCs w:val="20"/>
        </w:rPr>
        <w:t>Таблица</w:t>
      </w:r>
      <w:r w:rsidR="006018C0">
        <w:rPr>
          <w:rFonts w:ascii="Arial" w:eastAsia="Arial" w:hAnsi="Arial" w:cs="Arial"/>
          <w:sz w:val="20"/>
          <w:szCs w:val="20"/>
        </w:rPr>
        <w:t xml:space="preserve"> Группы</w:t>
      </w:r>
      <w:r>
        <w:rPr>
          <w:rFonts w:ascii="Arial" w:eastAsia="Arial" w:hAnsi="Arial" w:cs="Arial"/>
          <w:sz w:val="20"/>
          <w:szCs w:val="20"/>
        </w:rPr>
        <w:t xml:space="preserve"> Ресурсо</w:t>
      </w:r>
      <w:r w:rsidR="006018C0">
        <w:rPr>
          <w:rFonts w:ascii="Arial" w:eastAsia="Arial" w:hAnsi="Arial" w:cs="Arial"/>
          <w:sz w:val="20"/>
          <w:szCs w:val="20"/>
        </w:rPr>
        <w:t>в</w:t>
      </w:r>
      <w:r>
        <w:rPr>
          <w:rFonts w:ascii="Arial" w:eastAsia="Arial" w:hAnsi="Arial" w:cs="Arial"/>
          <w:sz w:val="20"/>
          <w:szCs w:val="20"/>
        </w:rPr>
        <w:t>,</w:t>
      </w:r>
    </w:p>
    <w:p w:rsidR="00742531" w:rsidRDefault="00742531">
      <w:pPr>
        <w:spacing w:line="25" w:lineRule="exact"/>
        <w:rPr>
          <w:rFonts w:ascii="Wingdings" w:eastAsia="Wingdings" w:hAnsi="Wingdings" w:cs="Wingdings"/>
          <w:sz w:val="10"/>
          <w:szCs w:val="10"/>
        </w:rPr>
      </w:pPr>
    </w:p>
    <w:p w:rsidR="00742531" w:rsidRDefault="00E13ED9">
      <w:pPr>
        <w:numPr>
          <w:ilvl w:val="0"/>
          <w:numId w:val="4"/>
        </w:numPr>
        <w:tabs>
          <w:tab w:val="left" w:pos="600"/>
        </w:tabs>
        <w:ind w:left="600" w:hanging="225"/>
        <w:rPr>
          <w:rFonts w:ascii="Wingdings" w:eastAsia="Wingdings" w:hAnsi="Wingdings" w:cs="Wingdings"/>
          <w:sz w:val="10"/>
          <w:szCs w:val="10"/>
        </w:rPr>
      </w:pPr>
      <w:r>
        <w:rPr>
          <w:rFonts w:ascii="Arial" w:eastAsia="Arial" w:hAnsi="Arial" w:cs="Arial"/>
          <w:sz w:val="20"/>
          <w:szCs w:val="20"/>
        </w:rPr>
        <w:t>Таблица Ресурсы.</w:t>
      </w:r>
    </w:p>
    <w:p w:rsidR="00742531" w:rsidRDefault="00742531">
      <w:pPr>
        <w:spacing w:line="194" w:lineRule="exact"/>
        <w:rPr>
          <w:sz w:val="20"/>
          <w:szCs w:val="20"/>
        </w:rPr>
      </w:pPr>
    </w:p>
    <w:p w:rsidR="00742531" w:rsidRDefault="00E13ED9">
      <w:pPr>
        <w:spacing w:line="279" w:lineRule="auto"/>
        <w:ind w:right="120"/>
        <w:rPr>
          <w:sz w:val="20"/>
          <w:szCs w:val="20"/>
        </w:rPr>
      </w:pPr>
      <w:r>
        <w:rPr>
          <w:rFonts w:ascii="Arial" w:eastAsia="Arial" w:hAnsi="Arial" w:cs="Arial"/>
          <w:sz w:val="20"/>
          <w:szCs w:val="20"/>
        </w:rPr>
        <w:t>В таблице Продукты перечислены операции, необходимые и определяет используемый группы ресурсов и группы ресурсов Таблица определяет, какие ресурсы находятся в группе. Такой сверху вниз иерархии является типичным способом данных рассматривается при конфигурировании системы планирования конечной емкости. Это, однако, не так, в котором данные часто используются системой.</w:t>
      </w:r>
    </w:p>
    <w:p w:rsidR="00742531" w:rsidRDefault="00742531">
      <w:pPr>
        <w:spacing w:line="143" w:lineRule="exact"/>
        <w:rPr>
          <w:sz w:val="20"/>
          <w:szCs w:val="20"/>
        </w:rPr>
      </w:pPr>
    </w:p>
    <w:p w:rsidR="00742531" w:rsidRDefault="00E13ED9">
      <w:pPr>
        <w:spacing w:line="280" w:lineRule="auto"/>
        <w:ind w:right="100"/>
        <w:rPr>
          <w:sz w:val="20"/>
          <w:szCs w:val="20"/>
        </w:rPr>
      </w:pPr>
      <w:r>
        <w:rPr>
          <w:rFonts w:ascii="Arial" w:eastAsia="Arial" w:hAnsi="Arial" w:cs="Arial"/>
          <w:sz w:val="20"/>
          <w:szCs w:val="20"/>
        </w:rPr>
        <w:t>В стандартном примере Preactor, время установки проводится в таблице Products, но время установки необходимо, когда Preactor обрабатывает каждый ресурс. Там нет прямого метода, определенного в файле Preactor.prtdf, по которому ресурс может сказать, какие операции могут использовать его, так как это отсталая связь через таблицу. Для того, чтобы избежать необходимости явно определить все необходимые обратные связи, PRSERVER автоматически выводит обратные связи, когда он обрабатывает файл Preactor.prtdf, что позволяет Preactor также просматривать базу данных, как если бы это были структурированы:</w:t>
      </w:r>
    </w:p>
    <w:p w:rsidR="00742531" w:rsidRDefault="00742531">
      <w:pPr>
        <w:spacing w:line="154" w:lineRule="exact"/>
        <w:rPr>
          <w:sz w:val="20"/>
          <w:szCs w:val="20"/>
        </w:rPr>
      </w:pPr>
    </w:p>
    <w:p w:rsidR="00742531" w:rsidRDefault="006018C0">
      <w:pPr>
        <w:numPr>
          <w:ilvl w:val="0"/>
          <w:numId w:val="5"/>
        </w:numPr>
        <w:tabs>
          <w:tab w:val="left" w:pos="600"/>
        </w:tabs>
        <w:ind w:left="600" w:hanging="225"/>
        <w:rPr>
          <w:rFonts w:ascii="Wingdings" w:eastAsia="Wingdings" w:hAnsi="Wingdings" w:cs="Wingdings"/>
          <w:sz w:val="10"/>
          <w:szCs w:val="10"/>
        </w:rPr>
      </w:pPr>
      <w:r>
        <w:rPr>
          <w:rFonts w:ascii="Arial" w:eastAsia="Arial" w:hAnsi="Arial" w:cs="Arial"/>
          <w:sz w:val="20"/>
          <w:szCs w:val="20"/>
        </w:rPr>
        <w:t xml:space="preserve">Таблица </w:t>
      </w:r>
      <w:r w:rsidR="00E13ED9">
        <w:rPr>
          <w:rFonts w:ascii="Arial" w:eastAsia="Arial" w:hAnsi="Arial" w:cs="Arial"/>
          <w:sz w:val="20"/>
          <w:szCs w:val="20"/>
        </w:rPr>
        <w:t>Ресурсы,</w:t>
      </w:r>
    </w:p>
    <w:p w:rsidR="00742531" w:rsidRDefault="00742531">
      <w:pPr>
        <w:spacing w:line="25" w:lineRule="exact"/>
        <w:rPr>
          <w:rFonts w:ascii="Wingdings" w:eastAsia="Wingdings" w:hAnsi="Wingdings" w:cs="Wingdings"/>
          <w:sz w:val="10"/>
          <w:szCs w:val="10"/>
        </w:rPr>
      </w:pPr>
    </w:p>
    <w:p w:rsidR="00742531" w:rsidRDefault="006018C0">
      <w:pPr>
        <w:numPr>
          <w:ilvl w:val="0"/>
          <w:numId w:val="5"/>
        </w:numPr>
        <w:tabs>
          <w:tab w:val="left" w:pos="600"/>
        </w:tabs>
        <w:ind w:left="600" w:hanging="225"/>
        <w:rPr>
          <w:rFonts w:ascii="Wingdings" w:eastAsia="Wingdings" w:hAnsi="Wingdings" w:cs="Wingdings"/>
          <w:sz w:val="10"/>
          <w:szCs w:val="10"/>
        </w:rPr>
      </w:pPr>
      <w:r>
        <w:rPr>
          <w:rFonts w:ascii="Arial" w:eastAsia="Arial" w:hAnsi="Arial" w:cs="Arial"/>
          <w:sz w:val="20"/>
          <w:szCs w:val="20"/>
        </w:rPr>
        <w:t xml:space="preserve">Таблица </w:t>
      </w:r>
      <w:r w:rsidR="00E13ED9">
        <w:rPr>
          <w:rFonts w:ascii="Arial" w:eastAsia="Arial" w:hAnsi="Arial" w:cs="Arial"/>
          <w:sz w:val="20"/>
          <w:szCs w:val="20"/>
        </w:rPr>
        <w:t>Группы</w:t>
      </w:r>
      <w:r>
        <w:rPr>
          <w:rFonts w:ascii="Arial" w:eastAsia="Arial" w:hAnsi="Arial" w:cs="Arial"/>
          <w:sz w:val="20"/>
          <w:szCs w:val="20"/>
        </w:rPr>
        <w:t xml:space="preserve"> Ресурсов</w:t>
      </w:r>
      <w:r w:rsidR="00E13ED9">
        <w:rPr>
          <w:rFonts w:ascii="Arial" w:eastAsia="Arial" w:hAnsi="Arial" w:cs="Arial"/>
          <w:sz w:val="20"/>
          <w:szCs w:val="20"/>
        </w:rPr>
        <w:t>,</w:t>
      </w:r>
    </w:p>
    <w:p w:rsidR="00742531" w:rsidRDefault="00742531">
      <w:pPr>
        <w:spacing w:line="25" w:lineRule="exact"/>
        <w:rPr>
          <w:rFonts w:ascii="Wingdings" w:eastAsia="Wingdings" w:hAnsi="Wingdings" w:cs="Wingdings"/>
          <w:sz w:val="10"/>
          <w:szCs w:val="10"/>
        </w:rPr>
      </w:pPr>
    </w:p>
    <w:p w:rsidR="00742531" w:rsidRDefault="006018C0">
      <w:pPr>
        <w:numPr>
          <w:ilvl w:val="0"/>
          <w:numId w:val="5"/>
        </w:numPr>
        <w:tabs>
          <w:tab w:val="left" w:pos="600"/>
        </w:tabs>
        <w:ind w:left="600" w:hanging="225"/>
        <w:rPr>
          <w:rFonts w:ascii="Wingdings" w:eastAsia="Wingdings" w:hAnsi="Wingdings" w:cs="Wingdings"/>
          <w:sz w:val="10"/>
          <w:szCs w:val="10"/>
        </w:rPr>
      </w:pPr>
      <w:r>
        <w:rPr>
          <w:rFonts w:ascii="Arial" w:eastAsia="Arial" w:hAnsi="Arial" w:cs="Arial"/>
          <w:sz w:val="20"/>
          <w:szCs w:val="20"/>
        </w:rPr>
        <w:t xml:space="preserve">Таблица </w:t>
      </w:r>
      <w:r w:rsidR="00E13ED9">
        <w:rPr>
          <w:rFonts w:ascii="Arial" w:eastAsia="Arial" w:hAnsi="Arial" w:cs="Arial"/>
          <w:sz w:val="20"/>
          <w:szCs w:val="20"/>
        </w:rPr>
        <w:t>Продукты.</w:t>
      </w:r>
    </w:p>
    <w:p w:rsidR="00742531" w:rsidRDefault="00742531">
      <w:pPr>
        <w:spacing w:line="194" w:lineRule="exact"/>
        <w:rPr>
          <w:sz w:val="20"/>
          <w:szCs w:val="20"/>
        </w:rPr>
      </w:pPr>
    </w:p>
    <w:p w:rsidR="00742531" w:rsidRDefault="00E13ED9">
      <w:pPr>
        <w:spacing w:line="280" w:lineRule="auto"/>
        <w:ind w:right="100"/>
        <w:rPr>
          <w:sz w:val="20"/>
          <w:szCs w:val="20"/>
        </w:rPr>
      </w:pPr>
      <w:r>
        <w:rPr>
          <w:rFonts w:ascii="Arial" w:eastAsia="Arial" w:hAnsi="Arial" w:cs="Arial"/>
          <w:sz w:val="20"/>
          <w:szCs w:val="20"/>
        </w:rPr>
        <w:t>База данных также автоматически ограничивает списки выбора. Например, если операция использует группу ресурсов «токарные станки», а впоследствии список ресурсов, допустимых для этой операции запрашивается, только ресурсы в группе «токарной» показаны. Стесненных списки также распространяются на матричные полей, если время переключения матрица была установлена ​​в таблице групп ресурсов, а затем «станки» переналадки выбраны для редактирования, только переналадки для продуктов, обрабатываемых на «токарный» будут отображаться.</w:t>
      </w:r>
    </w:p>
    <w:p w:rsidR="00742531" w:rsidRDefault="00742531">
      <w:pPr>
        <w:spacing w:line="129" w:lineRule="exact"/>
        <w:rPr>
          <w:sz w:val="20"/>
          <w:szCs w:val="20"/>
        </w:rPr>
      </w:pPr>
    </w:p>
    <w:p w:rsidR="00742531" w:rsidRDefault="00E13ED9">
      <w:pPr>
        <w:rPr>
          <w:sz w:val="20"/>
          <w:szCs w:val="20"/>
        </w:rPr>
      </w:pPr>
      <w:r>
        <w:rPr>
          <w:rFonts w:ascii="Arial" w:eastAsia="Arial" w:hAnsi="Arial" w:cs="Arial"/>
          <w:sz w:val="40"/>
          <w:szCs w:val="40"/>
        </w:rPr>
        <w:t>Семейные отношения</w:t>
      </w:r>
    </w:p>
    <w:p w:rsidR="00742531" w:rsidRDefault="00742531">
      <w:pPr>
        <w:spacing w:line="125" w:lineRule="exact"/>
        <w:rPr>
          <w:sz w:val="20"/>
          <w:szCs w:val="20"/>
        </w:rPr>
      </w:pPr>
    </w:p>
    <w:p w:rsidR="00742531" w:rsidRDefault="00E13ED9">
      <w:pPr>
        <w:spacing w:line="279" w:lineRule="auto"/>
        <w:ind w:right="60"/>
        <w:rPr>
          <w:sz w:val="20"/>
          <w:szCs w:val="20"/>
        </w:rPr>
      </w:pPr>
      <w:r>
        <w:rPr>
          <w:rFonts w:ascii="Arial" w:eastAsia="Arial" w:hAnsi="Arial" w:cs="Arial"/>
          <w:sz w:val="20"/>
          <w:szCs w:val="20"/>
        </w:rPr>
        <w:t>Preactor поддерживает концепцию семейств записей в таблице. Концепция, прежде всего, чтобы сформировать связь между родительскими записями и группой дочерних записей. Необходимо иметь поле с СЕМЬИ классификации указано, что будет установлено значение -1 для родительских записей и первичного ключа родительской записи для всех дочерних записей.</w:t>
      </w:r>
    </w:p>
    <w:p w:rsidR="00742531" w:rsidRDefault="00742531">
      <w:pPr>
        <w:spacing w:line="131" w:lineRule="exact"/>
        <w:rPr>
          <w:sz w:val="20"/>
          <w:szCs w:val="20"/>
        </w:rPr>
      </w:pPr>
    </w:p>
    <w:p w:rsidR="00742531" w:rsidRDefault="00E13ED9">
      <w:pPr>
        <w:rPr>
          <w:sz w:val="20"/>
          <w:szCs w:val="20"/>
        </w:rPr>
      </w:pPr>
      <w:r>
        <w:rPr>
          <w:rFonts w:ascii="Arial" w:eastAsia="Arial" w:hAnsi="Arial" w:cs="Arial"/>
          <w:sz w:val="30"/>
          <w:szCs w:val="30"/>
        </w:rPr>
        <w:t>СЕМЬЯ Классификация</w:t>
      </w:r>
    </w:p>
    <w:p w:rsidR="00742531" w:rsidRDefault="00742531">
      <w:pPr>
        <w:spacing w:line="117" w:lineRule="exact"/>
        <w:rPr>
          <w:sz w:val="20"/>
          <w:szCs w:val="20"/>
        </w:rPr>
      </w:pPr>
    </w:p>
    <w:p w:rsidR="00742531" w:rsidRDefault="00E13ED9">
      <w:pPr>
        <w:spacing w:line="280" w:lineRule="auto"/>
        <w:ind w:right="260"/>
        <w:jc w:val="both"/>
        <w:rPr>
          <w:sz w:val="20"/>
          <w:szCs w:val="20"/>
        </w:rPr>
      </w:pPr>
      <w:r>
        <w:rPr>
          <w:rFonts w:ascii="Arial" w:eastAsia="Arial" w:hAnsi="Arial" w:cs="Arial"/>
          <w:sz w:val="20"/>
          <w:szCs w:val="20"/>
        </w:rPr>
        <w:t>Если в семье отношения были установлены, можно (с помощью Классификации), чтобы определить некоторые поля как быть Наследовать от родительского, в которых могут происходить изменения случая только в записи Parent. Эти изменения будут наследоваться дочерними записями. Поле Номер детали в таблице Products часто определяется таким образом, так как это имеет мало смысла, чтобы иметь возможность изменить продукт в более поздних записей операции.</w:t>
      </w:r>
    </w:p>
    <w:p w:rsidR="00742531" w:rsidRDefault="00742531">
      <w:pPr>
        <w:spacing w:line="138" w:lineRule="exact"/>
        <w:rPr>
          <w:sz w:val="20"/>
          <w:szCs w:val="20"/>
        </w:rPr>
      </w:pPr>
    </w:p>
    <w:p w:rsidR="00742531" w:rsidRDefault="00E13ED9" w:rsidP="006018C0">
      <w:pPr>
        <w:rPr>
          <w:sz w:val="20"/>
          <w:szCs w:val="20"/>
        </w:rPr>
      </w:pPr>
      <w:r>
        <w:rPr>
          <w:rFonts w:ascii="Arial" w:eastAsia="Arial" w:hAnsi="Arial" w:cs="Arial"/>
          <w:sz w:val="20"/>
          <w:szCs w:val="20"/>
        </w:rPr>
        <w:t>Пример секции таблицы продуктов показан ниже.</w:t>
      </w:r>
      <w:r>
        <w:rPr>
          <w:noProof/>
          <w:sz w:val="20"/>
          <w:szCs w:val="20"/>
        </w:rPr>
        <mc:AlternateContent>
          <mc:Choice Requires="wps">
            <w:drawing>
              <wp:anchor distT="0" distB="0" distL="114300" distR="114300" simplePos="0" relativeHeight="251627520" behindDoc="1" locked="0" layoutInCell="0" allowOverlap="1">
                <wp:simplePos x="0" y="0"/>
                <wp:positionH relativeFrom="column">
                  <wp:posOffset>0</wp:posOffset>
                </wp:positionH>
                <wp:positionV relativeFrom="paragraph">
                  <wp:posOffset>1185545</wp:posOffset>
                </wp:positionV>
                <wp:extent cx="7096125"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96125" cy="4763"/>
                        </a:xfrm>
                        <a:prstGeom prst="line">
                          <a:avLst/>
                        </a:prstGeom>
                        <a:solidFill>
                          <a:srgbClr val="FFFFFF"/>
                        </a:solidFill>
                        <a:ln w="12668">
                          <a:solidFill>
                            <a:srgbClr val="000000"/>
                          </a:solidFill>
                          <a:miter lim="800000"/>
                          <a:headEnd/>
                          <a:tailEnd/>
                        </a:ln>
                      </wps:spPr>
                      <wps:bodyPr/>
                    </wps:wsp>
                  </a:graphicData>
                </a:graphic>
              </wp:anchor>
            </w:drawing>
          </mc:Choice>
          <mc:Fallback>
            <w:pict>
              <v:line w14:anchorId="7FBF900E" id="Shape 5"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0,93.35pt" to="558.75pt,9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FCwuQEAAIADAAAOAAAAZHJzL2Uyb0RvYy54bWysU8tu2zAQvBfoPxC815LdRnEEyzkkdS9B&#10;ayDtB6z5sIjyBZK15L/vkrKduO0pKA+Eljuc3RmuVvej0eQgQlTOdnQ+qykRljmu7L6jP75vPiwp&#10;iQksB+2s6OhRRHq/fv9uNfhWLFzvNBeBIImN7eA72qfk26qKrBcG4sx5YTEpXTCQMAz7igcYkN3o&#10;alHXTTW4wH1wTMSIp49Tkq4Lv5SCpW9SRpGI7ij2lsoeyr7Le7VeQbsP4HvFTm3AG7owoCwWvVA9&#10;QgLyK6i/qIxiwUUn04w5UzkpFRNFA6qZ13+oee7Bi6IFzYn+YlP8f7Ts62EbiOIdvaHEgsEnKlXJ&#10;TbZm8LFFxIPdhiyOjfbZPzn2M2KuukrmIPoJNspgMhzVkbFYfbxYLcZEGB7e1nfNfIE1GeY+3TYf&#10;c7kK2vNdH2L6Ipwh+aOjWtlsBLRweIppgp4h+Tg6rfhGaV2CsN896EAOgI++KevEfgXTlgw4soum&#10;WRbqq2R8zVGX9S8OoxKOr1amo8sLCNpeAP9sOfYJbQKlp2+Up+3JuMmr7NrO8eM2nA3FZy4+nEYy&#10;z9HruNx++XHWvwEAAP//AwBQSwMEFAAGAAgAAAAhADDvWA3eAAAACQEAAA8AAABkcnMvZG93bnJl&#10;di54bWxMj19LwzAUxd+FfYdwB765tJP9oTYdnTDEBwXr8Dlrrk1dc9M1yVa/vRkI+njPOZz7O/lm&#10;NB074+BaSwLSWQIMqbaqpUbA/n13twbmvCQlO0so4BsdbIrJTS4zZS/0hufKNyyWkMukAO19n3Hu&#10;ao1GupntkaL3aQcjfTyHhqtBXmK56fg8SZbcyJbiBy17fNRYH6tgBJw+Ti9f+v5pvq1C6Z935esi&#10;7IMQt9OxfADmcfR/YbjiR3QoItPBBlKOdQLiEB/V9XIF7Gqn6WoB7PAr8SLn/xcUPwAAAP//AwBQ&#10;SwECLQAUAAYACAAAACEAtoM4kv4AAADhAQAAEwAAAAAAAAAAAAAAAAAAAAAAW0NvbnRlbnRfVHlw&#10;ZXNdLnhtbFBLAQItABQABgAIAAAAIQA4/SH/1gAAAJQBAAALAAAAAAAAAAAAAAAAAC8BAABfcmVs&#10;cy8ucmVsc1BLAQItABQABgAIAAAAIQDMmFCwuQEAAIADAAAOAAAAAAAAAAAAAAAAAC4CAABkcnMv&#10;ZTJvRG9jLnhtbFBLAQItABQABgAIAAAAIQAw71gN3gAAAAkBAAAPAAAAAAAAAAAAAAAAABMEAABk&#10;cnMvZG93bnJldi54bWxQSwUGAAAAAAQABADzAAAAHgUAAAAA&#10;" o:allowincell="f" filled="t" strokeweight=".35189mm">
                <v:stroke joinstyle="miter"/>
                <o:lock v:ext="edit" shapetype="f"/>
              </v:line>
            </w:pict>
          </mc:Fallback>
        </mc:AlternateContent>
      </w:r>
    </w:p>
    <w:p w:rsidR="00742531" w:rsidRDefault="00742531">
      <w:pPr>
        <w:spacing w:line="200" w:lineRule="exact"/>
        <w:rPr>
          <w:sz w:val="20"/>
          <w:szCs w:val="20"/>
        </w:rPr>
      </w:pPr>
    </w:p>
    <w:p w:rsidR="00742531" w:rsidRDefault="00742531">
      <w:pPr>
        <w:spacing w:line="325" w:lineRule="exact"/>
        <w:rPr>
          <w:sz w:val="20"/>
          <w:szCs w:val="20"/>
        </w:rPr>
      </w:pPr>
    </w:p>
    <w:p w:rsidR="00742531" w:rsidRDefault="00E13ED9">
      <w:pPr>
        <w:jc w:val="center"/>
        <w:rPr>
          <w:sz w:val="20"/>
          <w:szCs w:val="20"/>
        </w:rPr>
      </w:pPr>
      <w:r>
        <w:rPr>
          <w:rFonts w:ascii="Arial" w:eastAsia="Arial" w:hAnsi="Arial" w:cs="Arial"/>
          <w:sz w:val="20"/>
          <w:szCs w:val="20"/>
        </w:rPr>
        <w:t>- 302 -</w:t>
      </w:r>
    </w:p>
    <w:p w:rsidR="00742531" w:rsidRDefault="00742531">
      <w:pPr>
        <w:sectPr w:rsidR="00742531">
          <w:type w:val="continuous"/>
          <w:pgSz w:w="11900" w:h="16838"/>
          <w:pgMar w:top="841" w:right="366" w:bottom="56" w:left="360" w:header="0" w:footer="0" w:gutter="0"/>
          <w:cols w:space="720" w:equalWidth="0">
            <w:col w:w="11180"/>
          </w:cols>
        </w:sectPr>
      </w:pPr>
    </w:p>
    <w:p w:rsidR="00742531" w:rsidRDefault="006018C0">
      <w:pPr>
        <w:jc w:val="right"/>
        <w:rPr>
          <w:sz w:val="20"/>
          <w:szCs w:val="20"/>
        </w:rPr>
      </w:pPr>
      <w:r>
        <w:rPr>
          <w:noProof/>
          <w:sz w:val="20"/>
          <w:szCs w:val="20"/>
        </w:rPr>
        <w:lastRenderedPageBreak/>
        <w:drawing>
          <wp:anchor distT="0" distB="0" distL="114300" distR="114300" simplePos="0" relativeHeight="251654656" behindDoc="1" locked="0" layoutInCell="0" allowOverlap="1">
            <wp:simplePos x="0" y="0"/>
            <wp:positionH relativeFrom="column">
              <wp:posOffset>-19050</wp:posOffset>
            </wp:positionH>
            <wp:positionV relativeFrom="paragraph">
              <wp:posOffset>163830</wp:posOffset>
            </wp:positionV>
            <wp:extent cx="7134225" cy="5019675"/>
            <wp:effectExtent l="0" t="0" r="952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blip>
                    <a:srcRect/>
                    <a:stretch>
                      <a:fillRect/>
                    </a:stretch>
                  </pic:blipFill>
                  <pic:spPr bwMode="auto">
                    <a:xfrm>
                      <a:off x="0" y="0"/>
                      <a:ext cx="7134225" cy="5019675"/>
                    </a:xfrm>
                    <a:prstGeom prst="rect">
                      <a:avLst/>
                    </a:prstGeom>
                    <a:noFill/>
                  </pic:spPr>
                </pic:pic>
              </a:graphicData>
            </a:graphic>
            <wp14:sizeRelV relativeFrom="margin">
              <wp14:pctHeight>0</wp14:pctHeight>
            </wp14:sizeRelV>
          </wp:anchor>
        </w:drawing>
      </w:r>
      <w:r w:rsidR="00E13ED9">
        <w:rPr>
          <w:rFonts w:ascii="Arial" w:eastAsia="Arial" w:hAnsi="Arial" w:cs="Arial"/>
          <w:sz w:val="20"/>
          <w:szCs w:val="20"/>
        </w:rPr>
        <w:t>Определение таблицы файлов</w:t>
      </w:r>
    </w:p>
    <w:p w:rsidR="00742531" w:rsidRDefault="00742531">
      <w:pPr>
        <w:spacing w:line="2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73" w:lineRule="exact"/>
        <w:rPr>
          <w:sz w:val="20"/>
          <w:szCs w:val="20"/>
        </w:rPr>
      </w:pPr>
    </w:p>
    <w:p w:rsidR="006018C0" w:rsidRDefault="006018C0" w:rsidP="006018C0">
      <w:pPr>
        <w:numPr>
          <w:ilvl w:val="0"/>
          <w:numId w:val="6"/>
        </w:numPr>
        <w:tabs>
          <w:tab w:val="left" w:pos="520"/>
        </w:tabs>
        <w:ind w:left="520" w:hanging="239"/>
        <w:rPr>
          <w:rFonts w:ascii="Courier New" w:eastAsia="Courier New" w:hAnsi="Courier New" w:cs="Courier New"/>
          <w:sz w:val="20"/>
          <w:szCs w:val="20"/>
        </w:rPr>
      </w:pPr>
      <w:proofErr w:type="spellStart"/>
      <w:r>
        <w:rPr>
          <w:rFonts w:ascii="Courier New" w:eastAsia="Courier New" w:hAnsi="Courier New" w:cs="Courier New"/>
          <w:sz w:val="20"/>
          <w:szCs w:val="20"/>
        </w:rPr>
        <w:t>Products</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Table</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definition</w:t>
      </w:r>
      <w:proofErr w:type="spellEnd"/>
    </w:p>
    <w:p w:rsidR="006018C0" w:rsidRDefault="006018C0" w:rsidP="006018C0">
      <w:pPr>
        <w:spacing w:line="108" w:lineRule="exact"/>
        <w:rPr>
          <w:rFonts w:ascii="Courier New" w:eastAsia="Courier New" w:hAnsi="Courier New" w:cs="Courier New"/>
          <w:sz w:val="20"/>
          <w:szCs w:val="20"/>
        </w:rPr>
      </w:pPr>
    </w:p>
    <w:p w:rsidR="006018C0" w:rsidRDefault="006018C0" w:rsidP="006018C0">
      <w:pPr>
        <w:numPr>
          <w:ilvl w:val="0"/>
          <w:numId w:val="6"/>
        </w:numPr>
        <w:tabs>
          <w:tab w:val="left" w:pos="0"/>
        </w:tabs>
        <w:rPr>
          <w:rFonts w:ascii="Courier New" w:eastAsia="Courier New" w:hAnsi="Courier New" w:cs="Courier New"/>
          <w:sz w:val="20"/>
          <w:szCs w:val="20"/>
        </w:rPr>
      </w:pPr>
    </w:p>
    <w:p w:rsidR="006018C0" w:rsidRDefault="006018C0" w:rsidP="006018C0">
      <w:pPr>
        <w:spacing w:line="28" w:lineRule="exact"/>
        <w:rPr>
          <w:rFonts w:ascii="Courier New" w:eastAsia="Courier New" w:hAnsi="Courier New" w:cs="Courier New"/>
          <w:sz w:val="20"/>
          <w:szCs w:val="20"/>
        </w:rPr>
      </w:pPr>
    </w:p>
    <w:p w:rsidR="006018C0" w:rsidRDefault="006018C0" w:rsidP="006018C0">
      <w:pPr>
        <w:numPr>
          <w:ilvl w:val="0"/>
          <w:numId w:val="6"/>
        </w:numPr>
        <w:tabs>
          <w:tab w:val="left" w:pos="0"/>
        </w:tabs>
        <w:rPr>
          <w:rFonts w:ascii="Courier New" w:eastAsia="Courier New" w:hAnsi="Courier New" w:cs="Courier New"/>
          <w:sz w:val="20"/>
          <w:szCs w:val="20"/>
        </w:rPr>
      </w:pPr>
    </w:p>
    <w:p w:rsidR="006018C0" w:rsidRDefault="006018C0" w:rsidP="006018C0">
      <w:pPr>
        <w:spacing w:line="28" w:lineRule="exact"/>
        <w:rPr>
          <w:rFonts w:ascii="Courier New" w:eastAsia="Courier New" w:hAnsi="Courier New" w:cs="Courier New"/>
          <w:sz w:val="20"/>
          <w:szCs w:val="20"/>
        </w:rPr>
      </w:pPr>
    </w:p>
    <w:p w:rsidR="006018C0" w:rsidRDefault="006018C0" w:rsidP="006018C0">
      <w:pPr>
        <w:ind w:left="280"/>
        <w:rPr>
          <w:rFonts w:ascii="Courier New" w:eastAsia="Courier New" w:hAnsi="Courier New" w:cs="Courier New"/>
          <w:sz w:val="20"/>
          <w:szCs w:val="20"/>
        </w:rPr>
      </w:pPr>
      <w:proofErr w:type="spellStart"/>
      <w:r>
        <w:rPr>
          <w:rFonts w:ascii="Courier New" w:eastAsia="Courier New" w:hAnsi="Courier New" w:cs="Courier New"/>
          <w:sz w:val="20"/>
          <w:szCs w:val="20"/>
        </w:rPr>
        <w:t>Products</w:t>
      </w:r>
      <w:proofErr w:type="spellEnd"/>
      <w:r>
        <w:rPr>
          <w:rFonts w:ascii="Courier New" w:eastAsia="Courier New" w:hAnsi="Courier New" w:cs="Courier New"/>
          <w:sz w:val="20"/>
          <w:szCs w:val="20"/>
        </w:rPr>
        <w:t>:</w:t>
      </w:r>
    </w:p>
    <w:p w:rsidR="006018C0" w:rsidRDefault="006018C0" w:rsidP="006018C0">
      <w:pPr>
        <w:spacing w:line="28" w:lineRule="exact"/>
        <w:rPr>
          <w:rFonts w:ascii="Courier New" w:eastAsia="Courier New" w:hAnsi="Courier New" w:cs="Courier New"/>
          <w:sz w:val="20"/>
          <w:szCs w:val="20"/>
        </w:rPr>
      </w:pPr>
    </w:p>
    <w:p w:rsidR="006018C0" w:rsidRPr="006018C0" w:rsidRDefault="006018C0" w:rsidP="006018C0">
      <w:pPr>
        <w:spacing w:line="270" w:lineRule="auto"/>
        <w:ind w:left="400" w:right="8140"/>
        <w:rPr>
          <w:rFonts w:ascii="Courier New" w:eastAsia="Courier New" w:hAnsi="Courier New" w:cs="Courier New"/>
          <w:sz w:val="20"/>
          <w:szCs w:val="20"/>
          <w:lang w:val="en-US"/>
        </w:rPr>
      </w:pPr>
      <w:r w:rsidRPr="006018C0">
        <w:rPr>
          <w:rFonts w:ascii="Courier New" w:eastAsia="Courier New" w:hAnsi="Courier New" w:cs="Courier New"/>
          <w:sz w:val="20"/>
          <w:szCs w:val="20"/>
          <w:lang w:val="en-US"/>
        </w:rPr>
        <w:t>Parent Part,-1,STRING, HELPPOPUPID (10) FAMILY(Part No.)</w:t>
      </w:r>
    </w:p>
    <w:p w:rsidR="006018C0" w:rsidRPr="006018C0" w:rsidRDefault="006018C0" w:rsidP="006018C0">
      <w:pPr>
        <w:spacing w:line="284" w:lineRule="auto"/>
        <w:ind w:left="280" w:right="8860" w:firstLine="120"/>
        <w:rPr>
          <w:rFonts w:ascii="Courier New" w:eastAsia="Courier New" w:hAnsi="Courier New" w:cs="Courier New"/>
          <w:sz w:val="20"/>
          <w:szCs w:val="20"/>
          <w:lang w:val="en-US"/>
        </w:rPr>
      </w:pPr>
      <w:r w:rsidRPr="006018C0">
        <w:rPr>
          <w:rFonts w:ascii="Courier New" w:eastAsia="Courier New" w:hAnsi="Courier New" w:cs="Courier New"/>
          <w:sz w:val="19"/>
          <w:szCs w:val="19"/>
          <w:lang w:val="en-US"/>
        </w:rPr>
        <w:t>DIALOG ONLY: Number,0,INTEGER,</w:t>
      </w:r>
    </w:p>
    <w:p w:rsidR="006018C0" w:rsidRPr="006018C0" w:rsidRDefault="006018C0" w:rsidP="006018C0">
      <w:pPr>
        <w:spacing w:line="284" w:lineRule="auto"/>
        <w:ind w:left="400" w:right="9460"/>
        <w:rPr>
          <w:rFonts w:ascii="Courier New" w:eastAsia="Courier New" w:hAnsi="Courier New" w:cs="Courier New"/>
          <w:sz w:val="20"/>
          <w:szCs w:val="20"/>
          <w:lang w:val="en-US"/>
        </w:rPr>
      </w:pPr>
      <w:r w:rsidRPr="006018C0">
        <w:rPr>
          <w:rFonts w:ascii="Courier New" w:eastAsia="Courier New" w:hAnsi="Courier New" w:cs="Courier New"/>
          <w:sz w:val="19"/>
          <w:szCs w:val="19"/>
          <w:lang w:val="en-US"/>
        </w:rPr>
        <w:t>PRIMARY KEY HIDDEN:</w:t>
      </w:r>
    </w:p>
    <w:p w:rsidR="006018C0" w:rsidRPr="006018C0" w:rsidRDefault="006018C0" w:rsidP="006018C0">
      <w:pPr>
        <w:spacing w:line="270" w:lineRule="auto"/>
        <w:ind w:left="400" w:right="8500"/>
        <w:rPr>
          <w:rFonts w:ascii="Courier New" w:eastAsia="Courier New" w:hAnsi="Courier New" w:cs="Courier New"/>
          <w:sz w:val="20"/>
          <w:szCs w:val="20"/>
          <w:lang w:val="en-US"/>
        </w:rPr>
      </w:pPr>
      <w:r w:rsidRPr="006018C0">
        <w:rPr>
          <w:rFonts w:ascii="Courier New" w:eastAsia="Courier New" w:hAnsi="Courier New" w:cs="Courier New"/>
          <w:sz w:val="20"/>
          <w:szCs w:val="20"/>
          <w:lang w:val="en-US"/>
        </w:rPr>
        <w:t xml:space="preserve">Part </w:t>
      </w:r>
      <w:proofErr w:type="spellStart"/>
      <w:r w:rsidRPr="006018C0">
        <w:rPr>
          <w:rFonts w:ascii="Courier New" w:eastAsia="Courier New" w:hAnsi="Courier New" w:cs="Courier New"/>
          <w:sz w:val="20"/>
          <w:szCs w:val="20"/>
          <w:lang w:val="en-US"/>
        </w:rPr>
        <w:t>No.,"",STRING</w:t>
      </w:r>
      <w:proofErr w:type="spellEnd"/>
      <w:r w:rsidRPr="006018C0">
        <w:rPr>
          <w:rFonts w:ascii="Courier New" w:eastAsia="Courier New" w:hAnsi="Courier New" w:cs="Courier New"/>
          <w:sz w:val="20"/>
          <w:szCs w:val="20"/>
          <w:lang w:val="en-US"/>
        </w:rPr>
        <w:t>, HELPPOPUPID (45) FREE FORMAT UNIQUE</w:t>
      </w:r>
    </w:p>
    <w:p w:rsidR="006018C0" w:rsidRPr="006018C0" w:rsidRDefault="006018C0" w:rsidP="006018C0">
      <w:pPr>
        <w:spacing w:line="284" w:lineRule="auto"/>
        <w:ind w:left="400" w:right="8500"/>
        <w:rPr>
          <w:rFonts w:ascii="Courier New" w:eastAsia="Courier New" w:hAnsi="Courier New" w:cs="Courier New"/>
          <w:sz w:val="20"/>
          <w:szCs w:val="20"/>
          <w:lang w:val="en-US"/>
        </w:rPr>
      </w:pPr>
      <w:r w:rsidRPr="006018C0">
        <w:rPr>
          <w:rFonts w:ascii="Courier New" w:eastAsia="Courier New" w:hAnsi="Courier New" w:cs="Courier New"/>
          <w:sz w:val="19"/>
          <w:szCs w:val="19"/>
          <w:lang w:val="en-US"/>
        </w:rPr>
        <w:t>INHERIT FROM PARENT NO CHILD UPDATE:</w:t>
      </w:r>
    </w:p>
    <w:p w:rsidR="006018C0" w:rsidRPr="006018C0" w:rsidRDefault="006018C0" w:rsidP="006018C0">
      <w:pPr>
        <w:ind w:left="280"/>
        <w:rPr>
          <w:rFonts w:ascii="Courier New" w:eastAsia="Courier New" w:hAnsi="Courier New" w:cs="Courier New"/>
          <w:sz w:val="20"/>
          <w:szCs w:val="20"/>
          <w:lang w:val="en-US"/>
        </w:rPr>
      </w:pPr>
      <w:proofErr w:type="spellStart"/>
      <w:r w:rsidRPr="006018C0">
        <w:rPr>
          <w:rFonts w:ascii="Courier New" w:eastAsia="Courier New" w:hAnsi="Courier New" w:cs="Courier New"/>
          <w:sz w:val="20"/>
          <w:szCs w:val="20"/>
          <w:lang w:val="en-US"/>
        </w:rPr>
        <w:t>Product,"",STRING</w:t>
      </w:r>
      <w:proofErr w:type="spellEnd"/>
      <w:r w:rsidRPr="006018C0">
        <w:rPr>
          <w:rFonts w:ascii="Courier New" w:eastAsia="Courier New" w:hAnsi="Courier New" w:cs="Courier New"/>
          <w:sz w:val="20"/>
          <w:szCs w:val="20"/>
          <w:lang w:val="en-US"/>
        </w:rPr>
        <w:t>,</w:t>
      </w:r>
    </w:p>
    <w:p w:rsidR="006018C0" w:rsidRPr="006018C0" w:rsidRDefault="006018C0" w:rsidP="006018C0">
      <w:pPr>
        <w:spacing w:line="28" w:lineRule="exact"/>
        <w:rPr>
          <w:rFonts w:ascii="Courier New" w:eastAsia="Courier New" w:hAnsi="Courier New" w:cs="Courier New"/>
          <w:sz w:val="20"/>
          <w:szCs w:val="20"/>
          <w:lang w:val="en-US"/>
        </w:rPr>
      </w:pPr>
    </w:p>
    <w:p w:rsidR="006018C0" w:rsidRPr="006018C0" w:rsidRDefault="006018C0" w:rsidP="006018C0">
      <w:pPr>
        <w:spacing w:line="270" w:lineRule="auto"/>
        <w:ind w:left="400" w:right="8860"/>
        <w:rPr>
          <w:rFonts w:ascii="Courier New" w:eastAsia="Courier New" w:hAnsi="Courier New" w:cs="Courier New"/>
          <w:sz w:val="20"/>
          <w:szCs w:val="20"/>
          <w:lang w:val="en-US"/>
        </w:rPr>
      </w:pPr>
      <w:r w:rsidRPr="006018C0">
        <w:rPr>
          <w:rFonts w:ascii="Courier New" w:eastAsia="Courier New" w:hAnsi="Courier New" w:cs="Courier New"/>
          <w:sz w:val="20"/>
          <w:szCs w:val="20"/>
          <w:lang w:val="en-US"/>
        </w:rPr>
        <w:t>HELPPOPUPID (55) FREE FORMAT UNIQUE</w:t>
      </w:r>
    </w:p>
    <w:p w:rsidR="006018C0" w:rsidRPr="006018C0" w:rsidRDefault="006018C0" w:rsidP="006018C0">
      <w:pPr>
        <w:ind w:left="400"/>
        <w:rPr>
          <w:rFonts w:ascii="Courier New" w:eastAsia="Courier New" w:hAnsi="Courier New" w:cs="Courier New"/>
          <w:sz w:val="20"/>
          <w:szCs w:val="20"/>
          <w:lang w:val="en-US"/>
        </w:rPr>
      </w:pPr>
      <w:r w:rsidRPr="006018C0">
        <w:rPr>
          <w:rFonts w:ascii="Courier New" w:eastAsia="Courier New" w:hAnsi="Courier New" w:cs="Courier New"/>
          <w:sz w:val="20"/>
          <w:szCs w:val="20"/>
          <w:lang w:val="en-US"/>
        </w:rPr>
        <w:t>TIP DISPLAY</w:t>
      </w:r>
    </w:p>
    <w:p w:rsidR="006018C0" w:rsidRPr="006018C0" w:rsidRDefault="006018C0" w:rsidP="006018C0">
      <w:pPr>
        <w:spacing w:line="28" w:lineRule="exact"/>
        <w:rPr>
          <w:rFonts w:ascii="Courier New" w:eastAsia="Courier New" w:hAnsi="Courier New" w:cs="Courier New"/>
          <w:sz w:val="20"/>
          <w:szCs w:val="20"/>
          <w:lang w:val="en-US"/>
        </w:rPr>
      </w:pPr>
    </w:p>
    <w:p w:rsidR="006018C0" w:rsidRPr="006018C0" w:rsidRDefault="006018C0" w:rsidP="006018C0">
      <w:pPr>
        <w:spacing w:line="284" w:lineRule="auto"/>
        <w:ind w:left="280" w:right="8380" w:firstLine="120"/>
        <w:rPr>
          <w:rFonts w:ascii="Courier New" w:eastAsia="Courier New" w:hAnsi="Courier New" w:cs="Courier New"/>
          <w:sz w:val="20"/>
          <w:szCs w:val="20"/>
          <w:lang w:val="en-US"/>
        </w:rPr>
      </w:pPr>
      <w:r w:rsidRPr="006018C0">
        <w:rPr>
          <w:rFonts w:ascii="Courier New" w:eastAsia="Courier New" w:hAnsi="Courier New" w:cs="Courier New"/>
          <w:sz w:val="19"/>
          <w:szCs w:val="19"/>
          <w:lang w:val="en-US"/>
        </w:rPr>
        <w:t>INHERIT FROM PARENT: Profit,0,REAL,</w:t>
      </w:r>
    </w:p>
    <w:p w:rsidR="006018C0" w:rsidRPr="006018C0" w:rsidRDefault="006018C0" w:rsidP="006018C0">
      <w:pPr>
        <w:spacing w:line="270" w:lineRule="auto"/>
        <w:ind w:left="400" w:right="8740"/>
        <w:rPr>
          <w:rFonts w:ascii="Courier New" w:eastAsia="Courier New" w:hAnsi="Courier New" w:cs="Courier New"/>
          <w:sz w:val="20"/>
          <w:szCs w:val="20"/>
          <w:lang w:val="en-US"/>
        </w:rPr>
      </w:pPr>
      <w:r w:rsidRPr="006018C0">
        <w:rPr>
          <w:rFonts w:ascii="Courier New" w:eastAsia="Courier New" w:hAnsi="Courier New" w:cs="Courier New"/>
          <w:sz w:val="20"/>
          <w:szCs w:val="20"/>
          <w:lang w:val="en-US"/>
        </w:rPr>
        <w:t>HELPPOPUPID (270) FORMAT(.2)</w:t>
      </w:r>
    </w:p>
    <w:p w:rsidR="006018C0" w:rsidRPr="006018C0" w:rsidRDefault="006018C0" w:rsidP="006018C0">
      <w:pPr>
        <w:ind w:left="400"/>
        <w:rPr>
          <w:rFonts w:ascii="Courier New" w:eastAsia="Courier New" w:hAnsi="Courier New" w:cs="Courier New"/>
          <w:sz w:val="20"/>
          <w:szCs w:val="20"/>
          <w:lang w:val="en-US"/>
        </w:rPr>
      </w:pPr>
      <w:r w:rsidRPr="006018C0">
        <w:rPr>
          <w:rFonts w:ascii="Courier New" w:eastAsia="Courier New" w:hAnsi="Courier New" w:cs="Courier New"/>
          <w:sz w:val="20"/>
          <w:szCs w:val="20"/>
          <w:lang w:val="en-US"/>
        </w:rPr>
        <w:t>DIALOG ONLY</w:t>
      </w:r>
    </w:p>
    <w:p w:rsidR="006018C0" w:rsidRPr="006018C0" w:rsidRDefault="006018C0" w:rsidP="006018C0">
      <w:pPr>
        <w:spacing w:line="28" w:lineRule="exact"/>
        <w:rPr>
          <w:rFonts w:ascii="Courier New" w:eastAsia="Courier New" w:hAnsi="Courier New" w:cs="Courier New"/>
          <w:sz w:val="20"/>
          <w:szCs w:val="20"/>
          <w:lang w:val="en-US"/>
        </w:rPr>
      </w:pPr>
    </w:p>
    <w:p w:rsidR="006018C0" w:rsidRPr="006018C0" w:rsidRDefault="006018C0" w:rsidP="006018C0">
      <w:pPr>
        <w:ind w:left="400"/>
        <w:rPr>
          <w:rFonts w:ascii="Courier New" w:eastAsia="Courier New" w:hAnsi="Courier New" w:cs="Courier New"/>
          <w:sz w:val="20"/>
          <w:szCs w:val="20"/>
          <w:lang w:val="en-US"/>
        </w:rPr>
      </w:pPr>
      <w:r w:rsidRPr="006018C0">
        <w:rPr>
          <w:rFonts w:ascii="Courier New" w:eastAsia="Courier New" w:hAnsi="Courier New" w:cs="Courier New"/>
          <w:sz w:val="20"/>
          <w:szCs w:val="20"/>
          <w:lang w:val="en-US"/>
        </w:rPr>
        <w:t>INHERIT FROM PARENT:</w:t>
      </w:r>
    </w:p>
    <w:p w:rsidR="00742531" w:rsidRPr="006018C0" w:rsidRDefault="00742531">
      <w:pPr>
        <w:spacing w:line="200" w:lineRule="exact"/>
        <w:rPr>
          <w:sz w:val="20"/>
          <w:szCs w:val="20"/>
          <w:lang w:val="en-US"/>
        </w:rPr>
      </w:pPr>
    </w:p>
    <w:p w:rsidR="00742531" w:rsidRPr="006018C0" w:rsidRDefault="00742531">
      <w:pPr>
        <w:spacing w:line="200" w:lineRule="exact"/>
        <w:rPr>
          <w:sz w:val="20"/>
          <w:szCs w:val="20"/>
          <w:lang w:val="en-US"/>
        </w:rPr>
      </w:pPr>
    </w:p>
    <w:p w:rsidR="00742531" w:rsidRPr="006018C0" w:rsidRDefault="00742531">
      <w:pPr>
        <w:spacing w:line="393" w:lineRule="exact"/>
        <w:rPr>
          <w:sz w:val="20"/>
          <w:szCs w:val="20"/>
          <w:lang w:val="en-US"/>
        </w:rPr>
      </w:pPr>
    </w:p>
    <w:p w:rsidR="00742531" w:rsidRDefault="006018C0">
      <w:pPr>
        <w:rPr>
          <w:sz w:val="20"/>
          <w:szCs w:val="20"/>
        </w:rPr>
      </w:pPr>
      <w:r>
        <w:rPr>
          <w:rFonts w:ascii="Arial" w:eastAsia="Arial" w:hAnsi="Arial" w:cs="Arial"/>
          <w:sz w:val="40"/>
          <w:szCs w:val="40"/>
        </w:rPr>
        <w:t>О</w:t>
      </w:r>
      <w:r w:rsidR="00E13ED9">
        <w:rPr>
          <w:rFonts w:ascii="Arial" w:eastAsia="Arial" w:hAnsi="Arial" w:cs="Arial"/>
          <w:sz w:val="40"/>
          <w:szCs w:val="40"/>
        </w:rPr>
        <w:t>тслеживание</w:t>
      </w:r>
      <w:r>
        <w:rPr>
          <w:rFonts w:ascii="Arial" w:eastAsia="Arial" w:hAnsi="Arial" w:cs="Arial"/>
          <w:sz w:val="40"/>
          <w:szCs w:val="40"/>
        </w:rPr>
        <w:t xml:space="preserve"> (</w:t>
      </w:r>
      <w:r>
        <w:rPr>
          <w:rFonts w:ascii="Arial" w:eastAsia="Arial" w:hAnsi="Arial" w:cs="Arial"/>
          <w:sz w:val="40"/>
          <w:szCs w:val="40"/>
          <w:lang w:val="en-US"/>
        </w:rPr>
        <w:t>Tracking</w:t>
      </w:r>
      <w:r>
        <w:rPr>
          <w:rFonts w:ascii="Arial" w:eastAsia="Arial" w:hAnsi="Arial" w:cs="Arial"/>
          <w:sz w:val="40"/>
          <w:szCs w:val="40"/>
        </w:rPr>
        <w:t>)</w:t>
      </w:r>
    </w:p>
    <w:p w:rsidR="00742531" w:rsidRDefault="00742531">
      <w:pPr>
        <w:spacing w:line="125" w:lineRule="exact"/>
        <w:rPr>
          <w:sz w:val="20"/>
          <w:szCs w:val="20"/>
        </w:rPr>
      </w:pPr>
    </w:p>
    <w:p w:rsidR="00742531" w:rsidRDefault="00E13ED9">
      <w:pPr>
        <w:spacing w:line="279" w:lineRule="auto"/>
        <w:ind w:right="60"/>
        <w:rPr>
          <w:sz w:val="20"/>
          <w:szCs w:val="20"/>
        </w:rPr>
      </w:pPr>
      <w:r>
        <w:rPr>
          <w:rFonts w:ascii="Arial" w:eastAsia="Arial" w:hAnsi="Arial" w:cs="Arial"/>
          <w:sz w:val="20"/>
          <w:szCs w:val="20"/>
        </w:rPr>
        <w:t>База данных Preactor позволяет поля перемещаться между таблицами. Такая гибкость позволяет структурировать базу данных таким образом, что подходит для каждого приложения и их процессов. Перемещение данных также может изменить свое значение, и общий эффект следует рассматривать, прежде чем перейти поле.</w:t>
      </w:r>
    </w:p>
    <w:p w:rsidR="00742531" w:rsidRDefault="00742531">
      <w:pPr>
        <w:spacing w:line="143" w:lineRule="exact"/>
        <w:rPr>
          <w:sz w:val="20"/>
          <w:szCs w:val="20"/>
        </w:rPr>
      </w:pPr>
    </w:p>
    <w:p w:rsidR="00742531" w:rsidRDefault="00E13ED9">
      <w:pPr>
        <w:spacing w:line="277" w:lineRule="auto"/>
        <w:ind w:right="220"/>
        <w:rPr>
          <w:sz w:val="20"/>
          <w:szCs w:val="20"/>
        </w:rPr>
      </w:pPr>
      <w:r>
        <w:rPr>
          <w:rFonts w:ascii="Arial" w:eastAsia="Arial" w:hAnsi="Arial" w:cs="Arial"/>
          <w:sz w:val="20"/>
          <w:szCs w:val="20"/>
        </w:rPr>
        <w:t>Принимая время установки в качестве простого примера, эффект, поместив его в каждом из трех стандартных таблиц процесса можно увидеть в таблице ниже.</w:t>
      </w:r>
    </w:p>
    <w:p w:rsidR="00742531" w:rsidRDefault="00742531">
      <w:pPr>
        <w:spacing w:line="14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000"/>
        <w:gridCol w:w="6180"/>
      </w:tblGrid>
      <w:tr w:rsidR="00742531">
        <w:trPr>
          <w:trHeight w:val="273"/>
        </w:trPr>
        <w:tc>
          <w:tcPr>
            <w:tcW w:w="1000" w:type="dxa"/>
            <w:shd w:val="clear" w:color="auto" w:fill="DCDCDC"/>
            <w:vAlign w:val="bottom"/>
          </w:tcPr>
          <w:p w:rsidR="00742531" w:rsidRDefault="00E13ED9">
            <w:pPr>
              <w:ind w:left="40"/>
              <w:rPr>
                <w:sz w:val="20"/>
                <w:szCs w:val="20"/>
              </w:rPr>
            </w:pPr>
            <w:r>
              <w:rPr>
                <w:rFonts w:ascii="Arial" w:eastAsia="Arial" w:hAnsi="Arial" w:cs="Arial"/>
                <w:sz w:val="20"/>
                <w:szCs w:val="20"/>
              </w:rPr>
              <w:t>База данных</w:t>
            </w:r>
          </w:p>
        </w:tc>
        <w:tc>
          <w:tcPr>
            <w:tcW w:w="6180" w:type="dxa"/>
            <w:shd w:val="clear" w:color="auto" w:fill="DCDCDC"/>
            <w:vAlign w:val="bottom"/>
          </w:tcPr>
          <w:p w:rsidR="00742531" w:rsidRDefault="006018C0">
            <w:pPr>
              <w:ind w:left="60"/>
              <w:rPr>
                <w:sz w:val="20"/>
                <w:szCs w:val="20"/>
              </w:rPr>
            </w:pPr>
            <w:r>
              <w:rPr>
                <w:rFonts w:ascii="Arial" w:eastAsia="Arial" w:hAnsi="Arial" w:cs="Arial"/>
                <w:sz w:val="20"/>
                <w:szCs w:val="20"/>
              </w:rPr>
              <w:t>Э</w:t>
            </w:r>
            <w:r w:rsidR="00E13ED9">
              <w:rPr>
                <w:rFonts w:ascii="Arial" w:eastAsia="Arial" w:hAnsi="Arial" w:cs="Arial"/>
                <w:sz w:val="20"/>
                <w:szCs w:val="20"/>
              </w:rPr>
              <w:t>ффект</w:t>
            </w:r>
          </w:p>
        </w:tc>
      </w:tr>
      <w:tr w:rsidR="00742531">
        <w:trPr>
          <w:trHeight w:val="72"/>
        </w:trPr>
        <w:tc>
          <w:tcPr>
            <w:tcW w:w="1000" w:type="dxa"/>
            <w:shd w:val="clear" w:color="auto" w:fill="DCDCDC"/>
            <w:vAlign w:val="bottom"/>
          </w:tcPr>
          <w:p w:rsidR="00742531" w:rsidRDefault="00742531">
            <w:pPr>
              <w:rPr>
                <w:sz w:val="6"/>
                <w:szCs w:val="6"/>
              </w:rPr>
            </w:pPr>
          </w:p>
        </w:tc>
        <w:tc>
          <w:tcPr>
            <w:tcW w:w="6180" w:type="dxa"/>
            <w:shd w:val="clear" w:color="auto" w:fill="DCDCDC"/>
            <w:vAlign w:val="bottom"/>
          </w:tcPr>
          <w:p w:rsidR="00742531" w:rsidRDefault="00742531">
            <w:pPr>
              <w:rPr>
                <w:sz w:val="6"/>
                <w:szCs w:val="6"/>
              </w:rPr>
            </w:pPr>
          </w:p>
        </w:tc>
      </w:tr>
      <w:tr w:rsidR="00742531">
        <w:trPr>
          <w:trHeight w:val="258"/>
        </w:trPr>
        <w:tc>
          <w:tcPr>
            <w:tcW w:w="1000" w:type="dxa"/>
            <w:shd w:val="clear" w:color="auto" w:fill="F5F5F5"/>
            <w:vAlign w:val="bottom"/>
          </w:tcPr>
          <w:p w:rsidR="00742531" w:rsidRDefault="00E13ED9">
            <w:pPr>
              <w:ind w:left="40"/>
              <w:rPr>
                <w:sz w:val="20"/>
                <w:szCs w:val="20"/>
              </w:rPr>
            </w:pPr>
            <w:r>
              <w:rPr>
                <w:rFonts w:ascii="Arial" w:eastAsia="Arial" w:hAnsi="Arial" w:cs="Arial"/>
                <w:sz w:val="20"/>
                <w:szCs w:val="20"/>
              </w:rPr>
              <w:t>Товары</w:t>
            </w:r>
          </w:p>
        </w:tc>
        <w:tc>
          <w:tcPr>
            <w:tcW w:w="6180" w:type="dxa"/>
            <w:shd w:val="clear" w:color="auto" w:fill="F5F5F5"/>
            <w:vAlign w:val="bottom"/>
          </w:tcPr>
          <w:p w:rsidR="00742531" w:rsidRDefault="00E13ED9">
            <w:pPr>
              <w:ind w:left="60"/>
              <w:rPr>
                <w:sz w:val="20"/>
                <w:szCs w:val="20"/>
              </w:rPr>
            </w:pPr>
            <w:r>
              <w:rPr>
                <w:rFonts w:ascii="Arial" w:eastAsia="Arial" w:hAnsi="Arial" w:cs="Arial"/>
                <w:sz w:val="20"/>
                <w:szCs w:val="20"/>
              </w:rPr>
              <w:t>Одно время установки для каждой операции; например, виджет требуется 10 мин.</w:t>
            </w:r>
          </w:p>
        </w:tc>
      </w:tr>
      <w:tr w:rsidR="00742531">
        <w:trPr>
          <w:trHeight w:val="307"/>
        </w:trPr>
        <w:tc>
          <w:tcPr>
            <w:tcW w:w="1000" w:type="dxa"/>
            <w:tcBorders>
              <w:bottom w:val="single" w:sz="8" w:space="0" w:color="F5F5F5"/>
            </w:tcBorders>
            <w:shd w:val="clear" w:color="auto" w:fill="F5F5F5"/>
            <w:vAlign w:val="bottom"/>
          </w:tcPr>
          <w:p w:rsidR="00742531" w:rsidRDefault="00742531">
            <w:pPr>
              <w:rPr>
                <w:sz w:val="24"/>
                <w:szCs w:val="24"/>
              </w:rPr>
            </w:pPr>
          </w:p>
        </w:tc>
        <w:tc>
          <w:tcPr>
            <w:tcW w:w="6180" w:type="dxa"/>
            <w:tcBorders>
              <w:bottom w:val="single" w:sz="8" w:space="0" w:color="F5F5F5"/>
            </w:tcBorders>
            <w:shd w:val="clear" w:color="auto" w:fill="F5F5F5"/>
            <w:vAlign w:val="bottom"/>
          </w:tcPr>
          <w:p w:rsidR="00742531" w:rsidRDefault="00E13ED9">
            <w:pPr>
              <w:ind w:left="60"/>
              <w:rPr>
                <w:sz w:val="20"/>
                <w:szCs w:val="20"/>
              </w:rPr>
            </w:pPr>
            <w:r>
              <w:rPr>
                <w:rFonts w:ascii="Arial" w:eastAsia="Arial" w:hAnsi="Arial" w:cs="Arial"/>
                <w:sz w:val="20"/>
                <w:szCs w:val="20"/>
              </w:rPr>
              <w:t>установка на токарном станке, но 15 на мельнице</w:t>
            </w:r>
          </w:p>
        </w:tc>
      </w:tr>
      <w:tr w:rsidR="00742531">
        <w:trPr>
          <w:trHeight w:val="273"/>
        </w:trPr>
        <w:tc>
          <w:tcPr>
            <w:tcW w:w="1000" w:type="dxa"/>
            <w:shd w:val="clear" w:color="auto" w:fill="DCDCDC"/>
            <w:vAlign w:val="bottom"/>
          </w:tcPr>
          <w:p w:rsidR="00742531" w:rsidRDefault="00E13ED9">
            <w:pPr>
              <w:ind w:left="40"/>
              <w:rPr>
                <w:sz w:val="20"/>
                <w:szCs w:val="20"/>
              </w:rPr>
            </w:pPr>
            <w:r>
              <w:rPr>
                <w:rFonts w:ascii="Arial" w:eastAsia="Arial" w:hAnsi="Arial" w:cs="Arial"/>
                <w:sz w:val="20"/>
                <w:szCs w:val="20"/>
              </w:rPr>
              <w:t>Ресурс</w:t>
            </w:r>
          </w:p>
        </w:tc>
        <w:tc>
          <w:tcPr>
            <w:tcW w:w="6180" w:type="dxa"/>
            <w:shd w:val="clear" w:color="auto" w:fill="DCDCDC"/>
            <w:vAlign w:val="bottom"/>
          </w:tcPr>
          <w:p w:rsidR="00742531" w:rsidRDefault="00E13ED9">
            <w:pPr>
              <w:ind w:left="60"/>
              <w:rPr>
                <w:sz w:val="20"/>
                <w:szCs w:val="20"/>
              </w:rPr>
            </w:pPr>
            <w:r>
              <w:rPr>
                <w:rFonts w:ascii="Arial" w:eastAsia="Arial" w:hAnsi="Arial" w:cs="Arial"/>
                <w:sz w:val="20"/>
                <w:szCs w:val="20"/>
              </w:rPr>
              <w:t>Один раз настроить для каждой группы ресурсов, которая не зависит от</w:t>
            </w:r>
          </w:p>
        </w:tc>
      </w:tr>
      <w:tr w:rsidR="00742531">
        <w:trPr>
          <w:trHeight w:val="270"/>
        </w:trPr>
        <w:tc>
          <w:tcPr>
            <w:tcW w:w="1000" w:type="dxa"/>
            <w:shd w:val="clear" w:color="auto" w:fill="DCDCDC"/>
            <w:vAlign w:val="bottom"/>
          </w:tcPr>
          <w:p w:rsidR="00742531" w:rsidRDefault="00E13ED9">
            <w:pPr>
              <w:ind w:left="40"/>
              <w:rPr>
                <w:sz w:val="20"/>
                <w:szCs w:val="20"/>
              </w:rPr>
            </w:pPr>
            <w:r>
              <w:rPr>
                <w:rFonts w:ascii="Arial" w:eastAsia="Arial" w:hAnsi="Arial" w:cs="Arial"/>
                <w:sz w:val="20"/>
                <w:szCs w:val="20"/>
              </w:rPr>
              <w:t>группы</w:t>
            </w:r>
          </w:p>
        </w:tc>
        <w:tc>
          <w:tcPr>
            <w:tcW w:w="6180" w:type="dxa"/>
            <w:shd w:val="clear" w:color="auto" w:fill="DCDCDC"/>
            <w:vAlign w:val="bottom"/>
          </w:tcPr>
          <w:p w:rsidR="00742531" w:rsidRDefault="00E13ED9">
            <w:pPr>
              <w:ind w:left="60"/>
              <w:rPr>
                <w:sz w:val="20"/>
                <w:szCs w:val="20"/>
              </w:rPr>
            </w:pPr>
            <w:r>
              <w:rPr>
                <w:rFonts w:ascii="Arial" w:eastAsia="Arial" w:hAnsi="Arial" w:cs="Arial"/>
                <w:sz w:val="20"/>
                <w:szCs w:val="20"/>
              </w:rPr>
              <w:t xml:space="preserve">работа и продукт; например, он всегда будет принимать 10 мин. </w:t>
            </w:r>
            <w:r w:rsidR="006018C0">
              <w:rPr>
                <w:rFonts w:ascii="Arial" w:eastAsia="Arial" w:hAnsi="Arial" w:cs="Arial"/>
                <w:sz w:val="20"/>
                <w:szCs w:val="20"/>
              </w:rPr>
              <w:t>У</w:t>
            </w:r>
            <w:r>
              <w:rPr>
                <w:rFonts w:ascii="Arial" w:eastAsia="Arial" w:hAnsi="Arial" w:cs="Arial"/>
                <w:sz w:val="20"/>
                <w:szCs w:val="20"/>
              </w:rPr>
              <w:t>становить</w:t>
            </w:r>
          </w:p>
        </w:tc>
      </w:tr>
      <w:tr w:rsidR="00742531">
        <w:trPr>
          <w:trHeight w:val="270"/>
        </w:trPr>
        <w:tc>
          <w:tcPr>
            <w:tcW w:w="1000" w:type="dxa"/>
            <w:shd w:val="clear" w:color="auto" w:fill="DCDCDC"/>
            <w:vAlign w:val="bottom"/>
          </w:tcPr>
          <w:p w:rsidR="00742531" w:rsidRDefault="00742531">
            <w:pPr>
              <w:rPr>
                <w:sz w:val="23"/>
                <w:szCs w:val="23"/>
              </w:rPr>
            </w:pPr>
          </w:p>
        </w:tc>
        <w:tc>
          <w:tcPr>
            <w:tcW w:w="6180" w:type="dxa"/>
            <w:shd w:val="clear" w:color="auto" w:fill="DCDCDC"/>
            <w:vAlign w:val="bottom"/>
          </w:tcPr>
          <w:p w:rsidR="00742531" w:rsidRDefault="00E13ED9">
            <w:pPr>
              <w:ind w:left="60"/>
              <w:rPr>
                <w:sz w:val="20"/>
                <w:szCs w:val="20"/>
              </w:rPr>
            </w:pPr>
            <w:r>
              <w:rPr>
                <w:rFonts w:ascii="Arial" w:eastAsia="Arial" w:hAnsi="Arial" w:cs="Arial"/>
                <w:sz w:val="20"/>
                <w:szCs w:val="20"/>
              </w:rPr>
              <w:t>токарные, 20 мин. для установки мельниц и т.д.</w:t>
            </w:r>
          </w:p>
        </w:tc>
      </w:tr>
      <w:tr w:rsidR="00742531">
        <w:trPr>
          <w:trHeight w:val="72"/>
        </w:trPr>
        <w:tc>
          <w:tcPr>
            <w:tcW w:w="1000" w:type="dxa"/>
            <w:shd w:val="clear" w:color="auto" w:fill="DCDCDC"/>
            <w:vAlign w:val="bottom"/>
          </w:tcPr>
          <w:p w:rsidR="00742531" w:rsidRDefault="00742531">
            <w:pPr>
              <w:rPr>
                <w:sz w:val="6"/>
                <w:szCs w:val="6"/>
              </w:rPr>
            </w:pPr>
          </w:p>
        </w:tc>
        <w:tc>
          <w:tcPr>
            <w:tcW w:w="6180" w:type="dxa"/>
            <w:shd w:val="clear" w:color="auto" w:fill="DCDCDC"/>
            <w:vAlign w:val="bottom"/>
          </w:tcPr>
          <w:p w:rsidR="00742531" w:rsidRDefault="00742531">
            <w:pPr>
              <w:rPr>
                <w:sz w:val="6"/>
                <w:szCs w:val="6"/>
              </w:rPr>
            </w:pPr>
          </w:p>
        </w:tc>
      </w:tr>
    </w:tbl>
    <w:p w:rsidR="00742531" w:rsidRDefault="006018C0">
      <w:pPr>
        <w:spacing w:line="20" w:lineRule="exact"/>
        <w:rPr>
          <w:sz w:val="20"/>
          <w:szCs w:val="20"/>
        </w:rPr>
      </w:pPr>
      <w:r>
        <w:rPr>
          <w:noProof/>
          <w:sz w:val="20"/>
          <w:szCs w:val="20"/>
        </w:rPr>
        <mc:AlternateContent>
          <mc:Choice Requires="wps">
            <w:drawing>
              <wp:anchor distT="0" distB="0" distL="114300" distR="114300" simplePos="0" relativeHeight="251658752" behindDoc="1" locked="0" layoutInCell="0" allowOverlap="1">
                <wp:simplePos x="0" y="0"/>
                <wp:positionH relativeFrom="column">
                  <wp:posOffset>638175</wp:posOffset>
                </wp:positionH>
                <wp:positionV relativeFrom="paragraph">
                  <wp:posOffset>-635</wp:posOffset>
                </wp:positionV>
                <wp:extent cx="3924300" cy="74295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24300" cy="742950"/>
                        </a:xfrm>
                        <a:prstGeom prst="rect">
                          <a:avLst/>
                        </a:prstGeom>
                        <a:solidFill>
                          <a:srgbClr val="F5F5F5"/>
                        </a:solidFill>
                      </wps:spPr>
                      <wps:bodyPr/>
                    </wps:wsp>
                  </a:graphicData>
                </a:graphic>
                <wp14:sizeRelV relativeFrom="margin">
                  <wp14:pctHeight>0</wp14:pctHeight>
                </wp14:sizeRelV>
              </wp:anchor>
            </w:drawing>
          </mc:Choice>
          <mc:Fallback>
            <w:pict>
              <v:rect w14:anchorId="53E19B7C" id="Shape 8" o:spid="_x0000_s1026" style="position:absolute;margin-left:50.25pt;margin-top:-.05pt;width:309pt;height:58.5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nXligEAAAUDAAAOAAAAZHJzL2Uyb0RvYy54bWysUstOIzEQvK/EP1i+Ew/hsTDKhMOicEFL&#10;JNgPcDx2xlq/1G0yyd9v2yQBlhtCliy3u13dVeXZ7dY7ttGANoaOn00aznRQsbdh3fE/z4vTa84w&#10;y9BLF4Pu+E4jv52f/JiNqdXTOETXa2AEErAdU8eHnFMrBKpBe4mTmHSgpIngZaYQ1qIHORK6d2La&#10;NFdijNAniEoj0u3da5LPK74xWuVHY1Bn5jpOs+W6Q91XZRfzmWzXINNg1X4M+YUpvLSBmh6h7mSW&#10;7AXsJyhvFUSMJk9U9CIaY5WuHIjNWfMfm6dBJl25kDiYjjLh98Gq35slMNt3nIwK0pNFtSu7LtKM&#10;CVuqeEpLKOQwPUT1FykhPmRKgPuarQFfaoka21add0ed9TYzRZfnN9OL84bsUJT7eTG9uaxGCNke&#10;XifAfK+jZ+XQcSAfq7xy84C59JftoaQOFp3tF9a5GsB69csB20jyfHFZVuFCT/CtrBJ4nblMv4r9&#10;bgkHYqR1rd//i2Lm+5jO73/v/B8AAAD//wMAUEsDBBQABgAIAAAAIQAkN8ES3gAAAAkBAAAPAAAA&#10;ZHJzL2Rvd25yZXYueG1sTI9NT4QwEIbvJv6HZky8mN0Wdb+QsjEmbjxpxD14LDACsZ0S2gX01zue&#10;9PjkffPOM9l+dlaMOITOk4ZkqUAgVb7uqNFwfHtcbEGEaKg21hNq+MIA+/z8LDNp7Sd6xbGIjeAR&#10;CqnR0MbYp1KGqkVnwtL3SJx9+MGZyDg0sh7MxOPOymul1tKZjvhCa3p8aLH6LE5Ow6ovD5vbl5vn&#10;7+Lq4I+2ehp307vWlxfz/R2IiHP8K8OvPqtDzk6lP1EdhGVWasVVDYsEBOebZMtccpCsdyDzTP7/&#10;IP8BAAD//wMAUEsBAi0AFAAGAAgAAAAhALaDOJL+AAAA4QEAABMAAAAAAAAAAAAAAAAAAAAAAFtD&#10;b250ZW50X1R5cGVzXS54bWxQSwECLQAUAAYACAAAACEAOP0h/9YAAACUAQAACwAAAAAAAAAAAAAA&#10;AAAvAQAAX3JlbHMvLnJlbHNQSwECLQAUAAYACAAAACEAfa515YoBAAAFAwAADgAAAAAAAAAAAAAA&#10;AAAuAgAAZHJzL2Uyb0RvYy54bWxQSwECLQAUAAYACAAAACEAJDfBEt4AAAAJAQAADwAAAAAAAAAA&#10;AAAAAADkAwAAZHJzL2Rvd25yZXYueG1sUEsFBgAAAAAEAAQA8wAAAO8EAAAAAA==&#10;" o:allowincell="f" fillcolor="#f5f5f5" stroked="f"/>
            </w:pict>
          </mc:Fallback>
        </mc:AlternateContent>
      </w:r>
      <w:r w:rsidR="00E13ED9">
        <w:rPr>
          <w:noProof/>
          <w:sz w:val="20"/>
          <w:szCs w:val="20"/>
        </w:rPr>
        <mc:AlternateContent>
          <mc:Choice Requires="wps">
            <w:drawing>
              <wp:anchor distT="0" distB="0" distL="114300" distR="114300" simplePos="0" relativeHeight="251656704" behindDoc="1" locked="0" layoutInCell="0" allowOverlap="1">
                <wp:simplePos x="0" y="0"/>
                <wp:positionH relativeFrom="column">
                  <wp:posOffset>0</wp:posOffset>
                </wp:positionH>
                <wp:positionV relativeFrom="paragraph">
                  <wp:posOffset>0</wp:posOffset>
                </wp:positionV>
                <wp:extent cx="638175" cy="54292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8175" cy="542925"/>
                        </a:xfrm>
                        <a:prstGeom prst="rect">
                          <a:avLst/>
                        </a:prstGeom>
                        <a:solidFill>
                          <a:srgbClr val="F5F5F5"/>
                        </a:solidFill>
                      </wps:spPr>
                      <wps:bodyPr/>
                    </wps:wsp>
                  </a:graphicData>
                </a:graphic>
              </wp:anchor>
            </w:drawing>
          </mc:Choice>
          <mc:Fallback>
            <w:pict>
              <v:rect w14:anchorId="4F83E71A" id="Shape 7" o:spid="_x0000_s1026" style="position:absolute;margin-left:0;margin-top:0;width:50.25pt;height:42.7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b9IiAEAAAQDAAAOAAAAZHJzL2Uyb0RvYy54bWysUstuGzEMvBfIPwi6x7KdOE4XXufQwL0E&#10;rYGkHyBrJa9QvUCqXvvvS8mPpMktKBYgliI1nBlq8bD3ju00oI2h5ZPRmDMdVOxs2Lb818vq+p4z&#10;zDJ00sWgW37QyB+WV18WQ2r0NPbRdRoYgQRshtTyPufUCIGq117iKCYdqGgieJkpha3oQA6E7p2Y&#10;jsd3YojQJYhKI9Lp47HIlxXfGK3yT2NQZ+ZaTtxyjVDjpkSxXMhmCzL1Vp1oyE+w8NIGGnqBepRZ&#10;sj9gP0B5qyBiNHmkohfRGKt01UBqJuN3ap57mXTVQuZgutiE/w9W/ditgdmu5XPOgvS0ojqVzYs1&#10;Q8KGOp7TGoo4TE9R/UYqiH8qJcFTz96AL70kje2rz4eLz3qfmaLDu5v7yXzGmaLS7Hb6dTorw4Rs&#10;zpcTYP6uo2flp+VAa6zuyt0T5mPruaXyis52K+tcTWC7+eaA7SStfDUr3wkdX9sq/yPlQn4Tu8Ma&#10;zrrI6srm9CzKLt/mVf3r413+BQAA//8DAFBLAwQUAAYACAAAACEA/EQT1t0AAAAEAQAADwAAAGRy&#10;cy9kb3ducmV2LnhtbEyPzU7DMBCE70i8g7VIXFBr85NSQpwKIVFxatW0B45OvCQR9jqK3STw9Lhc&#10;ymWl0Yxmvs1WkzVswN63jiTczgUwpMrplmoJh/3bbAnMB0VaGUco4Rs9rPLLi0yl2o20w6EINYsl&#10;5FMloQmhSzn3VYNW+bnrkKL36XqrQpR9zXWvxlhuDb8TYsGtaikuNKrD1warr+JoJSRduX582N5v&#10;foqbtTuY6n14Gj+kvL6aXp6BBZzCOQwn/IgOeWQq3ZG0Z0ZCfCT83ZMnRAKslLBMEuB5xv/D578A&#10;AAD//wMAUEsBAi0AFAAGAAgAAAAhALaDOJL+AAAA4QEAABMAAAAAAAAAAAAAAAAAAAAAAFtDb250&#10;ZW50X1R5cGVzXS54bWxQSwECLQAUAAYACAAAACEAOP0h/9YAAACUAQAACwAAAAAAAAAAAAAAAAAv&#10;AQAAX3JlbHMvLnJlbHNQSwECLQAUAAYACAAAACEA7BG/SIgBAAAEAwAADgAAAAAAAAAAAAAAAAAu&#10;AgAAZHJzL2Uyb0RvYy54bWxQSwECLQAUAAYACAAAACEA/EQT1t0AAAAEAQAADwAAAAAAAAAAAAAA&#10;AADiAwAAZHJzL2Rvd25yZXYueG1sUEsFBgAAAAAEAAQA8wAAAOwEAAAAAA==&#10;" o:allowincell="f" fillcolor="#f5f5f5" stroked="f"/>
            </w:pict>
          </mc:Fallback>
        </mc:AlternateContent>
      </w:r>
    </w:p>
    <w:p w:rsidR="00742531" w:rsidRDefault="00742531">
      <w:pPr>
        <w:spacing w:line="12" w:lineRule="exact"/>
        <w:rPr>
          <w:sz w:val="20"/>
          <w:szCs w:val="20"/>
        </w:rPr>
      </w:pPr>
    </w:p>
    <w:p w:rsidR="00742531" w:rsidRDefault="00E13ED9">
      <w:pPr>
        <w:tabs>
          <w:tab w:val="left" w:pos="1040"/>
        </w:tabs>
        <w:spacing w:line="279" w:lineRule="auto"/>
        <w:ind w:left="1060" w:right="4080" w:hanging="1019"/>
        <w:rPr>
          <w:sz w:val="20"/>
          <w:szCs w:val="20"/>
        </w:rPr>
      </w:pPr>
      <w:r>
        <w:rPr>
          <w:rFonts w:ascii="Arial" w:eastAsia="Arial" w:hAnsi="Arial" w:cs="Arial"/>
          <w:sz w:val="20"/>
          <w:szCs w:val="20"/>
        </w:rPr>
        <w:t>ResourcesEach ресурс будет иметь один раз настройки, что опять не зависит от работы и продукции; например, токарный станок А всегда занимает 10 мин. для установки, но Токарный станок B всегда занимает 15 минут.</w:t>
      </w:r>
      <w:r>
        <w:rPr>
          <w:rFonts w:ascii="Arial" w:eastAsia="Arial" w:hAnsi="Arial" w:cs="Arial"/>
          <w:sz w:val="20"/>
          <w:szCs w:val="20"/>
        </w:rPr>
        <w:tab/>
      </w:r>
    </w:p>
    <w:p w:rsidR="00742531" w:rsidRDefault="00742531">
      <w:pPr>
        <w:spacing w:line="20" w:lineRule="exact"/>
        <w:rPr>
          <w:sz w:val="20"/>
          <w:szCs w:val="20"/>
        </w:rPr>
      </w:pPr>
    </w:p>
    <w:p w:rsidR="00742531" w:rsidRDefault="00742531">
      <w:pPr>
        <w:sectPr w:rsidR="00742531">
          <w:pgSz w:w="11900" w:h="16838"/>
          <w:pgMar w:top="837" w:right="366" w:bottom="56" w:left="360" w:header="0" w:footer="0" w:gutter="0"/>
          <w:cols w:space="720" w:equalWidth="0">
            <w:col w:w="11180"/>
          </w:cols>
        </w:sect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6018C0">
      <w:pPr>
        <w:spacing w:line="391" w:lineRule="exact"/>
        <w:rPr>
          <w:sz w:val="20"/>
          <w:szCs w:val="20"/>
        </w:rPr>
      </w:pPr>
      <w:r>
        <w:rPr>
          <w:noProof/>
          <w:sz w:val="20"/>
          <w:szCs w:val="20"/>
        </w:rPr>
        <mc:AlternateContent>
          <mc:Choice Requires="wps">
            <w:drawing>
              <wp:anchor distT="0" distB="0" distL="114300" distR="114300" simplePos="0" relativeHeight="251660800" behindDoc="1" locked="0" layoutInCell="0" allowOverlap="1">
                <wp:simplePos x="0" y="0"/>
                <wp:positionH relativeFrom="column">
                  <wp:posOffset>9525</wp:posOffset>
                </wp:positionH>
                <wp:positionV relativeFrom="paragraph">
                  <wp:posOffset>14605</wp:posOffset>
                </wp:positionV>
                <wp:extent cx="7096125"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96125" cy="0"/>
                        </a:xfrm>
                        <a:prstGeom prst="line">
                          <a:avLst/>
                        </a:prstGeom>
                        <a:solidFill>
                          <a:srgbClr val="FFFFFF"/>
                        </a:solidFill>
                        <a:ln w="12668">
                          <a:solidFill>
                            <a:srgbClr val="000000"/>
                          </a:solidFill>
                          <a:miter lim="800000"/>
                          <a:headEnd/>
                          <a:tailEnd/>
                        </a:ln>
                      </wps:spPr>
                      <wps:bodyPr/>
                    </wps:wsp>
                  </a:graphicData>
                </a:graphic>
              </wp:anchor>
            </w:drawing>
          </mc:Choice>
          <mc:Fallback>
            <w:pict>
              <v:line w14:anchorId="39AA0ADF" id="Shape 9"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75pt,1.15pt" to="559.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aZ7tQEAAH0DAAAOAAAAZHJzL2Uyb0RvYy54bWysU02PEzEMvSPxH6Lc6UwrUdqo0z3sUi4r&#10;qLTwA9wk04nIl+LQaf89TvrBFjghcoji2H72e3FWD0dn2UEnNMF3fDppOdNeBmX8vuPfvm7eLTjD&#10;DF6BDV53/KSRP6zfvlmNUehZGIJVOjEC8SjG2PEh5yiaBuWgHeAkRO3J2YfkIJOZ9o1KMBK6s82s&#10;befNGJKKKUiNSLdPZydfV/y+1zJ/6XvUmdmOU2+57qnuu7I36xWIfYI4GHlpA/6hCwfGU9Eb1BNk&#10;YD+S+QPKGZkChj5PZHBN6HsjdeVAbKbtb2xeBoi6ciFxMN5kwv8HKz8ftokZ1fElZx4cPVGtypZF&#10;mjGioIhHv02FnDz6l/gc5HckX3PnLAbGc9ixT66EEzt2rFKfblLrY2aSLj+0y/l09p4zefU1IK6J&#10;MWH+pINj5dBxa3xRAQQcnjGX0iCuIeUagzVqY6ytRtrvHm1iB6AX39RVmFDKXZj1bKR5nc3niwp9&#10;58TXGG1df8NwJtPsWuM6vrgFgRg0qI9eUVEQGYw9n6kB6y+qnYUqku2COm3TVU1649rpZR7LEL22&#10;a/avX7P+CQAA//8DAFBLAwQUAAYACAAAACEAdRPr+dsAAAAGAQAADwAAAGRycy9kb3ducmV2Lnht&#10;bEyPwU7DMBBE70j8g7VI3KiTVEUQ4lQBqUIcQCJUnN14iQPxOo2dNvw9Wy5wnJ3R7JtiPbteHHAM&#10;nScF6SIBgdR401GrYPu2uboBEaImo3tPqOAbA6zL87NC58Yf6RUPdWwFl1DItQIb45BLGRqLToeF&#10;H5DY+/Cj05Hl2Eoz6iOXu15mSXItne6IP1g94IPF5quenIL9+/750y4fs/t6quLTpnpZTdtJqcuL&#10;uboDEXGOf2E44TM6lMy08xOZIHrWKw4qyJYgTm6a3vK03e9BloX8j1/+AAAA//8DAFBLAQItABQA&#10;BgAIAAAAIQC2gziS/gAAAOEBAAATAAAAAAAAAAAAAAAAAAAAAABbQ29udGVudF9UeXBlc10ueG1s&#10;UEsBAi0AFAAGAAgAAAAhADj9If/WAAAAlAEAAAsAAAAAAAAAAAAAAAAALwEAAF9yZWxzLy5yZWxz&#10;UEsBAi0AFAAGAAgAAAAhABg9pnu1AQAAfQMAAA4AAAAAAAAAAAAAAAAALgIAAGRycy9lMm9Eb2Mu&#10;eG1sUEsBAi0AFAAGAAgAAAAhAHUT6/nbAAAABgEAAA8AAAAAAAAAAAAAAAAADwQAAGRycy9kb3du&#10;cmV2LnhtbFBLBQYAAAAABAAEAPMAAAAXBQAAAAA=&#10;" o:allowincell="f" filled="t" strokeweight=".35189mm">
                <v:stroke joinstyle="miter"/>
                <o:lock v:ext="edit" shapetype="f"/>
              </v:line>
            </w:pict>
          </mc:Fallback>
        </mc:AlternateContent>
      </w:r>
    </w:p>
    <w:p w:rsidR="00742531" w:rsidRDefault="00E13ED9">
      <w:pPr>
        <w:jc w:val="center"/>
        <w:rPr>
          <w:sz w:val="20"/>
          <w:szCs w:val="20"/>
        </w:rPr>
      </w:pPr>
      <w:r>
        <w:rPr>
          <w:rFonts w:ascii="Arial" w:eastAsia="Arial" w:hAnsi="Arial" w:cs="Arial"/>
          <w:sz w:val="20"/>
          <w:szCs w:val="20"/>
        </w:rPr>
        <w:t>- 303 -</w:t>
      </w:r>
    </w:p>
    <w:p w:rsidR="00742531" w:rsidRDefault="00742531">
      <w:pPr>
        <w:sectPr w:rsidR="00742531">
          <w:type w:val="continuous"/>
          <w:pgSz w:w="11900" w:h="16838"/>
          <w:pgMar w:top="837" w:right="366" w:bottom="56" w:left="360" w:header="0" w:footer="0" w:gutter="0"/>
          <w:cols w:space="720" w:equalWidth="0">
            <w:col w:w="11180"/>
          </w:cols>
        </w:sectPr>
      </w:pPr>
    </w:p>
    <w:p w:rsidR="00742531" w:rsidRDefault="00E13ED9">
      <w:pPr>
        <w:jc w:val="right"/>
        <w:rPr>
          <w:sz w:val="20"/>
          <w:szCs w:val="20"/>
        </w:rPr>
      </w:pPr>
      <w:r>
        <w:rPr>
          <w:rFonts w:ascii="Arial" w:eastAsia="Arial" w:hAnsi="Arial" w:cs="Arial"/>
          <w:sz w:val="20"/>
          <w:szCs w:val="20"/>
        </w:rPr>
        <w:lastRenderedPageBreak/>
        <w:t>Определение таблицы файлов</w:t>
      </w:r>
    </w:p>
    <w:p w:rsidR="00742531" w:rsidRDefault="00E13ED9">
      <w:pPr>
        <w:spacing w:line="20" w:lineRule="exact"/>
        <w:rPr>
          <w:sz w:val="20"/>
          <w:szCs w:val="20"/>
        </w:rPr>
      </w:pPr>
      <w:r>
        <w:rPr>
          <w:noProof/>
          <w:sz w:val="20"/>
          <w:szCs w:val="20"/>
        </w:rPr>
        <mc:AlternateContent>
          <mc:Choice Requires="wps">
            <w:drawing>
              <wp:anchor distT="0" distB="0" distL="114300" distR="114300" simplePos="0" relativeHeight="251632640" behindDoc="1" locked="0" layoutInCell="0" allowOverlap="1">
                <wp:simplePos x="0" y="0"/>
                <wp:positionH relativeFrom="column">
                  <wp:posOffset>0</wp:posOffset>
                </wp:positionH>
                <wp:positionV relativeFrom="paragraph">
                  <wp:posOffset>20320</wp:posOffset>
                </wp:positionV>
                <wp:extent cx="7096125"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96125" cy="4763"/>
                        </a:xfrm>
                        <a:prstGeom prst="line">
                          <a:avLst/>
                        </a:prstGeom>
                        <a:solidFill>
                          <a:srgbClr val="FFFFFF"/>
                        </a:solidFill>
                        <a:ln w="12668">
                          <a:solidFill>
                            <a:srgbClr val="000000"/>
                          </a:solidFill>
                          <a:miter lim="800000"/>
                          <a:headEnd/>
                          <a:tailEnd/>
                        </a:ln>
                      </wps:spPr>
                      <wps:bodyPr/>
                    </wps:wsp>
                  </a:graphicData>
                </a:graphic>
              </wp:anchor>
            </w:drawing>
          </mc:Choice>
          <mc:Fallback>
            <w:pict>
              <v:line w14:anchorId="1EEB6606" id="Shape 10"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0,1.6pt" to="558.7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PnsuQEAAIIDAAAOAAAAZHJzL2Uyb0RvYy54bWysU02P0zAQvSPxHyzfadIC3RI13cMu5bKC&#10;Sgs/YGo7jYW/5DFN+u8ZO23ZAieED5bH8/w87429vh+tYUcVUXvX8vms5kw54aV2h5Z/+7p9s+IM&#10;EzgJxjvV8pNCfr95/Wo9hEYtfO+NVJERicNmCC3vUwpNVaHolQWc+aAcJTsfLSQK46GSEQZit6Za&#10;1PWyGnyUIXqhEGn3cUryTeHvOiXSl65DlZhpOdWWyhzLvM9ztVlDc4gQei3OZcA/VGFBO7r0SvUI&#10;CdiPqP+gslpEj75LM+Ft5btOC1U0kJp5/Zua5x6CKlrIHAxXm/D/0YrPx11kWlLvyB4HlnpUrmUU&#10;kzlDwIYwD24Xszwxuufw5MV3pFx1k8wBhgk2dtFmOOljYzH7dDVbjYkJ2ryrPyzni/ecCcq9u1u+&#10;zddV0FzOhojpk/KW5UXLjXbZCmjg+IRpgl4geRu90XKrjSlBPOwfTGRHoLZvyziz38CMYwMJXyyX&#10;q0J9k8SXHHUZf+OwOtEDNtq2fHUFQdMrkB+dpDqhSaDNtCZ5xp2Nm7zKru29PO3ixVBqdPHh/Cjz&#10;S3oZl9O/vs7mJwAAAP//AwBQSwMEFAAGAAgAAAAhAOWdQ/DcAAAABQEAAA8AAABkcnMvZG93bnJl&#10;di54bWxMj8FOwzAQRO9I/QdrK3GjTlIVUIhTpZUqxAEkQsXZjZc4EK/T2G7D3+NygePOjGbeFuvJ&#10;9OyEo+ssCUgXCTCkxqqOWgH7t93NPTDnJSnZW0IB3+hgXc6uCpkre6ZXPNW+ZbGEXC4FaO+HnHPX&#10;aDTSLeyAFL0POxrp4zm2XI3yHMtNz7MkueVGdhQXtBxwq7H5qoMRcHw/Pn/q5WO2qUPln3bVyyrs&#10;gxDX86l6AOZx8n9huOBHdCgj08EGUo71AuIjXsAyA3Yx0/RuBezwK/Cy4P/pyx8AAAD//wMAUEsB&#10;Ai0AFAAGAAgAAAAhALaDOJL+AAAA4QEAABMAAAAAAAAAAAAAAAAAAAAAAFtDb250ZW50X1R5cGVz&#10;XS54bWxQSwECLQAUAAYACAAAACEAOP0h/9YAAACUAQAACwAAAAAAAAAAAAAAAAAvAQAAX3JlbHMv&#10;LnJlbHNQSwECLQAUAAYACAAAACEAgqD57LkBAACCAwAADgAAAAAAAAAAAAAAAAAuAgAAZHJzL2Uy&#10;b0RvYy54bWxQSwECLQAUAAYACAAAACEA5Z1D8NwAAAAFAQAADwAAAAAAAAAAAAAAAAATBAAAZHJz&#10;L2Rvd25yZXYueG1sUEsFBgAAAAAEAAQA8wAAABwFAAAAAA==&#10;" o:allowincell="f" filled="t" strokeweight=".35189mm">
                <v:stroke joinstyle="miter"/>
                <o:lock v:ext="edit" shapetype="f"/>
              </v:line>
            </w:pict>
          </mc:Fallback>
        </mc:AlternateContent>
      </w:r>
    </w:p>
    <w:p w:rsidR="00742531" w:rsidRDefault="00742531">
      <w:pPr>
        <w:spacing w:line="400" w:lineRule="exact"/>
        <w:rPr>
          <w:sz w:val="20"/>
          <w:szCs w:val="20"/>
        </w:rPr>
      </w:pPr>
    </w:p>
    <w:p w:rsidR="00742531" w:rsidRDefault="00E13ED9">
      <w:pPr>
        <w:rPr>
          <w:sz w:val="20"/>
          <w:szCs w:val="20"/>
        </w:rPr>
      </w:pPr>
      <w:r>
        <w:rPr>
          <w:rFonts w:ascii="Arial" w:eastAsia="Arial" w:hAnsi="Arial" w:cs="Arial"/>
          <w:sz w:val="40"/>
          <w:szCs w:val="40"/>
        </w:rPr>
        <w:t>Таблица Определения (RECORD_FORMAT)</w:t>
      </w:r>
    </w:p>
    <w:p w:rsidR="00742531" w:rsidRDefault="00742531">
      <w:pPr>
        <w:spacing w:line="98" w:lineRule="exact"/>
        <w:rPr>
          <w:sz w:val="20"/>
          <w:szCs w:val="20"/>
        </w:rPr>
      </w:pPr>
    </w:p>
    <w:p w:rsidR="00742531" w:rsidRDefault="00E13ED9">
      <w:pPr>
        <w:rPr>
          <w:sz w:val="20"/>
          <w:szCs w:val="20"/>
        </w:rPr>
      </w:pPr>
      <w:r>
        <w:rPr>
          <w:rFonts w:ascii="Arial" w:eastAsia="Arial" w:hAnsi="Arial" w:cs="Arial"/>
          <w:sz w:val="30"/>
          <w:szCs w:val="30"/>
        </w:rPr>
        <w:t>обзор</w:t>
      </w:r>
    </w:p>
    <w:p w:rsidR="00742531" w:rsidRDefault="00742531">
      <w:pPr>
        <w:spacing w:line="117" w:lineRule="exact"/>
        <w:rPr>
          <w:sz w:val="20"/>
          <w:szCs w:val="20"/>
        </w:rPr>
      </w:pPr>
    </w:p>
    <w:p w:rsidR="00742531" w:rsidRDefault="00E13ED9">
      <w:pPr>
        <w:spacing w:line="277" w:lineRule="auto"/>
        <w:ind w:right="300"/>
        <w:rPr>
          <w:sz w:val="20"/>
          <w:szCs w:val="20"/>
        </w:rPr>
      </w:pPr>
      <w:r>
        <w:rPr>
          <w:rFonts w:ascii="Arial" w:eastAsia="Arial" w:hAnsi="Arial" w:cs="Arial"/>
          <w:sz w:val="20"/>
          <w:szCs w:val="20"/>
        </w:rPr>
        <w:t>Пользователь может изменять базу данных путем модификации полей и классификации или добавление новых к таблице определения Preactor файла (.prtdf).</w:t>
      </w:r>
    </w:p>
    <w:p w:rsidR="00742531" w:rsidRDefault="00742531">
      <w:pPr>
        <w:spacing w:line="140" w:lineRule="exact"/>
        <w:rPr>
          <w:sz w:val="20"/>
          <w:szCs w:val="20"/>
        </w:rPr>
      </w:pPr>
    </w:p>
    <w:p w:rsidR="00742531" w:rsidRDefault="00E13ED9">
      <w:pPr>
        <w:rPr>
          <w:sz w:val="20"/>
          <w:szCs w:val="20"/>
        </w:rPr>
      </w:pPr>
      <w:r>
        <w:rPr>
          <w:rFonts w:ascii="Arial" w:eastAsia="Arial" w:hAnsi="Arial" w:cs="Arial"/>
          <w:sz w:val="20"/>
          <w:szCs w:val="20"/>
        </w:rPr>
        <w:t>Когда начинается Preactor, он находит какие-либо изменения, которые были внесены в файл .prtdf и применяют изменения в базу данных SQL.</w:t>
      </w:r>
    </w:p>
    <w:p w:rsidR="00742531" w:rsidRDefault="00E13ED9">
      <w:pPr>
        <w:spacing w:line="20" w:lineRule="exact"/>
        <w:rPr>
          <w:sz w:val="20"/>
          <w:szCs w:val="20"/>
        </w:rPr>
      </w:pPr>
      <w:r>
        <w:rPr>
          <w:noProof/>
          <w:sz w:val="20"/>
          <w:szCs w:val="20"/>
        </w:rPr>
        <mc:AlternateContent>
          <mc:Choice Requires="wps">
            <w:drawing>
              <wp:anchor distT="0" distB="0" distL="114300" distR="114300" simplePos="0" relativeHeight="251633664" behindDoc="1" locked="0" layoutInCell="0" allowOverlap="1">
                <wp:simplePos x="0" y="0"/>
                <wp:positionH relativeFrom="column">
                  <wp:posOffset>0</wp:posOffset>
                </wp:positionH>
                <wp:positionV relativeFrom="paragraph">
                  <wp:posOffset>112395</wp:posOffset>
                </wp:positionV>
                <wp:extent cx="7096125" cy="17653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96125" cy="176530"/>
                        </a:xfrm>
                        <a:prstGeom prst="rect">
                          <a:avLst/>
                        </a:prstGeom>
                        <a:solidFill>
                          <a:srgbClr val="F5F5F5"/>
                        </a:solidFill>
                      </wps:spPr>
                      <wps:bodyPr/>
                    </wps:wsp>
                  </a:graphicData>
                </a:graphic>
              </wp:anchor>
            </w:drawing>
          </mc:Choice>
          <mc:Fallback>
            <w:pict>
              <v:rect w14:anchorId="416B7208" id="Shape 11" o:spid="_x0000_s1026" style="position:absolute;margin-left:0;margin-top:8.85pt;width:558.75pt;height:13.9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DRliwEAAAcDAAAOAAAAZHJzL2Uyb0RvYy54bWysUk1vGyEQvVfKf0Dca3Zd2WlXXufQyLlE&#10;raU0PwCz4EXlSzPEa//7DsR2k/ZWVUiIYR4z771hdXf0jh00oI2h5+2s4UwHFQcb9j1//rH5+Jkz&#10;zDIM0sWge37SyO/WNx9WU+r0PI7RDRoYFQnYTannY86pEwLVqL3EWUw6UNJE8DJTCHsxgJyoundi&#10;3jRLMUUYEkSlEen2/jXJ17W+MVrl78agzsz1nLjlukPdd2UX65Xs9iDTaNWZhvwHFl7aQE2vpe5l&#10;luwF7F+lvFUQMZo8U9GLaIxVumogNW3zh5qnUSZdtZA5mK424f8rq74dtsDsQLNrOQvS04xqW0Yx&#10;mTMl7AjzlLZQ5GF6jOonUkK8y5QAz5ijAV+wJI4dq9Onq9P6mJmiy9vmy7KdLzhTlGtvl4tPdRRC&#10;dpfXCTA/6OhZOfQcaJLVYHl4xFz6y+4CqcSis8PGOlcD2O++OmAHSVPfLMoqWugJ/oZVAa+cC/td&#10;HE5buAgjtyv+/DPKON/GdH77f9e/AAAA//8DAFBLAwQUAAYACAAAACEARvyOZN8AAAAHAQAADwAA&#10;AGRycy9kb3ducmV2LnhtbEyPwU7DMBBE70j9B2srcUHUCTQEQpwKIVFxomraQ49OvCQR9jqK3STw&#10;9bgnOO7MaOZtvpmNZiMOrrMkIF5FwJBqqzpqBBwPb7ePwJyXpKS2hAK+0cGmWFzlMlN2oj2OpW9Y&#10;KCGXSQGt933GuatbNNKtbI8UvE87GOnDOTRcDXIK5Ubzuyh64EZ2FBZa2eNri/VXeTYCkr7apuvd&#10;/cdPebO1R12/j0/TSYjr5fzyDMzj7P/CcMEP6FAEpsqeSTmmBYRHfFDTFNjFjeM0AVYJWCcJ8CLn&#10;//mLXwAAAP//AwBQSwECLQAUAAYACAAAACEAtoM4kv4AAADhAQAAEwAAAAAAAAAAAAAAAAAAAAAA&#10;W0NvbnRlbnRfVHlwZXNdLnhtbFBLAQItABQABgAIAAAAIQA4/SH/1gAAAJQBAAALAAAAAAAAAAAA&#10;AAAAAC8BAABfcmVscy8ucmVsc1BLAQItABQABgAIAAAAIQCJlDRliwEAAAcDAAAOAAAAAAAAAAAA&#10;AAAAAC4CAABkcnMvZTJvRG9jLnhtbFBLAQItABQABgAIAAAAIQBG/I5k3wAAAAcBAAAPAAAAAAAA&#10;AAAAAAAAAOUDAABkcnMvZG93bnJldi54bWxQSwUGAAAAAAQABADzAAAA8QQAAAAA&#10;" o:allowincell="f" fillcolor="#f5f5f5" stroked="f"/>
            </w:pict>
          </mc:Fallback>
        </mc:AlternateContent>
      </w:r>
      <w:r>
        <w:rPr>
          <w:noProof/>
          <w:sz w:val="20"/>
          <w:szCs w:val="20"/>
        </w:rPr>
        <mc:AlternateContent>
          <mc:Choice Requires="wps">
            <w:drawing>
              <wp:anchor distT="0" distB="0" distL="114300" distR="114300" simplePos="0" relativeHeight="251634688" behindDoc="1" locked="0" layoutInCell="0" allowOverlap="1">
                <wp:simplePos x="0" y="0"/>
                <wp:positionH relativeFrom="column">
                  <wp:posOffset>0</wp:posOffset>
                </wp:positionH>
                <wp:positionV relativeFrom="paragraph">
                  <wp:posOffset>116205</wp:posOffset>
                </wp:positionV>
                <wp:extent cx="7096125"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96125" cy="4763"/>
                        </a:xfrm>
                        <a:prstGeom prst="line">
                          <a:avLst/>
                        </a:prstGeom>
                        <a:solidFill>
                          <a:srgbClr val="FFFFFF"/>
                        </a:solidFill>
                        <a:ln w="7200">
                          <a:solidFill>
                            <a:srgbClr val="000000"/>
                          </a:solidFill>
                          <a:miter lim="800000"/>
                          <a:headEnd/>
                          <a:tailEnd/>
                        </a:ln>
                      </wps:spPr>
                      <wps:bodyPr/>
                    </wps:wsp>
                  </a:graphicData>
                </a:graphic>
              </wp:anchor>
            </w:drawing>
          </mc:Choice>
          <mc:Fallback>
            <w:pict>
              <v:line w14:anchorId="044E8EBE" id="Shape 12"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0,9.15pt" to="558.7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dwauAEAAIEDAAAOAAAAZHJzL2Uyb0RvYy54bWysU02P0zAQvSPxHyzfadIC3d2o6R52KZcV&#10;VFr4AVPbaSz8JY9p0n/P2GnLFvaE8MHKeJ6f572ZrO5Ha9hBRdTetXw+qzlTTnip3b7l379t3t1y&#10;hgmcBOOdavlRIb9fv32zGkKjFr73RqrIiMRhM4SW9ymFpqpQ9MoCznxQjpKdjxYShXFfyQgDsVtT&#10;Lep6WQ0+yhC9UIh0+jgl+brwd50S6WvXoUrMtJxqS2WPZd/lvVqvoNlHCL0WpzLgH6qwoB09eqF6&#10;hATsZ9R/UVktokffpZnwtvJdp4UqGkjNvP5DzXMPQRUtZA6Gi034/2jFl8M2Mi2pdwvOHFjqUXmW&#10;UUzmDAEbwjy4bczyxOiew5MXP5By1VUyBxgm2NhFm+Gkj43F7OPFbDUmJujwpr5bzhcfOROU+3Cz&#10;fJ+fq6A53w0R02flLcsfLTfaZSuggcMTpgl6huRj9EbLjTamBHG/ezCRHYDavinrxH4FM44NVAjN&#10;UWG+yuFLirqs1yisTjS/RtuW315A0PQK5CcnqUxoEmgzfZM6406+TVZl03ZeHrfx7Cf1udhwmsk8&#10;SC/jcvv3n7P+BQAA//8DAFBLAwQUAAYACAAAACEAg5OeDN0AAAAHAQAADwAAAGRycy9kb3ducmV2&#10;LnhtbEyPT0vDQBDF74LfYZmCN7uJRY1pNkX8ByIItpX2OM1Os6HZ2ZDdttFP7xYPenzvDe/9ppgN&#10;thUH6n3jWEE6TkAQV043XCtYLp4vMxA+IGtsHZOCL/IwK8/PCsy1O/IHHeahFrGEfY4KTAhdLqWv&#10;DFn0Y9cRx2zreoshyr6WusdjLLetvEqSG2mx4bhgsKMHQ9VuvrcKPnfb92H9/WL8JHt6e1yZO9Sv&#10;QamL0XA/BRFoCH/HcMKP6FBGpo3bs/aiVRAfCdHNJiBOaZreXoPY/DqyLOR//vIHAAD//wMAUEsB&#10;Ai0AFAAGAAgAAAAhALaDOJL+AAAA4QEAABMAAAAAAAAAAAAAAAAAAAAAAFtDb250ZW50X1R5cGVz&#10;XS54bWxQSwECLQAUAAYACAAAACEAOP0h/9YAAACUAQAACwAAAAAAAAAAAAAAAAAvAQAAX3JlbHMv&#10;LnJlbHNQSwECLQAUAAYACAAAACEA73ncGrgBAACBAwAADgAAAAAAAAAAAAAAAAAuAgAAZHJzL2Uy&#10;b0RvYy54bWxQSwECLQAUAAYACAAAACEAg5OeDN0AAAAHAQAADwAAAAAAAAAAAAAAAAASBAAAZHJz&#10;L2Rvd25yZXYueG1sUEsFBgAAAAAEAAQA8wAAABwFAAAAAA==&#10;" o:allowincell="f" filled="t" strokeweight=".2mm">
                <v:stroke joinstyle="miter"/>
                <o:lock v:ext="edit" shapetype="f"/>
              </v:line>
            </w:pict>
          </mc:Fallback>
        </mc:AlternateContent>
      </w:r>
    </w:p>
    <w:p w:rsidR="00742531" w:rsidRDefault="00742531">
      <w:pPr>
        <w:spacing w:line="166" w:lineRule="exact"/>
        <w:rPr>
          <w:sz w:val="20"/>
          <w:szCs w:val="20"/>
        </w:rPr>
      </w:pPr>
    </w:p>
    <w:p w:rsidR="00742531" w:rsidRDefault="00E13ED9">
      <w:pPr>
        <w:rPr>
          <w:sz w:val="20"/>
          <w:szCs w:val="20"/>
        </w:rPr>
      </w:pPr>
      <w:r>
        <w:rPr>
          <w:rFonts w:ascii="Arial" w:eastAsia="Arial" w:hAnsi="Arial" w:cs="Arial"/>
          <w:i/>
          <w:iCs/>
          <w:sz w:val="20"/>
          <w:szCs w:val="20"/>
        </w:rPr>
        <w:t>Примечание: Этот файл должен быть изменен только после участия в подходящей конфигурации курсе Preactor.</w:t>
      </w:r>
    </w:p>
    <w:p w:rsidR="00742531" w:rsidRDefault="00E13ED9">
      <w:pPr>
        <w:spacing w:line="20" w:lineRule="exact"/>
        <w:rPr>
          <w:sz w:val="20"/>
          <w:szCs w:val="20"/>
        </w:rPr>
      </w:pPr>
      <w:r>
        <w:rPr>
          <w:noProof/>
          <w:sz w:val="20"/>
          <w:szCs w:val="20"/>
        </w:rPr>
        <mc:AlternateContent>
          <mc:Choice Requires="wps">
            <w:drawing>
              <wp:anchor distT="0" distB="0" distL="114300" distR="114300" simplePos="0" relativeHeight="251635712" behindDoc="1" locked="0" layoutInCell="0" allowOverlap="1">
                <wp:simplePos x="0" y="0"/>
                <wp:positionH relativeFrom="column">
                  <wp:posOffset>0</wp:posOffset>
                </wp:positionH>
                <wp:positionV relativeFrom="paragraph">
                  <wp:posOffset>20955</wp:posOffset>
                </wp:positionV>
                <wp:extent cx="7096125"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96125" cy="4763"/>
                        </a:xfrm>
                        <a:prstGeom prst="line">
                          <a:avLst/>
                        </a:prstGeom>
                        <a:solidFill>
                          <a:srgbClr val="FFFFFF"/>
                        </a:solidFill>
                        <a:ln w="7200">
                          <a:solidFill>
                            <a:srgbClr val="000000"/>
                          </a:solidFill>
                          <a:miter lim="800000"/>
                          <a:headEnd/>
                          <a:tailEnd/>
                        </a:ln>
                      </wps:spPr>
                      <wps:bodyPr/>
                    </wps:wsp>
                  </a:graphicData>
                </a:graphic>
              </wp:anchor>
            </w:drawing>
          </mc:Choice>
          <mc:Fallback>
            <w:pict>
              <v:line w14:anchorId="64DA132D" id="Shape 13"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0,1.65pt" to="558.7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EKauQEAAIEDAAAOAAAAZHJzL2Uyb0RvYy54bWysU01vEzEQvSPxHyzfyW4CpK2VTQ8t4VJB&#10;pMIPmNjerIW/5DHZ5N8zdj5ooCeED5bHM34z7814cb93lu10QhN8x6eTljPtZVDGbzv+/dvq3S1n&#10;mMErsMHrjh808vvl2zeLMQo9C0OwSidGIB7FGDs+5BxF06ActAOchKg9OfuQHGQy07ZRCUZCd7aZ&#10;te28GUNSMQWpEen28ejky4rf91rmr32POjPbcaot1z3VfVP2ZrkAsU0QByNPZcA/VOHAeEp6gXqE&#10;DOxnMn9BOSNTwNDniQyuCX1vpK4ciM20/YPN8wBRVy4kDsaLTPj/YOWX3Toxo6h37znz4KhHNS0j&#10;m8QZIwqKefDrVOjJvX+OT0H+QPI1V85iYDyG7fvkSjjxY/sq9uEitt5nJunypr2bT2cfOZPk+3Az&#10;r+kaEOe3MWH+rINj5dBxa3yRAgTsnjCX7CDOIeUagzVqZaytRtpuHmxiO6C2r+oqZOjJVZj1bKRC&#10;aI4q8pUPX0K0db0G4Uym+bXGdfz2EgRi0KA+eUU5QWQw9nim/NafdDtKVUTbBHVYp7Oe1Oda6Gkm&#10;yyC9tOvr3z9n+QsAAP//AwBQSwMEFAAGAAgAAAAhAIDmpqXdAAAABQEAAA8AAABkcnMvZG93bnJl&#10;di54bWxMj81OwzAQhO9IvIO1lbhRJ0RASeNUiD8JISHRFrXHbbyNo8brKHbbwNPjcoHjzoxmvi1m&#10;g23FgXrfOFaQjhMQxJXTDdcKlovnywkIH5A1to5JwRd5mJXnZwXm2h35gw7zUItYwj5HBSaELpfS&#10;V4Ys+rHriKO3db3FEM++lrrHYyy3rbxKkhtpseG4YLCjB0PVbr63Cj532/dh/f1ifDZ5entcmTvU&#10;r0Gpi9FwPwURaAh/YTjhR3QoI9PG7Vl70SqIjwQFWQbiZKbp7TWIza8gy0L+py9/AAAA//8DAFBL&#10;AQItABQABgAIAAAAIQC2gziS/gAAAOEBAAATAAAAAAAAAAAAAAAAAAAAAABbQ29udGVudF9UeXBl&#10;c10ueG1sUEsBAi0AFAAGAAgAAAAhADj9If/WAAAAlAEAAAsAAAAAAAAAAAAAAAAALwEAAF9yZWxz&#10;Ly5yZWxzUEsBAi0AFAAGAAgAAAAhAEkAQpq5AQAAgQMAAA4AAAAAAAAAAAAAAAAALgIAAGRycy9l&#10;Mm9Eb2MueG1sUEsBAi0AFAAGAAgAAAAhAIDmpqXdAAAABQEAAA8AAAAAAAAAAAAAAAAAEwQAAGRy&#10;cy9kb3ducmV2LnhtbFBLBQYAAAAABAAEAPMAAAAdBQAAAAA=&#10;" o:allowincell="f" filled="t" strokeweight=".2mm">
                <v:stroke joinstyle="miter"/>
                <o:lock v:ext="edit" shapetype="f"/>
              </v:line>
            </w:pict>
          </mc:Fallback>
        </mc:AlternateContent>
      </w:r>
    </w:p>
    <w:p w:rsidR="00742531" w:rsidRDefault="00742531">
      <w:pPr>
        <w:spacing w:line="159" w:lineRule="exact"/>
        <w:rPr>
          <w:sz w:val="20"/>
          <w:szCs w:val="20"/>
        </w:rPr>
      </w:pPr>
    </w:p>
    <w:p w:rsidR="00742531" w:rsidRDefault="00E13ED9">
      <w:pPr>
        <w:rPr>
          <w:sz w:val="20"/>
          <w:szCs w:val="20"/>
        </w:rPr>
      </w:pPr>
      <w:r>
        <w:rPr>
          <w:rFonts w:ascii="Arial" w:eastAsia="Arial" w:hAnsi="Arial" w:cs="Arial"/>
          <w:sz w:val="30"/>
          <w:szCs w:val="30"/>
        </w:rPr>
        <w:t>Синтаксис</w:t>
      </w:r>
    </w:p>
    <w:p w:rsidR="00742531" w:rsidRDefault="00E13ED9">
      <w:pPr>
        <w:spacing w:line="20" w:lineRule="exact"/>
        <w:rPr>
          <w:sz w:val="20"/>
          <w:szCs w:val="20"/>
        </w:rPr>
      </w:pPr>
      <w:r>
        <w:rPr>
          <w:noProof/>
          <w:sz w:val="20"/>
          <w:szCs w:val="20"/>
        </w:rPr>
        <w:drawing>
          <wp:anchor distT="0" distB="0" distL="114300" distR="114300" simplePos="0" relativeHeight="251636736" behindDoc="1" locked="0" layoutInCell="0" allowOverlap="1">
            <wp:simplePos x="0" y="0"/>
            <wp:positionH relativeFrom="column">
              <wp:posOffset>-13970</wp:posOffset>
            </wp:positionH>
            <wp:positionV relativeFrom="paragraph">
              <wp:posOffset>58420</wp:posOffset>
            </wp:positionV>
            <wp:extent cx="7124700" cy="183388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blip>
                    <a:srcRect/>
                    <a:stretch>
                      <a:fillRect/>
                    </a:stretch>
                  </pic:blipFill>
                  <pic:spPr bwMode="auto">
                    <a:xfrm>
                      <a:off x="0" y="0"/>
                      <a:ext cx="7124700" cy="1833880"/>
                    </a:xfrm>
                    <a:prstGeom prst="rect">
                      <a:avLst/>
                    </a:prstGeom>
                    <a:noFill/>
                  </pic:spPr>
                </pic:pic>
              </a:graphicData>
            </a:graphic>
          </wp:anchor>
        </w:drawing>
      </w:r>
    </w:p>
    <w:p w:rsidR="00742531" w:rsidRDefault="00742531">
      <w:pPr>
        <w:spacing w:line="341" w:lineRule="exact"/>
        <w:rPr>
          <w:sz w:val="20"/>
          <w:szCs w:val="20"/>
        </w:rPr>
      </w:pPr>
    </w:p>
    <w:p w:rsidR="006018C0" w:rsidRPr="006018C0" w:rsidRDefault="006018C0" w:rsidP="006018C0">
      <w:pPr>
        <w:ind w:left="280"/>
        <w:rPr>
          <w:sz w:val="20"/>
          <w:szCs w:val="20"/>
          <w:lang w:val="en-US"/>
        </w:rPr>
      </w:pPr>
      <w:r w:rsidRPr="006018C0">
        <w:rPr>
          <w:rFonts w:ascii="Courier New" w:eastAsia="Courier New" w:hAnsi="Courier New" w:cs="Courier New"/>
          <w:sz w:val="20"/>
          <w:szCs w:val="20"/>
          <w:lang w:val="en-US"/>
        </w:rPr>
        <w:t>RECORD_FORMAT</w:t>
      </w:r>
    </w:p>
    <w:p w:rsidR="006018C0" w:rsidRPr="006018C0" w:rsidRDefault="006018C0" w:rsidP="006018C0">
      <w:pPr>
        <w:spacing w:line="108" w:lineRule="exact"/>
        <w:rPr>
          <w:sz w:val="20"/>
          <w:szCs w:val="20"/>
          <w:lang w:val="en-US"/>
        </w:rPr>
      </w:pPr>
    </w:p>
    <w:p w:rsidR="006018C0" w:rsidRPr="006018C0" w:rsidRDefault="006018C0" w:rsidP="006018C0">
      <w:pPr>
        <w:ind w:left="280"/>
        <w:rPr>
          <w:sz w:val="20"/>
          <w:szCs w:val="20"/>
          <w:lang w:val="en-US"/>
        </w:rPr>
      </w:pPr>
      <w:r w:rsidRPr="006018C0">
        <w:rPr>
          <w:rFonts w:ascii="Courier New" w:eastAsia="Courier New" w:hAnsi="Courier New" w:cs="Courier New"/>
          <w:sz w:val="20"/>
          <w:szCs w:val="20"/>
          <w:lang w:val="en-US"/>
        </w:rPr>
        <w:t>;[Comment]</w:t>
      </w:r>
    </w:p>
    <w:p w:rsidR="006018C0" w:rsidRPr="006018C0" w:rsidRDefault="006018C0" w:rsidP="006018C0">
      <w:pPr>
        <w:spacing w:line="28" w:lineRule="exact"/>
        <w:rPr>
          <w:sz w:val="20"/>
          <w:szCs w:val="20"/>
          <w:lang w:val="en-US"/>
        </w:rPr>
      </w:pPr>
    </w:p>
    <w:p w:rsidR="006018C0" w:rsidRPr="006018C0" w:rsidRDefault="006018C0" w:rsidP="006018C0">
      <w:pPr>
        <w:ind w:left="280"/>
        <w:rPr>
          <w:sz w:val="20"/>
          <w:szCs w:val="20"/>
          <w:lang w:val="en-US"/>
        </w:rPr>
      </w:pPr>
      <w:r w:rsidRPr="006018C0">
        <w:rPr>
          <w:rFonts w:ascii="Courier New" w:eastAsia="Courier New" w:hAnsi="Courier New" w:cs="Courier New"/>
          <w:sz w:val="20"/>
          <w:szCs w:val="20"/>
          <w:lang w:val="en-US"/>
        </w:rPr>
        <w:t>Name,[Table Type]:</w:t>
      </w:r>
    </w:p>
    <w:p w:rsidR="006018C0" w:rsidRPr="006018C0" w:rsidRDefault="006018C0" w:rsidP="006018C0">
      <w:pPr>
        <w:spacing w:line="28" w:lineRule="exact"/>
        <w:rPr>
          <w:sz w:val="20"/>
          <w:szCs w:val="20"/>
          <w:lang w:val="en-US"/>
        </w:rPr>
      </w:pPr>
    </w:p>
    <w:p w:rsidR="006018C0" w:rsidRPr="006018C0" w:rsidRDefault="006018C0" w:rsidP="006018C0">
      <w:pPr>
        <w:ind w:left="400"/>
        <w:rPr>
          <w:sz w:val="20"/>
          <w:szCs w:val="20"/>
          <w:lang w:val="en-US"/>
        </w:rPr>
      </w:pPr>
      <w:r w:rsidRPr="006018C0">
        <w:rPr>
          <w:rFonts w:ascii="Courier New" w:eastAsia="Courier New" w:hAnsi="Courier New" w:cs="Courier New"/>
          <w:sz w:val="20"/>
          <w:szCs w:val="20"/>
          <w:lang w:val="en-US"/>
        </w:rPr>
        <w:t>[</w:t>
      </w:r>
      <w:proofErr w:type="spellStart"/>
      <w:r w:rsidRPr="006018C0">
        <w:rPr>
          <w:rFonts w:ascii="Courier New" w:eastAsia="Courier New" w:hAnsi="Courier New" w:cs="Courier New"/>
          <w:sz w:val="20"/>
          <w:szCs w:val="20"/>
          <w:lang w:val="en-US"/>
        </w:rPr>
        <w:t>FieldName</w:t>
      </w:r>
      <w:proofErr w:type="spellEnd"/>
      <w:r w:rsidRPr="006018C0">
        <w:rPr>
          <w:rFonts w:ascii="Courier New" w:eastAsia="Courier New" w:hAnsi="Courier New" w:cs="Courier New"/>
          <w:sz w:val="20"/>
          <w:szCs w:val="20"/>
          <w:lang w:val="en-US"/>
        </w:rPr>
        <w:t>],[</w:t>
      </w:r>
      <w:proofErr w:type="spellStart"/>
      <w:r w:rsidRPr="006018C0">
        <w:rPr>
          <w:rFonts w:ascii="Courier New" w:eastAsia="Courier New" w:hAnsi="Courier New" w:cs="Courier New"/>
          <w:sz w:val="20"/>
          <w:szCs w:val="20"/>
          <w:lang w:val="en-US"/>
        </w:rPr>
        <w:t>DefaultValue</w:t>
      </w:r>
      <w:proofErr w:type="spellEnd"/>
      <w:r w:rsidRPr="006018C0">
        <w:rPr>
          <w:rFonts w:ascii="Courier New" w:eastAsia="Courier New" w:hAnsi="Courier New" w:cs="Courier New"/>
          <w:sz w:val="20"/>
          <w:szCs w:val="20"/>
          <w:lang w:val="en-US"/>
        </w:rPr>
        <w:t xml:space="preserve">],[ </w:t>
      </w:r>
      <w:proofErr w:type="spellStart"/>
      <w:r w:rsidRPr="006018C0">
        <w:rPr>
          <w:rFonts w:ascii="Courier New" w:eastAsia="Courier New" w:hAnsi="Courier New" w:cs="Courier New"/>
          <w:sz w:val="20"/>
          <w:szCs w:val="20"/>
          <w:lang w:val="en-US"/>
        </w:rPr>
        <w:t>FieldType</w:t>
      </w:r>
      <w:proofErr w:type="spellEnd"/>
      <w:r w:rsidRPr="006018C0">
        <w:rPr>
          <w:rFonts w:ascii="Courier New" w:eastAsia="Courier New" w:hAnsi="Courier New" w:cs="Courier New"/>
          <w:sz w:val="20"/>
          <w:szCs w:val="20"/>
          <w:lang w:val="en-US"/>
        </w:rPr>
        <w:t>],</w:t>
      </w:r>
    </w:p>
    <w:p w:rsidR="006018C0" w:rsidRPr="006018C0" w:rsidRDefault="006018C0" w:rsidP="006018C0">
      <w:pPr>
        <w:spacing w:line="28" w:lineRule="exact"/>
        <w:rPr>
          <w:sz w:val="20"/>
          <w:szCs w:val="20"/>
          <w:lang w:val="en-US"/>
        </w:rPr>
      </w:pPr>
    </w:p>
    <w:p w:rsidR="006018C0" w:rsidRPr="006018C0" w:rsidRDefault="006018C0" w:rsidP="006018C0">
      <w:pPr>
        <w:ind w:left="400"/>
        <w:rPr>
          <w:sz w:val="20"/>
          <w:szCs w:val="20"/>
          <w:lang w:val="en-US"/>
        </w:rPr>
      </w:pPr>
      <w:r w:rsidRPr="006018C0">
        <w:rPr>
          <w:rFonts w:ascii="Courier New" w:eastAsia="Courier New" w:hAnsi="Courier New" w:cs="Courier New"/>
          <w:sz w:val="20"/>
          <w:szCs w:val="20"/>
          <w:lang w:val="en-US"/>
        </w:rPr>
        <w:t>[Classifications]:</w:t>
      </w:r>
    </w:p>
    <w:p w:rsidR="006018C0" w:rsidRPr="006018C0" w:rsidRDefault="006018C0" w:rsidP="006018C0">
      <w:pPr>
        <w:spacing w:line="28" w:lineRule="exact"/>
        <w:rPr>
          <w:sz w:val="20"/>
          <w:szCs w:val="20"/>
          <w:lang w:val="en-US"/>
        </w:rPr>
      </w:pPr>
    </w:p>
    <w:p w:rsidR="006018C0" w:rsidRPr="006018C0" w:rsidRDefault="006018C0" w:rsidP="006018C0">
      <w:pPr>
        <w:ind w:left="400"/>
        <w:rPr>
          <w:sz w:val="20"/>
          <w:szCs w:val="20"/>
          <w:lang w:val="en-US"/>
        </w:rPr>
      </w:pPr>
      <w:r w:rsidRPr="006018C0">
        <w:rPr>
          <w:rFonts w:ascii="Courier New" w:eastAsia="Courier New" w:hAnsi="Courier New" w:cs="Courier New"/>
          <w:sz w:val="20"/>
          <w:szCs w:val="20"/>
          <w:lang w:val="en-US"/>
        </w:rPr>
        <w:t>[. . . additional field definitions];</w:t>
      </w:r>
    </w:p>
    <w:p w:rsidR="006018C0" w:rsidRPr="006018C0" w:rsidRDefault="006018C0" w:rsidP="006018C0">
      <w:pPr>
        <w:spacing w:line="28" w:lineRule="exact"/>
        <w:rPr>
          <w:sz w:val="20"/>
          <w:szCs w:val="20"/>
          <w:lang w:val="en-US"/>
        </w:rPr>
      </w:pPr>
    </w:p>
    <w:p w:rsidR="006018C0" w:rsidRDefault="006018C0" w:rsidP="006018C0">
      <w:pPr>
        <w:ind w:left="280"/>
        <w:rPr>
          <w:sz w:val="20"/>
          <w:szCs w:val="20"/>
        </w:rPr>
      </w:pPr>
      <w:r>
        <w:rPr>
          <w:rFonts w:ascii="Courier New" w:eastAsia="Courier New" w:hAnsi="Courier New" w:cs="Courier New"/>
          <w:sz w:val="20"/>
          <w:szCs w:val="20"/>
        </w:rPr>
        <w:t>;</w:t>
      </w:r>
    </w:p>
    <w:p w:rsidR="006018C0" w:rsidRDefault="006018C0" w:rsidP="006018C0">
      <w:pPr>
        <w:spacing w:line="28" w:lineRule="exact"/>
        <w:rPr>
          <w:sz w:val="20"/>
          <w:szCs w:val="20"/>
        </w:rPr>
      </w:pPr>
    </w:p>
    <w:p w:rsidR="006018C0" w:rsidRDefault="006018C0" w:rsidP="006018C0">
      <w:pPr>
        <w:ind w:left="280"/>
        <w:rPr>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additional</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format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definitions</w:t>
      </w:r>
      <w:proofErr w:type="spellEnd"/>
      <w:r>
        <w:rPr>
          <w:rFonts w:ascii="Courier New" w:eastAsia="Courier New" w:hAnsi="Courier New" w:cs="Courier New"/>
          <w:sz w:val="20"/>
          <w:szCs w:val="20"/>
        </w:rPr>
        <w:t>]</w:t>
      </w:r>
    </w:p>
    <w:p w:rsidR="006018C0" w:rsidRDefault="006018C0" w:rsidP="006018C0">
      <w:pPr>
        <w:spacing w:line="28" w:lineRule="exact"/>
        <w:rPr>
          <w:sz w:val="20"/>
          <w:szCs w:val="20"/>
        </w:rPr>
      </w:pPr>
    </w:p>
    <w:p w:rsidR="006018C0" w:rsidRDefault="006018C0" w:rsidP="006018C0">
      <w:pPr>
        <w:ind w:left="280"/>
        <w:rPr>
          <w:sz w:val="20"/>
          <w:szCs w:val="20"/>
        </w:rPr>
      </w:pPr>
      <w:r>
        <w:rPr>
          <w:rFonts w:ascii="Courier New" w:eastAsia="Courier New" w:hAnsi="Courier New" w:cs="Courier New"/>
          <w:sz w:val="20"/>
          <w:szCs w:val="20"/>
        </w:rPr>
        <w:t>RECORD_END</w:t>
      </w:r>
    </w:p>
    <w:p w:rsidR="00742531" w:rsidRDefault="00742531">
      <w:pPr>
        <w:spacing w:line="398" w:lineRule="exact"/>
        <w:rPr>
          <w:sz w:val="20"/>
          <w:szCs w:val="20"/>
        </w:rPr>
      </w:pPr>
    </w:p>
    <w:p w:rsidR="00742531" w:rsidRDefault="00E13ED9">
      <w:pPr>
        <w:rPr>
          <w:sz w:val="20"/>
          <w:szCs w:val="20"/>
        </w:rPr>
      </w:pPr>
      <w:r>
        <w:rPr>
          <w:rFonts w:ascii="Arial" w:eastAsia="Arial" w:hAnsi="Arial" w:cs="Arial"/>
          <w:sz w:val="20"/>
          <w:szCs w:val="20"/>
        </w:rPr>
        <w:t>RECORD_FORMAT это ключевое слово, которое начинается раздел формата записи.</w:t>
      </w:r>
    </w:p>
    <w:p w:rsidR="00742531" w:rsidRDefault="00742531">
      <w:pPr>
        <w:spacing w:line="172" w:lineRule="exact"/>
        <w:rPr>
          <w:sz w:val="20"/>
          <w:szCs w:val="20"/>
        </w:rPr>
      </w:pPr>
    </w:p>
    <w:p w:rsidR="00742531" w:rsidRPr="006018C0" w:rsidRDefault="006018C0">
      <w:pPr>
        <w:rPr>
          <w:sz w:val="20"/>
          <w:szCs w:val="20"/>
          <w:lang w:val="en-US"/>
        </w:rPr>
      </w:pPr>
      <w:r>
        <w:rPr>
          <w:rFonts w:ascii="Arial" w:eastAsia="Arial" w:hAnsi="Arial" w:cs="Arial"/>
          <w:b/>
          <w:bCs/>
          <w:sz w:val="25"/>
          <w:szCs w:val="25"/>
          <w:lang w:val="en-US"/>
        </w:rPr>
        <w:t>Name</w:t>
      </w:r>
    </w:p>
    <w:p w:rsidR="00742531" w:rsidRDefault="00742531">
      <w:pPr>
        <w:spacing w:line="110" w:lineRule="exact"/>
        <w:rPr>
          <w:sz w:val="20"/>
          <w:szCs w:val="20"/>
        </w:rPr>
      </w:pPr>
    </w:p>
    <w:p w:rsidR="00742531" w:rsidRDefault="00E13ED9">
      <w:pPr>
        <w:spacing w:line="277" w:lineRule="auto"/>
        <w:ind w:right="460"/>
        <w:rPr>
          <w:sz w:val="20"/>
          <w:szCs w:val="20"/>
        </w:rPr>
      </w:pPr>
      <w:r>
        <w:rPr>
          <w:rFonts w:ascii="Arial" w:eastAsia="Arial" w:hAnsi="Arial" w:cs="Arial"/>
          <w:sz w:val="20"/>
          <w:szCs w:val="20"/>
        </w:rPr>
        <w:t>Поле Имя является буквенно-цифровое имя дано в таблице. Это имя используется во многих местах, чтобы получить доступ к данным, хранящимся в записи в таблице. Все имена должны быть уникальными. Имя может содержать пробелы и т.д.</w:t>
      </w:r>
    </w:p>
    <w:p w:rsidR="006018C0" w:rsidRDefault="006018C0">
      <w:pPr>
        <w:rPr>
          <w:rFonts w:ascii="Arial" w:eastAsia="Arial" w:hAnsi="Arial" w:cs="Arial"/>
          <w:b/>
          <w:bCs/>
          <w:sz w:val="25"/>
          <w:szCs w:val="25"/>
          <w:lang w:val="en-US"/>
        </w:rPr>
      </w:pPr>
    </w:p>
    <w:p w:rsidR="00742531" w:rsidRDefault="006018C0">
      <w:pPr>
        <w:rPr>
          <w:sz w:val="20"/>
          <w:szCs w:val="20"/>
        </w:rPr>
      </w:pPr>
      <w:r>
        <w:rPr>
          <w:rFonts w:ascii="Arial" w:eastAsia="Arial" w:hAnsi="Arial" w:cs="Arial"/>
          <w:b/>
          <w:bCs/>
          <w:sz w:val="25"/>
          <w:szCs w:val="25"/>
          <w:lang w:val="en-US"/>
        </w:rPr>
        <w:t>Table Type</w:t>
      </w:r>
    </w:p>
    <w:p w:rsidR="00742531" w:rsidRDefault="00742531">
      <w:pPr>
        <w:spacing w:line="105" w:lineRule="exact"/>
        <w:rPr>
          <w:sz w:val="20"/>
          <w:szCs w:val="20"/>
        </w:rPr>
      </w:pPr>
    </w:p>
    <w:p w:rsidR="00742531" w:rsidRDefault="00E13ED9">
      <w:pPr>
        <w:rPr>
          <w:sz w:val="20"/>
          <w:szCs w:val="20"/>
        </w:rPr>
      </w:pPr>
      <w:r>
        <w:rPr>
          <w:rFonts w:ascii="Arial" w:eastAsia="Arial" w:hAnsi="Arial" w:cs="Arial"/>
          <w:sz w:val="20"/>
          <w:szCs w:val="20"/>
        </w:rPr>
        <w:t>Поле типа таблицы определяет один из следующих действий:</w:t>
      </w:r>
    </w:p>
    <w:p w:rsidR="00742531" w:rsidRDefault="00742531">
      <w:pPr>
        <w:spacing w:line="175" w:lineRule="exact"/>
        <w:rPr>
          <w:sz w:val="20"/>
          <w:szCs w:val="20"/>
        </w:rPr>
      </w:pPr>
    </w:p>
    <w:p w:rsidR="00742531" w:rsidRPr="006018C0" w:rsidRDefault="00E13ED9">
      <w:pPr>
        <w:rPr>
          <w:sz w:val="20"/>
          <w:szCs w:val="20"/>
          <w:lang w:val="en-US"/>
        </w:rPr>
      </w:pPr>
      <w:r>
        <w:rPr>
          <w:rFonts w:ascii="Arial" w:eastAsia="Arial" w:hAnsi="Arial" w:cs="Arial"/>
          <w:sz w:val="20"/>
          <w:szCs w:val="20"/>
        </w:rPr>
        <w:t xml:space="preserve">1. </w:t>
      </w:r>
      <w:r w:rsidR="006018C0">
        <w:rPr>
          <w:rFonts w:ascii="Arial" w:eastAsia="Arial" w:hAnsi="Arial" w:cs="Arial"/>
          <w:sz w:val="20"/>
          <w:szCs w:val="20"/>
          <w:lang w:val="en-US"/>
        </w:rPr>
        <w:t>Normal Table</w:t>
      </w:r>
    </w:p>
    <w:p w:rsidR="00742531" w:rsidRDefault="00742531">
      <w:pPr>
        <w:spacing w:line="179" w:lineRule="exact"/>
        <w:rPr>
          <w:sz w:val="20"/>
          <w:szCs w:val="20"/>
        </w:rPr>
      </w:pPr>
    </w:p>
    <w:p w:rsidR="00742531" w:rsidRDefault="00E13ED9">
      <w:pPr>
        <w:spacing w:line="279" w:lineRule="auto"/>
        <w:ind w:right="440"/>
        <w:rPr>
          <w:sz w:val="20"/>
          <w:szCs w:val="20"/>
        </w:rPr>
      </w:pPr>
      <w:r>
        <w:rPr>
          <w:rFonts w:ascii="Arial" w:eastAsia="Arial" w:hAnsi="Arial" w:cs="Arial"/>
          <w:sz w:val="20"/>
          <w:szCs w:val="20"/>
        </w:rPr>
        <w:t>Для обычной таблицы поле типа таблицы остается пустым. Обычные таблицы загружаются из базы данных о запуске и сохраняются по запросу или при выходе из редактора или секвенсора. Для совместимости с конфигурациями мигрировали из более ранних версий Preactor, указав имя файла в кавычках имеют тот же эффект.</w:t>
      </w:r>
    </w:p>
    <w:p w:rsidR="00742531" w:rsidRDefault="00742531">
      <w:pPr>
        <w:spacing w:line="139" w:lineRule="exact"/>
        <w:rPr>
          <w:sz w:val="20"/>
          <w:szCs w:val="20"/>
        </w:rPr>
      </w:pPr>
    </w:p>
    <w:p w:rsidR="00742531" w:rsidRDefault="00E13ED9">
      <w:pPr>
        <w:rPr>
          <w:sz w:val="20"/>
          <w:szCs w:val="20"/>
        </w:rPr>
      </w:pPr>
      <w:r>
        <w:rPr>
          <w:rFonts w:ascii="Arial" w:eastAsia="Arial" w:hAnsi="Arial" w:cs="Arial"/>
          <w:sz w:val="20"/>
          <w:szCs w:val="20"/>
        </w:rPr>
        <w:t xml:space="preserve">2. </w:t>
      </w:r>
      <w:r w:rsidR="006018C0">
        <w:rPr>
          <w:rFonts w:ascii="Arial" w:eastAsia="Arial" w:hAnsi="Arial" w:cs="Arial"/>
          <w:sz w:val="20"/>
          <w:szCs w:val="20"/>
          <w:lang w:val="en-US"/>
        </w:rPr>
        <w:t>Dataset table</w:t>
      </w:r>
      <w:r>
        <w:rPr>
          <w:rFonts w:ascii="Arial" w:eastAsia="Arial" w:hAnsi="Arial" w:cs="Arial"/>
          <w:sz w:val="20"/>
          <w:szCs w:val="20"/>
        </w:rPr>
        <w:t>.</w:t>
      </w:r>
    </w:p>
    <w:p w:rsidR="00742531" w:rsidRDefault="00742531">
      <w:pPr>
        <w:spacing w:line="179" w:lineRule="exact"/>
        <w:rPr>
          <w:sz w:val="20"/>
          <w:szCs w:val="20"/>
        </w:rPr>
      </w:pPr>
    </w:p>
    <w:p w:rsidR="00742531" w:rsidRDefault="00E13ED9">
      <w:pPr>
        <w:spacing w:line="280" w:lineRule="auto"/>
        <w:ind w:right="100"/>
        <w:rPr>
          <w:sz w:val="20"/>
          <w:szCs w:val="20"/>
        </w:rPr>
      </w:pPr>
      <w:r>
        <w:rPr>
          <w:rFonts w:ascii="Arial" w:eastAsia="Arial" w:hAnsi="Arial" w:cs="Arial"/>
          <w:sz w:val="20"/>
          <w:szCs w:val="20"/>
        </w:rPr>
        <w:t xml:space="preserve">Набор данных таблицы задаются с помощью ключевого слова «DataSet». Набор данных таблицы может загрузить / сохранить данные из / в наборах данных в базе данных. Наборы данных загружаются по требованию, как правило, при открытии секвенсора или редакторов. Для совместимости с конфигурациями мигрировали из более ранних версий </w:t>
      </w:r>
      <w:proofErr w:type="spellStart"/>
      <w:r>
        <w:rPr>
          <w:rFonts w:ascii="Arial" w:eastAsia="Arial" w:hAnsi="Arial" w:cs="Arial"/>
          <w:sz w:val="20"/>
          <w:szCs w:val="20"/>
        </w:rPr>
        <w:t>Preactor</w:t>
      </w:r>
      <w:proofErr w:type="spellEnd"/>
      <w:r>
        <w:rPr>
          <w:rFonts w:ascii="Arial" w:eastAsia="Arial" w:hAnsi="Arial" w:cs="Arial"/>
          <w:sz w:val="20"/>
          <w:szCs w:val="20"/>
        </w:rPr>
        <w:t>, указав имя файла или расширение файла только без кавычек будет иметь тот же эффект.</w:t>
      </w:r>
    </w:p>
    <w:p w:rsidR="00742531" w:rsidRDefault="00742531">
      <w:pPr>
        <w:spacing w:line="138" w:lineRule="exact"/>
        <w:rPr>
          <w:sz w:val="20"/>
          <w:szCs w:val="20"/>
        </w:rPr>
      </w:pPr>
    </w:p>
    <w:p w:rsidR="00742531" w:rsidRDefault="00E13ED9">
      <w:pPr>
        <w:rPr>
          <w:sz w:val="20"/>
          <w:szCs w:val="20"/>
        </w:rPr>
      </w:pPr>
      <w:r>
        <w:rPr>
          <w:rFonts w:ascii="Arial" w:eastAsia="Arial" w:hAnsi="Arial" w:cs="Arial"/>
          <w:sz w:val="20"/>
          <w:szCs w:val="20"/>
        </w:rPr>
        <w:t xml:space="preserve">3. </w:t>
      </w:r>
      <w:r w:rsidR="00D23764">
        <w:rPr>
          <w:rFonts w:ascii="Arial" w:eastAsia="Arial" w:hAnsi="Arial" w:cs="Arial"/>
          <w:sz w:val="20"/>
          <w:szCs w:val="20"/>
        </w:rPr>
        <w:t xml:space="preserve">ASSOCIATE </w:t>
      </w:r>
      <w:r w:rsidR="00D23764">
        <w:rPr>
          <w:rFonts w:ascii="Arial" w:eastAsia="Arial" w:hAnsi="Arial" w:cs="Arial"/>
          <w:sz w:val="20"/>
          <w:szCs w:val="20"/>
          <w:lang w:val="en-US"/>
        </w:rPr>
        <w:t>table</w:t>
      </w:r>
      <w:r>
        <w:rPr>
          <w:rFonts w:ascii="Arial" w:eastAsia="Arial" w:hAnsi="Arial" w:cs="Arial"/>
          <w:sz w:val="20"/>
          <w:szCs w:val="20"/>
        </w:rPr>
        <w:t>.</w:t>
      </w:r>
    </w:p>
    <w:p w:rsidR="00742531" w:rsidRDefault="00742531">
      <w:pPr>
        <w:spacing w:line="179" w:lineRule="exact"/>
        <w:rPr>
          <w:sz w:val="20"/>
          <w:szCs w:val="20"/>
        </w:rPr>
      </w:pPr>
    </w:p>
    <w:p w:rsidR="00742531" w:rsidRDefault="00E13ED9">
      <w:pPr>
        <w:spacing w:line="299" w:lineRule="auto"/>
        <w:ind w:right="480"/>
        <w:jc w:val="both"/>
        <w:rPr>
          <w:sz w:val="20"/>
          <w:szCs w:val="20"/>
        </w:rPr>
      </w:pPr>
      <w:r>
        <w:rPr>
          <w:rFonts w:ascii="Arial" w:eastAsia="Arial" w:hAnsi="Arial" w:cs="Arial"/>
          <w:sz w:val="19"/>
          <w:szCs w:val="19"/>
        </w:rPr>
        <w:t>Таблица ASSOCIATE определяется с помощью ключевого слова «ASSOCIATE», за которым следует имя таблицы DataSet в скобках. Например</w:t>
      </w:r>
      <w:r w:rsidR="00D23764" w:rsidRPr="00D23764">
        <w:rPr>
          <w:rFonts w:ascii="Arial" w:eastAsia="Arial" w:hAnsi="Arial" w:cs="Arial"/>
          <w:sz w:val="19"/>
          <w:szCs w:val="19"/>
        </w:rPr>
        <w:t>,</w:t>
      </w:r>
      <w:r>
        <w:rPr>
          <w:rFonts w:ascii="Arial" w:eastAsia="Arial" w:hAnsi="Arial" w:cs="Arial"/>
          <w:sz w:val="19"/>
          <w:szCs w:val="19"/>
        </w:rPr>
        <w:t xml:space="preserve"> </w:t>
      </w:r>
      <w:r w:rsidR="00D23764">
        <w:rPr>
          <w:rFonts w:ascii="Arial" w:eastAsia="Arial" w:hAnsi="Arial" w:cs="Arial"/>
          <w:sz w:val="19"/>
          <w:szCs w:val="19"/>
          <w:lang w:val="en-US"/>
        </w:rPr>
        <w:t>ASSOCIATE</w:t>
      </w:r>
      <w:r>
        <w:rPr>
          <w:rFonts w:ascii="Arial" w:eastAsia="Arial" w:hAnsi="Arial" w:cs="Arial"/>
          <w:sz w:val="19"/>
          <w:szCs w:val="19"/>
        </w:rPr>
        <w:t xml:space="preserve"> (</w:t>
      </w:r>
      <w:r w:rsidR="00D23764">
        <w:rPr>
          <w:rFonts w:ascii="Arial" w:eastAsia="Arial" w:hAnsi="Arial" w:cs="Arial"/>
          <w:sz w:val="19"/>
          <w:szCs w:val="19"/>
          <w:lang w:val="en-US"/>
        </w:rPr>
        <w:t>Orders</w:t>
      </w:r>
      <w:r>
        <w:rPr>
          <w:rFonts w:ascii="Arial" w:eastAsia="Arial" w:hAnsi="Arial" w:cs="Arial"/>
          <w:sz w:val="19"/>
          <w:szCs w:val="19"/>
        </w:rPr>
        <w:t xml:space="preserve">). Многие таблицы </w:t>
      </w:r>
      <w:r w:rsidR="00D23764">
        <w:rPr>
          <w:rFonts w:ascii="Arial" w:eastAsia="Arial" w:hAnsi="Arial" w:cs="Arial"/>
          <w:sz w:val="19"/>
          <w:szCs w:val="19"/>
          <w:lang w:val="en-US"/>
        </w:rPr>
        <w:t>ASSOCIATE</w:t>
      </w:r>
      <w:r>
        <w:rPr>
          <w:rFonts w:ascii="Arial" w:eastAsia="Arial" w:hAnsi="Arial" w:cs="Arial"/>
          <w:sz w:val="19"/>
          <w:szCs w:val="19"/>
        </w:rPr>
        <w:t xml:space="preserve"> могут быть определены с использованием тех же таблиц DataSet. Все таблицы Associate и таблицы, с которыми они связаны, будут рассматриваться как группа таблиц. Это означает, что всякий раз, когда таблица в этой группе сохраняется или загружается, все остальные таблицы в группах также будут сохранены или загружены.</w:t>
      </w:r>
    </w:p>
    <w:p w:rsidR="00742531" w:rsidRDefault="00742531">
      <w:pPr>
        <w:spacing w:line="126" w:lineRule="exact"/>
        <w:rPr>
          <w:sz w:val="20"/>
          <w:szCs w:val="20"/>
        </w:rPr>
      </w:pPr>
    </w:p>
    <w:p w:rsidR="00742531" w:rsidRDefault="00E13ED9" w:rsidP="00D23764">
      <w:pPr>
        <w:spacing w:line="304" w:lineRule="auto"/>
        <w:ind w:right="260"/>
        <w:rPr>
          <w:sz w:val="20"/>
          <w:szCs w:val="20"/>
        </w:rPr>
      </w:pPr>
      <w:r>
        <w:rPr>
          <w:rFonts w:ascii="Arial" w:eastAsia="Arial" w:hAnsi="Arial" w:cs="Arial"/>
          <w:sz w:val="19"/>
          <w:szCs w:val="19"/>
        </w:rPr>
        <w:t>Таблица ASSOCIATE также может быть определена с «ASSOCIATE» с последующей классификационной строкой в ​​квадрате скобки. Например, ASSOCIATE [</w:t>
      </w:r>
      <w:r w:rsidR="00D23764">
        <w:rPr>
          <w:rFonts w:ascii="Arial" w:eastAsia="Arial" w:hAnsi="Arial" w:cs="Arial"/>
          <w:sz w:val="19"/>
          <w:szCs w:val="19"/>
          <w:lang w:val="en-US"/>
        </w:rPr>
        <w:t>LAUNCH TIME</w:t>
      </w:r>
      <w:r>
        <w:rPr>
          <w:rFonts w:ascii="Arial" w:eastAsia="Arial" w:hAnsi="Arial" w:cs="Arial"/>
          <w:sz w:val="19"/>
          <w:szCs w:val="19"/>
        </w:rPr>
        <w:t>]. При использовании этого Preactor будет найти первую таблицу и поле, содержащую эту классификацию</w:t>
      </w:r>
      <w:r>
        <w:rPr>
          <w:noProof/>
          <w:sz w:val="20"/>
          <w:szCs w:val="20"/>
        </w:rPr>
        <mc:AlternateContent>
          <mc:Choice Requires="wps">
            <w:drawing>
              <wp:anchor distT="0" distB="0" distL="114300" distR="114300" simplePos="0" relativeHeight="251637760" behindDoc="1" locked="0" layoutInCell="0" allowOverlap="1">
                <wp:simplePos x="0" y="0"/>
                <wp:positionH relativeFrom="column">
                  <wp:posOffset>0</wp:posOffset>
                </wp:positionH>
                <wp:positionV relativeFrom="paragraph">
                  <wp:posOffset>548640</wp:posOffset>
                </wp:positionV>
                <wp:extent cx="7096125"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96125" cy="4763"/>
                        </a:xfrm>
                        <a:prstGeom prst="line">
                          <a:avLst/>
                        </a:prstGeom>
                        <a:solidFill>
                          <a:srgbClr val="FFFFFF"/>
                        </a:solidFill>
                        <a:ln w="12668">
                          <a:solidFill>
                            <a:srgbClr val="000000"/>
                          </a:solidFill>
                          <a:miter lim="800000"/>
                          <a:headEnd/>
                          <a:tailEnd/>
                        </a:ln>
                      </wps:spPr>
                      <wps:bodyPr/>
                    </wps:wsp>
                  </a:graphicData>
                </a:graphic>
              </wp:anchor>
            </w:drawing>
          </mc:Choice>
          <mc:Fallback>
            <w:pict>
              <v:line w14:anchorId="7094FD06" id="Shape 15"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0,43.2pt" to="558.75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hovuQEAAIIDAAAOAAAAZHJzL2Uyb0RvYy54bWysU02P0zAQvSPxHyzfadIC3RI13cMu5bKC&#10;Sgs/YGo7jYW/5DFN+u8ZO23ZAieED1bG8/xm3htnfT9aw44qovau5fNZzZlywkvtDi3/9nX7ZsUZ&#10;JnASjHeq5SeF/H7z+tV6CI1a+N4bqSIjEofNEFrepxSaqkLRKws480E5SnY+WkgUxkMlIwzEbk21&#10;qOtlNfgoQ/RCIdLp45Tkm8LfdUqkL12HKjHTcuotlT2WfZ/3arOG5hAh9Fqc24B/6MKCdlT0SvUI&#10;CdiPqP+gslpEj75LM+Ft5btOC1U0kJp5/Zua5x6CKlrIHAxXm/D/0YrPx11kWtLs3nPmwNKMSllG&#10;MZkzBGwI8+B2McsTo3sOT158R8pVN8kcYJhgYxdthpM+NhazT1ez1ZiYoMO7+sNyvqCignLv7pZv&#10;c7kKmsvdEDF9Ut6y/NFyo122Aho4PmGaoBdIPkZvtNxqY0oQD/sHE9kRaOzbss7sNzDj2EDCF8vl&#10;qlDfJPElR13W3zisTvSAjbYtX11B0PQK5EcnqU9oEmgzfZM8487GTV5l1/ZennbxYigNuvhwfpT5&#10;Jb2My+1fv87mJwAAAP//AwBQSwMEFAAGAAgAAAAhAC0KrmfdAAAABwEAAA8AAABkcnMvZG93bnJl&#10;di54bWxMj8FOwzAQRO9I/QdrK3GjTgotVYhTBaQKcQCpoeLsxksciNdpbLfh73HFgR53ZjTzNl+P&#10;pmNHHFxrSUA6S4Ah1Va11AjYvW9uVsCcl6RkZwkF/KCDdTG5ymWm7Im2eKx8w2IJuUwK0N73Geeu&#10;1mikm9keKXqfdjDSx3NouBrkKZabjs+TZMmNbCkuaNnjk8b6uwpGwOHj8Pqlb5/nj1Uo/cumfFuE&#10;XRDiejqWD8A8jv4/DGf8iA5FZNrbQMqxTkB8xAtYLe+And00vV8A2/8pvMj5JX/xCwAA//8DAFBL&#10;AQItABQABgAIAAAAIQC2gziS/gAAAOEBAAATAAAAAAAAAAAAAAAAAAAAAABbQ29udGVudF9UeXBl&#10;c10ueG1sUEsBAi0AFAAGAAgAAAAhADj9If/WAAAAlAEAAAsAAAAAAAAAAAAAAAAALwEAAF9yZWxz&#10;Ly5yZWxzUEsBAi0AFAAGAAgAAAAhALZaGi+5AQAAggMAAA4AAAAAAAAAAAAAAAAALgIAAGRycy9l&#10;Mm9Eb2MueG1sUEsBAi0AFAAGAAgAAAAhAC0KrmfdAAAABwEAAA8AAAAAAAAAAAAAAAAAEwQAAGRy&#10;cy9kb3ducmV2LnhtbFBLBQYAAAAABAAEAPMAAAAdBQAAAAA=&#10;" o:allowincell="f" filled="t" strokeweight=".35189mm">
                <v:stroke joinstyle="miter"/>
                <o:lock v:ext="edit" shapetype="f"/>
              </v:line>
            </w:pict>
          </mc:Fallback>
        </mc:AlternateContent>
      </w:r>
    </w:p>
    <w:p w:rsidR="00742531" w:rsidRDefault="00E13ED9">
      <w:pPr>
        <w:jc w:val="center"/>
        <w:rPr>
          <w:sz w:val="20"/>
          <w:szCs w:val="20"/>
        </w:rPr>
      </w:pPr>
      <w:r>
        <w:rPr>
          <w:rFonts w:ascii="Arial" w:eastAsia="Arial" w:hAnsi="Arial" w:cs="Arial"/>
          <w:sz w:val="20"/>
          <w:szCs w:val="20"/>
        </w:rPr>
        <w:t>- 304 -</w:t>
      </w:r>
    </w:p>
    <w:p w:rsidR="00742531" w:rsidRDefault="00742531">
      <w:pPr>
        <w:sectPr w:rsidR="00742531">
          <w:type w:val="continuous"/>
          <w:pgSz w:w="11900" w:h="16838"/>
          <w:pgMar w:top="837" w:right="366" w:bottom="56" w:left="360" w:header="0" w:footer="0" w:gutter="0"/>
          <w:cols w:space="720" w:equalWidth="0">
            <w:col w:w="11180"/>
          </w:cols>
        </w:sectPr>
      </w:pPr>
    </w:p>
    <w:p w:rsidR="00742531" w:rsidRDefault="00E13ED9">
      <w:pPr>
        <w:jc w:val="right"/>
        <w:rPr>
          <w:sz w:val="20"/>
          <w:szCs w:val="20"/>
        </w:rPr>
      </w:pPr>
      <w:r>
        <w:rPr>
          <w:rFonts w:ascii="Arial" w:eastAsia="Arial" w:hAnsi="Arial" w:cs="Arial"/>
          <w:sz w:val="20"/>
          <w:szCs w:val="20"/>
        </w:rPr>
        <w:lastRenderedPageBreak/>
        <w:t>Определение таблицы файлов</w:t>
      </w:r>
    </w:p>
    <w:p w:rsidR="00742531" w:rsidRDefault="00E13ED9">
      <w:pPr>
        <w:spacing w:line="20" w:lineRule="exact"/>
        <w:rPr>
          <w:sz w:val="20"/>
          <w:szCs w:val="20"/>
        </w:rPr>
      </w:pPr>
      <w:r>
        <w:rPr>
          <w:noProof/>
          <w:sz w:val="20"/>
          <w:szCs w:val="20"/>
        </w:rPr>
        <mc:AlternateContent>
          <mc:Choice Requires="wps">
            <w:drawing>
              <wp:anchor distT="0" distB="0" distL="114300" distR="114300" simplePos="0" relativeHeight="251638784" behindDoc="1" locked="0" layoutInCell="0" allowOverlap="1">
                <wp:simplePos x="0" y="0"/>
                <wp:positionH relativeFrom="column">
                  <wp:posOffset>0</wp:posOffset>
                </wp:positionH>
                <wp:positionV relativeFrom="paragraph">
                  <wp:posOffset>20320</wp:posOffset>
                </wp:positionV>
                <wp:extent cx="7096125" cy="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96125" cy="4763"/>
                        </a:xfrm>
                        <a:prstGeom prst="line">
                          <a:avLst/>
                        </a:prstGeom>
                        <a:solidFill>
                          <a:srgbClr val="FFFFFF"/>
                        </a:solidFill>
                        <a:ln w="12668">
                          <a:solidFill>
                            <a:srgbClr val="000000"/>
                          </a:solidFill>
                          <a:miter lim="800000"/>
                          <a:headEnd/>
                          <a:tailEnd/>
                        </a:ln>
                      </wps:spPr>
                      <wps:bodyPr/>
                    </wps:wsp>
                  </a:graphicData>
                </a:graphic>
              </wp:anchor>
            </w:drawing>
          </mc:Choice>
          <mc:Fallback>
            <w:pict>
              <v:line w14:anchorId="616E364A" id="Shape 16"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0,1.6pt" to="558.7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0RuuQEAAIIDAAAOAAAAZHJzL2Uyb0RvYy54bWysU02P0zAQvSPxHyzfadIC2RI13cMu5bKC&#10;Sgs/YGo7jYW/5DFN++8ZO23ZAieED5bH8/w87429uj9aww4qovau4/NZzZlywkvt9h3/9nXzZskZ&#10;JnASjHeq4yeF/H79+tVqDK1a+MEbqSIjEoftGDo+pBTaqkIxKAs480E5SvY+WkgUxn0lI4zEbk21&#10;qOumGn2UIXqhEGn3cUrydeHveyXSl75HlZjpONWWyhzLvMtztV5Bu48QBi3OZcA/VGFBO7r0SvUI&#10;CdiPqP+gslpEj75PM+Ft5fteC1U0kJp5/Zua5wGCKlrIHAxXm/D/0YrPh21kWlLvGs4cWOpRuZZR&#10;TOaMAVvCPLhtzPLE0T2HJy++I+Wqm2QOMEywYx9thpM+dixmn65mq2Nigjbv6g/NfPGeM0G5d3fN&#10;23xdBe3lbIiYPilvWV503GiXrYAWDk+YJugFkrfRGy032pgSxP3uwUR2AGr7powz+w3MODaS8EXT&#10;LAv1TRJfctRl/I3D6kQP2Gjb8eUVBO2gQH50kuqENoE205rkGXc2bvIqu7bz8rSNF0Op0cWH86PM&#10;L+llXE7/+jrrnwAAAP//AwBQSwMEFAAGAAgAAAAhAOWdQ/DcAAAABQEAAA8AAABkcnMvZG93bnJl&#10;di54bWxMj8FOwzAQRO9I/QdrK3GjTlIVUIhTpZUqxAEkQsXZjZc4EK/T2G7D3+NygePOjGbeFuvJ&#10;9OyEo+ssCUgXCTCkxqqOWgH7t93NPTDnJSnZW0IB3+hgXc6uCpkre6ZXPNW+ZbGEXC4FaO+HnHPX&#10;aDTSLeyAFL0POxrp4zm2XI3yHMtNz7MkueVGdhQXtBxwq7H5qoMRcHw/Pn/q5WO2qUPln3bVyyrs&#10;gxDX86l6AOZx8n9huOBHdCgj08EGUo71AuIjXsAyA3Yx0/RuBezwK/Cy4P/pyx8AAAD//wMAUEsB&#10;Ai0AFAAGAAgAAAAhALaDOJL+AAAA4QEAABMAAAAAAAAAAAAAAAAAAAAAAFtDb250ZW50X1R5cGVz&#10;XS54bWxQSwECLQAUAAYACAAAACEAOP0h/9YAAACUAQAACwAAAAAAAAAAAAAAAAAvAQAAX3JlbHMv&#10;LnJlbHNQSwECLQAUAAYACAAAACEAWvNEbrkBAACCAwAADgAAAAAAAAAAAAAAAAAuAgAAZHJzL2Uy&#10;b0RvYy54bWxQSwECLQAUAAYACAAAACEA5Z1D8NwAAAAFAQAADwAAAAAAAAAAAAAAAAATBAAAZHJz&#10;L2Rvd25yZXYueG1sUEsFBgAAAAAEAAQA8wAAABwFAAAAAA==&#10;" o:allowincell="f" filled="t" strokeweight=".35189mm">
                <v:stroke joinstyle="miter"/>
                <o:lock v:ext="edit" shapetype="f"/>
              </v:line>
            </w:pict>
          </mc:Fallback>
        </mc:AlternateContent>
      </w:r>
    </w:p>
    <w:p w:rsidR="00742531" w:rsidRDefault="00742531">
      <w:pPr>
        <w:spacing w:line="200" w:lineRule="exact"/>
        <w:rPr>
          <w:sz w:val="20"/>
          <w:szCs w:val="20"/>
        </w:rPr>
      </w:pPr>
    </w:p>
    <w:p w:rsidR="00742531" w:rsidRDefault="00E13ED9">
      <w:pPr>
        <w:spacing w:line="277" w:lineRule="auto"/>
        <w:ind w:right="60"/>
        <w:rPr>
          <w:sz w:val="20"/>
          <w:szCs w:val="20"/>
        </w:rPr>
      </w:pPr>
      <w:r>
        <w:rPr>
          <w:rFonts w:ascii="Arial" w:eastAsia="Arial" w:hAnsi="Arial" w:cs="Arial"/>
          <w:sz w:val="20"/>
          <w:szCs w:val="20"/>
        </w:rPr>
        <w:t>строк</w:t>
      </w:r>
      <w:r w:rsidR="00D23764">
        <w:rPr>
          <w:rFonts w:ascii="Arial" w:eastAsia="Arial" w:hAnsi="Arial" w:cs="Arial"/>
          <w:sz w:val="20"/>
          <w:szCs w:val="20"/>
        </w:rPr>
        <w:t>и</w:t>
      </w:r>
      <w:r>
        <w:rPr>
          <w:rFonts w:ascii="Arial" w:eastAsia="Arial" w:hAnsi="Arial" w:cs="Arial"/>
          <w:sz w:val="20"/>
          <w:szCs w:val="20"/>
        </w:rPr>
        <w:t>. Если строка классификации не может ссылаться, он будет исключен, и таблица, связанная со строкой классификации останется без загружаемой таблицы.</w:t>
      </w:r>
    </w:p>
    <w:p w:rsidR="00742531" w:rsidRDefault="00742531">
      <w:pPr>
        <w:spacing w:line="140" w:lineRule="exact"/>
        <w:rPr>
          <w:sz w:val="20"/>
          <w:szCs w:val="20"/>
        </w:rPr>
      </w:pPr>
    </w:p>
    <w:p w:rsidR="00742531" w:rsidRPr="003B0B41" w:rsidRDefault="00E13ED9">
      <w:pPr>
        <w:rPr>
          <w:sz w:val="20"/>
          <w:szCs w:val="20"/>
        </w:rPr>
      </w:pPr>
      <w:r>
        <w:rPr>
          <w:rFonts w:ascii="Arial" w:eastAsia="Arial" w:hAnsi="Arial" w:cs="Arial"/>
          <w:sz w:val="20"/>
          <w:szCs w:val="20"/>
        </w:rPr>
        <w:t xml:space="preserve">4. </w:t>
      </w:r>
      <w:r w:rsidR="00D23764">
        <w:rPr>
          <w:rFonts w:ascii="Arial" w:eastAsia="Arial" w:hAnsi="Arial" w:cs="Arial"/>
          <w:sz w:val="20"/>
          <w:szCs w:val="20"/>
          <w:lang w:val="en-US"/>
        </w:rPr>
        <w:t>COMMON</w:t>
      </w:r>
    </w:p>
    <w:p w:rsidR="00742531" w:rsidRDefault="00742531">
      <w:pPr>
        <w:spacing w:line="179" w:lineRule="exact"/>
        <w:rPr>
          <w:sz w:val="20"/>
          <w:szCs w:val="20"/>
        </w:rPr>
      </w:pPr>
    </w:p>
    <w:p w:rsidR="00742531" w:rsidRDefault="00E13ED9">
      <w:pPr>
        <w:spacing w:line="280" w:lineRule="auto"/>
        <w:ind w:right="160"/>
        <w:rPr>
          <w:sz w:val="20"/>
          <w:szCs w:val="20"/>
        </w:rPr>
      </w:pPr>
      <w:r>
        <w:rPr>
          <w:rFonts w:ascii="Arial" w:eastAsia="Arial" w:hAnsi="Arial" w:cs="Arial"/>
          <w:sz w:val="20"/>
          <w:szCs w:val="20"/>
        </w:rPr>
        <w:t>COMMON классификация может быть добавлена ​​в таблицу ASSOCIATE в файле MaterialControl_prtdf.inc. Включение это позволит таблицы</w:t>
      </w:r>
      <w:r w:rsidR="003B0B41">
        <w:rPr>
          <w:rFonts w:ascii="Arial" w:eastAsia="Arial" w:hAnsi="Arial" w:cs="Arial"/>
          <w:sz w:val="20"/>
          <w:szCs w:val="20"/>
        </w:rPr>
        <w:t xml:space="preserve"> </w:t>
      </w:r>
      <w:r w:rsidR="003B0B41">
        <w:rPr>
          <w:rFonts w:ascii="Arial" w:eastAsia="Arial" w:hAnsi="Arial" w:cs="Arial"/>
          <w:sz w:val="20"/>
          <w:szCs w:val="20"/>
          <w:lang w:val="en-US"/>
        </w:rPr>
        <w:t>ASSOCIATE</w:t>
      </w:r>
      <w:r w:rsidR="003B0B41">
        <w:rPr>
          <w:rFonts w:ascii="Arial" w:eastAsia="Arial" w:hAnsi="Arial" w:cs="Arial"/>
          <w:sz w:val="20"/>
          <w:szCs w:val="20"/>
        </w:rPr>
        <w:t xml:space="preserve"> </w:t>
      </w:r>
      <w:r>
        <w:rPr>
          <w:rFonts w:ascii="Arial" w:eastAsia="Arial" w:hAnsi="Arial" w:cs="Arial"/>
          <w:sz w:val="20"/>
          <w:szCs w:val="20"/>
        </w:rPr>
        <w:t>загрузить из одной общих (общих) данных. Эта функция полезна, когда есть необходимость переключаться между несколькими графиками, но есть желание сохранить единое предложение, спрос или Билл таблицы материалов, например.</w:t>
      </w:r>
    </w:p>
    <w:p w:rsidR="00742531" w:rsidRDefault="00742531">
      <w:pPr>
        <w:spacing w:line="135" w:lineRule="exact"/>
        <w:rPr>
          <w:sz w:val="20"/>
          <w:szCs w:val="20"/>
        </w:rPr>
      </w:pPr>
    </w:p>
    <w:p w:rsidR="00742531" w:rsidRPr="003B0B41" w:rsidRDefault="003B0B41">
      <w:pPr>
        <w:rPr>
          <w:sz w:val="20"/>
          <w:szCs w:val="20"/>
          <w:lang w:val="en-US"/>
        </w:rPr>
      </w:pPr>
      <w:r>
        <w:rPr>
          <w:rFonts w:ascii="Arial" w:eastAsia="Arial" w:hAnsi="Arial" w:cs="Arial"/>
          <w:b/>
          <w:bCs/>
          <w:sz w:val="25"/>
          <w:szCs w:val="25"/>
          <w:lang w:val="en-US"/>
        </w:rPr>
        <w:t>Field Name</w:t>
      </w:r>
    </w:p>
    <w:p w:rsidR="00742531" w:rsidRDefault="00742531">
      <w:pPr>
        <w:spacing w:line="110" w:lineRule="exact"/>
        <w:rPr>
          <w:sz w:val="20"/>
          <w:szCs w:val="20"/>
        </w:rPr>
      </w:pPr>
    </w:p>
    <w:p w:rsidR="00742531" w:rsidRDefault="00E13ED9">
      <w:pPr>
        <w:spacing w:line="277" w:lineRule="auto"/>
        <w:ind w:right="740"/>
        <w:rPr>
          <w:sz w:val="20"/>
          <w:szCs w:val="20"/>
        </w:rPr>
      </w:pPr>
      <w:r>
        <w:rPr>
          <w:rFonts w:ascii="Arial" w:eastAsia="Arial" w:hAnsi="Arial" w:cs="Arial"/>
          <w:sz w:val="20"/>
          <w:szCs w:val="20"/>
        </w:rPr>
        <w:t>Имя поля является алфавитно-цифровой строкой, используемой для описания поля. Поле Имя используется во многих местах, в обеих структурах данных и отображения данных пользователю. Имена полей должны быть уникальными в пределах таблицы.</w:t>
      </w:r>
    </w:p>
    <w:p w:rsidR="00742531" w:rsidRDefault="00742531">
      <w:pPr>
        <w:spacing w:line="140" w:lineRule="exact"/>
        <w:rPr>
          <w:sz w:val="20"/>
          <w:szCs w:val="20"/>
        </w:rPr>
      </w:pPr>
    </w:p>
    <w:p w:rsidR="00742531" w:rsidRDefault="00E13ED9">
      <w:pPr>
        <w:rPr>
          <w:sz w:val="20"/>
          <w:szCs w:val="20"/>
        </w:rPr>
      </w:pPr>
      <w:r>
        <w:rPr>
          <w:rFonts w:ascii="Arial" w:eastAsia="Arial" w:hAnsi="Arial" w:cs="Arial"/>
          <w:sz w:val="20"/>
          <w:szCs w:val="20"/>
        </w:rPr>
        <w:t>Каждая таблица должна иметь поле, определенное с PRIMARY KEY классификации.</w:t>
      </w:r>
    </w:p>
    <w:p w:rsidR="00742531" w:rsidRDefault="00742531">
      <w:pPr>
        <w:spacing w:line="172" w:lineRule="exact"/>
        <w:rPr>
          <w:sz w:val="20"/>
          <w:szCs w:val="20"/>
        </w:rPr>
      </w:pPr>
    </w:p>
    <w:p w:rsidR="00742531" w:rsidRPr="003B0B41" w:rsidRDefault="003B0B41" w:rsidP="003B0B41">
      <w:pPr>
        <w:rPr>
          <w:rFonts w:ascii="Arial" w:eastAsia="Arial" w:hAnsi="Arial" w:cs="Arial"/>
          <w:b/>
          <w:bCs/>
          <w:sz w:val="25"/>
          <w:szCs w:val="25"/>
          <w:lang w:val="en-US"/>
        </w:rPr>
      </w:pPr>
      <w:r>
        <w:rPr>
          <w:rFonts w:ascii="Arial" w:eastAsia="Arial" w:hAnsi="Arial" w:cs="Arial"/>
          <w:b/>
          <w:bCs/>
          <w:sz w:val="25"/>
          <w:szCs w:val="25"/>
          <w:lang w:val="en-US"/>
        </w:rPr>
        <w:t>Default Value</w:t>
      </w:r>
    </w:p>
    <w:p w:rsidR="003B0B41" w:rsidRDefault="003B0B41" w:rsidP="003B0B41">
      <w:pPr>
        <w:rPr>
          <w:sz w:val="20"/>
          <w:szCs w:val="20"/>
        </w:rPr>
      </w:pPr>
    </w:p>
    <w:p w:rsidR="00742531" w:rsidRDefault="00E13ED9">
      <w:pPr>
        <w:spacing w:line="279" w:lineRule="auto"/>
        <w:ind w:right="140"/>
        <w:jc w:val="both"/>
        <w:rPr>
          <w:sz w:val="20"/>
          <w:szCs w:val="20"/>
        </w:rPr>
      </w:pPr>
      <w:r>
        <w:rPr>
          <w:rFonts w:ascii="Arial" w:eastAsia="Arial" w:hAnsi="Arial" w:cs="Arial"/>
          <w:sz w:val="20"/>
          <w:szCs w:val="20"/>
        </w:rPr>
        <w:t>Значение по умолчанию используется в качестве начального значения для поля в новой записи. Например, большинство систем Preactor использовать по умолчанию значения 10 для поля приоритета и 1 для поля размера партии при добавлении нового заказа в производственный график. Эти значения могут быть изменены.</w:t>
      </w:r>
    </w:p>
    <w:p w:rsidR="00742531" w:rsidRDefault="00742531">
      <w:pPr>
        <w:spacing w:line="143" w:lineRule="exact"/>
        <w:rPr>
          <w:sz w:val="20"/>
          <w:szCs w:val="20"/>
        </w:rPr>
      </w:pPr>
    </w:p>
    <w:p w:rsidR="00742531" w:rsidRDefault="00E13ED9">
      <w:pPr>
        <w:spacing w:line="277" w:lineRule="auto"/>
        <w:ind w:right="780"/>
        <w:rPr>
          <w:sz w:val="20"/>
          <w:szCs w:val="20"/>
        </w:rPr>
      </w:pPr>
      <w:r>
        <w:rPr>
          <w:rFonts w:ascii="Arial" w:eastAsia="Arial" w:hAnsi="Arial" w:cs="Arial"/>
          <w:sz w:val="20"/>
          <w:szCs w:val="20"/>
        </w:rPr>
        <w:t>Некоторые действия вызывают значение по умолчанию для переопределения. Например, Впритык может быть установлен Preactor Editor, указав смещение от текущей даты.</w:t>
      </w:r>
    </w:p>
    <w:p w:rsidR="00742531" w:rsidRDefault="00742531">
      <w:pPr>
        <w:spacing w:line="140" w:lineRule="exact"/>
        <w:rPr>
          <w:sz w:val="20"/>
          <w:szCs w:val="20"/>
        </w:rPr>
      </w:pPr>
    </w:p>
    <w:p w:rsidR="00742531" w:rsidRDefault="00E13ED9">
      <w:pPr>
        <w:rPr>
          <w:sz w:val="20"/>
          <w:szCs w:val="20"/>
        </w:rPr>
      </w:pPr>
      <w:r>
        <w:rPr>
          <w:rFonts w:ascii="Arial" w:eastAsia="Arial" w:hAnsi="Arial" w:cs="Arial"/>
          <w:sz w:val="20"/>
          <w:szCs w:val="20"/>
        </w:rPr>
        <w:t>Следующие правила применяются к Значение по умолчанию:</w:t>
      </w:r>
    </w:p>
    <w:p w:rsidR="00742531" w:rsidRDefault="00742531">
      <w:pPr>
        <w:spacing w:line="190" w:lineRule="exact"/>
        <w:rPr>
          <w:sz w:val="20"/>
          <w:szCs w:val="20"/>
        </w:rPr>
      </w:pPr>
    </w:p>
    <w:p w:rsidR="00742531" w:rsidRDefault="00E13ED9">
      <w:pPr>
        <w:numPr>
          <w:ilvl w:val="0"/>
          <w:numId w:val="7"/>
        </w:numPr>
        <w:tabs>
          <w:tab w:val="left" w:pos="600"/>
        </w:tabs>
        <w:ind w:left="600" w:hanging="225"/>
        <w:rPr>
          <w:rFonts w:ascii="Wingdings" w:eastAsia="Wingdings" w:hAnsi="Wingdings" w:cs="Wingdings"/>
          <w:sz w:val="10"/>
          <w:szCs w:val="10"/>
        </w:rPr>
      </w:pPr>
      <w:r>
        <w:rPr>
          <w:rFonts w:ascii="Arial" w:eastAsia="Arial" w:hAnsi="Arial" w:cs="Arial"/>
          <w:sz w:val="20"/>
          <w:szCs w:val="20"/>
        </w:rPr>
        <w:t xml:space="preserve">Если поле является REAL, INTEGER, или типа данных </w:t>
      </w:r>
      <w:r w:rsidR="003B0B41">
        <w:rPr>
          <w:rFonts w:ascii="Arial" w:eastAsia="Arial" w:hAnsi="Arial" w:cs="Arial"/>
          <w:sz w:val="20"/>
          <w:szCs w:val="20"/>
          <w:lang w:val="en-US"/>
        </w:rPr>
        <w:t>TOGGLE</w:t>
      </w:r>
      <w:r>
        <w:rPr>
          <w:rFonts w:ascii="Arial" w:eastAsia="Arial" w:hAnsi="Arial" w:cs="Arial"/>
          <w:sz w:val="20"/>
          <w:szCs w:val="20"/>
        </w:rPr>
        <w:t>, просто поставить требуемое значение по умолчанию.</w:t>
      </w:r>
    </w:p>
    <w:p w:rsidR="00742531" w:rsidRDefault="00742531">
      <w:pPr>
        <w:spacing w:line="29" w:lineRule="exact"/>
        <w:rPr>
          <w:rFonts w:ascii="Wingdings" w:eastAsia="Wingdings" w:hAnsi="Wingdings" w:cs="Wingdings"/>
          <w:sz w:val="10"/>
          <w:szCs w:val="10"/>
        </w:rPr>
      </w:pPr>
    </w:p>
    <w:p w:rsidR="00742531" w:rsidRDefault="00E13ED9">
      <w:pPr>
        <w:numPr>
          <w:ilvl w:val="0"/>
          <w:numId w:val="7"/>
        </w:numPr>
        <w:tabs>
          <w:tab w:val="left" w:pos="600"/>
        </w:tabs>
        <w:spacing w:line="273" w:lineRule="auto"/>
        <w:ind w:left="600" w:right="240" w:hanging="225"/>
        <w:rPr>
          <w:rFonts w:ascii="Wingdings" w:eastAsia="Wingdings" w:hAnsi="Wingdings" w:cs="Wingdings"/>
          <w:sz w:val="10"/>
          <w:szCs w:val="10"/>
        </w:rPr>
      </w:pPr>
      <w:r>
        <w:rPr>
          <w:rFonts w:ascii="Arial" w:eastAsia="Arial" w:hAnsi="Arial" w:cs="Arial"/>
          <w:sz w:val="20"/>
          <w:szCs w:val="20"/>
        </w:rPr>
        <w:t xml:space="preserve">Если поле является типом данных </w:t>
      </w:r>
      <w:r w:rsidR="003B0B41">
        <w:rPr>
          <w:rFonts w:ascii="Arial" w:eastAsia="Arial" w:hAnsi="Arial" w:cs="Arial"/>
          <w:sz w:val="20"/>
          <w:szCs w:val="20"/>
          <w:lang w:val="en-US"/>
        </w:rPr>
        <w:t>STRING</w:t>
      </w:r>
      <w:r>
        <w:rPr>
          <w:rFonts w:ascii="Arial" w:eastAsia="Arial" w:hAnsi="Arial" w:cs="Arial"/>
          <w:sz w:val="20"/>
          <w:szCs w:val="20"/>
        </w:rPr>
        <w:t>, TIME или</w:t>
      </w:r>
      <w:r w:rsidR="003B0B41" w:rsidRPr="003B0B41">
        <w:rPr>
          <w:rFonts w:ascii="Arial" w:eastAsia="Arial" w:hAnsi="Arial" w:cs="Arial"/>
          <w:sz w:val="20"/>
          <w:szCs w:val="20"/>
        </w:rPr>
        <w:t xml:space="preserve"> </w:t>
      </w:r>
      <w:r w:rsidR="003B0B41">
        <w:rPr>
          <w:rFonts w:ascii="Arial" w:eastAsia="Arial" w:hAnsi="Arial" w:cs="Arial"/>
          <w:sz w:val="20"/>
          <w:szCs w:val="20"/>
          <w:lang w:val="en-US"/>
        </w:rPr>
        <w:t>DURATION</w:t>
      </w:r>
      <w:r>
        <w:rPr>
          <w:rFonts w:ascii="Arial" w:eastAsia="Arial" w:hAnsi="Arial" w:cs="Arial"/>
          <w:sz w:val="20"/>
          <w:szCs w:val="20"/>
        </w:rPr>
        <w:t>, значение -1 приведет к тому, слово «</w:t>
      </w:r>
      <w:r w:rsidR="003B0B41">
        <w:rPr>
          <w:rFonts w:ascii="Arial" w:eastAsia="Arial" w:hAnsi="Arial" w:cs="Arial"/>
          <w:sz w:val="20"/>
          <w:szCs w:val="20"/>
          <w:lang w:val="en-US"/>
        </w:rPr>
        <w:t>Unspecified</w:t>
      </w:r>
      <w:r>
        <w:rPr>
          <w:rFonts w:ascii="Arial" w:eastAsia="Arial" w:hAnsi="Arial" w:cs="Arial"/>
          <w:sz w:val="20"/>
          <w:szCs w:val="20"/>
        </w:rPr>
        <w:t xml:space="preserve">», чтобы показать, как значение поля. Чтобы разрешить значение -1, поле должно иметь ALLOW </w:t>
      </w:r>
      <w:r w:rsidR="003B0B41">
        <w:rPr>
          <w:rFonts w:ascii="Arial" w:eastAsia="Arial" w:hAnsi="Arial" w:cs="Arial"/>
          <w:sz w:val="20"/>
          <w:szCs w:val="20"/>
          <w:lang w:val="en-US"/>
        </w:rPr>
        <w:t>UNSECIFIED</w:t>
      </w:r>
      <w:r>
        <w:rPr>
          <w:rFonts w:ascii="Arial" w:eastAsia="Arial" w:hAnsi="Arial" w:cs="Arial"/>
          <w:sz w:val="20"/>
          <w:szCs w:val="20"/>
        </w:rPr>
        <w:t xml:space="preserve"> классификации определены.</w:t>
      </w:r>
    </w:p>
    <w:p w:rsidR="00742531" w:rsidRDefault="00742531">
      <w:pPr>
        <w:spacing w:line="1" w:lineRule="exact"/>
        <w:rPr>
          <w:rFonts w:ascii="Wingdings" w:eastAsia="Wingdings" w:hAnsi="Wingdings" w:cs="Wingdings"/>
          <w:sz w:val="10"/>
          <w:szCs w:val="10"/>
        </w:rPr>
      </w:pPr>
    </w:p>
    <w:p w:rsidR="00742531" w:rsidRDefault="00E13ED9">
      <w:pPr>
        <w:numPr>
          <w:ilvl w:val="0"/>
          <w:numId w:val="7"/>
        </w:numPr>
        <w:tabs>
          <w:tab w:val="left" w:pos="600"/>
        </w:tabs>
        <w:spacing w:line="277" w:lineRule="auto"/>
        <w:ind w:left="600" w:right="520" w:hanging="225"/>
        <w:rPr>
          <w:rFonts w:ascii="Wingdings" w:eastAsia="Wingdings" w:hAnsi="Wingdings" w:cs="Wingdings"/>
          <w:sz w:val="10"/>
          <w:szCs w:val="10"/>
        </w:rPr>
      </w:pPr>
      <w:r>
        <w:rPr>
          <w:rFonts w:ascii="Arial" w:eastAsia="Arial" w:hAnsi="Arial" w:cs="Arial"/>
          <w:sz w:val="20"/>
          <w:szCs w:val="20"/>
        </w:rPr>
        <w:t xml:space="preserve">Для строковых типов данных с </w:t>
      </w:r>
      <w:r w:rsidR="003B0B41">
        <w:rPr>
          <w:rFonts w:ascii="Arial" w:eastAsia="Arial" w:hAnsi="Arial" w:cs="Arial"/>
          <w:sz w:val="20"/>
          <w:szCs w:val="20"/>
          <w:lang w:val="en-US"/>
        </w:rPr>
        <w:t>FREE</w:t>
      </w:r>
      <w:r w:rsidR="003B0B41" w:rsidRPr="003B0B41">
        <w:rPr>
          <w:rFonts w:ascii="Arial" w:eastAsia="Arial" w:hAnsi="Arial" w:cs="Arial"/>
          <w:sz w:val="20"/>
          <w:szCs w:val="20"/>
        </w:rPr>
        <w:t xml:space="preserve"> </w:t>
      </w:r>
      <w:r w:rsidR="003B0B41">
        <w:rPr>
          <w:rFonts w:ascii="Arial" w:eastAsia="Arial" w:hAnsi="Arial" w:cs="Arial"/>
          <w:sz w:val="20"/>
          <w:szCs w:val="20"/>
          <w:lang w:val="en-US"/>
        </w:rPr>
        <w:t>FORMAT</w:t>
      </w:r>
      <w:r>
        <w:rPr>
          <w:rFonts w:ascii="Arial" w:eastAsia="Arial" w:hAnsi="Arial" w:cs="Arial"/>
          <w:sz w:val="20"/>
          <w:szCs w:val="20"/>
        </w:rPr>
        <w:t xml:space="preserve"> классификацией, значение по умолчанию может быть задано, заключая текст в двойных кавычках; например, «</w:t>
      </w:r>
      <w:r w:rsidR="003B0B41">
        <w:rPr>
          <w:rFonts w:ascii="Arial" w:eastAsia="Arial" w:hAnsi="Arial" w:cs="Arial"/>
          <w:sz w:val="20"/>
          <w:szCs w:val="20"/>
          <w:lang w:val="en-US"/>
        </w:rPr>
        <w:t>string</w:t>
      </w:r>
      <w:r>
        <w:rPr>
          <w:rFonts w:ascii="Arial" w:eastAsia="Arial" w:hAnsi="Arial" w:cs="Arial"/>
          <w:sz w:val="20"/>
          <w:szCs w:val="20"/>
        </w:rPr>
        <w:t>».</w:t>
      </w:r>
    </w:p>
    <w:p w:rsidR="00742531" w:rsidRDefault="00742531">
      <w:pPr>
        <w:spacing w:line="152" w:lineRule="exact"/>
        <w:rPr>
          <w:sz w:val="20"/>
          <w:szCs w:val="20"/>
        </w:rPr>
      </w:pPr>
    </w:p>
    <w:p w:rsidR="00742531" w:rsidRPr="003B0B41" w:rsidRDefault="003B0B41">
      <w:pPr>
        <w:rPr>
          <w:sz w:val="20"/>
          <w:szCs w:val="20"/>
          <w:lang w:val="en-US"/>
        </w:rPr>
      </w:pPr>
      <w:r>
        <w:rPr>
          <w:rFonts w:ascii="Arial" w:eastAsia="Arial" w:hAnsi="Arial" w:cs="Arial"/>
          <w:b/>
          <w:bCs/>
          <w:sz w:val="25"/>
          <w:szCs w:val="25"/>
          <w:lang w:val="en-US"/>
        </w:rPr>
        <w:t>Field Type</w:t>
      </w:r>
    </w:p>
    <w:p w:rsidR="00742531" w:rsidRDefault="00742531">
      <w:pPr>
        <w:spacing w:line="105" w:lineRule="exact"/>
        <w:rPr>
          <w:sz w:val="20"/>
          <w:szCs w:val="20"/>
        </w:rPr>
      </w:pPr>
    </w:p>
    <w:p w:rsidR="00742531" w:rsidRPr="003B0B41" w:rsidRDefault="00E13ED9">
      <w:pPr>
        <w:rPr>
          <w:sz w:val="20"/>
          <w:szCs w:val="20"/>
          <w:lang w:val="en-US"/>
        </w:rPr>
      </w:pPr>
      <w:r>
        <w:rPr>
          <w:rFonts w:ascii="Arial" w:eastAsia="Arial" w:hAnsi="Arial" w:cs="Arial"/>
          <w:sz w:val="20"/>
          <w:szCs w:val="20"/>
        </w:rPr>
        <w:t xml:space="preserve">Тип поля определяет тип данных, который находится в поле. </w:t>
      </w:r>
      <w:r w:rsidRPr="003B0B41">
        <w:rPr>
          <w:rFonts w:ascii="Arial" w:eastAsia="Arial" w:hAnsi="Arial" w:cs="Arial"/>
          <w:sz w:val="20"/>
          <w:szCs w:val="20"/>
          <w:lang w:val="en-US"/>
        </w:rPr>
        <w:t>«</w:t>
      </w:r>
      <w:r w:rsidR="003B0B41">
        <w:rPr>
          <w:rFonts w:ascii="Arial" w:eastAsia="Arial" w:hAnsi="Arial" w:cs="Arial"/>
          <w:sz w:val="20"/>
          <w:szCs w:val="20"/>
          <w:lang w:val="en-US"/>
        </w:rPr>
        <w:t>Table Definition File</w:t>
      </w:r>
      <w:r w:rsidRPr="003B0B41">
        <w:rPr>
          <w:rFonts w:ascii="Arial" w:eastAsia="Arial" w:hAnsi="Arial" w:cs="Arial"/>
          <w:sz w:val="20"/>
          <w:szCs w:val="20"/>
          <w:lang w:val="en-US"/>
        </w:rPr>
        <w:t xml:space="preserve">» </w:t>
      </w:r>
      <w:r>
        <w:rPr>
          <w:rFonts w:ascii="Arial" w:eastAsia="Arial" w:hAnsi="Arial" w:cs="Arial"/>
          <w:sz w:val="20"/>
          <w:szCs w:val="20"/>
        </w:rPr>
        <w:t>на</w:t>
      </w:r>
      <w:r w:rsidRPr="003B0B41">
        <w:rPr>
          <w:rFonts w:ascii="Arial" w:eastAsia="Arial" w:hAnsi="Arial" w:cs="Arial"/>
          <w:sz w:val="20"/>
          <w:szCs w:val="20"/>
          <w:lang w:val="en-US"/>
        </w:rPr>
        <w:t xml:space="preserve"> </w:t>
      </w:r>
      <w:proofErr w:type="spellStart"/>
      <w:r>
        <w:rPr>
          <w:rFonts w:ascii="Arial" w:eastAsia="Arial" w:hAnsi="Arial" w:cs="Arial"/>
          <w:sz w:val="20"/>
          <w:szCs w:val="20"/>
        </w:rPr>
        <w:t>стр</w:t>
      </w:r>
      <w:proofErr w:type="spellEnd"/>
      <w:r w:rsidRPr="003B0B41">
        <w:rPr>
          <w:rFonts w:ascii="Arial" w:eastAsia="Arial" w:hAnsi="Arial" w:cs="Arial"/>
          <w:sz w:val="20"/>
          <w:szCs w:val="20"/>
          <w:lang w:val="en-US"/>
        </w:rPr>
        <w:t xml:space="preserve"> 293.</w:t>
      </w:r>
    </w:p>
    <w:p w:rsidR="00742531" w:rsidRPr="003B0B41" w:rsidRDefault="00742531">
      <w:pPr>
        <w:spacing w:line="172" w:lineRule="exact"/>
        <w:rPr>
          <w:sz w:val="20"/>
          <w:szCs w:val="20"/>
          <w:lang w:val="en-US"/>
        </w:rPr>
      </w:pPr>
    </w:p>
    <w:p w:rsidR="00742531" w:rsidRDefault="003B0B41">
      <w:pPr>
        <w:rPr>
          <w:sz w:val="20"/>
          <w:szCs w:val="20"/>
        </w:rPr>
      </w:pPr>
      <w:r>
        <w:rPr>
          <w:rFonts w:ascii="Arial" w:eastAsia="Arial" w:hAnsi="Arial" w:cs="Arial"/>
          <w:b/>
          <w:bCs/>
          <w:sz w:val="25"/>
          <w:szCs w:val="25"/>
        </w:rPr>
        <w:t>К</w:t>
      </w:r>
      <w:r w:rsidR="00E13ED9">
        <w:rPr>
          <w:rFonts w:ascii="Arial" w:eastAsia="Arial" w:hAnsi="Arial" w:cs="Arial"/>
          <w:b/>
          <w:bCs/>
          <w:sz w:val="25"/>
          <w:szCs w:val="25"/>
        </w:rPr>
        <w:t>лассификации</w:t>
      </w:r>
    </w:p>
    <w:p w:rsidR="00742531" w:rsidRDefault="00742531">
      <w:pPr>
        <w:spacing w:line="110" w:lineRule="exact"/>
        <w:rPr>
          <w:sz w:val="20"/>
          <w:szCs w:val="20"/>
        </w:rPr>
      </w:pPr>
    </w:p>
    <w:p w:rsidR="00742531" w:rsidRDefault="00E13ED9">
      <w:pPr>
        <w:spacing w:line="279" w:lineRule="auto"/>
        <w:ind w:right="20"/>
        <w:rPr>
          <w:sz w:val="20"/>
          <w:szCs w:val="20"/>
        </w:rPr>
      </w:pPr>
      <w:r>
        <w:rPr>
          <w:rFonts w:ascii="Arial" w:eastAsia="Arial" w:hAnsi="Arial" w:cs="Arial"/>
          <w:sz w:val="20"/>
          <w:szCs w:val="20"/>
        </w:rPr>
        <w:t>Поле классификации, где любые классификации определяются на поле. Классификации используются для определения представления, поведения и целей поля. Для получения более подробной информации о классификации и их значениях, радует см справочного раздел.</w:t>
      </w:r>
    </w:p>
    <w:p w:rsidR="00742531" w:rsidRDefault="00742531">
      <w:pPr>
        <w:spacing w:line="139" w:lineRule="exact"/>
        <w:rPr>
          <w:sz w:val="20"/>
          <w:szCs w:val="20"/>
        </w:rPr>
      </w:pPr>
    </w:p>
    <w:p w:rsidR="00742531" w:rsidRDefault="00E13ED9">
      <w:pPr>
        <w:rPr>
          <w:sz w:val="20"/>
          <w:szCs w:val="20"/>
        </w:rPr>
      </w:pPr>
      <w:r>
        <w:rPr>
          <w:rFonts w:ascii="Arial" w:eastAsia="Arial" w:hAnsi="Arial" w:cs="Arial"/>
          <w:sz w:val="20"/>
          <w:szCs w:val="20"/>
        </w:rPr>
        <w:t>Комментарии</w:t>
      </w:r>
    </w:p>
    <w:p w:rsidR="00742531" w:rsidRDefault="00742531">
      <w:pPr>
        <w:spacing w:line="179" w:lineRule="exact"/>
        <w:rPr>
          <w:sz w:val="20"/>
          <w:szCs w:val="20"/>
        </w:rPr>
      </w:pPr>
    </w:p>
    <w:p w:rsidR="00742531" w:rsidRDefault="00E13ED9">
      <w:pPr>
        <w:spacing w:line="277" w:lineRule="auto"/>
        <w:ind w:right="240"/>
        <w:rPr>
          <w:sz w:val="20"/>
          <w:szCs w:val="20"/>
        </w:rPr>
      </w:pPr>
      <w:r>
        <w:rPr>
          <w:rFonts w:ascii="Arial" w:eastAsia="Arial" w:hAnsi="Arial" w:cs="Arial"/>
          <w:sz w:val="20"/>
          <w:szCs w:val="20"/>
        </w:rPr>
        <w:t>Комментарии допускаются в определении файла таблицы в любом месте за пределами определения поля. Комментарии должны иметь префикс с запятой (;) в начале строки.</w:t>
      </w:r>
    </w:p>
    <w:p w:rsidR="00742531" w:rsidRDefault="00742531">
      <w:pPr>
        <w:spacing w:line="132" w:lineRule="exact"/>
        <w:rPr>
          <w:sz w:val="20"/>
          <w:szCs w:val="20"/>
        </w:rPr>
      </w:pPr>
    </w:p>
    <w:p w:rsidR="00742531" w:rsidRDefault="003B0B41">
      <w:pPr>
        <w:rPr>
          <w:sz w:val="20"/>
          <w:szCs w:val="20"/>
        </w:rPr>
      </w:pPr>
      <w:r>
        <w:rPr>
          <w:rFonts w:ascii="Arial" w:eastAsia="Arial" w:hAnsi="Arial" w:cs="Arial"/>
          <w:sz w:val="30"/>
          <w:szCs w:val="30"/>
        </w:rPr>
        <w:t>З</w:t>
      </w:r>
      <w:r w:rsidR="00E13ED9">
        <w:rPr>
          <w:rFonts w:ascii="Arial" w:eastAsia="Arial" w:hAnsi="Arial" w:cs="Arial"/>
          <w:sz w:val="30"/>
          <w:szCs w:val="30"/>
        </w:rPr>
        <w:t>амечания</w:t>
      </w:r>
    </w:p>
    <w:p w:rsidR="00742531" w:rsidRDefault="00742531">
      <w:pPr>
        <w:spacing w:line="113" w:lineRule="exact"/>
        <w:rPr>
          <w:sz w:val="20"/>
          <w:szCs w:val="20"/>
        </w:rPr>
      </w:pPr>
    </w:p>
    <w:p w:rsidR="00742531" w:rsidRDefault="00E13ED9">
      <w:pPr>
        <w:numPr>
          <w:ilvl w:val="0"/>
          <w:numId w:val="8"/>
        </w:numPr>
        <w:tabs>
          <w:tab w:val="left" w:pos="280"/>
        </w:tabs>
        <w:ind w:left="280" w:hanging="280"/>
        <w:rPr>
          <w:rFonts w:ascii="Arial" w:eastAsia="Arial" w:hAnsi="Arial" w:cs="Arial"/>
          <w:sz w:val="20"/>
          <w:szCs w:val="20"/>
        </w:rPr>
      </w:pPr>
      <w:r>
        <w:rPr>
          <w:rFonts w:ascii="Arial" w:eastAsia="Arial" w:hAnsi="Arial" w:cs="Arial"/>
          <w:sz w:val="20"/>
          <w:szCs w:val="20"/>
        </w:rPr>
        <w:t>Параметры FieldType и Классификации определяются в отдельных разделах данной главы.</w:t>
      </w:r>
    </w:p>
    <w:p w:rsidR="00742531" w:rsidRDefault="00742531">
      <w:pPr>
        <w:spacing w:line="179" w:lineRule="exact"/>
        <w:rPr>
          <w:rFonts w:ascii="Arial" w:eastAsia="Arial" w:hAnsi="Arial" w:cs="Arial"/>
          <w:sz w:val="20"/>
          <w:szCs w:val="20"/>
        </w:rPr>
      </w:pPr>
    </w:p>
    <w:p w:rsidR="00742531" w:rsidRDefault="00E13ED9">
      <w:pPr>
        <w:numPr>
          <w:ilvl w:val="0"/>
          <w:numId w:val="8"/>
        </w:numPr>
        <w:tabs>
          <w:tab w:val="left" w:pos="270"/>
        </w:tabs>
        <w:spacing w:line="277" w:lineRule="auto"/>
        <w:ind w:right="460"/>
        <w:rPr>
          <w:rFonts w:ascii="Arial" w:eastAsia="Arial" w:hAnsi="Arial" w:cs="Arial"/>
          <w:sz w:val="20"/>
          <w:szCs w:val="20"/>
        </w:rPr>
      </w:pPr>
      <w:r>
        <w:rPr>
          <w:rFonts w:ascii="Arial" w:eastAsia="Arial" w:hAnsi="Arial" w:cs="Arial"/>
          <w:sz w:val="20"/>
          <w:szCs w:val="20"/>
        </w:rPr>
        <w:t>Чтобы добавить или удалить поле просто добавить или удалить определения полей при первоначальной настройке Preactor. Если база данных во время выполнения уже содержит данные от пользователя, когда этот файл редактируется, целостность данных должна быть обеспечена.</w:t>
      </w:r>
    </w:p>
    <w:p w:rsidR="00742531" w:rsidRDefault="00742531">
      <w:pPr>
        <w:spacing w:line="139" w:lineRule="exact"/>
        <w:rPr>
          <w:rFonts w:ascii="Arial" w:eastAsia="Arial" w:hAnsi="Arial" w:cs="Arial"/>
          <w:sz w:val="20"/>
          <w:szCs w:val="20"/>
        </w:rPr>
      </w:pPr>
    </w:p>
    <w:p w:rsidR="00742531" w:rsidRDefault="00E13ED9">
      <w:pPr>
        <w:numPr>
          <w:ilvl w:val="0"/>
          <w:numId w:val="8"/>
        </w:numPr>
        <w:tabs>
          <w:tab w:val="left" w:pos="280"/>
        </w:tabs>
        <w:ind w:left="280" w:hanging="280"/>
        <w:rPr>
          <w:rFonts w:ascii="Arial" w:eastAsia="Arial" w:hAnsi="Arial" w:cs="Arial"/>
          <w:sz w:val="20"/>
          <w:szCs w:val="20"/>
        </w:rPr>
      </w:pPr>
      <w:r>
        <w:rPr>
          <w:rFonts w:ascii="Arial" w:eastAsia="Arial" w:hAnsi="Arial" w:cs="Arial"/>
          <w:sz w:val="20"/>
          <w:szCs w:val="20"/>
        </w:rPr>
        <w:t>Каждая таблица требует поле с первичным ключом классификации, как показано в примере.</w:t>
      </w:r>
    </w:p>
    <w:p w:rsidR="00742531" w:rsidRDefault="00742531">
      <w:pPr>
        <w:spacing w:line="167" w:lineRule="exact"/>
        <w:rPr>
          <w:sz w:val="20"/>
          <w:szCs w:val="20"/>
        </w:rPr>
      </w:pPr>
    </w:p>
    <w:p w:rsidR="00742531" w:rsidRDefault="0075209C">
      <w:pPr>
        <w:rPr>
          <w:sz w:val="20"/>
          <w:szCs w:val="20"/>
        </w:rPr>
      </w:pPr>
      <w:r>
        <w:rPr>
          <w:rFonts w:ascii="Arial" w:eastAsia="Arial" w:hAnsi="Arial" w:cs="Arial"/>
          <w:sz w:val="30"/>
          <w:szCs w:val="30"/>
        </w:rPr>
        <w:t>П</w:t>
      </w:r>
      <w:r w:rsidR="00E13ED9">
        <w:rPr>
          <w:rFonts w:ascii="Arial" w:eastAsia="Arial" w:hAnsi="Arial" w:cs="Arial"/>
          <w:sz w:val="30"/>
          <w:szCs w:val="30"/>
        </w:rPr>
        <w:t>ример</w:t>
      </w:r>
    </w:p>
    <w:p w:rsidR="00742531" w:rsidRDefault="00742531">
      <w:pPr>
        <w:spacing w:line="113" w:lineRule="exact"/>
        <w:rPr>
          <w:sz w:val="20"/>
          <w:szCs w:val="20"/>
        </w:rPr>
      </w:pPr>
    </w:p>
    <w:p w:rsidR="00742531" w:rsidRDefault="00E13ED9">
      <w:pPr>
        <w:rPr>
          <w:sz w:val="20"/>
          <w:szCs w:val="20"/>
        </w:rPr>
      </w:pPr>
      <w:r>
        <w:rPr>
          <w:rFonts w:ascii="Arial" w:eastAsia="Arial" w:hAnsi="Arial" w:cs="Arial"/>
          <w:sz w:val="20"/>
          <w:szCs w:val="20"/>
        </w:rPr>
        <w:t>Пример типичного определения RECORD_FORMAT.</w:t>
      </w:r>
    </w:p>
    <w:p w:rsidR="00742531" w:rsidRDefault="00E13ED9">
      <w:pPr>
        <w:spacing w:line="20" w:lineRule="exact"/>
        <w:rPr>
          <w:sz w:val="20"/>
          <w:szCs w:val="20"/>
        </w:rPr>
      </w:pPr>
      <w:r>
        <w:rPr>
          <w:noProof/>
          <w:sz w:val="20"/>
          <w:szCs w:val="20"/>
        </w:rPr>
        <mc:AlternateContent>
          <mc:Choice Requires="wps">
            <w:drawing>
              <wp:anchor distT="0" distB="0" distL="114300" distR="114300" simplePos="0" relativeHeight="251639808" behindDoc="1" locked="0" layoutInCell="0" allowOverlap="1">
                <wp:simplePos x="0" y="0"/>
                <wp:positionH relativeFrom="column">
                  <wp:posOffset>0</wp:posOffset>
                </wp:positionH>
                <wp:positionV relativeFrom="paragraph">
                  <wp:posOffset>461645</wp:posOffset>
                </wp:positionV>
                <wp:extent cx="7096125" cy="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96125" cy="4763"/>
                        </a:xfrm>
                        <a:prstGeom prst="line">
                          <a:avLst/>
                        </a:prstGeom>
                        <a:solidFill>
                          <a:srgbClr val="FFFFFF"/>
                        </a:solidFill>
                        <a:ln w="12668">
                          <a:solidFill>
                            <a:srgbClr val="000000"/>
                          </a:solidFill>
                          <a:miter lim="800000"/>
                          <a:headEnd/>
                          <a:tailEnd/>
                        </a:ln>
                      </wps:spPr>
                      <wps:bodyPr/>
                    </wps:wsp>
                  </a:graphicData>
                </a:graphic>
              </wp:anchor>
            </w:drawing>
          </mc:Choice>
          <mc:Fallback>
            <w:pict>
              <v:line w14:anchorId="59F077C0" id="Shape 17"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0,36.35pt" to="558.75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FRuQEAAIIDAAAOAAAAZHJzL2Uyb0RvYy54bWysU02P2yAQvVfqf0DcG5y0dbJWnD3sNr2s&#10;2kjb/oAJ4BiVLwGNnX/fASfppt1TVQ6IYR6PeW9gfT8aTY4yROVsS+ezihJpuRPKHlr6/dv23YqS&#10;mMAK0M7Klp5kpPebt2/Wg2/kwvVOCxkIktjYDL6lfUq+YSzyXhqIM+elxWTngoGEYTgwEWBAdqPZ&#10;oqpqNrggfHBcxoi7j1OSbgp/10mevnZdlInolmJtqcyhzPs8s80amkMA3yt+LgP+oQoDyuKlV6pH&#10;SEB+BvUXlVE8uOi6NOPOMNd1isuiAdXMqz/UPPfgZdGC5kR/tSn+P1r+5bgLRAns3ZISCwZ7VK4l&#10;GKM5g48NYh7sLmR5fLTP/snxHxFz7CaZg+gn2NgFk+Goj4zF7NPVbDkmwnFzWd3V88VHSjjmPizr&#10;9/k6Bs3lrA8xfZbOkLxoqVY2WwENHJ9imqAXSN6OTiuxVVqXIBz2DzqQI2Dbt2Wc2W9g2pIBhS/q&#10;elWob5LxJUdVxmscRiV8wFqZlq6uIGh6CeKTFVgnNAmUntYoT9uzcZNX2bW9E6dduBiKjS4+nB9l&#10;fkkv43L699fZ/AIAAP//AwBQSwMEFAAGAAgAAAAhAE1JxOzdAAAABwEAAA8AAABkcnMvZG93bnJl&#10;di54bWxMj8FOwzAQRO9I/IO1SNyok6ASlMapAlKFOIBEqDi78TYOxOs0ttvw97jiAMedGc28Ldez&#10;GdgRJ9dbEpAuEmBIrVU9dQK275ube2DOS1JysIQCvtHBurq8KGWh7Ine8Nj4jsUScoUUoL0fC85d&#10;q9FIt7AjUvT2djLSx3PquJrkKZabgWdJcseN7CkuaDnio8b2qwlGwOHj8PKpb5+yhybU/nlTvy7D&#10;NghxfTXXK2AeZ/8XhjN+RIcqMu1sIOXYICA+4gXkWQ7s7KZpvgS2+1V4VfL//NUPAAAA//8DAFBL&#10;AQItABQABgAIAAAAIQC2gziS/gAAAOEBAAATAAAAAAAAAAAAAAAAAAAAAABbQ29udGVudF9UeXBl&#10;c10ueG1sUEsBAi0AFAAGAAgAAAAhADj9If/WAAAAlAEAAAsAAAAAAAAAAAAAAAAALwEAAF9yZWxz&#10;Ly5yZWxzUEsBAi0AFAAGAAgAAAAhAP5rcVG5AQAAggMAAA4AAAAAAAAAAAAAAAAALgIAAGRycy9l&#10;Mm9Eb2MueG1sUEsBAi0AFAAGAAgAAAAhAE1JxOzdAAAABwEAAA8AAAAAAAAAAAAAAAAAEwQAAGRy&#10;cy9kb3ducmV2LnhtbFBLBQYAAAAABAAEAPMAAAAdBQAAAAA=&#10;" o:allowincell="f" filled="t" strokeweight=".35189mm">
                <v:stroke joinstyle="miter"/>
                <o:lock v:ext="edit" shapetype="f"/>
              </v:line>
            </w:pict>
          </mc:Fallback>
        </mc:AlternateContent>
      </w:r>
    </w:p>
    <w:p w:rsidR="00742531" w:rsidRDefault="00742531">
      <w:pPr>
        <w:sectPr w:rsidR="00742531">
          <w:pgSz w:w="11900" w:h="16838"/>
          <w:pgMar w:top="837" w:right="366" w:bottom="56" w:left="360" w:header="0" w:footer="0" w:gutter="0"/>
          <w:cols w:space="720" w:equalWidth="0">
            <w:col w:w="11180"/>
          </w:cols>
        </w:sectPr>
      </w:pPr>
    </w:p>
    <w:p w:rsidR="00742531" w:rsidRDefault="00E13ED9">
      <w:pPr>
        <w:jc w:val="center"/>
        <w:rPr>
          <w:sz w:val="20"/>
          <w:szCs w:val="20"/>
        </w:rPr>
      </w:pPr>
      <w:r>
        <w:rPr>
          <w:rFonts w:ascii="Arial" w:eastAsia="Arial" w:hAnsi="Arial" w:cs="Arial"/>
          <w:sz w:val="20"/>
          <w:szCs w:val="20"/>
        </w:rPr>
        <w:t>- 305 -</w:t>
      </w:r>
    </w:p>
    <w:p w:rsidR="00742531" w:rsidRDefault="00742531">
      <w:pPr>
        <w:sectPr w:rsidR="00742531">
          <w:type w:val="continuous"/>
          <w:pgSz w:w="11900" w:h="16838"/>
          <w:pgMar w:top="837" w:right="366" w:bottom="56" w:left="360" w:header="0" w:footer="0" w:gutter="0"/>
          <w:cols w:space="720" w:equalWidth="0">
            <w:col w:w="11180"/>
          </w:cols>
        </w:sectPr>
      </w:pPr>
    </w:p>
    <w:p w:rsidR="00742531" w:rsidRDefault="00E13ED9">
      <w:pPr>
        <w:jc w:val="right"/>
        <w:rPr>
          <w:sz w:val="20"/>
          <w:szCs w:val="20"/>
        </w:rPr>
      </w:pPr>
      <w:r>
        <w:rPr>
          <w:rFonts w:ascii="Arial" w:eastAsia="Arial" w:hAnsi="Arial" w:cs="Arial"/>
          <w:sz w:val="20"/>
          <w:szCs w:val="20"/>
        </w:rPr>
        <w:t>Определение таблицы файлов</w:t>
      </w:r>
    </w:p>
    <w:p w:rsidR="00742531" w:rsidRDefault="00E13ED9">
      <w:pPr>
        <w:spacing w:line="20" w:lineRule="exact"/>
        <w:rPr>
          <w:sz w:val="20"/>
          <w:szCs w:val="20"/>
        </w:rPr>
      </w:pPr>
      <w:r>
        <w:rPr>
          <w:noProof/>
          <w:sz w:val="20"/>
          <w:szCs w:val="20"/>
        </w:rPr>
        <w:drawing>
          <wp:anchor distT="0" distB="0" distL="114300" distR="114300" simplePos="0" relativeHeight="251640832" behindDoc="1" locked="0" layoutInCell="0" allowOverlap="1">
            <wp:simplePos x="0" y="0"/>
            <wp:positionH relativeFrom="column">
              <wp:posOffset>-18415</wp:posOffset>
            </wp:positionH>
            <wp:positionV relativeFrom="paragraph">
              <wp:posOffset>13970</wp:posOffset>
            </wp:positionV>
            <wp:extent cx="7134225" cy="290385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blip>
                    <a:srcRect/>
                    <a:stretch>
                      <a:fillRect/>
                    </a:stretch>
                  </pic:blipFill>
                  <pic:spPr bwMode="auto">
                    <a:xfrm>
                      <a:off x="0" y="0"/>
                      <a:ext cx="7134225" cy="2903855"/>
                    </a:xfrm>
                    <a:prstGeom prst="rect">
                      <a:avLst/>
                    </a:prstGeom>
                    <a:noFill/>
                  </pic:spPr>
                </pic:pic>
              </a:graphicData>
            </a:graphic>
          </wp:anchor>
        </w:drawing>
      </w: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73" w:lineRule="exact"/>
        <w:rPr>
          <w:sz w:val="20"/>
          <w:szCs w:val="20"/>
        </w:rPr>
      </w:pPr>
    </w:p>
    <w:p w:rsidR="0075209C" w:rsidRPr="0075209C" w:rsidRDefault="0075209C" w:rsidP="0075209C">
      <w:pPr>
        <w:ind w:left="280"/>
        <w:rPr>
          <w:sz w:val="20"/>
          <w:szCs w:val="20"/>
          <w:lang w:val="en-US"/>
        </w:rPr>
      </w:pPr>
      <w:r w:rsidRPr="0075209C">
        <w:rPr>
          <w:rFonts w:ascii="Courier New" w:eastAsia="Courier New" w:hAnsi="Courier New" w:cs="Courier New"/>
          <w:sz w:val="20"/>
          <w:szCs w:val="20"/>
          <w:lang w:val="en-US"/>
        </w:rPr>
        <w:t>RECORD_FORMAT</w:t>
      </w:r>
    </w:p>
    <w:p w:rsidR="0075209C" w:rsidRPr="0075209C" w:rsidRDefault="0075209C" w:rsidP="0075209C">
      <w:pPr>
        <w:spacing w:line="108" w:lineRule="exact"/>
        <w:rPr>
          <w:sz w:val="20"/>
          <w:szCs w:val="20"/>
          <w:lang w:val="en-US"/>
        </w:rPr>
      </w:pPr>
    </w:p>
    <w:p w:rsidR="0075209C" w:rsidRPr="0075209C" w:rsidRDefault="0075209C" w:rsidP="0075209C">
      <w:pPr>
        <w:ind w:left="400"/>
        <w:rPr>
          <w:sz w:val="20"/>
          <w:szCs w:val="20"/>
          <w:lang w:val="en-US"/>
        </w:rPr>
      </w:pPr>
      <w:r w:rsidRPr="0075209C">
        <w:rPr>
          <w:rFonts w:ascii="Courier New" w:eastAsia="Courier New" w:hAnsi="Courier New" w:cs="Courier New"/>
          <w:sz w:val="20"/>
          <w:szCs w:val="20"/>
          <w:lang w:val="en-US"/>
        </w:rPr>
        <w:t>;Resource Groups Table Definition</w:t>
      </w:r>
    </w:p>
    <w:p w:rsidR="0075209C" w:rsidRPr="0075209C" w:rsidRDefault="0075209C" w:rsidP="0075209C">
      <w:pPr>
        <w:spacing w:line="28" w:lineRule="exact"/>
        <w:rPr>
          <w:sz w:val="20"/>
          <w:szCs w:val="20"/>
          <w:lang w:val="en-US"/>
        </w:rPr>
      </w:pPr>
    </w:p>
    <w:p w:rsidR="0075209C" w:rsidRPr="0075209C" w:rsidRDefault="0075209C" w:rsidP="0075209C">
      <w:pPr>
        <w:ind w:left="400"/>
        <w:rPr>
          <w:sz w:val="20"/>
          <w:szCs w:val="20"/>
          <w:lang w:val="en-US"/>
        </w:rPr>
      </w:pPr>
      <w:r w:rsidRPr="0075209C">
        <w:rPr>
          <w:rFonts w:ascii="Courier New" w:eastAsia="Courier New" w:hAnsi="Courier New" w:cs="Courier New"/>
          <w:sz w:val="20"/>
          <w:szCs w:val="20"/>
          <w:lang w:val="en-US"/>
        </w:rPr>
        <w:t>;</w:t>
      </w:r>
    </w:p>
    <w:p w:rsidR="0075209C" w:rsidRPr="0075209C" w:rsidRDefault="0075209C" w:rsidP="0075209C">
      <w:pPr>
        <w:spacing w:line="28" w:lineRule="exact"/>
        <w:rPr>
          <w:sz w:val="20"/>
          <w:szCs w:val="20"/>
          <w:lang w:val="en-US"/>
        </w:rPr>
      </w:pPr>
    </w:p>
    <w:p w:rsidR="0075209C" w:rsidRPr="0075209C" w:rsidRDefault="0075209C" w:rsidP="0075209C">
      <w:pPr>
        <w:ind w:left="400"/>
        <w:rPr>
          <w:sz w:val="20"/>
          <w:szCs w:val="20"/>
          <w:lang w:val="en-US"/>
        </w:rPr>
      </w:pPr>
      <w:r w:rsidRPr="0075209C">
        <w:rPr>
          <w:rFonts w:ascii="Courier New" w:eastAsia="Courier New" w:hAnsi="Courier New" w:cs="Courier New"/>
          <w:sz w:val="20"/>
          <w:szCs w:val="20"/>
          <w:lang w:val="en-US"/>
        </w:rPr>
        <w:t>Resource Group:</w:t>
      </w:r>
    </w:p>
    <w:p w:rsidR="0075209C" w:rsidRPr="0075209C" w:rsidRDefault="0075209C" w:rsidP="0075209C">
      <w:pPr>
        <w:spacing w:line="28" w:lineRule="exact"/>
        <w:rPr>
          <w:sz w:val="20"/>
          <w:szCs w:val="20"/>
          <w:lang w:val="en-US"/>
        </w:rPr>
      </w:pPr>
    </w:p>
    <w:p w:rsidR="0075209C" w:rsidRPr="0075209C" w:rsidRDefault="0075209C" w:rsidP="0075209C">
      <w:pPr>
        <w:ind w:left="400"/>
        <w:rPr>
          <w:sz w:val="20"/>
          <w:szCs w:val="20"/>
          <w:lang w:val="en-US"/>
        </w:rPr>
      </w:pPr>
      <w:r w:rsidRPr="0075209C">
        <w:rPr>
          <w:rFonts w:ascii="Courier New" w:eastAsia="Courier New" w:hAnsi="Courier New" w:cs="Courier New"/>
          <w:sz w:val="20"/>
          <w:szCs w:val="20"/>
          <w:lang w:val="en-US"/>
        </w:rPr>
        <w:t>Number,0,INTEGER,</w:t>
      </w:r>
    </w:p>
    <w:p w:rsidR="0075209C" w:rsidRPr="0075209C" w:rsidRDefault="0075209C" w:rsidP="0075209C">
      <w:pPr>
        <w:spacing w:line="28" w:lineRule="exact"/>
        <w:rPr>
          <w:sz w:val="20"/>
          <w:szCs w:val="20"/>
          <w:lang w:val="en-US"/>
        </w:rPr>
      </w:pPr>
    </w:p>
    <w:p w:rsidR="0075209C" w:rsidRPr="0075209C" w:rsidRDefault="0075209C" w:rsidP="0075209C">
      <w:pPr>
        <w:ind w:left="400"/>
        <w:rPr>
          <w:sz w:val="20"/>
          <w:szCs w:val="20"/>
          <w:lang w:val="en-US"/>
        </w:rPr>
      </w:pPr>
      <w:r w:rsidRPr="0075209C">
        <w:rPr>
          <w:rFonts w:ascii="Courier New" w:eastAsia="Courier New" w:hAnsi="Courier New" w:cs="Courier New"/>
          <w:sz w:val="20"/>
          <w:szCs w:val="20"/>
          <w:lang w:val="en-US"/>
        </w:rPr>
        <w:t>PRIMARY KEY:</w:t>
      </w:r>
    </w:p>
    <w:p w:rsidR="0075209C" w:rsidRPr="0075209C" w:rsidRDefault="0075209C" w:rsidP="0075209C">
      <w:pPr>
        <w:spacing w:line="28" w:lineRule="exact"/>
        <w:rPr>
          <w:sz w:val="20"/>
          <w:szCs w:val="20"/>
          <w:lang w:val="en-US"/>
        </w:rPr>
      </w:pPr>
    </w:p>
    <w:p w:rsidR="0075209C" w:rsidRPr="0075209C" w:rsidRDefault="0075209C" w:rsidP="0075209C">
      <w:pPr>
        <w:ind w:left="400"/>
        <w:rPr>
          <w:sz w:val="20"/>
          <w:szCs w:val="20"/>
          <w:lang w:val="en-US"/>
        </w:rPr>
      </w:pPr>
      <w:r w:rsidRPr="0075209C">
        <w:rPr>
          <w:rFonts w:ascii="Courier New" w:eastAsia="Courier New" w:hAnsi="Courier New" w:cs="Courier New"/>
          <w:sz w:val="20"/>
          <w:szCs w:val="20"/>
          <w:lang w:val="en-US"/>
        </w:rPr>
        <w:t>Name,0,STRING,</w:t>
      </w:r>
    </w:p>
    <w:p w:rsidR="0075209C" w:rsidRPr="0075209C" w:rsidRDefault="0075209C" w:rsidP="0075209C">
      <w:pPr>
        <w:spacing w:line="28" w:lineRule="exact"/>
        <w:rPr>
          <w:sz w:val="20"/>
          <w:szCs w:val="20"/>
          <w:lang w:val="en-US"/>
        </w:rPr>
      </w:pPr>
    </w:p>
    <w:p w:rsidR="0075209C" w:rsidRPr="0075209C" w:rsidRDefault="0075209C" w:rsidP="0075209C">
      <w:pPr>
        <w:ind w:left="400"/>
        <w:rPr>
          <w:sz w:val="20"/>
          <w:szCs w:val="20"/>
          <w:lang w:val="en-US"/>
        </w:rPr>
      </w:pPr>
      <w:r w:rsidRPr="0075209C">
        <w:rPr>
          <w:rFonts w:ascii="Courier New" w:eastAsia="Courier New" w:hAnsi="Courier New" w:cs="Courier New"/>
          <w:sz w:val="20"/>
          <w:szCs w:val="20"/>
          <w:lang w:val="en-US"/>
        </w:rPr>
        <w:t>FREE FORMAT (40)</w:t>
      </w:r>
    </w:p>
    <w:p w:rsidR="0075209C" w:rsidRPr="0075209C" w:rsidRDefault="0075209C" w:rsidP="0075209C">
      <w:pPr>
        <w:spacing w:line="28" w:lineRule="exact"/>
        <w:rPr>
          <w:sz w:val="20"/>
          <w:szCs w:val="20"/>
          <w:lang w:val="en-US"/>
        </w:rPr>
      </w:pPr>
    </w:p>
    <w:p w:rsidR="0075209C" w:rsidRPr="0075209C" w:rsidRDefault="0075209C" w:rsidP="0075209C">
      <w:pPr>
        <w:ind w:left="400"/>
        <w:rPr>
          <w:sz w:val="20"/>
          <w:szCs w:val="20"/>
          <w:lang w:val="en-US"/>
        </w:rPr>
      </w:pPr>
      <w:r w:rsidRPr="0075209C">
        <w:rPr>
          <w:rFonts w:ascii="Courier New" w:eastAsia="Courier New" w:hAnsi="Courier New" w:cs="Courier New"/>
          <w:sz w:val="20"/>
          <w:szCs w:val="20"/>
          <w:lang w:val="en-US"/>
        </w:rPr>
        <w:t>UNIQUE</w:t>
      </w:r>
    </w:p>
    <w:p w:rsidR="0075209C" w:rsidRPr="0075209C" w:rsidRDefault="0075209C" w:rsidP="0075209C">
      <w:pPr>
        <w:spacing w:line="28" w:lineRule="exact"/>
        <w:rPr>
          <w:sz w:val="20"/>
          <w:szCs w:val="20"/>
          <w:lang w:val="en-US"/>
        </w:rPr>
      </w:pPr>
    </w:p>
    <w:p w:rsidR="0075209C" w:rsidRPr="0075209C" w:rsidRDefault="0075209C" w:rsidP="0075209C">
      <w:pPr>
        <w:ind w:left="400"/>
        <w:rPr>
          <w:sz w:val="20"/>
          <w:szCs w:val="20"/>
          <w:lang w:val="en-US"/>
        </w:rPr>
      </w:pPr>
      <w:r w:rsidRPr="0075209C">
        <w:rPr>
          <w:rFonts w:ascii="Courier New" w:eastAsia="Courier New" w:hAnsi="Courier New" w:cs="Courier New"/>
          <w:sz w:val="20"/>
          <w:szCs w:val="20"/>
          <w:lang w:val="en-US"/>
        </w:rPr>
        <w:t>SEQ GROUP:</w:t>
      </w:r>
    </w:p>
    <w:p w:rsidR="0075209C" w:rsidRPr="0075209C" w:rsidRDefault="0075209C" w:rsidP="0075209C">
      <w:pPr>
        <w:spacing w:line="28" w:lineRule="exact"/>
        <w:rPr>
          <w:sz w:val="20"/>
          <w:szCs w:val="20"/>
          <w:lang w:val="en-US"/>
        </w:rPr>
      </w:pPr>
    </w:p>
    <w:p w:rsidR="0075209C" w:rsidRPr="0075209C" w:rsidRDefault="0075209C" w:rsidP="0075209C">
      <w:pPr>
        <w:ind w:left="400"/>
        <w:rPr>
          <w:sz w:val="20"/>
          <w:szCs w:val="20"/>
          <w:lang w:val="en-US"/>
        </w:rPr>
      </w:pPr>
      <w:r w:rsidRPr="0075209C">
        <w:rPr>
          <w:rFonts w:ascii="Courier New" w:eastAsia="Courier New" w:hAnsi="Courier New" w:cs="Courier New"/>
          <w:sz w:val="20"/>
          <w:szCs w:val="20"/>
          <w:lang w:val="en-US"/>
        </w:rPr>
        <w:t>Resources,-1,MATRIX,</w:t>
      </w:r>
    </w:p>
    <w:p w:rsidR="0075209C" w:rsidRPr="0075209C" w:rsidRDefault="0075209C" w:rsidP="0075209C">
      <w:pPr>
        <w:spacing w:line="28" w:lineRule="exact"/>
        <w:rPr>
          <w:sz w:val="20"/>
          <w:szCs w:val="20"/>
          <w:lang w:val="en-US"/>
        </w:rPr>
      </w:pPr>
    </w:p>
    <w:p w:rsidR="0075209C" w:rsidRPr="0075209C" w:rsidRDefault="0075209C" w:rsidP="0075209C">
      <w:pPr>
        <w:ind w:left="400"/>
        <w:rPr>
          <w:sz w:val="20"/>
          <w:szCs w:val="20"/>
          <w:lang w:val="en-US"/>
        </w:rPr>
      </w:pPr>
      <w:r w:rsidRPr="0075209C">
        <w:rPr>
          <w:rFonts w:ascii="Courier New" w:eastAsia="Courier New" w:hAnsi="Courier New" w:cs="Courier New"/>
          <w:sz w:val="20"/>
          <w:szCs w:val="20"/>
          <w:lang w:val="en-US"/>
        </w:rPr>
        <w:t>AUTO LIST(Resources(Name));</w:t>
      </w:r>
    </w:p>
    <w:p w:rsidR="0075209C" w:rsidRPr="0075209C" w:rsidRDefault="0075209C" w:rsidP="0075209C">
      <w:pPr>
        <w:spacing w:line="28" w:lineRule="exact"/>
        <w:rPr>
          <w:sz w:val="20"/>
          <w:szCs w:val="20"/>
          <w:lang w:val="en-US"/>
        </w:rPr>
      </w:pPr>
    </w:p>
    <w:p w:rsidR="0075209C" w:rsidRPr="0075209C" w:rsidRDefault="0075209C" w:rsidP="0075209C">
      <w:pPr>
        <w:ind w:left="400"/>
        <w:rPr>
          <w:sz w:val="20"/>
          <w:szCs w:val="20"/>
          <w:lang w:val="en-US"/>
        </w:rPr>
      </w:pPr>
      <w:r w:rsidRPr="0075209C">
        <w:rPr>
          <w:rFonts w:ascii="Courier New" w:eastAsia="Courier New" w:hAnsi="Courier New" w:cs="Courier New"/>
          <w:sz w:val="20"/>
          <w:szCs w:val="20"/>
          <w:lang w:val="en-US"/>
        </w:rPr>
        <w:t>;</w:t>
      </w:r>
    </w:p>
    <w:p w:rsidR="0075209C" w:rsidRPr="0075209C" w:rsidRDefault="0075209C" w:rsidP="0075209C">
      <w:pPr>
        <w:spacing w:line="28" w:lineRule="exact"/>
        <w:rPr>
          <w:sz w:val="20"/>
          <w:szCs w:val="20"/>
          <w:lang w:val="en-US"/>
        </w:rPr>
      </w:pPr>
    </w:p>
    <w:p w:rsidR="0075209C" w:rsidRPr="0075209C" w:rsidRDefault="0075209C" w:rsidP="0075209C">
      <w:pPr>
        <w:ind w:left="400"/>
        <w:rPr>
          <w:sz w:val="20"/>
          <w:szCs w:val="20"/>
          <w:lang w:val="en-US"/>
        </w:rPr>
      </w:pPr>
      <w:r w:rsidRPr="0075209C">
        <w:rPr>
          <w:rFonts w:ascii="Courier New" w:eastAsia="Courier New" w:hAnsi="Courier New" w:cs="Courier New"/>
          <w:sz w:val="20"/>
          <w:szCs w:val="20"/>
          <w:lang w:val="en-US"/>
        </w:rPr>
        <w:t>RECORD_END</w:t>
      </w:r>
    </w:p>
    <w:p w:rsidR="00742531" w:rsidRPr="0075209C" w:rsidRDefault="00742531">
      <w:pPr>
        <w:spacing w:line="398" w:lineRule="exact"/>
        <w:rPr>
          <w:sz w:val="20"/>
          <w:szCs w:val="20"/>
          <w:lang w:val="en-US"/>
        </w:rPr>
      </w:pPr>
    </w:p>
    <w:p w:rsidR="00742531" w:rsidRPr="0075209C" w:rsidRDefault="00E13ED9">
      <w:pPr>
        <w:rPr>
          <w:sz w:val="20"/>
          <w:szCs w:val="20"/>
          <w:lang w:val="en-US"/>
        </w:rPr>
      </w:pPr>
      <w:r>
        <w:rPr>
          <w:rFonts w:ascii="Arial" w:eastAsia="Arial" w:hAnsi="Arial" w:cs="Arial"/>
          <w:sz w:val="20"/>
          <w:szCs w:val="20"/>
        </w:rPr>
        <w:t>В</w:t>
      </w:r>
      <w:r w:rsidRPr="0075209C">
        <w:rPr>
          <w:rFonts w:ascii="Arial" w:eastAsia="Arial" w:hAnsi="Arial" w:cs="Arial"/>
          <w:sz w:val="20"/>
          <w:szCs w:val="20"/>
          <w:lang w:val="en-US"/>
        </w:rPr>
        <w:t xml:space="preserve"> </w:t>
      </w:r>
      <w:r>
        <w:rPr>
          <w:rFonts w:ascii="Arial" w:eastAsia="Arial" w:hAnsi="Arial" w:cs="Arial"/>
          <w:sz w:val="20"/>
          <w:szCs w:val="20"/>
        </w:rPr>
        <w:t>таблице</w:t>
      </w:r>
      <w:r w:rsidRPr="0075209C">
        <w:rPr>
          <w:rFonts w:ascii="Arial" w:eastAsia="Arial" w:hAnsi="Arial" w:cs="Arial"/>
          <w:sz w:val="20"/>
          <w:szCs w:val="20"/>
          <w:lang w:val="en-US"/>
        </w:rPr>
        <w:t xml:space="preserve"> </w:t>
      </w:r>
      <w:r>
        <w:rPr>
          <w:rFonts w:ascii="Arial" w:eastAsia="Arial" w:hAnsi="Arial" w:cs="Arial"/>
          <w:sz w:val="20"/>
          <w:szCs w:val="20"/>
        </w:rPr>
        <w:t>называется</w:t>
      </w:r>
      <w:r w:rsidRPr="0075209C">
        <w:rPr>
          <w:rFonts w:ascii="Arial" w:eastAsia="Arial" w:hAnsi="Arial" w:cs="Arial"/>
          <w:sz w:val="20"/>
          <w:szCs w:val="20"/>
          <w:lang w:val="en-US"/>
        </w:rPr>
        <w:t xml:space="preserve"> «</w:t>
      </w:r>
      <w:r w:rsidR="0075209C">
        <w:rPr>
          <w:rFonts w:ascii="Arial" w:eastAsia="Arial" w:hAnsi="Arial" w:cs="Arial"/>
          <w:sz w:val="20"/>
          <w:szCs w:val="20"/>
          <w:lang w:val="en-US"/>
        </w:rPr>
        <w:t>Resource Group</w:t>
      </w:r>
      <w:r w:rsidRPr="0075209C">
        <w:rPr>
          <w:rFonts w:ascii="Arial" w:eastAsia="Arial" w:hAnsi="Arial" w:cs="Arial"/>
          <w:sz w:val="20"/>
          <w:szCs w:val="20"/>
          <w:lang w:val="en-US"/>
        </w:rPr>
        <w:t>».</w:t>
      </w:r>
    </w:p>
    <w:p w:rsidR="00742531" w:rsidRPr="0075209C" w:rsidRDefault="00742531">
      <w:pPr>
        <w:spacing w:line="179" w:lineRule="exact"/>
        <w:rPr>
          <w:sz w:val="20"/>
          <w:szCs w:val="20"/>
          <w:lang w:val="en-US"/>
        </w:rPr>
      </w:pPr>
    </w:p>
    <w:p w:rsidR="00742531" w:rsidRDefault="00E13ED9">
      <w:pPr>
        <w:spacing w:line="277" w:lineRule="auto"/>
        <w:ind w:right="280"/>
        <w:rPr>
          <w:sz w:val="20"/>
          <w:szCs w:val="20"/>
        </w:rPr>
      </w:pPr>
      <w:r>
        <w:rPr>
          <w:rFonts w:ascii="Arial" w:eastAsia="Arial" w:hAnsi="Arial" w:cs="Arial"/>
          <w:sz w:val="20"/>
          <w:szCs w:val="20"/>
        </w:rPr>
        <w:t>Первое название поля «</w:t>
      </w:r>
      <w:r w:rsidR="0075209C">
        <w:rPr>
          <w:rFonts w:ascii="Arial" w:eastAsia="Arial" w:hAnsi="Arial" w:cs="Arial"/>
          <w:sz w:val="20"/>
          <w:szCs w:val="20"/>
          <w:lang w:val="en-US"/>
        </w:rPr>
        <w:t>Number</w:t>
      </w:r>
      <w:r>
        <w:rPr>
          <w:rFonts w:ascii="Arial" w:eastAsia="Arial" w:hAnsi="Arial" w:cs="Arial"/>
          <w:sz w:val="20"/>
          <w:szCs w:val="20"/>
        </w:rPr>
        <w:t>» и классифицируется как первичный ключ для это</w:t>
      </w:r>
      <w:r w:rsidR="0075209C">
        <w:rPr>
          <w:rFonts w:ascii="Arial" w:eastAsia="Arial" w:hAnsi="Arial" w:cs="Arial"/>
          <w:sz w:val="20"/>
          <w:szCs w:val="20"/>
        </w:rPr>
        <w:t>й</w:t>
      </w:r>
      <w:r>
        <w:rPr>
          <w:rFonts w:ascii="Arial" w:eastAsia="Arial" w:hAnsi="Arial" w:cs="Arial"/>
          <w:sz w:val="20"/>
          <w:szCs w:val="20"/>
        </w:rPr>
        <w:t xml:space="preserve"> </w:t>
      </w:r>
      <w:r w:rsidR="0075209C">
        <w:rPr>
          <w:rFonts w:ascii="Arial" w:eastAsia="Arial" w:hAnsi="Arial" w:cs="Arial"/>
          <w:sz w:val="20"/>
          <w:szCs w:val="20"/>
        </w:rPr>
        <w:t>таблицы</w:t>
      </w:r>
      <w:r>
        <w:rPr>
          <w:rFonts w:ascii="Arial" w:eastAsia="Arial" w:hAnsi="Arial" w:cs="Arial"/>
          <w:sz w:val="20"/>
          <w:szCs w:val="20"/>
        </w:rPr>
        <w:t>. Обратите внимание, что все определения таблицы должны иметь поле, которое определяет первичный ключ.</w:t>
      </w:r>
    </w:p>
    <w:p w:rsidR="00742531" w:rsidRDefault="00742531">
      <w:pPr>
        <w:spacing w:line="144" w:lineRule="exact"/>
        <w:rPr>
          <w:sz w:val="20"/>
          <w:szCs w:val="20"/>
        </w:rPr>
      </w:pPr>
    </w:p>
    <w:p w:rsidR="00742531" w:rsidRDefault="00E13ED9">
      <w:pPr>
        <w:spacing w:line="277" w:lineRule="auto"/>
        <w:ind w:right="340"/>
        <w:rPr>
          <w:sz w:val="20"/>
          <w:szCs w:val="20"/>
        </w:rPr>
      </w:pPr>
      <w:r>
        <w:rPr>
          <w:rFonts w:ascii="Arial" w:eastAsia="Arial" w:hAnsi="Arial" w:cs="Arial"/>
          <w:sz w:val="20"/>
          <w:szCs w:val="20"/>
        </w:rPr>
        <w:t xml:space="preserve">Второе поле «Имя» является полем Типа </w:t>
      </w:r>
      <w:r w:rsidR="0075209C">
        <w:rPr>
          <w:rFonts w:ascii="Arial" w:eastAsia="Arial" w:hAnsi="Arial" w:cs="Arial"/>
          <w:sz w:val="20"/>
          <w:szCs w:val="20"/>
          <w:lang w:val="en-US"/>
        </w:rPr>
        <w:t>FREE</w:t>
      </w:r>
      <w:r w:rsidR="0075209C" w:rsidRPr="0075209C">
        <w:rPr>
          <w:rFonts w:ascii="Arial" w:eastAsia="Arial" w:hAnsi="Arial" w:cs="Arial"/>
          <w:sz w:val="20"/>
          <w:szCs w:val="20"/>
        </w:rPr>
        <w:t xml:space="preserve"> </w:t>
      </w:r>
      <w:r w:rsidR="0075209C">
        <w:rPr>
          <w:rFonts w:ascii="Arial" w:eastAsia="Arial" w:hAnsi="Arial" w:cs="Arial"/>
          <w:sz w:val="20"/>
          <w:szCs w:val="20"/>
          <w:lang w:val="en-US"/>
        </w:rPr>
        <w:t>FORMAT</w:t>
      </w:r>
      <w:r>
        <w:rPr>
          <w:rFonts w:ascii="Arial" w:eastAsia="Arial" w:hAnsi="Arial" w:cs="Arial"/>
          <w:sz w:val="20"/>
          <w:szCs w:val="20"/>
        </w:rPr>
        <w:t xml:space="preserve"> строки 40 символов в длине, классифицируются как UNIQUE. Она также определяется как поле используется для имен групп ресурсов в секвенсор, используя классификацию SEQ GROUP.</w:t>
      </w:r>
    </w:p>
    <w:p w:rsidR="00742531" w:rsidRDefault="00742531">
      <w:pPr>
        <w:spacing w:line="144" w:lineRule="exact"/>
        <w:rPr>
          <w:sz w:val="20"/>
          <w:szCs w:val="20"/>
        </w:rPr>
      </w:pPr>
    </w:p>
    <w:p w:rsidR="00742531" w:rsidRDefault="00E13ED9">
      <w:pPr>
        <w:rPr>
          <w:sz w:val="20"/>
          <w:szCs w:val="20"/>
        </w:rPr>
      </w:pPr>
      <w:r>
        <w:rPr>
          <w:rFonts w:ascii="Arial" w:eastAsia="Arial" w:hAnsi="Arial" w:cs="Arial"/>
          <w:sz w:val="19"/>
          <w:szCs w:val="19"/>
        </w:rPr>
        <w:t>Третье поле, «</w:t>
      </w:r>
      <w:r w:rsidR="0075209C">
        <w:rPr>
          <w:rFonts w:ascii="Arial" w:eastAsia="Arial" w:hAnsi="Arial" w:cs="Arial"/>
          <w:sz w:val="19"/>
          <w:szCs w:val="19"/>
          <w:lang w:val="en-US"/>
        </w:rPr>
        <w:t>Resources</w:t>
      </w:r>
      <w:r>
        <w:rPr>
          <w:rFonts w:ascii="Arial" w:eastAsia="Arial" w:hAnsi="Arial" w:cs="Arial"/>
          <w:sz w:val="19"/>
          <w:szCs w:val="19"/>
        </w:rPr>
        <w:t>» классифицируется как AUTO LIST ресурсов, выбрать из поля «</w:t>
      </w:r>
      <w:proofErr w:type="spellStart"/>
      <w:r>
        <w:rPr>
          <w:rFonts w:ascii="Arial" w:eastAsia="Arial" w:hAnsi="Arial" w:cs="Arial"/>
          <w:sz w:val="19"/>
          <w:szCs w:val="19"/>
        </w:rPr>
        <w:t>Name</w:t>
      </w:r>
      <w:proofErr w:type="spellEnd"/>
      <w:r>
        <w:rPr>
          <w:rFonts w:ascii="Arial" w:eastAsia="Arial" w:hAnsi="Arial" w:cs="Arial"/>
          <w:sz w:val="19"/>
          <w:szCs w:val="19"/>
        </w:rPr>
        <w:t xml:space="preserve">» в таблице </w:t>
      </w:r>
      <w:r w:rsidR="0075209C">
        <w:rPr>
          <w:rFonts w:ascii="Arial" w:eastAsia="Arial" w:hAnsi="Arial" w:cs="Arial"/>
          <w:sz w:val="19"/>
          <w:szCs w:val="19"/>
        </w:rPr>
        <w:t>«</w:t>
      </w:r>
      <w:r w:rsidR="0075209C">
        <w:rPr>
          <w:rFonts w:ascii="Arial" w:eastAsia="Arial" w:hAnsi="Arial" w:cs="Arial"/>
          <w:sz w:val="19"/>
          <w:szCs w:val="19"/>
          <w:lang w:val="en-US"/>
        </w:rPr>
        <w:t>Resource</w:t>
      </w:r>
      <w:r>
        <w:rPr>
          <w:rFonts w:ascii="Arial" w:eastAsia="Arial" w:hAnsi="Arial" w:cs="Arial"/>
          <w:sz w:val="19"/>
          <w:szCs w:val="19"/>
        </w:rPr>
        <w:t>».</w:t>
      </w:r>
    </w:p>
    <w:p w:rsidR="00742531" w:rsidRDefault="00742531">
      <w:pPr>
        <w:spacing w:line="172" w:lineRule="exact"/>
        <w:rPr>
          <w:sz w:val="20"/>
          <w:szCs w:val="20"/>
        </w:rPr>
      </w:pPr>
    </w:p>
    <w:p w:rsidR="00742531" w:rsidRDefault="00E13ED9">
      <w:pPr>
        <w:rPr>
          <w:sz w:val="20"/>
          <w:szCs w:val="20"/>
        </w:rPr>
      </w:pPr>
      <w:r>
        <w:rPr>
          <w:rFonts w:ascii="Arial" w:eastAsia="Arial" w:hAnsi="Arial" w:cs="Arial"/>
          <w:sz w:val="40"/>
          <w:szCs w:val="40"/>
        </w:rPr>
        <w:t>Изменения в Inferred Database Schema</w:t>
      </w:r>
    </w:p>
    <w:p w:rsidR="00742531" w:rsidRDefault="00742531">
      <w:pPr>
        <w:spacing w:line="120" w:lineRule="exact"/>
        <w:rPr>
          <w:sz w:val="20"/>
          <w:szCs w:val="20"/>
        </w:rPr>
      </w:pPr>
    </w:p>
    <w:p w:rsidR="00742531" w:rsidRDefault="00E13ED9">
      <w:pPr>
        <w:rPr>
          <w:sz w:val="20"/>
          <w:szCs w:val="20"/>
        </w:rPr>
      </w:pPr>
      <w:r>
        <w:rPr>
          <w:rFonts w:ascii="Arial" w:eastAsia="Arial" w:hAnsi="Arial" w:cs="Arial"/>
          <w:sz w:val="20"/>
          <w:szCs w:val="20"/>
        </w:rPr>
        <w:t>Preactor позволяет вносить изменения в одноранговых в структуру его хранения данных путем внесения изменений в определении таблицы (.prtdf файл).</w:t>
      </w:r>
    </w:p>
    <w:p w:rsidR="00742531" w:rsidRDefault="00E13ED9">
      <w:pPr>
        <w:spacing w:line="20" w:lineRule="exact"/>
        <w:rPr>
          <w:sz w:val="20"/>
          <w:szCs w:val="20"/>
        </w:rPr>
      </w:pPr>
      <w:r>
        <w:rPr>
          <w:noProof/>
          <w:sz w:val="20"/>
          <w:szCs w:val="20"/>
        </w:rPr>
        <w:drawing>
          <wp:anchor distT="0" distB="0" distL="114300" distR="114300" simplePos="0" relativeHeight="251641856" behindDoc="1" locked="0" layoutInCell="0" allowOverlap="1">
            <wp:simplePos x="0" y="0"/>
            <wp:positionH relativeFrom="column">
              <wp:posOffset>0</wp:posOffset>
            </wp:positionH>
            <wp:positionV relativeFrom="paragraph">
              <wp:posOffset>107950</wp:posOffset>
            </wp:positionV>
            <wp:extent cx="3162300" cy="301942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blip>
                    <a:srcRect/>
                    <a:stretch>
                      <a:fillRect/>
                    </a:stretch>
                  </pic:blipFill>
                  <pic:spPr bwMode="auto">
                    <a:xfrm>
                      <a:off x="0" y="0"/>
                      <a:ext cx="3162300" cy="3019425"/>
                    </a:xfrm>
                    <a:prstGeom prst="rect">
                      <a:avLst/>
                    </a:prstGeom>
                    <a:noFill/>
                  </pic:spPr>
                </pic:pic>
              </a:graphicData>
            </a:graphic>
          </wp:anchor>
        </w:drawing>
      </w: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339" w:lineRule="exact"/>
        <w:rPr>
          <w:sz w:val="20"/>
          <w:szCs w:val="20"/>
        </w:rPr>
      </w:pPr>
    </w:p>
    <w:p w:rsidR="00742531" w:rsidRDefault="00E13ED9">
      <w:pPr>
        <w:spacing w:line="277" w:lineRule="auto"/>
        <w:ind w:right="540"/>
        <w:rPr>
          <w:sz w:val="20"/>
          <w:szCs w:val="20"/>
        </w:rPr>
      </w:pPr>
      <w:r>
        <w:rPr>
          <w:rFonts w:ascii="Arial" w:eastAsia="Arial" w:hAnsi="Arial" w:cs="Arial"/>
          <w:sz w:val="20"/>
          <w:szCs w:val="20"/>
        </w:rPr>
        <w:t>Для поддержки этого, изменения должны быть внесены в базу данных при внесении изменений в файл определения таблицы. Обнаружение этих изменений происходит при запуске.</w:t>
      </w:r>
    </w:p>
    <w:p w:rsidR="00742531" w:rsidRDefault="00742531">
      <w:pPr>
        <w:spacing w:line="144" w:lineRule="exact"/>
        <w:rPr>
          <w:sz w:val="20"/>
          <w:szCs w:val="20"/>
        </w:rPr>
      </w:pPr>
    </w:p>
    <w:p w:rsidR="00742531" w:rsidRDefault="00E13ED9">
      <w:pPr>
        <w:spacing w:line="277" w:lineRule="auto"/>
        <w:ind w:right="180"/>
        <w:rPr>
          <w:sz w:val="20"/>
          <w:szCs w:val="20"/>
        </w:rPr>
      </w:pPr>
      <w:r>
        <w:rPr>
          <w:rFonts w:ascii="Arial" w:eastAsia="Arial" w:hAnsi="Arial" w:cs="Arial"/>
          <w:sz w:val="20"/>
          <w:szCs w:val="20"/>
        </w:rPr>
        <w:t>Ниже перечислены типы изменений, которые могут быть внесены в таблице Определение файл Preactor (.prtdf), которые оказывают влияние на выведенной схеме базы данных. Любое количество этих изменений может быть применено при пуске.</w:t>
      </w:r>
    </w:p>
    <w:p w:rsidR="00742531" w:rsidRDefault="00E13ED9">
      <w:pPr>
        <w:spacing w:line="20" w:lineRule="exact"/>
        <w:rPr>
          <w:sz w:val="20"/>
          <w:szCs w:val="20"/>
        </w:rPr>
      </w:pPr>
      <w:r>
        <w:rPr>
          <w:noProof/>
          <w:sz w:val="20"/>
          <w:szCs w:val="20"/>
        </w:rPr>
        <mc:AlternateContent>
          <mc:Choice Requires="wps">
            <w:drawing>
              <wp:anchor distT="0" distB="0" distL="114300" distR="114300" simplePos="0" relativeHeight="251642880" behindDoc="1" locked="0" layoutInCell="0" allowOverlap="1">
                <wp:simplePos x="0" y="0"/>
                <wp:positionH relativeFrom="column">
                  <wp:posOffset>0</wp:posOffset>
                </wp:positionH>
                <wp:positionV relativeFrom="paragraph">
                  <wp:posOffset>396240</wp:posOffset>
                </wp:positionV>
                <wp:extent cx="7096125"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96125" cy="4763"/>
                        </a:xfrm>
                        <a:prstGeom prst="line">
                          <a:avLst/>
                        </a:prstGeom>
                        <a:solidFill>
                          <a:srgbClr val="FFFFFF"/>
                        </a:solidFill>
                        <a:ln w="12668">
                          <a:solidFill>
                            <a:srgbClr val="000000"/>
                          </a:solidFill>
                          <a:miter lim="800000"/>
                          <a:headEnd/>
                          <a:tailEnd/>
                        </a:ln>
                      </wps:spPr>
                      <wps:bodyPr/>
                    </wps:wsp>
                  </a:graphicData>
                </a:graphic>
              </wp:anchor>
            </w:drawing>
          </mc:Choice>
          <mc:Fallback>
            <w:pict>
              <v:line w14:anchorId="1D281B0D" id="Shape 20"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0,31.2pt" to="558.75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ARFuQEAAIIDAAAOAAAAZHJzL2Uyb0RvYy54bWysU02P0zAQvSPxHyzfadIA2RI13cMu5bKC&#10;Sgs/YOqPxsJfsk2T/nvGTlu2wAnhg+XxPD/Pex6v7yejyVGEqJzt6XJRUyIsc1zZQ0+/fd2+WVES&#10;E1gO2lnR05OI9H7z+tV69J1o3OA0F4EgiY3d6Hs6pOS7qopsEAbiwnlhMSldMJAwDIeKBxiR3eiq&#10;qeu2Gl3gPjgmYsTdxzlJN4VfSsHSFymjSET3FGtLZQ5l3ue52qyhOwTwg2LnMuAfqjCgLF56pXqE&#10;BORHUH9QGcWCi06mBXOmclIqJooGVLOsf1PzPIAXRQuaE/3Vpvj/aNnn4y4QxXvaoD0WDL5RuZZg&#10;jOaMPnaIebC7kOWxyT77J8e+R8xVN8kcRD/DJhlMhqM+MhWzT1ezxZQIw827+kO7bN5TwjD37q59&#10;m6+roLuc9SGmT8IZkhc91cpmK6CD41NMM/QCydvRacW3SusShMP+QQdyBHz2bRln9huYtmTEpm3a&#10;dlWob5LxJUddxt84jErYwFqZnq6uIOgGAfyj5VgndAmUntcoT9uzcbNX2bW946dduBiKD118ODdl&#10;7qSXcTn96+tsfgIAAP//AwBQSwMEFAAGAAgAAAAhALN4oMTdAAAABwEAAA8AAABkcnMvZG93bnJl&#10;di54bWxMj8FOwzAQRO9I/IO1SNyok0BbFOJUAalCHKhEqHp24yUOxOs0ttvw97jiAMedGc28LVaT&#10;6dkRR9dZEpDOEmBIjVUdtQK27+ube2DOS1Kyt4QCvtHBqry8KGSu7Ine8Fj7lsUScrkUoL0fcs5d&#10;o9FIN7MDUvQ+7Gikj+fYcjXKUyw3Pc+SZMGN7CguaDngk8bmqw5GwGF3eP3Ut8/ZYx0q/7KuNvOw&#10;DUJcX03VAzCPk/8Lwxk/okMZmfY2kHKsFxAf8QIW2R2ws5umyzmw/a/Cy4L/5y9/AAAA//8DAFBL&#10;AQItABQABgAIAAAAIQC2gziS/gAAAOEBAAATAAAAAAAAAAAAAAAAAAAAAABbQ29udGVudF9UeXBl&#10;c10ueG1sUEsBAi0AFAAGAAgAAAAhADj9If/WAAAAlAEAAAsAAAAAAAAAAAAAAAAALwEAAF9yZWxz&#10;Ly5yZWxzUEsBAi0AFAAGAAgAAAAhAHhQBEW5AQAAggMAAA4AAAAAAAAAAAAAAAAALgIAAGRycy9l&#10;Mm9Eb2MueG1sUEsBAi0AFAAGAAgAAAAhALN4oMTdAAAABwEAAA8AAAAAAAAAAAAAAAAAEwQAAGRy&#10;cy9kb3ducmV2LnhtbFBLBQYAAAAABAAEAPMAAAAdBQAAAAA=&#10;" o:allowincell="f" filled="t" strokeweight=".35189mm">
                <v:stroke joinstyle="miter"/>
                <o:lock v:ext="edit" shapetype="f"/>
              </v:line>
            </w:pict>
          </mc:Fallback>
        </mc:AlternateContent>
      </w: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82" w:lineRule="exact"/>
        <w:rPr>
          <w:sz w:val="20"/>
          <w:szCs w:val="20"/>
        </w:rPr>
      </w:pPr>
    </w:p>
    <w:p w:rsidR="00742531" w:rsidRDefault="00E13ED9">
      <w:pPr>
        <w:jc w:val="center"/>
        <w:rPr>
          <w:sz w:val="20"/>
          <w:szCs w:val="20"/>
        </w:rPr>
      </w:pPr>
      <w:r>
        <w:rPr>
          <w:rFonts w:ascii="Arial" w:eastAsia="Arial" w:hAnsi="Arial" w:cs="Arial"/>
          <w:sz w:val="20"/>
          <w:szCs w:val="20"/>
        </w:rPr>
        <w:t>- 306 -</w:t>
      </w:r>
    </w:p>
    <w:p w:rsidR="00742531" w:rsidRDefault="00742531">
      <w:pPr>
        <w:sectPr w:rsidR="00742531">
          <w:type w:val="continuous"/>
          <w:pgSz w:w="11900" w:h="16838"/>
          <w:pgMar w:top="837" w:right="366" w:bottom="56" w:left="360" w:header="0" w:footer="0" w:gutter="0"/>
          <w:cols w:space="720" w:equalWidth="0">
            <w:col w:w="11180"/>
          </w:cols>
        </w:sectPr>
      </w:pPr>
    </w:p>
    <w:p w:rsidR="00742531" w:rsidRDefault="00E13ED9">
      <w:pPr>
        <w:jc w:val="right"/>
        <w:rPr>
          <w:sz w:val="20"/>
          <w:szCs w:val="20"/>
        </w:rPr>
      </w:pPr>
      <w:r>
        <w:rPr>
          <w:rFonts w:ascii="Arial" w:eastAsia="Arial" w:hAnsi="Arial" w:cs="Arial"/>
          <w:sz w:val="20"/>
          <w:szCs w:val="20"/>
        </w:rPr>
        <w:t>Определение таблицы файлов</w:t>
      </w:r>
    </w:p>
    <w:p w:rsidR="00742531" w:rsidRDefault="00E13ED9">
      <w:pPr>
        <w:spacing w:line="20" w:lineRule="exact"/>
        <w:rPr>
          <w:sz w:val="20"/>
          <w:szCs w:val="20"/>
        </w:rPr>
      </w:pPr>
      <w:r>
        <w:rPr>
          <w:noProof/>
          <w:sz w:val="20"/>
          <w:szCs w:val="20"/>
        </w:rPr>
        <mc:AlternateContent>
          <mc:Choice Requires="wps">
            <w:drawing>
              <wp:anchor distT="0" distB="0" distL="114300" distR="114300" simplePos="0" relativeHeight="251643904" behindDoc="1" locked="0" layoutInCell="0" allowOverlap="1">
                <wp:simplePos x="0" y="0"/>
                <wp:positionH relativeFrom="column">
                  <wp:posOffset>0</wp:posOffset>
                </wp:positionH>
                <wp:positionV relativeFrom="paragraph">
                  <wp:posOffset>20320</wp:posOffset>
                </wp:positionV>
                <wp:extent cx="7096125" cy="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96125" cy="4763"/>
                        </a:xfrm>
                        <a:prstGeom prst="line">
                          <a:avLst/>
                        </a:prstGeom>
                        <a:solidFill>
                          <a:srgbClr val="FFFFFF"/>
                        </a:solidFill>
                        <a:ln w="12668">
                          <a:solidFill>
                            <a:srgbClr val="000000"/>
                          </a:solidFill>
                          <a:miter lim="800000"/>
                          <a:headEnd/>
                          <a:tailEnd/>
                        </a:ln>
                      </wps:spPr>
                      <wps:bodyPr/>
                    </wps:wsp>
                  </a:graphicData>
                </a:graphic>
              </wp:anchor>
            </w:drawing>
          </mc:Choice>
          <mc:Fallback>
            <w:pict>
              <v:line w14:anchorId="0B148A44" id="Shape 21"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0,1.6pt" to="558.7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DF6uQEAAIIDAAAOAAAAZHJzL2Uyb0RvYy54bWysU02P0zAQvSPxHyzfadIA2RI13cMu5bKC&#10;Sgs/YOqPxsJfsk2T/nvGTlu2wAnhg+XxPD/Pex6v7yejyVGEqJzt6XJRUyIsc1zZQ0+/fd2+WVES&#10;E1gO2lnR05OI9H7z+tV69J1o3OA0F4EgiY3d6Hs6pOS7qopsEAbiwnlhMSldMJAwDIeKBxiR3eiq&#10;qeu2Gl3gPjgmYsTdxzlJN4VfSsHSFymjSET3FGtLZQ5l3ue52qyhOwTwg2LnMuAfqjCgLF56pXqE&#10;BORHUH9QGcWCi06mBXOmclIqJooGVLOsf1PzPIAXRQuaE/3Vpvj/aNnn4y4QxXvaLCmxYPCNyrUE&#10;YzRn9LFDzIPdhSyPTfbZPzn2PWKuuknmIPoZNslgMhz1kamYfbqaLaZEGG7e1R/aZfOeEoa5d3ft&#10;23xdBd3lrA8xfRLOkLzoqVY2WwEdHJ9imqEXSN6OTiu+VVqXIBz2DzqQI+Czb8s4s9/AtCUjNm3T&#10;tqtCfZOMLznqMv7GYVTCBtbK9HR1BUE3COAfLcc6oUug9LxGedqejZu9yq7tHT/twsVQfOjiw7kp&#10;cye9jMvpX19n8xMAAP//AwBQSwMEFAAGAAgAAAAhAOWdQ/DcAAAABQEAAA8AAABkcnMvZG93bnJl&#10;di54bWxMj8FOwzAQRO9I/QdrK3GjTlIVUIhTpZUqxAEkQsXZjZc4EK/T2G7D3+NygePOjGbeFuvJ&#10;9OyEo+ssCUgXCTCkxqqOWgH7t93NPTDnJSnZW0IB3+hgXc6uCpkre6ZXPNW+ZbGEXC4FaO+HnHPX&#10;aDTSLeyAFL0POxrp4zm2XI3yHMtNz7MkueVGdhQXtBxwq7H5qoMRcHw/Pn/q5WO2qUPln3bVyyrs&#10;gxDX86l6AOZx8n9huOBHdCgj08EGUo71AuIjXsAyA3Yx0/RuBezwK/Cy4P/pyx8AAAD//wMAUEsB&#10;Ai0AFAAGAAgAAAAhALaDOJL+AAAA4QEAABMAAAAAAAAAAAAAAAAAAAAAAFtDb250ZW50X1R5cGVz&#10;XS54bWxQSwECLQAUAAYACAAAACEAOP0h/9YAAACUAQAACwAAAAAAAAAAAAAAAAAvAQAAX3JlbHMv&#10;LnJlbHNQSwECLQAUAAYACAAAACEA3MgxerkBAACCAwAADgAAAAAAAAAAAAAAAAAuAgAAZHJzL2Uy&#10;b0RvYy54bWxQSwECLQAUAAYACAAAACEA5Z1D8NwAAAAFAQAADwAAAAAAAAAAAAAAAAATBAAAZHJz&#10;L2Rvd25yZXYueG1sUEsFBgAAAAAEAAQA8wAAABwFAAAAAA==&#10;" o:allowincell="f" filled="t" strokeweight=".35189mm">
                <v:stroke joinstyle="miter"/>
                <o:lock v:ext="edit" shapetype="f"/>
              </v:line>
            </w:pict>
          </mc:Fallback>
        </mc:AlternateContent>
      </w:r>
    </w:p>
    <w:p w:rsidR="00742531" w:rsidRDefault="00742531">
      <w:pPr>
        <w:spacing w:line="200" w:lineRule="exact"/>
        <w:rPr>
          <w:sz w:val="20"/>
          <w:szCs w:val="20"/>
        </w:rPr>
      </w:pPr>
    </w:p>
    <w:p w:rsidR="00742531" w:rsidRDefault="00742531">
      <w:pPr>
        <w:spacing w:line="229" w:lineRule="exact"/>
        <w:rPr>
          <w:sz w:val="20"/>
          <w:szCs w:val="20"/>
        </w:rPr>
      </w:pPr>
    </w:p>
    <w:p w:rsidR="00742531" w:rsidRDefault="00E13ED9">
      <w:pPr>
        <w:spacing w:line="277" w:lineRule="auto"/>
        <w:ind w:right="80"/>
        <w:rPr>
          <w:sz w:val="20"/>
          <w:szCs w:val="20"/>
        </w:rPr>
      </w:pPr>
      <w:r>
        <w:rPr>
          <w:rFonts w:ascii="Arial" w:eastAsia="Arial" w:hAnsi="Arial" w:cs="Arial"/>
          <w:sz w:val="20"/>
          <w:szCs w:val="20"/>
        </w:rPr>
        <w:t>Всегда убедитесь, что резервное копирование базы данных принимается, прежде чем применять эти типы изменений, поскольку многие из этих операций может привести к потере данных и необратимы.</w:t>
      </w:r>
    </w:p>
    <w:p w:rsidR="00742531" w:rsidRDefault="00742531">
      <w:pPr>
        <w:spacing w:line="132" w:lineRule="exact"/>
        <w:rPr>
          <w:sz w:val="20"/>
          <w:szCs w:val="20"/>
        </w:rPr>
      </w:pPr>
    </w:p>
    <w:p w:rsidR="00742531" w:rsidRDefault="00E13ED9">
      <w:pPr>
        <w:rPr>
          <w:sz w:val="20"/>
          <w:szCs w:val="20"/>
        </w:rPr>
      </w:pPr>
      <w:r>
        <w:rPr>
          <w:rFonts w:ascii="Arial" w:eastAsia="Arial" w:hAnsi="Arial" w:cs="Arial"/>
          <w:sz w:val="30"/>
          <w:szCs w:val="30"/>
        </w:rPr>
        <w:t>Добавление полей</w:t>
      </w:r>
    </w:p>
    <w:p w:rsidR="00742531" w:rsidRDefault="00742531">
      <w:pPr>
        <w:spacing w:line="117" w:lineRule="exact"/>
        <w:rPr>
          <w:sz w:val="20"/>
          <w:szCs w:val="20"/>
        </w:rPr>
      </w:pPr>
    </w:p>
    <w:p w:rsidR="00742531" w:rsidRDefault="00E13ED9">
      <w:pPr>
        <w:spacing w:line="280" w:lineRule="auto"/>
        <w:ind w:right="20"/>
        <w:rPr>
          <w:sz w:val="20"/>
          <w:szCs w:val="20"/>
        </w:rPr>
      </w:pPr>
      <w:r>
        <w:rPr>
          <w:rFonts w:ascii="Arial" w:eastAsia="Arial" w:hAnsi="Arial" w:cs="Arial"/>
          <w:sz w:val="20"/>
          <w:szCs w:val="20"/>
        </w:rPr>
        <w:t>Добавление поля в определение таблицы также будет вызывать задачи, которые будут созданы при запуске. В простейшем случае это будет поле строки FREE FORMAT, и одна задача будет создана, чтобы добавить поле. Другие дополнения поля будут вызывать случайные внешние ключевые дополнения или изменения. Добавление поля типа MATRIX будет вызывать различное поведение, пожалуйста, см</w:t>
      </w:r>
      <w:r w:rsidR="0075209C">
        <w:rPr>
          <w:rFonts w:ascii="Arial" w:eastAsia="Arial" w:hAnsi="Arial" w:cs="Arial"/>
          <w:sz w:val="20"/>
          <w:szCs w:val="20"/>
        </w:rPr>
        <w:t xml:space="preserve"> тему </w:t>
      </w:r>
      <w:r>
        <w:rPr>
          <w:rFonts w:ascii="Arial" w:eastAsia="Arial" w:hAnsi="Arial" w:cs="Arial"/>
          <w:color w:val="0000FF"/>
          <w:sz w:val="20"/>
          <w:szCs w:val="20"/>
          <w:u w:val="single"/>
        </w:rPr>
        <w:t>Добавление</w:t>
      </w:r>
      <w:r w:rsidR="0075209C" w:rsidRPr="0075209C">
        <w:rPr>
          <w:rFonts w:ascii="Arial" w:eastAsia="Arial" w:hAnsi="Arial" w:cs="Arial"/>
          <w:color w:val="0000FF"/>
          <w:sz w:val="20"/>
          <w:szCs w:val="20"/>
          <w:u w:val="single"/>
        </w:rPr>
        <w:t xml:space="preserve"> </w:t>
      </w:r>
      <w:r w:rsidR="0075209C">
        <w:rPr>
          <w:rFonts w:ascii="Arial" w:eastAsia="Arial" w:hAnsi="Arial" w:cs="Arial"/>
          <w:color w:val="0000FF"/>
          <w:sz w:val="20"/>
          <w:szCs w:val="20"/>
          <w:u w:val="single"/>
        </w:rPr>
        <w:t>полей</w:t>
      </w:r>
      <w:r>
        <w:rPr>
          <w:rFonts w:ascii="Arial" w:eastAsia="Arial" w:hAnsi="Arial" w:cs="Arial"/>
          <w:color w:val="0000FF"/>
          <w:sz w:val="20"/>
          <w:szCs w:val="20"/>
          <w:u w:val="single"/>
        </w:rPr>
        <w:t xml:space="preserve"> </w:t>
      </w:r>
      <w:r w:rsidR="0075209C">
        <w:rPr>
          <w:rFonts w:ascii="Arial" w:eastAsia="Arial" w:hAnsi="Arial" w:cs="Arial"/>
          <w:color w:val="0000FF"/>
          <w:sz w:val="20"/>
          <w:szCs w:val="20"/>
          <w:u w:val="single"/>
          <w:lang w:val="en-US"/>
        </w:rPr>
        <w:t>Auto</w:t>
      </w:r>
      <w:r w:rsidR="0075209C" w:rsidRPr="0075209C">
        <w:rPr>
          <w:rFonts w:ascii="Arial" w:eastAsia="Arial" w:hAnsi="Arial" w:cs="Arial"/>
          <w:color w:val="0000FF"/>
          <w:sz w:val="20"/>
          <w:szCs w:val="20"/>
          <w:u w:val="single"/>
        </w:rPr>
        <w:t xml:space="preserve"> </w:t>
      </w:r>
      <w:r w:rsidR="0075209C">
        <w:rPr>
          <w:rFonts w:ascii="Arial" w:eastAsia="Arial" w:hAnsi="Arial" w:cs="Arial"/>
          <w:color w:val="0000FF"/>
          <w:sz w:val="20"/>
          <w:szCs w:val="20"/>
          <w:u w:val="single"/>
          <w:lang w:val="en-US"/>
        </w:rPr>
        <w:t>Lists</w:t>
      </w:r>
      <w:r>
        <w:rPr>
          <w:rFonts w:ascii="Arial" w:eastAsia="Arial" w:hAnsi="Arial" w:cs="Arial"/>
          <w:color w:val="0000FF"/>
          <w:sz w:val="20"/>
          <w:szCs w:val="20"/>
          <w:u w:val="single"/>
        </w:rPr>
        <w:t xml:space="preserve"> и </w:t>
      </w:r>
      <w:proofErr w:type="spellStart"/>
      <w:r>
        <w:rPr>
          <w:rFonts w:ascii="Arial" w:eastAsia="Arial" w:hAnsi="Arial" w:cs="Arial"/>
          <w:color w:val="0000FF"/>
          <w:sz w:val="20"/>
          <w:szCs w:val="20"/>
          <w:u w:val="single"/>
        </w:rPr>
        <w:t>Matrix</w:t>
      </w:r>
      <w:proofErr w:type="spellEnd"/>
      <w:r>
        <w:rPr>
          <w:rFonts w:ascii="Arial" w:eastAsia="Arial" w:hAnsi="Arial" w:cs="Arial"/>
          <w:color w:val="000000"/>
          <w:sz w:val="20"/>
          <w:szCs w:val="20"/>
        </w:rPr>
        <w:t>.</w:t>
      </w:r>
    </w:p>
    <w:p w:rsidR="00742531" w:rsidRDefault="00742531">
      <w:pPr>
        <w:spacing w:line="142" w:lineRule="exact"/>
        <w:rPr>
          <w:sz w:val="20"/>
          <w:szCs w:val="20"/>
        </w:rPr>
      </w:pPr>
    </w:p>
    <w:p w:rsidR="00742531" w:rsidRDefault="00E13ED9">
      <w:pPr>
        <w:spacing w:line="277" w:lineRule="auto"/>
        <w:ind w:right="200"/>
        <w:rPr>
          <w:sz w:val="20"/>
          <w:szCs w:val="20"/>
        </w:rPr>
      </w:pPr>
      <w:r>
        <w:rPr>
          <w:rFonts w:ascii="Arial" w:eastAsia="Arial" w:hAnsi="Arial" w:cs="Arial"/>
          <w:sz w:val="20"/>
          <w:szCs w:val="20"/>
        </w:rPr>
        <w:t>Длина таблицы и имена полей ограничена 50 символами. В случае полого типа AUTO LIST и MATRIX этот максимум относится к комбинированному имени таблицы и имени поля.</w:t>
      </w:r>
    </w:p>
    <w:p w:rsidR="00742531" w:rsidRDefault="00742531">
      <w:pPr>
        <w:spacing w:line="132" w:lineRule="exact"/>
        <w:rPr>
          <w:sz w:val="20"/>
          <w:szCs w:val="20"/>
        </w:rPr>
      </w:pPr>
    </w:p>
    <w:p w:rsidR="00742531" w:rsidRDefault="00E13ED9">
      <w:pPr>
        <w:rPr>
          <w:sz w:val="20"/>
          <w:szCs w:val="20"/>
        </w:rPr>
      </w:pPr>
      <w:r>
        <w:rPr>
          <w:rFonts w:ascii="Arial" w:eastAsia="Arial" w:hAnsi="Arial" w:cs="Arial"/>
          <w:sz w:val="30"/>
          <w:szCs w:val="30"/>
        </w:rPr>
        <w:t>Удаление полей</w:t>
      </w:r>
    </w:p>
    <w:p w:rsidR="00742531" w:rsidRDefault="00742531">
      <w:pPr>
        <w:spacing w:line="113" w:lineRule="exact"/>
        <w:rPr>
          <w:sz w:val="20"/>
          <w:szCs w:val="20"/>
        </w:rPr>
      </w:pPr>
    </w:p>
    <w:p w:rsidR="00742531" w:rsidRDefault="00E13ED9">
      <w:pPr>
        <w:rPr>
          <w:sz w:val="20"/>
          <w:szCs w:val="20"/>
        </w:rPr>
      </w:pPr>
      <w:r>
        <w:rPr>
          <w:rFonts w:ascii="Arial" w:eastAsia="Arial" w:hAnsi="Arial" w:cs="Arial"/>
          <w:sz w:val="20"/>
          <w:szCs w:val="20"/>
        </w:rPr>
        <w:t>Удаление поля вызовет обратный эффект добавления поля, см</w:t>
      </w:r>
      <w:r w:rsidR="00675E8A">
        <w:rPr>
          <w:rFonts w:ascii="Arial" w:eastAsia="Arial" w:hAnsi="Arial" w:cs="Arial"/>
          <w:sz w:val="20"/>
          <w:szCs w:val="20"/>
        </w:rPr>
        <w:t xml:space="preserve"> тему</w:t>
      </w:r>
      <w:r>
        <w:rPr>
          <w:rFonts w:ascii="Arial" w:eastAsia="Arial" w:hAnsi="Arial" w:cs="Arial"/>
          <w:sz w:val="20"/>
          <w:szCs w:val="20"/>
        </w:rPr>
        <w:t xml:space="preserve"> </w:t>
      </w:r>
      <w:r>
        <w:rPr>
          <w:rFonts w:ascii="Arial" w:eastAsia="Arial" w:hAnsi="Arial" w:cs="Arial"/>
          <w:color w:val="0000FF"/>
          <w:sz w:val="20"/>
          <w:szCs w:val="20"/>
          <w:u w:val="single"/>
        </w:rPr>
        <w:t>Добавление полей</w:t>
      </w:r>
      <w:r>
        <w:rPr>
          <w:rFonts w:ascii="Arial" w:eastAsia="Arial" w:hAnsi="Arial" w:cs="Arial"/>
          <w:sz w:val="20"/>
          <w:szCs w:val="20"/>
        </w:rPr>
        <w:t>.</w:t>
      </w:r>
    </w:p>
    <w:p w:rsidR="00742531" w:rsidRDefault="00742531">
      <w:pPr>
        <w:spacing w:line="167" w:lineRule="exact"/>
        <w:rPr>
          <w:sz w:val="20"/>
          <w:szCs w:val="20"/>
        </w:rPr>
      </w:pPr>
    </w:p>
    <w:p w:rsidR="00742531" w:rsidRDefault="00E13ED9">
      <w:pPr>
        <w:rPr>
          <w:sz w:val="20"/>
          <w:szCs w:val="20"/>
        </w:rPr>
      </w:pPr>
      <w:r>
        <w:rPr>
          <w:rFonts w:ascii="Arial" w:eastAsia="Arial" w:hAnsi="Arial" w:cs="Arial"/>
          <w:sz w:val="30"/>
          <w:szCs w:val="30"/>
        </w:rPr>
        <w:t>Переименование полей</w:t>
      </w:r>
    </w:p>
    <w:p w:rsidR="00742531" w:rsidRDefault="00742531">
      <w:pPr>
        <w:spacing w:line="117" w:lineRule="exact"/>
        <w:rPr>
          <w:sz w:val="20"/>
          <w:szCs w:val="20"/>
        </w:rPr>
      </w:pPr>
    </w:p>
    <w:p w:rsidR="00742531" w:rsidRDefault="00E13ED9">
      <w:pPr>
        <w:spacing w:line="277" w:lineRule="auto"/>
        <w:ind w:right="420"/>
        <w:rPr>
          <w:sz w:val="20"/>
          <w:szCs w:val="20"/>
        </w:rPr>
      </w:pPr>
      <w:r>
        <w:rPr>
          <w:rFonts w:ascii="Arial" w:eastAsia="Arial" w:hAnsi="Arial" w:cs="Arial"/>
          <w:sz w:val="20"/>
          <w:szCs w:val="20"/>
        </w:rPr>
        <w:t>Поля можно переименовать с помощью классификации</w:t>
      </w:r>
      <w:r w:rsidR="00675E8A">
        <w:rPr>
          <w:rFonts w:ascii="Arial" w:eastAsia="Arial" w:hAnsi="Arial" w:cs="Arial"/>
          <w:sz w:val="20"/>
          <w:szCs w:val="20"/>
        </w:rPr>
        <w:t xml:space="preserve"> </w:t>
      </w:r>
      <w:r w:rsidR="00675E8A">
        <w:rPr>
          <w:rFonts w:ascii="Arial" w:eastAsia="Arial" w:hAnsi="Arial" w:cs="Arial"/>
          <w:sz w:val="20"/>
          <w:szCs w:val="20"/>
          <w:lang w:val="en-US"/>
        </w:rPr>
        <w:t>PREVIOUS</w:t>
      </w:r>
      <w:r>
        <w:rPr>
          <w:rFonts w:ascii="Arial" w:eastAsia="Arial" w:hAnsi="Arial" w:cs="Arial"/>
          <w:sz w:val="20"/>
          <w:szCs w:val="20"/>
        </w:rPr>
        <w:t xml:space="preserve"> NAME. Это может привести к изменениям в внешние ключи, относящихся к этой области.</w:t>
      </w:r>
    </w:p>
    <w:p w:rsidR="00742531" w:rsidRDefault="00742531">
      <w:pPr>
        <w:spacing w:line="144" w:lineRule="exact"/>
        <w:rPr>
          <w:sz w:val="20"/>
          <w:szCs w:val="20"/>
        </w:rPr>
      </w:pPr>
    </w:p>
    <w:p w:rsidR="00742531" w:rsidRDefault="00E13ED9">
      <w:pPr>
        <w:spacing w:line="277" w:lineRule="auto"/>
        <w:ind w:right="200"/>
        <w:rPr>
          <w:sz w:val="20"/>
          <w:szCs w:val="20"/>
        </w:rPr>
      </w:pPr>
      <w:r>
        <w:rPr>
          <w:rFonts w:ascii="Arial" w:eastAsia="Arial" w:hAnsi="Arial" w:cs="Arial"/>
          <w:sz w:val="20"/>
          <w:szCs w:val="20"/>
        </w:rPr>
        <w:t>Длина таблицы и имена полей ограничена 50 символами. В случае полого типа AUTO LIST и MATRIX этот максимум относится к комбинированному имени таблицы и имени поля.</w:t>
      </w:r>
    </w:p>
    <w:p w:rsidR="00742531" w:rsidRDefault="00742531">
      <w:pPr>
        <w:spacing w:line="144" w:lineRule="exact"/>
        <w:rPr>
          <w:sz w:val="20"/>
          <w:szCs w:val="20"/>
        </w:rPr>
      </w:pPr>
    </w:p>
    <w:p w:rsidR="00742531" w:rsidRDefault="00E13ED9">
      <w:pPr>
        <w:spacing w:line="280" w:lineRule="auto"/>
        <w:ind w:right="140"/>
        <w:rPr>
          <w:sz w:val="20"/>
          <w:szCs w:val="20"/>
        </w:rPr>
      </w:pPr>
      <w:r>
        <w:rPr>
          <w:rFonts w:ascii="Arial" w:eastAsia="Arial" w:hAnsi="Arial" w:cs="Arial"/>
          <w:sz w:val="20"/>
          <w:szCs w:val="20"/>
        </w:rPr>
        <w:t>Поле переименовывать задачи может произойти, даже если имя столбца в таблице базы данных не нужно менять. В этих случаях имя поля было изменено, но Конечным результатом является то, что имя столбца в базе данных одно и то же. Это происходит потому, что при определении имени столбца в таблице, некоторые символы игнорируются. Примером этого может быть переименование поля</w:t>
      </w:r>
      <w:r w:rsidR="00675E8A">
        <w:rPr>
          <w:rFonts w:ascii="Arial" w:eastAsia="Arial" w:hAnsi="Arial" w:cs="Arial"/>
          <w:sz w:val="20"/>
          <w:szCs w:val="20"/>
        </w:rPr>
        <w:t xml:space="preserve"> из</w:t>
      </w:r>
      <w:r>
        <w:rPr>
          <w:rFonts w:ascii="Arial" w:eastAsia="Arial" w:hAnsi="Arial" w:cs="Arial"/>
          <w:sz w:val="20"/>
          <w:szCs w:val="20"/>
        </w:rPr>
        <w:t xml:space="preserve"> «</w:t>
      </w:r>
      <w:r w:rsidR="00675E8A">
        <w:rPr>
          <w:rFonts w:ascii="Arial" w:eastAsia="Arial" w:hAnsi="Arial" w:cs="Arial"/>
          <w:sz w:val="20"/>
          <w:szCs w:val="20"/>
          <w:lang w:val="en-US"/>
        </w:rPr>
        <w:t>Name</w:t>
      </w:r>
      <w:r>
        <w:rPr>
          <w:rFonts w:ascii="Arial" w:eastAsia="Arial" w:hAnsi="Arial" w:cs="Arial"/>
          <w:sz w:val="20"/>
          <w:szCs w:val="20"/>
        </w:rPr>
        <w:t>» в «Name.». Оба этих имен</w:t>
      </w:r>
      <w:r w:rsidR="00675E8A">
        <w:rPr>
          <w:rFonts w:ascii="Arial" w:eastAsia="Arial" w:hAnsi="Arial" w:cs="Arial"/>
          <w:sz w:val="20"/>
          <w:szCs w:val="20"/>
        </w:rPr>
        <w:t>и</w:t>
      </w:r>
      <w:r>
        <w:rPr>
          <w:rFonts w:ascii="Arial" w:eastAsia="Arial" w:hAnsi="Arial" w:cs="Arial"/>
          <w:sz w:val="20"/>
          <w:szCs w:val="20"/>
        </w:rPr>
        <w:t xml:space="preserve"> полей разрешения на имя столбца </w:t>
      </w:r>
      <w:r w:rsidR="00675E8A">
        <w:rPr>
          <w:rFonts w:ascii="Arial" w:eastAsia="Arial" w:hAnsi="Arial" w:cs="Arial"/>
          <w:sz w:val="20"/>
          <w:szCs w:val="20"/>
        </w:rPr>
        <w:t>«</w:t>
      </w:r>
      <w:r w:rsidR="00675E8A">
        <w:rPr>
          <w:rFonts w:ascii="Arial" w:eastAsia="Arial" w:hAnsi="Arial" w:cs="Arial"/>
          <w:sz w:val="20"/>
          <w:szCs w:val="20"/>
          <w:lang w:val="en-US"/>
        </w:rPr>
        <w:t>name</w:t>
      </w:r>
      <w:r>
        <w:rPr>
          <w:rFonts w:ascii="Arial" w:eastAsia="Arial" w:hAnsi="Arial" w:cs="Arial"/>
          <w:sz w:val="20"/>
          <w:szCs w:val="20"/>
        </w:rPr>
        <w:t>». Когда эти задачи, все, что происходит в том, что определение поля в базе данных обновляется, чтобы отразить новое имя поля.</w:t>
      </w:r>
    </w:p>
    <w:p w:rsidR="00742531" w:rsidRDefault="00742531">
      <w:pPr>
        <w:spacing w:line="132" w:lineRule="exact"/>
        <w:rPr>
          <w:sz w:val="20"/>
          <w:szCs w:val="20"/>
        </w:rPr>
      </w:pPr>
    </w:p>
    <w:p w:rsidR="00742531" w:rsidRDefault="00E13ED9">
      <w:pPr>
        <w:rPr>
          <w:sz w:val="20"/>
          <w:szCs w:val="20"/>
        </w:rPr>
      </w:pPr>
      <w:r>
        <w:rPr>
          <w:rFonts w:ascii="Arial" w:eastAsia="Arial" w:hAnsi="Arial" w:cs="Arial"/>
          <w:sz w:val="30"/>
          <w:szCs w:val="30"/>
        </w:rPr>
        <w:t>Изменение размера полей</w:t>
      </w:r>
    </w:p>
    <w:p w:rsidR="00742531" w:rsidRDefault="00742531">
      <w:pPr>
        <w:spacing w:line="117" w:lineRule="exact"/>
        <w:rPr>
          <w:sz w:val="20"/>
          <w:szCs w:val="20"/>
        </w:rPr>
      </w:pPr>
    </w:p>
    <w:p w:rsidR="00742531" w:rsidRDefault="00E13ED9">
      <w:pPr>
        <w:spacing w:line="279" w:lineRule="auto"/>
        <w:ind w:right="160"/>
        <w:jc w:val="both"/>
        <w:rPr>
          <w:sz w:val="20"/>
          <w:szCs w:val="20"/>
        </w:rPr>
      </w:pPr>
      <w:r>
        <w:rPr>
          <w:rFonts w:ascii="Arial" w:eastAsia="Arial" w:hAnsi="Arial" w:cs="Arial"/>
          <w:sz w:val="20"/>
          <w:szCs w:val="20"/>
        </w:rPr>
        <w:t>FREE FORMAT, поля могут иметь свою длину измененную по длине классификации MAX. Изменения длины изменит определение поля в базе данных. Поле длины больше, чем 4000 приведет к тому, тип столбца, чтобы изменить VARCHAR (макс). Этот тип не имеет ограничений по его длине.</w:t>
      </w:r>
    </w:p>
    <w:p w:rsidR="00742531" w:rsidRDefault="00742531">
      <w:pPr>
        <w:spacing w:line="131" w:lineRule="exact"/>
        <w:rPr>
          <w:sz w:val="20"/>
          <w:szCs w:val="20"/>
        </w:rPr>
      </w:pPr>
    </w:p>
    <w:p w:rsidR="00742531" w:rsidRDefault="00E13ED9">
      <w:pPr>
        <w:rPr>
          <w:sz w:val="20"/>
          <w:szCs w:val="20"/>
        </w:rPr>
      </w:pPr>
      <w:r>
        <w:rPr>
          <w:rFonts w:ascii="Arial" w:eastAsia="Arial" w:hAnsi="Arial" w:cs="Arial"/>
          <w:sz w:val="30"/>
          <w:szCs w:val="30"/>
        </w:rPr>
        <w:t>Изменение длины поля</w:t>
      </w:r>
    </w:p>
    <w:p w:rsidR="00742531" w:rsidRDefault="00742531">
      <w:pPr>
        <w:spacing w:line="113" w:lineRule="exact"/>
        <w:rPr>
          <w:sz w:val="20"/>
          <w:szCs w:val="20"/>
        </w:rPr>
      </w:pPr>
    </w:p>
    <w:p w:rsidR="00742531" w:rsidRDefault="00675E8A">
      <w:pPr>
        <w:rPr>
          <w:sz w:val="20"/>
          <w:szCs w:val="20"/>
        </w:rPr>
      </w:pPr>
      <w:r>
        <w:rPr>
          <w:rFonts w:ascii="Arial" w:eastAsia="Arial" w:hAnsi="Arial" w:cs="Arial"/>
          <w:sz w:val="20"/>
          <w:szCs w:val="20"/>
          <w:lang w:val="en-US"/>
        </w:rPr>
        <w:t>FREE</w:t>
      </w:r>
      <w:r w:rsidRPr="00675E8A">
        <w:rPr>
          <w:rFonts w:ascii="Arial" w:eastAsia="Arial" w:hAnsi="Arial" w:cs="Arial"/>
          <w:sz w:val="20"/>
          <w:szCs w:val="20"/>
        </w:rPr>
        <w:t xml:space="preserve"> </w:t>
      </w:r>
      <w:r>
        <w:rPr>
          <w:rFonts w:ascii="Arial" w:eastAsia="Arial" w:hAnsi="Arial" w:cs="Arial"/>
          <w:sz w:val="20"/>
          <w:szCs w:val="20"/>
          <w:lang w:val="en-US"/>
        </w:rPr>
        <w:t>FORMAT</w:t>
      </w:r>
      <w:r w:rsidR="00E13ED9">
        <w:rPr>
          <w:rFonts w:ascii="Arial" w:eastAsia="Arial" w:hAnsi="Arial" w:cs="Arial"/>
          <w:sz w:val="20"/>
          <w:szCs w:val="20"/>
        </w:rPr>
        <w:t xml:space="preserve"> пол</w:t>
      </w:r>
      <w:r>
        <w:rPr>
          <w:rFonts w:ascii="Arial" w:eastAsia="Arial" w:hAnsi="Arial" w:cs="Arial"/>
          <w:sz w:val="20"/>
          <w:szCs w:val="20"/>
        </w:rPr>
        <w:t>я</w:t>
      </w:r>
      <w:r w:rsidR="00E13ED9">
        <w:rPr>
          <w:rFonts w:ascii="Arial" w:eastAsia="Arial" w:hAnsi="Arial" w:cs="Arial"/>
          <w:sz w:val="20"/>
          <w:szCs w:val="20"/>
        </w:rPr>
        <w:t xml:space="preserve"> STRING может иметь свою длину измененную по классификации MAX</w:t>
      </w:r>
      <w:r w:rsidRPr="00675E8A">
        <w:rPr>
          <w:rFonts w:ascii="Arial" w:eastAsia="Arial" w:hAnsi="Arial" w:cs="Arial"/>
          <w:sz w:val="20"/>
          <w:szCs w:val="20"/>
        </w:rPr>
        <w:t xml:space="preserve"> </w:t>
      </w:r>
      <w:r>
        <w:rPr>
          <w:rFonts w:ascii="Arial" w:eastAsia="Arial" w:hAnsi="Arial" w:cs="Arial"/>
          <w:sz w:val="20"/>
          <w:szCs w:val="20"/>
          <w:lang w:val="en-US"/>
        </w:rPr>
        <w:t>LENGTH</w:t>
      </w:r>
      <w:r w:rsidR="00E13ED9">
        <w:rPr>
          <w:rFonts w:ascii="Arial" w:eastAsia="Arial" w:hAnsi="Arial" w:cs="Arial"/>
          <w:sz w:val="20"/>
          <w:szCs w:val="20"/>
        </w:rPr>
        <w:t>.</w:t>
      </w:r>
    </w:p>
    <w:p w:rsidR="00742531" w:rsidRDefault="00742531">
      <w:pPr>
        <w:spacing w:line="175" w:lineRule="exact"/>
        <w:rPr>
          <w:sz w:val="20"/>
          <w:szCs w:val="20"/>
        </w:rPr>
      </w:pPr>
    </w:p>
    <w:p w:rsidR="00742531" w:rsidRDefault="00E13ED9">
      <w:pPr>
        <w:rPr>
          <w:sz w:val="20"/>
          <w:szCs w:val="20"/>
        </w:rPr>
      </w:pPr>
      <w:r>
        <w:rPr>
          <w:rFonts w:ascii="Arial" w:eastAsia="Arial" w:hAnsi="Arial" w:cs="Arial"/>
          <w:sz w:val="20"/>
          <w:szCs w:val="20"/>
        </w:rPr>
        <w:t>Изменения длины изменит определение поля в базе данных.</w:t>
      </w:r>
    </w:p>
    <w:p w:rsidR="00742531" w:rsidRDefault="00742531">
      <w:pPr>
        <w:spacing w:line="175" w:lineRule="exact"/>
        <w:rPr>
          <w:sz w:val="20"/>
          <w:szCs w:val="20"/>
        </w:rPr>
      </w:pPr>
    </w:p>
    <w:p w:rsidR="00742531" w:rsidRDefault="00E13ED9">
      <w:pPr>
        <w:rPr>
          <w:sz w:val="20"/>
          <w:szCs w:val="20"/>
        </w:rPr>
      </w:pPr>
      <w:r>
        <w:rPr>
          <w:rFonts w:ascii="Arial" w:eastAsia="Arial" w:hAnsi="Arial" w:cs="Arial"/>
          <w:sz w:val="20"/>
          <w:szCs w:val="20"/>
        </w:rPr>
        <w:t>Поле длины больше, чем 4000 приведет к тому, тип столбца, чтобы изменить VARCHAR (</w:t>
      </w:r>
      <w:r w:rsidR="00675E8A">
        <w:rPr>
          <w:rFonts w:ascii="Arial" w:eastAsia="Arial" w:hAnsi="Arial" w:cs="Arial"/>
          <w:sz w:val="20"/>
          <w:szCs w:val="20"/>
          <w:lang w:val="en-US"/>
        </w:rPr>
        <w:t>max</w:t>
      </w:r>
      <w:r>
        <w:rPr>
          <w:rFonts w:ascii="Arial" w:eastAsia="Arial" w:hAnsi="Arial" w:cs="Arial"/>
          <w:sz w:val="20"/>
          <w:szCs w:val="20"/>
        </w:rPr>
        <w:t>).</w:t>
      </w:r>
    </w:p>
    <w:p w:rsidR="00742531" w:rsidRDefault="00742531">
      <w:pPr>
        <w:spacing w:line="175" w:lineRule="exact"/>
        <w:rPr>
          <w:sz w:val="20"/>
          <w:szCs w:val="20"/>
        </w:rPr>
      </w:pPr>
    </w:p>
    <w:p w:rsidR="00742531" w:rsidRDefault="00E13ED9">
      <w:pPr>
        <w:rPr>
          <w:sz w:val="20"/>
          <w:szCs w:val="20"/>
        </w:rPr>
      </w:pPr>
      <w:r>
        <w:rPr>
          <w:rFonts w:ascii="Arial" w:eastAsia="Arial" w:hAnsi="Arial" w:cs="Arial"/>
          <w:sz w:val="20"/>
          <w:szCs w:val="20"/>
        </w:rPr>
        <w:t>Этот тип не имеет ограничений по его длине.</w:t>
      </w:r>
    </w:p>
    <w:p w:rsidR="00742531" w:rsidRDefault="00742531">
      <w:pPr>
        <w:spacing w:line="167" w:lineRule="exact"/>
        <w:rPr>
          <w:sz w:val="20"/>
          <w:szCs w:val="20"/>
        </w:rPr>
      </w:pPr>
    </w:p>
    <w:p w:rsidR="00742531" w:rsidRDefault="00E13ED9">
      <w:pPr>
        <w:rPr>
          <w:sz w:val="20"/>
          <w:szCs w:val="20"/>
        </w:rPr>
      </w:pPr>
      <w:r>
        <w:rPr>
          <w:rFonts w:ascii="Arial" w:eastAsia="Arial" w:hAnsi="Arial" w:cs="Arial"/>
          <w:sz w:val="30"/>
          <w:szCs w:val="30"/>
        </w:rPr>
        <w:t>Изменение значения по умолчанию поля</w:t>
      </w:r>
    </w:p>
    <w:p w:rsidR="00742531" w:rsidRDefault="00742531">
      <w:pPr>
        <w:spacing w:line="117" w:lineRule="exact"/>
        <w:rPr>
          <w:sz w:val="20"/>
          <w:szCs w:val="20"/>
        </w:rPr>
      </w:pPr>
    </w:p>
    <w:p w:rsidR="00742531" w:rsidRDefault="00E13ED9">
      <w:pPr>
        <w:spacing w:line="277" w:lineRule="auto"/>
        <w:ind w:right="240"/>
        <w:rPr>
          <w:sz w:val="20"/>
          <w:szCs w:val="20"/>
        </w:rPr>
      </w:pPr>
      <w:r>
        <w:rPr>
          <w:rFonts w:ascii="Arial" w:eastAsia="Arial" w:hAnsi="Arial" w:cs="Arial"/>
          <w:sz w:val="20"/>
          <w:szCs w:val="20"/>
        </w:rPr>
        <w:t>Изменение значения по умолчанию в определении поля в файле определения таблицы будет вызывать соответствующую задачу, чтобы изменить ограничение по умолчанию против соответствующего столбца в базе данных.</w:t>
      </w:r>
    </w:p>
    <w:p w:rsidR="00742531" w:rsidRDefault="00742531">
      <w:pPr>
        <w:spacing w:line="132" w:lineRule="exact"/>
        <w:rPr>
          <w:sz w:val="20"/>
          <w:szCs w:val="20"/>
        </w:rPr>
      </w:pPr>
    </w:p>
    <w:p w:rsidR="00742531" w:rsidRDefault="00E13ED9">
      <w:pPr>
        <w:rPr>
          <w:sz w:val="20"/>
          <w:szCs w:val="20"/>
        </w:rPr>
      </w:pPr>
      <w:r>
        <w:rPr>
          <w:rFonts w:ascii="Arial" w:eastAsia="Arial" w:hAnsi="Arial" w:cs="Arial"/>
          <w:sz w:val="30"/>
          <w:szCs w:val="30"/>
        </w:rPr>
        <w:t>Изменение Nullable состояния поля</w:t>
      </w:r>
    </w:p>
    <w:p w:rsidR="00742531" w:rsidRDefault="00742531">
      <w:pPr>
        <w:spacing w:line="113" w:lineRule="exact"/>
        <w:rPr>
          <w:sz w:val="20"/>
          <w:szCs w:val="20"/>
        </w:rPr>
      </w:pPr>
    </w:p>
    <w:p w:rsidR="00742531" w:rsidRDefault="00675E8A">
      <w:pPr>
        <w:rPr>
          <w:sz w:val="20"/>
          <w:szCs w:val="20"/>
        </w:rPr>
      </w:pPr>
      <w:r>
        <w:rPr>
          <w:rFonts w:ascii="Arial" w:eastAsia="Arial" w:hAnsi="Arial" w:cs="Arial"/>
          <w:sz w:val="20"/>
          <w:szCs w:val="20"/>
          <w:lang w:val="en-US"/>
        </w:rPr>
        <w:t>ALLOW</w:t>
      </w:r>
      <w:r w:rsidR="00E13ED9">
        <w:rPr>
          <w:rFonts w:ascii="Arial" w:eastAsia="Arial" w:hAnsi="Arial" w:cs="Arial"/>
          <w:sz w:val="20"/>
          <w:szCs w:val="20"/>
        </w:rPr>
        <w:t xml:space="preserve"> UNSPECIFIED классификация определяет, является ли столбец в базе данных будет содержать пустые значения.</w:t>
      </w:r>
    </w:p>
    <w:p w:rsidR="00742531" w:rsidRDefault="00742531">
      <w:pPr>
        <w:spacing w:line="175" w:lineRule="exact"/>
        <w:rPr>
          <w:sz w:val="20"/>
          <w:szCs w:val="20"/>
        </w:rPr>
      </w:pPr>
    </w:p>
    <w:p w:rsidR="00742531" w:rsidRDefault="00E13ED9">
      <w:pPr>
        <w:rPr>
          <w:sz w:val="20"/>
          <w:szCs w:val="20"/>
        </w:rPr>
      </w:pPr>
      <w:r>
        <w:rPr>
          <w:rFonts w:ascii="Arial" w:eastAsia="Arial" w:hAnsi="Arial" w:cs="Arial"/>
          <w:sz w:val="20"/>
          <w:szCs w:val="20"/>
        </w:rPr>
        <w:t>Добавление или удаление этой классификации из поля вызывает задачу при запуске, чтобы изменить столбец соответственно.</w:t>
      </w:r>
    </w:p>
    <w:p w:rsidR="00742531" w:rsidRDefault="00742531">
      <w:pPr>
        <w:spacing w:line="20" w:lineRule="exact"/>
        <w:rPr>
          <w:sz w:val="20"/>
          <w:szCs w:val="20"/>
        </w:rPr>
      </w:pPr>
    </w:p>
    <w:p w:rsidR="00742531" w:rsidRDefault="00742531">
      <w:pPr>
        <w:sectPr w:rsidR="00742531">
          <w:pgSz w:w="11900" w:h="16838"/>
          <w:pgMar w:top="837" w:right="366" w:bottom="56" w:left="360" w:header="0" w:footer="0" w:gutter="0"/>
          <w:cols w:space="720" w:equalWidth="0">
            <w:col w:w="11180"/>
          </w:cols>
        </w:sectPr>
      </w:pPr>
    </w:p>
    <w:p w:rsidR="00742531" w:rsidRDefault="00742531">
      <w:pPr>
        <w:spacing w:line="200" w:lineRule="exact"/>
        <w:rPr>
          <w:sz w:val="20"/>
          <w:szCs w:val="20"/>
        </w:rPr>
      </w:pPr>
    </w:p>
    <w:p w:rsidR="00742531" w:rsidRDefault="00675E8A">
      <w:pPr>
        <w:spacing w:line="200" w:lineRule="exact"/>
        <w:rPr>
          <w:sz w:val="20"/>
          <w:szCs w:val="20"/>
        </w:rPr>
      </w:pPr>
      <w:r>
        <w:rPr>
          <w:noProof/>
          <w:sz w:val="20"/>
          <w:szCs w:val="20"/>
        </w:rPr>
        <mc:AlternateContent>
          <mc:Choice Requires="wps">
            <w:drawing>
              <wp:anchor distT="0" distB="0" distL="114300" distR="114300" simplePos="0" relativeHeight="251662848" behindDoc="1" locked="0" layoutInCell="0" allowOverlap="1">
                <wp:simplePos x="0" y="0"/>
                <wp:positionH relativeFrom="column">
                  <wp:posOffset>8255</wp:posOffset>
                </wp:positionH>
                <wp:positionV relativeFrom="paragraph">
                  <wp:posOffset>7620</wp:posOffset>
                </wp:positionV>
                <wp:extent cx="7096125" cy="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96125" cy="0"/>
                        </a:xfrm>
                        <a:prstGeom prst="line">
                          <a:avLst/>
                        </a:prstGeom>
                        <a:solidFill>
                          <a:srgbClr val="FFFFFF"/>
                        </a:solidFill>
                        <a:ln w="12668">
                          <a:solidFill>
                            <a:srgbClr val="000000"/>
                          </a:solidFill>
                          <a:miter lim="800000"/>
                          <a:headEnd/>
                          <a:tailEnd/>
                        </a:ln>
                      </wps:spPr>
                      <wps:bodyPr/>
                    </wps:wsp>
                  </a:graphicData>
                </a:graphic>
              </wp:anchor>
            </w:drawing>
          </mc:Choice>
          <mc:Fallback>
            <w:pict>
              <v:line w14:anchorId="79197494" id="Shape 22" o:spid="_x0000_s1026" style="position:absolute;z-index:-251653632;visibility:visible;mso-wrap-style:square;mso-wrap-distance-left:9pt;mso-wrap-distance-top:0;mso-wrap-distance-right:9pt;mso-wrap-distance-bottom:0;mso-position-horizontal:absolute;mso-position-horizontal-relative:text;mso-position-vertical:absolute;mso-position-vertical-relative:text" from=".65pt,.6pt" to="559.4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O2etwEAAH8DAAAOAAAAZHJzL2Uyb0RvYy54bWysU01vGyEQvVfqf0Dca9Yr1XWR1zkkdS9R&#10;aynNDxgD60XlS0C963/fAX8kbnuqwgExzMybeY9hdTdZQw4qJu1dR+ezhhLlhJfa7Tv6/GPzYUlJ&#10;yuAkGO9UR48q0bv1+3erMXDV+sEbqSJBEJf4GDo65Bw4Y0kMykKa+aAcOnsfLWQ0457JCCOiW8Pa&#10;plmw0UcZohcqJbx9ODnpuuL3vRL5e98nlYnpKPaW6x7rvis7W6+A7yOEQYtzG/AfXVjQDoteoR4g&#10;A/kV9V9QVovok+/zTHjLfN9roSoHZDNv/mDzNEBQlQuKk8JVpvR2sOLbYRuJlh1tW0ocWHyjWpag&#10;jeKMIXGMuXfbWOiJyT2FRy9+JvSxG2cxUjiFTX20JRz5kamKfbyKraZMBF5+aj4v5u1HSsTFx4Bf&#10;EkNM+avylpRDR412RQfgcHhMuZQGfgkp18kbLTfamGrE/e7eRHIAfPNNXYUJptyEGUdGnNh2sVhW&#10;6Btneo3R1PUvDKszTq/RtqPLaxDwQYH84iQWBZ5Bm9MZGzDurNpJqCLZzsvjNl7UxFeunZ4nsozR&#10;a7tmv/yb9W8AAAD//wMAUEsDBBQABgAIAAAAIQC0Mw082wAAAAYBAAAPAAAAZHJzL2Rvd25yZXYu&#10;eG1sTI9BT8MwDIXvSPyHyEjcWNpOoKk0nQrShDiARJk4Z41pC43TNclW/j0el3Gynt/T8+diPdtB&#10;HHDyvSMF6SIBgdQ401OrYPu+uVmB8EGT0YMjVPCDHtbl5UWhc+OO9IaHOrSCS8jnWkEXwphL6ZsO&#10;rfYLNyKx9+kmqwPLqZVm0kcut4PMkuROWt0TX+j0iI8dNt91tAr2H/uXr275lD3UsQrPm+r1Nm6j&#10;UtdXc3UPIuAczmE44TM6lMy0c5GMFwPrJQd5ZCBObpqu+JPd30KWhfyPX/4CAAD//wMAUEsBAi0A&#10;FAAGAAgAAAAhALaDOJL+AAAA4QEAABMAAAAAAAAAAAAAAAAAAAAAAFtDb250ZW50X1R5cGVzXS54&#10;bWxQSwECLQAUAAYACAAAACEAOP0h/9YAAACUAQAACwAAAAAAAAAAAAAAAAAvAQAAX3JlbHMvLnJl&#10;bHNQSwECLQAUAAYACAAAACEAtmDtnrcBAAB/AwAADgAAAAAAAAAAAAAAAAAuAgAAZHJzL2Uyb0Rv&#10;Yy54bWxQSwECLQAUAAYACAAAACEAtDMNPNsAAAAGAQAADwAAAAAAAAAAAAAAAAARBAAAZHJzL2Rv&#10;d25yZXYueG1sUEsFBgAAAAAEAAQA8wAAABkFAAAAAA==&#10;" o:allowincell="f" filled="t" strokeweight=".35189mm">
                <v:stroke joinstyle="miter"/>
                <o:lock v:ext="edit" shapetype="f"/>
              </v:line>
            </w:pict>
          </mc:Fallback>
        </mc:AlternateContent>
      </w:r>
    </w:p>
    <w:p w:rsidR="00742531" w:rsidRDefault="00E13ED9">
      <w:pPr>
        <w:jc w:val="center"/>
        <w:rPr>
          <w:sz w:val="20"/>
          <w:szCs w:val="20"/>
        </w:rPr>
      </w:pPr>
      <w:r>
        <w:rPr>
          <w:rFonts w:ascii="Arial" w:eastAsia="Arial" w:hAnsi="Arial" w:cs="Arial"/>
          <w:sz w:val="20"/>
          <w:szCs w:val="20"/>
        </w:rPr>
        <w:t>- 307 -</w:t>
      </w:r>
    </w:p>
    <w:p w:rsidR="00742531" w:rsidRDefault="00742531">
      <w:pPr>
        <w:sectPr w:rsidR="00742531">
          <w:type w:val="continuous"/>
          <w:pgSz w:w="11900" w:h="16838"/>
          <w:pgMar w:top="837" w:right="366" w:bottom="56" w:left="360" w:header="0" w:footer="0" w:gutter="0"/>
          <w:cols w:space="720" w:equalWidth="0">
            <w:col w:w="11180"/>
          </w:cols>
        </w:sectPr>
      </w:pPr>
    </w:p>
    <w:p w:rsidR="00742531" w:rsidRDefault="00E13ED9">
      <w:pPr>
        <w:jc w:val="right"/>
        <w:rPr>
          <w:sz w:val="20"/>
          <w:szCs w:val="20"/>
        </w:rPr>
      </w:pPr>
      <w:r>
        <w:rPr>
          <w:rFonts w:ascii="Arial" w:eastAsia="Arial" w:hAnsi="Arial" w:cs="Arial"/>
          <w:sz w:val="20"/>
          <w:szCs w:val="20"/>
        </w:rPr>
        <w:t>Определение таблицы файлов</w:t>
      </w:r>
    </w:p>
    <w:p w:rsidR="00742531" w:rsidRDefault="00E13ED9">
      <w:pPr>
        <w:spacing w:line="20" w:lineRule="exact"/>
        <w:rPr>
          <w:sz w:val="20"/>
          <w:szCs w:val="20"/>
        </w:rPr>
      </w:pPr>
      <w:r>
        <w:rPr>
          <w:noProof/>
          <w:sz w:val="20"/>
          <w:szCs w:val="20"/>
        </w:rPr>
        <mc:AlternateContent>
          <mc:Choice Requires="wps">
            <w:drawing>
              <wp:anchor distT="0" distB="0" distL="114300" distR="114300" simplePos="0" relativeHeight="251645952" behindDoc="1" locked="0" layoutInCell="0" allowOverlap="1">
                <wp:simplePos x="0" y="0"/>
                <wp:positionH relativeFrom="column">
                  <wp:posOffset>0</wp:posOffset>
                </wp:positionH>
                <wp:positionV relativeFrom="paragraph">
                  <wp:posOffset>20320</wp:posOffset>
                </wp:positionV>
                <wp:extent cx="7096125"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96125" cy="4763"/>
                        </a:xfrm>
                        <a:prstGeom prst="line">
                          <a:avLst/>
                        </a:prstGeom>
                        <a:solidFill>
                          <a:srgbClr val="FFFFFF"/>
                        </a:solidFill>
                        <a:ln w="12668">
                          <a:solidFill>
                            <a:srgbClr val="000000"/>
                          </a:solidFill>
                          <a:miter lim="800000"/>
                          <a:headEnd/>
                          <a:tailEnd/>
                        </a:ln>
                      </wps:spPr>
                      <wps:bodyPr/>
                    </wps:wsp>
                  </a:graphicData>
                </a:graphic>
              </wp:anchor>
            </w:drawing>
          </mc:Choice>
          <mc:Fallback>
            <w:pict>
              <v:line w14:anchorId="5933E156" id="Shape 23"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0,1.6pt" to="558.7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oEvAEAAIIDAAAOAAAAZHJzL2Uyb0RvYy54bWysU01vGyEQvVfKf0Dc411v242LvM4hiXuJ&#10;Wktpf8AYWC8qXwLqXf/7DvijcdpTVQ6IYWbezHsMy/vJaLKXISpnOzqf1ZRIy51QdtfR79/WtwtK&#10;YgIrQDsrO3qQkd6vbt4tR89k4wanhQwEQWxko+/okJJnVRX5IA3EmfPSorN3wUBCM+wqEWBEdKOr&#10;pq7banRB+OC4jBFvH49Ouir4fS95+tr3USaiO4q9pbKHsm/zXq2WwHYB/KD4qQ34hy4MKItFL1CP&#10;kID8DOoPKKN4cNH1acadqVzfKy4LB2Qzr9+weRnAy8IFxYn+IlP8f7D8y34TiBIdbd5TYsHgG5Wy&#10;BG0UZ/SRYcyD3YRMj0/2xT87/iOir7pyZiP6Y9jUB5PDkR+ZitiHi9hySoTj5V39qZ03Hynh6Ptw&#10;15ZyFbBzrg8xfZbOkHzoqFY2SwEM9s8x5erAziH5OjqtxFppXYyw2z7oQPaAz74uK5PBlKswbcmI&#10;Q9u07aJAXznja4y6rL9hGJVwgLUyHV1cgoANEsSTFVgUWAKlj2dsQNuTcEetsmpbJw6bcBYUH7p0&#10;ehrKPEmv7ZL9++usfgEAAP//AwBQSwMEFAAGAAgAAAAhAOWdQ/DcAAAABQEAAA8AAABkcnMvZG93&#10;bnJldi54bWxMj8FOwzAQRO9I/QdrK3GjTlIVUIhTpZUqxAEkQsXZjZc4EK/T2G7D3+NygePOjGbe&#10;FuvJ9OyEo+ssCUgXCTCkxqqOWgH7t93NPTDnJSnZW0IB3+hgXc6uCpkre6ZXPNW+ZbGEXC4FaO+H&#10;nHPXaDTSLeyAFL0POxrp4zm2XI3yHMtNz7MkueVGdhQXtBxwq7H5qoMRcHw/Pn/q5WO2qUPln3bV&#10;yyrsgxDX86l6AOZx8n9huOBHdCgj08EGUo71AuIjXsAyA3Yx0/RuBezwK/Cy4P/pyx8AAAD//wMA&#10;UEsBAi0AFAAGAAgAAAAhALaDOJL+AAAA4QEAABMAAAAAAAAAAAAAAAAAAAAAAFtDb250ZW50X1R5&#10;cGVzXS54bWxQSwECLQAUAAYACAAAACEAOP0h/9YAAACUAQAACwAAAAAAAAAAAAAAAAAvAQAAX3Jl&#10;bHMvLnJlbHNQSwECLQAUAAYACAAAACEAlPlaBLwBAACCAwAADgAAAAAAAAAAAAAAAAAuAgAAZHJz&#10;L2Uyb0RvYy54bWxQSwECLQAUAAYACAAAACEA5Z1D8NwAAAAFAQAADwAAAAAAAAAAAAAAAAAWBAAA&#10;ZHJzL2Rvd25yZXYueG1sUEsFBgAAAAAEAAQA8wAAAB8FAAAAAA==&#10;" o:allowincell="f" filled="t" strokeweight=".35189mm">
                <v:stroke joinstyle="miter"/>
                <o:lock v:ext="edit" shapetype="f"/>
              </v:line>
            </w:pict>
          </mc:Fallback>
        </mc:AlternateContent>
      </w:r>
    </w:p>
    <w:p w:rsidR="00742531" w:rsidRDefault="00742531">
      <w:pPr>
        <w:spacing w:line="357" w:lineRule="exact"/>
        <w:rPr>
          <w:sz w:val="20"/>
          <w:szCs w:val="20"/>
        </w:rPr>
      </w:pPr>
    </w:p>
    <w:p w:rsidR="00742531" w:rsidRDefault="00406695" w:rsidP="00406695">
      <w:pPr>
        <w:rPr>
          <w:sz w:val="20"/>
          <w:szCs w:val="20"/>
        </w:rPr>
      </w:pPr>
      <w:r w:rsidRPr="00406695">
        <w:rPr>
          <w:rFonts w:ascii="Arial" w:eastAsia="Arial" w:hAnsi="Arial" w:cs="Arial"/>
          <w:sz w:val="30"/>
          <w:szCs w:val="30"/>
        </w:rPr>
        <w:t>Изменение состояния нулевого поля</w:t>
      </w:r>
    </w:p>
    <w:p w:rsidR="00742531" w:rsidRDefault="00406695">
      <w:pPr>
        <w:spacing w:line="277" w:lineRule="auto"/>
        <w:ind w:right="20"/>
        <w:rPr>
          <w:sz w:val="20"/>
          <w:szCs w:val="20"/>
        </w:rPr>
      </w:pPr>
      <w:r>
        <w:rPr>
          <w:rFonts w:ascii="Arial" w:eastAsia="Arial" w:hAnsi="Arial" w:cs="Arial"/>
          <w:sz w:val="20"/>
          <w:szCs w:val="20"/>
          <w:lang w:val="en-US"/>
        </w:rPr>
        <w:t>ALLOW</w:t>
      </w:r>
      <w:r w:rsidR="00E13ED9">
        <w:rPr>
          <w:rFonts w:ascii="Arial" w:eastAsia="Arial" w:hAnsi="Arial" w:cs="Arial"/>
          <w:sz w:val="20"/>
          <w:szCs w:val="20"/>
        </w:rPr>
        <w:t xml:space="preserve"> UNSPECIFIED классификация определяет, </w:t>
      </w:r>
      <w:r>
        <w:rPr>
          <w:rFonts w:ascii="Arial" w:eastAsia="Arial" w:hAnsi="Arial" w:cs="Arial"/>
          <w:sz w:val="20"/>
          <w:szCs w:val="20"/>
        </w:rPr>
        <w:t>будет</w:t>
      </w:r>
      <w:r w:rsidR="00E13ED9">
        <w:rPr>
          <w:rFonts w:ascii="Arial" w:eastAsia="Arial" w:hAnsi="Arial" w:cs="Arial"/>
          <w:sz w:val="20"/>
          <w:szCs w:val="20"/>
        </w:rPr>
        <w:t xml:space="preserve"> ли столбец в базе данных содержать пустые значения. Добавление или удаление этой классификации из поля вызывает задачу при запуске, чтобы изменить столбец соответственно.</w:t>
      </w:r>
    </w:p>
    <w:p w:rsidR="00742531" w:rsidRDefault="00742531">
      <w:pPr>
        <w:spacing w:line="132" w:lineRule="exact"/>
        <w:rPr>
          <w:sz w:val="20"/>
          <w:szCs w:val="20"/>
        </w:rPr>
      </w:pPr>
    </w:p>
    <w:p w:rsidR="00742531" w:rsidRPr="00406695" w:rsidRDefault="00E13ED9">
      <w:pPr>
        <w:rPr>
          <w:sz w:val="20"/>
          <w:szCs w:val="20"/>
        </w:rPr>
      </w:pPr>
      <w:r>
        <w:rPr>
          <w:rFonts w:ascii="Arial" w:eastAsia="Arial" w:hAnsi="Arial" w:cs="Arial"/>
          <w:sz w:val="30"/>
          <w:szCs w:val="30"/>
        </w:rPr>
        <w:t>Добавление</w:t>
      </w:r>
      <w:r w:rsidR="00406695" w:rsidRPr="00406695">
        <w:rPr>
          <w:rFonts w:ascii="Arial" w:eastAsia="Arial" w:hAnsi="Arial" w:cs="Arial"/>
          <w:sz w:val="30"/>
          <w:szCs w:val="30"/>
        </w:rPr>
        <w:t xml:space="preserve"> </w:t>
      </w:r>
      <w:r w:rsidR="00406695">
        <w:rPr>
          <w:rFonts w:ascii="Arial" w:eastAsia="Arial" w:hAnsi="Arial" w:cs="Arial"/>
          <w:sz w:val="30"/>
          <w:szCs w:val="30"/>
        </w:rPr>
        <w:t>полей</w:t>
      </w:r>
      <w:r w:rsidRPr="00406695">
        <w:rPr>
          <w:rFonts w:ascii="Arial" w:eastAsia="Arial" w:hAnsi="Arial" w:cs="Arial"/>
          <w:sz w:val="30"/>
          <w:szCs w:val="30"/>
        </w:rPr>
        <w:t xml:space="preserve"> </w:t>
      </w:r>
      <w:r w:rsidRPr="00406695">
        <w:rPr>
          <w:rFonts w:ascii="Arial" w:eastAsia="Arial" w:hAnsi="Arial" w:cs="Arial"/>
          <w:sz w:val="30"/>
          <w:szCs w:val="30"/>
          <w:lang w:val="en-US"/>
        </w:rPr>
        <w:t>Auto</w:t>
      </w:r>
      <w:r w:rsidR="00406695" w:rsidRPr="00406695">
        <w:rPr>
          <w:rFonts w:ascii="Arial" w:eastAsia="Arial" w:hAnsi="Arial" w:cs="Arial"/>
          <w:sz w:val="30"/>
          <w:szCs w:val="30"/>
        </w:rPr>
        <w:t xml:space="preserve"> </w:t>
      </w:r>
      <w:r w:rsidR="00406695">
        <w:rPr>
          <w:rFonts w:ascii="Arial" w:eastAsia="Arial" w:hAnsi="Arial" w:cs="Arial"/>
          <w:sz w:val="30"/>
          <w:szCs w:val="30"/>
          <w:lang w:val="en-US"/>
        </w:rPr>
        <w:t>List</w:t>
      </w:r>
      <w:r w:rsidRPr="00406695">
        <w:rPr>
          <w:rFonts w:ascii="Arial" w:eastAsia="Arial" w:hAnsi="Arial" w:cs="Arial"/>
          <w:sz w:val="30"/>
          <w:szCs w:val="30"/>
        </w:rPr>
        <w:t xml:space="preserve"> </w:t>
      </w:r>
      <w:r>
        <w:rPr>
          <w:rFonts w:ascii="Arial" w:eastAsia="Arial" w:hAnsi="Arial" w:cs="Arial"/>
          <w:sz w:val="30"/>
          <w:szCs w:val="30"/>
        </w:rPr>
        <w:t>и</w:t>
      </w:r>
      <w:r w:rsidRPr="00406695">
        <w:rPr>
          <w:rFonts w:ascii="Arial" w:eastAsia="Arial" w:hAnsi="Arial" w:cs="Arial"/>
          <w:sz w:val="30"/>
          <w:szCs w:val="30"/>
        </w:rPr>
        <w:t xml:space="preserve"> </w:t>
      </w:r>
      <w:r w:rsidRPr="00406695">
        <w:rPr>
          <w:rFonts w:ascii="Arial" w:eastAsia="Arial" w:hAnsi="Arial" w:cs="Arial"/>
          <w:sz w:val="30"/>
          <w:szCs w:val="30"/>
          <w:lang w:val="en-US"/>
        </w:rPr>
        <w:t>Matrix</w:t>
      </w:r>
    </w:p>
    <w:p w:rsidR="00742531" w:rsidRPr="00406695" w:rsidRDefault="00742531">
      <w:pPr>
        <w:spacing w:line="117" w:lineRule="exact"/>
        <w:rPr>
          <w:sz w:val="20"/>
          <w:szCs w:val="20"/>
        </w:rPr>
      </w:pPr>
    </w:p>
    <w:p w:rsidR="00742531" w:rsidRDefault="00E13ED9">
      <w:pPr>
        <w:spacing w:line="277" w:lineRule="auto"/>
        <w:ind w:right="140"/>
        <w:rPr>
          <w:sz w:val="20"/>
          <w:szCs w:val="20"/>
        </w:rPr>
      </w:pPr>
      <w:r>
        <w:rPr>
          <w:rFonts w:ascii="Arial" w:eastAsia="Arial" w:hAnsi="Arial" w:cs="Arial"/>
          <w:sz w:val="20"/>
          <w:szCs w:val="20"/>
        </w:rPr>
        <w:t>Добавление AUTO LIST или MATRIX поля для определения таблицы вызовет новую таблица будет создана в базе данных. Это происходит потому, что AUTO LIST или MATRIX данные были нормализованы. Внешние ключи будут добавлены, чтобы связать новую таблицу с его родителем.</w:t>
      </w:r>
    </w:p>
    <w:p w:rsidR="00742531" w:rsidRDefault="00742531">
      <w:pPr>
        <w:spacing w:line="132" w:lineRule="exact"/>
        <w:rPr>
          <w:sz w:val="20"/>
          <w:szCs w:val="20"/>
        </w:rPr>
      </w:pPr>
    </w:p>
    <w:p w:rsidR="00742531" w:rsidRDefault="00E13ED9">
      <w:pPr>
        <w:rPr>
          <w:sz w:val="20"/>
          <w:szCs w:val="20"/>
        </w:rPr>
      </w:pPr>
      <w:r>
        <w:rPr>
          <w:rFonts w:ascii="Arial" w:eastAsia="Arial" w:hAnsi="Arial" w:cs="Arial"/>
          <w:sz w:val="30"/>
          <w:szCs w:val="30"/>
        </w:rPr>
        <w:t>Удаление</w:t>
      </w:r>
      <w:r w:rsidR="00406695" w:rsidRPr="00406695">
        <w:rPr>
          <w:rFonts w:ascii="Arial" w:eastAsia="Arial" w:hAnsi="Arial" w:cs="Arial"/>
          <w:sz w:val="30"/>
          <w:szCs w:val="30"/>
        </w:rPr>
        <w:t xml:space="preserve"> </w:t>
      </w:r>
      <w:r w:rsidR="00406695">
        <w:rPr>
          <w:rFonts w:ascii="Arial" w:eastAsia="Arial" w:hAnsi="Arial" w:cs="Arial"/>
          <w:sz w:val="30"/>
          <w:szCs w:val="30"/>
        </w:rPr>
        <w:t>полей</w:t>
      </w:r>
      <w:r>
        <w:rPr>
          <w:rFonts w:ascii="Arial" w:eastAsia="Arial" w:hAnsi="Arial" w:cs="Arial"/>
          <w:sz w:val="30"/>
          <w:szCs w:val="30"/>
        </w:rPr>
        <w:t xml:space="preserve"> </w:t>
      </w:r>
      <w:proofErr w:type="spellStart"/>
      <w:r>
        <w:rPr>
          <w:rFonts w:ascii="Arial" w:eastAsia="Arial" w:hAnsi="Arial" w:cs="Arial"/>
          <w:sz w:val="30"/>
          <w:szCs w:val="30"/>
        </w:rPr>
        <w:t>Auto</w:t>
      </w:r>
      <w:proofErr w:type="spellEnd"/>
      <w:r w:rsidR="00406695">
        <w:rPr>
          <w:rFonts w:ascii="Arial" w:eastAsia="Arial" w:hAnsi="Arial" w:cs="Arial"/>
          <w:sz w:val="30"/>
          <w:szCs w:val="30"/>
        </w:rPr>
        <w:t xml:space="preserve"> </w:t>
      </w:r>
      <w:r w:rsidR="00406695">
        <w:rPr>
          <w:rFonts w:ascii="Arial" w:eastAsia="Arial" w:hAnsi="Arial" w:cs="Arial"/>
          <w:sz w:val="30"/>
          <w:szCs w:val="30"/>
          <w:lang w:val="en-US"/>
        </w:rPr>
        <w:t>List</w:t>
      </w:r>
      <w:r>
        <w:rPr>
          <w:rFonts w:ascii="Arial" w:eastAsia="Arial" w:hAnsi="Arial" w:cs="Arial"/>
          <w:sz w:val="30"/>
          <w:szCs w:val="30"/>
        </w:rPr>
        <w:t xml:space="preserve"> и M</w:t>
      </w:r>
      <w:r w:rsidR="00406695">
        <w:rPr>
          <w:rFonts w:ascii="Arial" w:eastAsia="Arial" w:hAnsi="Arial" w:cs="Arial"/>
          <w:sz w:val="30"/>
          <w:szCs w:val="30"/>
          <w:lang w:val="en-US"/>
        </w:rPr>
        <w:t>a</w:t>
      </w:r>
      <w:proofErr w:type="spellStart"/>
      <w:r>
        <w:rPr>
          <w:rFonts w:ascii="Arial" w:eastAsia="Arial" w:hAnsi="Arial" w:cs="Arial"/>
          <w:sz w:val="30"/>
          <w:szCs w:val="30"/>
        </w:rPr>
        <w:t>trix</w:t>
      </w:r>
      <w:proofErr w:type="spellEnd"/>
    </w:p>
    <w:p w:rsidR="00742531" w:rsidRDefault="00742531">
      <w:pPr>
        <w:spacing w:line="117" w:lineRule="exact"/>
        <w:rPr>
          <w:sz w:val="20"/>
          <w:szCs w:val="20"/>
        </w:rPr>
      </w:pPr>
    </w:p>
    <w:p w:rsidR="00742531" w:rsidRDefault="00E13ED9">
      <w:pPr>
        <w:spacing w:line="277" w:lineRule="auto"/>
        <w:ind w:right="80"/>
        <w:rPr>
          <w:sz w:val="20"/>
          <w:szCs w:val="20"/>
        </w:rPr>
      </w:pPr>
      <w:r>
        <w:rPr>
          <w:rFonts w:ascii="Arial" w:eastAsia="Arial" w:hAnsi="Arial" w:cs="Arial"/>
          <w:sz w:val="20"/>
          <w:szCs w:val="20"/>
        </w:rPr>
        <w:t>Удаление AUTO LIST или поле MATRIX заставит AUTO LIST или MATRIX таблицы в базе данных должны быть удалены, вместе со всеми его внешними ключами.</w:t>
      </w:r>
    </w:p>
    <w:p w:rsidR="00742531" w:rsidRDefault="00742531">
      <w:pPr>
        <w:spacing w:line="132" w:lineRule="exact"/>
        <w:rPr>
          <w:sz w:val="20"/>
          <w:szCs w:val="20"/>
        </w:rPr>
      </w:pPr>
    </w:p>
    <w:p w:rsidR="00742531" w:rsidRDefault="00E13ED9">
      <w:pPr>
        <w:rPr>
          <w:sz w:val="20"/>
          <w:szCs w:val="20"/>
        </w:rPr>
      </w:pPr>
      <w:r>
        <w:rPr>
          <w:rFonts w:ascii="Arial" w:eastAsia="Arial" w:hAnsi="Arial" w:cs="Arial"/>
          <w:sz w:val="30"/>
          <w:szCs w:val="30"/>
        </w:rPr>
        <w:t>Добавление таблицы</w:t>
      </w:r>
    </w:p>
    <w:p w:rsidR="00742531" w:rsidRDefault="00742531">
      <w:pPr>
        <w:spacing w:line="117" w:lineRule="exact"/>
        <w:rPr>
          <w:sz w:val="20"/>
          <w:szCs w:val="20"/>
        </w:rPr>
      </w:pPr>
    </w:p>
    <w:p w:rsidR="00742531" w:rsidRDefault="00E13ED9">
      <w:pPr>
        <w:spacing w:line="279" w:lineRule="auto"/>
        <w:ind w:right="20"/>
        <w:rPr>
          <w:sz w:val="20"/>
          <w:szCs w:val="20"/>
        </w:rPr>
      </w:pPr>
      <w:r>
        <w:rPr>
          <w:rFonts w:ascii="Arial" w:eastAsia="Arial" w:hAnsi="Arial" w:cs="Arial"/>
          <w:sz w:val="20"/>
          <w:szCs w:val="20"/>
        </w:rPr>
        <w:t>Вы можете определить новую таблицу в Preactor Таблица Определение File (.prtdf) когда-либо вам нравится. Когда Preactor обнаруживает изменение этого типа при запуске, она будет создавать задачи для выполнения соответствующих изменений в базе данных. В своей простейшей форме, это будет одна задача, чтобы добавить таблицу, но во многих случаях изменения внешних ключей также будет иметь место.</w:t>
      </w:r>
    </w:p>
    <w:p w:rsidR="00742531" w:rsidRDefault="00742531">
      <w:pPr>
        <w:spacing w:line="131" w:lineRule="exact"/>
        <w:rPr>
          <w:sz w:val="20"/>
          <w:szCs w:val="20"/>
        </w:rPr>
      </w:pPr>
    </w:p>
    <w:p w:rsidR="00742531" w:rsidRDefault="00E13ED9">
      <w:pPr>
        <w:rPr>
          <w:sz w:val="20"/>
          <w:szCs w:val="20"/>
        </w:rPr>
      </w:pPr>
      <w:r>
        <w:rPr>
          <w:rFonts w:ascii="Arial" w:eastAsia="Arial" w:hAnsi="Arial" w:cs="Arial"/>
          <w:sz w:val="30"/>
          <w:szCs w:val="30"/>
        </w:rPr>
        <w:t>Удаление таблиц</w:t>
      </w:r>
    </w:p>
    <w:p w:rsidR="00742531" w:rsidRDefault="00742531">
      <w:pPr>
        <w:spacing w:line="117" w:lineRule="exact"/>
        <w:rPr>
          <w:sz w:val="20"/>
          <w:szCs w:val="20"/>
        </w:rPr>
      </w:pPr>
    </w:p>
    <w:p w:rsidR="00742531" w:rsidRDefault="00E13ED9">
      <w:pPr>
        <w:spacing w:line="277" w:lineRule="auto"/>
        <w:ind w:right="360"/>
        <w:rPr>
          <w:sz w:val="20"/>
          <w:szCs w:val="20"/>
        </w:rPr>
      </w:pPr>
      <w:r>
        <w:rPr>
          <w:rFonts w:ascii="Arial" w:eastAsia="Arial" w:hAnsi="Arial" w:cs="Arial"/>
          <w:sz w:val="20"/>
          <w:szCs w:val="20"/>
        </w:rPr>
        <w:t>Вы можете удалить определение таблицы из вашей Preactor Таблица Определение (.prtdf) Файл. Preactor создаст задачу, чтобы удалить таблицу при запуске, и снова это может повлечь за собой изменения в внешние ключи.</w:t>
      </w:r>
    </w:p>
    <w:p w:rsidR="00742531" w:rsidRDefault="00742531">
      <w:pPr>
        <w:spacing w:line="132" w:lineRule="exact"/>
        <w:rPr>
          <w:sz w:val="20"/>
          <w:szCs w:val="20"/>
        </w:rPr>
      </w:pPr>
    </w:p>
    <w:p w:rsidR="00742531" w:rsidRDefault="00E13ED9">
      <w:pPr>
        <w:rPr>
          <w:sz w:val="20"/>
          <w:szCs w:val="20"/>
        </w:rPr>
      </w:pPr>
      <w:r>
        <w:rPr>
          <w:rFonts w:ascii="Arial" w:eastAsia="Arial" w:hAnsi="Arial" w:cs="Arial"/>
          <w:sz w:val="30"/>
          <w:szCs w:val="30"/>
        </w:rPr>
        <w:t>Переименование таблиц</w:t>
      </w:r>
    </w:p>
    <w:p w:rsidR="00742531" w:rsidRDefault="00742531">
      <w:pPr>
        <w:spacing w:line="117" w:lineRule="exact"/>
        <w:rPr>
          <w:sz w:val="20"/>
          <w:szCs w:val="20"/>
        </w:rPr>
      </w:pPr>
    </w:p>
    <w:p w:rsidR="00742531" w:rsidRDefault="00E13ED9">
      <w:pPr>
        <w:spacing w:line="299" w:lineRule="auto"/>
        <w:ind w:right="180"/>
        <w:jc w:val="both"/>
        <w:rPr>
          <w:sz w:val="20"/>
          <w:szCs w:val="20"/>
        </w:rPr>
      </w:pPr>
      <w:r>
        <w:rPr>
          <w:rFonts w:ascii="Arial" w:eastAsia="Arial" w:hAnsi="Arial" w:cs="Arial"/>
          <w:sz w:val="19"/>
          <w:szCs w:val="19"/>
        </w:rPr>
        <w:t>Переименование таблиц требует использовани</w:t>
      </w:r>
      <w:r w:rsidR="00406695">
        <w:rPr>
          <w:rFonts w:ascii="Arial" w:eastAsia="Arial" w:hAnsi="Arial" w:cs="Arial"/>
          <w:sz w:val="19"/>
          <w:szCs w:val="19"/>
        </w:rPr>
        <w:t xml:space="preserve">я </w:t>
      </w:r>
      <w:r w:rsidR="00406695">
        <w:rPr>
          <w:rFonts w:ascii="Arial" w:eastAsia="Arial" w:hAnsi="Arial" w:cs="Arial"/>
          <w:sz w:val="19"/>
          <w:szCs w:val="19"/>
          <w:lang w:val="en-US"/>
        </w:rPr>
        <w:t>PREVOUSE</w:t>
      </w:r>
      <w:r w:rsidR="00406695" w:rsidRPr="00406695">
        <w:rPr>
          <w:rFonts w:ascii="Arial" w:eastAsia="Arial" w:hAnsi="Arial" w:cs="Arial"/>
          <w:sz w:val="19"/>
          <w:szCs w:val="19"/>
        </w:rPr>
        <w:t xml:space="preserve"> </w:t>
      </w:r>
      <w:r w:rsidR="00406695">
        <w:rPr>
          <w:rFonts w:ascii="Arial" w:eastAsia="Arial" w:hAnsi="Arial" w:cs="Arial"/>
          <w:sz w:val="19"/>
          <w:szCs w:val="19"/>
          <w:lang w:val="en-US"/>
        </w:rPr>
        <w:t>TABLE</w:t>
      </w:r>
      <w:r w:rsidR="00406695" w:rsidRPr="00406695">
        <w:rPr>
          <w:rFonts w:ascii="Arial" w:eastAsia="Arial" w:hAnsi="Arial" w:cs="Arial"/>
          <w:sz w:val="19"/>
          <w:szCs w:val="19"/>
        </w:rPr>
        <w:t xml:space="preserve"> </w:t>
      </w:r>
      <w:r w:rsidR="00406695">
        <w:rPr>
          <w:rFonts w:ascii="Arial" w:eastAsia="Arial" w:hAnsi="Arial" w:cs="Arial"/>
          <w:sz w:val="19"/>
          <w:szCs w:val="19"/>
          <w:lang w:val="en-US"/>
        </w:rPr>
        <w:t>NAME</w:t>
      </w:r>
      <w:r>
        <w:rPr>
          <w:rFonts w:ascii="Arial" w:eastAsia="Arial" w:hAnsi="Arial" w:cs="Arial"/>
          <w:sz w:val="19"/>
          <w:szCs w:val="19"/>
        </w:rPr>
        <w:t xml:space="preserve"> классификаци</w:t>
      </w:r>
      <w:r w:rsidR="00406695">
        <w:rPr>
          <w:rFonts w:ascii="Arial" w:eastAsia="Arial" w:hAnsi="Arial" w:cs="Arial"/>
          <w:sz w:val="19"/>
          <w:szCs w:val="19"/>
        </w:rPr>
        <w:t>ю</w:t>
      </w:r>
      <w:r>
        <w:rPr>
          <w:rFonts w:ascii="Arial" w:eastAsia="Arial" w:hAnsi="Arial" w:cs="Arial"/>
          <w:sz w:val="19"/>
          <w:szCs w:val="19"/>
        </w:rPr>
        <w:t>, которая должна быть размещена на поле первичного ключа для этой таблицы. Таблица без поля первичного ключа не может быть переименована. Имя столбца первичного ключа в базе данных выводятся из имени таблицы, где имя поля первичного ключа в файле определение таблицы «</w:t>
      </w:r>
      <w:r w:rsidR="00406695">
        <w:rPr>
          <w:rFonts w:ascii="Arial" w:eastAsia="Arial" w:hAnsi="Arial" w:cs="Arial"/>
          <w:sz w:val="19"/>
          <w:szCs w:val="19"/>
          <w:lang w:val="en-US"/>
        </w:rPr>
        <w:t>Number</w:t>
      </w:r>
      <w:r>
        <w:rPr>
          <w:rFonts w:ascii="Arial" w:eastAsia="Arial" w:hAnsi="Arial" w:cs="Arial"/>
          <w:sz w:val="19"/>
          <w:szCs w:val="19"/>
        </w:rPr>
        <w:t>». Это означает, что в большинстве случаев, таблица переименование будет также вызвать столбец первичного ключа в базе данных, которую необходимо переименовать.</w:t>
      </w:r>
    </w:p>
    <w:p w:rsidR="00742531" w:rsidRDefault="00742531">
      <w:pPr>
        <w:spacing w:line="126" w:lineRule="exact"/>
        <w:rPr>
          <w:sz w:val="20"/>
          <w:szCs w:val="20"/>
        </w:rPr>
      </w:pPr>
    </w:p>
    <w:p w:rsidR="00742531" w:rsidRDefault="00E13ED9">
      <w:pPr>
        <w:spacing w:line="279" w:lineRule="auto"/>
        <w:rPr>
          <w:sz w:val="20"/>
          <w:szCs w:val="20"/>
        </w:rPr>
      </w:pPr>
      <w:r>
        <w:rPr>
          <w:rFonts w:ascii="Arial" w:eastAsia="Arial" w:hAnsi="Arial" w:cs="Arial"/>
          <w:sz w:val="20"/>
          <w:szCs w:val="20"/>
        </w:rPr>
        <w:t>Имя столбца первичного ключа в базе данных выводятся из имени таблицы, где имя поля первичного ключа в файле определение таблицы «</w:t>
      </w:r>
      <w:r w:rsidR="00406695">
        <w:rPr>
          <w:rFonts w:ascii="Arial" w:eastAsia="Arial" w:hAnsi="Arial" w:cs="Arial"/>
          <w:sz w:val="20"/>
          <w:szCs w:val="20"/>
          <w:lang w:val="en-US"/>
        </w:rPr>
        <w:t>Number</w:t>
      </w:r>
      <w:r>
        <w:rPr>
          <w:rFonts w:ascii="Arial" w:eastAsia="Arial" w:hAnsi="Arial" w:cs="Arial"/>
          <w:sz w:val="20"/>
          <w:szCs w:val="20"/>
        </w:rPr>
        <w:t>». Это означает, что в большинстве случаев, таблица переименование будет также вызвать столбец первичного ключа в базе данных, которую необходимо переименовать.</w:t>
      </w:r>
    </w:p>
    <w:p w:rsidR="00742531" w:rsidRDefault="00742531">
      <w:pPr>
        <w:spacing w:line="143" w:lineRule="exact"/>
        <w:rPr>
          <w:sz w:val="20"/>
          <w:szCs w:val="20"/>
        </w:rPr>
      </w:pPr>
    </w:p>
    <w:p w:rsidR="00742531" w:rsidRDefault="00E13ED9">
      <w:pPr>
        <w:spacing w:line="277" w:lineRule="auto"/>
        <w:ind w:right="400"/>
        <w:rPr>
          <w:sz w:val="20"/>
          <w:szCs w:val="20"/>
        </w:rPr>
      </w:pPr>
      <w:r>
        <w:rPr>
          <w:rFonts w:ascii="Arial" w:eastAsia="Arial" w:hAnsi="Arial" w:cs="Arial"/>
          <w:sz w:val="20"/>
          <w:szCs w:val="20"/>
        </w:rPr>
        <w:t xml:space="preserve">Название всех дочерних таблиц, которые существуют для поддержки AUTO LIST или MATRIX поля на переименованную таблице также будет меняться, так как имя этого </w:t>
      </w:r>
      <w:r w:rsidR="00406695">
        <w:rPr>
          <w:rFonts w:ascii="Arial" w:eastAsia="Arial" w:hAnsi="Arial" w:cs="Arial"/>
          <w:sz w:val="20"/>
          <w:szCs w:val="20"/>
        </w:rPr>
        <w:t>дочернего элемента</w:t>
      </w:r>
      <w:r>
        <w:rPr>
          <w:rFonts w:ascii="Arial" w:eastAsia="Arial" w:hAnsi="Arial" w:cs="Arial"/>
          <w:sz w:val="20"/>
          <w:szCs w:val="20"/>
        </w:rPr>
        <w:t xml:space="preserve"> таблицы также вытекает из названия родительской таблицы.</w:t>
      </w:r>
    </w:p>
    <w:p w:rsidR="00742531" w:rsidRDefault="00742531">
      <w:pPr>
        <w:spacing w:line="144" w:lineRule="exact"/>
        <w:rPr>
          <w:sz w:val="20"/>
          <w:szCs w:val="20"/>
        </w:rPr>
      </w:pPr>
    </w:p>
    <w:p w:rsidR="00742531" w:rsidRDefault="00E13ED9">
      <w:pPr>
        <w:spacing w:line="277" w:lineRule="auto"/>
        <w:ind w:right="200"/>
        <w:rPr>
          <w:sz w:val="20"/>
          <w:szCs w:val="20"/>
        </w:rPr>
      </w:pPr>
      <w:r>
        <w:rPr>
          <w:rFonts w:ascii="Arial" w:eastAsia="Arial" w:hAnsi="Arial" w:cs="Arial"/>
          <w:sz w:val="20"/>
          <w:szCs w:val="20"/>
        </w:rPr>
        <w:t>Длина таблицы и имена полей ограничена 50 символами. В случае типа AUTO LIST и MATRIX этот максимум относится к комбинированному имени таблицы и имени поля.</w:t>
      </w:r>
    </w:p>
    <w:p w:rsidR="00742531" w:rsidRDefault="00742531">
      <w:pPr>
        <w:spacing w:line="144" w:lineRule="exact"/>
        <w:rPr>
          <w:sz w:val="20"/>
          <w:szCs w:val="20"/>
        </w:rPr>
      </w:pPr>
    </w:p>
    <w:p w:rsidR="00742531" w:rsidRDefault="00E13ED9">
      <w:pPr>
        <w:spacing w:line="280" w:lineRule="auto"/>
        <w:ind w:right="20"/>
        <w:rPr>
          <w:sz w:val="20"/>
          <w:szCs w:val="20"/>
        </w:rPr>
      </w:pPr>
      <w:r>
        <w:rPr>
          <w:rFonts w:ascii="Arial" w:eastAsia="Arial" w:hAnsi="Arial" w:cs="Arial"/>
          <w:sz w:val="20"/>
          <w:szCs w:val="20"/>
        </w:rPr>
        <w:t>Таблица переименования задачи может произойти, даже если имя таблицы в базе данных не нужно менять. В этих случаях имя таблицы была изменена, но Конечным результатом является то, что имя таблицы в базе данных одно и то же. Это происходит потому, что при определении имени таблицы, некоторые символы игнорируются. Примером этого может быть переименования таблицы из «</w:t>
      </w:r>
      <w:r w:rsidR="00406695">
        <w:rPr>
          <w:rFonts w:ascii="Arial" w:eastAsia="Arial" w:hAnsi="Arial" w:cs="Arial"/>
          <w:sz w:val="20"/>
          <w:szCs w:val="20"/>
        </w:rPr>
        <w:t>таблицы</w:t>
      </w:r>
      <w:r>
        <w:rPr>
          <w:rFonts w:ascii="Arial" w:eastAsia="Arial" w:hAnsi="Arial" w:cs="Arial"/>
          <w:sz w:val="20"/>
          <w:szCs w:val="20"/>
        </w:rPr>
        <w:t>» к «табл.». Оба этих имен таблиц разрешения на столбец таблицы «таблицы». Когда эти задачи, все, что происходит в том, что определение таблицы в базе данных обновляется, чтобы отразить имя таблицы в Preactor.</w:t>
      </w:r>
    </w:p>
    <w:p w:rsidR="00742531" w:rsidRDefault="00E13ED9">
      <w:pPr>
        <w:spacing w:line="20" w:lineRule="exact"/>
        <w:rPr>
          <w:sz w:val="20"/>
          <w:szCs w:val="20"/>
        </w:rPr>
      </w:pPr>
      <w:r>
        <w:rPr>
          <w:noProof/>
          <w:sz w:val="20"/>
          <w:szCs w:val="20"/>
        </w:rPr>
        <mc:AlternateContent>
          <mc:Choice Requires="wps">
            <w:drawing>
              <wp:anchor distT="0" distB="0" distL="114300" distR="114300" simplePos="0" relativeHeight="251646976" behindDoc="1" locked="0" layoutInCell="0" allowOverlap="1">
                <wp:simplePos x="0" y="0"/>
                <wp:positionH relativeFrom="column">
                  <wp:posOffset>0</wp:posOffset>
                </wp:positionH>
                <wp:positionV relativeFrom="paragraph">
                  <wp:posOffset>1953260</wp:posOffset>
                </wp:positionV>
                <wp:extent cx="7096125"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96125" cy="4763"/>
                        </a:xfrm>
                        <a:prstGeom prst="line">
                          <a:avLst/>
                        </a:prstGeom>
                        <a:solidFill>
                          <a:srgbClr val="FFFFFF"/>
                        </a:solidFill>
                        <a:ln w="12668">
                          <a:solidFill>
                            <a:srgbClr val="000000"/>
                          </a:solidFill>
                          <a:miter lim="800000"/>
                          <a:headEnd/>
                          <a:tailEnd/>
                        </a:ln>
                      </wps:spPr>
                      <wps:bodyPr/>
                    </wps:wsp>
                  </a:graphicData>
                </a:graphic>
              </wp:anchor>
            </w:drawing>
          </mc:Choice>
          <mc:Fallback>
            <w:pict>
              <v:line w14:anchorId="4E3480C0" id="Shape 24"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0,153.8pt" to="558.75pt,15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tK5uwEAAIIDAAAOAAAAZHJzL2Uyb0RvYy54bWysU01z2yAQvXem/4HhHktWUsXRWM4hiXvJ&#10;tJ5J+wPWgCymfA0QS/73XZDtxG1PmXJgWPbx2PdYlvejVmQvfJDWtHQ+KykRhlkuza6lP3+srxaU&#10;hAiGg7JGtPQgAr1fff60HFwjKttbxYUnSGJCM7iW9jG6pigC64WGMLNOGEx21muIGPpdwT0MyK5V&#10;UZVlXQzWc+ctEyHg7uOUpKvM33WCxe9dF0QkqqVYW8yzz/M2zcVqCc3Og+slO5YBH6hCgzR46Znq&#10;ESKQVy//otKSeRtsF2fM6sJ2nWQia0A18/IPNS89OJG1oDnBnW0K/4+WfdtvPJG8pdUNJQY0vlG+&#10;lmCM5gwuNIh5MBuf5LHRvLhny34FzBUXyRQEN8HGzusER31kzGYfzmaLMRKGm7flXT2vvlDCMHdz&#10;W1+n6wpoTmedD/GrsJqkRUuVNMkKaGD/HOIEPUHSdrBK8rVUKgd+t31QnuwBn32dx5H9AqYMGbBp&#10;q7peZOqLZHjPUebxLw4tIzawkrqlizMIml4AfzIc64QmglTTGuUpczRu8iq5trX8sPEnQ/Ghsw/H&#10;pkyd9D7Op9++zuo3AAAA//8DAFBLAwQUAAYACAAAACEAb8RTBt4AAAAJAQAADwAAAGRycy9kb3du&#10;cmV2LnhtbEyPUUvDMBSF34X9h3AHvrm0G9ukNh1VGOKDgt3wOWuuTbW56Zpkq//eDAT3eO65nPOd&#10;fDOajp1wcK0lAeksAYZUW9VSI2C/297dA3NekpKdJRTwgw42xeQml5myZ3rHU+UbFkPIZVKA9r7P&#10;OHe1RiPdzPZI0fu0g5E+yqHhapDnGG46Pk+SFTeypdigZY9PGuvvKhgBx4/j65dePM8fq1D6l235&#10;tgz7IMTtdCwfgHkc/f8zXPAjOhSR6WADKcc6AXGIF7BI1itgFztN10tgh78TL3J+vaD4BQAA//8D&#10;AFBLAQItABQABgAIAAAAIQC2gziS/gAAAOEBAAATAAAAAAAAAAAAAAAAAAAAAABbQ29udGVudF9U&#10;eXBlc10ueG1sUEsBAi0AFAAGAAgAAAAhADj9If/WAAAAlAEAAAsAAAAAAAAAAAAAAAAALwEAAF9y&#10;ZWxzLy5yZWxzUEsBAi0AFAAGAAgAAAAhAOgy0rm7AQAAggMAAA4AAAAAAAAAAAAAAAAALgIAAGRy&#10;cy9lMm9Eb2MueG1sUEsBAi0AFAAGAAgAAAAhAG/EUwbeAAAACQEAAA8AAAAAAAAAAAAAAAAAFQQA&#10;AGRycy9kb3ducmV2LnhtbFBLBQYAAAAABAAEAPMAAAAgBQAAAAA=&#10;" o:allowincell="f" filled="t" strokeweight=".35189mm">
                <v:stroke joinstyle="miter"/>
                <o:lock v:ext="edit" shapetype="f"/>
              </v:line>
            </w:pict>
          </mc:Fallback>
        </mc:AlternateContent>
      </w:r>
    </w:p>
    <w:p w:rsidR="00742531" w:rsidRDefault="00742531">
      <w:pPr>
        <w:sectPr w:rsidR="00742531">
          <w:pgSz w:w="11900" w:h="16838"/>
          <w:pgMar w:top="837" w:right="366" w:bottom="56" w:left="360" w:header="0" w:footer="0" w:gutter="0"/>
          <w:cols w:space="720" w:equalWidth="0">
            <w:col w:w="11180"/>
          </w:cols>
        </w:sect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334" w:lineRule="exact"/>
        <w:rPr>
          <w:sz w:val="20"/>
          <w:szCs w:val="20"/>
        </w:rPr>
      </w:pPr>
    </w:p>
    <w:p w:rsidR="00742531" w:rsidRDefault="00E13ED9">
      <w:pPr>
        <w:jc w:val="center"/>
        <w:rPr>
          <w:sz w:val="20"/>
          <w:szCs w:val="20"/>
        </w:rPr>
      </w:pPr>
      <w:r>
        <w:rPr>
          <w:rFonts w:ascii="Arial" w:eastAsia="Arial" w:hAnsi="Arial" w:cs="Arial"/>
          <w:sz w:val="20"/>
          <w:szCs w:val="20"/>
        </w:rPr>
        <w:t>- 308 -</w:t>
      </w:r>
    </w:p>
    <w:p w:rsidR="00742531" w:rsidRDefault="00742531">
      <w:pPr>
        <w:sectPr w:rsidR="00742531">
          <w:type w:val="continuous"/>
          <w:pgSz w:w="11900" w:h="16838"/>
          <w:pgMar w:top="837" w:right="366" w:bottom="56" w:left="360" w:header="0" w:footer="0" w:gutter="0"/>
          <w:cols w:space="720" w:equalWidth="0">
            <w:col w:w="11180"/>
          </w:cols>
        </w:sectPr>
      </w:pPr>
    </w:p>
    <w:p w:rsidR="00742531" w:rsidRDefault="00E13ED9">
      <w:pPr>
        <w:jc w:val="right"/>
        <w:rPr>
          <w:sz w:val="20"/>
          <w:szCs w:val="20"/>
        </w:rPr>
      </w:pPr>
      <w:r>
        <w:rPr>
          <w:rFonts w:ascii="Arial" w:eastAsia="Arial" w:hAnsi="Arial" w:cs="Arial"/>
          <w:sz w:val="20"/>
          <w:szCs w:val="20"/>
        </w:rPr>
        <w:t>Компиляция Preactor конфигурации</w:t>
      </w:r>
    </w:p>
    <w:p w:rsidR="00742531" w:rsidRDefault="00E13ED9">
      <w:pPr>
        <w:spacing w:line="20" w:lineRule="exact"/>
        <w:rPr>
          <w:sz w:val="20"/>
          <w:szCs w:val="20"/>
        </w:rPr>
      </w:pPr>
      <w:r>
        <w:rPr>
          <w:noProof/>
          <w:sz w:val="20"/>
          <w:szCs w:val="20"/>
        </w:rPr>
        <mc:AlternateContent>
          <mc:Choice Requires="wps">
            <w:drawing>
              <wp:anchor distT="0" distB="0" distL="114300" distR="114300" simplePos="0" relativeHeight="251648000" behindDoc="1" locked="0" layoutInCell="0" allowOverlap="1">
                <wp:simplePos x="0" y="0"/>
                <wp:positionH relativeFrom="column">
                  <wp:posOffset>0</wp:posOffset>
                </wp:positionH>
                <wp:positionV relativeFrom="paragraph">
                  <wp:posOffset>20320</wp:posOffset>
                </wp:positionV>
                <wp:extent cx="7096125"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96125" cy="4763"/>
                        </a:xfrm>
                        <a:prstGeom prst="line">
                          <a:avLst/>
                        </a:prstGeom>
                        <a:solidFill>
                          <a:srgbClr val="FFFFFF"/>
                        </a:solidFill>
                        <a:ln w="12668">
                          <a:solidFill>
                            <a:srgbClr val="000000"/>
                          </a:solidFill>
                          <a:miter lim="800000"/>
                          <a:headEnd/>
                          <a:tailEnd/>
                        </a:ln>
                      </wps:spPr>
                      <wps:bodyPr/>
                    </wps:wsp>
                  </a:graphicData>
                </a:graphic>
              </wp:anchor>
            </w:drawing>
          </mc:Choice>
          <mc:Fallback>
            <w:pict>
              <v:line w14:anchorId="17BFB623" id="Shape 2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0,1.6pt" to="558.7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ueGuQEAAIIDAAAOAAAAZHJzL2Uyb0RvYy54bWysU02P0zAQvSPxHyzfadIC3RI13cMu5bKC&#10;Sgs/YGo7jYW/5DFN+u8ZO23ZAieED1bG8/xm3vNkfT9aw44qovau5fNZzZlywkvtDi3/9nX7ZsUZ&#10;JnASjHeq5SeF/H7z+tV6CI1a+N4bqSIjEofNEFrepxSaqkLRKws480E5SnY+WkgUxkMlIwzEbk21&#10;qOtlNfgoQ/RCIdLp45Tkm8LfdUqkL12HKjHTcuotlT2WfZ/3arOG5hAh9Fqc24B/6MKCdlT0SvUI&#10;CdiPqP+gslpEj75LM+Ft5btOC1U0kJp5/Zua5x6CKlrIHAxXm/D/0YrPx11kWrZ88Z4zB5beqJRl&#10;FJM5Q8CGMA9uF7M8Mbrn8OTFd6RcdZPMAYYJNnbRZjjpY2Mx+3Q1W42JCTq8qz8s57mooNy7u+Xb&#10;XK6C5nI3REyflLcsf7TcaJetgAaOT5gm6AWSj9EbLbfamBLEw/7BRHYEevZtWWf2G5hxbKChXSyX&#10;q0J9k8SXHHVZf+OwOtEAG21bvrqCoOkVyI9OUp/QJNBm+iZ5xp2Nm7zKru29PO3ixVB66OLDeSjz&#10;JL2My+1fv87mJwAAAP//AwBQSwMEFAAGAAgAAAAhAOWdQ/DcAAAABQEAAA8AAABkcnMvZG93bnJl&#10;di54bWxMj8FOwzAQRO9I/QdrK3GjTlIVUIhTpZUqxAEkQsXZjZc4EK/T2G7D3+NygePOjGbeFuvJ&#10;9OyEo+ssCUgXCTCkxqqOWgH7t93NPTDnJSnZW0IB3+hgXc6uCpkre6ZXPNW+ZbGEXC4FaO+HnHPX&#10;aDTSLeyAFL0POxrp4zm2XI3yHMtNz7MkueVGdhQXtBxwq7H5qoMRcHw/Pn/q5WO2qUPln3bVyyrs&#10;gxDX86l6AOZx8n9huOBHdCgj08EGUo71AuIjXsAyA3Yx0/RuBezwK/Cy4P/pyx8AAAD//wMAUEsB&#10;Ai0AFAAGAAgAAAAhALaDOJL+AAAA4QEAABMAAAAAAAAAAAAAAAAAAAAAAFtDb250ZW50X1R5cGVz&#10;XS54bWxQSwECLQAUAAYACAAAACEAOP0h/9YAAACUAQAACwAAAAAAAAAAAAAAAAAvAQAAX3JlbHMv&#10;LnJlbHNQSwECLQAUAAYACAAAACEATKrnhrkBAACCAwAADgAAAAAAAAAAAAAAAAAuAgAAZHJzL2Uy&#10;b0RvYy54bWxQSwECLQAUAAYACAAAACEA5Z1D8NwAAAAFAQAADwAAAAAAAAAAAAAAAAATBAAAZHJz&#10;L2Rvd25yZXYueG1sUEsFBgAAAAAEAAQA8wAAABwFAAAAAA==&#10;" o:allowincell="f" filled="t" strokeweight=".35189mm">
                <v:stroke joinstyle="miter"/>
                <o:lock v:ext="edit" shapetype="f"/>
              </v:line>
            </w:pict>
          </mc:Fallback>
        </mc:AlternateContent>
      </w:r>
    </w:p>
    <w:p w:rsidR="00742531" w:rsidRDefault="00742531">
      <w:pPr>
        <w:spacing w:line="400" w:lineRule="exact"/>
        <w:rPr>
          <w:sz w:val="20"/>
          <w:szCs w:val="20"/>
        </w:rPr>
      </w:pPr>
    </w:p>
    <w:p w:rsidR="00742531" w:rsidRDefault="00E13ED9">
      <w:pPr>
        <w:rPr>
          <w:sz w:val="20"/>
          <w:szCs w:val="20"/>
        </w:rPr>
      </w:pPr>
      <w:r>
        <w:rPr>
          <w:rFonts w:ascii="Arial" w:eastAsia="Arial" w:hAnsi="Arial" w:cs="Arial"/>
          <w:sz w:val="40"/>
          <w:szCs w:val="40"/>
        </w:rPr>
        <w:t>СИНТАКСИС</w:t>
      </w:r>
    </w:p>
    <w:p w:rsidR="00742531" w:rsidRDefault="00E13ED9">
      <w:pPr>
        <w:spacing w:line="20" w:lineRule="exact"/>
        <w:rPr>
          <w:sz w:val="20"/>
          <w:szCs w:val="20"/>
        </w:rPr>
      </w:pPr>
      <w:r>
        <w:rPr>
          <w:noProof/>
          <w:sz w:val="20"/>
          <w:szCs w:val="20"/>
        </w:rPr>
        <w:drawing>
          <wp:anchor distT="0" distB="0" distL="114300" distR="114300" simplePos="0" relativeHeight="251649024" behindDoc="1" locked="0" layoutInCell="0" allowOverlap="1">
            <wp:simplePos x="0" y="0"/>
            <wp:positionH relativeFrom="column">
              <wp:posOffset>-18415</wp:posOffset>
            </wp:positionH>
            <wp:positionV relativeFrom="paragraph">
              <wp:posOffset>59055</wp:posOffset>
            </wp:positionV>
            <wp:extent cx="7134225" cy="281495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blip>
                    <a:srcRect/>
                    <a:stretch>
                      <a:fillRect/>
                    </a:stretch>
                  </pic:blipFill>
                  <pic:spPr bwMode="auto">
                    <a:xfrm>
                      <a:off x="0" y="0"/>
                      <a:ext cx="7134225" cy="2814955"/>
                    </a:xfrm>
                    <a:prstGeom prst="rect">
                      <a:avLst/>
                    </a:prstGeom>
                    <a:noFill/>
                  </pic:spPr>
                </pic:pic>
              </a:graphicData>
            </a:graphic>
          </wp:anchor>
        </w:drawing>
      </w:r>
    </w:p>
    <w:p w:rsidR="00742531" w:rsidRDefault="00742531">
      <w:pPr>
        <w:spacing w:line="348" w:lineRule="exact"/>
        <w:rPr>
          <w:sz w:val="20"/>
          <w:szCs w:val="20"/>
        </w:rPr>
      </w:pPr>
    </w:p>
    <w:p w:rsidR="00406695" w:rsidRPr="00406695" w:rsidRDefault="00406695" w:rsidP="00406695">
      <w:pPr>
        <w:ind w:left="280"/>
        <w:rPr>
          <w:sz w:val="20"/>
          <w:szCs w:val="20"/>
          <w:lang w:val="en-US"/>
        </w:rPr>
      </w:pPr>
      <w:r w:rsidRPr="00406695">
        <w:rPr>
          <w:rFonts w:ascii="Courier New" w:eastAsia="Courier New" w:hAnsi="Courier New" w:cs="Courier New"/>
          <w:sz w:val="20"/>
          <w:szCs w:val="20"/>
          <w:lang w:val="en-US"/>
        </w:rPr>
        <w:t>RECORD_FORMAT</w:t>
      </w:r>
    </w:p>
    <w:p w:rsidR="00406695" w:rsidRPr="00406695" w:rsidRDefault="00406695" w:rsidP="00406695">
      <w:pPr>
        <w:spacing w:line="108" w:lineRule="exact"/>
        <w:rPr>
          <w:sz w:val="20"/>
          <w:szCs w:val="20"/>
          <w:lang w:val="en-US"/>
        </w:rPr>
      </w:pPr>
    </w:p>
    <w:p w:rsidR="00406695" w:rsidRPr="00406695" w:rsidRDefault="00406695" w:rsidP="00406695">
      <w:pPr>
        <w:ind w:left="280"/>
        <w:rPr>
          <w:sz w:val="20"/>
          <w:szCs w:val="20"/>
          <w:lang w:val="en-US"/>
        </w:rPr>
      </w:pPr>
      <w:r w:rsidRPr="00406695">
        <w:rPr>
          <w:rFonts w:ascii="Courier New" w:eastAsia="Courier New" w:hAnsi="Courier New" w:cs="Courier New"/>
          <w:sz w:val="20"/>
          <w:szCs w:val="20"/>
          <w:lang w:val="en-US"/>
        </w:rPr>
        <w:t>;[Comment]</w:t>
      </w:r>
    </w:p>
    <w:p w:rsidR="00406695" w:rsidRPr="00406695" w:rsidRDefault="00406695" w:rsidP="00406695">
      <w:pPr>
        <w:spacing w:line="28" w:lineRule="exact"/>
        <w:rPr>
          <w:sz w:val="20"/>
          <w:szCs w:val="20"/>
          <w:lang w:val="en-US"/>
        </w:rPr>
      </w:pPr>
    </w:p>
    <w:p w:rsidR="00406695" w:rsidRPr="00406695" w:rsidRDefault="00406695" w:rsidP="00406695">
      <w:pPr>
        <w:ind w:left="280"/>
        <w:rPr>
          <w:sz w:val="20"/>
          <w:szCs w:val="20"/>
          <w:lang w:val="en-US"/>
        </w:rPr>
      </w:pPr>
      <w:r w:rsidRPr="00406695">
        <w:rPr>
          <w:rFonts w:ascii="Courier New" w:eastAsia="Courier New" w:hAnsi="Courier New" w:cs="Courier New"/>
          <w:sz w:val="20"/>
          <w:szCs w:val="20"/>
          <w:lang w:val="en-US"/>
        </w:rPr>
        <w:t>Name,</w:t>
      </w:r>
    </w:p>
    <w:p w:rsidR="00406695" w:rsidRPr="00406695" w:rsidRDefault="00406695" w:rsidP="00406695">
      <w:pPr>
        <w:spacing w:line="28" w:lineRule="exact"/>
        <w:rPr>
          <w:sz w:val="20"/>
          <w:szCs w:val="20"/>
          <w:lang w:val="en-US"/>
        </w:rPr>
      </w:pPr>
    </w:p>
    <w:p w:rsidR="00406695" w:rsidRPr="00406695" w:rsidRDefault="00406695" w:rsidP="00406695">
      <w:pPr>
        <w:ind w:left="280"/>
        <w:rPr>
          <w:sz w:val="20"/>
          <w:szCs w:val="20"/>
          <w:lang w:val="en-US"/>
        </w:rPr>
      </w:pPr>
      <w:r w:rsidRPr="00406695">
        <w:rPr>
          <w:rFonts w:ascii="Courier New" w:eastAsia="Courier New" w:hAnsi="Courier New" w:cs="Courier New"/>
          <w:sz w:val="20"/>
          <w:szCs w:val="20"/>
          <w:lang w:val="en-US"/>
        </w:rPr>
        <w:t xml:space="preserve">Extension or </w:t>
      </w:r>
      <w:proofErr w:type="spellStart"/>
      <w:r w:rsidRPr="00406695">
        <w:rPr>
          <w:rFonts w:ascii="Courier New" w:eastAsia="Courier New" w:hAnsi="Courier New" w:cs="Courier New"/>
          <w:sz w:val="20"/>
          <w:szCs w:val="20"/>
          <w:lang w:val="en-US"/>
        </w:rPr>
        <w:t>FileName</w:t>
      </w:r>
      <w:proofErr w:type="spellEnd"/>
      <w:r w:rsidRPr="00406695">
        <w:rPr>
          <w:rFonts w:ascii="Courier New" w:eastAsia="Courier New" w:hAnsi="Courier New" w:cs="Courier New"/>
          <w:sz w:val="20"/>
          <w:szCs w:val="20"/>
          <w:lang w:val="en-US"/>
        </w:rPr>
        <w:t>,</w:t>
      </w:r>
    </w:p>
    <w:p w:rsidR="00406695" w:rsidRPr="00406695" w:rsidRDefault="00406695" w:rsidP="00406695">
      <w:pPr>
        <w:spacing w:line="28" w:lineRule="exact"/>
        <w:rPr>
          <w:sz w:val="20"/>
          <w:szCs w:val="20"/>
          <w:lang w:val="en-US"/>
        </w:rPr>
      </w:pPr>
    </w:p>
    <w:p w:rsidR="00406695" w:rsidRPr="00406695" w:rsidRDefault="00406695" w:rsidP="00406695">
      <w:pPr>
        <w:ind w:left="280"/>
        <w:rPr>
          <w:sz w:val="20"/>
          <w:szCs w:val="20"/>
          <w:lang w:val="en-US"/>
        </w:rPr>
      </w:pPr>
      <w:r w:rsidRPr="00406695">
        <w:rPr>
          <w:rFonts w:ascii="Courier New" w:eastAsia="Courier New" w:hAnsi="Courier New" w:cs="Courier New"/>
          <w:sz w:val="20"/>
          <w:szCs w:val="20"/>
          <w:lang w:val="en-US"/>
        </w:rPr>
        <w:t>[</w:t>
      </w:r>
      <w:proofErr w:type="spellStart"/>
      <w:r w:rsidRPr="00406695">
        <w:rPr>
          <w:rFonts w:ascii="Courier New" w:eastAsia="Courier New" w:hAnsi="Courier New" w:cs="Courier New"/>
          <w:sz w:val="20"/>
          <w:szCs w:val="20"/>
          <w:lang w:val="en-US"/>
        </w:rPr>
        <w:t>MinimumRecords</w:t>
      </w:r>
      <w:proofErr w:type="spellEnd"/>
      <w:r w:rsidRPr="00406695">
        <w:rPr>
          <w:rFonts w:ascii="Courier New" w:eastAsia="Courier New" w:hAnsi="Courier New" w:cs="Courier New"/>
          <w:sz w:val="20"/>
          <w:szCs w:val="20"/>
          <w:lang w:val="en-US"/>
        </w:rPr>
        <w:t>,]</w:t>
      </w:r>
    </w:p>
    <w:p w:rsidR="00406695" w:rsidRPr="00406695" w:rsidRDefault="00406695" w:rsidP="00406695">
      <w:pPr>
        <w:spacing w:line="28" w:lineRule="exact"/>
        <w:rPr>
          <w:sz w:val="20"/>
          <w:szCs w:val="20"/>
          <w:lang w:val="en-US"/>
        </w:rPr>
      </w:pPr>
    </w:p>
    <w:p w:rsidR="00406695" w:rsidRPr="00406695" w:rsidRDefault="00406695" w:rsidP="00406695">
      <w:pPr>
        <w:ind w:left="280"/>
        <w:rPr>
          <w:sz w:val="20"/>
          <w:szCs w:val="20"/>
          <w:lang w:val="en-US"/>
        </w:rPr>
      </w:pPr>
      <w:r w:rsidRPr="00406695">
        <w:rPr>
          <w:rFonts w:ascii="Courier New" w:eastAsia="Courier New" w:hAnsi="Courier New" w:cs="Courier New"/>
          <w:sz w:val="20"/>
          <w:szCs w:val="20"/>
          <w:lang w:val="en-US"/>
        </w:rPr>
        <w:t>[</w:t>
      </w:r>
      <w:proofErr w:type="spellStart"/>
      <w:r w:rsidRPr="00406695">
        <w:rPr>
          <w:rFonts w:ascii="Courier New" w:eastAsia="Courier New" w:hAnsi="Courier New" w:cs="Courier New"/>
          <w:sz w:val="20"/>
          <w:szCs w:val="20"/>
          <w:lang w:val="en-US"/>
        </w:rPr>
        <w:t>MaximumRecords</w:t>
      </w:r>
      <w:proofErr w:type="spellEnd"/>
      <w:r w:rsidRPr="00406695">
        <w:rPr>
          <w:rFonts w:ascii="Courier New" w:eastAsia="Courier New" w:hAnsi="Courier New" w:cs="Courier New"/>
          <w:sz w:val="20"/>
          <w:szCs w:val="20"/>
          <w:lang w:val="en-US"/>
        </w:rPr>
        <w:t>,]</w:t>
      </w:r>
    </w:p>
    <w:p w:rsidR="00406695" w:rsidRPr="00406695" w:rsidRDefault="00406695" w:rsidP="00406695">
      <w:pPr>
        <w:spacing w:line="28" w:lineRule="exact"/>
        <w:rPr>
          <w:sz w:val="20"/>
          <w:szCs w:val="20"/>
          <w:lang w:val="en-US"/>
        </w:rPr>
      </w:pPr>
    </w:p>
    <w:p w:rsidR="00406695" w:rsidRPr="00406695" w:rsidRDefault="00406695" w:rsidP="00406695">
      <w:pPr>
        <w:ind w:left="280"/>
        <w:rPr>
          <w:sz w:val="20"/>
          <w:szCs w:val="20"/>
          <w:lang w:val="en-US"/>
        </w:rPr>
      </w:pPr>
      <w:r w:rsidRPr="00406695">
        <w:rPr>
          <w:rFonts w:ascii="Courier New" w:eastAsia="Courier New" w:hAnsi="Courier New" w:cs="Courier New"/>
          <w:sz w:val="20"/>
          <w:szCs w:val="20"/>
          <w:lang w:val="en-US"/>
        </w:rPr>
        <w:t>[</w:t>
      </w:r>
      <w:proofErr w:type="spellStart"/>
      <w:r w:rsidRPr="00406695">
        <w:rPr>
          <w:rFonts w:ascii="Courier New" w:eastAsia="Courier New" w:hAnsi="Courier New" w:cs="Courier New"/>
          <w:sz w:val="20"/>
          <w:szCs w:val="20"/>
          <w:lang w:val="en-US"/>
        </w:rPr>
        <w:t>FileMode</w:t>
      </w:r>
      <w:proofErr w:type="spellEnd"/>
      <w:r w:rsidRPr="00406695">
        <w:rPr>
          <w:rFonts w:ascii="Courier New" w:eastAsia="Courier New" w:hAnsi="Courier New" w:cs="Courier New"/>
          <w:sz w:val="20"/>
          <w:szCs w:val="20"/>
          <w:lang w:val="en-US"/>
        </w:rPr>
        <w:t>]:</w:t>
      </w:r>
    </w:p>
    <w:p w:rsidR="00406695" w:rsidRPr="00406695" w:rsidRDefault="00406695" w:rsidP="00406695">
      <w:pPr>
        <w:spacing w:line="28" w:lineRule="exact"/>
        <w:rPr>
          <w:sz w:val="20"/>
          <w:szCs w:val="20"/>
          <w:lang w:val="en-US"/>
        </w:rPr>
      </w:pPr>
    </w:p>
    <w:p w:rsidR="00406695" w:rsidRPr="00406695" w:rsidRDefault="00406695" w:rsidP="00406695">
      <w:pPr>
        <w:ind w:left="400"/>
        <w:rPr>
          <w:sz w:val="20"/>
          <w:szCs w:val="20"/>
          <w:lang w:val="en-US"/>
        </w:rPr>
      </w:pPr>
      <w:proofErr w:type="spellStart"/>
      <w:r w:rsidRPr="00406695">
        <w:rPr>
          <w:rFonts w:ascii="Courier New" w:eastAsia="Courier New" w:hAnsi="Courier New" w:cs="Courier New"/>
          <w:sz w:val="20"/>
          <w:szCs w:val="20"/>
          <w:lang w:val="en-US"/>
        </w:rPr>
        <w:t>FieldName</w:t>
      </w:r>
      <w:proofErr w:type="spellEnd"/>
      <w:r w:rsidRPr="00406695">
        <w:rPr>
          <w:rFonts w:ascii="Courier New" w:eastAsia="Courier New" w:hAnsi="Courier New" w:cs="Courier New"/>
          <w:sz w:val="20"/>
          <w:szCs w:val="20"/>
          <w:lang w:val="en-US"/>
        </w:rPr>
        <w:t>,</w:t>
      </w:r>
    </w:p>
    <w:p w:rsidR="00406695" w:rsidRPr="00406695" w:rsidRDefault="00406695" w:rsidP="00406695">
      <w:pPr>
        <w:spacing w:line="28" w:lineRule="exact"/>
        <w:rPr>
          <w:sz w:val="20"/>
          <w:szCs w:val="20"/>
          <w:lang w:val="en-US"/>
        </w:rPr>
      </w:pPr>
    </w:p>
    <w:p w:rsidR="00406695" w:rsidRPr="00406695" w:rsidRDefault="00406695" w:rsidP="00406695">
      <w:pPr>
        <w:ind w:left="400"/>
        <w:rPr>
          <w:sz w:val="20"/>
          <w:szCs w:val="20"/>
          <w:lang w:val="en-US"/>
        </w:rPr>
      </w:pPr>
      <w:proofErr w:type="spellStart"/>
      <w:r w:rsidRPr="00406695">
        <w:rPr>
          <w:rFonts w:ascii="Courier New" w:eastAsia="Courier New" w:hAnsi="Courier New" w:cs="Courier New"/>
          <w:sz w:val="20"/>
          <w:szCs w:val="20"/>
          <w:lang w:val="en-US"/>
        </w:rPr>
        <w:t>DefaultValue</w:t>
      </w:r>
      <w:proofErr w:type="spellEnd"/>
      <w:r w:rsidRPr="00406695">
        <w:rPr>
          <w:rFonts w:ascii="Courier New" w:eastAsia="Courier New" w:hAnsi="Courier New" w:cs="Courier New"/>
          <w:sz w:val="20"/>
          <w:szCs w:val="20"/>
          <w:lang w:val="en-US"/>
        </w:rPr>
        <w:t>,</w:t>
      </w:r>
    </w:p>
    <w:p w:rsidR="00406695" w:rsidRPr="00406695" w:rsidRDefault="00406695" w:rsidP="00406695">
      <w:pPr>
        <w:spacing w:line="28" w:lineRule="exact"/>
        <w:rPr>
          <w:sz w:val="20"/>
          <w:szCs w:val="20"/>
          <w:lang w:val="en-US"/>
        </w:rPr>
      </w:pPr>
    </w:p>
    <w:p w:rsidR="00406695" w:rsidRPr="00406695" w:rsidRDefault="00406695" w:rsidP="00406695">
      <w:pPr>
        <w:ind w:left="400"/>
        <w:rPr>
          <w:sz w:val="20"/>
          <w:szCs w:val="20"/>
          <w:lang w:val="en-US"/>
        </w:rPr>
      </w:pPr>
      <w:proofErr w:type="spellStart"/>
      <w:r w:rsidRPr="00406695">
        <w:rPr>
          <w:rFonts w:ascii="Courier New" w:eastAsia="Courier New" w:hAnsi="Courier New" w:cs="Courier New"/>
          <w:sz w:val="20"/>
          <w:szCs w:val="20"/>
          <w:lang w:val="en-US"/>
        </w:rPr>
        <w:t>FieldType</w:t>
      </w:r>
      <w:proofErr w:type="spellEnd"/>
      <w:r w:rsidRPr="00406695">
        <w:rPr>
          <w:rFonts w:ascii="Courier New" w:eastAsia="Courier New" w:hAnsi="Courier New" w:cs="Courier New"/>
          <w:sz w:val="20"/>
          <w:szCs w:val="20"/>
          <w:lang w:val="en-US"/>
        </w:rPr>
        <w:t>,</w:t>
      </w:r>
    </w:p>
    <w:p w:rsidR="00406695" w:rsidRPr="00406695" w:rsidRDefault="00406695" w:rsidP="00406695">
      <w:pPr>
        <w:spacing w:line="28" w:lineRule="exact"/>
        <w:rPr>
          <w:sz w:val="20"/>
          <w:szCs w:val="20"/>
          <w:lang w:val="en-US"/>
        </w:rPr>
      </w:pPr>
    </w:p>
    <w:p w:rsidR="00406695" w:rsidRPr="00406695" w:rsidRDefault="00406695" w:rsidP="00406695">
      <w:pPr>
        <w:ind w:left="400"/>
        <w:rPr>
          <w:sz w:val="20"/>
          <w:szCs w:val="20"/>
          <w:lang w:val="en-US"/>
        </w:rPr>
      </w:pPr>
      <w:r w:rsidRPr="00406695">
        <w:rPr>
          <w:rFonts w:ascii="Courier New" w:eastAsia="Courier New" w:hAnsi="Courier New" w:cs="Courier New"/>
          <w:sz w:val="20"/>
          <w:szCs w:val="20"/>
          <w:lang w:val="en-US"/>
        </w:rPr>
        <w:t>[Classifications]:</w:t>
      </w:r>
    </w:p>
    <w:p w:rsidR="00406695" w:rsidRPr="00406695" w:rsidRDefault="00406695" w:rsidP="00406695">
      <w:pPr>
        <w:spacing w:line="28" w:lineRule="exact"/>
        <w:rPr>
          <w:sz w:val="20"/>
          <w:szCs w:val="20"/>
          <w:lang w:val="en-US"/>
        </w:rPr>
      </w:pPr>
    </w:p>
    <w:p w:rsidR="00406695" w:rsidRPr="00406695" w:rsidRDefault="00406695" w:rsidP="00406695">
      <w:pPr>
        <w:ind w:left="400"/>
        <w:rPr>
          <w:sz w:val="20"/>
          <w:szCs w:val="20"/>
          <w:lang w:val="en-US"/>
        </w:rPr>
      </w:pPr>
      <w:r w:rsidRPr="00406695">
        <w:rPr>
          <w:rFonts w:ascii="Courier New" w:eastAsia="Courier New" w:hAnsi="Courier New" w:cs="Courier New"/>
          <w:sz w:val="20"/>
          <w:szCs w:val="20"/>
          <w:lang w:val="en-US"/>
        </w:rPr>
        <w:t>[. . . additional field definitions];</w:t>
      </w:r>
    </w:p>
    <w:p w:rsidR="00406695" w:rsidRPr="00406695" w:rsidRDefault="00406695" w:rsidP="00406695">
      <w:pPr>
        <w:spacing w:line="28" w:lineRule="exact"/>
        <w:rPr>
          <w:sz w:val="20"/>
          <w:szCs w:val="20"/>
          <w:lang w:val="en-US"/>
        </w:rPr>
      </w:pPr>
    </w:p>
    <w:p w:rsidR="00406695" w:rsidRPr="000D36B8" w:rsidRDefault="00406695" w:rsidP="00406695">
      <w:pPr>
        <w:ind w:left="280"/>
        <w:rPr>
          <w:sz w:val="20"/>
          <w:szCs w:val="20"/>
          <w:lang w:val="en-US"/>
        </w:rPr>
      </w:pPr>
      <w:r w:rsidRPr="000D36B8">
        <w:rPr>
          <w:rFonts w:ascii="Courier New" w:eastAsia="Courier New" w:hAnsi="Courier New" w:cs="Courier New"/>
          <w:sz w:val="20"/>
          <w:szCs w:val="20"/>
          <w:lang w:val="en-US"/>
        </w:rPr>
        <w:t>;</w:t>
      </w:r>
    </w:p>
    <w:p w:rsidR="00406695" w:rsidRPr="000D36B8" w:rsidRDefault="00406695" w:rsidP="00406695">
      <w:pPr>
        <w:spacing w:line="28" w:lineRule="exact"/>
        <w:rPr>
          <w:sz w:val="20"/>
          <w:szCs w:val="20"/>
          <w:lang w:val="en-US"/>
        </w:rPr>
      </w:pPr>
    </w:p>
    <w:p w:rsidR="00406695" w:rsidRPr="000D36B8" w:rsidRDefault="00406695" w:rsidP="00406695">
      <w:pPr>
        <w:ind w:left="280"/>
        <w:rPr>
          <w:sz w:val="20"/>
          <w:szCs w:val="20"/>
          <w:lang w:val="en-US"/>
        </w:rPr>
      </w:pPr>
      <w:r w:rsidRPr="000D36B8">
        <w:rPr>
          <w:rFonts w:ascii="Courier New" w:eastAsia="Courier New" w:hAnsi="Courier New" w:cs="Courier New"/>
          <w:sz w:val="20"/>
          <w:szCs w:val="20"/>
          <w:lang w:val="en-US"/>
        </w:rPr>
        <w:t>[… additional format definitions]</w:t>
      </w:r>
    </w:p>
    <w:p w:rsidR="00406695" w:rsidRPr="000D36B8" w:rsidRDefault="00406695" w:rsidP="00406695">
      <w:pPr>
        <w:spacing w:line="28" w:lineRule="exact"/>
        <w:rPr>
          <w:sz w:val="20"/>
          <w:szCs w:val="20"/>
          <w:lang w:val="en-US"/>
        </w:rPr>
      </w:pPr>
    </w:p>
    <w:p w:rsidR="00406695" w:rsidRPr="000D36B8" w:rsidRDefault="00406695" w:rsidP="00406695">
      <w:pPr>
        <w:ind w:left="280"/>
        <w:rPr>
          <w:sz w:val="20"/>
          <w:szCs w:val="20"/>
          <w:lang w:val="en-US"/>
        </w:rPr>
      </w:pPr>
      <w:r w:rsidRPr="000D36B8">
        <w:rPr>
          <w:rFonts w:ascii="Courier New" w:eastAsia="Courier New" w:hAnsi="Courier New" w:cs="Courier New"/>
          <w:sz w:val="20"/>
          <w:szCs w:val="20"/>
          <w:lang w:val="en-US"/>
        </w:rPr>
        <w:t>RECORD_END</w:t>
      </w:r>
    </w:p>
    <w:p w:rsidR="00742531" w:rsidRPr="000D36B8" w:rsidRDefault="00742531">
      <w:pPr>
        <w:spacing w:line="388" w:lineRule="exact"/>
        <w:rPr>
          <w:sz w:val="20"/>
          <w:szCs w:val="20"/>
          <w:lang w:val="en-US"/>
        </w:rPr>
      </w:pPr>
    </w:p>
    <w:p w:rsidR="00742531" w:rsidRPr="000D36B8" w:rsidRDefault="000D36B8">
      <w:pPr>
        <w:rPr>
          <w:sz w:val="20"/>
          <w:szCs w:val="20"/>
          <w:lang w:val="en-US"/>
        </w:rPr>
      </w:pPr>
      <w:r w:rsidRPr="000D36B8">
        <w:rPr>
          <w:rFonts w:ascii="Arial" w:eastAsia="Arial" w:hAnsi="Arial" w:cs="Arial"/>
          <w:sz w:val="40"/>
          <w:szCs w:val="40"/>
        </w:rPr>
        <w:t>Конфигурируемая</w:t>
      </w:r>
      <w:r w:rsidRPr="000D36B8">
        <w:rPr>
          <w:rFonts w:ascii="Arial" w:eastAsia="Arial" w:hAnsi="Arial" w:cs="Arial"/>
          <w:sz w:val="40"/>
          <w:szCs w:val="40"/>
          <w:lang w:val="en-US"/>
        </w:rPr>
        <w:t xml:space="preserve"> </w:t>
      </w:r>
      <w:r w:rsidRPr="000D36B8">
        <w:rPr>
          <w:rFonts w:ascii="Arial" w:eastAsia="Arial" w:hAnsi="Arial" w:cs="Arial"/>
          <w:sz w:val="40"/>
          <w:szCs w:val="40"/>
        </w:rPr>
        <w:t>пользователем</w:t>
      </w:r>
      <w:r w:rsidRPr="000D36B8">
        <w:rPr>
          <w:rFonts w:ascii="Arial" w:eastAsia="Arial" w:hAnsi="Arial" w:cs="Arial"/>
          <w:sz w:val="40"/>
          <w:szCs w:val="40"/>
          <w:lang w:val="en-US"/>
        </w:rPr>
        <w:t xml:space="preserve"> </w:t>
      </w:r>
      <w:r w:rsidRPr="000D36B8">
        <w:rPr>
          <w:rFonts w:ascii="Arial" w:eastAsia="Arial" w:hAnsi="Arial" w:cs="Arial"/>
          <w:sz w:val="40"/>
          <w:szCs w:val="40"/>
        </w:rPr>
        <w:t>база</w:t>
      </w:r>
      <w:r w:rsidRPr="000D36B8">
        <w:rPr>
          <w:rFonts w:ascii="Arial" w:eastAsia="Arial" w:hAnsi="Arial" w:cs="Arial"/>
          <w:sz w:val="40"/>
          <w:szCs w:val="40"/>
          <w:lang w:val="en-US"/>
        </w:rPr>
        <w:t xml:space="preserve"> </w:t>
      </w:r>
      <w:r w:rsidRPr="000D36B8">
        <w:rPr>
          <w:rFonts w:ascii="Arial" w:eastAsia="Arial" w:hAnsi="Arial" w:cs="Arial"/>
          <w:sz w:val="40"/>
          <w:szCs w:val="40"/>
        </w:rPr>
        <w:t>данных</w:t>
      </w:r>
    </w:p>
    <w:p w:rsidR="00742531" w:rsidRPr="000D36B8" w:rsidRDefault="00742531">
      <w:pPr>
        <w:spacing w:line="125" w:lineRule="exact"/>
        <w:rPr>
          <w:sz w:val="20"/>
          <w:szCs w:val="20"/>
          <w:lang w:val="en-US"/>
        </w:rPr>
      </w:pPr>
    </w:p>
    <w:p w:rsidR="00742531" w:rsidRDefault="00E13ED9">
      <w:pPr>
        <w:spacing w:line="277" w:lineRule="auto"/>
        <w:ind w:right="280"/>
        <w:rPr>
          <w:sz w:val="20"/>
          <w:szCs w:val="20"/>
        </w:rPr>
      </w:pPr>
      <w:r>
        <w:rPr>
          <w:rFonts w:ascii="Arial" w:eastAsia="Arial" w:hAnsi="Arial" w:cs="Arial"/>
          <w:sz w:val="20"/>
          <w:szCs w:val="20"/>
        </w:rPr>
        <w:t>Пользователь может изменять базу данных путем модификации полей и классификации или добавление новых к таблице определения Preactor файла (.prtdf).</w:t>
      </w:r>
    </w:p>
    <w:p w:rsidR="00742531" w:rsidRDefault="00742531">
      <w:pPr>
        <w:spacing w:line="140" w:lineRule="exact"/>
        <w:rPr>
          <w:sz w:val="20"/>
          <w:szCs w:val="20"/>
        </w:rPr>
      </w:pPr>
    </w:p>
    <w:p w:rsidR="00742531" w:rsidRDefault="00E13ED9">
      <w:pPr>
        <w:rPr>
          <w:sz w:val="20"/>
          <w:szCs w:val="20"/>
        </w:rPr>
      </w:pPr>
      <w:r>
        <w:rPr>
          <w:rFonts w:ascii="Arial" w:eastAsia="Arial" w:hAnsi="Arial" w:cs="Arial"/>
          <w:sz w:val="20"/>
          <w:szCs w:val="20"/>
        </w:rPr>
        <w:t xml:space="preserve">Когда </w:t>
      </w:r>
      <w:r w:rsidR="000D36B8">
        <w:rPr>
          <w:rFonts w:ascii="Arial" w:eastAsia="Arial" w:hAnsi="Arial" w:cs="Arial"/>
          <w:sz w:val="20"/>
          <w:szCs w:val="20"/>
        </w:rPr>
        <w:t>запускается</w:t>
      </w:r>
      <w:r>
        <w:rPr>
          <w:rFonts w:ascii="Arial" w:eastAsia="Arial" w:hAnsi="Arial" w:cs="Arial"/>
          <w:sz w:val="20"/>
          <w:szCs w:val="20"/>
        </w:rPr>
        <w:t xml:space="preserve"> Preactor, он находит какие-либо изменения, которые были внесены в файл .prtdf и применяют изменения в базу данных SQL.</w:t>
      </w:r>
    </w:p>
    <w:p w:rsidR="00742531" w:rsidRDefault="00E13ED9">
      <w:pPr>
        <w:spacing w:line="20" w:lineRule="exact"/>
        <w:rPr>
          <w:sz w:val="20"/>
          <w:szCs w:val="20"/>
        </w:rPr>
      </w:pPr>
      <w:r>
        <w:rPr>
          <w:noProof/>
          <w:sz w:val="20"/>
          <w:szCs w:val="20"/>
        </w:rPr>
        <mc:AlternateContent>
          <mc:Choice Requires="wps">
            <w:drawing>
              <wp:anchor distT="0" distB="0" distL="114300" distR="114300" simplePos="0" relativeHeight="251650048" behindDoc="1" locked="0" layoutInCell="0" allowOverlap="1">
                <wp:simplePos x="0" y="0"/>
                <wp:positionH relativeFrom="column">
                  <wp:posOffset>0</wp:posOffset>
                </wp:positionH>
                <wp:positionV relativeFrom="paragraph">
                  <wp:posOffset>112395</wp:posOffset>
                </wp:positionV>
                <wp:extent cx="7096125" cy="17653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96125" cy="176530"/>
                        </a:xfrm>
                        <a:prstGeom prst="rect">
                          <a:avLst/>
                        </a:prstGeom>
                        <a:solidFill>
                          <a:srgbClr val="F5F5F5"/>
                        </a:solidFill>
                      </wps:spPr>
                      <wps:bodyPr/>
                    </wps:wsp>
                  </a:graphicData>
                </a:graphic>
              </wp:anchor>
            </w:drawing>
          </mc:Choice>
          <mc:Fallback>
            <w:pict>
              <v:rect w14:anchorId="4246847C" id="Shape 27" o:spid="_x0000_s1026" style="position:absolute;margin-left:0;margin-top:8.85pt;width:558.75pt;height:13.9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WbXiwEAAAcDAAAOAAAAZHJzL2Uyb0RvYy54bWysUk1vGyEQvVfqf0Dca9aubLcrr3NI5F6i&#10;1lKaH4BZ8KLwpRnqtf99B2I7aXOLIiTEMI83896wujl6xw4a0MbQ8emk4UwHFXsb9h1//L358o0z&#10;zDL00sWgO37SyG/Wnz+txtTqWRyi6zUwIgnYjqnjQ86pFQLVoL3ESUw6UNJE8DJTCHvRgxyJ3Tsx&#10;a5qFGCP0CaLSiHR795zk68pvjFb5lzGoM3Mdp95y3aHuu7KL9Uq2e5BpsOrchnxHF17aQEWvVHcy&#10;S/YH7BsqbxVEjCZPVPQiGmOVrhpIzbT5T83DIJOuWsgcTFeb8ONo1c/DFpjtOz5bchakpxnVsoxi&#10;MmdM2BLmIW2hyMN0H9UTUkL8kykBnjFHA75gSRw7VqdPV6f1MTNFl8vm+2I6m3OmKDddLuZf6yiE&#10;bC+vE2D+oaNn5dBxoElWg+XhHnOpL9sLpDYWne031rkawH5364AdJE19My+raKEn+AKrAp57Lt3v&#10;Yn/awkUYuV3x559Rxvk6pvPr/7v+CwAA//8DAFBLAwQUAAYACAAAACEARvyOZN8AAAAHAQAADwAA&#10;AGRycy9kb3ducmV2LnhtbEyPwU7DMBBE70j9B2srcUHUCTQEQpwKIVFxomraQ49OvCQR9jqK3STw&#10;9bgnOO7MaOZtvpmNZiMOrrMkIF5FwJBqqzpqBBwPb7ePwJyXpKS2hAK+0cGmWFzlMlN2oj2OpW9Y&#10;KCGXSQGt933GuatbNNKtbI8UvE87GOnDOTRcDXIK5Ubzuyh64EZ2FBZa2eNri/VXeTYCkr7apuvd&#10;/cdPebO1R12/j0/TSYjr5fzyDMzj7P/CcMEP6FAEpsqeSTmmBYRHfFDTFNjFjeM0AVYJWCcJ8CLn&#10;//mLXwAAAP//AwBQSwECLQAUAAYACAAAACEAtoM4kv4AAADhAQAAEwAAAAAAAAAAAAAAAAAAAAAA&#10;W0NvbnRlbnRfVHlwZXNdLnhtbFBLAQItABQABgAIAAAAIQA4/SH/1gAAAJQBAAALAAAAAAAAAAAA&#10;AAAAAC8BAABfcmVscy8ucmVsc1BLAQItABQABgAIAAAAIQAKEWbXiwEAAAcDAAAOAAAAAAAAAAAA&#10;AAAAAC4CAABkcnMvZTJvRG9jLnhtbFBLAQItABQABgAIAAAAIQBG/I5k3wAAAAcBAAAPAAAAAAAA&#10;AAAAAAAAAOUDAABkcnMvZG93bnJldi54bWxQSwUGAAAAAAQABADzAAAA8QQAAAAA&#10;" o:allowincell="f" fillcolor="#f5f5f5" stroked="f"/>
            </w:pict>
          </mc:Fallback>
        </mc:AlternateContent>
      </w:r>
      <w:r>
        <w:rPr>
          <w:noProof/>
          <w:sz w:val="20"/>
          <w:szCs w:val="20"/>
        </w:rPr>
        <mc:AlternateContent>
          <mc:Choice Requires="wps">
            <w:drawing>
              <wp:anchor distT="0" distB="0" distL="114300" distR="114300" simplePos="0" relativeHeight="251651072" behindDoc="1" locked="0" layoutInCell="0" allowOverlap="1">
                <wp:simplePos x="0" y="0"/>
                <wp:positionH relativeFrom="column">
                  <wp:posOffset>0</wp:posOffset>
                </wp:positionH>
                <wp:positionV relativeFrom="paragraph">
                  <wp:posOffset>116205</wp:posOffset>
                </wp:positionV>
                <wp:extent cx="7096125" cy="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96125" cy="4763"/>
                        </a:xfrm>
                        <a:prstGeom prst="line">
                          <a:avLst/>
                        </a:prstGeom>
                        <a:solidFill>
                          <a:srgbClr val="FFFFFF"/>
                        </a:solidFill>
                        <a:ln w="7200">
                          <a:solidFill>
                            <a:srgbClr val="000000"/>
                          </a:solidFill>
                          <a:miter lim="800000"/>
                          <a:headEnd/>
                          <a:tailEnd/>
                        </a:ln>
                      </wps:spPr>
                      <wps:bodyPr/>
                    </wps:wsp>
                  </a:graphicData>
                </a:graphic>
              </wp:anchor>
            </w:drawing>
          </mc:Choice>
          <mc:Fallback>
            <w:pict>
              <v:line w14:anchorId="6B6D376D" id="Shape 2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9.15pt" to="558.7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peuAEAAIEDAAAOAAAAZHJzL2Uyb0RvYy54bWysU02P0zAQvSPxHyzfadIC3d2o6R52KZcV&#10;VFr4AVPbaSz8JY9p0n/P2GnLFvaE8MHKeJ6f572ZrO5Ha9hBRdTetXw+qzlTTnip3b7l379t3t1y&#10;hgmcBOOdavlRIb9fv32zGkKjFr73RqrIiMRhM4SW9ymFpqpQ9MoCznxQjpKdjxYShXFfyQgDsVtT&#10;Lep6WQ0+yhC9UIh0+jgl+brwd50S6WvXoUrMtJxqS2WPZd/lvVqvoNlHCL0WpzLgH6qwoB09eqF6&#10;hATsZ9R/UVktokffpZnwtvJdp4UqGkjNvP5DzXMPQRUtZA6Gi034/2jFl8M2Mi1bvqBOObDUo/Is&#10;o5jMGQI2hHlw25jlidE9hycvfiDlqqtkDjBMsLGLNsNJHxuL2ceL2WpMTNDhTX23nC8+ciYo9+Fm&#10;+T4/V0Fzvhsips/KW5Y/Wm60y1ZAA4cnTBP0DMnH6I2WG21MCeJ+92AiOwC1fVPWif0KZhwbqBCa&#10;o8J8lcOXFHVZr1FYnWh+jbYtv72AoOkVyE9OUpnQJNBm+iZ1xp18m6zKpu28PG7j2U/qc7HhNJN5&#10;kF7G5fbvP2f9CwAA//8DAFBLAwQUAAYACAAAACEAg5OeDN0AAAAHAQAADwAAAGRycy9kb3ducmV2&#10;LnhtbEyPT0vDQBDF74LfYZmCN7uJRY1pNkX8ByIItpX2OM1Os6HZ2ZDdttFP7xYPenzvDe/9ppgN&#10;thUH6n3jWEE6TkAQV043XCtYLp4vMxA+IGtsHZOCL/IwK8/PCsy1O/IHHeahFrGEfY4KTAhdLqWv&#10;DFn0Y9cRx2zreoshyr6WusdjLLetvEqSG2mx4bhgsKMHQ9VuvrcKPnfb92H9/WL8JHt6e1yZO9Sv&#10;QamL0XA/BRFoCH/HcMKP6FBGpo3bs/aiVRAfCdHNJiBOaZreXoPY/DqyLOR//vIHAAD//wMAUEsB&#10;Ai0AFAAGAAgAAAAhALaDOJL+AAAA4QEAABMAAAAAAAAAAAAAAAAAAAAAAFtDb250ZW50X1R5cGVz&#10;XS54bWxQSwECLQAUAAYACAAAACEAOP0h/9YAAACUAQAACwAAAAAAAAAAAAAAAAAvAQAAX3JlbHMv&#10;LnJlbHNQSwECLQAUAAYACAAAACEAuP0aXrgBAACBAwAADgAAAAAAAAAAAAAAAAAuAgAAZHJzL2Uy&#10;b0RvYy54bWxQSwECLQAUAAYACAAAACEAg5OeDN0AAAAHAQAADwAAAAAAAAAAAAAAAAASBAAAZHJz&#10;L2Rvd25yZXYueG1sUEsFBgAAAAAEAAQA8wAAABwFAAAAAA==&#10;" o:allowincell="f" filled="t" strokeweight=".2mm">
                <v:stroke joinstyle="miter"/>
                <o:lock v:ext="edit" shapetype="f"/>
              </v:line>
            </w:pict>
          </mc:Fallback>
        </mc:AlternateContent>
      </w:r>
    </w:p>
    <w:p w:rsidR="00742531" w:rsidRDefault="00742531">
      <w:pPr>
        <w:spacing w:line="166" w:lineRule="exact"/>
        <w:rPr>
          <w:sz w:val="20"/>
          <w:szCs w:val="20"/>
        </w:rPr>
      </w:pPr>
    </w:p>
    <w:p w:rsidR="00742531" w:rsidRDefault="00E13ED9">
      <w:pPr>
        <w:rPr>
          <w:sz w:val="20"/>
          <w:szCs w:val="20"/>
        </w:rPr>
      </w:pPr>
      <w:r>
        <w:rPr>
          <w:rFonts w:ascii="Arial" w:eastAsia="Arial" w:hAnsi="Arial" w:cs="Arial"/>
          <w:i/>
          <w:iCs/>
          <w:sz w:val="20"/>
          <w:szCs w:val="20"/>
        </w:rPr>
        <w:t>Примечание: Этот файл должен быть изменен только после участия в подходящей конфигурации курсе Preactor.</w:t>
      </w:r>
    </w:p>
    <w:p w:rsidR="00742531" w:rsidRDefault="00E13ED9">
      <w:pPr>
        <w:spacing w:line="20" w:lineRule="exact"/>
        <w:rPr>
          <w:sz w:val="20"/>
          <w:szCs w:val="20"/>
        </w:rPr>
      </w:pPr>
      <w:r>
        <w:rPr>
          <w:noProof/>
          <w:sz w:val="20"/>
          <w:szCs w:val="20"/>
        </w:rPr>
        <mc:AlternateContent>
          <mc:Choice Requires="wps">
            <w:drawing>
              <wp:anchor distT="0" distB="0" distL="114300" distR="114300" simplePos="0" relativeHeight="251652096" behindDoc="1" locked="0" layoutInCell="0" allowOverlap="1">
                <wp:simplePos x="0" y="0"/>
                <wp:positionH relativeFrom="column">
                  <wp:posOffset>0</wp:posOffset>
                </wp:positionH>
                <wp:positionV relativeFrom="paragraph">
                  <wp:posOffset>20955</wp:posOffset>
                </wp:positionV>
                <wp:extent cx="7096125" cy="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96125" cy="4763"/>
                        </a:xfrm>
                        <a:prstGeom prst="line">
                          <a:avLst/>
                        </a:prstGeom>
                        <a:solidFill>
                          <a:srgbClr val="FFFFFF"/>
                        </a:solidFill>
                        <a:ln w="7200">
                          <a:solidFill>
                            <a:srgbClr val="000000"/>
                          </a:solidFill>
                          <a:miter lim="800000"/>
                          <a:headEnd/>
                          <a:tailEnd/>
                        </a:ln>
                      </wps:spPr>
                      <wps:bodyPr/>
                    </wps:wsp>
                  </a:graphicData>
                </a:graphic>
              </wp:anchor>
            </w:drawing>
          </mc:Choice>
          <mc:Fallback>
            <w:pict>
              <v:line w14:anchorId="11E6A8DD" id="Shape 2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0,1.65pt" to="558.7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ITeuQEAAIEDAAAOAAAAZHJzL2Uyb0RvYy54bWysU01vEzEQvSPxHyzfyW4CpO0qmx5awqWC&#10;SIUfMLG9WQt/yWOym3/P2JukDXBC+GB5PM/P857Hq/vRGnZQEbV3LZ/Pas6UE15qt2/592+bd7ec&#10;YQInwXinWn5UyO/Xb9+shtCohe+9kSoyInHYDKHlfUqhqSoUvbKAMx+Uo2Tno4VEYdxXMsJA7NZU&#10;i7peVoOPMkQvFCLtPk5Jvi78XadE+tp1qBIzLafaUpljmXd5rtYraPYRQq/FqQz4hyosaEeXXqge&#10;IQH7GfUfVFaL6NF3aSa8rXzXaaGKBlIzr39T89xDUEULmYPhYhP+P1rx5bCNTMuWL+44c2Dpjcq1&#10;jGIyZwjYEObBbWOWJ0b3HJ68+IGUq66SOcAwwcYu2gwnfWwsZh8vZqsxMUGbN/Xdcr74yJmg3Ieb&#10;5ft8XQXN+WyImD4rb1letNxol62ABg5PmCboGZK30RstN9qYEsT97sFEdgB69k0ZJ/YrmHFsoEKo&#10;jwrzVQ5fU9Rl/I3C6kT9a7Rt+e0FBE2vQH5yksqEJoE205rUGXfybbIqm7bz8riNZz/pnYsNp57M&#10;jfQ6Lqdffs76FwAAAP//AwBQSwMEFAAGAAgAAAAhAIDmpqXdAAAABQEAAA8AAABkcnMvZG93bnJl&#10;di54bWxMj81OwzAQhO9IvIO1lbhRJ0RASeNUiD8JISHRFrXHbbyNo8brKHbbwNPjcoHjzoxmvi1m&#10;g23FgXrfOFaQjhMQxJXTDdcKlovnywkIH5A1to5JwRd5mJXnZwXm2h35gw7zUItYwj5HBSaELpfS&#10;V4Ys+rHriKO3db3FEM++lrrHYyy3rbxKkhtpseG4YLCjB0PVbr63Cj532/dh/f1ifDZ5entcmTvU&#10;r0Gpi9FwPwURaAh/YTjhR3QoI9PG7Vl70SqIjwQFWQbiZKbp7TWIza8gy0L+py9/AAAA//8DAFBL&#10;AQItABQABgAIAAAAIQC2gziS/gAAAOEBAAATAAAAAAAAAAAAAAAAAAAAAABbQ29udGVudF9UeXBl&#10;c10ueG1sUEsBAi0AFAAGAAgAAAAhADj9If/WAAAAlAEAAAsAAAAAAAAAAAAAAAAALwEAAF9yZWxz&#10;Ly5yZWxzUEsBAi0AFAAGAAgAAAAhAB6EhN65AQAAgQMAAA4AAAAAAAAAAAAAAAAALgIAAGRycy9l&#10;Mm9Eb2MueG1sUEsBAi0AFAAGAAgAAAAhAIDmpqXdAAAABQEAAA8AAAAAAAAAAAAAAAAAEwQAAGRy&#10;cy9kb3ducmV2LnhtbFBLBQYAAAAABAAEAPMAAAAdBQAAAAA=&#10;" o:allowincell="f" filled="t" strokeweight=".2mm">
                <v:stroke joinstyle="miter"/>
                <o:lock v:ext="edit" shapetype="f"/>
              </v:line>
            </w:pict>
          </mc:Fallback>
        </mc:AlternateContent>
      </w:r>
    </w:p>
    <w:p w:rsidR="00742531" w:rsidRDefault="00742531">
      <w:pPr>
        <w:spacing w:line="184" w:lineRule="exact"/>
        <w:rPr>
          <w:sz w:val="20"/>
          <w:szCs w:val="20"/>
        </w:rPr>
      </w:pPr>
    </w:p>
    <w:p w:rsidR="00742531" w:rsidRDefault="00E13ED9">
      <w:pPr>
        <w:rPr>
          <w:sz w:val="20"/>
          <w:szCs w:val="20"/>
        </w:rPr>
      </w:pPr>
      <w:r>
        <w:rPr>
          <w:rFonts w:ascii="Arial" w:eastAsia="Arial" w:hAnsi="Arial" w:cs="Arial"/>
          <w:sz w:val="50"/>
          <w:szCs w:val="50"/>
        </w:rPr>
        <w:t>Компиляция</w:t>
      </w:r>
      <w:r w:rsidR="000D36B8">
        <w:rPr>
          <w:rFonts w:ascii="Arial" w:eastAsia="Arial" w:hAnsi="Arial" w:cs="Arial"/>
          <w:sz w:val="50"/>
          <w:szCs w:val="50"/>
        </w:rPr>
        <w:t xml:space="preserve"> </w:t>
      </w:r>
      <w:r>
        <w:rPr>
          <w:rFonts w:ascii="Arial" w:eastAsia="Arial" w:hAnsi="Arial" w:cs="Arial"/>
          <w:sz w:val="50"/>
          <w:szCs w:val="50"/>
        </w:rPr>
        <w:t>конфигурации</w:t>
      </w:r>
      <w:r w:rsidR="000D36B8">
        <w:rPr>
          <w:rFonts w:ascii="Arial" w:eastAsia="Arial" w:hAnsi="Arial" w:cs="Arial"/>
          <w:sz w:val="50"/>
          <w:szCs w:val="50"/>
        </w:rPr>
        <w:t xml:space="preserve"> </w:t>
      </w:r>
      <w:proofErr w:type="spellStart"/>
      <w:r w:rsidR="000D36B8">
        <w:rPr>
          <w:rFonts w:ascii="Arial" w:eastAsia="Arial" w:hAnsi="Arial" w:cs="Arial"/>
          <w:sz w:val="50"/>
          <w:szCs w:val="50"/>
        </w:rPr>
        <w:t>Preactor</w:t>
      </w:r>
      <w:proofErr w:type="spellEnd"/>
    </w:p>
    <w:p w:rsidR="00742531" w:rsidRDefault="00742531">
      <w:pPr>
        <w:spacing w:line="313" w:lineRule="exact"/>
        <w:rPr>
          <w:sz w:val="20"/>
          <w:szCs w:val="20"/>
        </w:rPr>
      </w:pPr>
    </w:p>
    <w:p w:rsidR="00742531" w:rsidRDefault="00E13ED9">
      <w:pPr>
        <w:rPr>
          <w:sz w:val="20"/>
          <w:szCs w:val="20"/>
        </w:rPr>
      </w:pPr>
      <w:r>
        <w:rPr>
          <w:rFonts w:ascii="Arial" w:eastAsia="Arial" w:hAnsi="Arial" w:cs="Arial"/>
          <w:sz w:val="40"/>
          <w:szCs w:val="40"/>
        </w:rPr>
        <w:t>Запуск компилятора конфигурации</w:t>
      </w:r>
    </w:p>
    <w:p w:rsidR="00742531" w:rsidRDefault="00742531">
      <w:pPr>
        <w:spacing w:line="120" w:lineRule="exact"/>
        <w:rPr>
          <w:sz w:val="20"/>
          <w:szCs w:val="20"/>
        </w:rPr>
      </w:pPr>
    </w:p>
    <w:p w:rsidR="00742531" w:rsidRDefault="00E13ED9">
      <w:pPr>
        <w:rPr>
          <w:sz w:val="20"/>
          <w:szCs w:val="20"/>
        </w:rPr>
      </w:pPr>
      <w:r>
        <w:rPr>
          <w:rFonts w:ascii="Arial" w:eastAsia="Arial" w:hAnsi="Arial" w:cs="Arial"/>
          <w:sz w:val="20"/>
          <w:szCs w:val="20"/>
        </w:rPr>
        <w:t>Составитель конфигурации может быть запущен из командной строки, пакетный сценария или через систему сборки, такие как MSBuild.</w:t>
      </w:r>
    </w:p>
    <w:p w:rsidR="00742531" w:rsidRDefault="00742531">
      <w:pPr>
        <w:spacing w:line="175" w:lineRule="exact"/>
        <w:rPr>
          <w:sz w:val="20"/>
          <w:szCs w:val="20"/>
        </w:rPr>
      </w:pPr>
    </w:p>
    <w:p w:rsidR="00742531" w:rsidRDefault="00E13ED9">
      <w:pPr>
        <w:rPr>
          <w:sz w:val="20"/>
          <w:szCs w:val="20"/>
        </w:rPr>
      </w:pPr>
      <w:r>
        <w:rPr>
          <w:rFonts w:ascii="Arial" w:eastAsia="Arial" w:hAnsi="Arial" w:cs="Arial"/>
          <w:sz w:val="20"/>
          <w:szCs w:val="20"/>
        </w:rPr>
        <w:t>При запуске компилятора, файл определения команды (.prcdf) должно быть указано, которые должны содержать:</w:t>
      </w:r>
    </w:p>
    <w:p w:rsidR="00742531" w:rsidRDefault="00742531">
      <w:pPr>
        <w:spacing w:line="190" w:lineRule="exact"/>
        <w:rPr>
          <w:sz w:val="20"/>
          <w:szCs w:val="20"/>
        </w:rPr>
      </w:pPr>
    </w:p>
    <w:p w:rsidR="00742531" w:rsidRDefault="00E13ED9">
      <w:pPr>
        <w:numPr>
          <w:ilvl w:val="0"/>
          <w:numId w:val="9"/>
        </w:numPr>
        <w:tabs>
          <w:tab w:val="left" w:pos="600"/>
        </w:tabs>
        <w:ind w:left="600" w:hanging="225"/>
        <w:rPr>
          <w:rFonts w:ascii="Wingdings" w:eastAsia="Wingdings" w:hAnsi="Wingdings" w:cs="Wingdings"/>
          <w:sz w:val="10"/>
          <w:szCs w:val="10"/>
        </w:rPr>
      </w:pPr>
      <w:r>
        <w:rPr>
          <w:rFonts w:ascii="Arial" w:eastAsia="Arial" w:hAnsi="Arial" w:cs="Arial"/>
          <w:sz w:val="20"/>
          <w:szCs w:val="20"/>
        </w:rPr>
        <w:t>Лицензия для компиляции конфигурации.</w:t>
      </w:r>
    </w:p>
    <w:p w:rsidR="00742531" w:rsidRDefault="00742531">
      <w:pPr>
        <w:spacing w:line="25" w:lineRule="exact"/>
        <w:rPr>
          <w:rFonts w:ascii="Wingdings" w:eastAsia="Wingdings" w:hAnsi="Wingdings" w:cs="Wingdings"/>
          <w:sz w:val="10"/>
          <w:szCs w:val="10"/>
        </w:rPr>
      </w:pPr>
    </w:p>
    <w:p w:rsidR="00742531" w:rsidRDefault="00E13ED9">
      <w:pPr>
        <w:numPr>
          <w:ilvl w:val="0"/>
          <w:numId w:val="9"/>
        </w:numPr>
        <w:tabs>
          <w:tab w:val="left" w:pos="600"/>
        </w:tabs>
        <w:ind w:left="600" w:hanging="225"/>
        <w:rPr>
          <w:rFonts w:ascii="Wingdings" w:eastAsia="Wingdings" w:hAnsi="Wingdings" w:cs="Wingdings"/>
          <w:sz w:val="10"/>
          <w:szCs w:val="10"/>
        </w:rPr>
      </w:pPr>
      <w:r>
        <w:rPr>
          <w:rFonts w:ascii="Arial" w:eastAsia="Arial" w:hAnsi="Arial" w:cs="Arial"/>
          <w:sz w:val="20"/>
          <w:szCs w:val="20"/>
        </w:rPr>
        <w:t>Любые #define директивы.</w:t>
      </w:r>
    </w:p>
    <w:p w:rsidR="00742531" w:rsidRDefault="00742531">
      <w:pPr>
        <w:spacing w:line="25" w:lineRule="exact"/>
        <w:rPr>
          <w:rFonts w:ascii="Wingdings" w:eastAsia="Wingdings" w:hAnsi="Wingdings" w:cs="Wingdings"/>
          <w:sz w:val="10"/>
          <w:szCs w:val="10"/>
        </w:rPr>
      </w:pPr>
    </w:p>
    <w:p w:rsidR="00742531" w:rsidRDefault="00E13ED9">
      <w:pPr>
        <w:numPr>
          <w:ilvl w:val="0"/>
          <w:numId w:val="9"/>
        </w:numPr>
        <w:tabs>
          <w:tab w:val="left" w:pos="600"/>
        </w:tabs>
        <w:ind w:left="600" w:hanging="225"/>
        <w:rPr>
          <w:rFonts w:ascii="Wingdings" w:eastAsia="Wingdings" w:hAnsi="Wingdings" w:cs="Wingdings"/>
          <w:sz w:val="10"/>
          <w:szCs w:val="10"/>
        </w:rPr>
      </w:pPr>
      <w:r>
        <w:rPr>
          <w:rFonts w:ascii="Arial" w:eastAsia="Arial" w:hAnsi="Arial" w:cs="Arial"/>
          <w:sz w:val="20"/>
          <w:szCs w:val="20"/>
        </w:rPr>
        <w:t>Файлы определений меню и Таблица (.prmdf и .prtdf)</w:t>
      </w:r>
    </w:p>
    <w:p w:rsidR="00742531" w:rsidRDefault="00742531">
      <w:pPr>
        <w:spacing w:line="194" w:lineRule="exact"/>
        <w:rPr>
          <w:sz w:val="20"/>
          <w:szCs w:val="20"/>
        </w:rPr>
      </w:pPr>
    </w:p>
    <w:p w:rsidR="00742531" w:rsidRDefault="00E13ED9">
      <w:pPr>
        <w:spacing w:line="277" w:lineRule="auto"/>
        <w:ind w:right="400"/>
        <w:rPr>
          <w:sz w:val="20"/>
          <w:szCs w:val="20"/>
        </w:rPr>
      </w:pPr>
      <w:r>
        <w:rPr>
          <w:rFonts w:ascii="Arial" w:eastAsia="Arial" w:hAnsi="Arial" w:cs="Arial"/>
          <w:sz w:val="20"/>
          <w:szCs w:val="20"/>
        </w:rPr>
        <w:t>Поскольку компилятор не будет загружать какие-либо данные, он будет игнорировать строку подключения к базе данных. Компилятор является исполняемым установлен рядом Preactor называется pcompile.exe.</w:t>
      </w:r>
    </w:p>
    <w:p w:rsidR="00742531" w:rsidRDefault="00742531">
      <w:pPr>
        <w:spacing w:line="130" w:lineRule="exact"/>
        <w:rPr>
          <w:sz w:val="20"/>
          <w:szCs w:val="20"/>
        </w:rPr>
      </w:pPr>
    </w:p>
    <w:p w:rsidR="00742531" w:rsidRDefault="00E13ED9">
      <w:pPr>
        <w:rPr>
          <w:sz w:val="20"/>
          <w:szCs w:val="20"/>
        </w:rPr>
      </w:pPr>
      <w:r>
        <w:rPr>
          <w:rFonts w:ascii="Arial" w:eastAsia="Arial" w:hAnsi="Arial" w:cs="Arial"/>
          <w:sz w:val="40"/>
          <w:szCs w:val="40"/>
        </w:rPr>
        <w:t>Параметры командной строки</w:t>
      </w:r>
    </w:p>
    <w:p w:rsidR="00742531" w:rsidRDefault="00742531">
      <w:pPr>
        <w:spacing w:line="120" w:lineRule="exact"/>
        <w:rPr>
          <w:sz w:val="20"/>
          <w:szCs w:val="20"/>
        </w:rPr>
      </w:pPr>
    </w:p>
    <w:p w:rsidR="00742531" w:rsidRDefault="00E13ED9">
      <w:pPr>
        <w:rPr>
          <w:sz w:val="20"/>
          <w:szCs w:val="20"/>
        </w:rPr>
      </w:pPr>
      <w:r>
        <w:rPr>
          <w:rFonts w:ascii="Arial" w:eastAsia="Arial" w:hAnsi="Arial" w:cs="Arial"/>
          <w:sz w:val="20"/>
          <w:szCs w:val="20"/>
        </w:rPr>
        <w:t>Запуск компилятора из командной строки будет оказывать помощь по каждому из доступных параметров:</w:t>
      </w:r>
    </w:p>
    <w:p w:rsidR="00742531" w:rsidRDefault="00742531">
      <w:pPr>
        <w:spacing w:line="175" w:lineRule="exact"/>
        <w:rPr>
          <w:sz w:val="20"/>
          <w:szCs w:val="20"/>
        </w:rPr>
      </w:pPr>
    </w:p>
    <w:p w:rsidR="00742531" w:rsidRDefault="00E13ED9">
      <w:pPr>
        <w:rPr>
          <w:sz w:val="20"/>
          <w:szCs w:val="20"/>
        </w:rPr>
      </w:pPr>
      <w:r>
        <w:rPr>
          <w:rFonts w:ascii="Arial" w:eastAsia="Arial" w:hAnsi="Arial" w:cs="Arial"/>
          <w:sz w:val="20"/>
          <w:szCs w:val="20"/>
        </w:rPr>
        <w:t>Использование:</w:t>
      </w:r>
    </w:p>
    <w:p w:rsidR="00742531" w:rsidRDefault="00742531">
      <w:pPr>
        <w:spacing w:line="175" w:lineRule="exact"/>
        <w:rPr>
          <w:sz w:val="20"/>
          <w:szCs w:val="20"/>
        </w:rPr>
      </w:pPr>
    </w:p>
    <w:p w:rsidR="00742531" w:rsidRDefault="00E13ED9">
      <w:pPr>
        <w:rPr>
          <w:sz w:val="20"/>
          <w:szCs w:val="20"/>
        </w:rPr>
      </w:pPr>
      <w:r>
        <w:rPr>
          <w:rFonts w:ascii="Arial" w:eastAsia="Arial" w:hAnsi="Arial" w:cs="Arial"/>
          <w:sz w:val="20"/>
          <w:szCs w:val="20"/>
        </w:rPr>
        <w:t>pcompile.exe &lt;опции&gt;</w:t>
      </w:r>
    </w:p>
    <w:p w:rsidR="00742531" w:rsidRDefault="00742531">
      <w:pPr>
        <w:spacing w:line="175" w:lineRule="exact"/>
        <w:rPr>
          <w:sz w:val="20"/>
          <w:szCs w:val="20"/>
        </w:rPr>
      </w:pPr>
    </w:p>
    <w:p w:rsidR="00742531" w:rsidRDefault="00E13ED9">
      <w:pPr>
        <w:rPr>
          <w:sz w:val="20"/>
          <w:szCs w:val="20"/>
        </w:rPr>
      </w:pPr>
      <w:r>
        <w:rPr>
          <w:rFonts w:ascii="Arial" w:eastAsia="Arial" w:hAnsi="Arial" w:cs="Arial"/>
          <w:sz w:val="20"/>
          <w:szCs w:val="20"/>
        </w:rPr>
        <w:t>Опции:</w:t>
      </w:r>
    </w:p>
    <w:p w:rsidR="00742531" w:rsidRDefault="00742531">
      <w:pPr>
        <w:spacing w:line="178"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040"/>
        <w:gridCol w:w="4080"/>
      </w:tblGrid>
      <w:tr w:rsidR="00742531">
        <w:trPr>
          <w:trHeight w:val="273"/>
        </w:trPr>
        <w:tc>
          <w:tcPr>
            <w:tcW w:w="3040" w:type="dxa"/>
            <w:shd w:val="clear" w:color="auto" w:fill="DCDCDC"/>
            <w:vAlign w:val="bottom"/>
          </w:tcPr>
          <w:p w:rsidR="00742531" w:rsidRDefault="00E13ED9">
            <w:pPr>
              <w:ind w:left="40"/>
              <w:rPr>
                <w:sz w:val="20"/>
                <w:szCs w:val="20"/>
              </w:rPr>
            </w:pPr>
            <w:r>
              <w:rPr>
                <w:rFonts w:ascii="Arial" w:eastAsia="Arial" w:hAnsi="Arial" w:cs="Arial"/>
                <w:sz w:val="20"/>
                <w:szCs w:val="20"/>
              </w:rPr>
              <w:t>вариант</w:t>
            </w:r>
          </w:p>
        </w:tc>
        <w:tc>
          <w:tcPr>
            <w:tcW w:w="4080" w:type="dxa"/>
            <w:shd w:val="clear" w:color="auto" w:fill="DCDCDC"/>
            <w:vAlign w:val="bottom"/>
          </w:tcPr>
          <w:p w:rsidR="00742531" w:rsidRDefault="00E13ED9">
            <w:pPr>
              <w:ind w:left="40"/>
              <w:rPr>
                <w:sz w:val="20"/>
                <w:szCs w:val="20"/>
              </w:rPr>
            </w:pPr>
            <w:r>
              <w:rPr>
                <w:rFonts w:ascii="Arial" w:eastAsia="Arial" w:hAnsi="Arial" w:cs="Arial"/>
                <w:sz w:val="20"/>
                <w:szCs w:val="20"/>
              </w:rPr>
              <w:t>Описание</w:t>
            </w:r>
          </w:p>
        </w:tc>
      </w:tr>
      <w:tr w:rsidR="00742531">
        <w:trPr>
          <w:trHeight w:val="73"/>
        </w:trPr>
        <w:tc>
          <w:tcPr>
            <w:tcW w:w="3040" w:type="dxa"/>
            <w:shd w:val="clear" w:color="auto" w:fill="DCDCDC"/>
            <w:vAlign w:val="bottom"/>
          </w:tcPr>
          <w:p w:rsidR="00742531" w:rsidRDefault="00742531">
            <w:pPr>
              <w:rPr>
                <w:sz w:val="6"/>
                <w:szCs w:val="6"/>
              </w:rPr>
            </w:pPr>
          </w:p>
        </w:tc>
        <w:tc>
          <w:tcPr>
            <w:tcW w:w="4080" w:type="dxa"/>
            <w:shd w:val="clear" w:color="auto" w:fill="DCDCDC"/>
            <w:vAlign w:val="bottom"/>
          </w:tcPr>
          <w:p w:rsidR="00742531" w:rsidRDefault="00742531">
            <w:pPr>
              <w:rPr>
                <w:sz w:val="6"/>
                <w:szCs w:val="6"/>
              </w:rPr>
            </w:pPr>
          </w:p>
        </w:tc>
      </w:tr>
    </w:tbl>
    <w:p w:rsidR="00742531" w:rsidRDefault="00E13ED9">
      <w:pPr>
        <w:spacing w:line="20" w:lineRule="exact"/>
        <w:rPr>
          <w:sz w:val="20"/>
          <w:szCs w:val="20"/>
        </w:rPr>
      </w:pPr>
      <w:r>
        <w:rPr>
          <w:noProof/>
          <w:sz w:val="20"/>
          <w:szCs w:val="20"/>
        </w:rPr>
        <mc:AlternateContent>
          <mc:Choice Requires="wps">
            <w:drawing>
              <wp:anchor distT="0" distB="0" distL="114300" distR="114300" simplePos="0" relativeHeight="251653120" behindDoc="1" locked="0" layoutInCell="0" allowOverlap="1">
                <wp:simplePos x="0" y="0"/>
                <wp:positionH relativeFrom="column">
                  <wp:posOffset>0</wp:posOffset>
                </wp:positionH>
                <wp:positionV relativeFrom="paragraph">
                  <wp:posOffset>386715</wp:posOffset>
                </wp:positionV>
                <wp:extent cx="7096125" cy="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96125" cy="4763"/>
                        </a:xfrm>
                        <a:prstGeom prst="line">
                          <a:avLst/>
                        </a:prstGeom>
                        <a:solidFill>
                          <a:srgbClr val="FFFFFF"/>
                        </a:solidFill>
                        <a:ln w="12668">
                          <a:solidFill>
                            <a:srgbClr val="000000"/>
                          </a:solidFill>
                          <a:miter lim="800000"/>
                          <a:headEnd/>
                          <a:tailEnd/>
                        </a:ln>
                      </wps:spPr>
                      <wps:bodyPr/>
                    </wps:wsp>
                  </a:graphicData>
                </a:graphic>
              </wp:anchor>
            </w:drawing>
          </mc:Choice>
          <mc:Fallback>
            <w:pict>
              <v:line w14:anchorId="364BA4AE" id="Shape 30"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30.45pt" to="558.75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oCUugEAAIIDAAAOAAAAZHJzL2Uyb0RvYy54bWysU8tu2zAQvBfoPxC815KdVnEEyzkkdS9B&#10;ayDtB6z5sIjyBZK15L/vkrKduO0pKA8Elzsc7gyXq/vRaHIQISpnOzqf1ZQIyxxXdt/RH983H5aU&#10;xASWg3ZWdPQoIr1fv3+3GnwrFq53motAkMTGdvAd7VPybVVF1gsDcea8sJiULhhIGIZ9xQMMyG50&#10;tajrphpc4D44JmLE3ccpSdeFX0rB0jcpo0hEdxRrS2UOZd7luVqvoN0H8L1ipzLgDVUYUBYvvVA9&#10;QgLyK6i/qIxiwUUn04w5UzkpFRNFA6qZ13+oee7Bi6IFzYn+YlP8f7Ts62EbiOIdvUF7LBh8o3It&#10;wRjNGXxsEfNgtyHLY6N99k+O/YyYq66SOYh+go0ymAxHfWQsZh8vZosxEYabt/VdM198ooRh7uNt&#10;c5Ovq6A9n/Uhpi/CGZIXHdXKZiughcNTTBP0DMnb0WnFN0rrEoT97kEHcgB89k0ZJ/YrmLZkwKZd&#10;NM2yUF8l42uOuox/cRiVsIG1Mh1dXkDQ9gL4Z8uxTmgTKD2tUZ62J+Mmr7JrO8eP23A2FB+6+HBq&#10;ytxJr+Ny+uXrrH8DAAD//wMAUEsDBBQABgAIAAAAIQBbjyDL3QAAAAcBAAAPAAAAZHJzL2Rvd25y&#10;ZXYueG1sTI/BTsMwEETvSPyDtUjcqJOithDiVAGpQhyo1FBxduNtnBKv09huw9/jigMcd2Y08zZf&#10;jqZjJxxca0lAOkmAIdVWtdQI2H6s7h6AOS9Jyc4SCvhGB8vi+iqXmbJn2uCp8g2LJeQyKUB732ec&#10;u1qjkW5ie6To7e1gpI/n0HA1yHMsNx2fJsmcG9lSXNCyxxeN9VcVjIDj5/H9oO9fp89VKP3bqlzP&#10;wjYIcXszlk/API7+LwwX/IgORWTa2UDKsU5AfMQLmCePwC5umi5mwHa/Ci9y/p+/+AEAAP//AwBQ&#10;SwECLQAUAAYACAAAACEAtoM4kv4AAADhAQAAEwAAAAAAAAAAAAAAAAAAAAAAW0NvbnRlbnRfVHlw&#10;ZXNdLnhtbFBLAQItABQABgAIAAAAIQA4/SH/1gAAAJQBAAALAAAAAAAAAAAAAAAAAC8BAABfcmVs&#10;cy8ucmVsc1BLAQItABQABgAIAAAAIQARAoCUugEAAIIDAAAOAAAAAAAAAAAAAAAAAC4CAABkcnMv&#10;ZTJvRG9jLnhtbFBLAQItABQABgAIAAAAIQBbjyDL3QAAAAcBAAAPAAAAAAAAAAAAAAAAABQEAABk&#10;cnMvZG93bnJldi54bWxQSwUGAAAAAAQABADzAAAAHgUAAAAA&#10;" o:allowincell="f" filled="t" strokeweight=".35189mm">
                <v:stroke joinstyle="miter"/>
                <o:lock v:ext="edit" shapetype="f"/>
              </v:line>
            </w:pict>
          </mc:Fallback>
        </mc:AlternateContent>
      </w:r>
    </w:p>
    <w:p w:rsidR="00742531" w:rsidRDefault="00742531">
      <w:pPr>
        <w:sectPr w:rsidR="00742531">
          <w:pgSz w:w="11900" w:h="16838"/>
          <w:pgMar w:top="837" w:right="386" w:bottom="56" w:left="360" w:header="0" w:footer="0" w:gutter="0"/>
          <w:cols w:space="720" w:equalWidth="0">
            <w:col w:w="11160"/>
          </w:cols>
        </w:sect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67" w:lineRule="exact"/>
        <w:rPr>
          <w:sz w:val="20"/>
          <w:szCs w:val="20"/>
        </w:rPr>
      </w:pPr>
    </w:p>
    <w:p w:rsidR="00742531" w:rsidRDefault="00E13ED9">
      <w:pPr>
        <w:ind w:right="-19"/>
        <w:jc w:val="center"/>
        <w:rPr>
          <w:sz w:val="20"/>
          <w:szCs w:val="20"/>
        </w:rPr>
      </w:pPr>
      <w:r>
        <w:rPr>
          <w:rFonts w:ascii="Arial" w:eastAsia="Arial" w:hAnsi="Arial" w:cs="Arial"/>
          <w:sz w:val="20"/>
          <w:szCs w:val="20"/>
        </w:rPr>
        <w:t>- 309 -</w:t>
      </w:r>
    </w:p>
    <w:p w:rsidR="00742531" w:rsidRDefault="00742531">
      <w:pPr>
        <w:sectPr w:rsidR="00742531">
          <w:type w:val="continuous"/>
          <w:pgSz w:w="11900" w:h="16838"/>
          <w:pgMar w:top="837" w:right="386" w:bottom="56" w:left="360" w:header="0" w:footer="0" w:gutter="0"/>
          <w:cols w:space="720" w:equalWidth="0">
            <w:col w:w="11160"/>
          </w:cols>
        </w:sectPr>
      </w:pPr>
    </w:p>
    <w:p w:rsidR="00742531" w:rsidRDefault="00E13ED9">
      <w:pPr>
        <w:jc w:val="right"/>
        <w:rPr>
          <w:sz w:val="20"/>
          <w:szCs w:val="20"/>
        </w:rPr>
      </w:pPr>
      <w:r>
        <w:rPr>
          <w:rFonts w:ascii="Arial" w:eastAsia="Arial" w:hAnsi="Arial" w:cs="Arial"/>
          <w:sz w:val="20"/>
          <w:szCs w:val="20"/>
        </w:rPr>
        <w:t>API</w:t>
      </w:r>
    </w:p>
    <w:p w:rsidR="00742531" w:rsidRDefault="00E13ED9">
      <w:pPr>
        <w:spacing w:line="20" w:lineRule="exact"/>
        <w:rPr>
          <w:sz w:val="20"/>
          <w:szCs w:val="20"/>
        </w:rPr>
      </w:pPr>
      <w:r>
        <w:rPr>
          <w:noProof/>
          <w:sz w:val="20"/>
          <w:szCs w:val="20"/>
        </w:rPr>
        <mc:AlternateContent>
          <mc:Choice Requires="wps">
            <w:drawing>
              <wp:anchor distT="0" distB="0" distL="114300" distR="114300" simplePos="0" relativeHeight="251654144" behindDoc="1" locked="0" layoutInCell="0" allowOverlap="1">
                <wp:simplePos x="0" y="0"/>
                <wp:positionH relativeFrom="column">
                  <wp:posOffset>0</wp:posOffset>
                </wp:positionH>
                <wp:positionV relativeFrom="paragraph">
                  <wp:posOffset>20320</wp:posOffset>
                </wp:positionV>
                <wp:extent cx="7096125"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96125" cy="4763"/>
                        </a:xfrm>
                        <a:prstGeom prst="line">
                          <a:avLst/>
                        </a:prstGeom>
                        <a:solidFill>
                          <a:srgbClr val="FFFFFF"/>
                        </a:solidFill>
                        <a:ln w="12668">
                          <a:solidFill>
                            <a:srgbClr val="000000"/>
                          </a:solidFill>
                          <a:miter lim="800000"/>
                          <a:headEnd/>
                          <a:tailEnd/>
                        </a:ln>
                      </wps:spPr>
                      <wps:bodyPr/>
                    </wps:wsp>
                  </a:graphicData>
                </a:graphic>
              </wp:anchor>
            </w:drawing>
          </mc:Choice>
          <mc:Fallback>
            <w:pict>
              <v:line w14:anchorId="29B207BC" id="Shape 3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1.6pt" to="558.7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rWrugEAAIIDAAAOAAAAZHJzL2Uyb0RvYy54bWysU8tu2zAQvBfoPxC815KdVnEEyzkkdS9B&#10;ayDtB6z5sIjyBZK15L/vkrKduO0pKA8Elzsc7gyXq/vRaHIQISpnOzqf1ZQIyxxXdt/RH983H5aU&#10;xASWg3ZWdPQoIr1fv3+3GnwrFq53motAkMTGdvAd7VPybVVF1gsDcea8sJiULhhIGIZ9xQMMyG50&#10;tajrphpc4D44JmLE3ccpSdeFX0rB0jcpo0hEdxRrS2UOZd7luVqvoN0H8L1ipzLgDVUYUBYvvVA9&#10;QgLyK6i/qIxiwUUn04w5UzkpFRNFA6qZ13+oee7Bi6IFzYn+YlP8f7Ts62EbiOIdvZlTYsHgG5Vr&#10;CcZozuBji5gHuw1ZHhvts39y7GfEXHWVzEH0E2yUwWQ46iNjMft4MVuMiTDcvK3vmvniEyUMcx9v&#10;m5t8XQXt+awPMX0RzpC86KhWNlsBLRyeYpqgZ0jejk4rvlFalyDsdw86kAPgs2/KOLFfwbQlAzbt&#10;ommWhfoqGV9z1GX8i8OohA2sleno8gKCthfAP1uOdUKbQOlpjfK0PRk3eZVd2zl+3IazofjQxYdT&#10;U+ZOeh2X0y9fZ/0bAAD//wMAUEsDBBQABgAIAAAAIQDlnUPw3AAAAAUBAAAPAAAAZHJzL2Rvd25y&#10;ZXYueG1sTI/BTsMwEETvSP0Haytxo05SFVCIU6WVKsQBJELF2Y2XOBCv09huw9/jcoHjzoxm3hbr&#10;yfTshKPrLAlIFwkwpMaqjloB+7fdzT0w5yUp2VtCAd/oYF3OrgqZK3umVzzVvmWxhFwuBWjvh5xz&#10;12g00i3sgBS9Dzsa6eM5tlyN8hzLTc+zJLnlRnYUF7QccKux+aqDEXB8Pz5/6uVjtqlD5Z921csq&#10;7IMQ1/OpegDmcfJ/YbjgR3QoI9PBBlKO9QLiI17AMgN2MdP0bgXs8CvwsuD/6csfAAAA//8DAFBL&#10;AQItABQABgAIAAAAIQC2gziS/gAAAOEBAAATAAAAAAAAAAAAAAAAAAAAAABbQ29udGVudF9UeXBl&#10;c10ueG1sUEsBAi0AFAAGAAgAAAAhADj9If/WAAAAlAEAAAsAAAAAAAAAAAAAAAAALwEAAF9yZWxz&#10;Ly5yZWxzUEsBAi0AFAAGAAgAAAAhALWatau6AQAAggMAAA4AAAAAAAAAAAAAAAAALgIAAGRycy9l&#10;Mm9Eb2MueG1sUEsBAi0AFAAGAAgAAAAhAOWdQ/DcAAAABQEAAA8AAAAAAAAAAAAAAAAAFAQAAGRy&#10;cy9kb3ducmV2LnhtbFBLBQYAAAAABAAEAPMAAAAdBQAAAAA=&#10;" o:allowincell="f" filled="t" strokeweight=".35189mm">
                <v:stroke joinstyle="miter"/>
                <o:lock v:ext="edit" shapetype="f"/>
              </v:line>
            </w:pict>
          </mc:Fallback>
        </mc:AlternateContent>
      </w:r>
    </w:p>
    <w:p w:rsidR="00742531" w:rsidRDefault="00742531">
      <w:pPr>
        <w:spacing w:line="353"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040"/>
        <w:gridCol w:w="4080"/>
      </w:tblGrid>
      <w:tr w:rsidR="00742531">
        <w:trPr>
          <w:trHeight w:val="295"/>
        </w:trPr>
        <w:tc>
          <w:tcPr>
            <w:tcW w:w="3040" w:type="dxa"/>
            <w:tcBorders>
              <w:bottom w:val="single" w:sz="8" w:space="0" w:color="F5F5F5"/>
            </w:tcBorders>
            <w:shd w:val="clear" w:color="auto" w:fill="F5F5F5"/>
            <w:vAlign w:val="bottom"/>
          </w:tcPr>
          <w:p w:rsidR="00742531" w:rsidRDefault="00E13ED9">
            <w:pPr>
              <w:ind w:left="40"/>
              <w:rPr>
                <w:sz w:val="20"/>
                <w:szCs w:val="20"/>
              </w:rPr>
            </w:pPr>
            <w:r>
              <w:rPr>
                <w:rFonts w:ascii="Arial" w:eastAsia="Arial" w:hAnsi="Arial" w:cs="Arial"/>
                <w:sz w:val="20"/>
                <w:szCs w:val="20"/>
              </w:rPr>
              <w:t>-h или -?</w:t>
            </w:r>
          </w:p>
        </w:tc>
        <w:tc>
          <w:tcPr>
            <w:tcW w:w="4080" w:type="dxa"/>
            <w:tcBorders>
              <w:bottom w:val="single" w:sz="8" w:space="0" w:color="F5F5F5"/>
            </w:tcBorders>
            <w:shd w:val="clear" w:color="auto" w:fill="F5F5F5"/>
            <w:vAlign w:val="bottom"/>
          </w:tcPr>
          <w:p w:rsidR="00742531" w:rsidRDefault="00E13ED9">
            <w:pPr>
              <w:ind w:left="40"/>
              <w:rPr>
                <w:sz w:val="20"/>
                <w:szCs w:val="20"/>
              </w:rPr>
            </w:pPr>
            <w:r>
              <w:rPr>
                <w:rFonts w:ascii="Arial" w:eastAsia="Arial" w:hAnsi="Arial" w:cs="Arial"/>
                <w:sz w:val="20"/>
                <w:szCs w:val="20"/>
              </w:rPr>
              <w:t>Предоставляет помощь в списке доступных опций.</w:t>
            </w:r>
          </w:p>
        </w:tc>
      </w:tr>
      <w:tr w:rsidR="00742531">
        <w:trPr>
          <w:trHeight w:val="273"/>
        </w:trPr>
        <w:tc>
          <w:tcPr>
            <w:tcW w:w="3040" w:type="dxa"/>
            <w:shd w:val="clear" w:color="auto" w:fill="DCDCDC"/>
            <w:vAlign w:val="bottom"/>
          </w:tcPr>
          <w:p w:rsidR="00742531" w:rsidRDefault="00E13ED9">
            <w:pPr>
              <w:ind w:left="40"/>
              <w:rPr>
                <w:sz w:val="20"/>
                <w:szCs w:val="20"/>
              </w:rPr>
            </w:pPr>
            <w:r>
              <w:rPr>
                <w:rFonts w:ascii="Arial" w:eastAsia="Arial" w:hAnsi="Arial" w:cs="Arial"/>
                <w:sz w:val="20"/>
                <w:szCs w:val="20"/>
              </w:rPr>
              <w:t>-c &lt;имя файла&gt;</w:t>
            </w:r>
          </w:p>
        </w:tc>
        <w:tc>
          <w:tcPr>
            <w:tcW w:w="4080" w:type="dxa"/>
            <w:shd w:val="clear" w:color="auto" w:fill="DCDCDC"/>
            <w:vAlign w:val="bottom"/>
          </w:tcPr>
          <w:p w:rsidR="00742531" w:rsidRDefault="00E13ED9">
            <w:pPr>
              <w:ind w:left="40"/>
              <w:rPr>
                <w:sz w:val="20"/>
                <w:szCs w:val="20"/>
              </w:rPr>
            </w:pPr>
            <w:r>
              <w:rPr>
                <w:rFonts w:ascii="Arial" w:eastAsia="Arial" w:hAnsi="Arial" w:cs="Arial"/>
                <w:sz w:val="20"/>
                <w:szCs w:val="20"/>
                <w:highlight w:val="lightGray"/>
              </w:rPr>
              <w:t>Название команды Определение файла для запуска.</w:t>
            </w:r>
          </w:p>
        </w:tc>
      </w:tr>
      <w:tr w:rsidR="00742531">
        <w:trPr>
          <w:trHeight w:val="73"/>
        </w:trPr>
        <w:tc>
          <w:tcPr>
            <w:tcW w:w="3040" w:type="dxa"/>
            <w:shd w:val="clear" w:color="auto" w:fill="DCDCDC"/>
            <w:vAlign w:val="bottom"/>
          </w:tcPr>
          <w:p w:rsidR="00742531" w:rsidRDefault="00742531">
            <w:pPr>
              <w:rPr>
                <w:sz w:val="6"/>
                <w:szCs w:val="6"/>
              </w:rPr>
            </w:pPr>
          </w:p>
        </w:tc>
        <w:tc>
          <w:tcPr>
            <w:tcW w:w="4080" w:type="dxa"/>
            <w:shd w:val="clear" w:color="auto" w:fill="DCDCDC"/>
            <w:vAlign w:val="bottom"/>
          </w:tcPr>
          <w:p w:rsidR="00742531" w:rsidRDefault="00742531">
            <w:pPr>
              <w:rPr>
                <w:sz w:val="6"/>
                <w:szCs w:val="6"/>
              </w:rPr>
            </w:pPr>
          </w:p>
        </w:tc>
      </w:tr>
      <w:tr w:rsidR="00742531">
        <w:trPr>
          <w:trHeight w:val="295"/>
        </w:trPr>
        <w:tc>
          <w:tcPr>
            <w:tcW w:w="3040" w:type="dxa"/>
            <w:tcBorders>
              <w:bottom w:val="single" w:sz="8" w:space="0" w:color="F5F5F5"/>
            </w:tcBorders>
            <w:shd w:val="clear" w:color="auto" w:fill="F5F5F5"/>
            <w:vAlign w:val="bottom"/>
          </w:tcPr>
          <w:p w:rsidR="00742531" w:rsidRDefault="00E13ED9">
            <w:pPr>
              <w:ind w:left="40"/>
              <w:rPr>
                <w:sz w:val="20"/>
                <w:szCs w:val="20"/>
              </w:rPr>
            </w:pPr>
            <w:r>
              <w:rPr>
                <w:rFonts w:ascii="Arial" w:eastAsia="Arial" w:hAnsi="Arial" w:cs="Arial"/>
                <w:sz w:val="20"/>
                <w:szCs w:val="20"/>
              </w:rPr>
              <w:t>-oem</w:t>
            </w:r>
          </w:p>
        </w:tc>
        <w:tc>
          <w:tcPr>
            <w:tcW w:w="4080" w:type="dxa"/>
            <w:tcBorders>
              <w:bottom w:val="single" w:sz="8" w:space="0" w:color="F5F5F5"/>
            </w:tcBorders>
            <w:shd w:val="clear" w:color="auto" w:fill="F5F5F5"/>
            <w:vAlign w:val="bottom"/>
          </w:tcPr>
          <w:p w:rsidR="00742531" w:rsidRDefault="00E13ED9">
            <w:pPr>
              <w:ind w:left="40"/>
              <w:rPr>
                <w:sz w:val="20"/>
                <w:szCs w:val="20"/>
              </w:rPr>
            </w:pPr>
            <w:r>
              <w:rPr>
                <w:rFonts w:ascii="Arial" w:eastAsia="Arial" w:hAnsi="Arial" w:cs="Arial"/>
                <w:sz w:val="20"/>
                <w:szCs w:val="20"/>
              </w:rPr>
              <w:t>Компиляция для конфигурации OEM.</w:t>
            </w:r>
          </w:p>
        </w:tc>
      </w:tr>
      <w:tr w:rsidR="00742531">
        <w:trPr>
          <w:trHeight w:val="273"/>
        </w:trPr>
        <w:tc>
          <w:tcPr>
            <w:tcW w:w="3040" w:type="dxa"/>
            <w:shd w:val="clear" w:color="auto" w:fill="DCDCDC"/>
            <w:vAlign w:val="bottom"/>
          </w:tcPr>
          <w:p w:rsidR="00742531" w:rsidRDefault="00E13ED9">
            <w:pPr>
              <w:ind w:left="40"/>
              <w:rPr>
                <w:sz w:val="20"/>
                <w:szCs w:val="20"/>
              </w:rPr>
            </w:pPr>
            <w:r>
              <w:rPr>
                <w:rFonts w:ascii="Arial" w:eastAsia="Arial" w:hAnsi="Arial" w:cs="Arial"/>
                <w:sz w:val="20"/>
                <w:szCs w:val="20"/>
              </w:rPr>
              <w:t>-l &lt;номер лицензии&gt;</w:t>
            </w:r>
          </w:p>
        </w:tc>
        <w:tc>
          <w:tcPr>
            <w:tcW w:w="4080" w:type="dxa"/>
            <w:shd w:val="clear" w:color="auto" w:fill="DCDCDC"/>
            <w:vAlign w:val="bottom"/>
          </w:tcPr>
          <w:p w:rsidR="00742531" w:rsidRDefault="00E13ED9">
            <w:pPr>
              <w:ind w:left="40"/>
              <w:rPr>
                <w:sz w:val="20"/>
                <w:szCs w:val="20"/>
              </w:rPr>
            </w:pPr>
            <w:r>
              <w:rPr>
                <w:rFonts w:ascii="Arial" w:eastAsia="Arial" w:hAnsi="Arial" w:cs="Arial"/>
                <w:sz w:val="20"/>
                <w:szCs w:val="20"/>
              </w:rPr>
              <w:t>Компиляция для данного номера лицензии.</w:t>
            </w:r>
          </w:p>
        </w:tc>
      </w:tr>
      <w:tr w:rsidR="00742531">
        <w:trPr>
          <w:trHeight w:val="73"/>
        </w:trPr>
        <w:tc>
          <w:tcPr>
            <w:tcW w:w="3040" w:type="dxa"/>
            <w:shd w:val="clear" w:color="auto" w:fill="DCDCDC"/>
            <w:vAlign w:val="bottom"/>
          </w:tcPr>
          <w:p w:rsidR="00742531" w:rsidRDefault="00742531">
            <w:pPr>
              <w:rPr>
                <w:sz w:val="6"/>
                <w:szCs w:val="6"/>
              </w:rPr>
            </w:pPr>
          </w:p>
        </w:tc>
        <w:tc>
          <w:tcPr>
            <w:tcW w:w="4080" w:type="dxa"/>
            <w:shd w:val="clear" w:color="auto" w:fill="DCDCDC"/>
            <w:vAlign w:val="bottom"/>
          </w:tcPr>
          <w:p w:rsidR="00742531" w:rsidRDefault="00742531">
            <w:pPr>
              <w:rPr>
                <w:sz w:val="6"/>
                <w:szCs w:val="6"/>
              </w:rPr>
            </w:pPr>
          </w:p>
        </w:tc>
      </w:tr>
      <w:tr w:rsidR="00742531">
        <w:trPr>
          <w:trHeight w:val="258"/>
        </w:trPr>
        <w:tc>
          <w:tcPr>
            <w:tcW w:w="3040" w:type="dxa"/>
            <w:shd w:val="clear" w:color="auto" w:fill="F5F5F5"/>
            <w:vAlign w:val="bottom"/>
          </w:tcPr>
          <w:p w:rsidR="00742531" w:rsidRDefault="00E13ED9">
            <w:pPr>
              <w:ind w:left="40"/>
              <w:rPr>
                <w:sz w:val="20"/>
                <w:szCs w:val="20"/>
              </w:rPr>
            </w:pPr>
            <w:r>
              <w:rPr>
                <w:rFonts w:ascii="Arial" w:eastAsia="Arial" w:hAnsi="Arial" w:cs="Arial"/>
                <w:sz w:val="20"/>
                <w:szCs w:val="20"/>
              </w:rPr>
              <w:t>-р</w:t>
            </w:r>
          </w:p>
        </w:tc>
        <w:tc>
          <w:tcPr>
            <w:tcW w:w="4080" w:type="dxa"/>
            <w:shd w:val="clear" w:color="auto" w:fill="F5F5F5"/>
            <w:vAlign w:val="bottom"/>
          </w:tcPr>
          <w:p w:rsidR="00742531" w:rsidRDefault="00E13ED9">
            <w:pPr>
              <w:ind w:left="40"/>
              <w:rPr>
                <w:sz w:val="20"/>
                <w:szCs w:val="20"/>
              </w:rPr>
            </w:pPr>
            <w:r>
              <w:rPr>
                <w:rFonts w:ascii="Arial" w:eastAsia="Arial" w:hAnsi="Arial" w:cs="Arial"/>
                <w:sz w:val="20"/>
                <w:szCs w:val="20"/>
              </w:rPr>
              <w:t>Компиляция для конфигурации времени выполнения.</w:t>
            </w:r>
          </w:p>
        </w:tc>
      </w:tr>
      <w:tr w:rsidR="00742531">
        <w:trPr>
          <w:trHeight w:val="58"/>
        </w:trPr>
        <w:tc>
          <w:tcPr>
            <w:tcW w:w="3040" w:type="dxa"/>
            <w:shd w:val="clear" w:color="auto" w:fill="F5F5F5"/>
            <w:vAlign w:val="bottom"/>
          </w:tcPr>
          <w:p w:rsidR="00742531" w:rsidRDefault="00742531">
            <w:pPr>
              <w:rPr>
                <w:sz w:val="5"/>
                <w:szCs w:val="5"/>
              </w:rPr>
            </w:pPr>
          </w:p>
        </w:tc>
        <w:tc>
          <w:tcPr>
            <w:tcW w:w="4080" w:type="dxa"/>
            <w:shd w:val="clear" w:color="auto" w:fill="F5F5F5"/>
            <w:vAlign w:val="bottom"/>
          </w:tcPr>
          <w:p w:rsidR="00742531" w:rsidRDefault="00742531">
            <w:pPr>
              <w:rPr>
                <w:sz w:val="5"/>
                <w:szCs w:val="5"/>
              </w:rPr>
            </w:pPr>
          </w:p>
        </w:tc>
      </w:tr>
    </w:tbl>
    <w:p w:rsidR="00742531" w:rsidRDefault="00E13ED9">
      <w:pPr>
        <w:spacing w:line="20" w:lineRule="exact"/>
        <w:rPr>
          <w:sz w:val="20"/>
          <w:szCs w:val="20"/>
        </w:rPr>
      </w:pPr>
      <w:r>
        <w:rPr>
          <w:noProof/>
          <w:sz w:val="20"/>
          <w:szCs w:val="20"/>
        </w:rPr>
        <mc:AlternateContent>
          <mc:Choice Requires="wps">
            <w:drawing>
              <wp:anchor distT="0" distB="0" distL="114300" distR="114300" simplePos="0" relativeHeight="251655168" behindDoc="1" locked="0" layoutInCell="0" allowOverlap="1">
                <wp:simplePos x="0" y="0"/>
                <wp:positionH relativeFrom="column">
                  <wp:posOffset>0</wp:posOffset>
                </wp:positionH>
                <wp:positionV relativeFrom="paragraph">
                  <wp:posOffset>0</wp:posOffset>
                </wp:positionV>
                <wp:extent cx="1924050" cy="219075"/>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24050" cy="219075"/>
                        </a:xfrm>
                        <a:prstGeom prst="rect">
                          <a:avLst/>
                        </a:prstGeom>
                        <a:solidFill>
                          <a:srgbClr val="DCDCDC"/>
                        </a:solidFill>
                      </wps:spPr>
                      <wps:bodyPr/>
                    </wps:wsp>
                  </a:graphicData>
                </a:graphic>
              </wp:anchor>
            </w:drawing>
          </mc:Choice>
          <mc:Fallback>
            <w:pict>
              <v:rect w14:anchorId="2219FE31" id="Shape 32" o:spid="_x0000_s1026" style="position:absolute;margin-left:0;margin-top:0;width:151.5pt;height:17.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XNyigEAAAcDAAAOAAAAZHJzL2Uyb0RvYy54bWysUstu2zAQvBfoPxC815TVpG0EyznESC9B&#10;aiDtB9AUaRHhC7usZf99lvQjTXsrAgELLXc5OzPLxe3eO7bTgDaGns9nDWc6qDjYsO35r5/3n75x&#10;hlmGQboYdM8PGvnt8uOHxZQ63cYxukEDI5CA3ZR6PuacOiFQjdpLnMWkAxVNBC8zpbAVA8iJ0L0T&#10;bdN8EVOEIUFUGpFOV8ciX1Z8Y7TKP4xBnZnrOXHLNUKNmxLFciG7Lcg0WnWiIf+DhZc20NAL1Epm&#10;yX6D/QfKWwURo8kzFb2IxlilqwZSM2/+UvM0yqSrFjIH08UmfD9Y9bhbA7NDzz+3nAXpaUd1LKOc&#10;zJkSdtTzlNZQ5GF6iOoZqSDeVEqCp569AV96SRzbV6cPF6f1PjNFh/Ob9qq5poUoqrXzm+brdZkm&#10;ZHe+nQDzdx09Kz89B9pkNVjuHjAfW88tlVh0dri3ztUEtps7B2wnaeuru/Kd0PG1rQo4ci7sN3E4&#10;rOEsjNyubE4vo6zzz7zKf32/yxcAAAD//wMAUEsDBBQABgAIAAAAIQApbn2r2wAAAAQBAAAPAAAA&#10;ZHJzL2Rvd25yZXYueG1sTI9BS8NAEIXvgv9hGcGb3dhoqTGb0gpWL6VYFfQ2zY5JaHY2ZLdt/PeO&#10;vehlmMcb3nwvnw2uVQfqQ+PZwPUoAUVcettwZeDt9fFqCipEZIutZzLwTQFmxflZjpn1R36hwyZW&#10;SkI4ZGigjrHLtA5lTQ7DyHfE4n353mEU2Vfa9niUcNfqcZJMtMOG5UONHT3UVO42e2dg8RHW4e55&#10;uXhKebJasnPTz/exMZcXw/weVKQh/h3DL76gQyFMW79nG1RrQIrE0xQvTVKRW1lubkEXuf4PX/wA&#10;AAD//wMAUEsBAi0AFAAGAAgAAAAhALaDOJL+AAAA4QEAABMAAAAAAAAAAAAAAAAAAAAAAFtDb250&#10;ZW50X1R5cGVzXS54bWxQSwECLQAUAAYACAAAACEAOP0h/9YAAACUAQAACwAAAAAAAAAAAAAAAAAv&#10;AQAAX3JlbHMvLnJlbHNQSwECLQAUAAYACAAAACEACSlzcooBAAAHAwAADgAAAAAAAAAAAAAAAAAu&#10;AgAAZHJzL2Uyb0RvYy54bWxQSwECLQAUAAYACAAAACEAKW59q9sAAAAEAQAADwAAAAAAAAAAAAAA&#10;AADkAwAAZHJzL2Rvd25yZXYueG1sUEsFBgAAAAAEAAQA8wAAAOwEAAAAAA==&#10;" o:allowincell="f" fillcolor="#dcdcdc" stroked="f"/>
            </w:pict>
          </mc:Fallback>
        </mc:AlternateContent>
      </w:r>
      <w:r>
        <w:rPr>
          <w:noProof/>
          <w:sz w:val="20"/>
          <w:szCs w:val="20"/>
        </w:rPr>
        <mc:AlternateContent>
          <mc:Choice Requires="wps">
            <w:drawing>
              <wp:anchor distT="0" distB="0" distL="114300" distR="114300" simplePos="0" relativeHeight="251656192" behindDoc="1" locked="0" layoutInCell="0" allowOverlap="1">
                <wp:simplePos x="0" y="0"/>
                <wp:positionH relativeFrom="column">
                  <wp:posOffset>1924050</wp:posOffset>
                </wp:positionH>
                <wp:positionV relativeFrom="paragraph">
                  <wp:posOffset>0</wp:posOffset>
                </wp:positionV>
                <wp:extent cx="2590800" cy="219075"/>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90800" cy="219075"/>
                        </a:xfrm>
                        <a:prstGeom prst="rect">
                          <a:avLst/>
                        </a:prstGeom>
                        <a:solidFill>
                          <a:srgbClr val="DCDCDC"/>
                        </a:solidFill>
                      </wps:spPr>
                      <wps:bodyPr/>
                    </wps:wsp>
                  </a:graphicData>
                </a:graphic>
              </wp:anchor>
            </w:drawing>
          </mc:Choice>
          <mc:Fallback>
            <w:pict>
              <v:rect w14:anchorId="30FA6993" id="Shape 33" o:spid="_x0000_s1026" style="position:absolute;margin-left:151.5pt;margin-top:0;width:204pt;height:17.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qLUiQEAAAcDAAAOAAAAZHJzL2Uyb0RvYy54bWysUstuGzEMvBfIPwi6x1o7SJosvM4hRnoJ&#10;WgNpPkDWSl6heoFUvPbfh5IfefRWFAsQS5Eazgw1v995x7Ya0MbQ8emk4UwHFXsbNh1/+f14ecsZ&#10;Zhl66WLQHd9r5PeLi2/zMbV6Fofoeg2MQAK2Y+r4kHNqhUA1aC9xEpMOVDQRvMyUwkb0IEdC907M&#10;muZGjBH6BFFpRDpdHop8UfGN0Sr/MgZ1Zq7jxC3XCDWuSxSLuWw3INNg1ZGG/AcWXtpAQ89QS5kl&#10;ewX7F5S3CiJGkycqehGNsUpXDaRm2nxR8zzIpKsWMgfT2Sb8f7Dq53YFzPYdv7riLEhPO6pjGeVk&#10;zpiwpZ7ntIIiD9NTVH+QCuJTpSR47NkZ8KWXxLFddXp/dlrvMlN0OLu+a24bWoii2mx613y/LtOE&#10;bE+3E2D+oaNn5afjQJusBsvtE+ZD66mlEovO9o/WuZrAZv3ggG0lbX35UL4jOr63VQEHzoX9Ovb7&#10;FZyEkduVzfFllHV+zKv89/e7eAMAAP//AwBQSwMEFAAGAAgAAAAhAIcbyNDeAAAABwEAAA8AAABk&#10;cnMvZG93bnJldi54bWxMj0FPwzAMhe9I/IfISNxY2hXGKE0nhsTgghDbkOCWNaataJyqzrby7zEn&#10;uFi2n/Xe52Ix+k4dcOA2kIF0koBCqoJrqTaw3TxczEFxtORsFwgNfCPDojw9KWzuwpFe8bCOtRIT&#10;4twaaGLsc625atBbnoQeSbTPMHgbZRxq7QZ7FHPf6WmSzLS3LUlCY3u8b7D6Wu+9geU7v/DN02r5&#10;mNHseUXezz/epsacn413t6AijvHvGH7xBR1KYdqFPTlWnYEsyeSXaECqyNdpKs1O9pdXoMtC/+cv&#10;fwAAAP//AwBQSwECLQAUAAYACAAAACEAtoM4kv4AAADhAQAAEwAAAAAAAAAAAAAAAAAAAAAAW0Nv&#10;bnRlbnRfVHlwZXNdLnhtbFBLAQItABQABgAIAAAAIQA4/SH/1gAAAJQBAAALAAAAAAAAAAAAAAAA&#10;AC8BAABfcmVscy8ucmVsc1BLAQItABQABgAIAAAAIQDjJqLUiQEAAAcDAAAOAAAAAAAAAAAAAAAA&#10;AC4CAABkcnMvZTJvRG9jLnhtbFBLAQItABQABgAIAAAAIQCHG8jQ3gAAAAcBAAAPAAAAAAAAAAAA&#10;AAAAAOMDAABkcnMvZG93bnJldi54bWxQSwUGAAAAAAQABADzAAAA7gQAAAAA&#10;" o:allowincell="f" fillcolor="#dcdcdc" stroked="f"/>
            </w:pict>
          </mc:Fallback>
        </mc:AlternateContent>
      </w:r>
    </w:p>
    <w:p w:rsidR="00742531" w:rsidRDefault="00742531">
      <w:pPr>
        <w:spacing w:line="23" w:lineRule="exact"/>
        <w:rPr>
          <w:sz w:val="20"/>
          <w:szCs w:val="20"/>
        </w:rPr>
      </w:pPr>
    </w:p>
    <w:p w:rsidR="00742531" w:rsidRDefault="00E13ED9">
      <w:pPr>
        <w:ind w:left="40"/>
        <w:rPr>
          <w:sz w:val="20"/>
          <w:szCs w:val="20"/>
        </w:rPr>
      </w:pPr>
      <w:r>
        <w:rPr>
          <w:rFonts w:ascii="Arial" w:eastAsia="Arial" w:hAnsi="Arial" w:cs="Arial"/>
          <w:sz w:val="20"/>
          <w:szCs w:val="20"/>
        </w:rPr>
        <w:t>-o &lt;имя файла&gt; или -out &lt;имя файла&gt; Override по умолчанию компилируется имя файла в.</w:t>
      </w:r>
    </w:p>
    <w:p w:rsidR="00742531" w:rsidRDefault="00742531">
      <w:pPr>
        <w:spacing w:line="146" w:lineRule="exact"/>
        <w:rPr>
          <w:sz w:val="20"/>
          <w:szCs w:val="20"/>
        </w:rPr>
      </w:pPr>
    </w:p>
    <w:p w:rsidR="00742531" w:rsidRDefault="00E13ED9">
      <w:pPr>
        <w:rPr>
          <w:sz w:val="20"/>
          <w:szCs w:val="20"/>
        </w:rPr>
      </w:pPr>
      <w:r>
        <w:rPr>
          <w:rFonts w:ascii="Arial" w:eastAsia="Arial" w:hAnsi="Arial" w:cs="Arial"/>
          <w:b/>
          <w:bCs/>
          <w:sz w:val="20"/>
          <w:szCs w:val="20"/>
        </w:rPr>
        <w:t>Примеры:</w:t>
      </w:r>
    </w:p>
    <w:p w:rsidR="00742531" w:rsidRDefault="00742531">
      <w:pPr>
        <w:spacing w:line="174" w:lineRule="exact"/>
        <w:rPr>
          <w:sz w:val="20"/>
          <w:szCs w:val="20"/>
        </w:rPr>
      </w:pPr>
    </w:p>
    <w:p w:rsidR="00742531" w:rsidRDefault="00E13ED9">
      <w:pPr>
        <w:rPr>
          <w:sz w:val="20"/>
          <w:szCs w:val="20"/>
        </w:rPr>
      </w:pPr>
      <w:r>
        <w:rPr>
          <w:rFonts w:ascii="Arial" w:eastAsia="Arial" w:hAnsi="Arial" w:cs="Arial"/>
          <w:sz w:val="20"/>
          <w:szCs w:val="20"/>
        </w:rPr>
        <w:t>Обобщение конфигурации для текущей лицензии:</w:t>
      </w:r>
    </w:p>
    <w:p w:rsidR="00742531" w:rsidRDefault="00E13ED9">
      <w:pPr>
        <w:spacing w:line="20" w:lineRule="exact"/>
        <w:rPr>
          <w:sz w:val="20"/>
          <w:szCs w:val="20"/>
        </w:rPr>
      </w:pPr>
      <w:r>
        <w:rPr>
          <w:noProof/>
          <w:sz w:val="20"/>
          <w:szCs w:val="20"/>
        </w:rPr>
        <w:drawing>
          <wp:anchor distT="0" distB="0" distL="114300" distR="114300" simplePos="0" relativeHeight="251657216" behindDoc="1" locked="0" layoutInCell="0" allowOverlap="1">
            <wp:simplePos x="0" y="0"/>
            <wp:positionH relativeFrom="column">
              <wp:posOffset>-18415</wp:posOffset>
            </wp:positionH>
            <wp:positionV relativeFrom="paragraph">
              <wp:posOffset>93980</wp:posOffset>
            </wp:positionV>
            <wp:extent cx="7134225" cy="54800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extLst/>
                    </a:blip>
                    <a:srcRect/>
                    <a:stretch>
                      <a:fillRect/>
                    </a:stretch>
                  </pic:blipFill>
                  <pic:spPr bwMode="auto">
                    <a:xfrm>
                      <a:off x="0" y="0"/>
                      <a:ext cx="7134225" cy="548005"/>
                    </a:xfrm>
                    <a:prstGeom prst="rect">
                      <a:avLst/>
                    </a:prstGeom>
                    <a:noFill/>
                  </pic:spPr>
                </pic:pic>
              </a:graphicData>
            </a:graphic>
          </wp:anchor>
        </w:drawing>
      </w:r>
    </w:p>
    <w:p w:rsidR="00742531" w:rsidRDefault="00742531">
      <w:pPr>
        <w:spacing w:line="200" w:lineRule="exact"/>
        <w:rPr>
          <w:sz w:val="20"/>
          <w:szCs w:val="20"/>
        </w:rPr>
      </w:pPr>
    </w:p>
    <w:p w:rsidR="00742531" w:rsidRDefault="00742531">
      <w:pPr>
        <w:spacing w:line="203" w:lineRule="exact"/>
        <w:rPr>
          <w:sz w:val="20"/>
          <w:szCs w:val="20"/>
        </w:rPr>
      </w:pPr>
    </w:p>
    <w:p w:rsidR="00742531" w:rsidRPr="00E13ED9" w:rsidRDefault="00E13ED9">
      <w:pPr>
        <w:ind w:left="280"/>
        <w:rPr>
          <w:sz w:val="20"/>
          <w:szCs w:val="20"/>
          <w:lang w:val="en-US"/>
        </w:rPr>
      </w:pPr>
      <w:r w:rsidRPr="00E13ED9">
        <w:rPr>
          <w:rFonts w:ascii="Courier New" w:eastAsia="Courier New" w:hAnsi="Courier New" w:cs="Courier New"/>
          <w:sz w:val="20"/>
          <w:szCs w:val="20"/>
          <w:lang w:val="en-US"/>
        </w:rPr>
        <w:t>pcompile.exe -</w:t>
      </w:r>
      <w:r>
        <w:rPr>
          <w:rFonts w:ascii="Courier New" w:eastAsia="Courier New" w:hAnsi="Courier New" w:cs="Courier New"/>
          <w:sz w:val="20"/>
          <w:szCs w:val="20"/>
        </w:rPr>
        <w:t>с</w:t>
      </w:r>
      <w:r w:rsidRPr="00E13ED9">
        <w:rPr>
          <w:rFonts w:ascii="Courier New" w:eastAsia="Courier New" w:hAnsi="Courier New" w:cs="Courier New"/>
          <w:sz w:val="20"/>
          <w:szCs w:val="20"/>
          <w:lang w:val="en-US"/>
        </w:rPr>
        <w:t xml:space="preserve"> .. \ Folder \ </w:t>
      </w:r>
      <w:proofErr w:type="spellStart"/>
      <w:r w:rsidRPr="00E13ED9">
        <w:rPr>
          <w:rFonts w:ascii="Courier New" w:eastAsia="Courier New" w:hAnsi="Courier New" w:cs="Courier New"/>
          <w:sz w:val="20"/>
          <w:szCs w:val="20"/>
          <w:lang w:val="en-US"/>
        </w:rPr>
        <w:t>FileName.prcdf</w:t>
      </w:r>
      <w:proofErr w:type="spellEnd"/>
    </w:p>
    <w:p w:rsidR="00742531" w:rsidRPr="00E13ED9" w:rsidRDefault="00742531">
      <w:pPr>
        <w:spacing w:line="200" w:lineRule="exact"/>
        <w:rPr>
          <w:sz w:val="20"/>
          <w:szCs w:val="20"/>
          <w:lang w:val="en-US"/>
        </w:rPr>
      </w:pPr>
    </w:p>
    <w:p w:rsidR="00742531" w:rsidRPr="00E13ED9" w:rsidRDefault="00742531">
      <w:pPr>
        <w:spacing w:line="278" w:lineRule="exact"/>
        <w:rPr>
          <w:sz w:val="20"/>
          <w:szCs w:val="20"/>
          <w:lang w:val="en-US"/>
        </w:rPr>
      </w:pPr>
    </w:p>
    <w:p w:rsidR="00742531" w:rsidRDefault="00E13ED9">
      <w:pPr>
        <w:rPr>
          <w:sz w:val="20"/>
          <w:szCs w:val="20"/>
        </w:rPr>
      </w:pPr>
      <w:r>
        <w:rPr>
          <w:rFonts w:ascii="Arial" w:eastAsia="Arial" w:hAnsi="Arial" w:cs="Arial"/>
          <w:sz w:val="20"/>
          <w:szCs w:val="20"/>
        </w:rPr>
        <w:t>Компиляция конфигурации во время выполнения:</w:t>
      </w:r>
    </w:p>
    <w:p w:rsidR="00742531" w:rsidRDefault="00E13ED9">
      <w:pPr>
        <w:spacing w:line="20" w:lineRule="exact"/>
        <w:rPr>
          <w:sz w:val="20"/>
          <w:szCs w:val="20"/>
        </w:rPr>
      </w:pPr>
      <w:r>
        <w:rPr>
          <w:noProof/>
          <w:sz w:val="20"/>
          <w:szCs w:val="20"/>
        </w:rPr>
        <w:drawing>
          <wp:anchor distT="0" distB="0" distL="114300" distR="114300" simplePos="0" relativeHeight="251658240" behindDoc="1" locked="0" layoutInCell="0" allowOverlap="1">
            <wp:simplePos x="0" y="0"/>
            <wp:positionH relativeFrom="column">
              <wp:posOffset>-18415</wp:posOffset>
            </wp:positionH>
            <wp:positionV relativeFrom="paragraph">
              <wp:posOffset>93980</wp:posOffset>
            </wp:positionV>
            <wp:extent cx="7134225" cy="54800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blip>
                    <a:srcRect/>
                    <a:stretch>
                      <a:fillRect/>
                    </a:stretch>
                  </pic:blipFill>
                  <pic:spPr bwMode="auto">
                    <a:xfrm>
                      <a:off x="0" y="0"/>
                      <a:ext cx="7134225" cy="548005"/>
                    </a:xfrm>
                    <a:prstGeom prst="rect">
                      <a:avLst/>
                    </a:prstGeom>
                    <a:noFill/>
                  </pic:spPr>
                </pic:pic>
              </a:graphicData>
            </a:graphic>
          </wp:anchor>
        </w:drawing>
      </w:r>
    </w:p>
    <w:p w:rsidR="00742531" w:rsidRDefault="00742531">
      <w:pPr>
        <w:spacing w:line="200" w:lineRule="exact"/>
        <w:rPr>
          <w:sz w:val="20"/>
          <w:szCs w:val="20"/>
        </w:rPr>
      </w:pPr>
    </w:p>
    <w:p w:rsidR="00742531" w:rsidRDefault="00742531">
      <w:pPr>
        <w:spacing w:line="203" w:lineRule="exact"/>
        <w:rPr>
          <w:sz w:val="20"/>
          <w:szCs w:val="20"/>
        </w:rPr>
      </w:pPr>
    </w:p>
    <w:p w:rsidR="00742531" w:rsidRPr="00E13ED9" w:rsidRDefault="00E13ED9">
      <w:pPr>
        <w:ind w:left="280"/>
        <w:rPr>
          <w:sz w:val="20"/>
          <w:szCs w:val="20"/>
          <w:lang w:val="en-US"/>
        </w:rPr>
      </w:pPr>
      <w:r w:rsidRPr="00E13ED9">
        <w:rPr>
          <w:rFonts w:ascii="Courier New" w:eastAsia="Courier New" w:hAnsi="Courier New" w:cs="Courier New"/>
          <w:sz w:val="20"/>
          <w:szCs w:val="20"/>
          <w:lang w:val="en-US"/>
        </w:rPr>
        <w:t xml:space="preserve">pcompile.exe -c "C: \ Folder \ File </w:t>
      </w:r>
      <w:proofErr w:type="spellStart"/>
      <w:r w:rsidRPr="00E13ED9">
        <w:rPr>
          <w:rFonts w:ascii="Courier New" w:eastAsia="Courier New" w:hAnsi="Courier New" w:cs="Courier New"/>
          <w:sz w:val="20"/>
          <w:szCs w:val="20"/>
          <w:lang w:val="en-US"/>
        </w:rPr>
        <w:t>Name.prcdf</w:t>
      </w:r>
      <w:proofErr w:type="spellEnd"/>
      <w:r w:rsidRPr="00E13ED9">
        <w:rPr>
          <w:rFonts w:ascii="Courier New" w:eastAsia="Courier New" w:hAnsi="Courier New" w:cs="Courier New"/>
          <w:sz w:val="20"/>
          <w:szCs w:val="20"/>
          <w:lang w:val="en-US"/>
        </w:rPr>
        <w:t>" -r</w:t>
      </w:r>
    </w:p>
    <w:p w:rsidR="00742531" w:rsidRPr="00E13ED9" w:rsidRDefault="00742531">
      <w:pPr>
        <w:spacing w:line="200" w:lineRule="exact"/>
        <w:rPr>
          <w:sz w:val="20"/>
          <w:szCs w:val="20"/>
          <w:lang w:val="en-US"/>
        </w:rPr>
      </w:pPr>
    </w:p>
    <w:p w:rsidR="00742531" w:rsidRPr="00E13ED9" w:rsidRDefault="00742531">
      <w:pPr>
        <w:spacing w:line="278" w:lineRule="exact"/>
        <w:rPr>
          <w:sz w:val="20"/>
          <w:szCs w:val="20"/>
          <w:lang w:val="en-US"/>
        </w:rPr>
      </w:pPr>
    </w:p>
    <w:p w:rsidR="00742531" w:rsidRDefault="00E13ED9">
      <w:pPr>
        <w:rPr>
          <w:sz w:val="20"/>
          <w:szCs w:val="20"/>
        </w:rPr>
      </w:pPr>
      <w:r>
        <w:rPr>
          <w:rFonts w:ascii="Arial" w:eastAsia="Arial" w:hAnsi="Arial" w:cs="Arial"/>
          <w:sz w:val="20"/>
          <w:szCs w:val="20"/>
        </w:rPr>
        <w:t>Компиляция конфигурации OEM с целевым выходным файлом:</w:t>
      </w:r>
    </w:p>
    <w:p w:rsidR="00742531" w:rsidRDefault="00E13ED9">
      <w:pPr>
        <w:spacing w:line="20" w:lineRule="exact"/>
        <w:rPr>
          <w:sz w:val="20"/>
          <w:szCs w:val="20"/>
        </w:rPr>
      </w:pPr>
      <w:r>
        <w:rPr>
          <w:noProof/>
          <w:sz w:val="20"/>
          <w:szCs w:val="20"/>
        </w:rPr>
        <w:drawing>
          <wp:anchor distT="0" distB="0" distL="114300" distR="114300" simplePos="0" relativeHeight="251659264" behindDoc="1" locked="0" layoutInCell="0" allowOverlap="1">
            <wp:simplePos x="0" y="0"/>
            <wp:positionH relativeFrom="column">
              <wp:posOffset>-18415</wp:posOffset>
            </wp:positionH>
            <wp:positionV relativeFrom="paragraph">
              <wp:posOffset>93980</wp:posOffset>
            </wp:positionV>
            <wp:extent cx="7134225" cy="54800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a:extLst/>
                    </a:blip>
                    <a:srcRect/>
                    <a:stretch>
                      <a:fillRect/>
                    </a:stretch>
                  </pic:blipFill>
                  <pic:spPr bwMode="auto">
                    <a:xfrm>
                      <a:off x="0" y="0"/>
                      <a:ext cx="7134225" cy="548005"/>
                    </a:xfrm>
                    <a:prstGeom prst="rect">
                      <a:avLst/>
                    </a:prstGeom>
                    <a:noFill/>
                  </pic:spPr>
                </pic:pic>
              </a:graphicData>
            </a:graphic>
          </wp:anchor>
        </w:drawing>
      </w:r>
    </w:p>
    <w:p w:rsidR="00742531" w:rsidRDefault="00742531">
      <w:pPr>
        <w:spacing w:line="200" w:lineRule="exact"/>
        <w:rPr>
          <w:sz w:val="20"/>
          <w:szCs w:val="20"/>
        </w:rPr>
      </w:pPr>
    </w:p>
    <w:p w:rsidR="00742531" w:rsidRDefault="00742531">
      <w:pPr>
        <w:spacing w:line="203" w:lineRule="exact"/>
        <w:rPr>
          <w:sz w:val="20"/>
          <w:szCs w:val="20"/>
        </w:rPr>
      </w:pPr>
    </w:p>
    <w:p w:rsidR="00742531" w:rsidRPr="00E13ED9" w:rsidRDefault="00E13ED9">
      <w:pPr>
        <w:ind w:left="280"/>
        <w:rPr>
          <w:sz w:val="20"/>
          <w:szCs w:val="20"/>
          <w:lang w:val="en-US"/>
        </w:rPr>
      </w:pPr>
      <w:r w:rsidRPr="00E13ED9">
        <w:rPr>
          <w:rFonts w:ascii="Courier New" w:eastAsia="Courier New" w:hAnsi="Courier New" w:cs="Courier New"/>
          <w:sz w:val="20"/>
          <w:szCs w:val="20"/>
          <w:lang w:val="en-US"/>
        </w:rPr>
        <w:t>pcompile.exe -c "</w:t>
      </w:r>
      <w:r>
        <w:rPr>
          <w:rFonts w:ascii="Courier New" w:eastAsia="Courier New" w:hAnsi="Courier New" w:cs="Courier New"/>
          <w:sz w:val="20"/>
          <w:szCs w:val="20"/>
        </w:rPr>
        <w:t>Файл</w:t>
      </w:r>
      <w:r w:rsidRPr="00E13ED9">
        <w:rPr>
          <w:rFonts w:ascii="Courier New" w:eastAsia="Courier New" w:hAnsi="Courier New" w:cs="Courier New"/>
          <w:sz w:val="20"/>
          <w:szCs w:val="20"/>
          <w:lang w:val="en-US"/>
        </w:rPr>
        <w:t xml:space="preserve"> </w:t>
      </w:r>
      <w:proofErr w:type="spellStart"/>
      <w:r w:rsidRPr="00E13ED9">
        <w:rPr>
          <w:rFonts w:ascii="Courier New" w:eastAsia="Courier New" w:hAnsi="Courier New" w:cs="Courier New"/>
          <w:sz w:val="20"/>
          <w:szCs w:val="20"/>
          <w:lang w:val="en-US"/>
        </w:rPr>
        <w:t>Name.prcdf</w:t>
      </w:r>
      <w:proofErr w:type="spellEnd"/>
      <w:r w:rsidRPr="00E13ED9">
        <w:rPr>
          <w:rFonts w:ascii="Courier New" w:eastAsia="Courier New" w:hAnsi="Courier New" w:cs="Courier New"/>
          <w:sz w:val="20"/>
          <w:szCs w:val="20"/>
          <w:lang w:val="en-US"/>
        </w:rPr>
        <w:t>" -out "</w:t>
      </w:r>
      <w:proofErr w:type="spellStart"/>
      <w:r w:rsidRPr="00E13ED9">
        <w:rPr>
          <w:rFonts w:ascii="Courier New" w:eastAsia="Courier New" w:hAnsi="Courier New" w:cs="Courier New"/>
          <w:sz w:val="20"/>
          <w:szCs w:val="20"/>
          <w:lang w:val="en-US"/>
        </w:rPr>
        <w:t>filename.oem</w:t>
      </w:r>
      <w:proofErr w:type="spellEnd"/>
      <w:r w:rsidRPr="00E13ED9">
        <w:rPr>
          <w:rFonts w:ascii="Courier New" w:eastAsia="Courier New" w:hAnsi="Courier New" w:cs="Courier New"/>
          <w:sz w:val="20"/>
          <w:szCs w:val="20"/>
          <w:lang w:val="en-US"/>
        </w:rPr>
        <w:t>" -</w:t>
      </w:r>
      <w:proofErr w:type="spellStart"/>
      <w:r w:rsidRPr="00E13ED9">
        <w:rPr>
          <w:rFonts w:ascii="Courier New" w:eastAsia="Courier New" w:hAnsi="Courier New" w:cs="Courier New"/>
          <w:sz w:val="20"/>
          <w:szCs w:val="20"/>
          <w:lang w:val="en-US"/>
        </w:rPr>
        <w:t>oem</w:t>
      </w:r>
      <w:proofErr w:type="spellEnd"/>
    </w:p>
    <w:p w:rsidR="00742531" w:rsidRPr="00E13ED9" w:rsidRDefault="00742531">
      <w:pPr>
        <w:spacing w:line="200" w:lineRule="exact"/>
        <w:rPr>
          <w:sz w:val="20"/>
          <w:szCs w:val="20"/>
          <w:lang w:val="en-US"/>
        </w:rPr>
      </w:pPr>
    </w:p>
    <w:p w:rsidR="00742531" w:rsidRPr="00E13ED9" w:rsidRDefault="00742531">
      <w:pPr>
        <w:spacing w:line="295" w:lineRule="exact"/>
        <w:rPr>
          <w:sz w:val="20"/>
          <w:szCs w:val="20"/>
          <w:lang w:val="en-US"/>
        </w:rPr>
      </w:pPr>
    </w:p>
    <w:p w:rsidR="00742531" w:rsidRDefault="00E13ED9">
      <w:pPr>
        <w:rPr>
          <w:sz w:val="20"/>
          <w:szCs w:val="20"/>
        </w:rPr>
      </w:pPr>
      <w:r>
        <w:rPr>
          <w:rFonts w:ascii="Arial" w:eastAsia="Arial" w:hAnsi="Arial" w:cs="Arial"/>
          <w:sz w:val="50"/>
          <w:szCs w:val="50"/>
        </w:rPr>
        <w:t>API</w:t>
      </w:r>
    </w:p>
    <w:p w:rsidR="00742531" w:rsidRDefault="00742531">
      <w:pPr>
        <w:spacing w:line="313" w:lineRule="exact"/>
        <w:rPr>
          <w:sz w:val="20"/>
          <w:szCs w:val="20"/>
        </w:rPr>
      </w:pPr>
    </w:p>
    <w:p w:rsidR="00742531" w:rsidRDefault="00E13ED9">
      <w:pPr>
        <w:rPr>
          <w:sz w:val="20"/>
          <w:szCs w:val="20"/>
        </w:rPr>
      </w:pPr>
      <w:r>
        <w:rPr>
          <w:rFonts w:ascii="Arial" w:eastAsia="Arial" w:hAnsi="Arial" w:cs="Arial"/>
          <w:sz w:val="40"/>
          <w:szCs w:val="40"/>
        </w:rPr>
        <w:t>Preactor API</w:t>
      </w:r>
    </w:p>
    <w:p w:rsidR="00742531" w:rsidRDefault="00742531">
      <w:pPr>
        <w:spacing w:line="120" w:lineRule="exact"/>
        <w:rPr>
          <w:sz w:val="20"/>
          <w:szCs w:val="20"/>
        </w:rPr>
      </w:pPr>
    </w:p>
    <w:p w:rsidR="00742531" w:rsidRDefault="00E13ED9">
      <w:pPr>
        <w:rPr>
          <w:sz w:val="20"/>
          <w:szCs w:val="20"/>
        </w:rPr>
      </w:pPr>
      <w:r>
        <w:rPr>
          <w:rFonts w:ascii="Arial" w:eastAsia="Arial" w:hAnsi="Arial" w:cs="Arial"/>
          <w:sz w:val="20"/>
          <w:szCs w:val="20"/>
        </w:rPr>
        <w:t>API, может быть использован для манипулирования Preactor.</w:t>
      </w:r>
    </w:p>
    <w:p w:rsidR="00742531" w:rsidRDefault="00742531">
      <w:pPr>
        <w:spacing w:line="179" w:lineRule="exact"/>
        <w:rPr>
          <w:sz w:val="20"/>
          <w:szCs w:val="20"/>
        </w:rPr>
      </w:pPr>
    </w:p>
    <w:p w:rsidR="00742531" w:rsidRDefault="00E13ED9">
      <w:pPr>
        <w:spacing w:line="277" w:lineRule="auto"/>
        <w:ind w:right="240"/>
        <w:rPr>
          <w:sz w:val="20"/>
          <w:szCs w:val="20"/>
        </w:rPr>
      </w:pPr>
      <w:r>
        <w:rPr>
          <w:rFonts w:ascii="Arial" w:eastAsia="Arial" w:hAnsi="Arial" w:cs="Arial"/>
          <w:sz w:val="20"/>
          <w:szCs w:val="20"/>
        </w:rPr>
        <w:t>Пользовательские действия могут быть созданы, которые позволяют выполнять пользовательский код во время указанных событий. Например, кнопка OK на диалоге редактирования может выполнить свой собственный код для проверки ввода данных в соответствующих полях.</w:t>
      </w:r>
    </w:p>
    <w:p w:rsidR="00742531" w:rsidRDefault="00742531">
      <w:pPr>
        <w:spacing w:line="130" w:lineRule="exact"/>
        <w:rPr>
          <w:sz w:val="20"/>
          <w:szCs w:val="20"/>
        </w:rPr>
      </w:pPr>
    </w:p>
    <w:p w:rsidR="00742531" w:rsidRDefault="00E13ED9">
      <w:pPr>
        <w:rPr>
          <w:sz w:val="20"/>
          <w:szCs w:val="20"/>
        </w:rPr>
      </w:pPr>
      <w:r>
        <w:rPr>
          <w:rFonts w:ascii="Arial" w:eastAsia="Arial" w:hAnsi="Arial" w:cs="Arial"/>
          <w:sz w:val="40"/>
          <w:szCs w:val="40"/>
        </w:rPr>
        <w:t>Совет открытого планирования объектов</w:t>
      </w:r>
    </w:p>
    <w:p w:rsidR="00742531" w:rsidRDefault="00742531">
      <w:pPr>
        <w:spacing w:line="125" w:lineRule="exact"/>
        <w:rPr>
          <w:sz w:val="20"/>
          <w:szCs w:val="20"/>
        </w:rPr>
      </w:pPr>
    </w:p>
    <w:p w:rsidR="00742531" w:rsidRDefault="00E13ED9">
      <w:pPr>
        <w:spacing w:line="277" w:lineRule="auto"/>
        <w:ind w:right="80"/>
        <w:rPr>
          <w:sz w:val="20"/>
          <w:szCs w:val="20"/>
        </w:rPr>
      </w:pPr>
      <w:r>
        <w:rPr>
          <w:rFonts w:ascii="Arial" w:eastAsia="Arial" w:hAnsi="Arial" w:cs="Arial"/>
          <w:sz w:val="20"/>
          <w:szCs w:val="20"/>
        </w:rPr>
        <w:t>Пользователь имеет полный доступ к объекту совета открытого планирования, который позволяет получить доступ и манипуляцию с данными графики непосредственно с использованием методов API, предоставляемые.</w:t>
      </w:r>
    </w:p>
    <w:p w:rsidR="00742531" w:rsidRDefault="00742531">
      <w:pPr>
        <w:spacing w:line="144" w:lineRule="exact"/>
        <w:rPr>
          <w:sz w:val="20"/>
          <w:szCs w:val="20"/>
        </w:rPr>
      </w:pPr>
    </w:p>
    <w:p w:rsidR="00742531" w:rsidRDefault="00E13ED9" w:rsidP="000D36B8">
      <w:pPr>
        <w:spacing w:line="277" w:lineRule="auto"/>
        <w:ind w:right="60"/>
        <w:rPr>
          <w:sz w:val="20"/>
          <w:szCs w:val="20"/>
        </w:rPr>
      </w:pPr>
      <w:r>
        <w:rPr>
          <w:rFonts w:ascii="Arial" w:eastAsia="Arial" w:hAnsi="Arial" w:cs="Arial"/>
          <w:sz w:val="20"/>
          <w:szCs w:val="20"/>
        </w:rPr>
        <w:t>Например, пользователь может автоматизировать задачи расписания, такие как вставка операций в определенных условиях, например, чистые в процессе эксплуатации (CIP) в приложении перерабатывающей промышленности, используя событие PESP, включающее пользовательское действие.</w:t>
      </w:r>
      <w:r>
        <w:rPr>
          <w:noProof/>
          <w:sz w:val="20"/>
          <w:szCs w:val="20"/>
        </w:rPr>
        <mc:AlternateContent>
          <mc:Choice Requires="wps">
            <w:drawing>
              <wp:anchor distT="0" distB="0" distL="114300" distR="114300" simplePos="0" relativeHeight="251660288" behindDoc="1" locked="0" layoutInCell="0" allowOverlap="1">
                <wp:simplePos x="0" y="0"/>
                <wp:positionH relativeFrom="column">
                  <wp:posOffset>0</wp:posOffset>
                </wp:positionH>
                <wp:positionV relativeFrom="paragraph">
                  <wp:posOffset>2167890</wp:posOffset>
                </wp:positionV>
                <wp:extent cx="7096125" cy="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96125" cy="4763"/>
                        </a:xfrm>
                        <a:prstGeom prst="line">
                          <a:avLst/>
                        </a:prstGeom>
                        <a:solidFill>
                          <a:srgbClr val="FFFFFF"/>
                        </a:solidFill>
                        <a:ln w="12668">
                          <a:solidFill>
                            <a:srgbClr val="000000"/>
                          </a:solidFill>
                          <a:miter lim="800000"/>
                          <a:headEnd/>
                          <a:tailEnd/>
                        </a:ln>
                      </wps:spPr>
                      <wps:bodyPr/>
                    </wps:wsp>
                  </a:graphicData>
                </a:graphic>
              </wp:anchor>
            </w:drawing>
          </mc:Choice>
          <mc:Fallback>
            <w:pict>
              <v:line w14:anchorId="69DDFC5E" id="Shape 37"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0,170.7pt" to="558.75pt,17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QgpugEAAIIDAAAOAAAAZHJzL2Uyb0RvYy54bWysU8uOEzEQvCPxD5bvZCZZmIRRJnvYJVxW&#10;EGnhAzp+ZCz8km0yk7+n7UmyG+CE8MFyu8vlrnJ7fT8aTY4iROVsR+ezmhJhmePKHjr6/dv23YqS&#10;mMBy0M6Kjp5EpPebt2/Wg2/FwvVOcxEIktjYDr6jfUq+rarIemEgzpwXFpPSBQMJw3CoeIAB2Y2u&#10;FnXdVIML3AfHRIy4+zgl6abwSylY+iplFInojmJtqcyhzPs8V5s1tIcAvlfsXAb8QxUGlMVLr1SP&#10;kID8DOoPKqNYcNHJNGPOVE5KxUTRgGrm9W9qnnvwomhBc6K/2hT/Hy37ctwFonhH75aUWDD4RuVa&#10;gjGaM/jYIubB7kKWx0b77J8c+xExV90kcxD9BBtlMBmO+shYzD5dzRZjIgw3l/XHZr74QAnD3Ptl&#10;c5evq6C9nPUhps/CGZIXHdXKZiugheNTTBP0Asnb0WnFt0rrEoTD/kEHcgR89m0ZZ/YbmLZkwKZd&#10;NM2qUN8k42uOuoy/cRiVsIG1Mh1dXUHQ9gL4J8uxTmgTKD2tUZ62Z+Mmr7Jre8dPu3AxFB+6+HBu&#10;ytxJr+Ny+uXrbH4BAAD//wMAUEsDBBQABgAIAAAAIQAd2puI3gAAAAkBAAAPAAAAZHJzL2Rvd25y&#10;ZXYueG1sTI/NTsMwEITvlXgHa5G4tU76BwpxqoBUIQ4gESrObrzEgXidxnYb3h5XQqLH2VnNfJNv&#10;RtOxIw6utSQgnSXAkGqrWmoE7N630ztgzktSsrOEAn7Qwaa4muQyU/ZEb3isfMNiCLlMCtDe9xnn&#10;rtZopJvZHil6n3Yw0kc5NFwN8hTDTcfnSbLmRrYUG7Ts8VFj/V0FI+DwcXj50oun+UMVSv+8LV9X&#10;YReEuLkey3tgHkf//wxn/IgORWTa20DKsU5AHOIFLJbpEtjZTtPbFbD934kXOb9cUPwCAAD//wMA&#10;UEsBAi0AFAAGAAgAAAAhALaDOJL+AAAA4QEAABMAAAAAAAAAAAAAAAAAAAAAAFtDb250ZW50X1R5&#10;cGVzXS54bWxQSwECLQAUAAYACAAAACEAOP0h/9YAAACUAQAACwAAAAAAAAAAAAAAAAAvAQAAX3Jl&#10;bHMvLnJlbHNQSwECLQAUAAYACAAAACEAbckIKboBAACCAwAADgAAAAAAAAAAAAAAAAAuAgAAZHJz&#10;L2Uyb0RvYy54bWxQSwECLQAUAAYACAAAACEAHdqbiN4AAAAJAQAADwAAAAAAAAAAAAAAAAAUBAAA&#10;ZHJzL2Rvd25yZXYueG1sUEsFBgAAAAAEAAQA8wAAAB8FAAAAAA==&#10;" o:allowincell="f" filled="t" strokeweight=".35189mm">
                <v:stroke joinstyle="miter"/>
                <o:lock v:ext="edit" shapetype="f"/>
              </v:line>
            </w:pict>
          </mc:Fallback>
        </mc:AlternateContent>
      </w: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72" w:lineRule="exact"/>
        <w:rPr>
          <w:sz w:val="20"/>
          <w:szCs w:val="20"/>
        </w:rPr>
      </w:pPr>
    </w:p>
    <w:p w:rsidR="00742531" w:rsidRDefault="00E13ED9">
      <w:pPr>
        <w:jc w:val="center"/>
        <w:rPr>
          <w:sz w:val="20"/>
          <w:szCs w:val="20"/>
        </w:rPr>
      </w:pPr>
      <w:r>
        <w:rPr>
          <w:rFonts w:ascii="Arial" w:eastAsia="Arial" w:hAnsi="Arial" w:cs="Arial"/>
          <w:sz w:val="20"/>
          <w:szCs w:val="20"/>
        </w:rPr>
        <w:t>- 310 -</w:t>
      </w:r>
    </w:p>
    <w:p w:rsidR="00742531" w:rsidRDefault="00742531">
      <w:pPr>
        <w:sectPr w:rsidR="00742531">
          <w:type w:val="continuous"/>
          <w:pgSz w:w="11900" w:h="16838"/>
          <w:pgMar w:top="837" w:right="366" w:bottom="56" w:left="360" w:header="0" w:footer="0" w:gutter="0"/>
          <w:cols w:space="720" w:equalWidth="0">
            <w:col w:w="11180"/>
          </w:cols>
        </w:sectPr>
      </w:pPr>
    </w:p>
    <w:p w:rsidR="00742531" w:rsidRDefault="00E13ED9">
      <w:pPr>
        <w:jc w:val="right"/>
        <w:rPr>
          <w:sz w:val="20"/>
          <w:szCs w:val="20"/>
        </w:rPr>
      </w:pPr>
      <w:r>
        <w:rPr>
          <w:rFonts w:ascii="Arial" w:eastAsia="Arial" w:hAnsi="Arial" w:cs="Arial"/>
          <w:sz w:val="20"/>
          <w:szCs w:val="20"/>
        </w:rPr>
        <w:t>Поле и Функции кнопок</w:t>
      </w:r>
    </w:p>
    <w:p w:rsidR="00742531" w:rsidRDefault="00E13ED9">
      <w:pPr>
        <w:spacing w:line="20" w:lineRule="exact"/>
        <w:rPr>
          <w:sz w:val="20"/>
          <w:szCs w:val="20"/>
        </w:rPr>
      </w:pPr>
      <w:r>
        <w:rPr>
          <w:noProof/>
          <w:sz w:val="20"/>
          <w:szCs w:val="20"/>
        </w:rPr>
        <mc:AlternateContent>
          <mc:Choice Requires="wps">
            <w:drawing>
              <wp:anchor distT="0" distB="0" distL="114300" distR="114300" simplePos="0" relativeHeight="251661312" behindDoc="1" locked="0" layoutInCell="0" allowOverlap="1">
                <wp:simplePos x="0" y="0"/>
                <wp:positionH relativeFrom="column">
                  <wp:posOffset>0</wp:posOffset>
                </wp:positionH>
                <wp:positionV relativeFrom="paragraph">
                  <wp:posOffset>20320</wp:posOffset>
                </wp:positionV>
                <wp:extent cx="7096125" cy="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96125" cy="4763"/>
                        </a:xfrm>
                        <a:prstGeom prst="line">
                          <a:avLst/>
                        </a:prstGeom>
                        <a:solidFill>
                          <a:srgbClr val="FFFFFF"/>
                        </a:solidFill>
                        <a:ln w="12668">
                          <a:solidFill>
                            <a:srgbClr val="000000"/>
                          </a:solidFill>
                          <a:miter lim="800000"/>
                          <a:headEnd/>
                          <a:tailEnd/>
                        </a:ln>
                      </wps:spPr>
                      <wps:bodyPr/>
                    </wps:wsp>
                  </a:graphicData>
                </a:graphic>
              </wp:anchor>
            </w:drawing>
          </mc:Choice>
          <mc:Fallback>
            <w:pict>
              <v:line w14:anchorId="7BAEA530" id="Shape 38"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0,1.6pt" to="558.7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V22ugEAAIIDAAAOAAAAZHJzL2Uyb0RvYy54bWysU8tu2zAQvBfoPxC815KdVnEEyzkkdS9B&#10;ayDtB6z5sIjyBZK15L/vkrKduO0pKA+Eljsc7syuVvej0eQgQlTOdnQ+qykRljmu7L6jP75vPiwp&#10;iQksB+2s6OhRRHq/fv9uNfhWLFzvNBeBIImN7eA72qfk26qKrBcG4sx5YTEpXTCQMAz7igcYkN3o&#10;alHXTTW4wH1wTMSIp49Tkq4Lv5SCpW9SRpGI7ijWlsoeyr7Le7VeQbsP4HvFTmXAG6owoCw+eqF6&#10;hATkV1B/URnFgotOphlzpnJSKiaKBlQzr/9Q89yDF0ULmhP9xab4/2jZ18M2EMU7eoOdsmCwR+VZ&#10;gjGaM/jYIubBbkOWx0b77J8c+xkxV10lcxD9BBtlMBmO+shYzD5ezBZjIgwPb+u7Zr74RAnD3Mfb&#10;5iY/V0F7vutDTF+EMyR/dFQrm62AFg5PMU3QMyQfR6cV3yitSxD2uwcdyAGw7ZuyTuxXMG3JgEO7&#10;aJplob5KxtccdVn/4jAq4QBrZTq6vICg7QXwz5ZjndAmUHr6RnnanoybvMqu7Rw/bsPZUGx08eE0&#10;lHmSXsfl9suvs/4NAAD//wMAUEsDBBQABgAIAAAAIQDlnUPw3AAAAAUBAAAPAAAAZHJzL2Rvd25y&#10;ZXYueG1sTI/BTsMwEETvSP0Haytxo05SFVCIU6WVKsQBJELF2Y2XOBCv09huw9/jcoHjzoxm3hbr&#10;yfTshKPrLAlIFwkwpMaqjloB+7fdzT0w5yUp2VtCAd/oYF3OrgqZK3umVzzVvmWxhFwuBWjvh5xz&#10;12g00i3sgBS9Dzsa6eM5tlyN8hzLTc+zJLnlRnYUF7QccKux+aqDEXB8Pz5/6uVjtqlD5Z921csq&#10;7IMQ1/OpegDmcfJ/YbjgR3QoI9PBBlKO9QLiI17AMgN2MdP0bgXs8CvwsuD/6csfAAAA//8DAFBL&#10;AQItABQABgAIAAAAIQC2gziS/gAAAOEBAAATAAAAAAAAAAAAAAAAAAAAAABbQ29udGVudF9UeXBl&#10;c10ueG1sUEsBAi0AFAAGAAgAAAAhADj9If/WAAAAlAEAAAsAAAAAAAAAAAAAAAAALwEAAF9yZWxz&#10;Ly5yZWxzUEsBAi0AFAAGAAgAAAAhAHDBXba6AQAAggMAAA4AAAAAAAAAAAAAAAAALgIAAGRycy9l&#10;Mm9Eb2MueG1sUEsBAi0AFAAGAAgAAAAhAOWdQ/DcAAAABQEAAA8AAAAAAAAAAAAAAAAAFAQAAGRy&#10;cy9kb3ducmV2LnhtbFBLBQYAAAAABAAEAPMAAAAdBQAAAAA=&#10;" o:allowincell="f" filled="t" strokeweight=".35189mm">
                <v:stroke joinstyle="miter"/>
                <o:lock v:ext="edit" shapetype="f"/>
              </v:line>
            </w:pict>
          </mc:Fallback>
        </mc:AlternateContent>
      </w:r>
    </w:p>
    <w:p w:rsidR="00742531" w:rsidRDefault="00742531">
      <w:pPr>
        <w:spacing w:line="200" w:lineRule="exact"/>
        <w:rPr>
          <w:sz w:val="20"/>
          <w:szCs w:val="20"/>
        </w:rPr>
      </w:pPr>
    </w:p>
    <w:p w:rsidR="00742531" w:rsidRDefault="00742531">
      <w:pPr>
        <w:spacing w:line="357" w:lineRule="exact"/>
        <w:rPr>
          <w:sz w:val="20"/>
          <w:szCs w:val="20"/>
        </w:rPr>
      </w:pPr>
    </w:p>
    <w:p w:rsidR="00742531" w:rsidRDefault="00E13ED9">
      <w:pPr>
        <w:rPr>
          <w:sz w:val="20"/>
          <w:szCs w:val="20"/>
        </w:rPr>
      </w:pPr>
      <w:r>
        <w:rPr>
          <w:rFonts w:ascii="Arial" w:eastAsia="Arial" w:hAnsi="Arial" w:cs="Arial"/>
          <w:sz w:val="60"/>
          <w:szCs w:val="60"/>
        </w:rPr>
        <w:t>Помощь и поддержка</w:t>
      </w:r>
    </w:p>
    <w:p w:rsidR="00742531" w:rsidRDefault="00742531">
      <w:pPr>
        <w:spacing w:line="200" w:lineRule="exact"/>
        <w:rPr>
          <w:sz w:val="20"/>
          <w:szCs w:val="20"/>
        </w:rPr>
      </w:pPr>
    </w:p>
    <w:p w:rsidR="00742531" w:rsidRDefault="00742531">
      <w:pPr>
        <w:spacing w:line="300" w:lineRule="exact"/>
        <w:rPr>
          <w:sz w:val="20"/>
          <w:szCs w:val="20"/>
        </w:rPr>
      </w:pPr>
    </w:p>
    <w:p w:rsidR="00742531" w:rsidRDefault="00E13ED9">
      <w:pPr>
        <w:rPr>
          <w:sz w:val="20"/>
          <w:szCs w:val="20"/>
        </w:rPr>
      </w:pPr>
      <w:r>
        <w:rPr>
          <w:rFonts w:ascii="Arial" w:eastAsia="Arial" w:hAnsi="Arial" w:cs="Arial"/>
          <w:sz w:val="50"/>
          <w:szCs w:val="50"/>
        </w:rPr>
        <w:t>Поле и Функции кнопок</w:t>
      </w:r>
    </w:p>
    <w:p w:rsidR="00742531" w:rsidRDefault="00742531">
      <w:pPr>
        <w:spacing w:line="323" w:lineRule="exact"/>
        <w:rPr>
          <w:sz w:val="20"/>
          <w:szCs w:val="20"/>
        </w:rPr>
      </w:pPr>
    </w:p>
    <w:p w:rsidR="00742531" w:rsidRDefault="00E13ED9">
      <w:pPr>
        <w:rPr>
          <w:sz w:val="20"/>
          <w:szCs w:val="20"/>
        </w:rPr>
      </w:pPr>
      <w:r>
        <w:rPr>
          <w:rFonts w:ascii="Arial" w:eastAsia="Arial" w:hAnsi="Arial" w:cs="Arial"/>
          <w:sz w:val="20"/>
          <w:szCs w:val="20"/>
        </w:rPr>
        <w:t>Всплывающие Помощь доступна для полей или кнопок.</w:t>
      </w:r>
    </w:p>
    <w:p w:rsidR="00742531" w:rsidRDefault="00742531">
      <w:pPr>
        <w:spacing w:line="175" w:lineRule="exact"/>
        <w:rPr>
          <w:sz w:val="20"/>
          <w:szCs w:val="20"/>
        </w:rPr>
      </w:pPr>
    </w:p>
    <w:p w:rsidR="00742531" w:rsidRDefault="00E13ED9">
      <w:pPr>
        <w:rPr>
          <w:sz w:val="20"/>
          <w:szCs w:val="20"/>
        </w:rPr>
      </w:pPr>
      <w:r>
        <w:rPr>
          <w:rFonts w:ascii="Arial" w:eastAsia="Arial" w:hAnsi="Arial" w:cs="Arial"/>
          <w:sz w:val="20"/>
          <w:szCs w:val="20"/>
        </w:rPr>
        <w:t>Для определения функции кнопки меню или полей диалога:</w:t>
      </w:r>
    </w:p>
    <w:p w:rsidR="00742531" w:rsidRDefault="00742531">
      <w:pPr>
        <w:spacing w:line="179" w:lineRule="exact"/>
        <w:rPr>
          <w:sz w:val="20"/>
          <w:szCs w:val="20"/>
        </w:rPr>
      </w:pPr>
    </w:p>
    <w:p w:rsidR="00742531" w:rsidRDefault="00E13ED9">
      <w:pPr>
        <w:numPr>
          <w:ilvl w:val="0"/>
          <w:numId w:val="10"/>
        </w:numPr>
        <w:tabs>
          <w:tab w:val="left" w:pos="270"/>
        </w:tabs>
        <w:spacing w:line="277" w:lineRule="auto"/>
        <w:ind w:right="340"/>
        <w:rPr>
          <w:rFonts w:ascii="Arial" w:eastAsia="Arial" w:hAnsi="Arial" w:cs="Arial"/>
          <w:sz w:val="20"/>
          <w:szCs w:val="20"/>
        </w:rPr>
      </w:pPr>
      <w:r>
        <w:rPr>
          <w:rFonts w:ascii="Arial" w:eastAsia="Arial" w:hAnsi="Arial" w:cs="Arial"/>
          <w:sz w:val="20"/>
          <w:szCs w:val="20"/>
        </w:rPr>
        <w:t>Нажмите на название поля с правой кнопкой мыши или левой кнопкой мыши на «Что это» кнопка панели инструментов, а затем нажмите на поле или кнопку.</w:t>
      </w:r>
    </w:p>
    <w:p w:rsidR="00742531" w:rsidRDefault="00E13ED9">
      <w:pPr>
        <w:spacing w:line="20" w:lineRule="exact"/>
        <w:rPr>
          <w:sz w:val="20"/>
          <w:szCs w:val="20"/>
        </w:rPr>
      </w:pPr>
      <w:r>
        <w:rPr>
          <w:noProof/>
          <w:sz w:val="20"/>
          <w:szCs w:val="20"/>
        </w:rPr>
        <w:drawing>
          <wp:anchor distT="0" distB="0" distL="114300" distR="114300" simplePos="0" relativeHeight="251662336" behindDoc="1" locked="0" layoutInCell="0" allowOverlap="1">
            <wp:simplePos x="0" y="0"/>
            <wp:positionH relativeFrom="column">
              <wp:posOffset>0</wp:posOffset>
            </wp:positionH>
            <wp:positionV relativeFrom="paragraph">
              <wp:posOffset>90170</wp:posOffset>
            </wp:positionV>
            <wp:extent cx="590550" cy="20002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blip>
                    <a:srcRect/>
                    <a:stretch>
                      <a:fillRect/>
                    </a:stretch>
                  </pic:blipFill>
                  <pic:spPr bwMode="auto">
                    <a:xfrm>
                      <a:off x="0" y="0"/>
                      <a:ext cx="590550" cy="200025"/>
                    </a:xfrm>
                    <a:prstGeom prst="rect">
                      <a:avLst/>
                    </a:prstGeom>
                    <a:noFill/>
                  </pic:spPr>
                </pic:pic>
              </a:graphicData>
            </a:graphic>
          </wp:anchor>
        </w:drawing>
      </w: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60" w:lineRule="exact"/>
        <w:rPr>
          <w:sz w:val="20"/>
          <w:szCs w:val="20"/>
        </w:rPr>
      </w:pPr>
    </w:p>
    <w:p w:rsidR="00742531" w:rsidRDefault="00E13ED9">
      <w:pPr>
        <w:rPr>
          <w:sz w:val="20"/>
          <w:szCs w:val="20"/>
        </w:rPr>
      </w:pPr>
      <w:r>
        <w:rPr>
          <w:rFonts w:ascii="Arial" w:eastAsia="Arial" w:hAnsi="Arial" w:cs="Arial"/>
          <w:sz w:val="20"/>
          <w:szCs w:val="20"/>
        </w:rPr>
        <w:t>Появится всплывающее окно справки обеспечивает описание выбранного элемента.</w:t>
      </w:r>
    </w:p>
    <w:p w:rsidR="00742531" w:rsidRDefault="00742531">
      <w:pPr>
        <w:spacing w:line="192" w:lineRule="exact"/>
        <w:rPr>
          <w:sz w:val="20"/>
          <w:szCs w:val="20"/>
        </w:rPr>
      </w:pPr>
    </w:p>
    <w:p w:rsidR="00742531" w:rsidRDefault="00E13ED9">
      <w:pPr>
        <w:rPr>
          <w:sz w:val="20"/>
          <w:szCs w:val="20"/>
        </w:rPr>
      </w:pPr>
      <w:r>
        <w:rPr>
          <w:rFonts w:ascii="Arial" w:eastAsia="Arial" w:hAnsi="Arial" w:cs="Arial"/>
          <w:sz w:val="50"/>
          <w:szCs w:val="50"/>
        </w:rPr>
        <w:t>Preactor Помощь и поддержка</w:t>
      </w:r>
    </w:p>
    <w:p w:rsidR="00742531" w:rsidRDefault="00742531">
      <w:pPr>
        <w:spacing w:line="323" w:lineRule="exact"/>
        <w:rPr>
          <w:sz w:val="20"/>
          <w:szCs w:val="20"/>
        </w:rPr>
      </w:pPr>
    </w:p>
    <w:p w:rsidR="00742531" w:rsidRDefault="00E13ED9">
      <w:pPr>
        <w:rPr>
          <w:sz w:val="20"/>
          <w:szCs w:val="20"/>
        </w:rPr>
      </w:pPr>
      <w:r>
        <w:rPr>
          <w:rFonts w:ascii="Arial" w:eastAsia="Arial" w:hAnsi="Arial" w:cs="Arial"/>
          <w:sz w:val="20"/>
          <w:szCs w:val="20"/>
        </w:rPr>
        <w:t>Помощь и поддержка опции можно получить из справки и поддержки панели:</w:t>
      </w:r>
    </w:p>
    <w:p w:rsidR="00742531" w:rsidRDefault="00E13ED9">
      <w:pPr>
        <w:spacing w:line="20" w:lineRule="exact"/>
        <w:rPr>
          <w:sz w:val="20"/>
          <w:szCs w:val="20"/>
        </w:rPr>
      </w:pPr>
      <w:r>
        <w:rPr>
          <w:noProof/>
          <w:sz w:val="20"/>
          <w:szCs w:val="20"/>
        </w:rPr>
        <w:drawing>
          <wp:anchor distT="0" distB="0" distL="114300" distR="114300" simplePos="0" relativeHeight="251663360" behindDoc="1" locked="0" layoutInCell="0" allowOverlap="1">
            <wp:simplePos x="0" y="0"/>
            <wp:positionH relativeFrom="column">
              <wp:posOffset>0</wp:posOffset>
            </wp:positionH>
            <wp:positionV relativeFrom="paragraph">
              <wp:posOffset>113030</wp:posOffset>
            </wp:positionV>
            <wp:extent cx="4076700" cy="295275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extLst/>
                    </a:blip>
                    <a:srcRect/>
                    <a:stretch>
                      <a:fillRect/>
                    </a:stretch>
                  </pic:blipFill>
                  <pic:spPr bwMode="auto">
                    <a:xfrm>
                      <a:off x="0" y="0"/>
                      <a:ext cx="4076700" cy="2952750"/>
                    </a:xfrm>
                    <a:prstGeom prst="rect">
                      <a:avLst/>
                    </a:prstGeom>
                    <a:noFill/>
                  </pic:spPr>
                </pic:pic>
              </a:graphicData>
            </a:graphic>
          </wp:anchor>
        </w:drawing>
      </w: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47" w:lineRule="exact"/>
        <w:rPr>
          <w:sz w:val="20"/>
          <w:szCs w:val="20"/>
        </w:rPr>
      </w:pPr>
    </w:p>
    <w:p w:rsidR="00742531" w:rsidRDefault="00E13ED9">
      <w:pPr>
        <w:rPr>
          <w:sz w:val="20"/>
          <w:szCs w:val="20"/>
        </w:rPr>
      </w:pPr>
      <w:r>
        <w:rPr>
          <w:rFonts w:ascii="Arial" w:eastAsia="Arial" w:hAnsi="Arial" w:cs="Arial"/>
          <w:sz w:val="50"/>
          <w:szCs w:val="50"/>
        </w:rPr>
        <w:t>Служба поддержки</w:t>
      </w:r>
    </w:p>
    <w:p w:rsidR="00742531" w:rsidRDefault="00742531">
      <w:pPr>
        <w:spacing w:line="327" w:lineRule="exact"/>
        <w:rPr>
          <w:sz w:val="20"/>
          <w:szCs w:val="20"/>
        </w:rPr>
      </w:pPr>
    </w:p>
    <w:p w:rsidR="00742531" w:rsidRDefault="00E13ED9">
      <w:pPr>
        <w:spacing w:line="277" w:lineRule="auto"/>
        <w:ind w:right="100"/>
        <w:rPr>
          <w:sz w:val="20"/>
          <w:szCs w:val="20"/>
        </w:rPr>
      </w:pPr>
      <w:r>
        <w:rPr>
          <w:rFonts w:ascii="Arial" w:eastAsia="Arial" w:hAnsi="Arial" w:cs="Arial"/>
          <w:sz w:val="20"/>
          <w:szCs w:val="20"/>
        </w:rPr>
        <w:t>Часто бывает необходимо, чтобы обеспечить резервное копирование конфигурации Preactor в виде файла пакета Preactor для того, чтобы диагностировать проблемы. Это может быть достигнуто с помощью Генерировать файл поддержки или обеспечения поддержки Параметры электронной почты.</w:t>
      </w:r>
    </w:p>
    <w:p w:rsidR="00742531" w:rsidRDefault="00742531">
      <w:pPr>
        <w:spacing w:line="140" w:lineRule="exact"/>
        <w:rPr>
          <w:sz w:val="20"/>
          <w:szCs w:val="20"/>
        </w:rPr>
      </w:pPr>
    </w:p>
    <w:p w:rsidR="00742531" w:rsidRDefault="00E13ED9">
      <w:pPr>
        <w:rPr>
          <w:sz w:val="20"/>
          <w:szCs w:val="20"/>
        </w:rPr>
      </w:pPr>
      <w:r>
        <w:rPr>
          <w:rFonts w:ascii="Arial" w:eastAsia="Arial" w:hAnsi="Arial" w:cs="Arial"/>
          <w:sz w:val="20"/>
          <w:szCs w:val="20"/>
        </w:rPr>
        <w:t>При запросе поддержки, необходима следующая информация:</w:t>
      </w:r>
    </w:p>
    <w:p w:rsidR="00742531" w:rsidRDefault="00742531">
      <w:pPr>
        <w:spacing w:line="190" w:lineRule="exact"/>
        <w:rPr>
          <w:sz w:val="20"/>
          <w:szCs w:val="20"/>
        </w:rPr>
      </w:pPr>
    </w:p>
    <w:p w:rsidR="00742531" w:rsidRDefault="00E13ED9">
      <w:pPr>
        <w:numPr>
          <w:ilvl w:val="0"/>
          <w:numId w:val="11"/>
        </w:numPr>
        <w:tabs>
          <w:tab w:val="left" w:pos="600"/>
        </w:tabs>
        <w:ind w:left="600" w:hanging="225"/>
        <w:rPr>
          <w:rFonts w:ascii="Wingdings" w:eastAsia="Wingdings" w:hAnsi="Wingdings" w:cs="Wingdings"/>
          <w:sz w:val="10"/>
          <w:szCs w:val="10"/>
        </w:rPr>
      </w:pPr>
      <w:r>
        <w:rPr>
          <w:rFonts w:ascii="Arial" w:eastAsia="Arial" w:hAnsi="Arial" w:cs="Arial"/>
          <w:sz w:val="20"/>
          <w:szCs w:val="20"/>
        </w:rPr>
        <w:t>Действительный номер лицензии.</w:t>
      </w:r>
    </w:p>
    <w:p w:rsidR="00742531" w:rsidRDefault="00742531">
      <w:pPr>
        <w:spacing w:line="25" w:lineRule="exact"/>
        <w:rPr>
          <w:rFonts w:ascii="Wingdings" w:eastAsia="Wingdings" w:hAnsi="Wingdings" w:cs="Wingdings"/>
          <w:sz w:val="10"/>
          <w:szCs w:val="10"/>
        </w:rPr>
      </w:pPr>
    </w:p>
    <w:p w:rsidR="00742531" w:rsidRDefault="00E13ED9">
      <w:pPr>
        <w:numPr>
          <w:ilvl w:val="0"/>
          <w:numId w:val="11"/>
        </w:numPr>
        <w:tabs>
          <w:tab w:val="left" w:pos="600"/>
        </w:tabs>
        <w:ind w:left="600" w:hanging="225"/>
        <w:rPr>
          <w:rFonts w:ascii="Wingdings" w:eastAsia="Wingdings" w:hAnsi="Wingdings" w:cs="Wingdings"/>
          <w:sz w:val="10"/>
          <w:szCs w:val="10"/>
        </w:rPr>
      </w:pPr>
      <w:r>
        <w:rPr>
          <w:rFonts w:ascii="Arial" w:eastAsia="Arial" w:hAnsi="Arial" w:cs="Arial"/>
          <w:sz w:val="20"/>
          <w:szCs w:val="20"/>
        </w:rPr>
        <w:t>И версия операционной системы.</w:t>
      </w:r>
    </w:p>
    <w:p w:rsidR="00742531" w:rsidRDefault="00742531">
      <w:pPr>
        <w:spacing w:line="25" w:lineRule="exact"/>
        <w:rPr>
          <w:rFonts w:ascii="Wingdings" w:eastAsia="Wingdings" w:hAnsi="Wingdings" w:cs="Wingdings"/>
          <w:sz w:val="10"/>
          <w:szCs w:val="10"/>
        </w:rPr>
      </w:pPr>
    </w:p>
    <w:p w:rsidR="00742531" w:rsidRDefault="00E13ED9">
      <w:pPr>
        <w:numPr>
          <w:ilvl w:val="0"/>
          <w:numId w:val="11"/>
        </w:numPr>
        <w:tabs>
          <w:tab w:val="left" w:pos="600"/>
        </w:tabs>
        <w:ind w:left="600" w:hanging="225"/>
        <w:rPr>
          <w:rFonts w:ascii="Wingdings" w:eastAsia="Wingdings" w:hAnsi="Wingdings" w:cs="Wingdings"/>
          <w:sz w:val="10"/>
          <w:szCs w:val="10"/>
        </w:rPr>
      </w:pPr>
      <w:r>
        <w:rPr>
          <w:rFonts w:ascii="Arial" w:eastAsia="Arial" w:hAnsi="Arial" w:cs="Arial"/>
          <w:sz w:val="20"/>
          <w:szCs w:val="20"/>
        </w:rPr>
        <w:t>Полная версия Preactor в использовании, в виде WW.XX.YY.ZZZZ.</w:t>
      </w:r>
    </w:p>
    <w:p w:rsidR="00742531" w:rsidRDefault="00E13ED9">
      <w:pPr>
        <w:spacing w:line="20" w:lineRule="exact"/>
        <w:rPr>
          <w:sz w:val="20"/>
          <w:szCs w:val="20"/>
        </w:rPr>
      </w:pPr>
      <w:r>
        <w:rPr>
          <w:noProof/>
          <w:sz w:val="20"/>
          <w:szCs w:val="20"/>
        </w:rPr>
        <mc:AlternateContent>
          <mc:Choice Requires="wps">
            <w:drawing>
              <wp:anchor distT="0" distB="0" distL="114300" distR="114300" simplePos="0" relativeHeight="251664384" behindDoc="1" locked="0" layoutInCell="0" allowOverlap="1">
                <wp:simplePos x="0" y="0"/>
                <wp:positionH relativeFrom="column">
                  <wp:posOffset>0</wp:posOffset>
                </wp:positionH>
                <wp:positionV relativeFrom="paragraph">
                  <wp:posOffset>394970</wp:posOffset>
                </wp:positionV>
                <wp:extent cx="7096125" cy="0"/>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96125" cy="4763"/>
                        </a:xfrm>
                        <a:prstGeom prst="line">
                          <a:avLst/>
                        </a:prstGeom>
                        <a:solidFill>
                          <a:srgbClr val="FFFFFF"/>
                        </a:solidFill>
                        <a:ln w="12668">
                          <a:solidFill>
                            <a:srgbClr val="000000"/>
                          </a:solidFill>
                          <a:miter lim="800000"/>
                          <a:headEnd/>
                          <a:tailEnd/>
                        </a:ln>
                      </wps:spPr>
                      <wps:bodyPr/>
                    </wps:wsp>
                  </a:graphicData>
                </a:graphic>
              </wp:anchor>
            </w:drawing>
          </mc:Choice>
          <mc:Fallback>
            <w:pict>
              <v:line w14:anchorId="213DCF89" id="Shape 41"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0,31.1pt" to="558.75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7vyugEAAIIDAAAOAAAAZHJzL2Uyb0RvYy54bWysU01vGyEQvVfqf0Dc61276cZBXueQ1L1E&#10;raW0P2AMrBeVLwH1rv99B9Z24ranqBwQwzwe8x7D6n40mhxkiMrZls5nNSXScieU3bf0x/fNhyUl&#10;MYEVoJ2VLT3KSO/X79+tBs/kwvVOCxkIktjIBt/SPiXPqiryXhqIM+elxWTngoGEYdhXIsCA7EZX&#10;i7puqsEF4YPjMkbcfZySdF34u07y9K3rokxEtxRrS2UOZd7luVqvgO0D+F7xUxnwhioMKIuXXqge&#10;IQH5FdRfVEbx4KLr0ow7U7muU1wWDahmXv+h5rkHL4sWNCf6i03x/9Hyr4dtIEq09GZOiQWDb1Su&#10;JRijOYOPDDEPdhuyPD7aZ//k+M+IueoqmYPoJ9jYBZPhqI+MxezjxWw5JsJx87a+a+aLT5RwzN3c&#10;Nh/zdRWw81kfYvoinSF50VKtbLYCGByeYpqgZ0jejk4rsVFalyDsdw86kAPgs2/KOLFfwbQlAzbt&#10;ommWhfoqGV9z1GX8i8OohA2slWnp8gIC1ksQn63AOoElUHpaozxtT8ZNXmXXdk4ct+FsKD508eHU&#10;lLmTXsfl9MvXWf8GAAD//wMAUEsDBBQABgAIAAAAIQBgDb7t3QAAAAcBAAAPAAAAZHJzL2Rvd25y&#10;ZXYueG1sTI/BTsMwEETvSP0Haytxo06CWlCIU6WVKsQBJELF2Y2XOBCv09huw9/jigMcd2Y087ZY&#10;T6ZnJxxdZ0lAukiAITVWddQK2L/tbu6BOS9Jyd4SCvhGB+tydlXIXNkzveKp9i2LJeRyKUB7P+Sc&#10;u0ajkW5hB6TofdjRSB/PseVqlOdYbnqeJcmKG9lRXNBywK3G5qsORsDx/fj8qW8fs00dKv+0q16W&#10;YR+EuJ5P1QMwj5P/C8MFP6JDGZkONpByrBcQH/ECVlkG7OKm6d0S2OFX4WXB//OXPwAAAP//AwBQ&#10;SwECLQAUAAYACAAAACEAtoM4kv4AAADhAQAAEwAAAAAAAAAAAAAAAAAAAAAAW0NvbnRlbnRfVHlw&#10;ZXNdLnhtbFBLAQItABQABgAIAAAAIQA4/SH/1gAAAJQBAAALAAAAAAAAAAAAAAAAAC8BAABfcmVs&#10;cy8ucmVsc1BLAQItABQABgAIAAAAIQBpL7vyugEAAIIDAAAOAAAAAAAAAAAAAAAAAC4CAABkcnMv&#10;ZTJvRG9jLnhtbFBLAQItABQABgAIAAAAIQBgDb7t3QAAAAcBAAAPAAAAAAAAAAAAAAAAABQEAABk&#10;cnMvZG93bnJldi54bWxQSwUGAAAAAAQABADzAAAAHgUAAAAA&#10;" o:allowincell="f" filled="t" strokeweight=".35189mm">
                <v:stroke joinstyle="miter"/>
                <o:lock v:ext="edit" shapetype="f"/>
              </v:line>
            </w:pict>
          </mc:Fallback>
        </mc:AlternateContent>
      </w:r>
    </w:p>
    <w:p w:rsidR="00742531" w:rsidRDefault="00742531">
      <w:pPr>
        <w:sectPr w:rsidR="00742531">
          <w:pgSz w:w="11900" w:h="16838"/>
          <w:pgMar w:top="837" w:right="386" w:bottom="56" w:left="360" w:header="0" w:footer="0" w:gutter="0"/>
          <w:cols w:space="720" w:equalWidth="0">
            <w:col w:w="11160"/>
          </w:cols>
        </w:sect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80" w:lineRule="exact"/>
        <w:rPr>
          <w:sz w:val="20"/>
          <w:szCs w:val="20"/>
        </w:rPr>
      </w:pPr>
    </w:p>
    <w:p w:rsidR="00742531" w:rsidRDefault="00E13ED9">
      <w:pPr>
        <w:ind w:right="-19"/>
        <w:jc w:val="center"/>
        <w:rPr>
          <w:sz w:val="20"/>
          <w:szCs w:val="20"/>
        </w:rPr>
      </w:pPr>
      <w:r>
        <w:rPr>
          <w:rFonts w:ascii="Arial" w:eastAsia="Arial" w:hAnsi="Arial" w:cs="Arial"/>
          <w:sz w:val="20"/>
          <w:szCs w:val="20"/>
        </w:rPr>
        <w:t>- 311 -</w:t>
      </w:r>
    </w:p>
    <w:p w:rsidR="00742531" w:rsidRDefault="00742531">
      <w:pPr>
        <w:sectPr w:rsidR="00742531">
          <w:type w:val="continuous"/>
          <w:pgSz w:w="11900" w:h="16838"/>
          <w:pgMar w:top="837" w:right="386" w:bottom="56" w:left="360" w:header="0" w:footer="0" w:gutter="0"/>
          <w:cols w:space="720" w:equalWidth="0">
            <w:col w:w="11160"/>
          </w:cols>
        </w:sectPr>
      </w:pPr>
    </w:p>
    <w:p w:rsidR="00742531" w:rsidRDefault="00E13ED9">
      <w:pPr>
        <w:jc w:val="right"/>
        <w:rPr>
          <w:sz w:val="20"/>
          <w:szCs w:val="20"/>
        </w:rPr>
      </w:pPr>
      <w:r>
        <w:rPr>
          <w:rFonts w:ascii="Arial" w:eastAsia="Arial" w:hAnsi="Arial" w:cs="Arial"/>
          <w:sz w:val="20"/>
          <w:szCs w:val="20"/>
        </w:rPr>
        <w:t>Резервное копирование</w:t>
      </w:r>
    </w:p>
    <w:p w:rsidR="00742531" w:rsidRDefault="00E13ED9">
      <w:pPr>
        <w:spacing w:line="20" w:lineRule="exact"/>
        <w:rPr>
          <w:sz w:val="20"/>
          <w:szCs w:val="20"/>
        </w:rPr>
      </w:pPr>
      <w:r>
        <w:rPr>
          <w:noProof/>
          <w:sz w:val="20"/>
          <w:szCs w:val="20"/>
        </w:rPr>
        <mc:AlternateContent>
          <mc:Choice Requires="wps">
            <w:drawing>
              <wp:anchor distT="0" distB="0" distL="114300" distR="114300" simplePos="0" relativeHeight="251665408" behindDoc="1" locked="0" layoutInCell="0" allowOverlap="1">
                <wp:simplePos x="0" y="0"/>
                <wp:positionH relativeFrom="column">
                  <wp:posOffset>0</wp:posOffset>
                </wp:positionH>
                <wp:positionV relativeFrom="paragraph">
                  <wp:posOffset>20320</wp:posOffset>
                </wp:positionV>
                <wp:extent cx="7096125"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96125" cy="4763"/>
                        </a:xfrm>
                        <a:prstGeom prst="line">
                          <a:avLst/>
                        </a:prstGeom>
                        <a:solidFill>
                          <a:srgbClr val="FFFFFF"/>
                        </a:solidFill>
                        <a:ln w="12668">
                          <a:solidFill>
                            <a:srgbClr val="000000"/>
                          </a:solidFill>
                          <a:miter lim="800000"/>
                          <a:headEnd/>
                          <a:tailEnd/>
                        </a:ln>
                      </wps:spPr>
                      <wps:bodyPr/>
                    </wps:wsp>
                  </a:graphicData>
                </a:graphic>
              </wp:anchor>
            </w:drawing>
          </mc:Choice>
          <mc:Fallback>
            <w:pict>
              <v:line w14:anchorId="53AF627C" id="Shape 42"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0,1.6pt" to="558.7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uWzuwEAAIIDAAAOAAAAZHJzL2Uyb0RvYy54bWysU01z2yAQvXem/4HhHktWUsXRWM4hiXvJ&#10;tJ5J+wPWgCymfA0QS/73XZDtxG1PmXJgWPbx2PdYlvejVmQvfJDWtHQ+KykRhlkuza6lP3+srxaU&#10;hAiGg7JGtPQgAr1fff60HFwjKttbxYUnSGJCM7iW9jG6pigC64WGMLNOGEx21muIGPpdwT0MyK5V&#10;UZVlXQzWc+ctEyHg7uOUpKvM33WCxe9dF0QkqqVYW8yzz/M2zcVqCc3Og+slO5YBH6hCgzR46Znq&#10;ESKQVy//otKSeRtsF2fM6sJ2nWQia0A18/IPNS89OJG1oDnBnW0K/4+WfdtvPJG8pTcVJQY0vlG+&#10;lmCM5gwuNIh5MBuf5LHRvLhny34FzBUXyRQEN8HGzusER31kzGYfzmaLMRKGm7flXT2vvlDCMHdz&#10;W1+n6wpoTmedD/GrsJqkRUuVNMkKaGD/HOIEPUHSdrBK8rVUKgd+t31QnuwBn32dx5H9AqYMGbBp&#10;q7peZOqLZHjPUebxLw4tIzawkrqlizMIml4AfzIc64QmglTTGuUpczRu8iq5trX8sPEnQ/Ghsw/H&#10;pkyd9D7Op9++zuo3AAAA//8DAFBLAwQUAAYACAAAACEA5Z1D8NwAAAAFAQAADwAAAGRycy9kb3du&#10;cmV2LnhtbEyPwU7DMBBE70j9B2srcaNOUhVQiFOllSrEASRCxdmNlzgQr9PYbsPf43KB486MZt4W&#10;68n07ISj6ywJSBcJMKTGqo5aAfu33c09MOclKdlbQgHf6GBdzq4KmSt7plc81b5lsYRcLgVo74ec&#10;c9doNNIt7IAUvQ87GunjObZcjfIcy03PsyS55UZ2FBe0HHCrsfmqgxFwfD8+f+rlY7apQ+WfdtXL&#10;KuyDENfzqXoA5nHyf2G44Ed0KCPTwQZSjvUC4iNewDIDdjHT9G4F7PAr8LLg/+nLHwAAAP//AwBQ&#10;SwECLQAUAAYACAAAACEAtoM4kv4AAADhAQAAEwAAAAAAAAAAAAAAAAAAAAAAW0NvbnRlbnRfVHlw&#10;ZXNdLnhtbFBLAQItABQABgAIAAAAIQA4/SH/1gAAAJQBAAALAAAAAAAAAAAAAAAAAC8BAABfcmVs&#10;cy8ucmVsc1BLAQItABQABgAIAAAAIQCFhuWzuwEAAIIDAAAOAAAAAAAAAAAAAAAAAC4CAABkcnMv&#10;ZTJvRG9jLnhtbFBLAQItABQABgAIAAAAIQDlnUPw3AAAAAUBAAAPAAAAAAAAAAAAAAAAABUEAABk&#10;cnMvZG93bnJldi54bWxQSwUGAAAAAAQABADzAAAAHgUAAAAA&#10;" o:allowincell="f" filled="t" strokeweight=".35189mm">
                <v:stroke joinstyle="miter"/>
                <o:lock v:ext="edit" shapetype="f"/>
              </v:line>
            </w:pict>
          </mc:Fallback>
        </mc:AlternateContent>
      </w:r>
    </w:p>
    <w:p w:rsidR="00742531" w:rsidRDefault="00742531">
      <w:pPr>
        <w:spacing w:line="400" w:lineRule="exact"/>
        <w:rPr>
          <w:sz w:val="20"/>
          <w:szCs w:val="20"/>
        </w:rPr>
      </w:pPr>
    </w:p>
    <w:p w:rsidR="00742531" w:rsidRDefault="00E13ED9">
      <w:pPr>
        <w:rPr>
          <w:sz w:val="20"/>
          <w:szCs w:val="20"/>
        </w:rPr>
      </w:pPr>
      <w:r>
        <w:rPr>
          <w:rFonts w:ascii="Arial" w:eastAsia="Arial" w:hAnsi="Arial" w:cs="Arial"/>
          <w:sz w:val="40"/>
          <w:szCs w:val="40"/>
        </w:rPr>
        <w:t>Сформировать файл поддержки</w:t>
      </w:r>
    </w:p>
    <w:p w:rsidR="00742531" w:rsidRDefault="00742531">
      <w:pPr>
        <w:spacing w:line="125" w:lineRule="exact"/>
        <w:rPr>
          <w:sz w:val="20"/>
          <w:szCs w:val="20"/>
        </w:rPr>
      </w:pPr>
    </w:p>
    <w:p w:rsidR="00742531" w:rsidRDefault="00E13ED9">
      <w:pPr>
        <w:spacing w:line="277" w:lineRule="auto"/>
        <w:ind w:right="1040"/>
        <w:rPr>
          <w:sz w:val="20"/>
          <w:szCs w:val="20"/>
        </w:rPr>
      </w:pPr>
      <w:r>
        <w:rPr>
          <w:rFonts w:ascii="Arial" w:eastAsia="Arial" w:hAnsi="Arial" w:cs="Arial"/>
          <w:sz w:val="20"/>
          <w:szCs w:val="20"/>
        </w:rPr>
        <w:t>Эта опция будет создавать конфигурации пакета (файл с расширением .prpkg) в каталоге, что конфигурация Preactor выполняется с, которая включает в себя конфигурацию, отчет и файлы базы данных.</w:t>
      </w:r>
    </w:p>
    <w:p w:rsidR="00742531" w:rsidRDefault="00742531">
      <w:pPr>
        <w:spacing w:line="130" w:lineRule="exact"/>
        <w:rPr>
          <w:sz w:val="20"/>
          <w:szCs w:val="20"/>
        </w:rPr>
      </w:pPr>
    </w:p>
    <w:p w:rsidR="00742531" w:rsidRDefault="00E13ED9">
      <w:pPr>
        <w:rPr>
          <w:sz w:val="20"/>
          <w:szCs w:val="20"/>
        </w:rPr>
      </w:pPr>
      <w:r>
        <w:rPr>
          <w:rFonts w:ascii="Arial" w:eastAsia="Arial" w:hAnsi="Arial" w:cs="Arial"/>
          <w:sz w:val="40"/>
          <w:szCs w:val="40"/>
        </w:rPr>
        <w:t>Сформировать Электронная почта поддержки</w:t>
      </w:r>
    </w:p>
    <w:p w:rsidR="00742531" w:rsidRDefault="00742531">
      <w:pPr>
        <w:spacing w:line="125" w:lineRule="exact"/>
        <w:rPr>
          <w:sz w:val="20"/>
          <w:szCs w:val="20"/>
        </w:rPr>
      </w:pPr>
    </w:p>
    <w:p w:rsidR="00742531" w:rsidRDefault="00E13ED9">
      <w:pPr>
        <w:spacing w:line="277" w:lineRule="auto"/>
        <w:ind w:right="20"/>
        <w:rPr>
          <w:sz w:val="20"/>
          <w:szCs w:val="20"/>
        </w:rPr>
      </w:pPr>
      <w:r>
        <w:rPr>
          <w:rFonts w:ascii="Arial" w:eastAsia="Arial" w:hAnsi="Arial" w:cs="Arial"/>
          <w:sz w:val="20"/>
          <w:szCs w:val="20"/>
        </w:rPr>
        <w:t>Этот вариант похож на вариант файла Генерирование поддержки, за исключением того, что есть возможность в диалоге Управление пакетами Прогресс для отправки по электронной почте.</w:t>
      </w:r>
    </w:p>
    <w:p w:rsidR="00742531" w:rsidRDefault="00742531">
      <w:pPr>
        <w:spacing w:line="141" w:lineRule="exact"/>
        <w:rPr>
          <w:sz w:val="20"/>
          <w:szCs w:val="20"/>
        </w:rPr>
      </w:pPr>
    </w:p>
    <w:p w:rsidR="00742531" w:rsidRDefault="00E13ED9">
      <w:pPr>
        <w:rPr>
          <w:sz w:val="20"/>
          <w:szCs w:val="20"/>
        </w:rPr>
      </w:pPr>
      <w:r>
        <w:rPr>
          <w:rFonts w:ascii="Arial" w:eastAsia="Arial" w:hAnsi="Arial" w:cs="Arial"/>
          <w:sz w:val="20"/>
          <w:szCs w:val="20"/>
        </w:rPr>
        <w:t>Адрес электронной почты по умолчанию можно изменить с помощью опции Изменить настройки поддержки.</w:t>
      </w:r>
    </w:p>
    <w:p w:rsidR="00742531" w:rsidRDefault="00742531">
      <w:pPr>
        <w:spacing w:line="192" w:lineRule="exact"/>
        <w:rPr>
          <w:sz w:val="20"/>
          <w:szCs w:val="20"/>
        </w:rPr>
      </w:pPr>
    </w:p>
    <w:p w:rsidR="00742531" w:rsidRDefault="00E13ED9">
      <w:pPr>
        <w:rPr>
          <w:sz w:val="20"/>
          <w:szCs w:val="20"/>
        </w:rPr>
      </w:pPr>
      <w:r>
        <w:rPr>
          <w:rFonts w:ascii="Arial" w:eastAsia="Arial" w:hAnsi="Arial" w:cs="Arial"/>
          <w:sz w:val="50"/>
          <w:szCs w:val="50"/>
        </w:rPr>
        <w:t>Резервное копирование</w:t>
      </w:r>
    </w:p>
    <w:p w:rsidR="00742531" w:rsidRDefault="00742531">
      <w:pPr>
        <w:spacing w:line="327" w:lineRule="exact"/>
        <w:rPr>
          <w:sz w:val="20"/>
          <w:szCs w:val="20"/>
        </w:rPr>
      </w:pPr>
    </w:p>
    <w:p w:rsidR="00742531" w:rsidRDefault="00E13ED9">
      <w:pPr>
        <w:spacing w:line="277" w:lineRule="auto"/>
        <w:ind w:right="80"/>
        <w:rPr>
          <w:sz w:val="20"/>
          <w:szCs w:val="20"/>
        </w:rPr>
      </w:pPr>
      <w:r>
        <w:rPr>
          <w:rFonts w:ascii="Arial" w:eastAsia="Arial" w:hAnsi="Arial" w:cs="Arial"/>
          <w:sz w:val="20"/>
          <w:szCs w:val="20"/>
        </w:rPr>
        <w:t>Резервное копирование конфигурации Preactor может осуществляться из справки и поддержки панели, используя Сформировать файл поддержки. Это создаст конфигурационный пакет. Смотрите раздел «Пакеты конфигурации» на странице 35 для получения дополнительной информации.</w:t>
      </w:r>
    </w:p>
    <w:p w:rsidR="00742531" w:rsidRDefault="00742531">
      <w:pPr>
        <w:spacing w:line="157" w:lineRule="exact"/>
        <w:rPr>
          <w:sz w:val="20"/>
          <w:szCs w:val="20"/>
        </w:rPr>
      </w:pPr>
    </w:p>
    <w:p w:rsidR="00742531" w:rsidRDefault="00E13ED9">
      <w:pPr>
        <w:rPr>
          <w:sz w:val="20"/>
          <w:szCs w:val="20"/>
        </w:rPr>
      </w:pPr>
      <w:r>
        <w:rPr>
          <w:rFonts w:ascii="Arial" w:eastAsia="Arial" w:hAnsi="Arial" w:cs="Arial"/>
          <w:sz w:val="50"/>
          <w:szCs w:val="50"/>
        </w:rPr>
        <w:t>Менеджер лицензий View Network</w:t>
      </w:r>
    </w:p>
    <w:p w:rsidR="00742531" w:rsidRDefault="00742531">
      <w:pPr>
        <w:spacing w:line="327" w:lineRule="exact"/>
        <w:rPr>
          <w:sz w:val="20"/>
          <w:szCs w:val="20"/>
        </w:rPr>
      </w:pPr>
    </w:p>
    <w:p w:rsidR="00742531" w:rsidRDefault="00E13ED9">
      <w:pPr>
        <w:spacing w:line="277" w:lineRule="auto"/>
        <w:ind w:right="180"/>
        <w:rPr>
          <w:sz w:val="20"/>
          <w:szCs w:val="20"/>
        </w:rPr>
      </w:pPr>
      <w:r>
        <w:rPr>
          <w:rFonts w:ascii="Arial" w:eastAsia="Arial" w:hAnsi="Arial" w:cs="Arial"/>
          <w:sz w:val="20"/>
          <w:szCs w:val="20"/>
        </w:rPr>
        <w:t>При использовании сервиса лицензий Network, Менеджер лицензий Network показывает, сколько лицензий используются, кто их использует, и сколько свободны.</w:t>
      </w:r>
    </w:p>
    <w:p w:rsidR="00742531" w:rsidRDefault="00E13ED9">
      <w:pPr>
        <w:spacing w:line="20" w:lineRule="exact"/>
        <w:rPr>
          <w:sz w:val="20"/>
          <w:szCs w:val="20"/>
        </w:rPr>
      </w:pPr>
      <w:r>
        <w:rPr>
          <w:noProof/>
          <w:sz w:val="20"/>
          <w:szCs w:val="20"/>
        </w:rPr>
        <w:drawing>
          <wp:anchor distT="0" distB="0" distL="114300" distR="114300" simplePos="0" relativeHeight="251666432" behindDoc="1" locked="0" layoutInCell="0" allowOverlap="1">
            <wp:simplePos x="0" y="0"/>
            <wp:positionH relativeFrom="column">
              <wp:posOffset>0</wp:posOffset>
            </wp:positionH>
            <wp:positionV relativeFrom="paragraph">
              <wp:posOffset>90170</wp:posOffset>
            </wp:positionV>
            <wp:extent cx="3371850" cy="251460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extLst/>
                    </a:blip>
                    <a:srcRect/>
                    <a:stretch>
                      <a:fillRect/>
                    </a:stretch>
                  </pic:blipFill>
                  <pic:spPr bwMode="auto">
                    <a:xfrm>
                      <a:off x="0" y="0"/>
                      <a:ext cx="3371850" cy="2514600"/>
                    </a:xfrm>
                    <a:prstGeom prst="rect">
                      <a:avLst/>
                    </a:prstGeom>
                    <a:noFill/>
                  </pic:spPr>
                </pic:pic>
              </a:graphicData>
            </a:graphic>
          </wp:anchor>
        </w:drawing>
      </w: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309" w:lineRule="exact"/>
        <w:rPr>
          <w:sz w:val="20"/>
          <w:szCs w:val="20"/>
        </w:rPr>
      </w:pPr>
    </w:p>
    <w:p w:rsidR="00742531" w:rsidRDefault="00E13ED9">
      <w:pPr>
        <w:spacing w:line="277" w:lineRule="auto"/>
        <w:ind w:right="40"/>
        <w:rPr>
          <w:sz w:val="20"/>
          <w:szCs w:val="20"/>
        </w:rPr>
      </w:pPr>
      <w:r>
        <w:rPr>
          <w:rFonts w:ascii="Arial" w:eastAsia="Arial" w:hAnsi="Arial" w:cs="Arial"/>
          <w:sz w:val="20"/>
          <w:szCs w:val="20"/>
        </w:rPr>
        <w:t>Отсюда, журнал может быть проверен, чтобы увидеть, когда было предложено несколько запросов на получение лицензий, чем можно было бы поддержать. Помощь функция диспетчера серверов лицензий обеспечивает руководство возможностей управления.</w:t>
      </w:r>
    </w:p>
    <w:p w:rsidR="00742531" w:rsidRDefault="00E13ED9">
      <w:pPr>
        <w:spacing w:line="20" w:lineRule="exact"/>
        <w:rPr>
          <w:sz w:val="20"/>
          <w:szCs w:val="20"/>
        </w:rPr>
      </w:pPr>
      <w:r>
        <w:rPr>
          <w:noProof/>
          <w:sz w:val="20"/>
          <w:szCs w:val="20"/>
        </w:rPr>
        <mc:AlternateContent>
          <mc:Choice Requires="wps">
            <w:drawing>
              <wp:anchor distT="0" distB="0" distL="114300" distR="114300" simplePos="0" relativeHeight="251667456" behindDoc="1" locked="0" layoutInCell="0" allowOverlap="1">
                <wp:simplePos x="0" y="0"/>
                <wp:positionH relativeFrom="column">
                  <wp:posOffset>0</wp:posOffset>
                </wp:positionH>
                <wp:positionV relativeFrom="paragraph">
                  <wp:posOffset>2182495</wp:posOffset>
                </wp:positionV>
                <wp:extent cx="7096125" cy="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96125" cy="4763"/>
                        </a:xfrm>
                        <a:prstGeom prst="line">
                          <a:avLst/>
                        </a:prstGeom>
                        <a:solidFill>
                          <a:srgbClr val="FFFFFF"/>
                        </a:solidFill>
                        <a:ln w="12668">
                          <a:solidFill>
                            <a:srgbClr val="000000"/>
                          </a:solidFill>
                          <a:miter lim="800000"/>
                          <a:headEnd/>
                          <a:tailEnd/>
                        </a:ln>
                      </wps:spPr>
                      <wps:bodyPr/>
                    </wps:wsp>
                  </a:graphicData>
                </a:graphic>
              </wp:anchor>
            </w:drawing>
          </mc:Choice>
          <mc:Fallback>
            <w:pict>
              <v:line w14:anchorId="6CF53145" id="Shape 44"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0,171.85pt" to="558.75pt,1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VgxugEAAIIDAAAOAAAAZHJzL2Uyb0RvYy54bWysU8uOEzEQvCPxD5bvZCYhzIZRJnvYJVxW&#10;EGnhAzp+ZCz8km0yk7+n7UmyG+CE8MFyu8vlrnJ7fT8aTY4iROVsR+ezmhJhmePKHjr6/dv23YqS&#10;mMBy0M6Kjp5EpPebt2/Wg2/FwvVOcxEIktjYDr6jfUq+rarIemEgzpwXFpPSBQMJw3CoeIAB2Y2u&#10;FnXdVIML3AfHRIy4+zgl6abwSylY+iplFInojmJtqcyhzPs8V5s1tIcAvlfsXAb8QxUGlMVLr1SP&#10;kID8DOoPKqNYcNHJNGPOVE5KxUTRgGrm9W9qnnvwomhBc6K/2hT/Hy37ctwFonhHl0tKLBh8o3It&#10;wRjNGXxsEfNgdyHLY6N99k+O/YiYq26SOYh+go0ymAxHfWQsZp+uZosxEYabd/XHZr74QAnD3PKu&#10;eZ+vq6C9nPUhps/CGZIXHdXKZiugheNTTBP0Asnb0WnFt0rrEoTD/kEHcgR89m0ZZ/YbmLZkwKZd&#10;NM2qUN8k42uOuoy/cRiVsIG1Mh1dXUHQ9gL4J8uxTmgTKD2tUZ62Z+Mmr7Jre8dPu3AxFB+6+HBu&#10;ytxJr+Ny+uXrbH4BAAD//wMAUEsDBBQABgAIAAAAIQANPfkx3gAAAAkBAAAPAAAAZHJzL2Rvd25y&#10;ZXYueG1sTI9RS8MwFIXfBf9DuIJvLu3q3OiajioM8UHBOnzOmmtTbW66JtnqvzcDQR/PPZdzvlNs&#10;JtOzI46usyQgnSXAkBqrOmoF7N62NytgzktSsreEAr7Rwaa8vChkruyJXvFY+5bFEHK5FKC9H3LO&#10;XaPRSDezA1L0PuxopI9ybLka5SmGm57Pk+SOG9lRbNBywAeNzVcdjIDD++H5U2eP8/s6VP5pW70s&#10;wi4IcX01VWtgHif/9wxn/IgOZWTa20DKsV5AHOIFZLfZEtjZTtPlAtj+98TLgv9fUP4AAAD//wMA&#10;UEsBAi0AFAAGAAgAAAAhALaDOJL+AAAA4QEAABMAAAAAAAAAAAAAAAAAAAAAAFtDb250ZW50X1R5&#10;cGVzXS54bWxQSwECLQAUAAYACAAAACEAOP0h/9YAAACUAQAACwAAAAAAAAAAAAAAAAAvAQAAX3Jl&#10;bHMvLnJlbHNQSwECLQAUAAYACAAAACEAXdVYMboBAACCAwAADgAAAAAAAAAAAAAAAAAuAgAAZHJz&#10;L2Uyb0RvYy54bWxQSwECLQAUAAYACAAAACEADT35Md4AAAAJAQAADwAAAAAAAAAAAAAAAAAUBAAA&#10;ZHJzL2Rvd25yZXYueG1sUEsFBgAAAAAEAAQA8wAAAB8FAAAAAA==&#10;" o:allowincell="f" filled="t" strokeweight=".35189mm">
                <v:stroke joinstyle="miter"/>
                <o:lock v:ext="edit" shapetype="f"/>
              </v:line>
            </w:pict>
          </mc:Fallback>
        </mc:AlternateContent>
      </w:r>
    </w:p>
    <w:p w:rsidR="00742531" w:rsidRDefault="00742531">
      <w:pPr>
        <w:sectPr w:rsidR="00742531">
          <w:pgSz w:w="11900" w:h="16838"/>
          <w:pgMar w:top="837" w:right="366" w:bottom="56" w:left="360" w:header="0" w:footer="0" w:gutter="0"/>
          <w:cols w:space="720" w:equalWidth="0">
            <w:col w:w="11180"/>
          </w:cols>
        </w:sect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95" w:lineRule="exact"/>
        <w:rPr>
          <w:sz w:val="20"/>
          <w:szCs w:val="20"/>
        </w:rPr>
      </w:pPr>
    </w:p>
    <w:p w:rsidR="00742531" w:rsidRDefault="00E13ED9">
      <w:pPr>
        <w:jc w:val="center"/>
        <w:rPr>
          <w:sz w:val="20"/>
          <w:szCs w:val="20"/>
        </w:rPr>
      </w:pPr>
      <w:r>
        <w:rPr>
          <w:rFonts w:ascii="Arial" w:eastAsia="Arial" w:hAnsi="Arial" w:cs="Arial"/>
          <w:sz w:val="20"/>
          <w:szCs w:val="20"/>
        </w:rPr>
        <w:t>- 312 -</w:t>
      </w:r>
    </w:p>
    <w:p w:rsidR="00742531" w:rsidRDefault="00742531">
      <w:pPr>
        <w:sectPr w:rsidR="00742531">
          <w:type w:val="continuous"/>
          <w:pgSz w:w="11900" w:h="16838"/>
          <w:pgMar w:top="837" w:right="366" w:bottom="56" w:left="360" w:header="0" w:footer="0" w:gutter="0"/>
          <w:cols w:space="720" w:equalWidth="0">
            <w:col w:w="11180"/>
          </w:cols>
        </w:sectPr>
      </w:pPr>
    </w:p>
    <w:p w:rsidR="00742531" w:rsidRDefault="00E13ED9">
      <w:pPr>
        <w:jc w:val="right"/>
        <w:rPr>
          <w:sz w:val="20"/>
          <w:szCs w:val="20"/>
        </w:rPr>
      </w:pPr>
      <w:r>
        <w:rPr>
          <w:rFonts w:ascii="Arial" w:eastAsia="Arial" w:hAnsi="Arial" w:cs="Arial"/>
          <w:sz w:val="20"/>
          <w:szCs w:val="20"/>
        </w:rPr>
        <w:t>Поиск проблемы</w:t>
      </w:r>
    </w:p>
    <w:p w:rsidR="00742531" w:rsidRDefault="00E13ED9">
      <w:pPr>
        <w:spacing w:line="20" w:lineRule="exact"/>
        <w:rPr>
          <w:sz w:val="20"/>
          <w:szCs w:val="20"/>
        </w:rPr>
      </w:pPr>
      <w:r>
        <w:rPr>
          <w:noProof/>
          <w:sz w:val="20"/>
          <w:szCs w:val="20"/>
        </w:rPr>
        <mc:AlternateContent>
          <mc:Choice Requires="wps">
            <w:drawing>
              <wp:anchor distT="0" distB="0" distL="114300" distR="114300" simplePos="0" relativeHeight="251668480" behindDoc="1" locked="0" layoutInCell="0" allowOverlap="1">
                <wp:simplePos x="0" y="0"/>
                <wp:positionH relativeFrom="column">
                  <wp:posOffset>0</wp:posOffset>
                </wp:positionH>
                <wp:positionV relativeFrom="paragraph">
                  <wp:posOffset>20320</wp:posOffset>
                </wp:positionV>
                <wp:extent cx="7096125" cy="0"/>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96125" cy="4763"/>
                        </a:xfrm>
                        <a:prstGeom prst="line">
                          <a:avLst/>
                        </a:prstGeom>
                        <a:solidFill>
                          <a:srgbClr val="FFFFFF"/>
                        </a:solidFill>
                        <a:ln w="12668">
                          <a:solidFill>
                            <a:srgbClr val="000000"/>
                          </a:solidFill>
                          <a:miter lim="800000"/>
                          <a:headEnd/>
                          <a:tailEnd/>
                        </a:ln>
                      </wps:spPr>
                      <wps:bodyPr/>
                    </wps:wsp>
                  </a:graphicData>
                </a:graphic>
              </wp:anchor>
            </w:drawing>
          </mc:Choice>
          <mc:Fallback>
            <w:pict>
              <v:line w14:anchorId="5CA4BF31" id="Shape 45"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0,1.6pt" to="558.7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W0OugEAAIIDAAAOAAAAZHJzL2Uyb0RvYy54bWysU8tu2zAQvBfoPxC815LdVHEIyzkkdS9B&#10;ayDtB6xJyiLKF0jWkv++S8p24ranoDwQWu5wdme4Wt2PRpODDFE529L5rKZEWu6EsvuW/vi++bCk&#10;JCawArSzsqVHGen9+v271eCZXLjeaSEDQRIb2eBb2qfkWVVF3ksDcea8tJjsXDCQMAz7SgQYkN3o&#10;alHXTTW4IHxwXMaIp49Tkq4Lf9dJnr51XZSJ6JZib6nsoey7vFfrFbB9AN8rfmoD3tCFAWWx6IXq&#10;ERKQX0H9RWUUDy66Ls24M5XrOsVl0YBq5vUfap578LJoQXOiv9gU/x8t/3rYBqJES28+UWLB4BuV&#10;sgRjNGfwkSHmwW5DlsdH++yfHP8ZMVddJXMQ/QQbu2AyHPWRsZh9vJgtx0Q4Ht7Wd818gUU55m5u&#10;m4+5XAXsfNeHmL5IZ0j+aKlWNlsBDA5PMU3QMyQfR6eV2CitSxD2uwcdyAHw2TdlndivYNqSAYd2&#10;0TTLQn2VjK856rL+xWFUwgHWyrR0eQEB6yWIz1Zgn8ASKD19ozxtT8ZNXmXXdk4ct+FsKD508eE0&#10;lHmSXsfl9suvs/4NAAD//wMAUEsDBBQABgAIAAAAIQDlnUPw3AAAAAUBAAAPAAAAZHJzL2Rvd25y&#10;ZXYueG1sTI/BTsMwEETvSP0Haytxo05SFVCIU6WVKsQBJELF2Y2XOBCv09huw9/jcoHjzoxm3hbr&#10;yfTshKPrLAlIFwkwpMaqjloB+7fdzT0w5yUp2VtCAd/oYF3OrgqZK3umVzzVvmWxhFwuBWjvh5xz&#10;12g00i3sgBS9Dzsa6eM5tlyN8hzLTc+zJLnlRnYUF7QccKux+aqDEXB8Pz5/6uVjtqlD5Z921csq&#10;7IMQ1/OpegDmcfJ/YbjgR3QoI9PBBlKO9QLiI17AMgN2MdP0bgXs8CvwsuD/6csfAAAA//8DAFBL&#10;AQItABQABgAIAAAAIQC2gziS/gAAAOEBAAATAAAAAAAAAAAAAAAAAAAAAABbQ29udGVudF9UeXBl&#10;c10ueG1sUEsBAi0AFAAGAAgAAAAhADj9If/WAAAAlAEAAAsAAAAAAAAAAAAAAAAALwEAAF9yZWxz&#10;Ly5yZWxzUEsBAi0AFAAGAAgAAAAhAPlNbQ66AQAAggMAAA4AAAAAAAAAAAAAAAAALgIAAGRycy9l&#10;Mm9Eb2MueG1sUEsBAi0AFAAGAAgAAAAhAOWdQ/DcAAAABQEAAA8AAAAAAAAAAAAAAAAAFAQAAGRy&#10;cy9kb3ducmV2LnhtbFBLBQYAAAAABAAEAPMAAAAdBQAAAAA=&#10;" o:allowincell="f" filled="t" strokeweight=".35189mm">
                <v:stroke joinstyle="miter"/>
                <o:lock v:ext="edit" shapetype="f"/>
              </v:line>
            </w:pict>
          </mc:Fallback>
        </mc:AlternateContent>
      </w:r>
    </w:p>
    <w:p w:rsidR="00742531" w:rsidRDefault="00742531">
      <w:pPr>
        <w:spacing w:line="200" w:lineRule="exact"/>
        <w:rPr>
          <w:sz w:val="20"/>
          <w:szCs w:val="20"/>
        </w:rPr>
      </w:pPr>
    </w:p>
    <w:p w:rsidR="00742531" w:rsidRDefault="00742531">
      <w:pPr>
        <w:spacing w:line="357" w:lineRule="exact"/>
        <w:rPr>
          <w:sz w:val="20"/>
          <w:szCs w:val="20"/>
        </w:rPr>
      </w:pPr>
    </w:p>
    <w:p w:rsidR="00742531" w:rsidRDefault="00E13ED9">
      <w:pPr>
        <w:rPr>
          <w:sz w:val="20"/>
          <w:szCs w:val="20"/>
        </w:rPr>
      </w:pPr>
      <w:r>
        <w:rPr>
          <w:rFonts w:ascii="Arial" w:eastAsia="Arial" w:hAnsi="Arial" w:cs="Arial"/>
          <w:sz w:val="60"/>
          <w:szCs w:val="60"/>
        </w:rPr>
        <w:t>Поиск проблемы</w:t>
      </w:r>
    </w:p>
    <w:p w:rsidR="00742531" w:rsidRDefault="00742531">
      <w:pPr>
        <w:spacing w:line="200" w:lineRule="exact"/>
        <w:rPr>
          <w:sz w:val="20"/>
          <w:szCs w:val="20"/>
        </w:rPr>
      </w:pPr>
    </w:p>
    <w:p w:rsidR="00742531" w:rsidRDefault="00742531">
      <w:pPr>
        <w:spacing w:line="300" w:lineRule="exact"/>
        <w:rPr>
          <w:sz w:val="20"/>
          <w:szCs w:val="20"/>
        </w:rPr>
      </w:pPr>
    </w:p>
    <w:p w:rsidR="00742531" w:rsidRDefault="00E13ED9">
      <w:pPr>
        <w:rPr>
          <w:sz w:val="20"/>
          <w:szCs w:val="20"/>
        </w:rPr>
      </w:pPr>
      <w:r>
        <w:rPr>
          <w:rFonts w:ascii="Arial" w:eastAsia="Arial" w:hAnsi="Arial" w:cs="Arial"/>
          <w:sz w:val="50"/>
          <w:szCs w:val="50"/>
        </w:rPr>
        <w:t>Поиск проблемы</w:t>
      </w:r>
    </w:p>
    <w:p w:rsidR="00742531" w:rsidRDefault="00742531">
      <w:pPr>
        <w:spacing w:line="313" w:lineRule="exact"/>
        <w:rPr>
          <w:sz w:val="20"/>
          <w:szCs w:val="20"/>
        </w:rPr>
      </w:pPr>
    </w:p>
    <w:p w:rsidR="00742531" w:rsidRDefault="00E13ED9">
      <w:pPr>
        <w:rPr>
          <w:sz w:val="20"/>
          <w:szCs w:val="20"/>
        </w:rPr>
      </w:pPr>
      <w:r>
        <w:rPr>
          <w:rFonts w:ascii="Arial" w:eastAsia="Arial" w:hAnsi="Arial" w:cs="Arial"/>
          <w:sz w:val="40"/>
          <w:szCs w:val="40"/>
        </w:rPr>
        <w:t>Вступление</w:t>
      </w:r>
    </w:p>
    <w:p w:rsidR="00742531" w:rsidRDefault="00742531">
      <w:pPr>
        <w:spacing w:line="125" w:lineRule="exact"/>
        <w:rPr>
          <w:sz w:val="20"/>
          <w:szCs w:val="20"/>
        </w:rPr>
      </w:pPr>
    </w:p>
    <w:p w:rsidR="00742531" w:rsidRDefault="00E13ED9">
      <w:pPr>
        <w:spacing w:line="277" w:lineRule="auto"/>
        <w:ind w:right="300"/>
        <w:rPr>
          <w:sz w:val="20"/>
          <w:szCs w:val="20"/>
        </w:rPr>
      </w:pPr>
      <w:r>
        <w:rPr>
          <w:rFonts w:ascii="Arial" w:eastAsia="Arial" w:hAnsi="Arial" w:cs="Arial"/>
          <w:sz w:val="20"/>
          <w:szCs w:val="20"/>
        </w:rPr>
        <w:t>В этом разделе приведены подробные сведения о особенности числа, которые помогут вам при отладке конфигурации, а также подробно шаги, которые могут быть приняты для решения некоторых общих пользовательских запросов.</w:t>
      </w:r>
    </w:p>
    <w:p w:rsidR="00742531" w:rsidRDefault="00742531">
      <w:pPr>
        <w:spacing w:line="157" w:lineRule="exact"/>
        <w:rPr>
          <w:sz w:val="20"/>
          <w:szCs w:val="20"/>
        </w:rPr>
      </w:pPr>
    </w:p>
    <w:p w:rsidR="00742531" w:rsidRDefault="00E13ED9">
      <w:pPr>
        <w:rPr>
          <w:sz w:val="20"/>
          <w:szCs w:val="20"/>
        </w:rPr>
      </w:pPr>
      <w:r>
        <w:rPr>
          <w:rFonts w:ascii="Arial" w:eastAsia="Arial" w:hAnsi="Arial" w:cs="Arial"/>
          <w:sz w:val="50"/>
          <w:szCs w:val="50"/>
        </w:rPr>
        <w:t>Вопросы и ответы</w:t>
      </w:r>
    </w:p>
    <w:p w:rsidR="00742531" w:rsidRDefault="00742531">
      <w:pPr>
        <w:spacing w:line="323" w:lineRule="exact"/>
        <w:rPr>
          <w:sz w:val="20"/>
          <w:szCs w:val="20"/>
        </w:rPr>
      </w:pPr>
    </w:p>
    <w:p w:rsidR="00742531" w:rsidRDefault="00E13ED9">
      <w:pPr>
        <w:rPr>
          <w:sz w:val="20"/>
          <w:szCs w:val="20"/>
        </w:rPr>
      </w:pPr>
      <w:r>
        <w:rPr>
          <w:rFonts w:ascii="Arial" w:eastAsia="Arial" w:hAnsi="Arial" w:cs="Arial"/>
          <w:sz w:val="20"/>
          <w:szCs w:val="20"/>
        </w:rPr>
        <w:t>В следующем разделе подробно описаны шаги, которые могут быть приняты для решения некоторых общих пользовательских запросов.</w:t>
      </w:r>
    </w:p>
    <w:p w:rsidR="00742531" w:rsidRDefault="00742531">
      <w:pPr>
        <w:spacing w:line="190" w:lineRule="exact"/>
        <w:rPr>
          <w:sz w:val="20"/>
          <w:szCs w:val="20"/>
        </w:rPr>
      </w:pPr>
    </w:p>
    <w:p w:rsidR="00742531" w:rsidRDefault="00E13ED9">
      <w:pPr>
        <w:numPr>
          <w:ilvl w:val="0"/>
          <w:numId w:val="12"/>
        </w:numPr>
        <w:tabs>
          <w:tab w:val="left" w:pos="600"/>
        </w:tabs>
        <w:ind w:left="600" w:hanging="225"/>
        <w:rPr>
          <w:rFonts w:ascii="Wingdings" w:eastAsia="Wingdings" w:hAnsi="Wingdings" w:cs="Wingdings"/>
          <w:sz w:val="10"/>
          <w:szCs w:val="10"/>
        </w:rPr>
      </w:pPr>
      <w:r>
        <w:rPr>
          <w:rFonts w:ascii="Arial" w:eastAsia="Arial" w:hAnsi="Arial" w:cs="Arial"/>
          <w:color w:val="0000FF"/>
          <w:sz w:val="20"/>
          <w:szCs w:val="20"/>
          <w:u w:val="single"/>
        </w:rPr>
        <w:t>Как получить Preactor из режима Trial?</w:t>
      </w:r>
    </w:p>
    <w:p w:rsidR="00742531" w:rsidRDefault="00742531">
      <w:pPr>
        <w:spacing w:line="25" w:lineRule="exact"/>
        <w:rPr>
          <w:rFonts w:ascii="Wingdings" w:eastAsia="Wingdings" w:hAnsi="Wingdings" w:cs="Wingdings"/>
          <w:sz w:val="10"/>
          <w:szCs w:val="10"/>
        </w:rPr>
      </w:pPr>
    </w:p>
    <w:p w:rsidR="00742531" w:rsidRDefault="00E13ED9">
      <w:pPr>
        <w:numPr>
          <w:ilvl w:val="0"/>
          <w:numId w:val="12"/>
        </w:numPr>
        <w:tabs>
          <w:tab w:val="left" w:pos="600"/>
        </w:tabs>
        <w:ind w:left="600" w:hanging="225"/>
        <w:rPr>
          <w:rFonts w:ascii="Wingdings" w:eastAsia="Wingdings" w:hAnsi="Wingdings" w:cs="Wingdings"/>
          <w:sz w:val="10"/>
          <w:szCs w:val="10"/>
        </w:rPr>
      </w:pPr>
      <w:r>
        <w:rPr>
          <w:rFonts w:ascii="Arial" w:eastAsia="Arial" w:hAnsi="Arial" w:cs="Arial"/>
          <w:color w:val="0000FF"/>
          <w:sz w:val="20"/>
          <w:szCs w:val="20"/>
          <w:u w:val="single"/>
        </w:rPr>
        <w:t>Почему Preactor работает в 2000 году, и как это остановить?</w:t>
      </w:r>
    </w:p>
    <w:p w:rsidR="00742531" w:rsidRDefault="00742531">
      <w:pPr>
        <w:spacing w:line="25" w:lineRule="exact"/>
        <w:rPr>
          <w:rFonts w:ascii="Wingdings" w:eastAsia="Wingdings" w:hAnsi="Wingdings" w:cs="Wingdings"/>
          <w:sz w:val="10"/>
          <w:szCs w:val="10"/>
        </w:rPr>
      </w:pPr>
    </w:p>
    <w:p w:rsidR="00742531" w:rsidRDefault="00E13ED9">
      <w:pPr>
        <w:numPr>
          <w:ilvl w:val="0"/>
          <w:numId w:val="12"/>
        </w:numPr>
        <w:tabs>
          <w:tab w:val="left" w:pos="600"/>
        </w:tabs>
        <w:ind w:left="600" w:hanging="225"/>
        <w:rPr>
          <w:rFonts w:ascii="Wingdings" w:eastAsia="Wingdings" w:hAnsi="Wingdings" w:cs="Wingdings"/>
          <w:sz w:val="10"/>
          <w:szCs w:val="10"/>
        </w:rPr>
      </w:pPr>
      <w:r>
        <w:rPr>
          <w:rFonts w:ascii="Arial" w:eastAsia="Arial" w:hAnsi="Arial" w:cs="Arial"/>
          <w:color w:val="0000FF"/>
          <w:sz w:val="20"/>
          <w:szCs w:val="20"/>
          <w:u w:val="single"/>
        </w:rPr>
        <w:t>Как получить Preactor запустить версию я купил?</w:t>
      </w:r>
    </w:p>
    <w:p w:rsidR="00742531" w:rsidRDefault="00742531">
      <w:pPr>
        <w:spacing w:line="25" w:lineRule="exact"/>
        <w:rPr>
          <w:rFonts w:ascii="Wingdings" w:eastAsia="Wingdings" w:hAnsi="Wingdings" w:cs="Wingdings"/>
          <w:sz w:val="10"/>
          <w:szCs w:val="10"/>
        </w:rPr>
      </w:pPr>
    </w:p>
    <w:p w:rsidR="00742531" w:rsidRDefault="00E13ED9">
      <w:pPr>
        <w:numPr>
          <w:ilvl w:val="0"/>
          <w:numId w:val="12"/>
        </w:numPr>
        <w:tabs>
          <w:tab w:val="left" w:pos="600"/>
        </w:tabs>
        <w:ind w:left="600" w:hanging="225"/>
        <w:rPr>
          <w:rFonts w:ascii="Wingdings" w:eastAsia="Wingdings" w:hAnsi="Wingdings" w:cs="Wingdings"/>
          <w:sz w:val="10"/>
          <w:szCs w:val="10"/>
        </w:rPr>
      </w:pPr>
      <w:r>
        <w:rPr>
          <w:rFonts w:ascii="Arial" w:eastAsia="Arial" w:hAnsi="Arial" w:cs="Arial"/>
          <w:color w:val="0000FF"/>
          <w:sz w:val="20"/>
          <w:szCs w:val="20"/>
          <w:u w:val="single"/>
        </w:rPr>
        <w:t>Как узнать, какую версию или строить из Preactor я использую?</w:t>
      </w:r>
    </w:p>
    <w:p w:rsidR="00742531" w:rsidRDefault="00742531">
      <w:pPr>
        <w:spacing w:line="25" w:lineRule="exact"/>
        <w:rPr>
          <w:rFonts w:ascii="Wingdings" w:eastAsia="Wingdings" w:hAnsi="Wingdings" w:cs="Wingdings"/>
          <w:sz w:val="10"/>
          <w:szCs w:val="10"/>
        </w:rPr>
      </w:pPr>
    </w:p>
    <w:p w:rsidR="00742531" w:rsidRDefault="00E13ED9">
      <w:pPr>
        <w:numPr>
          <w:ilvl w:val="0"/>
          <w:numId w:val="12"/>
        </w:numPr>
        <w:tabs>
          <w:tab w:val="left" w:pos="600"/>
        </w:tabs>
        <w:ind w:left="600" w:hanging="225"/>
        <w:rPr>
          <w:rFonts w:ascii="Wingdings" w:eastAsia="Wingdings" w:hAnsi="Wingdings" w:cs="Wingdings"/>
          <w:sz w:val="10"/>
          <w:szCs w:val="10"/>
        </w:rPr>
      </w:pPr>
      <w:r>
        <w:rPr>
          <w:rFonts w:ascii="Arial" w:eastAsia="Arial" w:hAnsi="Arial" w:cs="Arial"/>
          <w:color w:val="0000FF"/>
          <w:sz w:val="20"/>
          <w:szCs w:val="20"/>
          <w:u w:val="single"/>
        </w:rPr>
        <w:t>Как получить поддержку по электронной почте от моего поставщика?</w:t>
      </w:r>
    </w:p>
    <w:p w:rsidR="00742531" w:rsidRDefault="00742531">
      <w:pPr>
        <w:spacing w:line="25" w:lineRule="exact"/>
        <w:rPr>
          <w:rFonts w:ascii="Wingdings" w:eastAsia="Wingdings" w:hAnsi="Wingdings" w:cs="Wingdings"/>
          <w:sz w:val="10"/>
          <w:szCs w:val="10"/>
        </w:rPr>
      </w:pPr>
    </w:p>
    <w:p w:rsidR="00742531" w:rsidRDefault="00E13ED9">
      <w:pPr>
        <w:numPr>
          <w:ilvl w:val="0"/>
          <w:numId w:val="12"/>
        </w:numPr>
        <w:tabs>
          <w:tab w:val="left" w:pos="600"/>
        </w:tabs>
        <w:ind w:left="600" w:hanging="225"/>
        <w:rPr>
          <w:rFonts w:ascii="Wingdings" w:eastAsia="Wingdings" w:hAnsi="Wingdings" w:cs="Wingdings"/>
          <w:sz w:val="10"/>
          <w:szCs w:val="10"/>
        </w:rPr>
      </w:pPr>
      <w:r>
        <w:rPr>
          <w:rFonts w:ascii="Arial" w:eastAsia="Arial" w:hAnsi="Arial" w:cs="Arial"/>
          <w:color w:val="0000FF"/>
          <w:sz w:val="20"/>
          <w:szCs w:val="20"/>
          <w:u w:val="single"/>
        </w:rPr>
        <w:t>Как создать копии конфигурации для обучения или тестирования целей?</w:t>
      </w:r>
    </w:p>
    <w:p w:rsidR="00742531" w:rsidRDefault="00742531">
      <w:pPr>
        <w:spacing w:line="191" w:lineRule="exact"/>
        <w:rPr>
          <w:sz w:val="20"/>
          <w:szCs w:val="20"/>
        </w:rPr>
      </w:pPr>
    </w:p>
    <w:p w:rsidR="00742531" w:rsidRDefault="00E13ED9">
      <w:pPr>
        <w:rPr>
          <w:sz w:val="20"/>
          <w:szCs w:val="20"/>
        </w:rPr>
      </w:pPr>
      <w:r>
        <w:rPr>
          <w:rFonts w:ascii="Arial" w:eastAsia="Arial" w:hAnsi="Arial" w:cs="Arial"/>
          <w:b/>
          <w:bCs/>
          <w:sz w:val="20"/>
          <w:szCs w:val="20"/>
        </w:rPr>
        <w:t>Как получить Preactor из режима Trial?</w:t>
      </w:r>
    </w:p>
    <w:p w:rsidR="00742531" w:rsidRDefault="00742531">
      <w:pPr>
        <w:spacing w:line="174" w:lineRule="exact"/>
        <w:rPr>
          <w:sz w:val="20"/>
          <w:szCs w:val="20"/>
        </w:rPr>
      </w:pPr>
    </w:p>
    <w:p w:rsidR="00742531" w:rsidRDefault="00E13ED9">
      <w:pPr>
        <w:rPr>
          <w:sz w:val="20"/>
          <w:szCs w:val="20"/>
        </w:rPr>
      </w:pPr>
      <w:r>
        <w:rPr>
          <w:rFonts w:ascii="Arial" w:eastAsia="Arial" w:hAnsi="Arial" w:cs="Arial"/>
          <w:sz w:val="20"/>
          <w:szCs w:val="20"/>
        </w:rPr>
        <w:t>Почему Preactor работает в 2000 году, и как это остановить?</w:t>
      </w:r>
    </w:p>
    <w:p w:rsidR="00742531" w:rsidRDefault="00742531">
      <w:pPr>
        <w:spacing w:line="175" w:lineRule="exact"/>
        <w:rPr>
          <w:sz w:val="20"/>
          <w:szCs w:val="20"/>
        </w:rPr>
      </w:pPr>
    </w:p>
    <w:p w:rsidR="00742531" w:rsidRDefault="00E13ED9">
      <w:pPr>
        <w:rPr>
          <w:sz w:val="20"/>
          <w:szCs w:val="20"/>
        </w:rPr>
      </w:pPr>
      <w:r>
        <w:rPr>
          <w:rFonts w:ascii="Arial" w:eastAsia="Arial" w:hAnsi="Arial" w:cs="Arial"/>
          <w:sz w:val="20"/>
          <w:szCs w:val="20"/>
        </w:rPr>
        <w:t>Есть два различных режима Run, которые Preactor могут быть запущены в:</w:t>
      </w:r>
    </w:p>
    <w:p w:rsidR="00742531" w:rsidRDefault="00742531">
      <w:pPr>
        <w:spacing w:line="190" w:lineRule="exact"/>
        <w:rPr>
          <w:sz w:val="20"/>
          <w:szCs w:val="20"/>
        </w:rPr>
      </w:pPr>
    </w:p>
    <w:p w:rsidR="00742531" w:rsidRDefault="00E13ED9">
      <w:pPr>
        <w:numPr>
          <w:ilvl w:val="0"/>
          <w:numId w:val="13"/>
        </w:numPr>
        <w:tabs>
          <w:tab w:val="left" w:pos="600"/>
        </w:tabs>
        <w:ind w:left="600" w:hanging="225"/>
        <w:rPr>
          <w:rFonts w:ascii="Wingdings" w:eastAsia="Wingdings" w:hAnsi="Wingdings" w:cs="Wingdings"/>
          <w:sz w:val="10"/>
          <w:szCs w:val="10"/>
        </w:rPr>
      </w:pPr>
      <w:r>
        <w:rPr>
          <w:rFonts w:ascii="Arial" w:eastAsia="Arial" w:hAnsi="Arial" w:cs="Arial"/>
          <w:sz w:val="20"/>
          <w:szCs w:val="20"/>
        </w:rPr>
        <w:t>Пробный режим.</w:t>
      </w:r>
    </w:p>
    <w:p w:rsidR="00742531" w:rsidRDefault="00742531">
      <w:pPr>
        <w:spacing w:line="179" w:lineRule="exact"/>
        <w:rPr>
          <w:rFonts w:ascii="Wingdings" w:eastAsia="Wingdings" w:hAnsi="Wingdings" w:cs="Wingdings"/>
          <w:sz w:val="10"/>
          <w:szCs w:val="10"/>
        </w:rPr>
      </w:pPr>
    </w:p>
    <w:p w:rsidR="00742531" w:rsidRDefault="00E13ED9">
      <w:pPr>
        <w:spacing w:line="277" w:lineRule="auto"/>
        <w:ind w:left="600" w:right="340"/>
        <w:rPr>
          <w:rFonts w:ascii="Wingdings" w:eastAsia="Wingdings" w:hAnsi="Wingdings" w:cs="Wingdings"/>
          <w:sz w:val="10"/>
          <w:szCs w:val="10"/>
        </w:rPr>
      </w:pPr>
      <w:r>
        <w:rPr>
          <w:rFonts w:ascii="Arial" w:eastAsia="Arial" w:hAnsi="Arial" w:cs="Arial"/>
          <w:sz w:val="20"/>
          <w:szCs w:val="20"/>
        </w:rPr>
        <w:t>Это позволяет Preactor быть судимым в течение испытательного срока 30 дней. Отсчет времени начинается, как только открывается Preactor в этом режиме. Preactor может использоваться до 30 дней не истекло.</w:t>
      </w:r>
    </w:p>
    <w:p w:rsidR="00742531" w:rsidRDefault="00742531">
      <w:pPr>
        <w:spacing w:line="139" w:lineRule="exact"/>
        <w:rPr>
          <w:rFonts w:ascii="Wingdings" w:eastAsia="Wingdings" w:hAnsi="Wingdings" w:cs="Wingdings"/>
          <w:sz w:val="10"/>
          <w:szCs w:val="10"/>
        </w:rPr>
      </w:pPr>
    </w:p>
    <w:p w:rsidR="00742531" w:rsidRDefault="00E13ED9">
      <w:pPr>
        <w:ind w:left="600"/>
        <w:rPr>
          <w:rFonts w:ascii="Wingdings" w:eastAsia="Wingdings" w:hAnsi="Wingdings" w:cs="Wingdings"/>
          <w:sz w:val="10"/>
          <w:szCs w:val="10"/>
        </w:rPr>
      </w:pPr>
      <w:r>
        <w:rPr>
          <w:rFonts w:ascii="Arial" w:eastAsia="Arial" w:hAnsi="Arial" w:cs="Arial"/>
          <w:sz w:val="20"/>
          <w:szCs w:val="20"/>
        </w:rPr>
        <w:t>В этом режиме Preactor полностью функционален.</w:t>
      </w:r>
    </w:p>
    <w:p w:rsidR="00742531" w:rsidRDefault="00742531">
      <w:pPr>
        <w:spacing w:line="175" w:lineRule="exact"/>
        <w:rPr>
          <w:rFonts w:ascii="Wingdings" w:eastAsia="Wingdings" w:hAnsi="Wingdings" w:cs="Wingdings"/>
          <w:sz w:val="10"/>
          <w:szCs w:val="10"/>
        </w:rPr>
      </w:pPr>
    </w:p>
    <w:p w:rsidR="00742531" w:rsidRDefault="00E13ED9">
      <w:pPr>
        <w:numPr>
          <w:ilvl w:val="0"/>
          <w:numId w:val="13"/>
        </w:numPr>
        <w:tabs>
          <w:tab w:val="left" w:pos="600"/>
        </w:tabs>
        <w:ind w:left="600" w:hanging="225"/>
        <w:rPr>
          <w:rFonts w:ascii="Wingdings" w:eastAsia="Wingdings" w:hAnsi="Wingdings" w:cs="Wingdings"/>
          <w:sz w:val="10"/>
          <w:szCs w:val="10"/>
        </w:rPr>
      </w:pPr>
      <w:r>
        <w:rPr>
          <w:rFonts w:ascii="Arial" w:eastAsia="Arial" w:hAnsi="Arial" w:cs="Arial"/>
          <w:sz w:val="20"/>
          <w:szCs w:val="20"/>
        </w:rPr>
        <w:t>Активированный режим.</w:t>
      </w:r>
    </w:p>
    <w:p w:rsidR="00742531" w:rsidRDefault="00742531">
      <w:pPr>
        <w:spacing w:line="179" w:lineRule="exact"/>
        <w:rPr>
          <w:rFonts w:ascii="Wingdings" w:eastAsia="Wingdings" w:hAnsi="Wingdings" w:cs="Wingdings"/>
          <w:sz w:val="10"/>
          <w:szCs w:val="10"/>
        </w:rPr>
      </w:pPr>
    </w:p>
    <w:p w:rsidR="00742531" w:rsidRDefault="00E13ED9">
      <w:pPr>
        <w:spacing w:line="277" w:lineRule="auto"/>
        <w:ind w:left="600" w:right="20"/>
        <w:rPr>
          <w:rFonts w:ascii="Wingdings" w:eastAsia="Wingdings" w:hAnsi="Wingdings" w:cs="Wingdings"/>
          <w:sz w:val="10"/>
          <w:szCs w:val="10"/>
        </w:rPr>
      </w:pPr>
      <w:r>
        <w:rPr>
          <w:rFonts w:ascii="Arial" w:eastAsia="Arial" w:hAnsi="Arial" w:cs="Arial"/>
          <w:sz w:val="20"/>
          <w:szCs w:val="20"/>
        </w:rPr>
        <w:t>Это позволяет Preactor работать в полностью активированном состоянии без каких-либо временных ограничений. Код активации должен быть введен, чтобы установить Preactor работать в этом режиме.</w:t>
      </w:r>
    </w:p>
    <w:p w:rsidR="00742531" w:rsidRDefault="00742531">
      <w:pPr>
        <w:spacing w:line="159" w:lineRule="exact"/>
        <w:rPr>
          <w:sz w:val="20"/>
          <w:szCs w:val="20"/>
        </w:rPr>
      </w:pPr>
    </w:p>
    <w:p w:rsidR="00742531" w:rsidRDefault="00E13ED9">
      <w:pPr>
        <w:spacing w:line="279" w:lineRule="auto"/>
        <w:ind w:right="120"/>
        <w:rPr>
          <w:sz w:val="20"/>
          <w:szCs w:val="20"/>
        </w:rPr>
      </w:pPr>
      <w:r>
        <w:rPr>
          <w:rFonts w:ascii="Arial" w:eastAsia="Arial" w:hAnsi="Arial" w:cs="Arial"/>
          <w:sz w:val="20"/>
          <w:szCs w:val="20"/>
        </w:rPr>
        <w:t>Preactor распространяется с числом примеров конфигураций, которые облегчают Trial продукта, и предоставить вам то, что вы можете основывать свою конфигурацию на. Эти конфигурации устанавливаются для работы в фиксированное время (например, в 2000 году). Фиксированное время может быть изменено или удалено, см Зафиксируйте время - Фиксация текущее времени.</w:t>
      </w:r>
    </w:p>
    <w:p w:rsidR="00742531" w:rsidRDefault="00742531">
      <w:pPr>
        <w:spacing w:line="139" w:lineRule="exact"/>
        <w:rPr>
          <w:sz w:val="20"/>
          <w:szCs w:val="20"/>
        </w:rPr>
      </w:pPr>
    </w:p>
    <w:p w:rsidR="00742531" w:rsidRDefault="00E13ED9">
      <w:pPr>
        <w:rPr>
          <w:sz w:val="20"/>
          <w:szCs w:val="20"/>
        </w:rPr>
      </w:pPr>
      <w:r>
        <w:rPr>
          <w:rFonts w:ascii="Arial" w:eastAsia="Arial" w:hAnsi="Arial" w:cs="Arial"/>
          <w:b/>
          <w:bCs/>
          <w:sz w:val="20"/>
          <w:szCs w:val="20"/>
        </w:rPr>
        <w:t>Как получить Preactor запустить версию я купил?</w:t>
      </w:r>
    </w:p>
    <w:p w:rsidR="00742531" w:rsidRDefault="00742531">
      <w:pPr>
        <w:spacing w:line="179" w:lineRule="exact"/>
        <w:rPr>
          <w:sz w:val="20"/>
          <w:szCs w:val="20"/>
        </w:rPr>
      </w:pPr>
    </w:p>
    <w:p w:rsidR="00742531" w:rsidRDefault="00E13ED9">
      <w:pPr>
        <w:spacing w:line="277" w:lineRule="auto"/>
        <w:ind w:right="60"/>
        <w:rPr>
          <w:sz w:val="20"/>
          <w:szCs w:val="20"/>
        </w:rPr>
      </w:pPr>
      <w:r>
        <w:rPr>
          <w:rFonts w:ascii="Arial" w:eastAsia="Arial" w:hAnsi="Arial" w:cs="Arial"/>
          <w:sz w:val="20"/>
          <w:szCs w:val="20"/>
        </w:rPr>
        <w:t>Продукт будет работать (например, 200 FCS) выполнен в определении файла Preactor Command (.prcdf). См Укажите, какой продукт Run / License.</w:t>
      </w:r>
    </w:p>
    <w:p w:rsidR="00742531" w:rsidRDefault="00742531">
      <w:pPr>
        <w:spacing w:line="141" w:lineRule="exact"/>
        <w:rPr>
          <w:sz w:val="20"/>
          <w:szCs w:val="20"/>
        </w:rPr>
      </w:pPr>
    </w:p>
    <w:p w:rsidR="00742531" w:rsidRDefault="00E13ED9">
      <w:pPr>
        <w:rPr>
          <w:sz w:val="20"/>
          <w:szCs w:val="20"/>
        </w:rPr>
      </w:pPr>
      <w:r>
        <w:rPr>
          <w:rFonts w:ascii="Arial" w:eastAsia="Arial" w:hAnsi="Arial" w:cs="Arial"/>
          <w:b/>
          <w:bCs/>
          <w:sz w:val="20"/>
          <w:szCs w:val="20"/>
        </w:rPr>
        <w:t>Как узнать, какую версию или строить из Preactor я использую?</w:t>
      </w:r>
    </w:p>
    <w:p w:rsidR="00742531" w:rsidRDefault="00742531">
      <w:pPr>
        <w:spacing w:line="179" w:lineRule="exact"/>
        <w:rPr>
          <w:sz w:val="20"/>
          <w:szCs w:val="20"/>
        </w:rPr>
      </w:pPr>
    </w:p>
    <w:p w:rsidR="00742531" w:rsidRDefault="00E13ED9">
      <w:pPr>
        <w:spacing w:line="277" w:lineRule="auto"/>
        <w:ind w:right="80"/>
        <w:rPr>
          <w:sz w:val="20"/>
          <w:szCs w:val="20"/>
        </w:rPr>
      </w:pPr>
      <w:r>
        <w:rPr>
          <w:rFonts w:ascii="Arial" w:eastAsia="Arial" w:hAnsi="Arial" w:cs="Arial"/>
          <w:sz w:val="20"/>
          <w:szCs w:val="20"/>
        </w:rPr>
        <w:t>Нажмите на значок справки в строке меню и выберите опцию «О». Сборки и версия будут отображаться в диалоговом окне, которое загружает.</w:t>
      </w:r>
    </w:p>
    <w:p w:rsidR="00742531" w:rsidRDefault="00742531">
      <w:pPr>
        <w:spacing w:line="141" w:lineRule="exact"/>
        <w:rPr>
          <w:sz w:val="20"/>
          <w:szCs w:val="20"/>
        </w:rPr>
      </w:pPr>
    </w:p>
    <w:p w:rsidR="00742531" w:rsidRDefault="00E13ED9" w:rsidP="000D36B8">
      <w:pPr>
        <w:rPr>
          <w:rFonts w:ascii="Arial" w:eastAsia="Arial" w:hAnsi="Arial" w:cs="Arial"/>
          <w:b/>
          <w:bCs/>
          <w:sz w:val="20"/>
          <w:szCs w:val="20"/>
        </w:rPr>
      </w:pPr>
      <w:r>
        <w:rPr>
          <w:rFonts w:ascii="Arial" w:eastAsia="Arial" w:hAnsi="Arial" w:cs="Arial"/>
          <w:b/>
          <w:bCs/>
          <w:sz w:val="20"/>
          <w:szCs w:val="20"/>
        </w:rPr>
        <w:t>Как получить поддержку по электронной почте от моего поставщика?</w:t>
      </w:r>
      <w:r>
        <w:rPr>
          <w:noProof/>
          <w:sz w:val="20"/>
          <w:szCs w:val="20"/>
        </w:rPr>
        <mc:AlternateContent>
          <mc:Choice Requires="wps">
            <w:drawing>
              <wp:anchor distT="0" distB="0" distL="114300" distR="114300" simplePos="0" relativeHeight="251669504" behindDoc="1" locked="0" layoutInCell="0" allowOverlap="1">
                <wp:simplePos x="0" y="0"/>
                <wp:positionH relativeFrom="column">
                  <wp:posOffset>0</wp:posOffset>
                </wp:positionH>
                <wp:positionV relativeFrom="paragraph">
                  <wp:posOffset>365760</wp:posOffset>
                </wp:positionV>
                <wp:extent cx="7096125" cy="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96125" cy="4763"/>
                        </a:xfrm>
                        <a:prstGeom prst="line">
                          <a:avLst/>
                        </a:prstGeom>
                        <a:solidFill>
                          <a:srgbClr val="FFFFFF"/>
                        </a:solidFill>
                        <a:ln w="12668">
                          <a:solidFill>
                            <a:srgbClr val="000000"/>
                          </a:solidFill>
                          <a:miter lim="800000"/>
                          <a:headEnd/>
                          <a:tailEnd/>
                        </a:ln>
                      </wps:spPr>
                      <wps:bodyPr/>
                    </wps:wsp>
                  </a:graphicData>
                </a:graphic>
              </wp:anchor>
            </w:drawing>
          </mc:Choice>
          <mc:Fallback>
            <w:pict>
              <v:line w14:anchorId="67DC1A57" id="Shape 46"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0,28.8pt" to="558.7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DNPugEAAIIDAAAOAAAAZHJzL2Uyb0RvYy54bWysU01vGyEQvVfqf0Dc61276cZBXueQ1L1E&#10;raW0P2AMrBeVLwH1rv99B9Z24ranqBwQwzwe8x7D6n40mhxkiMrZls5nNSXScieU3bf0x/fNhyUl&#10;MYEVoJ2VLT3KSO/X79+tBs/kwvVOCxkIktjIBt/SPiXPqiryXhqIM+elxWTngoGEYdhXIsCA7EZX&#10;i7puqsEF4YPjMkbcfZySdF34u07y9K3rokxEtxRrS2UOZd7luVqvgO0D+F7xUxnwhioMKIuXXqge&#10;IQH5FdRfVEbx4KLr0ow7U7muU1wWDahmXv+h5rkHL4sWNCf6i03x/9Hyr4dtIEq09KahxILBNyrX&#10;EozRnMFHhpgHuw1ZHh/ts39y/GfEXHWVzEH0E2zsgslw1EfGYvbxYrYcE+G4eVvfNfPFJ0o45m5u&#10;m4/5ugrY+awPMX2RzpC8aKlWNlsBDA5PMU3QMyRvR6eV2CitSxD2uwcdyAHw2TdlnNivYNqSAZt2&#10;0TTLQn2VjK856jL+xWFUwgbWyrR0eQEB6yWIz1ZgncASKD2tUZ62J+Mmr7JrOyeO23A2FB+6+HBq&#10;ytxJr+Ny+uXrrH8DAAD//wMAUEsDBBQABgAIAAAAIQCTGLI/3QAAAAcBAAAPAAAAZHJzL2Rvd25y&#10;ZXYueG1sTI/BTsMwEETvSPyDtUjcqJOitCiNUwWkCnEAqaHq2Y2XOBCv09huw9/jigMcd2Y087ZY&#10;T6ZnJxxdZ0lAOkuAITVWddQK2L1v7h6AOS9Jyd4SCvhGB+vy+qqQubJn2uKp9i2LJeRyKUB7P+Sc&#10;u0ajkW5mB6TofdjRSB/PseVqlOdYbno+T5IFN7KjuKDlgE8am686GAHH/fH1U98/zx/rUPmXTfWW&#10;hV0Q4vZmqlbAPE7+LwwX/IgOZWQ62EDKsV5AfMQLyJYLYBc3TZcZsMOvwsuC/+cvfwAAAP//AwBQ&#10;SwECLQAUAAYACAAAACEAtoM4kv4AAADhAQAAEwAAAAAAAAAAAAAAAAAAAAAAW0NvbnRlbnRfVHlw&#10;ZXNdLnhtbFBLAQItABQABgAIAAAAIQA4/SH/1gAAAJQBAAALAAAAAAAAAAAAAAAAAC8BAABfcmVs&#10;cy8ucmVsc1BLAQItABQABgAIAAAAIQAV5DNPugEAAIIDAAAOAAAAAAAAAAAAAAAAAC4CAABkcnMv&#10;ZTJvRG9jLnhtbFBLAQItABQABgAIAAAAIQCTGLI/3QAAAAcBAAAPAAAAAAAAAAAAAAAAABQEAABk&#10;cnMvZG93bnJldi54bWxQSwUGAAAAAAQABADzAAAAHgUAAAAA&#10;" o:allowincell="f" filled="t" strokeweight=".35189mm">
                <v:stroke joinstyle="miter"/>
                <o:lock v:ext="edit" shapetype="f"/>
              </v:line>
            </w:pict>
          </mc:Fallback>
        </mc:AlternateContent>
      </w:r>
    </w:p>
    <w:p w:rsidR="000D36B8" w:rsidRDefault="000D36B8" w:rsidP="000D36B8">
      <w:pPr>
        <w:rPr>
          <w:sz w:val="20"/>
          <w:szCs w:val="20"/>
        </w:rPr>
      </w:pPr>
    </w:p>
    <w:p w:rsidR="00742531" w:rsidRDefault="00742531">
      <w:pPr>
        <w:spacing w:line="234" w:lineRule="exact"/>
        <w:rPr>
          <w:sz w:val="20"/>
          <w:szCs w:val="20"/>
        </w:rPr>
      </w:pPr>
    </w:p>
    <w:p w:rsidR="00742531" w:rsidRDefault="00E13ED9">
      <w:pPr>
        <w:ind w:right="-19"/>
        <w:jc w:val="center"/>
        <w:rPr>
          <w:sz w:val="20"/>
          <w:szCs w:val="20"/>
        </w:rPr>
      </w:pPr>
      <w:r>
        <w:rPr>
          <w:rFonts w:ascii="Arial" w:eastAsia="Arial" w:hAnsi="Arial" w:cs="Arial"/>
          <w:sz w:val="20"/>
          <w:szCs w:val="20"/>
        </w:rPr>
        <w:t>- 313 -</w:t>
      </w:r>
    </w:p>
    <w:p w:rsidR="00742531" w:rsidRDefault="00742531">
      <w:pPr>
        <w:sectPr w:rsidR="00742531">
          <w:type w:val="continuous"/>
          <w:pgSz w:w="11900" w:h="16838"/>
          <w:pgMar w:top="837" w:right="386" w:bottom="56" w:left="360" w:header="0" w:footer="0" w:gutter="0"/>
          <w:cols w:space="720" w:equalWidth="0">
            <w:col w:w="11160"/>
          </w:cols>
        </w:sectPr>
      </w:pPr>
    </w:p>
    <w:p w:rsidR="00742531" w:rsidRDefault="00E13ED9" w:rsidP="000D36B8">
      <w:pPr>
        <w:ind w:left="9820" w:hanging="1315"/>
        <w:rPr>
          <w:sz w:val="20"/>
          <w:szCs w:val="20"/>
        </w:rPr>
      </w:pPr>
      <w:r>
        <w:rPr>
          <w:rFonts w:ascii="Arial" w:eastAsia="Arial" w:hAnsi="Arial" w:cs="Arial"/>
          <w:sz w:val="20"/>
          <w:szCs w:val="20"/>
        </w:rPr>
        <w:t>Трассировка активность</w:t>
      </w:r>
    </w:p>
    <w:p w:rsidR="00742531" w:rsidRDefault="00E13ED9">
      <w:pPr>
        <w:spacing w:line="20" w:lineRule="exact"/>
        <w:rPr>
          <w:sz w:val="20"/>
          <w:szCs w:val="20"/>
        </w:rPr>
      </w:pPr>
      <w:r>
        <w:rPr>
          <w:noProof/>
          <w:sz w:val="20"/>
          <w:szCs w:val="20"/>
        </w:rPr>
        <mc:AlternateContent>
          <mc:Choice Requires="wps">
            <w:drawing>
              <wp:anchor distT="0" distB="0" distL="114300" distR="114300" simplePos="0" relativeHeight="251670528" behindDoc="1" locked="0" layoutInCell="0" allowOverlap="1">
                <wp:simplePos x="0" y="0"/>
                <wp:positionH relativeFrom="column">
                  <wp:posOffset>0</wp:posOffset>
                </wp:positionH>
                <wp:positionV relativeFrom="paragraph">
                  <wp:posOffset>20320</wp:posOffset>
                </wp:positionV>
                <wp:extent cx="7096125" cy="0"/>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96125" cy="4763"/>
                        </a:xfrm>
                        <a:prstGeom prst="line">
                          <a:avLst/>
                        </a:prstGeom>
                        <a:solidFill>
                          <a:srgbClr val="FFFFFF"/>
                        </a:solidFill>
                        <a:ln w="12668">
                          <a:solidFill>
                            <a:srgbClr val="000000"/>
                          </a:solidFill>
                          <a:miter lim="800000"/>
                          <a:headEnd/>
                          <a:tailEnd/>
                        </a:ln>
                      </wps:spPr>
                      <wps:bodyPr/>
                    </wps:wsp>
                  </a:graphicData>
                </a:graphic>
              </wp:anchor>
            </w:drawing>
          </mc:Choice>
          <mc:Fallback>
            <w:pict>
              <v:line w14:anchorId="52C33523" id="Shape 47"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0,1.6pt" to="558.7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AZwugEAAIIDAAAOAAAAZHJzL2Uyb0RvYy54bWysU8uOEzEQvCPxD5bvZCZhmYRRJnvYJVxW&#10;EGnhAzp+ZCz8km0yk7+n7UmyG+CE8MFyu8vlrnJ7fT8aTY4iROVsR+ezmhJhmePKHjr6/dv23YqS&#10;mMBy0M6Kjp5EpPebt2/Wg2/FwvVOcxEIktjYDr6jfUq+rarIemEgzpwXFpPSBQMJw3CoeIAB2Y2u&#10;FnXdVIML3AfHRIy4+zgl6abwSylY+iplFInojmJtqcyhzPs8V5s1tIcAvlfsXAb8QxUGlMVLr1SP&#10;kID8DOoPKqNYcNHJNGPOVE5KxUTRgGrm9W9qnnvwomhBc6K/2hT/Hy37ctwFonhH75aUWDD4RuVa&#10;gjGaM/jYIubB7kKWx0b77J8c+xExV90kcxD9BBtlMBmO+shYzD5dzRZjIgw3l/XHZr74QAnD3N2y&#10;eZ+vq6C9nPUhps/CGZIXHdXKZiugheNTTBP0Asnb0WnFt0rrEoTD/kEHcgR89m0ZZ/YbmLZkwKZd&#10;NM2qUN8k42uOuoy/cRiVsIG1Mh1dXUHQ9gL4J8uxTmgTKD2tUZ62Z+Mmr7Jre8dPu3AxFB+6+HBu&#10;ytxJr+Ny+uXrbH4BAAD//wMAUEsDBBQABgAIAAAAIQDlnUPw3AAAAAUBAAAPAAAAZHJzL2Rvd25y&#10;ZXYueG1sTI/BTsMwEETvSP0Haytxo05SFVCIU6WVKsQBJELF2Y2XOBCv09huw9/jcoHjzoxm3hbr&#10;yfTshKPrLAlIFwkwpMaqjloB+7fdzT0w5yUp2VtCAd/oYF3OrgqZK3umVzzVvmWxhFwuBWjvh5xz&#10;12g00i3sgBS9Dzsa6eM5tlyN8hzLTc+zJLnlRnYUF7QccKux+aqDEXB8Pz5/6uVjtqlD5Z921csq&#10;7IMQ1/OpegDmcfJ/YbjgR3QoI9PBBlKO9QLiI17AMgN2MdP0bgXs8CvwsuD/6csfAAAA//8DAFBL&#10;AQItABQABgAIAAAAIQC2gziS/gAAAOEBAAATAAAAAAAAAAAAAAAAAAAAAABbQ29udGVudF9UeXBl&#10;c10ueG1sUEsBAi0AFAAGAAgAAAAhADj9If/WAAAAlAEAAAsAAAAAAAAAAAAAAAAALwEAAF9yZWxz&#10;Ly5yZWxzUEsBAi0AFAAGAAgAAAAhALF8BnC6AQAAggMAAA4AAAAAAAAAAAAAAAAALgIAAGRycy9l&#10;Mm9Eb2MueG1sUEsBAi0AFAAGAAgAAAAhAOWdQ/DcAAAABQEAAA8AAAAAAAAAAAAAAAAAFAQAAGRy&#10;cy9kb3ducmV2LnhtbFBLBQYAAAAABAAEAPMAAAAdBQAAAAA=&#10;" o:allowincell="f" filled="t" strokeweight=".35189mm">
                <v:stroke joinstyle="miter"/>
                <o:lock v:ext="edit" shapetype="f"/>
              </v:line>
            </w:pict>
          </mc:Fallback>
        </mc:AlternateContent>
      </w:r>
    </w:p>
    <w:p w:rsidR="00742531" w:rsidRDefault="00742531">
      <w:pPr>
        <w:spacing w:line="200" w:lineRule="exact"/>
        <w:rPr>
          <w:sz w:val="20"/>
          <w:szCs w:val="20"/>
        </w:rPr>
      </w:pPr>
    </w:p>
    <w:p w:rsidR="00742531" w:rsidRDefault="00742531">
      <w:pPr>
        <w:spacing w:line="225" w:lineRule="exact"/>
        <w:rPr>
          <w:sz w:val="20"/>
          <w:szCs w:val="20"/>
        </w:rPr>
      </w:pPr>
    </w:p>
    <w:p w:rsidR="00742531" w:rsidRDefault="00E13ED9">
      <w:pPr>
        <w:rPr>
          <w:sz w:val="20"/>
          <w:szCs w:val="20"/>
        </w:rPr>
      </w:pPr>
      <w:r>
        <w:rPr>
          <w:rFonts w:ascii="Arial" w:eastAsia="Arial" w:hAnsi="Arial" w:cs="Arial"/>
          <w:sz w:val="20"/>
          <w:szCs w:val="20"/>
        </w:rPr>
        <w:t>запросы Поддержка электронной почты могут быть созданы с помощью опции меню поддержки.</w:t>
      </w:r>
    </w:p>
    <w:p w:rsidR="00742531" w:rsidRDefault="00742531">
      <w:pPr>
        <w:spacing w:line="176" w:lineRule="exact"/>
        <w:rPr>
          <w:sz w:val="20"/>
          <w:szCs w:val="20"/>
        </w:rPr>
      </w:pPr>
    </w:p>
    <w:p w:rsidR="00742531" w:rsidRDefault="00E13ED9">
      <w:pPr>
        <w:rPr>
          <w:sz w:val="20"/>
          <w:szCs w:val="20"/>
        </w:rPr>
      </w:pPr>
      <w:r>
        <w:rPr>
          <w:rFonts w:ascii="Arial" w:eastAsia="Arial" w:hAnsi="Arial" w:cs="Arial"/>
          <w:b/>
          <w:bCs/>
          <w:sz w:val="20"/>
          <w:szCs w:val="20"/>
        </w:rPr>
        <w:t>Как создать копии конфигурации для обучения или тестирования целей?</w:t>
      </w:r>
    </w:p>
    <w:p w:rsidR="00742531" w:rsidRDefault="00742531">
      <w:pPr>
        <w:spacing w:line="174" w:lineRule="exact"/>
        <w:rPr>
          <w:sz w:val="20"/>
          <w:szCs w:val="20"/>
        </w:rPr>
      </w:pPr>
    </w:p>
    <w:p w:rsidR="00742531" w:rsidRDefault="00E13ED9">
      <w:pPr>
        <w:rPr>
          <w:sz w:val="20"/>
          <w:szCs w:val="20"/>
        </w:rPr>
      </w:pPr>
      <w:r>
        <w:rPr>
          <w:rFonts w:ascii="Arial" w:eastAsia="Arial" w:hAnsi="Arial" w:cs="Arial"/>
          <w:sz w:val="20"/>
          <w:szCs w:val="20"/>
        </w:rPr>
        <w:t>Резервные копии можно сделать из справки и поддержки опций меню.</w:t>
      </w:r>
    </w:p>
    <w:p w:rsidR="00742531" w:rsidRDefault="00742531">
      <w:pPr>
        <w:spacing w:line="192" w:lineRule="exact"/>
        <w:rPr>
          <w:sz w:val="20"/>
          <w:szCs w:val="20"/>
        </w:rPr>
      </w:pPr>
    </w:p>
    <w:p w:rsidR="00742531" w:rsidRDefault="00E13ED9">
      <w:pPr>
        <w:rPr>
          <w:sz w:val="20"/>
          <w:szCs w:val="20"/>
        </w:rPr>
      </w:pPr>
      <w:r>
        <w:rPr>
          <w:rFonts w:ascii="Arial" w:eastAsia="Arial" w:hAnsi="Arial" w:cs="Arial"/>
          <w:sz w:val="50"/>
          <w:szCs w:val="50"/>
        </w:rPr>
        <w:t>Трассировка активность</w:t>
      </w:r>
    </w:p>
    <w:p w:rsidR="00742531" w:rsidRDefault="00742531">
      <w:pPr>
        <w:spacing w:line="323" w:lineRule="exact"/>
        <w:rPr>
          <w:sz w:val="20"/>
          <w:szCs w:val="20"/>
        </w:rPr>
      </w:pPr>
    </w:p>
    <w:p w:rsidR="00742531" w:rsidRDefault="00E13ED9">
      <w:pPr>
        <w:rPr>
          <w:sz w:val="20"/>
          <w:szCs w:val="20"/>
        </w:rPr>
      </w:pPr>
      <w:r>
        <w:rPr>
          <w:rFonts w:ascii="Arial" w:eastAsia="Arial" w:hAnsi="Arial" w:cs="Arial"/>
          <w:sz w:val="20"/>
          <w:szCs w:val="20"/>
        </w:rPr>
        <w:t>Preactor может предоставить след всей деятельности. Это активируется с помощью кнопки Справка в строке меню рабочей области.</w:t>
      </w:r>
    </w:p>
    <w:p w:rsidR="00742531" w:rsidRDefault="00E13ED9">
      <w:pPr>
        <w:spacing w:line="20" w:lineRule="exact"/>
        <w:rPr>
          <w:sz w:val="20"/>
          <w:szCs w:val="20"/>
        </w:rPr>
      </w:pPr>
      <w:r>
        <w:rPr>
          <w:noProof/>
          <w:sz w:val="20"/>
          <w:szCs w:val="20"/>
        </w:rPr>
        <w:drawing>
          <wp:anchor distT="0" distB="0" distL="114300" distR="114300" simplePos="0" relativeHeight="251671552" behindDoc="1" locked="0" layoutInCell="0" allowOverlap="1">
            <wp:simplePos x="0" y="0"/>
            <wp:positionH relativeFrom="column">
              <wp:posOffset>0</wp:posOffset>
            </wp:positionH>
            <wp:positionV relativeFrom="paragraph">
              <wp:posOffset>113030</wp:posOffset>
            </wp:positionV>
            <wp:extent cx="2114550" cy="299085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5">
                      <a:extLst/>
                    </a:blip>
                    <a:srcRect/>
                    <a:stretch>
                      <a:fillRect/>
                    </a:stretch>
                  </pic:blipFill>
                  <pic:spPr bwMode="auto">
                    <a:xfrm>
                      <a:off x="0" y="0"/>
                      <a:ext cx="2114550" cy="2990850"/>
                    </a:xfrm>
                    <a:prstGeom prst="rect">
                      <a:avLst/>
                    </a:prstGeom>
                    <a:noFill/>
                  </pic:spPr>
                </pic:pic>
              </a:graphicData>
            </a:graphic>
          </wp:anchor>
        </w:drawing>
      </w: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307" w:lineRule="exact"/>
        <w:rPr>
          <w:sz w:val="20"/>
          <w:szCs w:val="20"/>
        </w:rPr>
      </w:pPr>
    </w:p>
    <w:p w:rsidR="00742531" w:rsidRDefault="00E13ED9">
      <w:pPr>
        <w:spacing w:line="264" w:lineRule="auto"/>
        <w:ind w:right="340"/>
        <w:rPr>
          <w:sz w:val="20"/>
          <w:szCs w:val="20"/>
        </w:rPr>
      </w:pPr>
      <w:r>
        <w:rPr>
          <w:rFonts w:ascii="Arial" w:eastAsia="Arial" w:hAnsi="Arial" w:cs="Arial"/>
          <w:sz w:val="50"/>
          <w:szCs w:val="50"/>
        </w:rPr>
        <w:t>Поиск и устранение неисправностей Определение файла Preactor Table</w:t>
      </w:r>
    </w:p>
    <w:p w:rsidR="00742531" w:rsidRDefault="00742531">
      <w:pPr>
        <w:spacing w:line="200" w:lineRule="exact"/>
        <w:rPr>
          <w:sz w:val="20"/>
          <w:szCs w:val="20"/>
        </w:rPr>
      </w:pPr>
    </w:p>
    <w:p w:rsidR="00742531" w:rsidRDefault="00742531">
      <w:pPr>
        <w:spacing w:line="272" w:lineRule="exact"/>
        <w:rPr>
          <w:sz w:val="20"/>
          <w:szCs w:val="20"/>
        </w:rPr>
      </w:pPr>
    </w:p>
    <w:p w:rsidR="00742531" w:rsidRDefault="00E13ED9">
      <w:pPr>
        <w:spacing w:line="280" w:lineRule="auto"/>
        <w:rPr>
          <w:sz w:val="20"/>
          <w:szCs w:val="20"/>
        </w:rPr>
      </w:pPr>
      <w:r>
        <w:rPr>
          <w:rFonts w:ascii="Arial" w:eastAsia="Arial" w:hAnsi="Arial" w:cs="Arial"/>
          <w:sz w:val="20"/>
          <w:szCs w:val="20"/>
        </w:rPr>
        <w:t>Важно, что, когда файл Preactor.prtdf редактируются, что синтаксис сохраняется и что все имена полей в ссылках и т.д., написаны правильно. Если PRSERVER считает, что он не может понять любую часть файла Preactor.prtdf, он прервет загрузку. Рекомендуется, чтобы изменения в файле Preactor.prtdf сделаны небольшими порциями и что система тестируется между каждым набором модификаций.</w:t>
      </w:r>
    </w:p>
    <w:p w:rsidR="00742531" w:rsidRDefault="00742531">
      <w:pPr>
        <w:spacing w:line="142" w:lineRule="exact"/>
        <w:rPr>
          <w:sz w:val="20"/>
          <w:szCs w:val="20"/>
        </w:rPr>
      </w:pPr>
    </w:p>
    <w:p w:rsidR="00742531" w:rsidRDefault="00E13ED9">
      <w:pPr>
        <w:spacing w:line="277" w:lineRule="auto"/>
        <w:ind w:right="80"/>
        <w:rPr>
          <w:sz w:val="20"/>
          <w:szCs w:val="20"/>
        </w:rPr>
      </w:pPr>
      <w:r>
        <w:rPr>
          <w:rFonts w:ascii="Arial" w:eastAsia="Arial" w:hAnsi="Arial" w:cs="Arial"/>
          <w:sz w:val="20"/>
          <w:szCs w:val="20"/>
        </w:rPr>
        <w:t>Если есть ошибка в файле .prtdf, предупреждающее диалоговое окно будет отображаться на запуск Preactor, а затем Preactor закроются. В этом случае, орфографическая ошибка была применена к таблице заказов.</w:t>
      </w:r>
    </w:p>
    <w:p w:rsidR="00742531" w:rsidRDefault="00E13ED9">
      <w:pPr>
        <w:spacing w:line="20" w:lineRule="exact"/>
        <w:rPr>
          <w:sz w:val="20"/>
          <w:szCs w:val="20"/>
        </w:rPr>
      </w:pPr>
      <w:r>
        <w:rPr>
          <w:noProof/>
          <w:sz w:val="20"/>
          <w:szCs w:val="20"/>
        </w:rPr>
        <w:drawing>
          <wp:anchor distT="0" distB="0" distL="114300" distR="114300" simplePos="0" relativeHeight="251672576" behindDoc="1" locked="0" layoutInCell="0" allowOverlap="1">
            <wp:simplePos x="0" y="0"/>
            <wp:positionH relativeFrom="column">
              <wp:posOffset>2790825</wp:posOffset>
            </wp:positionH>
            <wp:positionV relativeFrom="paragraph">
              <wp:posOffset>90170</wp:posOffset>
            </wp:positionV>
            <wp:extent cx="1514475" cy="87630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6">
                      <a:extLst/>
                    </a:blip>
                    <a:srcRect/>
                    <a:stretch>
                      <a:fillRect/>
                    </a:stretch>
                  </pic:blipFill>
                  <pic:spPr bwMode="auto">
                    <a:xfrm>
                      <a:off x="0" y="0"/>
                      <a:ext cx="1514475" cy="876300"/>
                    </a:xfrm>
                    <a:prstGeom prst="rect">
                      <a:avLst/>
                    </a:prstGeom>
                    <a:noFill/>
                  </pic:spPr>
                </pic:pic>
              </a:graphicData>
            </a:graphic>
          </wp:anchor>
        </w:drawing>
      </w: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325" w:lineRule="exact"/>
        <w:rPr>
          <w:sz w:val="20"/>
          <w:szCs w:val="20"/>
        </w:rPr>
      </w:pPr>
    </w:p>
    <w:p w:rsidR="00742531" w:rsidRDefault="00E13ED9">
      <w:pPr>
        <w:rPr>
          <w:sz w:val="20"/>
          <w:szCs w:val="20"/>
        </w:rPr>
      </w:pPr>
      <w:r>
        <w:rPr>
          <w:rFonts w:ascii="Arial" w:eastAsia="Arial" w:hAnsi="Arial" w:cs="Arial"/>
          <w:sz w:val="20"/>
          <w:szCs w:val="20"/>
        </w:rPr>
        <w:t>Отсюда, файл Preactor.prtdf можно открыть в текстовом редакторе для того, чтобы найти, где ошибка и исправить ее.</w:t>
      </w:r>
    </w:p>
    <w:p w:rsidR="00742531" w:rsidRDefault="00E13ED9">
      <w:pPr>
        <w:spacing w:line="20" w:lineRule="exact"/>
        <w:rPr>
          <w:sz w:val="20"/>
          <w:szCs w:val="20"/>
        </w:rPr>
      </w:pPr>
      <w:r>
        <w:rPr>
          <w:noProof/>
          <w:sz w:val="20"/>
          <w:szCs w:val="20"/>
        </w:rPr>
        <mc:AlternateContent>
          <mc:Choice Requires="wps">
            <w:drawing>
              <wp:anchor distT="0" distB="0" distL="114300" distR="114300" simplePos="0" relativeHeight="251673600" behindDoc="1" locked="0" layoutInCell="0" allowOverlap="1">
                <wp:simplePos x="0" y="0"/>
                <wp:positionH relativeFrom="column">
                  <wp:posOffset>0</wp:posOffset>
                </wp:positionH>
                <wp:positionV relativeFrom="paragraph">
                  <wp:posOffset>680720</wp:posOffset>
                </wp:positionV>
                <wp:extent cx="7096125" cy="0"/>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96125" cy="4763"/>
                        </a:xfrm>
                        <a:prstGeom prst="line">
                          <a:avLst/>
                        </a:prstGeom>
                        <a:solidFill>
                          <a:srgbClr val="FFFFFF"/>
                        </a:solidFill>
                        <a:ln w="12668">
                          <a:solidFill>
                            <a:srgbClr val="000000"/>
                          </a:solidFill>
                          <a:miter lim="800000"/>
                          <a:headEnd/>
                          <a:tailEnd/>
                        </a:ln>
                      </wps:spPr>
                      <wps:bodyPr/>
                    </wps:wsp>
                  </a:graphicData>
                </a:graphic>
              </wp:anchor>
            </w:drawing>
          </mc:Choice>
          <mc:Fallback>
            <w:pict>
              <v:line w14:anchorId="2A67908A" id="Shape 50" o:spid="_x0000_s1026" style="position:absolute;z-index:-251642880;visibility:visible;mso-wrap-style:square;mso-wrap-distance-left:9pt;mso-wrap-distance-top:0;mso-wrap-distance-right:9pt;mso-wrap-distance-bottom:0;mso-position-horizontal:absolute;mso-position-horizontal-relative:text;mso-position-vertical:absolute;mso-position-vertical-relative:text" from="0,53.6pt" to="558.75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QocugEAAIIDAAAOAAAAZHJzL2Uyb0RvYy54bWysU8tu2zAQvBfoPxC815LdRnEEyzkkdS9B&#10;ayDtB6z5sIjyBZK15L/vkrKduO0pKA8Elzsc7gyXq/vRaHIQISpnOzqf1ZQIyxxXdt/RH983H5aU&#10;xASWg3ZWdPQoIr1fv3+3GnwrFq53motAkMTGdvAd7VPybVVF1gsDcea8sJiULhhIGIZ9xQMMyG50&#10;tajrphpc4D44JmLE3ccpSdeFX0rB0jcpo0hEdxRrS2UOZd7luVqvoN0H8L1ipzLgDVUYUBYvvVA9&#10;QgLyK6i/qIxiwUUn04w5UzkpFRNFA6qZ13+oee7Bi6IFzYn+YlP8f7Ts62EbiOIdvUF7LBh8o3It&#10;wRjNGXxsEfNgtyHLY6N99k+O/YyYq66SOYh+go0ymAxHfWQsZh8vZosxEYabt/VdM1/cUMIw9+m2&#10;+Zivq6A9n/Uhpi/CGZIXHdXKZiughcNTTBP0DMnb0WnFN0rrEoT97kEHcgB89k0ZJ/YrmLZkwKZd&#10;NM2yUF8l42uOuox/cRiVsIG1Mh1dXkDQ9gL4Z8uxTmgTKD2tUZ62J+Mmr7JrO8eP23A2FB+6+HBq&#10;ytxJr+Ny+uXrrH8DAAD//wMAUEsDBBQABgAIAAAAIQBF2oWR3QAAAAkBAAAPAAAAZHJzL2Rvd25y&#10;ZXYueG1sTI9RS8MwFIXfhf2HcAe+ubSVOalNRzcY4oOCdficNdem2tx0TbLVf28Ggj7ecw7nfqdY&#10;T6ZnJxxdZ0lAukiAITVWddQK2L/tbu6BOS9Jyd4SCvhGB+tydlXIXNkzveKp9i2LJeRyKUB7P+Sc&#10;u0ajkW5hB6TofdjRSB/PseVqlOdYbnqeJckdN7Kj+EHLAbcam686GAHH9+Pzp759zDZ1qPzTrnpZ&#10;hn0Q4no+VQ/APE7+LwwX/IgOZWQ62EDKsV5AHOKjmqwyYBc7TVdLYIdfiZcF/7+g/AEAAP//AwBQ&#10;SwECLQAUAAYACAAAACEAtoM4kv4AAADhAQAAEwAAAAAAAAAAAAAAAAAAAAAAW0NvbnRlbnRfVHlw&#10;ZXNdLnhtbFBLAQItABQABgAIAAAAIQA4/SH/1gAAAJQBAAALAAAAAAAAAAAAAAAAAC8BAABfcmVs&#10;cy8ucmVsc1BLAQItABQABgAIAAAAIQCk5QocugEAAIIDAAAOAAAAAAAAAAAAAAAAAC4CAABkcnMv&#10;ZTJvRG9jLnhtbFBLAQItABQABgAIAAAAIQBF2oWR3QAAAAkBAAAPAAAAAAAAAAAAAAAAABQEAABk&#10;cnMvZG93bnJldi54bWxQSwUGAAAAAAQABADzAAAAHgUAAAAA&#10;" o:allowincell="f" filled="t" strokeweight=".35189mm">
                <v:stroke joinstyle="miter"/>
                <o:lock v:ext="edit" shapetype="f"/>
              </v:line>
            </w:pict>
          </mc:Fallback>
        </mc:AlternateContent>
      </w:r>
    </w:p>
    <w:p w:rsidR="00742531" w:rsidRDefault="00742531">
      <w:pPr>
        <w:sectPr w:rsidR="00742531">
          <w:pgSz w:w="11900" w:h="16838"/>
          <w:pgMar w:top="837" w:right="366" w:bottom="56" w:left="360" w:header="0" w:footer="0" w:gutter="0"/>
          <w:cols w:space="720" w:equalWidth="0">
            <w:col w:w="11180"/>
          </w:cols>
        </w:sect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330" w:lineRule="exact"/>
        <w:rPr>
          <w:sz w:val="20"/>
          <w:szCs w:val="20"/>
        </w:rPr>
      </w:pPr>
    </w:p>
    <w:p w:rsidR="00742531" w:rsidRDefault="00E13ED9">
      <w:pPr>
        <w:jc w:val="center"/>
        <w:rPr>
          <w:sz w:val="20"/>
          <w:szCs w:val="20"/>
        </w:rPr>
      </w:pPr>
      <w:r>
        <w:rPr>
          <w:rFonts w:ascii="Arial" w:eastAsia="Arial" w:hAnsi="Arial" w:cs="Arial"/>
          <w:sz w:val="20"/>
          <w:szCs w:val="20"/>
        </w:rPr>
        <w:t>- 314 -</w:t>
      </w:r>
    </w:p>
    <w:p w:rsidR="00742531" w:rsidRDefault="00742531">
      <w:pPr>
        <w:sectPr w:rsidR="00742531">
          <w:type w:val="continuous"/>
          <w:pgSz w:w="11900" w:h="16838"/>
          <w:pgMar w:top="837" w:right="366" w:bottom="56" w:left="360" w:header="0" w:footer="0" w:gutter="0"/>
          <w:cols w:space="720" w:equalWidth="0">
            <w:col w:w="11180"/>
          </w:cols>
        </w:sectPr>
      </w:pPr>
    </w:p>
    <w:p w:rsidR="00742531" w:rsidRDefault="00E13ED9">
      <w:pPr>
        <w:jc w:val="right"/>
        <w:rPr>
          <w:sz w:val="20"/>
          <w:szCs w:val="20"/>
        </w:rPr>
      </w:pPr>
      <w:r>
        <w:rPr>
          <w:rFonts w:ascii="Arial" w:eastAsia="Arial" w:hAnsi="Arial" w:cs="Arial"/>
          <w:sz w:val="20"/>
          <w:szCs w:val="20"/>
        </w:rPr>
        <w:t>Отладка Preactor меню Определение файлов</w:t>
      </w:r>
    </w:p>
    <w:p w:rsidR="00742531" w:rsidRDefault="00E13ED9">
      <w:pPr>
        <w:spacing w:line="20" w:lineRule="exact"/>
        <w:rPr>
          <w:sz w:val="20"/>
          <w:szCs w:val="20"/>
        </w:rPr>
      </w:pPr>
      <w:r>
        <w:rPr>
          <w:noProof/>
          <w:sz w:val="20"/>
          <w:szCs w:val="20"/>
        </w:rPr>
        <mc:AlternateContent>
          <mc:Choice Requires="wps">
            <w:drawing>
              <wp:anchor distT="0" distB="0" distL="114300" distR="114300" simplePos="0" relativeHeight="251674624" behindDoc="1" locked="0" layoutInCell="0" allowOverlap="1">
                <wp:simplePos x="0" y="0"/>
                <wp:positionH relativeFrom="column">
                  <wp:posOffset>0</wp:posOffset>
                </wp:positionH>
                <wp:positionV relativeFrom="paragraph">
                  <wp:posOffset>20320</wp:posOffset>
                </wp:positionV>
                <wp:extent cx="7096125" cy="0"/>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96125" cy="4763"/>
                        </a:xfrm>
                        <a:prstGeom prst="line">
                          <a:avLst/>
                        </a:prstGeom>
                        <a:solidFill>
                          <a:srgbClr val="FFFFFF"/>
                        </a:solidFill>
                        <a:ln w="12668">
                          <a:solidFill>
                            <a:srgbClr val="000000"/>
                          </a:solidFill>
                          <a:miter lim="800000"/>
                          <a:headEnd/>
                          <a:tailEnd/>
                        </a:ln>
                      </wps:spPr>
                      <wps:bodyPr/>
                    </wps:wsp>
                  </a:graphicData>
                </a:graphic>
              </wp:anchor>
            </w:drawing>
          </mc:Choice>
          <mc:Fallback>
            <w:pict>
              <v:line w14:anchorId="300DE9C9" id="Shape 51"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0,1.6pt" to="558.7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T8jugEAAIIDAAAOAAAAZHJzL2Uyb0RvYy54bWysU8tu2zAQvBfoPxC815LdRnEEyzkkdS9B&#10;ayDtB6z5sIjyBZK15L/vkrKduO0pKA8Elzsc7gyXq/vRaHIQISpnOzqf1ZQIyxxXdt/RH983H5aU&#10;xASWg3ZWdPQoIr1fv3+3GnwrFq53motAkMTGdvAd7VPybVVF1gsDcea8sJiULhhIGIZ9xQMMyG50&#10;tajrphpc4D44JmLE3ccpSdeFX0rB0jcpo0hEdxRrS2UOZd7luVqvoN0H8L1ipzLgDVUYUBYvvVA9&#10;QgLyK6i/qIxiwUUn04w5UzkpFRNFA6qZ13+oee7Bi6IFzYn+YlP8f7Ts62EbiOIdvZlTYsHgG5Vr&#10;CcZozuBji5gHuw1ZHhvts39y7GfEXHWVzEH0E2yUwWQ46iNjMft4MVuMiTDcvK3vmvnihhKGuU+3&#10;zcd8XQXt+awPMX0RzpC86KhWNlsBLRyeYpqgZ0jejk4rvlFalyDsdw86kAPgs2/KOLFfwbQlAzbt&#10;ommWhfoqGV9z1GX8i8OohA2sleno8gKCthfAP1uOdUKbQOlpjfK0PRk3eZVd2zl+3IazofjQxYdT&#10;U+ZOeh2X0y9fZ/0bAAD//wMAUEsDBBQABgAIAAAAIQDlnUPw3AAAAAUBAAAPAAAAZHJzL2Rvd25y&#10;ZXYueG1sTI/BTsMwEETvSP0Haytxo05SFVCIU6WVKsQBJELF2Y2XOBCv09huw9/jcoHjzoxm3hbr&#10;yfTshKPrLAlIFwkwpMaqjloB+7fdzT0w5yUp2VtCAd/oYF3OrgqZK3umVzzVvmWxhFwuBWjvh5xz&#10;12g00i3sgBS9Dzsa6eM5tlyN8hzLTc+zJLnlRnYUF7QccKux+aqDEXB8Pz5/6uVjtqlD5Z921csq&#10;7IMQ1/OpegDmcfJ/YbjgR3QoI9PBBlKO9QLiI17AMgN2MdP0bgXs8CvwsuD/6csfAAAA//8DAFBL&#10;AQItABQABgAIAAAAIQC2gziS/gAAAOEBAAATAAAAAAAAAAAAAAAAAAAAAABbQ29udGVudF9UeXBl&#10;c10ueG1sUEsBAi0AFAAGAAgAAAAhADj9If/WAAAAlAEAAAsAAAAAAAAAAAAAAAAALwEAAF9yZWxz&#10;Ly5yZWxzUEsBAi0AFAAGAAgAAAAhAAB9PyO6AQAAggMAAA4AAAAAAAAAAAAAAAAALgIAAGRycy9l&#10;Mm9Eb2MueG1sUEsBAi0AFAAGAAgAAAAhAOWdQ/DcAAAABQEAAA8AAAAAAAAAAAAAAAAAFAQAAGRy&#10;cy9kb3ducmV2LnhtbFBLBQYAAAAABAAEAPMAAAAdBQAAAAA=&#10;" o:allowincell="f" filled="t" strokeweight=".35189mm">
                <v:stroke joinstyle="miter"/>
                <o:lock v:ext="edit" shapetype="f"/>
              </v:line>
            </w:pict>
          </mc:Fallback>
        </mc:AlternateContent>
      </w:r>
      <w:r>
        <w:rPr>
          <w:noProof/>
          <w:sz w:val="20"/>
          <w:szCs w:val="20"/>
        </w:rPr>
        <w:drawing>
          <wp:anchor distT="0" distB="0" distL="114300" distR="114300" simplePos="0" relativeHeight="251675648" behindDoc="1" locked="0" layoutInCell="0" allowOverlap="1">
            <wp:simplePos x="0" y="0"/>
            <wp:positionH relativeFrom="column">
              <wp:posOffset>0</wp:posOffset>
            </wp:positionH>
            <wp:positionV relativeFrom="paragraph">
              <wp:posOffset>284480</wp:posOffset>
            </wp:positionV>
            <wp:extent cx="7096125" cy="2262505"/>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7">
                      <a:extLst/>
                    </a:blip>
                    <a:srcRect/>
                    <a:stretch>
                      <a:fillRect/>
                    </a:stretch>
                  </pic:blipFill>
                  <pic:spPr bwMode="auto">
                    <a:xfrm>
                      <a:off x="0" y="0"/>
                      <a:ext cx="7096125" cy="2262505"/>
                    </a:xfrm>
                    <a:prstGeom prst="rect">
                      <a:avLst/>
                    </a:prstGeom>
                    <a:noFill/>
                  </pic:spPr>
                </pic:pic>
              </a:graphicData>
            </a:graphic>
          </wp:anchor>
        </w:drawing>
      </w: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321" w:lineRule="exact"/>
        <w:rPr>
          <w:sz w:val="20"/>
          <w:szCs w:val="20"/>
        </w:rPr>
      </w:pPr>
    </w:p>
    <w:p w:rsidR="00742531" w:rsidRDefault="00E13ED9">
      <w:pPr>
        <w:rPr>
          <w:sz w:val="20"/>
          <w:szCs w:val="20"/>
        </w:rPr>
      </w:pPr>
      <w:r>
        <w:rPr>
          <w:rFonts w:ascii="Arial" w:eastAsia="Arial" w:hAnsi="Arial" w:cs="Arial"/>
          <w:i/>
          <w:iCs/>
          <w:sz w:val="20"/>
          <w:szCs w:val="20"/>
        </w:rPr>
        <w:t>Диалоговое окно ошибки всегда будет отображать информацию, которая может быть использована для исправления ошибки в файле Preactor.prtdf.</w:t>
      </w:r>
    </w:p>
    <w:p w:rsidR="00742531" w:rsidRDefault="00E13ED9">
      <w:pPr>
        <w:spacing w:line="20" w:lineRule="exact"/>
        <w:rPr>
          <w:sz w:val="20"/>
          <w:szCs w:val="20"/>
        </w:rPr>
      </w:pPr>
      <w:r>
        <w:rPr>
          <w:noProof/>
          <w:sz w:val="20"/>
          <w:szCs w:val="20"/>
        </w:rPr>
        <mc:AlternateContent>
          <mc:Choice Requires="wps">
            <w:drawing>
              <wp:anchor distT="0" distB="0" distL="114300" distR="114300" simplePos="0" relativeHeight="251676672" behindDoc="1" locked="0" layoutInCell="0" allowOverlap="1">
                <wp:simplePos x="0" y="0"/>
                <wp:positionH relativeFrom="column">
                  <wp:posOffset>0</wp:posOffset>
                </wp:positionH>
                <wp:positionV relativeFrom="paragraph">
                  <wp:posOffset>20955</wp:posOffset>
                </wp:positionV>
                <wp:extent cx="7096125" cy="0"/>
                <wp:effectExtent l="0" t="0" r="0" b="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96125" cy="4763"/>
                        </a:xfrm>
                        <a:prstGeom prst="line">
                          <a:avLst/>
                        </a:prstGeom>
                        <a:solidFill>
                          <a:srgbClr val="FFFFFF"/>
                        </a:solidFill>
                        <a:ln w="7200">
                          <a:solidFill>
                            <a:srgbClr val="000000"/>
                          </a:solidFill>
                          <a:miter lim="800000"/>
                          <a:headEnd/>
                          <a:tailEnd/>
                        </a:ln>
                      </wps:spPr>
                      <wps:bodyPr/>
                    </wps:wsp>
                  </a:graphicData>
                </a:graphic>
              </wp:anchor>
            </w:drawing>
          </mc:Choice>
          <mc:Fallback>
            <w:pict>
              <v:line w14:anchorId="1E9F30D4" id="Shape 53" o:spid="_x0000_s1026" style="position:absolute;z-index:-251639808;visibility:visible;mso-wrap-style:square;mso-wrap-distance-left:9pt;mso-wrap-distance-top:0;mso-wrap-distance-right:9pt;mso-wrap-distance-bottom:0;mso-position-horizontal:absolute;mso-position-horizontal-relative:text;mso-position-vertical:absolute;mso-position-vertical-relative:text" from="0,1.65pt" to="558.7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pRmugEAAIEDAAAOAAAAZHJzL2Uyb0RvYy54bWysU01vEzEQvSPxHyzfyW4CTYuVTQ8t4VJB&#10;pMIPmNjerIW/5DHZ5N8zdj7aACeED5bHM/Nm3vN4cb93lu10QhN8x6eTljPtZVDGbzv+/dvq3R1n&#10;mMErsMHrjh808vvl2zeLMQo9C0OwSidGIB7FGDs+5BxF06ActAOchKg9OfuQHGQy07ZRCUZCd7aZ&#10;te28GUNSMQWpEen28ejky4rf91rmr32POjPbceot1z3VfVP2ZrkAsU0QByNPbcA/dOHAeCp6gXqE&#10;DOxnMn9AOSNTwNDniQyuCX1vpK4ciM20/Y3N8wBRVy4kDsaLTPj/YOWX3Toxozp+854zD47eqJZl&#10;ZJM4Y0RBMQ9+nQo9uffP8SnIH0i+5spZDIzHsH2fXAknfmxfxT5cxNb7zCRd3rYf59PZDWeSfB9u&#10;57VcA+KcGxPmzzo4Vg4dt8YXKUDA7glzqQ7iHFKuMVijVsbaaqTt5sEmtgN69lVdhQylXIVZz0Zq&#10;hOaoIl/58DVEW9ffIJzJNL/WuI7fXYJADBrUJ6+oJogMxh7PVN/6k25HqYpom6AO63TWk965Nnqa&#10;yTJIr+2a/fJzlr8AAAD//wMAUEsDBBQABgAIAAAAIQCA5qal3QAAAAUBAAAPAAAAZHJzL2Rvd25y&#10;ZXYueG1sTI/NTsMwEITvSLyDtZW4USdEQEnjVIg/CSEh0Ra1x228jaPG6yh228DT43KB486MZr4t&#10;ZoNtxYF63zhWkI4TEMSV0w3XCpaL58sJCB+QNbaOScEXeZiV52cF5tod+YMO81CLWMI+RwUmhC6X&#10;0leGLPqx64ijt3W9xRDPvpa6x2Mst628SpIbabHhuGCwowdD1W6+two+d9v3Yf39Ynw2eXp7XJk7&#10;1K9BqYvRcD8FEWgIf2E44Ud0KCPTxu1Ze9EqiI8EBVkG4mSm6e01iM2vIMtC/qcvfwAAAP//AwBQ&#10;SwECLQAUAAYACAAAACEAtoM4kv4AAADhAQAAEwAAAAAAAAAAAAAAAAAAAAAAW0NvbnRlbnRfVHlw&#10;ZXNdLnhtbFBLAQItABQABgAIAAAAIQA4/SH/1gAAAJQBAAALAAAAAAAAAAAAAAAAAC8BAABfcmVs&#10;cy8ucmVsc1BLAQItABQABgAIAAAAIQDZYpRmugEAAIEDAAAOAAAAAAAAAAAAAAAAAC4CAABkcnMv&#10;ZTJvRG9jLnhtbFBLAQItABQABgAIAAAAIQCA5qal3QAAAAUBAAAPAAAAAAAAAAAAAAAAABQEAABk&#10;cnMvZG93bnJldi54bWxQSwUGAAAAAAQABADzAAAAHgUAAAAA&#10;" o:allowincell="f" filled="t" strokeweight=".2mm">
                <v:stroke joinstyle="miter"/>
                <o:lock v:ext="edit" shapetype="f"/>
              </v:line>
            </w:pict>
          </mc:Fallback>
        </mc:AlternateContent>
      </w:r>
    </w:p>
    <w:p w:rsidR="00742531" w:rsidRDefault="00742531">
      <w:pPr>
        <w:spacing w:line="184" w:lineRule="exact"/>
        <w:rPr>
          <w:sz w:val="20"/>
          <w:szCs w:val="20"/>
        </w:rPr>
      </w:pPr>
    </w:p>
    <w:p w:rsidR="00742531" w:rsidRDefault="00E13ED9">
      <w:pPr>
        <w:rPr>
          <w:sz w:val="20"/>
          <w:szCs w:val="20"/>
        </w:rPr>
      </w:pPr>
      <w:r>
        <w:rPr>
          <w:rFonts w:ascii="Arial" w:eastAsia="Arial" w:hAnsi="Arial" w:cs="Arial"/>
          <w:sz w:val="50"/>
          <w:szCs w:val="50"/>
        </w:rPr>
        <w:t>Отладка Preactor меню Определение файлов</w:t>
      </w: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332" w:lineRule="exact"/>
        <w:rPr>
          <w:sz w:val="20"/>
          <w:szCs w:val="20"/>
        </w:rPr>
      </w:pPr>
    </w:p>
    <w:p w:rsidR="00742531" w:rsidRDefault="00E13ED9">
      <w:pPr>
        <w:spacing w:line="261" w:lineRule="exact"/>
        <w:ind w:right="20"/>
        <w:jc w:val="both"/>
        <w:rPr>
          <w:sz w:val="20"/>
          <w:szCs w:val="20"/>
        </w:rPr>
      </w:pPr>
      <w:r>
        <w:rPr>
          <w:rFonts w:ascii="Arial" w:eastAsia="Arial" w:hAnsi="Arial" w:cs="Arial"/>
          <w:sz w:val="20"/>
          <w:szCs w:val="20"/>
        </w:rPr>
        <w:t>Чтобы включить файлы описания меню Preactor, подлежащих проверке, и особенно для обеспечения проверки расчетных тегов, отладочный объект Workflow журнала предоставляется в Preactor Desktop. «Debug Window» отображается, выбрав «Помощь</w:t>
      </w:r>
      <w:r>
        <w:rPr>
          <w:rFonts w:ascii="MS Gothic" w:eastAsia="MS Gothic" w:hAnsi="MS Gothic" w:cs="MS Gothic"/>
          <w:sz w:val="20"/>
          <w:szCs w:val="20"/>
        </w:rPr>
        <w:t>►</w:t>
      </w:r>
      <w:r>
        <w:rPr>
          <w:rFonts w:ascii="Arial" w:eastAsia="Arial" w:hAnsi="Arial" w:cs="Arial"/>
          <w:sz w:val="20"/>
          <w:szCs w:val="20"/>
        </w:rPr>
        <w:t>Debug Window ... на Preactor столе. Когда действие рабочего процесса Preactor активируется, например, ввод в секвенсор, текст будет напечатан в окне отладки предоставления информации о содержании различных тегов и параметров командной строки, которые используются при входе в секвенсор.</w:t>
      </w:r>
    </w:p>
    <w:p w:rsidR="00742531" w:rsidRDefault="00E13ED9">
      <w:pPr>
        <w:spacing w:line="20" w:lineRule="exact"/>
        <w:rPr>
          <w:sz w:val="20"/>
          <w:szCs w:val="20"/>
        </w:rPr>
      </w:pPr>
      <w:r>
        <w:rPr>
          <w:noProof/>
          <w:sz w:val="20"/>
          <w:szCs w:val="20"/>
        </w:rPr>
        <mc:AlternateContent>
          <mc:Choice Requires="wps">
            <w:drawing>
              <wp:anchor distT="0" distB="0" distL="114300" distR="114300" simplePos="0" relativeHeight="251677696" behindDoc="1" locked="0" layoutInCell="0" allowOverlap="1">
                <wp:simplePos x="0" y="0"/>
                <wp:positionH relativeFrom="column">
                  <wp:posOffset>0</wp:posOffset>
                </wp:positionH>
                <wp:positionV relativeFrom="paragraph">
                  <wp:posOffset>5001895</wp:posOffset>
                </wp:positionV>
                <wp:extent cx="7096125" cy="0"/>
                <wp:effectExtent l="0" t="0" r="0" b="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96125" cy="4763"/>
                        </a:xfrm>
                        <a:prstGeom prst="line">
                          <a:avLst/>
                        </a:prstGeom>
                        <a:solidFill>
                          <a:srgbClr val="FFFFFF"/>
                        </a:solidFill>
                        <a:ln w="12668">
                          <a:solidFill>
                            <a:srgbClr val="000000"/>
                          </a:solidFill>
                          <a:miter lim="800000"/>
                          <a:headEnd/>
                          <a:tailEnd/>
                        </a:ln>
                      </wps:spPr>
                      <wps:bodyPr/>
                    </wps:wsp>
                  </a:graphicData>
                </a:graphic>
              </wp:anchor>
            </w:drawing>
          </mc:Choice>
          <mc:Fallback>
            <w:pict>
              <v:line w14:anchorId="08B20057" id="Shape 54"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0,393.85pt" to="558.75pt,39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9zguwEAAIIDAAAOAAAAZHJzL2Uyb0RvYy54bWysU8tu2zAQvBfoPxC815LdRHEEyzkkdS9B&#10;ayDtB6z5sIjyBZK15L/vkrLduM2pKA8Elzsc7gyXq4fRaHIQISpnOzqf1ZQIyxxXdt/R7982H5aU&#10;xASWg3ZWdPQoIn1Yv3+3GnwrFq53motAkMTGdvAd7VPybVVF1gsDcea8sJiULhhIGIZ9xQMMyG50&#10;tajrphpc4D44JmLE3acpSdeFX0rB0lcpo0hEdxRrS2UOZd7luVqvoN0H8L1ipzLgH6owoCxeeqF6&#10;ggTkZ1B/URnFgotOphlzpnJSKiaKBlQzr/9Q89KDF0ULmhP9xab4/2jZl8M2EMU7entDiQWDb1Su&#10;JRijOYOPLWIe7TZkeWy0L/7ZsR8Rc9VVMgfRT7BRBpPhqI+MxezjxWwxJsJw866+b+aLW0oY5m7u&#10;mo/5ugra81kfYvosnCF50VGtbLYCWjg8xzRBz5C8HZ1WfKO0LkHY7x51IAfAZ9+UcWK/gmlLBmza&#10;RdMsC/VVMr7mqMt4i8OohA2sleno8gKCthfAP1mOdUKbQOlpjfK0PRk3eZVd2zl+3IazofjQxYdT&#10;U+ZOeh2X07+/zvoXAAAA//8DAFBLAwQUAAYACAAAACEAWuylSd4AAAAJAQAADwAAAGRycy9kb3du&#10;cmV2LnhtbEyPUUvDMBSF3wX/Q7iCby7tZHZ0TUcVhvigsDp8zpq7ptrcdE2y1X9vBoI+nnsu53yn&#10;WE+mZyccXWdJQDpLgCE1VnXUCti9b+6WwJyXpGRvCQV8o4N1eX1VyFzZM23xVPuWxRByuRSgvR9y&#10;zl2j0Ug3swNS9A52NNJHObZcjfIcw03P50nywI3sKDZoOeCTxuarDkbA8eP4+qnvn+ePdaj8y6Z6&#10;W4RdEOL2ZqpWwDxO/u8ZLvgRHcrItLeBlGO9gDjEC8iWWQbsYqdptgC2/z3xsuD/F5Q/AAAA//8D&#10;AFBLAQItABQABgAIAAAAIQC2gziS/gAAAOEBAAATAAAAAAAAAAAAAAAAAAAAAABbQ29udGVudF9U&#10;eXBlc10ueG1sUEsBAi0AFAAGAAgAAAAhADj9If/WAAAAlAEAAAsAAAAAAAAAAAAAAAAALwEAAF9y&#10;ZWxzLy5yZWxzUEsBAi0AFAAGAAgAAAAhADSH3OC7AQAAggMAAA4AAAAAAAAAAAAAAAAALgIAAGRy&#10;cy9lMm9Eb2MueG1sUEsBAi0AFAAGAAgAAAAhAFrspUneAAAACQEAAA8AAAAAAAAAAAAAAAAAFQQA&#10;AGRycy9kb3ducmV2LnhtbFBLBQYAAAAABAAEAPMAAAAgBQAAAAA=&#10;" o:allowincell="f" filled="t" strokeweight=".35189mm">
                <v:stroke joinstyle="miter"/>
                <o:lock v:ext="edit" shapetype="f"/>
              </v:line>
            </w:pict>
          </mc:Fallback>
        </mc:AlternateContent>
      </w:r>
    </w:p>
    <w:p w:rsidR="00742531" w:rsidRDefault="00742531">
      <w:pPr>
        <w:sectPr w:rsidR="00742531">
          <w:pgSz w:w="11900" w:h="16838"/>
          <w:pgMar w:top="837" w:right="386" w:bottom="56" w:left="360" w:header="0" w:footer="0" w:gutter="0"/>
          <w:cols w:space="720" w:equalWidth="0">
            <w:col w:w="11160"/>
          </w:cols>
        </w:sect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335" w:lineRule="exact"/>
        <w:rPr>
          <w:sz w:val="20"/>
          <w:szCs w:val="20"/>
        </w:rPr>
      </w:pPr>
    </w:p>
    <w:p w:rsidR="00742531" w:rsidRDefault="00E13ED9">
      <w:pPr>
        <w:ind w:right="-19"/>
        <w:jc w:val="center"/>
        <w:rPr>
          <w:sz w:val="20"/>
          <w:szCs w:val="20"/>
        </w:rPr>
      </w:pPr>
      <w:r>
        <w:rPr>
          <w:rFonts w:ascii="Arial" w:eastAsia="Arial" w:hAnsi="Arial" w:cs="Arial"/>
          <w:sz w:val="20"/>
          <w:szCs w:val="20"/>
        </w:rPr>
        <w:t>- 315 -</w:t>
      </w:r>
    </w:p>
    <w:p w:rsidR="00742531" w:rsidRDefault="00742531">
      <w:pPr>
        <w:sectPr w:rsidR="00742531">
          <w:type w:val="continuous"/>
          <w:pgSz w:w="11900" w:h="16838"/>
          <w:pgMar w:top="837" w:right="386" w:bottom="56" w:left="360" w:header="0" w:footer="0" w:gutter="0"/>
          <w:cols w:space="720" w:equalWidth="0">
            <w:col w:w="11160"/>
          </w:cols>
        </w:sectPr>
      </w:pPr>
    </w:p>
    <w:p w:rsidR="00742531" w:rsidRDefault="00E13ED9">
      <w:pPr>
        <w:jc w:val="right"/>
        <w:rPr>
          <w:sz w:val="20"/>
          <w:szCs w:val="20"/>
        </w:rPr>
      </w:pPr>
      <w:r>
        <w:rPr>
          <w:rFonts w:ascii="Arial" w:eastAsia="Arial" w:hAnsi="Arial" w:cs="Arial"/>
          <w:sz w:val="20"/>
          <w:szCs w:val="20"/>
        </w:rPr>
        <w:t>Отладка Preactor меню Определение файлов</w:t>
      </w:r>
    </w:p>
    <w:p w:rsidR="00742531" w:rsidRDefault="00E13ED9">
      <w:pPr>
        <w:spacing w:line="20" w:lineRule="exact"/>
        <w:rPr>
          <w:sz w:val="20"/>
          <w:szCs w:val="20"/>
        </w:rPr>
      </w:pPr>
      <w:r>
        <w:rPr>
          <w:noProof/>
          <w:sz w:val="20"/>
          <w:szCs w:val="20"/>
        </w:rPr>
        <mc:AlternateContent>
          <mc:Choice Requires="wps">
            <w:drawing>
              <wp:anchor distT="0" distB="0" distL="114300" distR="114300" simplePos="0" relativeHeight="251678720" behindDoc="1" locked="0" layoutInCell="0" allowOverlap="1">
                <wp:simplePos x="0" y="0"/>
                <wp:positionH relativeFrom="column">
                  <wp:posOffset>0</wp:posOffset>
                </wp:positionH>
                <wp:positionV relativeFrom="paragraph">
                  <wp:posOffset>20320</wp:posOffset>
                </wp:positionV>
                <wp:extent cx="7096125" cy="0"/>
                <wp:effectExtent l="0" t="0" r="0" b="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96125" cy="4763"/>
                        </a:xfrm>
                        <a:prstGeom prst="line">
                          <a:avLst/>
                        </a:prstGeom>
                        <a:solidFill>
                          <a:srgbClr val="FFFFFF"/>
                        </a:solidFill>
                        <a:ln w="12668">
                          <a:solidFill>
                            <a:srgbClr val="000000"/>
                          </a:solidFill>
                          <a:miter lim="800000"/>
                          <a:headEnd/>
                          <a:tailEnd/>
                        </a:ln>
                      </wps:spPr>
                      <wps:bodyPr/>
                    </wps:wsp>
                  </a:graphicData>
                </a:graphic>
              </wp:anchor>
            </w:drawing>
          </mc:Choice>
          <mc:Fallback>
            <w:pict>
              <v:line w14:anchorId="0C73D37E" id="Shape 55" o:spid="_x0000_s1026" style="position:absolute;z-index:-251637760;visibility:visible;mso-wrap-style:square;mso-wrap-distance-left:9pt;mso-wrap-distance-top:0;mso-wrap-distance-right:9pt;mso-wrap-distance-bottom:0;mso-position-horizontal:absolute;mso-position-horizontal-relative:text;mso-position-vertical:absolute;mso-position-vertical-relative:text" from="0,1.6pt" to="558.7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nfugEAAIIDAAAOAAAAZHJzL2Uyb0RvYy54bWysU8tu2zAQvBfoPxC815LdRnEEyzkkdS9B&#10;ayDtB6z5sIjyBZK15L/vkrKduO0pKA+Eljuc3RmuVvej0eQgQlTOdnQ+qykRljmu7L6jP75vPiwp&#10;iQksB+2s6OhRRHq/fv9uNfhWLFzvNBeBIImN7eA72qfk26qKrBcG4sx5YTEpXTCQMAz7igcYkN3o&#10;alHXTTW4wH1wTMSIp49Tkq4Lv5SCpW9SRpGI7ij2lsoeyr7Le7VeQbsP4HvFTm3AG7owoCwWvVA9&#10;QgLyK6i/qIxiwUUn04w5UzkpFRNFA6qZ13+oee7Bi6IFzYn+YlP8f7Ts62EbiOIdvbmhxILBNypl&#10;CcZozuBji5gHuw1ZHhvts39y7GfEXHWVzEH0E2yUwWQ46iNjMft4MVuMiTA8vK3vmvkCizLMfbpt&#10;PuZyFbTnuz7E9EU4Q/JHR7Wy2Qpo4fAU0wQ9Q/JxdFrxjdK6BGG/e9CBHACffVPWif0Kpi0ZcGgX&#10;TbMs1FfJ+JqjLutfHEYlHGCtTEeXFxC0vQD+2XLsE9oESk/fKE/bk3GTV9m1nePHbTgbig9dfDgN&#10;ZZ6k13G5/fLrrH8DAAD//wMAUEsDBBQABgAIAAAAIQDlnUPw3AAAAAUBAAAPAAAAZHJzL2Rvd25y&#10;ZXYueG1sTI/BTsMwEETvSP0Haytxo05SFVCIU6WVKsQBJELF2Y2XOBCv09huw9/jcoHjzoxm3hbr&#10;yfTshKPrLAlIFwkwpMaqjloB+7fdzT0w5yUp2VtCAd/oYF3OrgqZK3umVzzVvmWxhFwuBWjvh5xz&#10;12g00i3sgBS9Dzsa6eM5tlyN8hzLTc+zJLnlRnYUF7QccKux+aqDEXB8Pz5/6uVjtqlD5Z921csq&#10;7IMQ1/OpegDmcfJ/YbjgR3QoI9PBBlKO9QLiI17AMgN2MdP0bgXs8CvwsuD/6csfAAAA//8DAFBL&#10;AQItABQABgAIAAAAIQC2gziS/gAAAOEBAAATAAAAAAAAAAAAAAAAAAAAAABbQ29udGVudF9UeXBl&#10;c10ueG1sUEsBAi0AFAAGAAgAAAAhADj9If/WAAAAlAEAAAsAAAAAAAAAAAAAAAAALwEAAF9yZWxz&#10;Ly5yZWxzUEsBAi0AFAAGAAgAAAAhAJAf6d+6AQAAggMAAA4AAAAAAAAAAAAAAAAALgIAAGRycy9l&#10;Mm9Eb2MueG1sUEsBAi0AFAAGAAgAAAAhAOWdQ/DcAAAABQEAAA8AAAAAAAAAAAAAAAAAFAQAAGRy&#10;cy9kb3ducmV2LnhtbFBLBQYAAAAABAAEAPMAAAAdBQAAAAA=&#10;" o:allowincell="f" filled="t" strokeweight=".35189mm">
                <v:stroke joinstyle="miter"/>
                <o:lock v:ext="edit" shapetype="f"/>
              </v:line>
            </w:pict>
          </mc:Fallback>
        </mc:AlternateContent>
      </w:r>
    </w:p>
    <w:p w:rsidR="00742531" w:rsidRDefault="00742531">
      <w:pPr>
        <w:spacing w:line="200" w:lineRule="exact"/>
        <w:rPr>
          <w:sz w:val="20"/>
          <w:szCs w:val="20"/>
        </w:rPr>
      </w:pPr>
    </w:p>
    <w:p w:rsidR="00742531" w:rsidRDefault="00742531">
      <w:pPr>
        <w:spacing w:line="357" w:lineRule="exact"/>
        <w:rPr>
          <w:sz w:val="20"/>
          <w:szCs w:val="20"/>
        </w:rPr>
      </w:pPr>
    </w:p>
    <w:p w:rsidR="00742531" w:rsidRDefault="00E13ED9">
      <w:pPr>
        <w:rPr>
          <w:sz w:val="20"/>
          <w:szCs w:val="20"/>
        </w:rPr>
      </w:pPr>
      <w:r>
        <w:rPr>
          <w:rFonts w:ascii="Arial" w:eastAsia="Arial" w:hAnsi="Arial" w:cs="Arial"/>
          <w:sz w:val="60"/>
          <w:szCs w:val="60"/>
        </w:rPr>
        <w:t>Информационная безопасность</w:t>
      </w:r>
    </w:p>
    <w:p w:rsidR="00742531" w:rsidRDefault="00742531">
      <w:pPr>
        <w:spacing w:line="200" w:lineRule="exact"/>
        <w:rPr>
          <w:sz w:val="20"/>
          <w:szCs w:val="20"/>
        </w:rPr>
      </w:pPr>
    </w:p>
    <w:p w:rsidR="00742531" w:rsidRDefault="00742531">
      <w:pPr>
        <w:spacing w:line="317" w:lineRule="exact"/>
        <w:rPr>
          <w:sz w:val="20"/>
          <w:szCs w:val="20"/>
        </w:rPr>
      </w:pPr>
    </w:p>
    <w:p w:rsidR="00742531" w:rsidRDefault="00E13ED9">
      <w:pPr>
        <w:spacing w:line="277" w:lineRule="auto"/>
        <w:ind w:right="700"/>
        <w:rPr>
          <w:sz w:val="20"/>
          <w:szCs w:val="20"/>
        </w:rPr>
      </w:pPr>
      <w:r>
        <w:rPr>
          <w:rFonts w:ascii="Arial" w:eastAsia="Arial" w:hAnsi="Arial" w:cs="Arial"/>
          <w:sz w:val="20"/>
          <w:szCs w:val="20"/>
        </w:rPr>
        <w:t>Siemens предлагает продукты и решения с промышленными функциями безопасности, которые поддерживают безопасную эксплуатацию установок, систем, машин и сетей.</w:t>
      </w:r>
    </w:p>
    <w:p w:rsidR="00742531" w:rsidRDefault="00742531">
      <w:pPr>
        <w:spacing w:line="144" w:lineRule="exact"/>
        <w:rPr>
          <w:sz w:val="20"/>
          <w:szCs w:val="20"/>
        </w:rPr>
      </w:pPr>
    </w:p>
    <w:p w:rsidR="00742531" w:rsidRDefault="00E13ED9">
      <w:pPr>
        <w:spacing w:line="279" w:lineRule="auto"/>
        <w:ind w:right="60"/>
        <w:rPr>
          <w:sz w:val="20"/>
          <w:szCs w:val="20"/>
        </w:rPr>
      </w:pPr>
      <w:r>
        <w:rPr>
          <w:rFonts w:ascii="Arial" w:eastAsia="Arial" w:hAnsi="Arial" w:cs="Arial"/>
          <w:sz w:val="20"/>
          <w:szCs w:val="20"/>
        </w:rPr>
        <w:t>Для защиты растений, систем, машин и сетей от киберугроз, необходимо реализовать - и постоянно поддерживать - целостную, внедренную концепцию промышленной безопасности. Продукты и решения компании Siemens образуют только один элемент такой концепции.</w:t>
      </w:r>
    </w:p>
    <w:p w:rsidR="00742531" w:rsidRDefault="00742531">
      <w:pPr>
        <w:spacing w:line="143" w:lineRule="exact"/>
        <w:rPr>
          <w:sz w:val="20"/>
          <w:szCs w:val="20"/>
        </w:rPr>
      </w:pPr>
    </w:p>
    <w:p w:rsidR="00742531" w:rsidRDefault="00E13ED9">
      <w:pPr>
        <w:spacing w:line="279" w:lineRule="auto"/>
        <w:ind w:right="120"/>
        <w:rPr>
          <w:sz w:val="20"/>
          <w:szCs w:val="20"/>
        </w:rPr>
      </w:pPr>
      <w:r>
        <w:rPr>
          <w:rFonts w:ascii="Arial" w:eastAsia="Arial" w:hAnsi="Arial" w:cs="Arial"/>
          <w:sz w:val="20"/>
          <w:szCs w:val="20"/>
        </w:rPr>
        <w:t>Клиент несет ответственность, чтобы предотвратить несанкционированный доступ к его установок, систем, машин и сетей. Установки, машины и компоненты должны быть подключены только к корпоративной сети или в Интернете, если и в необходимом объеме и с соответствующими мерами безопасности (например, использование межсетевых экранов и сегментации сети) на месте.</w:t>
      </w:r>
    </w:p>
    <w:p w:rsidR="00742531" w:rsidRDefault="00742531">
      <w:pPr>
        <w:spacing w:line="143" w:lineRule="exact"/>
        <w:rPr>
          <w:sz w:val="20"/>
          <w:szCs w:val="20"/>
        </w:rPr>
      </w:pPr>
    </w:p>
    <w:p w:rsidR="00742531" w:rsidRDefault="00E13ED9">
      <w:pPr>
        <w:spacing w:line="277" w:lineRule="auto"/>
        <w:ind w:right="140"/>
        <w:rPr>
          <w:sz w:val="20"/>
          <w:szCs w:val="20"/>
        </w:rPr>
      </w:pPr>
      <w:r>
        <w:rPr>
          <w:rFonts w:ascii="Arial" w:eastAsia="Arial" w:hAnsi="Arial" w:cs="Arial"/>
          <w:sz w:val="20"/>
          <w:szCs w:val="20"/>
        </w:rPr>
        <w:t>Кроме того, руководство компании Siemens на соответствующие меры безопасности должны быть приняты во внимание. Для получения более подробной информации о промышленной безопасности, пожалуйста, посетите</w:t>
      </w:r>
      <w:r>
        <w:rPr>
          <w:rFonts w:ascii="Arial" w:eastAsia="Arial" w:hAnsi="Arial" w:cs="Arial"/>
          <w:color w:val="0000FF"/>
          <w:sz w:val="20"/>
          <w:szCs w:val="20"/>
          <w:u w:val="single"/>
        </w:rPr>
        <w:t>http://www.siemens.com/industrialsecurity</w:t>
      </w:r>
      <w:r>
        <w:rPr>
          <w:rFonts w:ascii="Arial" w:eastAsia="Arial" w:hAnsi="Arial" w:cs="Arial"/>
          <w:sz w:val="20"/>
          <w:szCs w:val="20"/>
        </w:rPr>
        <w:t>,</w:t>
      </w:r>
    </w:p>
    <w:p w:rsidR="00742531" w:rsidRDefault="00742531">
      <w:pPr>
        <w:spacing w:line="144" w:lineRule="exact"/>
        <w:rPr>
          <w:sz w:val="20"/>
          <w:szCs w:val="20"/>
        </w:rPr>
      </w:pPr>
    </w:p>
    <w:p w:rsidR="00742531" w:rsidRDefault="00E13ED9">
      <w:pPr>
        <w:spacing w:line="279" w:lineRule="auto"/>
        <w:ind w:right="100"/>
        <w:rPr>
          <w:sz w:val="20"/>
          <w:szCs w:val="20"/>
        </w:rPr>
      </w:pPr>
      <w:r>
        <w:rPr>
          <w:rFonts w:ascii="Arial" w:eastAsia="Arial" w:hAnsi="Arial" w:cs="Arial"/>
          <w:sz w:val="20"/>
          <w:szCs w:val="20"/>
        </w:rPr>
        <w:t>Продукты и решения компании Siemens подвергаются непрерывному развитию, чтобы сделать их более безопасными. Siemens настоятельно рекомендует применять обновление продукта, как можно скорее и всегда использовать самые последние версии продукта. Использование версий продукта, которые больше не являются поддерживаемыми и неприменением последних обновлений может увеличить подверженность клиента к кибер-угрозам.</w:t>
      </w:r>
    </w:p>
    <w:p w:rsidR="00742531" w:rsidRDefault="00742531">
      <w:pPr>
        <w:spacing w:line="143" w:lineRule="exact"/>
        <w:rPr>
          <w:sz w:val="20"/>
          <w:szCs w:val="20"/>
        </w:rPr>
      </w:pPr>
    </w:p>
    <w:p w:rsidR="00742531" w:rsidRDefault="00E13ED9">
      <w:pPr>
        <w:spacing w:line="277" w:lineRule="auto"/>
        <w:ind w:right="300"/>
        <w:rPr>
          <w:sz w:val="20"/>
          <w:szCs w:val="20"/>
        </w:rPr>
      </w:pPr>
      <w:r>
        <w:rPr>
          <w:rFonts w:ascii="Arial" w:eastAsia="Arial" w:hAnsi="Arial" w:cs="Arial"/>
          <w:sz w:val="20"/>
          <w:szCs w:val="20"/>
        </w:rPr>
        <w:t xml:space="preserve">Для того, чтобы оставаться в курсе об обновлениях продукции, подпишитесь на Siemens Industrial Security RSS поток под </w:t>
      </w:r>
      <w:r>
        <w:rPr>
          <w:rFonts w:ascii="Arial" w:eastAsia="Arial" w:hAnsi="Arial" w:cs="Arial"/>
          <w:color w:val="0000FF"/>
          <w:sz w:val="20"/>
          <w:szCs w:val="20"/>
          <w:u w:val="single"/>
        </w:rPr>
        <w:t>Http: //www.siemens.</w:t>
      </w:r>
      <w:r>
        <w:rPr>
          <w:rFonts w:ascii="Arial" w:eastAsia="Arial" w:hAnsi="Arial" w:cs="Arial"/>
          <w:color w:val="0000FF"/>
          <w:sz w:val="20"/>
          <w:szCs w:val="20"/>
        </w:rPr>
        <w:t>-Com / industrialsecurity</w:t>
      </w:r>
      <w:r>
        <w:rPr>
          <w:rFonts w:ascii="Arial" w:eastAsia="Arial" w:hAnsi="Arial" w:cs="Arial"/>
          <w:color w:val="000000"/>
          <w:sz w:val="20"/>
          <w:szCs w:val="20"/>
        </w:rPr>
        <w:t>,</w:t>
      </w:r>
    </w:p>
    <w:p w:rsidR="00742531" w:rsidRDefault="00742531">
      <w:pPr>
        <w:spacing w:line="142" w:lineRule="exact"/>
        <w:rPr>
          <w:sz w:val="20"/>
          <w:szCs w:val="20"/>
        </w:rPr>
      </w:pPr>
    </w:p>
    <w:p w:rsidR="00742531" w:rsidRPr="00E13ED9" w:rsidRDefault="00E13ED9">
      <w:pPr>
        <w:rPr>
          <w:sz w:val="20"/>
          <w:szCs w:val="20"/>
          <w:lang w:val="en-US"/>
        </w:rPr>
      </w:pPr>
      <w:r>
        <w:rPr>
          <w:rFonts w:ascii="Arial" w:eastAsia="Arial" w:hAnsi="Arial" w:cs="Arial"/>
          <w:color w:val="A9A9A9"/>
          <w:sz w:val="16"/>
          <w:szCs w:val="16"/>
        </w:rPr>
        <w:t>Версия</w:t>
      </w:r>
      <w:r w:rsidRPr="00E13ED9">
        <w:rPr>
          <w:rFonts w:ascii="Arial" w:eastAsia="Arial" w:hAnsi="Arial" w:cs="Arial"/>
          <w:color w:val="A9A9A9"/>
          <w:sz w:val="16"/>
          <w:szCs w:val="16"/>
          <w:lang w:val="en-US"/>
        </w:rPr>
        <w:t xml:space="preserve"> 4.1 - 01.06.2016- Siemens AG, I IA L CG, </w:t>
      </w:r>
      <w:r>
        <w:rPr>
          <w:rFonts w:ascii="Arial" w:eastAsia="Arial" w:hAnsi="Arial" w:cs="Arial"/>
          <w:color w:val="A9A9A9"/>
          <w:sz w:val="16"/>
          <w:szCs w:val="16"/>
        </w:rPr>
        <w:t>Нюрнберг</w:t>
      </w:r>
    </w:p>
    <w:p w:rsidR="00742531" w:rsidRPr="00E13ED9" w:rsidRDefault="00E13ED9">
      <w:pPr>
        <w:spacing w:line="20" w:lineRule="exact"/>
        <w:rPr>
          <w:sz w:val="20"/>
          <w:szCs w:val="20"/>
          <w:lang w:val="en-US"/>
        </w:rPr>
      </w:pPr>
      <w:r>
        <w:rPr>
          <w:noProof/>
          <w:sz w:val="20"/>
          <w:szCs w:val="20"/>
        </w:rPr>
        <mc:AlternateContent>
          <mc:Choice Requires="wps">
            <w:drawing>
              <wp:anchor distT="0" distB="0" distL="114300" distR="114300" simplePos="0" relativeHeight="251679744" behindDoc="1" locked="0" layoutInCell="0" allowOverlap="1">
                <wp:simplePos x="0" y="0"/>
                <wp:positionH relativeFrom="column">
                  <wp:posOffset>0</wp:posOffset>
                </wp:positionH>
                <wp:positionV relativeFrom="paragraph">
                  <wp:posOffset>4975860</wp:posOffset>
                </wp:positionV>
                <wp:extent cx="7096125" cy="0"/>
                <wp:effectExtent l="0" t="0" r="0" b="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96125" cy="4763"/>
                        </a:xfrm>
                        <a:prstGeom prst="line">
                          <a:avLst/>
                        </a:prstGeom>
                        <a:solidFill>
                          <a:srgbClr val="FFFFFF"/>
                        </a:solidFill>
                        <a:ln w="12668">
                          <a:solidFill>
                            <a:srgbClr val="000000"/>
                          </a:solidFill>
                          <a:miter lim="800000"/>
                          <a:headEnd/>
                          <a:tailEnd/>
                        </a:ln>
                      </wps:spPr>
                      <wps:bodyPr/>
                    </wps:wsp>
                  </a:graphicData>
                </a:graphic>
              </wp:anchor>
            </w:drawing>
          </mc:Choice>
          <mc:Fallback>
            <w:pict>
              <v:line w14:anchorId="44379B8A" id="Shape 56" o:spid="_x0000_s1026" style="position:absolute;z-index:-251636736;visibility:visible;mso-wrap-style:square;mso-wrap-distance-left:9pt;mso-wrap-distance-top:0;mso-wrap-distance-right:9pt;mso-wrap-distance-bottom:0;mso-position-horizontal:absolute;mso-position-horizontal-relative:text;mso-position-vertical:absolute;mso-position-vertical-relative:text" from="0,391.8pt" to="558.75pt,39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reeugEAAIIDAAAOAAAAZHJzL2Uyb0RvYy54bWysU01vGyEQvVfqf0Dca9Zus3FWXueQ1L1E&#10;raW0P2AMrBeVLwH1rv99B9Z24ranqBwQwzwe8x7D6n40mhxkiMrZls5nFSXScieU3bf0x/fNhyUl&#10;MYEVoJ2VLT3KSO/X79+tBt/IheudFjIQJLGxGXxL+5R8w1jkvTQQZ85Li8nOBQMJw7BnIsCA7Eaz&#10;RVXVbHBB+OC4jBF3H6ckXRf+rpM8feu6KBPRLcXaUplDmXd5ZusVNPsAvlf8VAa8oQoDyuKlF6pH&#10;SEB+BfUXlVE8uOi6NOPOMNd1isuiAdXMqz/UPPfgZdGC5kR/sSn+P1r+9bANRImW3tSUWDD4RuVa&#10;gjGaM/jYIObBbkOWx0f77J8c/xkxx66SOYh+go1dMBmO+shYzD5ezJZjIhw3b6u7er64oYRj7tNt&#10;/TFfx6A5n/Uhpi/SGZIXLdXKZiuggcNTTBP0DMnb0WklNkrrEoT97kEHcgB89k0ZJ/YrmLZkwKZd&#10;1PWyUF8l42uOqox/cRiVsIG1Mi1dXkDQ9BLEZyuwTmgSKD2tUZ62J+Mmr7JrOyeO23A2FB+6+HBq&#10;ytxJr+Ny+uXrrH8DAAD//wMAUEsDBBQABgAIAAAAIQBcUne83gAAAAkBAAAPAAAAZHJzL2Rvd25y&#10;ZXYueG1sTI9fS8MwFMXfBb9DuIJvLu3G/tA1HVUY4oPC6vA5a+6aanPTNclWv70ZCPp47rmc8zv5&#10;ZjQdO+PgWksC0kkCDKm2qqVGwP59+7AC5rwkJTtLKOAbHWyK25tcZspeaIfnyjcshpDLpADtfZ9x&#10;7mqNRrqJ7ZGid7SDkT7KoeFqkJcYbjo+TZIFN7Kl2KBlj08a668qGAGnj9Prp549Tx+rUPqXbfk2&#10;D/sgxP3dWK6BeRz93zNc8SM6FJHpYAMpxzoBcYgXsFzNFsCudpou58AOvyde5Pz/guIHAAD//wMA&#10;UEsBAi0AFAAGAAgAAAAhALaDOJL+AAAA4QEAABMAAAAAAAAAAAAAAAAAAAAAAFtDb250ZW50X1R5&#10;cGVzXS54bWxQSwECLQAUAAYACAAAACEAOP0h/9YAAACUAQAACwAAAAAAAAAAAAAAAAAvAQAAX3Jl&#10;bHMvLnJlbHNQSwECLQAUAAYACAAAACEAfLa3nroBAACCAwAADgAAAAAAAAAAAAAAAAAuAgAAZHJz&#10;L2Uyb0RvYy54bWxQSwECLQAUAAYACAAAACEAXFJ3vN4AAAAJAQAADwAAAAAAAAAAAAAAAAAUBAAA&#10;ZHJzL2Rvd25yZXYueG1sUEsFBgAAAAAEAAQA8wAAAB8FAAAAAA==&#10;" o:allowincell="f" filled="t" strokeweight=".35189mm">
                <v:stroke joinstyle="miter"/>
                <o:lock v:ext="edit" shapetype="f"/>
              </v:line>
            </w:pict>
          </mc:Fallback>
        </mc:AlternateContent>
      </w:r>
    </w:p>
    <w:p w:rsidR="00742531" w:rsidRPr="00E13ED9" w:rsidRDefault="00742531">
      <w:pPr>
        <w:rPr>
          <w:lang w:val="en-US"/>
        </w:rPr>
        <w:sectPr w:rsidR="00742531" w:rsidRPr="00E13ED9">
          <w:pgSz w:w="11900" w:h="16838"/>
          <w:pgMar w:top="837" w:right="386" w:bottom="56" w:left="360" w:header="0" w:footer="0" w:gutter="0"/>
          <w:cols w:space="720" w:equalWidth="0">
            <w:col w:w="11160"/>
          </w:cols>
        </w:sectPr>
      </w:pPr>
    </w:p>
    <w:p w:rsidR="00742531" w:rsidRPr="00E13ED9" w:rsidRDefault="00742531">
      <w:pPr>
        <w:spacing w:line="200" w:lineRule="exact"/>
        <w:rPr>
          <w:sz w:val="20"/>
          <w:szCs w:val="20"/>
          <w:lang w:val="en-US"/>
        </w:rPr>
      </w:pPr>
    </w:p>
    <w:p w:rsidR="00742531" w:rsidRPr="00E13ED9" w:rsidRDefault="00742531">
      <w:pPr>
        <w:spacing w:line="200" w:lineRule="exact"/>
        <w:rPr>
          <w:sz w:val="20"/>
          <w:szCs w:val="20"/>
          <w:lang w:val="en-US"/>
        </w:rPr>
      </w:pPr>
    </w:p>
    <w:p w:rsidR="00742531" w:rsidRPr="00E13ED9" w:rsidRDefault="00742531">
      <w:pPr>
        <w:spacing w:line="200" w:lineRule="exact"/>
        <w:rPr>
          <w:sz w:val="20"/>
          <w:szCs w:val="20"/>
          <w:lang w:val="en-US"/>
        </w:rPr>
      </w:pPr>
    </w:p>
    <w:p w:rsidR="00742531" w:rsidRPr="00E13ED9" w:rsidRDefault="00742531">
      <w:pPr>
        <w:spacing w:line="200" w:lineRule="exact"/>
        <w:rPr>
          <w:sz w:val="20"/>
          <w:szCs w:val="20"/>
          <w:lang w:val="en-US"/>
        </w:rPr>
      </w:pPr>
    </w:p>
    <w:p w:rsidR="00742531" w:rsidRPr="00E13ED9" w:rsidRDefault="00742531">
      <w:pPr>
        <w:spacing w:line="200" w:lineRule="exact"/>
        <w:rPr>
          <w:sz w:val="20"/>
          <w:szCs w:val="20"/>
          <w:lang w:val="en-US"/>
        </w:rPr>
      </w:pPr>
    </w:p>
    <w:p w:rsidR="00742531" w:rsidRPr="00E13ED9" w:rsidRDefault="00742531">
      <w:pPr>
        <w:spacing w:line="200" w:lineRule="exact"/>
        <w:rPr>
          <w:sz w:val="20"/>
          <w:szCs w:val="20"/>
          <w:lang w:val="en-US"/>
        </w:rPr>
      </w:pPr>
    </w:p>
    <w:p w:rsidR="00742531" w:rsidRPr="00E13ED9" w:rsidRDefault="00742531">
      <w:pPr>
        <w:spacing w:line="200" w:lineRule="exact"/>
        <w:rPr>
          <w:sz w:val="20"/>
          <w:szCs w:val="20"/>
          <w:lang w:val="en-US"/>
        </w:rPr>
      </w:pPr>
    </w:p>
    <w:p w:rsidR="00742531" w:rsidRPr="00E13ED9" w:rsidRDefault="00742531">
      <w:pPr>
        <w:spacing w:line="200" w:lineRule="exact"/>
        <w:rPr>
          <w:sz w:val="20"/>
          <w:szCs w:val="20"/>
          <w:lang w:val="en-US"/>
        </w:rPr>
      </w:pPr>
    </w:p>
    <w:p w:rsidR="00742531" w:rsidRPr="00E13ED9" w:rsidRDefault="00742531">
      <w:pPr>
        <w:spacing w:line="200" w:lineRule="exact"/>
        <w:rPr>
          <w:sz w:val="20"/>
          <w:szCs w:val="20"/>
          <w:lang w:val="en-US"/>
        </w:rPr>
      </w:pPr>
    </w:p>
    <w:p w:rsidR="00742531" w:rsidRPr="00E13ED9" w:rsidRDefault="00742531">
      <w:pPr>
        <w:spacing w:line="200" w:lineRule="exact"/>
        <w:rPr>
          <w:sz w:val="20"/>
          <w:szCs w:val="20"/>
          <w:lang w:val="en-US"/>
        </w:rPr>
      </w:pPr>
    </w:p>
    <w:p w:rsidR="00742531" w:rsidRPr="00E13ED9" w:rsidRDefault="00742531">
      <w:pPr>
        <w:spacing w:line="200" w:lineRule="exact"/>
        <w:rPr>
          <w:sz w:val="20"/>
          <w:szCs w:val="20"/>
          <w:lang w:val="en-US"/>
        </w:rPr>
      </w:pPr>
    </w:p>
    <w:p w:rsidR="00742531" w:rsidRPr="00E13ED9" w:rsidRDefault="00742531">
      <w:pPr>
        <w:spacing w:line="200" w:lineRule="exact"/>
        <w:rPr>
          <w:sz w:val="20"/>
          <w:szCs w:val="20"/>
          <w:lang w:val="en-US"/>
        </w:rPr>
      </w:pPr>
    </w:p>
    <w:p w:rsidR="00742531" w:rsidRPr="00E13ED9" w:rsidRDefault="00742531">
      <w:pPr>
        <w:spacing w:line="200" w:lineRule="exact"/>
        <w:rPr>
          <w:sz w:val="20"/>
          <w:szCs w:val="20"/>
          <w:lang w:val="en-US"/>
        </w:rPr>
      </w:pPr>
    </w:p>
    <w:p w:rsidR="00742531" w:rsidRPr="00E13ED9" w:rsidRDefault="00742531">
      <w:pPr>
        <w:spacing w:line="200" w:lineRule="exact"/>
        <w:rPr>
          <w:sz w:val="20"/>
          <w:szCs w:val="20"/>
          <w:lang w:val="en-US"/>
        </w:rPr>
      </w:pPr>
    </w:p>
    <w:p w:rsidR="00742531" w:rsidRPr="00E13ED9" w:rsidRDefault="00742531">
      <w:pPr>
        <w:spacing w:line="200" w:lineRule="exact"/>
        <w:rPr>
          <w:sz w:val="20"/>
          <w:szCs w:val="20"/>
          <w:lang w:val="en-US"/>
        </w:rPr>
      </w:pPr>
    </w:p>
    <w:p w:rsidR="00742531" w:rsidRPr="00E13ED9" w:rsidRDefault="00742531">
      <w:pPr>
        <w:spacing w:line="200" w:lineRule="exact"/>
        <w:rPr>
          <w:sz w:val="20"/>
          <w:szCs w:val="20"/>
          <w:lang w:val="en-US"/>
        </w:rPr>
      </w:pPr>
    </w:p>
    <w:p w:rsidR="00742531" w:rsidRPr="00E13ED9" w:rsidRDefault="00742531">
      <w:pPr>
        <w:spacing w:line="200" w:lineRule="exact"/>
        <w:rPr>
          <w:sz w:val="20"/>
          <w:szCs w:val="20"/>
          <w:lang w:val="en-US"/>
        </w:rPr>
      </w:pPr>
    </w:p>
    <w:p w:rsidR="00742531" w:rsidRPr="00E13ED9" w:rsidRDefault="00742531">
      <w:pPr>
        <w:spacing w:line="200" w:lineRule="exact"/>
        <w:rPr>
          <w:sz w:val="20"/>
          <w:szCs w:val="20"/>
          <w:lang w:val="en-US"/>
        </w:rPr>
      </w:pPr>
    </w:p>
    <w:p w:rsidR="00742531" w:rsidRPr="00E13ED9" w:rsidRDefault="00742531">
      <w:pPr>
        <w:spacing w:line="200" w:lineRule="exact"/>
        <w:rPr>
          <w:sz w:val="20"/>
          <w:szCs w:val="20"/>
          <w:lang w:val="en-US"/>
        </w:rPr>
      </w:pPr>
    </w:p>
    <w:p w:rsidR="00742531" w:rsidRPr="00E13ED9" w:rsidRDefault="00742531">
      <w:pPr>
        <w:spacing w:line="200" w:lineRule="exact"/>
        <w:rPr>
          <w:sz w:val="20"/>
          <w:szCs w:val="20"/>
          <w:lang w:val="en-US"/>
        </w:rPr>
      </w:pPr>
    </w:p>
    <w:p w:rsidR="00742531" w:rsidRPr="00E13ED9" w:rsidRDefault="00742531">
      <w:pPr>
        <w:spacing w:line="200" w:lineRule="exact"/>
        <w:rPr>
          <w:sz w:val="20"/>
          <w:szCs w:val="20"/>
          <w:lang w:val="en-US"/>
        </w:rPr>
      </w:pPr>
    </w:p>
    <w:p w:rsidR="00742531" w:rsidRPr="00E13ED9" w:rsidRDefault="00742531">
      <w:pPr>
        <w:spacing w:line="200" w:lineRule="exact"/>
        <w:rPr>
          <w:sz w:val="20"/>
          <w:szCs w:val="20"/>
          <w:lang w:val="en-US"/>
        </w:rPr>
      </w:pPr>
    </w:p>
    <w:p w:rsidR="00742531" w:rsidRPr="00E13ED9" w:rsidRDefault="00742531">
      <w:pPr>
        <w:spacing w:line="200" w:lineRule="exact"/>
        <w:rPr>
          <w:sz w:val="20"/>
          <w:szCs w:val="20"/>
          <w:lang w:val="en-US"/>
        </w:rPr>
      </w:pPr>
    </w:p>
    <w:p w:rsidR="00742531" w:rsidRPr="00E13ED9" w:rsidRDefault="00742531">
      <w:pPr>
        <w:spacing w:line="200" w:lineRule="exact"/>
        <w:rPr>
          <w:sz w:val="20"/>
          <w:szCs w:val="20"/>
          <w:lang w:val="en-US"/>
        </w:rPr>
      </w:pPr>
    </w:p>
    <w:p w:rsidR="00742531" w:rsidRPr="00E13ED9" w:rsidRDefault="00742531">
      <w:pPr>
        <w:spacing w:line="200" w:lineRule="exact"/>
        <w:rPr>
          <w:sz w:val="20"/>
          <w:szCs w:val="20"/>
          <w:lang w:val="en-US"/>
        </w:rPr>
      </w:pPr>
    </w:p>
    <w:p w:rsidR="00742531" w:rsidRPr="00E13ED9" w:rsidRDefault="00742531">
      <w:pPr>
        <w:spacing w:line="200" w:lineRule="exact"/>
        <w:rPr>
          <w:sz w:val="20"/>
          <w:szCs w:val="20"/>
          <w:lang w:val="en-US"/>
        </w:rPr>
      </w:pPr>
    </w:p>
    <w:p w:rsidR="00742531" w:rsidRPr="00E13ED9" w:rsidRDefault="00742531">
      <w:pPr>
        <w:spacing w:line="200" w:lineRule="exact"/>
        <w:rPr>
          <w:sz w:val="20"/>
          <w:szCs w:val="20"/>
          <w:lang w:val="en-US"/>
        </w:rPr>
      </w:pPr>
    </w:p>
    <w:p w:rsidR="00742531" w:rsidRPr="00E13ED9" w:rsidRDefault="00742531">
      <w:pPr>
        <w:spacing w:line="200" w:lineRule="exact"/>
        <w:rPr>
          <w:sz w:val="20"/>
          <w:szCs w:val="20"/>
          <w:lang w:val="en-US"/>
        </w:rPr>
      </w:pPr>
    </w:p>
    <w:p w:rsidR="00742531" w:rsidRPr="00E13ED9" w:rsidRDefault="00742531">
      <w:pPr>
        <w:spacing w:line="200" w:lineRule="exact"/>
        <w:rPr>
          <w:sz w:val="20"/>
          <w:szCs w:val="20"/>
          <w:lang w:val="en-US"/>
        </w:rPr>
      </w:pPr>
    </w:p>
    <w:p w:rsidR="00742531" w:rsidRPr="00E13ED9" w:rsidRDefault="00742531">
      <w:pPr>
        <w:spacing w:line="200" w:lineRule="exact"/>
        <w:rPr>
          <w:sz w:val="20"/>
          <w:szCs w:val="20"/>
          <w:lang w:val="en-US"/>
        </w:rPr>
      </w:pPr>
    </w:p>
    <w:p w:rsidR="00742531" w:rsidRPr="00E13ED9" w:rsidRDefault="00742531">
      <w:pPr>
        <w:spacing w:line="200" w:lineRule="exact"/>
        <w:rPr>
          <w:sz w:val="20"/>
          <w:szCs w:val="20"/>
          <w:lang w:val="en-US"/>
        </w:rPr>
      </w:pPr>
    </w:p>
    <w:p w:rsidR="00742531" w:rsidRPr="00E13ED9" w:rsidRDefault="00742531">
      <w:pPr>
        <w:spacing w:line="200" w:lineRule="exact"/>
        <w:rPr>
          <w:sz w:val="20"/>
          <w:szCs w:val="20"/>
          <w:lang w:val="en-US"/>
        </w:rPr>
      </w:pPr>
    </w:p>
    <w:p w:rsidR="00742531" w:rsidRPr="00E13ED9" w:rsidRDefault="00742531">
      <w:pPr>
        <w:spacing w:line="200" w:lineRule="exact"/>
        <w:rPr>
          <w:sz w:val="20"/>
          <w:szCs w:val="20"/>
          <w:lang w:val="en-US"/>
        </w:rPr>
      </w:pPr>
    </w:p>
    <w:p w:rsidR="00742531" w:rsidRPr="00E13ED9" w:rsidRDefault="00742531">
      <w:pPr>
        <w:spacing w:line="200" w:lineRule="exact"/>
        <w:rPr>
          <w:sz w:val="20"/>
          <w:szCs w:val="20"/>
          <w:lang w:val="en-US"/>
        </w:rPr>
      </w:pPr>
    </w:p>
    <w:p w:rsidR="00742531" w:rsidRPr="00E13ED9" w:rsidRDefault="00742531">
      <w:pPr>
        <w:spacing w:line="200" w:lineRule="exact"/>
        <w:rPr>
          <w:sz w:val="20"/>
          <w:szCs w:val="20"/>
          <w:lang w:val="en-US"/>
        </w:rPr>
      </w:pPr>
    </w:p>
    <w:p w:rsidR="00742531" w:rsidRPr="00E13ED9" w:rsidRDefault="00742531">
      <w:pPr>
        <w:spacing w:line="294" w:lineRule="exact"/>
        <w:rPr>
          <w:sz w:val="20"/>
          <w:szCs w:val="20"/>
          <w:lang w:val="en-US"/>
        </w:rPr>
      </w:pPr>
    </w:p>
    <w:p w:rsidR="00742531" w:rsidRDefault="00E13ED9">
      <w:pPr>
        <w:ind w:right="-19"/>
        <w:jc w:val="center"/>
        <w:rPr>
          <w:sz w:val="20"/>
          <w:szCs w:val="20"/>
        </w:rPr>
      </w:pPr>
      <w:r>
        <w:rPr>
          <w:rFonts w:ascii="Arial" w:eastAsia="Arial" w:hAnsi="Arial" w:cs="Arial"/>
          <w:sz w:val="20"/>
          <w:szCs w:val="20"/>
        </w:rPr>
        <w:t>- 316 -</w:t>
      </w:r>
    </w:p>
    <w:p w:rsidR="00742531" w:rsidRDefault="00742531">
      <w:pPr>
        <w:sectPr w:rsidR="00742531">
          <w:type w:val="continuous"/>
          <w:pgSz w:w="11900" w:h="16838"/>
          <w:pgMar w:top="837" w:right="386" w:bottom="56" w:left="360" w:header="0" w:footer="0" w:gutter="0"/>
          <w:cols w:space="720" w:equalWidth="0">
            <w:col w:w="11160"/>
          </w:cols>
        </w:sectPr>
      </w:pPr>
    </w:p>
    <w:p w:rsidR="00742531" w:rsidRDefault="00E13ED9">
      <w:pPr>
        <w:jc w:val="right"/>
        <w:rPr>
          <w:sz w:val="20"/>
          <w:szCs w:val="20"/>
        </w:rPr>
      </w:pPr>
      <w:r>
        <w:rPr>
          <w:rFonts w:ascii="Arial" w:eastAsia="Arial" w:hAnsi="Arial" w:cs="Arial"/>
          <w:sz w:val="20"/>
          <w:szCs w:val="20"/>
        </w:rPr>
        <w:t>Отладка Preactor меню Определение файлов</w:t>
      </w:r>
    </w:p>
    <w:p w:rsidR="00742531" w:rsidRDefault="00E13ED9">
      <w:pPr>
        <w:spacing w:line="20" w:lineRule="exact"/>
        <w:rPr>
          <w:sz w:val="20"/>
          <w:szCs w:val="20"/>
        </w:rPr>
      </w:pPr>
      <w:r>
        <w:rPr>
          <w:noProof/>
          <w:sz w:val="20"/>
          <w:szCs w:val="20"/>
        </w:rPr>
        <mc:AlternateContent>
          <mc:Choice Requires="wps">
            <w:drawing>
              <wp:anchor distT="0" distB="0" distL="114300" distR="114300" simplePos="0" relativeHeight="251680768" behindDoc="1" locked="0" layoutInCell="0" allowOverlap="1">
                <wp:simplePos x="0" y="0"/>
                <wp:positionH relativeFrom="column">
                  <wp:posOffset>0</wp:posOffset>
                </wp:positionH>
                <wp:positionV relativeFrom="paragraph">
                  <wp:posOffset>20320</wp:posOffset>
                </wp:positionV>
                <wp:extent cx="7096125" cy="0"/>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96125" cy="4763"/>
                        </a:xfrm>
                        <a:prstGeom prst="line">
                          <a:avLst/>
                        </a:prstGeom>
                        <a:solidFill>
                          <a:srgbClr val="FFFFFF"/>
                        </a:solidFill>
                        <a:ln w="12668">
                          <a:solidFill>
                            <a:srgbClr val="000000"/>
                          </a:solidFill>
                          <a:miter lim="800000"/>
                          <a:headEnd/>
                          <a:tailEnd/>
                        </a:ln>
                      </wps:spPr>
                      <wps:bodyPr/>
                    </wps:wsp>
                  </a:graphicData>
                </a:graphic>
              </wp:anchor>
            </w:drawing>
          </mc:Choice>
          <mc:Fallback>
            <w:pict>
              <v:line w14:anchorId="237CF662" id="Shape 57" o:spid="_x0000_s1026" style="position:absolute;z-index:-251635712;visibility:visible;mso-wrap-style:square;mso-wrap-distance-left:9pt;mso-wrap-distance-top:0;mso-wrap-distance-right:9pt;mso-wrap-distance-bottom:0;mso-position-horizontal:absolute;mso-position-horizontal-relative:text;mso-position-vertical:absolute;mso-position-vertical-relative:text" from="0,1.6pt" to="558.7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oKhugEAAIIDAAAOAAAAZHJzL2Uyb0RvYy54bWysU8uOEzEQvCPxD5bvZCaBnYRRJnvYJVxW&#10;EGnhAzp+ZCz8km0yk7+n7UmyG+CE8MFyu8vlrnJ7fT8aTY4iROVsR+ezmhJhmePKHjr6/dv23YqS&#10;mMBy0M6Kjp5EpPebt2/Wg2/FwvVOcxEIktjYDr6jfUq+rarIemEgzpwXFpPSBQMJw3CoeIAB2Y2u&#10;FnXdVIML3AfHRIy4+zgl6abwSylY+iplFInojmJtqcyhzPs8V5s1tIcAvlfsXAb8QxUGlMVLr1SP&#10;kID8DOoPKqNYcNHJNGPOVE5KxUTRgGrm9W9qnnvwomhBc6K/2hT/Hy37ctwFonhH75aUWDD4RuVa&#10;gjGaM/jYIubB7kKWx0b77J8c+xExV90kcxD9BBtlMBmO+shYzD5dzRZjIgw3l/XHZr64o4Rh7sOy&#10;eZ+vq6C9nPUhps/CGZIXHdXKZiugheNTTBP0Asnb0WnFt0rrEoTD/kEHcgR89m0ZZ/YbmLZkwKZd&#10;NM2qUN8k42uOuoy/cRiVsIG1Mh1dXUHQ9gL4J8uxTmgTKD2tUZ62Z+Mmr7Jre8dPu3AxFB+6+HBu&#10;ytxJr+Ny+uXrbH4BAAD//wMAUEsDBBQABgAIAAAAIQDlnUPw3AAAAAUBAAAPAAAAZHJzL2Rvd25y&#10;ZXYueG1sTI/BTsMwEETvSP0Haytxo05SFVCIU6WVKsQBJELF2Y2XOBCv09huw9/jcoHjzoxm3hbr&#10;yfTshKPrLAlIFwkwpMaqjloB+7fdzT0w5yUp2VtCAd/oYF3OrgqZK3umVzzVvmWxhFwuBWjvh5xz&#10;12g00i3sgBS9Dzsa6eM5tlyN8hzLTc+zJLnlRnYUF7QccKux+aqDEXB8Pz5/6uVjtqlD5Z921csq&#10;7IMQ1/OpegDmcfJ/YbjgR3QoI9PBBlKO9QLiI17AMgN2MdP0bgXs8CvwsuD/6csfAAAA//8DAFBL&#10;AQItABQABgAIAAAAIQC2gziS/gAAAOEBAAATAAAAAAAAAAAAAAAAAAAAAABbQ29udGVudF9UeXBl&#10;c10ueG1sUEsBAi0AFAAGAAgAAAAhADj9If/WAAAAlAEAAAsAAAAAAAAAAAAAAAAALwEAAF9yZWxz&#10;Ly5yZWxzUEsBAi0AFAAGAAgAAAAhANgugqG6AQAAggMAAA4AAAAAAAAAAAAAAAAALgIAAGRycy9l&#10;Mm9Eb2MueG1sUEsBAi0AFAAGAAgAAAAhAOWdQ/DcAAAABQEAAA8AAAAAAAAAAAAAAAAAFAQAAGRy&#10;cy9kb3ducmV2LnhtbFBLBQYAAAAABAAEAPMAAAAdBQAAAAA=&#10;" o:allowincell="f" filled="t" strokeweight=".35189mm">
                <v:stroke joinstyle="miter"/>
                <o:lock v:ext="edit" shapetype="f"/>
              </v:line>
            </w:pict>
          </mc:Fallback>
        </mc:AlternateContent>
      </w:r>
    </w:p>
    <w:p w:rsidR="00742531" w:rsidRDefault="00742531">
      <w:pPr>
        <w:spacing w:line="200" w:lineRule="exact"/>
        <w:rPr>
          <w:sz w:val="20"/>
          <w:szCs w:val="20"/>
        </w:rPr>
      </w:pPr>
    </w:p>
    <w:p w:rsidR="00742531" w:rsidRDefault="00742531">
      <w:pPr>
        <w:spacing w:line="357" w:lineRule="exact"/>
        <w:rPr>
          <w:sz w:val="20"/>
          <w:szCs w:val="20"/>
        </w:rPr>
      </w:pPr>
    </w:p>
    <w:p w:rsidR="00742531" w:rsidRDefault="00E13ED9">
      <w:pPr>
        <w:rPr>
          <w:sz w:val="20"/>
          <w:szCs w:val="20"/>
        </w:rPr>
      </w:pPr>
      <w:r>
        <w:rPr>
          <w:rFonts w:ascii="Arial" w:eastAsia="Arial" w:hAnsi="Arial" w:cs="Arial"/>
          <w:sz w:val="60"/>
          <w:szCs w:val="60"/>
        </w:rPr>
        <w:t>глоссарий</w:t>
      </w:r>
    </w:p>
    <w:p w:rsidR="00742531" w:rsidRDefault="00E13ED9">
      <w:pPr>
        <w:spacing w:line="20" w:lineRule="exact"/>
        <w:rPr>
          <w:sz w:val="20"/>
          <w:szCs w:val="20"/>
        </w:rPr>
      </w:pPr>
      <w:r>
        <w:rPr>
          <w:noProof/>
          <w:sz w:val="20"/>
          <w:szCs w:val="20"/>
        </w:rPr>
        <mc:AlternateContent>
          <mc:Choice Requires="wps">
            <w:drawing>
              <wp:anchor distT="0" distB="0" distL="114300" distR="114300" simplePos="0" relativeHeight="251681792" behindDoc="1" locked="0" layoutInCell="0" allowOverlap="1">
                <wp:simplePos x="0" y="0"/>
                <wp:positionH relativeFrom="column">
                  <wp:posOffset>0</wp:posOffset>
                </wp:positionH>
                <wp:positionV relativeFrom="paragraph">
                  <wp:posOffset>8505825</wp:posOffset>
                </wp:positionV>
                <wp:extent cx="7096125" cy="0"/>
                <wp:effectExtent l="0" t="0" r="0" b="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96125" cy="4763"/>
                        </a:xfrm>
                        <a:prstGeom prst="line">
                          <a:avLst/>
                        </a:prstGeom>
                        <a:solidFill>
                          <a:srgbClr val="FFFFFF"/>
                        </a:solidFill>
                        <a:ln w="12668">
                          <a:solidFill>
                            <a:srgbClr val="000000"/>
                          </a:solidFill>
                          <a:miter lim="800000"/>
                          <a:headEnd/>
                          <a:tailEnd/>
                        </a:ln>
                      </wps:spPr>
                      <wps:bodyPr/>
                    </wps:wsp>
                  </a:graphicData>
                </a:graphic>
              </wp:anchor>
            </w:drawing>
          </mc:Choice>
          <mc:Fallback>
            <w:pict>
              <v:line w14:anchorId="7A2A113A" id="Shape 58" o:spid="_x0000_s1026" style="position:absolute;z-index:-251634688;visibility:visible;mso-wrap-style:square;mso-wrap-distance-left:9pt;mso-wrap-distance-top:0;mso-wrap-distance-right:9pt;mso-wrap-distance-bottom:0;mso-position-horizontal:absolute;mso-position-horizontal-relative:text;mso-position-vertical:absolute;mso-position-vertical-relative:text" from="0,669.75pt" to="558.75pt,6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tc+ugEAAIIDAAAOAAAAZHJzL2Uyb0RvYy54bWysU8tu2zAQvBfoPxC815LdRnEEyzkkdS9B&#10;ayDtB6z5sIjyBZK15L/vkrKduO0pKA+Eljsc7syuVvej0eQgQlTOdnQ+qykRljmu7L6jP75vPiwp&#10;iQksB+2s6OhRRHq/fv9uNfhWLFzvNBeBIImN7eA72qfk26qKrBcG4sx5YTEpXTCQMAz7igcYkN3o&#10;alHXTTW4wH1wTMSIp49Tkq4Lv5SCpW9SRpGI7ijWlsoeyr7Le7VeQbsP4HvFTmXAG6owoCw+eqF6&#10;hATkV1B/URnFgotOphlzpnJSKiaKBlQzr/9Q89yDF0ULmhP9xab4/2jZ18M2EMU7eoOdsmCwR+VZ&#10;gjGaM/jYIubBbkOWx0b77J8c+xkxV10lcxD9BBtlMBmO+shYzD5ezBZjIgwPb+u7Zr64oYRh7tNt&#10;8zE/V0F7vutDTF+EMyR/dFQrm62AFg5PMU3QMyQfR6cV3yitSxD2uwcdyAGw7ZuyTuxXMG3JgEO7&#10;aJplob5KxtccdVn/4jAq4QBrZTq6vICg7QXwz5ZjndAmUHr6RnnanoybvMqu7Rw/bsPZUGx08eE0&#10;lHmSXsfl9suvs/4NAAD//wMAUEsDBBQABgAIAAAAIQBwgD/D3gAAAAsBAAAPAAAAZHJzL2Rvd25y&#10;ZXYueG1sTI/BTsMwEETvSPyDtUjcqJNGhRLiVAGpQhyoRKh6dmMTB+J1Gttt+Hu2BwS33ZnV7Jti&#10;NdmeHfXoO4cC0lkCTGPjVIetgO37+mYJzAeJSvYOtYBv7WFVXl4UMlfuhG/6WIeWUQj6XAowIQw5&#10;574x2ko/c4NG8j7caGWgdWy5GuWJwm3P50lyy63skD4YOegno5uvOloBh93h9dNkz/PHOlbhZV1t&#10;FnEbhbi+mqoHYEFP4e8YzviEDiUx7V1E5VkvgIoEUrPsfgHs7KfpHU37X42XBf/fofwBAAD//wMA&#10;UEsBAi0AFAAGAAgAAAAhALaDOJL+AAAA4QEAABMAAAAAAAAAAAAAAAAAAAAAAFtDb250ZW50X1R5&#10;cGVzXS54bWxQSwECLQAUAAYACAAAACEAOP0h/9YAAACUAQAACwAAAAAAAAAAAAAAAAAvAQAAX3Jl&#10;bHMvLnJlbHNQSwECLQAUAAYACAAAACEAxSbXProBAACCAwAADgAAAAAAAAAAAAAAAAAuAgAAZHJz&#10;L2Uyb0RvYy54bWxQSwECLQAUAAYACAAAACEAcIA/w94AAAALAQAADwAAAAAAAAAAAAAAAAAUBAAA&#10;ZHJzL2Rvd25yZXYueG1sUEsFBgAAAAAEAAQA8wAAAB8FAAAAAA==&#10;" o:allowincell="f" filled="t" strokeweight=".35189mm">
                <v:stroke joinstyle="miter"/>
                <o:lock v:ext="edit" shapetype="f"/>
              </v:line>
            </w:pict>
          </mc:Fallback>
        </mc:AlternateContent>
      </w:r>
      <w:r>
        <w:rPr>
          <w:noProof/>
          <w:sz w:val="20"/>
          <w:szCs w:val="20"/>
        </w:rPr>
        <mc:AlternateContent>
          <mc:Choice Requires="wps">
            <w:drawing>
              <wp:anchor distT="0" distB="0" distL="114300" distR="114300" simplePos="0" relativeHeight="251682816" behindDoc="1" locked="0" layoutInCell="0" allowOverlap="1">
                <wp:simplePos x="0" y="0"/>
                <wp:positionH relativeFrom="column">
                  <wp:posOffset>0</wp:posOffset>
                </wp:positionH>
                <wp:positionV relativeFrom="paragraph">
                  <wp:posOffset>331470</wp:posOffset>
                </wp:positionV>
                <wp:extent cx="7096125" cy="0"/>
                <wp:effectExtent l="0" t="0" r="0" b="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961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2377AF00" id="Shape 59" o:spid="_x0000_s1026" style="position:absolute;z-index:-251633664;visibility:visible;mso-wrap-style:square;mso-wrap-distance-left:9pt;mso-wrap-distance-top:0;mso-wrap-distance-right:9pt;mso-wrap-distance-bottom:0;mso-position-horizontal:absolute;mso-position-horizontal-relative:text;mso-position-vertical:absolute;mso-position-vertical-relative:text" from="0,26.1pt" to="558.7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38twEAAIEDAAAOAAAAZHJzL2Uyb0RvYy54bWysU01vGyEQvVfKf0Dc4127sRMjr3NI4l6i&#10;1lLaHzAG1ovKl4B61/++A2u7TRP1UJXDiGEej3kPWN0PRpODDFE529DppKZEWu6EsvuGfvu6ub6j&#10;JCawArSzsqFHGen9+urDqvdMzlzntJCBIImNrPcN7VLyrKoi76SBOHFeWiy2LhhImIZ9JQL0yG50&#10;NavrRdW7IHxwXMaIq49jka4Lf9tKnr60bZSJ6IZib6nEUOIux2q9ArYP4DvFT23AP3RhQFk89EL1&#10;CAnIj6DeUBnFg4uuTRPuTOXaVnFZNKCaaf2HmpcOvCxa0JzoLzbF/0fLPx+2gSjR0PmSEgsG76gc&#10;SzBHc3ofGWIe7DZkeXywL/7Z8e8Ra9WrYk6iH2FDG0yGoz4yFLOPF7PlkAjHxdt6uZjO5pRwrN3c&#10;Lj7m4ypg570+xPRJOkPypKFa2WwFMDg8xzRCz5C8HJ1WYqO0LknY7x50IAfAa9+UcWJ/BdOW9A1d&#10;zrGLv1PUZbxHYVTC96uVaejdBQSskyCerMA2gSVQepyjOm1Pvo1WZdN2Thy34ewn3nOx4fQm80P6&#10;PS+7f/2c9U8AAAD//wMAUEsDBBQABgAIAAAAIQDC2Ade3AAAAAcBAAAPAAAAZHJzL2Rvd25yZXYu&#10;eG1sTI/BTsMwEETvSPyDtUjcqJNIBRTiVICUE4iqKRy4beNtEojXqe224e/rigMcd2Y087ZYTGYQ&#10;B3K+t6wgnSUgiBure24VvK+rm3sQPiBrHCyTgh/ysCgvLwrMtT3yig51aEUsYZ+jgi6EMZfSNx0Z&#10;9DM7Ekdva53BEE/XSu3wGMvNILMkuZUGe44LHY703FHzXe+Ngi29fbx4R7vX3fLps6qXX6at1kpd&#10;X02PDyACTeEvDGf8iA5lZNrYPWsvBgXxkaBgnmUgzm6a3s1BbH4VWRbyP395AgAA//8DAFBLAQIt&#10;ABQABgAIAAAAIQC2gziS/gAAAOEBAAATAAAAAAAAAAAAAAAAAAAAAABbQ29udGVudF9UeXBlc10u&#10;eG1sUEsBAi0AFAAGAAgAAAAhADj9If/WAAAAlAEAAAsAAAAAAAAAAAAAAAAALwEAAF9yZWxzLy5y&#10;ZWxzUEsBAi0AFAAGAAgAAAAhAKL9jfy3AQAAgQMAAA4AAAAAAAAAAAAAAAAALgIAAGRycy9lMm9E&#10;b2MueG1sUEsBAi0AFAAGAAgAAAAhAMLYB17cAAAABwEAAA8AAAAAAAAAAAAAAAAAEQQAAGRycy9k&#10;b3ducmV2LnhtbFBLBQYAAAAABAAEAPMAAAAaBQAAAAA=&#10;" o:allowincell="f" filled="t">
                <v:stroke joinstyle="miter"/>
                <o:lock v:ext="edit" shapetype="f"/>
              </v:line>
            </w:pict>
          </mc:Fallback>
        </mc:AlternateContent>
      </w:r>
    </w:p>
    <w:p w:rsidR="00742531" w:rsidRDefault="00742531">
      <w:pPr>
        <w:sectPr w:rsidR="00742531">
          <w:pgSz w:w="11900" w:h="16838"/>
          <w:pgMar w:top="837" w:right="386" w:bottom="56" w:left="360" w:header="0" w:footer="0" w:gutter="0"/>
          <w:cols w:space="720" w:equalWidth="0">
            <w:col w:w="11160"/>
          </w:cols>
        </w:sect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53" w:lineRule="exact"/>
        <w:rPr>
          <w:sz w:val="20"/>
          <w:szCs w:val="20"/>
        </w:rPr>
      </w:pPr>
    </w:p>
    <w:p w:rsidR="00742531" w:rsidRDefault="00E13ED9">
      <w:pPr>
        <w:ind w:right="-19"/>
        <w:jc w:val="center"/>
        <w:rPr>
          <w:sz w:val="20"/>
          <w:szCs w:val="20"/>
        </w:rPr>
      </w:pPr>
      <w:r>
        <w:rPr>
          <w:rFonts w:ascii="Arial" w:eastAsia="Arial" w:hAnsi="Arial" w:cs="Arial"/>
          <w:sz w:val="20"/>
          <w:szCs w:val="20"/>
        </w:rPr>
        <w:t>- 317 -</w:t>
      </w:r>
    </w:p>
    <w:p w:rsidR="00742531" w:rsidRDefault="00742531">
      <w:pPr>
        <w:sectPr w:rsidR="00742531">
          <w:type w:val="continuous"/>
          <w:pgSz w:w="11900" w:h="16838"/>
          <w:pgMar w:top="837" w:right="386" w:bottom="56" w:left="360" w:header="0" w:footer="0" w:gutter="0"/>
          <w:cols w:space="720" w:equalWidth="0">
            <w:col w:w="11160"/>
          </w:cols>
        </w:sectPr>
      </w:pPr>
    </w:p>
    <w:p w:rsidR="00742531" w:rsidRDefault="00E13ED9">
      <w:pPr>
        <w:rPr>
          <w:sz w:val="20"/>
          <w:szCs w:val="20"/>
        </w:rPr>
      </w:pPr>
      <w:r>
        <w:rPr>
          <w:rFonts w:ascii="Arial" w:eastAsia="Arial" w:hAnsi="Arial" w:cs="Arial"/>
          <w:sz w:val="19"/>
          <w:szCs w:val="19"/>
        </w:rPr>
        <w:t>Индекс: Добавление таблицы - горизонт планирования</w:t>
      </w:r>
    </w:p>
    <w:p w:rsidR="00742531" w:rsidRDefault="00E13ED9">
      <w:pPr>
        <w:spacing w:line="20" w:lineRule="exact"/>
        <w:rPr>
          <w:sz w:val="20"/>
          <w:szCs w:val="20"/>
        </w:rPr>
      </w:pPr>
      <w:r>
        <w:rPr>
          <w:noProof/>
          <w:sz w:val="20"/>
          <w:szCs w:val="20"/>
        </w:rPr>
        <mc:AlternateContent>
          <mc:Choice Requires="wps">
            <w:drawing>
              <wp:anchor distT="0" distB="0" distL="114300" distR="114300" simplePos="0" relativeHeight="251683840" behindDoc="1" locked="0" layoutInCell="0" allowOverlap="1">
                <wp:simplePos x="0" y="0"/>
                <wp:positionH relativeFrom="column">
                  <wp:posOffset>0</wp:posOffset>
                </wp:positionH>
                <wp:positionV relativeFrom="paragraph">
                  <wp:posOffset>24765</wp:posOffset>
                </wp:positionV>
                <wp:extent cx="7105650" cy="0"/>
                <wp:effectExtent l="0" t="0" r="0" b="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05650" cy="4763"/>
                        </a:xfrm>
                        <a:prstGeom prst="line">
                          <a:avLst/>
                        </a:prstGeom>
                        <a:solidFill>
                          <a:srgbClr val="FFFFFF"/>
                        </a:solidFill>
                        <a:ln w="12668">
                          <a:solidFill>
                            <a:srgbClr val="000000"/>
                          </a:solidFill>
                          <a:miter lim="800000"/>
                          <a:headEnd/>
                          <a:tailEnd/>
                        </a:ln>
                      </wps:spPr>
                      <wps:bodyPr/>
                    </wps:wsp>
                  </a:graphicData>
                </a:graphic>
              </wp:anchor>
            </w:drawing>
          </mc:Choice>
          <mc:Fallback>
            <w:pict>
              <v:line w14:anchorId="3FD4D45F" id="Shape 60" o:spid="_x0000_s1026" style="position:absolute;z-index:-251632640;visibility:visible;mso-wrap-style:square;mso-wrap-distance-left:9pt;mso-wrap-distance-top:0;mso-wrap-distance-right:9pt;mso-wrap-distance-bottom:0;mso-position-horizontal:absolute;mso-position-horizontal-relative:text;mso-position-vertical:absolute;mso-position-vertical-relative:text" from="0,1.95pt" to="55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po6uQEAAIIDAAAOAAAAZHJzL2Uyb0RvYy54bWysU02P0zAQvSPxHyzfadLCZquo6R52KZcV&#10;VFr4AVPbaSz8JY9p0n/P2P1gC5wQPlgZz/Obec+T1cNkDTuoiNq7js9nNWfKCS+123f829fNuyVn&#10;mMBJMN6pjh8V8of12zerMbRq4QdvpIqMSBy2Y+j4kFJoqwrFoCzgzAflKNn7aCFRGPeVjDASuzXV&#10;oq6bavRRhuiFQqTTp1OSrwt/3yuRvvQ9qsRMx6m3VPZY9l3eq/UK2n2EMGhxbgP+oQsL2lHRK9UT&#10;JGA/ov6DymoRPfo+zYS3le97LVTRQGrm9W9qXgYIqmghczBcbcL/Rys+H7aRadnxhuxxYOmNSllG&#10;MZkzBmwJ8+i2McsTk3sJz158R8pVN8kcYDjBpj7aDCd9bCpmH69mqykxQYf38/quuaOignIf7pv3&#10;uVwF7eVuiJg+KW9Z/ui40S5bAS0cnjGdoBdIPkZvtNxoY0oQ97tHE9kB6Nk3ZZ3Zb2DGsZGGdtE0&#10;y0J9k8TXHHVZf+OwOtEAG207vryCoB0UyI9OUp/QJtDm9E3yjDsbd/Iqu7bz8riNF0PpoYsP56HM&#10;k/Q6Lrd//TrrnwAAAP//AwBQSwMEFAAGAAgAAAAhAB13pv3bAAAABQEAAA8AAABkcnMvZG93bnJl&#10;di54bWxMj8FOwzAQRO9I/QdrkbhRJ61AbYhTpUgV4gASacXZjbdxSrxOY7sNf4/LBY4zs5p5m69G&#10;07EzDq61JCCdJsCQaqtaagTstpv7BTDnJSnZWUIB3+hgVUxucpkpe6EPPFe+YbGEXCYFaO/7jHNX&#10;azTSTW2PFLODHYz0UQ4NV4O8xHLT8VmSPHIjW4oLWvb4rLH+qoIRcPo8vR31/GW2rkLpXzfl+0PY&#10;BSHubsfyCZjH0f8dwxU/okMRmfY2kHKsExAf8QLmS2DXME2X0dj/GrzI+X/64gcAAP//AwBQSwEC&#10;LQAUAAYACAAAACEAtoM4kv4AAADhAQAAEwAAAAAAAAAAAAAAAAAAAAAAW0NvbnRlbnRfVHlwZXNd&#10;LnhtbFBLAQItABQABgAIAAAAIQA4/SH/1gAAAJQBAAALAAAAAAAAAAAAAAAAAC8BAABfcmVscy8u&#10;cmVsc1BLAQItABQABgAIAAAAIQBTrpo6uQEAAIIDAAAOAAAAAAAAAAAAAAAAAC4CAABkcnMvZTJv&#10;RG9jLnhtbFBLAQItABQABgAIAAAAIQAdd6b92wAAAAUBAAAPAAAAAAAAAAAAAAAAABMEAABkcnMv&#10;ZG93bnJldi54bWxQSwUGAAAAAAQABADzAAAAGwUAAAAA&#10;" o:allowincell="f" filled="t" strokeweight=".35189mm">
                <v:stroke joinstyle="miter"/>
                <o:lock v:ext="edit" shapetype="f"/>
              </v:line>
            </w:pict>
          </mc:Fallback>
        </mc:AlternateContent>
      </w:r>
      <w:r>
        <w:rPr>
          <w:noProof/>
          <w:sz w:val="20"/>
          <w:szCs w:val="20"/>
        </w:rPr>
        <mc:AlternateContent>
          <mc:Choice Requires="wps">
            <w:drawing>
              <wp:anchor distT="0" distB="0" distL="114300" distR="114300" simplePos="0" relativeHeight="251684864" behindDoc="1" locked="0" layoutInCell="0" allowOverlap="1">
                <wp:simplePos x="0" y="0"/>
                <wp:positionH relativeFrom="column">
                  <wp:posOffset>2438400</wp:posOffset>
                </wp:positionH>
                <wp:positionV relativeFrom="paragraph">
                  <wp:posOffset>360045</wp:posOffset>
                </wp:positionV>
                <wp:extent cx="2209800" cy="0"/>
                <wp:effectExtent l="0" t="0" r="0" b="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098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07C679E4" id="Shape 61" o:spid="_x0000_s1026" style="position:absolute;z-index:-251631616;visibility:visible;mso-wrap-style:square;mso-wrap-distance-left:9pt;mso-wrap-distance-top:0;mso-wrap-distance-right:9pt;mso-wrap-distance-bottom:0;mso-position-horizontal:absolute;mso-position-horizontal-relative:text;mso-position-vertical:absolute;mso-position-vertical-relative:text" from="192pt,28.35pt" to="366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BA5uwEAAIEDAAAOAAAAZHJzL2Uyb0RvYy54bWysU8tu2zAQvBfoPxC815LVxk0EyzkkdS9B&#10;ayDtB6xJyiLKF7isJf99l7TjxG1PQXgguNzR7M4stbydrGF7FVF71/H5rOZMOeGldruO//yx/nDN&#10;GSZwEox3quMHhfx29f7dcgytavzgjVSREYnDdgwdH1IKbVWhGJQFnPmgHCV7Hy0kCuOukhFGYrem&#10;aup6UY0+yhC9UIh0e39M8lXh73sl0ve+R5WY6Tj1lsoey77Ne7VaQruLEAYtTm3AK7qwoB0VPVPd&#10;QwL2O+p/qKwW0aPv00x4W/m+10IVDaRmXv+l5nGAoIoWMgfD2SZ8O1rxbb+JTMuOL+acObA0o1KW&#10;UUzmjAFbwty5TczyxOQew4MXv5By1UUyBxiOsKmPNsNJH5uK2Yez2WpKTNBl09Q31zXNRFDu0+fF&#10;x1yugvbp2xAxfVXesnzouNEuWwEt7B8wHaFPkHyN3mi51saUIO62dyayPdDY12Wd2C9gxrGx4zdX&#10;zVVhvsjhS4q6rP9RWJ3o/RptO05iaGUQtIMC+cXJck6gzfFM6ow7+Xa0Kpu29fKwiVlRjmjOxYbT&#10;m8wP6WVcUM9/zuoPAAAA//8DAFBLAwQUAAYACAAAACEA8zF8X98AAAAJAQAADwAAAGRycy9kb3du&#10;cmV2LnhtbEyPwU7DMBBE70j8g7VI3KhDC20V4lSAlBOIirQ9cHPjbRKI16nttuHvu4gDHHd2NPMm&#10;Wwy2E0f0oXWk4HaUgECqnGmpVrBeFTdzECFqMrpzhAq+McAiv7zIdGrcid7xWMZacAiFVCtoYuxT&#10;KUPVoNVh5Hok/u2ctzry6WtpvD5xuO3kOEmm0uqWuKHRPT43WH2VB6tgh2+bl+Bx/7pfPn0U5fLT&#10;1sVKqeur4fEBRMQh/pnhB5/RIWemrTuQCaJTMJnf8Zao4H46A8GG2WTMwvZXkHkm/y/IzwAAAP//&#10;AwBQSwECLQAUAAYACAAAACEAtoM4kv4AAADhAQAAEwAAAAAAAAAAAAAAAAAAAAAAW0NvbnRlbnRf&#10;VHlwZXNdLnhtbFBLAQItABQABgAIAAAAIQA4/SH/1gAAAJQBAAALAAAAAAAAAAAAAAAAAC8BAABf&#10;cmVscy8ucmVsc1BLAQItABQABgAIAAAAIQCHUBA5uwEAAIEDAAAOAAAAAAAAAAAAAAAAAC4CAABk&#10;cnMvZTJvRG9jLnhtbFBLAQItABQABgAIAAAAIQDzMXxf3wAAAAkBAAAPAAAAAAAAAAAAAAAAABUE&#10;AABkcnMvZG93bnJldi54bWxQSwUGAAAAAAQABADzAAAAIQUAAAAA&#10;" o:allowincell="f" filled="t">
                <v:stroke joinstyle="miter"/>
                <o:lock v:ext="edit" shapetype="f"/>
              </v:line>
            </w:pict>
          </mc:Fallback>
        </mc:AlternateContent>
      </w:r>
      <w:r>
        <w:rPr>
          <w:noProof/>
          <w:sz w:val="20"/>
          <w:szCs w:val="20"/>
        </w:rPr>
        <mc:AlternateContent>
          <mc:Choice Requires="wps">
            <w:drawing>
              <wp:anchor distT="0" distB="0" distL="114300" distR="114300" simplePos="0" relativeHeight="251685888" behindDoc="1" locked="0" layoutInCell="0" allowOverlap="1">
                <wp:simplePos x="0" y="0"/>
                <wp:positionH relativeFrom="column">
                  <wp:posOffset>4876800</wp:posOffset>
                </wp:positionH>
                <wp:positionV relativeFrom="paragraph">
                  <wp:posOffset>360045</wp:posOffset>
                </wp:positionV>
                <wp:extent cx="2209800" cy="0"/>
                <wp:effectExtent l="0" t="0" r="0" b="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098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3274EECB" id="Shape 62" o:spid="_x0000_s1026" style="position:absolute;z-index:-251630592;visibility:visible;mso-wrap-style:square;mso-wrap-distance-left:9pt;mso-wrap-distance-top:0;mso-wrap-distance-right:9pt;mso-wrap-distance-bottom:0;mso-position-horizontal:absolute;mso-position-horizontal-relative:text;mso-position-vertical:absolute;mso-position-vertical-relative:text" from="384pt,28.35pt" to="558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MNjugEAAIEDAAAOAAAAZHJzL2Uyb0RvYy54bWysU01z0zAQvTPDf9DoTuwaGlpPnB5awqUD&#10;mSn8gI0kxxr0NVoRO/+elZymDXBi0EGj1T6/3fdWXt1N1rCDiqi96/jVouZMOeGldvuOf/+2eXfD&#10;GSZwEox3quNHhfxu/fbNagytavzgjVSREYnDdgwdH1IKbVWhGJQFXPigHCV7Hy0kCuO+khFGYrem&#10;aup6WY0+yhC9UIh0+zAn+brw970S6Wvfo0rMdJx6S2WPZd/lvVqvoN1HCIMWpzbgH7qwoB0VPVM9&#10;QAL2M+o/qKwW0aPv00J4W/m+10IVDaTmqv5NzdMAQRUtZA6Gs034/2jFl8M2Mi07vmw4c2BpRqUs&#10;o5jMGQO2hLl325jlick9hUcvfiDlqotkDjDMsKmPNsNJH5uK2cez2WpKTNBl09S3NzXNRFDuw8fl&#10;+1yugvb52xAxfVbesnzouNEuWwEtHB4xzdBnSL5Gb7TcaGNKEPe7exPZAWjsm7JO7Bcw49jY8dvr&#10;5rowX+TwNUVd1t8orE70fo22HScxtDII2kGB/ORkOSfQZj6TOuNOvs1WZdN2Xh63MSvKEc252HB6&#10;k/khvY4L6uXPWf8CAAD//wMAUEsDBBQABgAIAAAAIQBlYzbh3gAAAAoBAAAPAAAAZHJzL2Rvd25y&#10;ZXYueG1sTI/BTsMwEETvSPyDtUjcqBMk0ipkUwFSTiAqUjhwc+NtEojXqe224e9x1QMcd3Y086ZY&#10;TmYQB3K+t4yQzhIQxI3VPbcI7+vqZgHCB8VaDZYJ4Yc8LMvLi0Ll2h75jQ51aEUMYZ8rhC6EMZfS&#10;Nx0Z5Wd2JI6/rXVGhXi6VmqnjjHcDPI2STJpVM+xoVMjPXXUfNd7g7Cl149n72j3sls9flb16su0&#10;1Rrx+mp6uAcRaAp/ZjjhR3QoI9PG7ll7MSDMs0XcEhDusjmIkyFNs6hszoosC/l/QvkLAAD//wMA&#10;UEsBAi0AFAAGAAgAAAAhALaDOJL+AAAA4QEAABMAAAAAAAAAAAAAAAAAAAAAAFtDb250ZW50X1R5&#10;cGVzXS54bWxQSwECLQAUAAYACAAAACEAOP0h/9YAAACUAQAACwAAAAAAAAAAAAAAAAAvAQAAX3Jl&#10;bHMvLnJlbHNQSwECLQAUAAYACAAAACEALNzDY7oBAACBAwAADgAAAAAAAAAAAAAAAAAuAgAAZHJz&#10;L2Uyb0RvYy54bWxQSwECLQAUAAYACAAAACEAZWM24d4AAAAKAQAADwAAAAAAAAAAAAAAAAAUBAAA&#10;ZHJzL2Rvd25yZXYueG1sUEsFBgAAAAAEAAQA8wAAAB8FAAAAAA==&#10;" o:allowincell="f" filled="t">
                <v:stroke joinstyle="miter"/>
                <o:lock v:ext="edit" shapetype="f"/>
              </v:line>
            </w:pict>
          </mc:Fallback>
        </mc:AlternateContent>
      </w:r>
    </w:p>
    <w:p w:rsidR="00742531" w:rsidRDefault="00742531">
      <w:pPr>
        <w:sectPr w:rsidR="00742531">
          <w:pgSz w:w="11900" w:h="16838"/>
          <w:pgMar w:top="811" w:right="466" w:bottom="18" w:left="360" w:header="0" w:footer="0" w:gutter="0"/>
          <w:cols w:space="720" w:equalWidth="0">
            <w:col w:w="11080"/>
          </w:cols>
        </w:sect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15" w:lineRule="exact"/>
        <w:rPr>
          <w:sz w:val="20"/>
          <w:szCs w:val="20"/>
        </w:rPr>
      </w:pPr>
    </w:p>
    <w:p w:rsidR="00742531" w:rsidRDefault="00E13ED9">
      <w:pPr>
        <w:rPr>
          <w:sz w:val="20"/>
          <w:szCs w:val="20"/>
        </w:rPr>
      </w:pPr>
      <w:r>
        <w:rPr>
          <w:rFonts w:ascii="Arial" w:eastAsia="Arial" w:hAnsi="Arial" w:cs="Arial"/>
          <w:sz w:val="60"/>
          <w:szCs w:val="60"/>
        </w:rPr>
        <w:t>Индекс</w:t>
      </w:r>
    </w:p>
    <w:p w:rsidR="00742531" w:rsidRDefault="00E13ED9">
      <w:pPr>
        <w:spacing w:line="20" w:lineRule="exact"/>
        <w:rPr>
          <w:sz w:val="20"/>
          <w:szCs w:val="20"/>
        </w:rPr>
      </w:pPr>
      <w:r>
        <w:rPr>
          <w:noProof/>
          <w:sz w:val="20"/>
          <w:szCs w:val="20"/>
        </w:rPr>
        <mc:AlternateContent>
          <mc:Choice Requires="wps">
            <w:drawing>
              <wp:anchor distT="0" distB="0" distL="114300" distR="114300" simplePos="0" relativeHeight="251686912" behindDoc="1" locked="0" layoutInCell="0" allowOverlap="1">
                <wp:simplePos x="0" y="0"/>
                <wp:positionH relativeFrom="column">
                  <wp:posOffset>0</wp:posOffset>
                </wp:positionH>
                <wp:positionV relativeFrom="paragraph">
                  <wp:posOffset>331470</wp:posOffset>
                </wp:positionV>
                <wp:extent cx="2209800" cy="0"/>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098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6039535C" id="Shape 63" o:spid="_x0000_s1026" style="position:absolute;z-index:-251629568;visibility:visible;mso-wrap-style:square;mso-wrap-distance-left:9pt;mso-wrap-distance-top:0;mso-wrap-distance-right:9pt;mso-wrap-distance-bottom:0;mso-position-horizontal:absolute;mso-position-horizontal-relative:text;mso-position-vertical:absolute;mso-position-vertical-relative:text" from="0,26.1pt" to="174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V3jvAEAAIEDAAAOAAAAZHJzL2Uyb0RvYy54bWysU01v2zAMvQ/YfxB0X+x6a9cacXpol12K&#10;LUC3H8BIcixMXxC12Pn3o+QkbbadhukgiCL1yPdILe8na9heRdTedfxqUXOmnPBSu13Hv39bv7vl&#10;DBM4CcY71fGDQn6/evtmOYZWNX7wRqrICMRhO4aODymFtqpQDMoCLnxQjpy9jxYSmXFXyQgjoVtT&#10;NXV9U40+yhC9UIh0+zg7+arg970S6Wvfo0rMdJxqS2WPZd/mvVotod1FCIMWxzLgH6qwoB0lPUM9&#10;QgL2M+o/oKwW0aPv00J4W/m+10IVDsTmqv6NzfMAQRUuJA6Gs0z4/2DFl/0mMi07fvOeMweWelTS&#10;MrJJnDFgSzEPbhMzPTG55/DkxQ8kX3XhzAaGOWzqo83hxI9NRezDWWw1JSbosmnqu9uaeiLI9+Hj&#10;nK6C9vQ2REyflbcsHzputMtSQAv7J0w5O7SnkHyN3mi51sYUI+62DyayPVDb12VlMvTkIsw4Nnb8&#10;7rq5LsgXPnwNUZf1NwirE82v0bbjRIbWPFGDAvnJScoJbQJt5jPlN+6o2yxVFm3r5WETT3pSn0uh&#10;x5nMg/TaLq9ffs7qFwAAAP//AwBQSwMEFAAGAAgAAAAhANFopX/cAAAABgEAAA8AAABkcnMvZG93&#10;bnJldi54bWxMj8FOwzAQRO9I/IO1SNyoQ4CqCnEqQMoJ1KopHLi58TYJxOvUdtvw92zFoRxnZjXz&#10;Np+PthcH9KFzpOB2koBAqp3pqFHwvi5vZiBC1GR07wgV/GCAeXF5kevMuCOt8FDFRnAJhUwraGMc&#10;MilD3aLVYeIGJM62zlsdWfpGGq+PXG57mSbJVFrdES+0esCXFuvvam8VbHHx8Ro87t52y+fPslp+&#10;2aZcK3V9NT49gog4xvMxnPAZHQpm2rg9mSB6BfxIVPCQpiA4vbufsbH5M2SRy//4xS8AAAD//wMA&#10;UEsBAi0AFAAGAAgAAAAhALaDOJL+AAAA4QEAABMAAAAAAAAAAAAAAAAAAAAAAFtDb250ZW50X1R5&#10;cGVzXS54bWxQSwECLQAUAAYACAAAACEAOP0h/9YAAACUAQAACwAAAAAAAAAAAAAAAAAvAQAAX3Jl&#10;bHMvLnJlbHNQSwECLQAUAAYACAAAACEAiqVd47wBAACBAwAADgAAAAAAAAAAAAAAAAAuAgAAZHJz&#10;L2Uyb0RvYy54bWxQSwECLQAUAAYACAAAACEA0Wilf9wAAAAGAQAADwAAAAAAAAAAAAAAAAAWBAAA&#10;ZHJzL2Rvd25yZXYueG1sUEsFBgAAAAAEAAQA8wAAAB8FAAAAAA==&#10;" o:allowincell="f" filled="t">
                <v:stroke joinstyle="miter"/>
                <o:lock v:ext="edit" shapetype="f"/>
              </v:line>
            </w:pict>
          </mc:Fallback>
        </mc:AlternateContent>
      </w: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58" w:lineRule="exact"/>
        <w:rPr>
          <w:sz w:val="20"/>
          <w:szCs w:val="20"/>
        </w:rPr>
      </w:pPr>
    </w:p>
    <w:p w:rsidR="00742531" w:rsidRDefault="00E13ED9">
      <w:pPr>
        <w:ind w:left="300"/>
        <w:rPr>
          <w:sz w:val="20"/>
          <w:szCs w:val="20"/>
        </w:rPr>
      </w:pPr>
      <w:r>
        <w:rPr>
          <w:rFonts w:ascii="Arial" w:eastAsia="Arial" w:hAnsi="Arial" w:cs="Arial"/>
          <w:b/>
          <w:bCs/>
          <w:sz w:val="20"/>
          <w:szCs w:val="20"/>
        </w:rPr>
        <w:t>A</w:t>
      </w:r>
    </w:p>
    <w:p w:rsidR="00742531" w:rsidRDefault="00742531">
      <w:pPr>
        <w:spacing w:line="191" w:lineRule="exact"/>
        <w:rPr>
          <w:sz w:val="20"/>
          <w:szCs w:val="20"/>
        </w:rPr>
      </w:pPr>
    </w:p>
    <w:p w:rsidR="00742531" w:rsidRDefault="00E13ED9">
      <w:pPr>
        <w:ind w:left="300"/>
        <w:rPr>
          <w:sz w:val="20"/>
          <w:szCs w:val="20"/>
        </w:rPr>
      </w:pPr>
      <w:r>
        <w:rPr>
          <w:rFonts w:ascii="Arial" w:eastAsia="Arial" w:hAnsi="Arial" w:cs="Arial"/>
          <w:sz w:val="16"/>
          <w:szCs w:val="16"/>
        </w:rPr>
        <w:t>Добавление таблицы 308</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Адресная книга 124-125, 127</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Оповещения 165</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Алгоритмические Секвенирование 177</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Анализируя план 171</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API 310</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APS Правила 182</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Авторинг Reports 98</w:t>
      </w:r>
    </w:p>
    <w:p w:rsidR="00742531" w:rsidRDefault="00742531">
      <w:pPr>
        <w:spacing w:line="175" w:lineRule="exact"/>
        <w:rPr>
          <w:sz w:val="20"/>
          <w:szCs w:val="20"/>
        </w:rPr>
      </w:pPr>
    </w:p>
    <w:p w:rsidR="00742531" w:rsidRDefault="00E13ED9">
      <w:pPr>
        <w:ind w:left="300"/>
        <w:rPr>
          <w:sz w:val="20"/>
          <w:szCs w:val="20"/>
        </w:rPr>
      </w:pPr>
      <w:r>
        <w:rPr>
          <w:rFonts w:ascii="Arial" w:eastAsia="Arial" w:hAnsi="Arial" w:cs="Arial"/>
          <w:b/>
          <w:bCs/>
          <w:sz w:val="20"/>
          <w:szCs w:val="20"/>
        </w:rPr>
        <w:t>В</w:t>
      </w:r>
    </w:p>
    <w:p w:rsidR="00742531" w:rsidRDefault="00742531">
      <w:pPr>
        <w:spacing w:line="191" w:lineRule="exact"/>
        <w:rPr>
          <w:sz w:val="20"/>
          <w:szCs w:val="20"/>
        </w:rPr>
      </w:pPr>
    </w:p>
    <w:p w:rsidR="00742531" w:rsidRDefault="00E13ED9">
      <w:pPr>
        <w:ind w:left="300"/>
        <w:rPr>
          <w:sz w:val="20"/>
          <w:szCs w:val="20"/>
        </w:rPr>
      </w:pPr>
      <w:r>
        <w:rPr>
          <w:rFonts w:ascii="Arial" w:eastAsia="Arial" w:hAnsi="Arial" w:cs="Arial"/>
          <w:sz w:val="16"/>
          <w:szCs w:val="16"/>
        </w:rPr>
        <w:t>Резервное копирование 312</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Дозирование 267-268</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Ведомость материалов 145, 171</w:t>
      </w:r>
    </w:p>
    <w:p w:rsidR="00742531" w:rsidRDefault="00742531">
      <w:pPr>
        <w:spacing w:line="175" w:lineRule="exact"/>
        <w:rPr>
          <w:sz w:val="20"/>
          <w:szCs w:val="20"/>
        </w:rPr>
      </w:pPr>
    </w:p>
    <w:p w:rsidR="00742531" w:rsidRDefault="00E13ED9">
      <w:pPr>
        <w:ind w:left="300"/>
        <w:rPr>
          <w:sz w:val="20"/>
          <w:szCs w:val="20"/>
        </w:rPr>
      </w:pPr>
      <w:r>
        <w:rPr>
          <w:rFonts w:ascii="Arial" w:eastAsia="Arial" w:hAnsi="Arial" w:cs="Arial"/>
          <w:b/>
          <w:bCs/>
          <w:sz w:val="20"/>
          <w:szCs w:val="20"/>
        </w:rPr>
        <w:t>С</w:t>
      </w:r>
    </w:p>
    <w:p w:rsidR="00742531" w:rsidRDefault="00742531">
      <w:pPr>
        <w:spacing w:line="191" w:lineRule="exact"/>
        <w:rPr>
          <w:sz w:val="20"/>
          <w:szCs w:val="20"/>
        </w:rPr>
      </w:pPr>
    </w:p>
    <w:p w:rsidR="00742531" w:rsidRDefault="00E13ED9">
      <w:pPr>
        <w:ind w:left="300"/>
        <w:rPr>
          <w:sz w:val="20"/>
          <w:szCs w:val="20"/>
        </w:rPr>
      </w:pPr>
      <w:r>
        <w:rPr>
          <w:rFonts w:ascii="Arial" w:eastAsia="Arial" w:hAnsi="Arial" w:cs="Arial"/>
          <w:sz w:val="16"/>
          <w:szCs w:val="16"/>
        </w:rPr>
        <w:t>Календари 88, 100-101, 166</w:t>
      </w:r>
    </w:p>
    <w:p w:rsidR="00742531" w:rsidRDefault="00742531">
      <w:pPr>
        <w:spacing w:line="26" w:lineRule="exact"/>
        <w:rPr>
          <w:sz w:val="20"/>
          <w:szCs w:val="20"/>
        </w:rPr>
      </w:pPr>
    </w:p>
    <w:p w:rsidR="00742531" w:rsidRDefault="00E13ED9">
      <w:pPr>
        <w:ind w:left="580"/>
        <w:rPr>
          <w:sz w:val="20"/>
          <w:szCs w:val="20"/>
        </w:rPr>
      </w:pPr>
      <w:r>
        <w:rPr>
          <w:rFonts w:ascii="Arial" w:eastAsia="Arial" w:hAnsi="Arial" w:cs="Arial"/>
          <w:i/>
          <w:iCs/>
          <w:sz w:val="16"/>
          <w:szCs w:val="16"/>
        </w:rPr>
        <w:t>Экземпляры 101</w:t>
      </w:r>
    </w:p>
    <w:p w:rsidR="00742531" w:rsidRDefault="00742531">
      <w:pPr>
        <w:spacing w:line="26" w:lineRule="exact"/>
        <w:rPr>
          <w:sz w:val="20"/>
          <w:szCs w:val="20"/>
        </w:rPr>
      </w:pPr>
    </w:p>
    <w:p w:rsidR="00742531" w:rsidRDefault="00E13ED9">
      <w:pPr>
        <w:ind w:left="580"/>
        <w:rPr>
          <w:sz w:val="20"/>
          <w:szCs w:val="20"/>
        </w:rPr>
      </w:pPr>
      <w:r>
        <w:rPr>
          <w:rFonts w:ascii="Arial" w:eastAsia="Arial" w:hAnsi="Arial" w:cs="Arial"/>
          <w:i/>
          <w:iCs/>
          <w:sz w:val="16"/>
          <w:szCs w:val="16"/>
        </w:rPr>
        <w:t>Государства 101, 206</w:t>
      </w:r>
    </w:p>
    <w:p w:rsidR="00742531" w:rsidRDefault="00742531">
      <w:pPr>
        <w:spacing w:line="26" w:lineRule="exact"/>
        <w:rPr>
          <w:sz w:val="20"/>
          <w:szCs w:val="20"/>
        </w:rPr>
      </w:pPr>
    </w:p>
    <w:p w:rsidR="00742531" w:rsidRDefault="00E13ED9">
      <w:pPr>
        <w:ind w:left="580"/>
        <w:rPr>
          <w:sz w:val="20"/>
          <w:szCs w:val="20"/>
        </w:rPr>
      </w:pPr>
      <w:r>
        <w:rPr>
          <w:rFonts w:ascii="Arial" w:eastAsia="Arial" w:hAnsi="Arial" w:cs="Arial"/>
          <w:i/>
          <w:iCs/>
          <w:sz w:val="16"/>
          <w:szCs w:val="16"/>
        </w:rPr>
        <w:t>Шаблоны 101</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Call Off 228</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Уровень доступности Емкость 139</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Управление 130 Емкость</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Емкость использования 170</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Графики 171</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Классификация Расположение 298</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Команды 284</w:t>
      </w:r>
    </w:p>
    <w:p w:rsidR="00742531" w:rsidRDefault="00742531">
      <w:pPr>
        <w:spacing w:line="26" w:lineRule="exact"/>
        <w:rPr>
          <w:sz w:val="20"/>
          <w:szCs w:val="20"/>
        </w:rPr>
      </w:pPr>
    </w:p>
    <w:p w:rsidR="00742531" w:rsidRDefault="00E13ED9">
      <w:pPr>
        <w:ind w:right="560"/>
        <w:jc w:val="right"/>
        <w:rPr>
          <w:sz w:val="20"/>
          <w:szCs w:val="20"/>
        </w:rPr>
      </w:pPr>
      <w:r>
        <w:rPr>
          <w:rFonts w:ascii="Arial" w:eastAsia="Arial" w:hAnsi="Arial" w:cs="Arial"/>
          <w:sz w:val="16"/>
          <w:szCs w:val="16"/>
        </w:rPr>
        <w:t>Коммуникации 122-123, 125, 128</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Компиляция конфигурации 309</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Составные фильтры 239</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Условное Ветвление 284</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Конфигурация 54, 217</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Диспетчер пакетов конфигурации 35</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Выбор конфигурации 41-42</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Создаёт 283</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CSV 75, 85</w:t>
      </w:r>
    </w:p>
    <w:p w:rsidR="00742531" w:rsidRDefault="00742531">
      <w:pPr>
        <w:spacing w:line="175" w:lineRule="exact"/>
        <w:rPr>
          <w:sz w:val="20"/>
          <w:szCs w:val="20"/>
        </w:rPr>
      </w:pPr>
    </w:p>
    <w:p w:rsidR="00742531" w:rsidRDefault="00E13ED9">
      <w:pPr>
        <w:ind w:left="300"/>
        <w:rPr>
          <w:sz w:val="20"/>
          <w:szCs w:val="20"/>
        </w:rPr>
      </w:pPr>
      <w:r>
        <w:rPr>
          <w:rFonts w:ascii="Arial" w:eastAsia="Arial" w:hAnsi="Arial" w:cs="Arial"/>
          <w:b/>
          <w:bCs/>
          <w:sz w:val="20"/>
          <w:szCs w:val="20"/>
        </w:rPr>
        <w:t>D</w:t>
      </w:r>
    </w:p>
    <w:p w:rsidR="00742531" w:rsidRDefault="00742531">
      <w:pPr>
        <w:spacing w:line="191" w:lineRule="exact"/>
        <w:rPr>
          <w:sz w:val="20"/>
          <w:szCs w:val="20"/>
        </w:rPr>
      </w:pPr>
    </w:p>
    <w:p w:rsidR="00742531" w:rsidRDefault="00E13ED9">
      <w:pPr>
        <w:ind w:left="300"/>
        <w:rPr>
          <w:sz w:val="20"/>
          <w:szCs w:val="20"/>
        </w:rPr>
      </w:pPr>
      <w:r>
        <w:rPr>
          <w:rFonts w:ascii="Arial" w:eastAsia="Arial" w:hAnsi="Arial" w:cs="Arial"/>
          <w:sz w:val="16"/>
          <w:szCs w:val="16"/>
        </w:rPr>
        <w:t>Целостность данных 294</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Поставщик данных 76</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База данных 17, 128-129, 301, 306</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Набор данных 162, 214</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Datasets 102</w:t>
      </w:r>
    </w:p>
    <w:p w:rsidR="00742531" w:rsidRDefault="00742531">
      <w:pPr>
        <w:spacing w:line="26" w:lineRule="exact"/>
        <w:rPr>
          <w:sz w:val="20"/>
          <w:szCs w:val="20"/>
        </w:rPr>
      </w:pPr>
    </w:p>
    <w:p w:rsidR="00742531" w:rsidRDefault="00E13ED9">
      <w:pPr>
        <w:ind w:left="580"/>
        <w:rPr>
          <w:sz w:val="20"/>
          <w:szCs w:val="20"/>
        </w:rPr>
      </w:pPr>
      <w:r>
        <w:rPr>
          <w:rFonts w:ascii="Arial" w:eastAsia="Arial" w:hAnsi="Arial" w:cs="Arial"/>
          <w:i/>
          <w:iCs/>
          <w:sz w:val="16"/>
          <w:szCs w:val="16"/>
        </w:rPr>
        <w:t>Общий 102</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Отладка 314-315</w:t>
      </w:r>
    </w:p>
    <w:p w:rsidR="00742531" w:rsidRDefault="00742531">
      <w:pPr>
        <w:spacing w:line="26" w:lineRule="exact"/>
        <w:rPr>
          <w:sz w:val="20"/>
          <w:szCs w:val="20"/>
        </w:rPr>
      </w:pPr>
    </w:p>
    <w:p w:rsidR="00742531" w:rsidRDefault="00E13ED9">
      <w:pPr>
        <w:ind w:left="580"/>
        <w:rPr>
          <w:sz w:val="20"/>
          <w:szCs w:val="20"/>
        </w:rPr>
      </w:pPr>
      <w:r>
        <w:rPr>
          <w:rFonts w:ascii="Arial" w:eastAsia="Arial" w:hAnsi="Arial" w:cs="Arial"/>
          <w:i/>
          <w:iCs/>
          <w:sz w:val="16"/>
          <w:szCs w:val="16"/>
        </w:rPr>
        <w:t>Поиск и устранение неисправностей 314</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Удалить период 210</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Спрос данных 165</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Диалоги 285</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Диспетчерские правила 121, 183</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Drill Down 97</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Впритык 227</w:t>
      </w:r>
    </w:p>
    <w:p w:rsidR="00742531" w:rsidRDefault="00742531">
      <w:pPr>
        <w:spacing w:line="175" w:lineRule="exact"/>
        <w:rPr>
          <w:sz w:val="20"/>
          <w:szCs w:val="20"/>
        </w:rPr>
      </w:pPr>
    </w:p>
    <w:p w:rsidR="00742531" w:rsidRDefault="00E13ED9">
      <w:pPr>
        <w:ind w:left="300"/>
        <w:rPr>
          <w:sz w:val="20"/>
          <w:szCs w:val="20"/>
        </w:rPr>
      </w:pPr>
      <w:r>
        <w:rPr>
          <w:rFonts w:ascii="Arial" w:eastAsia="Arial" w:hAnsi="Arial" w:cs="Arial"/>
          <w:b/>
          <w:bCs/>
          <w:sz w:val="20"/>
          <w:szCs w:val="20"/>
        </w:rPr>
        <w:t>Е</w:t>
      </w:r>
    </w:p>
    <w:p w:rsidR="00742531" w:rsidRDefault="00742531">
      <w:pPr>
        <w:spacing w:line="191" w:lineRule="exact"/>
        <w:rPr>
          <w:sz w:val="20"/>
          <w:szCs w:val="20"/>
        </w:rPr>
      </w:pPr>
    </w:p>
    <w:p w:rsidR="00742531" w:rsidRDefault="00E13ED9">
      <w:pPr>
        <w:ind w:left="300"/>
        <w:rPr>
          <w:sz w:val="20"/>
          <w:szCs w:val="20"/>
        </w:rPr>
      </w:pPr>
      <w:r>
        <w:rPr>
          <w:rFonts w:ascii="Arial" w:eastAsia="Arial" w:hAnsi="Arial" w:cs="Arial"/>
          <w:sz w:val="16"/>
          <w:szCs w:val="16"/>
        </w:rPr>
        <w:t>Редактор 50</w:t>
      </w:r>
    </w:p>
    <w:p w:rsidR="00742531" w:rsidRDefault="00E13ED9">
      <w:pPr>
        <w:spacing w:line="20" w:lineRule="exact"/>
        <w:rPr>
          <w:sz w:val="20"/>
          <w:szCs w:val="20"/>
        </w:rPr>
      </w:pPr>
      <w:r>
        <w:rPr>
          <w:sz w:val="20"/>
          <w:szCs w:val="20"/>
        </w:rPr>
        <w:br w:type="column"/>
      </w: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304" w:lineRule="exact"/>
        <w:rPr>
          <w:sz w:val="20"/>
          <w:szCs w:val="20"/>
        </w:rPr>
      </w:pPr>
    </w:p>
    <w:p w:rsidR="00742531" w:rsidRDefault="00E13ED9">
      <w:pPr>
        <w:rPr>
          <w:sz w:val="20"/>
          <w:szCs w:val="20"/>
        </w:rPr>
      </w:pPr>
      <w:r>
        <w:rPr>
          <w:rFonts w:ascii="Arial" w:eastAsia="Arial" w:hAnsi="Arial" w:cs="Arial"/>
          <w:sz w:val="16"/>
          <w:szCs w:val="16"/>
        </w:rPr>
        <w:t>Окно редактора 53</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Конец Смещение 212</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Окружающая среда 18</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Экспорт См Импорт / Экспорт</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Экспресс 11</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Выражение Фильтры 103</w:t>
      </w:r>
    </w:p>
    <w:p w:rsidR="00742531" w:rsidRDefault="00742531">
      <w:pPr>
        <w:spacing w:line="175" w:lineRule="exact"/>
        <w:rPr>
          <w:sz w:val="20"/>
          <w:szCs w:val="20"/>
        </w:rPr>
      </w:pPr>
    </w:p>
    <w:p w:rsidR="00742531" w:rsidRDefault="00E13ED9">
      <w:pPr>
        <w:rPr>
          <w:sz w:val="20"/>
          <w:szCs w:val="20"/>
        </w:rPr>
      </w:pPr>
      <w:r>
        <w:rPr>
          <w:rFonts w:ascii="Arial" w:eastAsia="Arial" w:hAnsi="Arial" w:cs="Arial"/>
          <w:b/>
          <w:bCs/>
          <w:sz w:val="20"/>
          <w:szCs w:val="20"/>
        </w:rPr>
        <w:t>F</w:t>
      </w:r>
    </w:p>
    <w:p w:rsidR="00742531" w:rsidRDefault="00742531">
      <w:pPr>
        <w:spacing w:line="191" w:lineRule="exact"/>
        <w:rPr>
          <w:sz w:val="20"/>
          <w:szCs w:val="20"/>
        </w:rPr>
      </w:pPr>
    </w:p>
    <w:p w:rsidR="00742531" w:rsidRDefault="00E13ED9">
      <w:pPr>
        <w:rPr>
          <w:sz w:val="20"/>
          <w:szCs w:val="20"/>
        </w:rPr>
      </w:pPr>
      <w:r>
        <w:rPr>
          <w:rFonts w:ascii="Arial" w:eastAsia="Arial" w:hAnsi="Arial" w:cs="Arial"/>
          <w:sz w:val="16"/>
          <w:szCs w:val="16"/>
        </w:rPr>
        <w:t>Типы полей 293</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Фильтрация 103, 239, 261</w:t>
      </w:r>
    </w:p>
    <w:p w:rsidR="00742531" w:rsidRDefault="00742531">
      <w:pPr>
        <w:spacing w:line="26" w:lineRule="exact"/>
        <w:rPr>
          <w:sz w:val="20"/>
          <w:szCs w:val="20"/>
        </w:rPr>
      </w:pPr>
    </w:p>
    <w:p w:rsidR="00742531" w:rsidRDefault="00E13ED9">
      <w:pPr>
        <w:ind w:left="280"/>
        <w:rPr>
          <w:sz w:val="20"/>
          <w:szCs w:val="20"/>
        </w:rPr>
      </w:pPr>
      <w:r>
        <w:rPr>
          <w:rFonts w:ascii="Arial" w:eastAsia="Arial" w:hAnsi="Arial" w:cs="Arial"/>
          <w:i/>
          <w:iCs/>
          <w:sz w:val="16"/>
          <w:szCs w:val="16"/>
        </w:rPr>
        <w:t>Составные фильтры 239</w:t>
      </w:r>
    </w:p>
    <w:p w:rsidR="00742531" w:rsidRDefault="00742531">
      <w:pPr>
        <w:spacing w:line="26" w:lineRule="exact"/>
        <w:rPr>
          <w:sz w:val="20"/>
          <w:szCs w:val="20"/>
        </w:rPr>
      </w:pPr>
    </w:p>
    <w:p w:rsidR="00742531" w:rsidRDefault="00E13ED9">
      <w:pPr>
        <w:ind w:left="280"/>
        <w:rPr>
          <w:sz w:val="20"/>
          <w:szCs w:val="20"/>
        </w:rPr>
      </w:pPr>
      <w:r>
        <w:rPr>
          <w:rFonts w:ascii="Arial" w:eastAsia="Arial" w:hAnsi="Arial" w:cs="Arial"/>
          <w:i/>
          <w:iCs/>
          <w:sz w:val="16"/>
          <w:szCs w:val="16"/>
        </w:rPr>
        <w:t>Выражение Фильтры 103</w:t>
      </w:r>
    </w:p>
    <w:p w:rsidR="00742531" w:rsidRDefault="00742531">
      <w:pPr>
        <w:spacing w:line="26" w:lineRule="exact"/>
        <w:rPr>
          <w:sz w:val="20"/>
          <w:szCs w:val="20"/>
        </w:rPr>
      </w:pPr>
    </w:p>
    <w:p w:rsidR="00742531" w:rsidRPr="00E13ED9" w:rsidRDefault="00E13ED9">
      <w:pPr>
        <w:ind w:left="280"/>
        <w:rPr>
          <w:sz w:val="20"/>
          <w:szCs w:val="20"/>
          <w:lang w:val="en-US"/>
        </w:rPr>
      </w:pPr>
      <w:r w:rsidRPr="00E13ED9">
        <w:rPr>
          <w:rFonts w:ascii="Arial" w:eastAsia="Arial" w:hAnsi="Arial" w:cs="Arial"/>
          <w:i/>
          <w:iCs/>
          <w:sz w:val="16"/>
          <w:szCs w:val="16"/>
          <w:lang w:val="en-US"/>
        </w:rPr>
        <w:t>Sequencer 239</w:t>
      </w:r>
    </w:p>
    <w:p w:rsidR="00742531" w:rsidRPr="00E13ED9" w:rsidRDefault="00742531">
      <w:pPr>
        <w:spacing w:line="26" w:lineRule="exact"/>
        <w:rPr>
          <w:sz w:val="20"/>
          <w:szCs w:val="20"/>
          <w:lang w:val="en-US"/>
        </w:rPr>
      </w:pPr>
    </w:p>
    <w:p w:rsidR="00742531" w:rsidRPr="00E13ED9" w:rsidRDefault="00E13ED9">
      <w:pPr>
        <w:rPr>
          <w:sz w:val="20"/>
          <w:szCs w:val="20"/>
          <w:lang w:val="en-US"/>
        </w:rPr>
      </w:pPr>
      <w:r>
        <w:rPr>
          <w:rFonts w:ascii="Arial" w:eastAsia="Arial" w:hAnsi="Arial" w:cs="Arial"/>
          <w:sz w:val="16"/>
          <w:szCs w:val="16"/>
        </w:rPr>
        <w:t>Гибкость</w:t>
      </w:r>
      <w:r w:rsidRPr="00E13ED9">
        <w:rPr>
          <w:rFonts w:ascii="Arial" w:eastAsia="Arial" w:hAnsi="Arial" w:cs="Arial"/>
          <w:sz w:val="16"/>
          <w:szCs w:val="16"/>
          <w:lang w:val="en-US"/>
        </w:rPr>
        <w:t xml:space="preserve"> </w:t>
      </w:r>
      <w:r>
        <w:rPr>
          <w:rFonts w:ascii="Arial" w:eastAsia="Arial" w:hAnsi="Arial" w:cs="Arial"/>
          <w:sz w:val="16"/>
          <w:szCs w:val="16"/>
        </w:rPr>
        <w:t>Даты</w:t>
      </w:r>
      <w:r w:rsidRPr="00E13ED9">
        <w:rPr>
          <w:rFonts w:ascii="Arial" w:eastAsia="Arial" w:hAnsi="Arial" w:cs="Arial"/>
          <w:sz w:val="16"/>
          <w:szCs w:val="16"/>
          <w:lang w:val="en-US"/>
        </w:rPr>
        <w:t xml:space="preserve"> 139</w:t>
      </w:r>
    </w:p>
    <w:p w:rsidR="00742531" w:rsidRPr="00E13ED9" w:rsidRDefault="00742531">
      <w:pPr>
        <w:spacing w:line="175" w:lineRule="exact"/>
        <w:rPr>
          <w:sz w:val="20"/>
          <w:szCs w:val="20"/>
          <w:lang w:val="en-US"/>
        </w:rPr>
      </w:pPr>
    </w:p>
    <w:p w:rsidR="00742531" w:rsidRPr="00E13ED9" w:rsidRDefault="00E13ED9">
      <w:pPr>
        <w:rPr>
          <w:sz w:val="20"/>
          <w:szCs w:val="20"/>
          <w:lang w:val="en-US"/>
        </w:rPr>
      </w:pPr>
      <w:r>
        <w:rPr>
          <w:rFonts w:ascii="Arial" w:eastAsia="Arial" w:hAnsi="Arial" w:cs="Arial"/>
          <w:b/>
          <w:bCs/>
          <w:sz w:val="20"/>
          <w:szCs w:val="20"/>
        </w:rPr>
        <w:t>ЧАС</w:t>
      </w:r>
    </w:p>
    <w:p w:rsidR="00742531" w:rsidRPr="00E13ED9" w:rsidRDefault="00742531">
      <w:pPr>
        <w:spacing w:line="191" w:lineRule="exact"/>
        <w:rPr>
          <w:sz w:val="20"/>
          <w:szCs w:val="20"/>
          <w:lang w:val="en-US"/>
        </w:rPr>
      </w:pPr>
    </w:p>
    <w:p w:rsidR="00742531" w:rsidRPr="00E13ED9" w:rsidRDefault="00E13ED9">
      <w:pPr>
        <w:rPr>
          <w:sz w:val="20"/>
          <w:szCs w:val="20"/>
          <w:lang w:val="en-US"/>
        </w:rPr>
      </w:pPr>
      <w:r w:rsidRPr="00E13ED9">
        <w:rPr>
          <w:rFonts w:ascii="Arial" w:eastAsia="Arial" w:hAnsi="Arial" w:cs="Arial"/>
          <w:sz w:val="16"/>
          <w:szCs w:val="16"/>
          <w:lang w:val="en-US"/>
        </w:rPr>
        <w:t>HELPPOPUPID 286</w:t>
      </w:r>
    </w:p>
    <w:p w:rsidR="00742531" w:rsidRPr="00E13ED9" w:rsidRDefault="00742531">
      <w:pPr>
        <w:spacing w:line="26" w:lineRule="exact"/>
        <w:rPr>
          <w:sz w:val="20"/>
          <w:szCs w:val="20"/>
          <w:lang w:val="en-US"/>
        </w:rPr>
      </w:pPr>
    </w:p>
    <w:p w:rsidR="00742531" w:rsidRPr="00E13ED9" w:rsidRDefault="00E13ED9">
      <w:pPr>
        <w:rPr>
          <w:sz w:val="20"/>
          <w:szCs w:val="20"/>
          <w:lang w:val="en-US"/>
        </w:rPr>
      </w:pPr>
      <w:r w:rsidRPr="00E13ED9">
        <w:rPr>
          <w:rFonts w:ascii="Arial" w:eastAsia="Arial" w:hAnsi="Arial" w:cs="Arial"/>
          <w:sz w:val="16"/>
          <w:szCs w:val="16"/>
          <w:lang w:val="en-US"/>
        </w:rPr>
        <w:t>HELPPOPUPID (</w:t>
      </w:r>
      <w:r>
        <w:rPr>
          <w:rFonts w:ascii="Arial" w:eastAsia="Arial" w:hAnsi="Arial" w:cs="Arial"/>
          <w:sz w:val="16"/>
          <w:szCs w:val="16"/>
        </w:rPr>
        <w:t>х</w:t>
      </w:r>
      <w:r w:rsidRPr="00E13ED9">
        <w:rPr>
          <w:rFonts w:ascii="Arial" w:eastAsia="Arial" w:hAnsi="Arial" w:cs="Arial"/>
          <w:sz w:val="16"/>
          <w:szCs w:val="16"/>
          <w:lang w:val="en-US"/>
        </w:rPr>
        <w:t>) 286</w:t>
      </w:r>
    </w:p>
    <w:p w:rsidR="00742531" w:rsidRPr="00E13ED9" w:rsidRDefault="00742531">
      <w:pPr>
        <w:spacing w:line="26" w:lineRule="exact"/>
        <w:rPr>
          <w:sz w:val="20"/>
          <w:szCs w:val="20"/>
          <w:lang w:val="en-US"/>
        </w:rPr>
      </w:pPr>
    </w:p>
    <w:p w:rsidR="00742531" w:rsidRDefault="00E13ED9">
      <w:pPr>
        <w:rPr>
          <w:sz w:val="20"/>
          <w:szCs w:val="20"/>
        </w:rPr>
      </w:pPr>
      <w:r>
        <w:rPr>
          <w:rFonts w:ascii="Arial" w:eastAsia="Arial" w:hAnsi="Arial" w:cs="Arial"/>
          <w:sz w:val="16"/>
          <w:szCs w:val="16"/>
        </w:rPr>
        <w:t>Подчеркивая 235-236, 261</w:t>
      </w:r>
    </w:p>
    <w:p w:rsidR="00742531" w:rsidRDefault="00742531">
      <w:pPr>
        <w:spacing w:line="26" w:lineRule="exact"/>
        <w:rPr>
          <w:sz w:val="20"/>
          <w:szCs w:val="20"/>
        </w:rPr>
      </w:pPr>
    </w:p>
    <w:p w:rsidR="00742531" w:rsidRDefault="00E13ED9">
      <w:pPr>
        <w:ind w:left="280"/>
        <w:rPr>
          <w:sz w:val="20"/>
          <w:szCs w:val="20"/>
        </w:rPr>
      </w:pPr>
      <w:r>
        <w:rPr>
          <w:rFonts w:ascii="Arial" w:eastAsia="Arial" w:hAnsi="Arial" w:cs="Arial"/>
          <w:i/>
          <w:iCs/>
          <w:sz w:val="16"/>
          <w:szCs w:val="16"/>
        </w:rPr>
        <w:t>Очистка 237</w:t>
      </w:r>
    </w:p>
    <w:p w:rsidR="00742531" w:rsidRDefault="00742531">
      <w:pPr>
        <w:spacing w:line="26" w:lineRule="exact"/>
        <w:rPr>
          <w:sz w:val="20"/>
          <w:szCs w:val="20"/>
        </w:rPr>
      </w:pPr>
    </w:p>
    <w:p w:rsidR="00742531" w:rsidRDefault="00E13ED9">
      <w:pPr>
        <w:ind w:left="280"/>
        <w:rPr>
          <w:sz w:val="20"/>
          <w:szCs w:val="20"/>
        </w:rPr>
      </w:pPr>
      <w:r>
        <w:rPr>
          <w:rFonts w:ascii="Arial" w:eastAsia="Arial" w:hAnsi="Arial" w:cs="Arial"/>
          <w:i/>
          <w:iCs/>
          <w:sz w:val="16"/>
          <w:szCs w:val="16"/>
        </w:rPr>
        <w:t>Ошибки 237</w:t>
      </w:r>
    </w:p>
    <w:p w:rsidR="00742531" w:rsidRDefault="00742531">
      <w:pPr>
        <w:spacing w:line="26" w:lineRule="exact"/>
        <w:rPr>
          <w:sz w:val="20"/>
          <w:szCs w:val="20"/>
        </w:rPr>
      </w:pPr>
    </w:p>
    <w:p w:rsidR="00742531" w:rsidRDefault="00E13ED9">
      <w:pPr>
        <w:ind w:left="280"/>
        <w:rPr>
          <w:sz w:val="20"/>
          <w:szCs w:val="20"/>
        </w:rPr>
      </w:pPr>
      <w:r>
        <w:rPr>
          <w:rFonts w:ascii="Arial" w:eastAsia="Arial" w:hAnsi="Arial" w:cs="Arial"/>
          <w:i/>
          <w:iCs/>
          <w:sz w:val="16"/>
          <w:szCs w:val="16"/>
        </w:rPr>
        <w:t>Меню 236</w:t>
      </w:r>
    </w:p>
    <w:p w:rsidR="00742531" w:rsidRDefault="00742531">
      <w:pPr>
        <w:spacing w:line="175" w:lineRule="exact"/>
        <w:rPr>
          <w:sz w:val="20"/>
          <w:szCs w:val="20"/>
        </w:rPr>
      </w:pPr>
    </w:p>
    <w:p w:rsidR="00742531" w:rsidRDefault="00E13ED9">
      <w:pPr>
        <w:rPr>
          <w:sz w:val="20"/>
          <w:szCs w:val="20"/>
        </w:rPr>
      </w:pPr>
      <w:r>
        <w:rPr>
          <w:rFonts w:ascii="Arial" w:eastAsia="Arial" w:hAnsi="Arial" w:cs="Arial"/>
          <w:b/>
          <w:bCs/>
          <w:sz w:val="20"/>
          <w:szCs w:val="20"/>
        </w:rPr>
        <w:t>я</w:t>
      </w:r>
    </w:p>
    <w:p w:rsidR="00742531" w:rsidRDefault="00742531">
      <w:pPr>
        <w:spacing w:line="191" w:lineRule="exact"/>
        <w:rPr>
          <w:sz w:val="20"/>
          <w:szCs w:val="20"/>
        </w:rPr>
      </w:pPr>
    </w:p>
    <w:p w:rsidR="00742531" w:rsidRDefault="00E13ED9">
      <w:pPr>
        <w:rPr>
          <w:sz w:val="20"/>
          <w:szCs w:val="20"/>
        </w:rPr>
      </w:pPr>
      <w:r>
        <w:rPr>
          <w:rFonts w:ascii="Arial" w:eastAsia="Arial" w:hAnsi="Arial" w:cs="Arial"/>
          <w:sz w:val="16"/>
          <w:szCs w:val="16"/>
        </w:rPr>
        <w:t>Импорт / Экспорт 71-76, 79-82, 85-86, 88</w:t>
      </w:r>
    </w:p>
    <w:p w:rsidR="00742531" w:rsidRDefault="00742531">
      <w:pPr>
        <w:spacing w:line="26" w:lineRule="exact"/>
        <w:rPr>
          <w:sz w:val="20"/>
          <w:szCs w:val="20"/>
        </w:rPr>
      </w:pPr>
    </w:p>
    <w:p w:rsidR="00742531" w:rsidRDefault="00E13ED9">
      <w:pPr>
        <w:ind w:left="280"/>
        <w:rPr>
          <w:sz w:val="20"/>
          <w:szCs w:val="20"/>
        </w:rPr>
      </w:pPr>
      <w:r>
        <w:rPr>
          <w:rFonts w:ascii="Arial" w:eastAsia="Arial" w:hAnsi="Arial" w:cs="Arial"/>
          <w:i/>
          <w:iCs/>
          <w:sz w:val="16"/>
          <w:szCs w:val="16"/>
        </w:rPr>
        <w:t>Календари 88</w:t>
      </w:r>
    </w:p>
    <w:p w:rsidR="00742531" w:rsidRDefault="00742531">
      <w:pPr>
        <w:spacing w:line="26" w:lineRule="exact"/>
        <w:rPr>
          <w:sz w:val="20"/>
          <w:szCs w:val="20"/>
        </w:rPr>
      </w:pPr>
    </w:p>
    <w:p w:rsidR="00742531" w:rsidRDefault="00E13ED9">
      <w:pPr>
        <w:ind w:left="280"/>
        <w:rPr>
          <w:sz w:val="20"/>
          <w:szCs w:val="20"/>
        </w:rPr>
      </w:pPr>
      <w:r>
        <w:rPr>
          <w:rFonts w:ascii="Arial" w:eastAsia="Arial" w:hAnsi="Arial" w:cs="Arial"/>
          <w:i/>
          <w:iCs/>
          <w:sz w:val="16"/>
          <w:szCs w:val="16"/>
        </w:rPr>
        <w:t>Поставщики данных 71-72, 76</w:t>
      </w:r>
    </w:p>
    <w:p w:rsidR="00742531" w:rsidRDefault="00742531">
      <w:pPr>
        <w:spacing w:line="26" w:lineRule="exact"/>
        <w:rPr>
          <w:sz w:val="20"/>
          <w:szCs w:val="20"/>
        </w:rPr>
      </w:pPr>
    </w:p>
    <w:p w:rsidR="00742531" w:rsidRDefault="00E13ED9">
      <w:pPr>
        <w:ind w:left="280"/>
        <w:rPr>
          <w:sz w:val="20"/>
          <w:szCs w:val="20"/>
        </w:rPr>
      </w:pPr>
      <w:r>
        <w:rPr>
          <w:rFonts w:ascii="Arial" w:eastAsia="Arial" w:hAnsi="Arial" w:cs="Arial"/>
          <w:i/>
          <w:iCs/>
          <w:sz w:val="16"/>
          <w:szCs w:val="16"/>
        </w:rPr>
        <w:t>Отображение полей 80</w:t>
      </w:r>
    </w:p>
    <w:p w:rsidR="00742531" w:rsidRDefault="00742531">
      <w:pPr>
        <w:spacing w:line="26" w:lineRule="exact"/>
        <w:rPr>
          <w:sz w:val="20"/>
          <w:szCs w:val="20"/>
        </w:rPr>
      </w:pPr>
    </w:p>
    <w:p w:rsidR="00742531" w:rsidRDefault="00E13ED9">
      <w:pPr>
        <w:ind w:left="280"/>
        <w:rPr>
          <w:sz w:val="20"/>
          <w:szCs w:val="20"/>
        </w:rPr>
      </w:pPr>
      <w:r>
        <w:rPr>
          <w:rFonts w:ascii="Arial" w:eastAsia="Arial" w:hAnsi="Arial" w:cs="Arial"/>
          <w:i/>
          <w:iCs/>
          <w:sz w:val="16"/>
          <w:szCs w:val="16"/>
        </w:rPr>
        <w:t>Сценарии 73, 86</w:t>
      </w:r>
    </w:p>
    <w:p w:rsidR="00742531" w:rsidRDefault="00742531">
      <w:pPr>
        <w:spacing w:line="26" w:lineRule="exact"/>
        <w:rPr>
          <w:sz w:val="20"/>
          <w:szCs w:val="20"/>
        </w:rPr>
      </w:pPr>
    </w:p>
    <w:p w:rsidR="00742531" w:rsidRDefault="00E13ED9">
      <w:pPr>
        <w:ind w:left="280"/>
        <w:rPr>
          <w:sz w:val="20"/>
          <w:szCs w:val="20"/>
        </w:rPr>
      </w:pPr>
      <w:r>
        <w:rPr>
          <w:rFonts w:ascii="Arial" w:eastAsia="Arial" w:hAnsi="Arial" w:cs="Arial"/>
          <w:i/>
          <w:iCs/>
          <w:sz w:val="16"/>
          <w:szCs w:val="16"/>
        </w:rPr>
        <w:t>Мастер 74-76, 79, 81-82, 85-86</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Импорт заказов 246</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Бесконечная Емкость 188</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Режим Sequencer Infinite Емкость 265</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Установка 15-16, 18, 25</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Пункты 142</w:t>
      </w:r>
    </w:p>
    <w:p w:rsidR="00742531" w:rsidRDefault="00742531">
      <w:pPr>
        <w:spacing w:line="175" w:lineRule="exact"/>
        <w:rPr>
          <w:sz w:val="20"/>
          <w:szCs w:val="20"/>
        </w:rPr>
      </w:pPr>
    </w:p>
    <w:p w:rsidR="00742531" w:rsidRDefault="00E13ED9">
      <w:pPr>
        <w:rPr>
          <w:sz w:val="20"/>
          <w:szCs w:val="20"/>
        </w:rPr>
      </w:pPr>
      <w:r>
        <w:rPr>
          <w:rFonts w:ascii="Arial" w:eastAsia="Arial" w:hAnsi="Arial" w:cs="Arial"/>
          <w:b/>
          <w:bCs/>
          <w:sz w:val="20"/>
          <w:szCs w:val="20"/>
        </w:rPr>
        <w:t>К</w:t>
      </w:r>
    </w:p>
    <w:p w:rsidR="00742531" w:rsidRDefault="00742531">
      <w:pPr>
        <w:spacing w:line="191" w:lineRule="exact"/>
        <w:rPr>
          <w:sz w:val="20"/>
          <w:szCs w:val="20"/>
        </w:rPr>
      </w:pPr>
    </w:p>
    <w:p w:rsidR="00742531" w:rsidRDefault="00E13ED9">
      <w:pPr>
        <w:rPr>
          <w:sz w:val="20"/>
          <w:szCs w:val="20"/>
        </w:rPr>
      </w:pPr>
      <w:r>
        <w:rPr>
          <w:rFonts w:ascii="Arial" w:eastAsia="Arial" w:hAnsi="Arial" w:cs="Arial"/>
          <w:sz w:val="16"/>
          <w:szCs w:val="16"/>
        </w:rPr>
        <w:t>Сочетания клавиш 55, 58</w:t>
      </w:r>
    </w:p>
    <w:p w:rsidR="00742531" w:rsidRDefault="00742531">
      <w:pPr>
        <w:spacing w:line="175" w:lineRule="exact"/>
        <w:rPr>
          <w:sz w:val="20"/>
          <w:szCs w:val="20"/>
        </w:rPr>
      </w:pPr>
    </w:p>
    <w:p w:rsidR="00742531" w:rsidRDefault="00E13ED9">
      <w:pPr>
        <w:rPr>
          <w:sz w:val="20"/>
          <w:szCs w:val="20"/>
        </w:rPr>
      </w:pPr>
      <w:r>
        <w:rPr>
          <w:rFonts w:ascii="Arial" w:eastAsia="Arial" w:hAnsi="Arial" w:cs="Arial"/>
          <w:b/>
          <w:bCs/>
          <w:sz w:val="20"/>
          <w:szCs w:val="20"/>
        </w:rPr>
        <w:t>L</w:t>
      </w:r>
    </w:p>
    <w:p w:rsidR="00742531" w:rsidRDefault="00742531">
      <w:pPr>
        <w:spacing w:line="191" w:lineRule="exact"/>
        <w:rPr>
          <w:sz w:val="20"/>
          <w:szCs w:val="20"/>
        </w:rPr>
      </w:pPr>
    </w:p>
    <w:p w:rsidR="00742531" w:rsidRDefault="00E13ED9">
      <w:pPr>
        <w:rPr>
          <w:sz w:val="20"/>
          <w:szCs w:val="20"/>
        </w:rPr>
      </w:pPr>
      <w:r>
        <w:rPr>
          <w:rFonts w:ascii="Arial" w:eastAsia="Arial" w:hAnsi="Arial" w:cs="Arial"/>
          <w:sz w:val="16"/>
          <w:szCs w:val="16"/>
        </w:rPr>
        <w:t>Поддержка языков 15</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Лицензирование 19, 21-23, 25-29</w:t>
      </w:r>
    </w:p>
    <w:p w:rsidR="00742531" w:rsidRDefault="00742531">
      <w:pPr>
        <w:spacing w:line="26" w:lineRule="exact"/>
        <w:rPr>
          <w:sz w:val="20"/>
          <w:szCs w:val="20"/>
        </w:rPr>
      </w:pPr>
    </w:p>
    <w:p w:rsidR="00742531" w:rsidRDefault="00E13ED9">
      <w:pPr>
        <w:ind w:left="280"/>
        <w:rPr>
          <w:sz w:val="20"/>
          <w:szCs w:val="20"/>
        </w:rPr>
      </w:pPr>
      <w:r>
        <w:rPr>
          <w:rFonts w:ascii="Arial" w:eastAsia="Arial" w:hAnsi="Arial" w:cs="Arial"/>
          <w:i/>
          <w:iCs/>
          <w:sz w:val="16"/>
          <w:szCs w:val="16"/>
        </w:rPr>
        <w:t>Активация 21</w:t>
      </w:r>
    </w:p>
    <w:p w:rsidR="00742531" w:rsidRDefault="00742531">
      <w:pPr>
        <w:spacing w:line="26" w:lineRule="exact"/>
        <w:rPr>
          <w:sz w:val="20"/>
          <w:szCs w:val="20"/>
        </w:rPr>
      </w:pPr>
    </w:p>
    <w:p w:rsidR="00742531" w:rsidRDefault="00E13ED9">
      <w:pPr>
        <w:ind w:left="280"/>
        <w:rPr>
          <w:sz w:val="20"/>
          <w:szCs w:val="20"/>
        </w:rPr>
      </w:pPr>
      <w:r>
        <w:rPr>
          <w:rFonts w:ascii="Arial" w:eastAsia="Arial" w:hAnsi="Arial" w:cs="Arial"/>
          <w:i/>
          <w:iCs/>
          <w:sz w:val="16"/>
          <w:szCs w:val="16"/>
        </w:rPr>
        <w:t>Trial 21</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Местные отчеты 94</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Блокировка Ряды 156</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Блокирование операций 264</w:t>
      </w:r>
    </w:p>
    <w:p w:rsidR="00742531" w:rsidRDefault="00742531">
      <w:pPr>
        <w:spacing w:line="175" w:lineRule="exact"/>
        <w:rPr>
          <w:sz w:val="20"/>
          <w:szCs w:val="20"/>
        </w:rPr>
      </w:pPr>
    </w:p>
    <w:p w:rsidR="00742531" w:rsidRDefault="00E13ED9">
      <w:pPr>
        <w:rPr>
          <w:sz w:val="20"/>
          <w:szCs w:val="20"/>
        </w:rPr>
      </w:pPr>
      <w:r>
        <w:rPr>
          <w:rFonts w:ascii="Arial" w:eastAsia="Arial" w:hAnsi="Arial" w:cs="Arial"/>
          <w:b/>
          <w:bCs/>
          <w:sz w:val="20"/>
          <w:szCs w:val="20"/>
        </w:rPr>
        <w:t>M</w:t>
      </w:r>
    </w:p>
    <w:p w:rsidR="00742531" w:rsidRDefault="00742531">
      <w:pPr>
        <w:spacing w:line="191" w:lineRule="exact"/>
        <w:rPr>
          <w:sz w:val="20"/>
          <w:szCs w:val="20"/>
        </w:rPr>
      </w:pPr>
    </w:p>
    <w:p w:rsidR="00742531" w:rsidRDefault="00E13ED9">
      <w:pPr>
        <w:rPr>
          <w:sz w:val="20"/>
          <w:szCs w:val="20"/>
        </w:rPr>
      </w:pPr>
      <w:r>
        <w:rPr>
          <w:rFonts w:ascii="Arial" w:eastAsia="Arial" w:hAnsi="Arial" w:cs="Arial"/>
          <w:sz w:val="16"/>
          <w:szCs w:val="16"/>
        </w:rPr>
        <w:t>Руководство Секвенирование 260</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Материал 188</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Материал управления 189, 246</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Материал проводника 250</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Материал Участок 254</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Матрица 82</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Меню 48</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Меню Файл определения (.prmdf) 281-282</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Меню Определение файлов 315</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Структура меню Logic 292</w:t>
      </w:r>
    </w:p>
    <w:p w:rsidR="00742531" w:rsidRDefault="00E13ED9">
      <w:pPr>
        <w:spacing w:line="20" w:lineRule="exact"/>
        <w:rPr>
          <w:sz w:val="20"/>
          <w:szCs w:val="20"/>
        </w:rPr>
      </w:pPr>
      <w:r>
        <w:rPr>
          <w:noProof/>
          <w:sz w:val="20"/>
          <w:szCs w:val="20"/>
        </w:rPr>
        <mc:AlternateContent>
          <mc:Choice Requires="wps">
            <w:drawing>
              <wp:anchor distT="0" distB="0" distL="114300" distR="114300" simplePos="0" relativeHeight="251687936" behindDoc="1" locked="0" layoutInCell="0" allowOverlap="1">
                <wp:simplePos x="0" y="0"/>
                <wp:positionH relativeFrom="column">
                  <wp:posOffset>-2628900</wp:posOffset>
                </wp:positionH>
                <wp:positionV relativeFrom="paragraph">
                  <wp:posOffset>480060</wp:posOffset>
                </wp:positionV>
                <wp:extent cx="7105650" cy="0"/>
                <wp:effectExtent l="0" t="0" r="0" b="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05650" cy="4763"/>
                        </a:xfrm>
                        <a:prstGeom prst="line">
                          <a:avLst/>
                        </a:prstGeom>
                        <a:solidFill>
                          <a:srgbClr val="FFFFFF"/>
                        </a:solidFill>
                        <a:ln w="12668">
                          <a:solidFill>
                            <a:srgbClr val="000000"/>
                          </a:solidFill>
                          <a:miter lim="800000"/>
                          <a:headEnd/>
                          <a:tailEnd/>
                        </a:ln>
                      </wps:spPr>
                      <wps:bodyPr/>
                    </wps:wsp>
                  </a:graphicData>
                </a:graphic>
              </wp:anchor>
            </w:drawing>
          </mc:Choice>
          <mc:Fallback>
            <w:pict>
              <v:line w14:anchorId="0C6D0A6A" id="Shape 64" o:spid="_x0000_s1026" style="position:absolute;z-index:-251628544;visibility:visible;mso-wrap-style:square;mso-wrap-distance-left:9pt;mso-wrap-distance-top:0;mso-wrap-distance-right:9pt;mso-wrap-distance-bottom:0;mso-position-horizontal:absolute;mso-position-horizontal-relative:text;mso-position-vertical:absolute;mso-position-vertical-relative:text" from="-207pt,37.8pt" to="352.5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EzGugEAAIIDAAAOAAAAZHJzL2Uyb0RvYy54bWysU8tu2zAQvBfoPxC815LdRDEEyzkkdS9B&#10;ayDtB6z5sIjyBZK15L/vkrKduO0pCA+Eljsc7syuVvej0eQgQlTOdnQ+qykRljmu7L6jP39sPi0p&#10;iQksB+2s6OhRRHq//vhhNfhWLFzvNBeBIImN7eA72qfk26qKrBcG4sx5YTEpXTCQMAz7igcYkN3o&#10;alHXTTW4wH1wTMSIp49Tkq4Lv5SCpe9SRpGI7ijWlsoeyr7Le7VeQbsP4HvFTmXAG6owoCw+eqF6&#10;hATkd1D/UBnFgotOphlzpnJSKiaKBlQzr/9S89yDF0ULmhP9xab4frTs22EbiOIdbW4osWCwR+VZ&#10;gjGaM/jYIubBbkOWx0b77J8c+xUxV10lcxD9BBtlMBmO+shYzD5ezBZjIgwP7+b1bXOLPWGYu7lr&#10;PufnKmjPd32I6atwhuSPjmplsxXQwuEppgl6huTj6LTiG6V1CcJ+96ADOQC2fVPWif0Kpi0ZcGgX&#10;TbMs1FfJ+JqjLut/HEYlHGCtTEeXFxC0vQD+xXKsE9oESk/fKE/bk3GTV9m1nePHbTgbio0uPpyG&#10;Mk/S67jcfvl11n8AAAD//wMAUEsDBBQABgAIAAAAIQCtdpdS4AAAAAoBAAAPAAAAZHJzL2Rvd25y&#10;ZXYueG1sTI/BTsMwEETvSPyDtUjcWqelaasQpwpIFeJAJULVsxsvcSBep7Hdhr/HiAMcd3Y08ybf&#10;jKZjZxxca0nAbJoAQ6qtaqkRsH/bTtbAnJekZGcJBXyhg01xfZXLTNkLveK58g2LIeQyKUB732ec&#10;u1qjkW5qe6T4e7eDkT6eQ8PVIC8x3HR8niRLbmRLsUHLHh811p9VMAJOh9PLh757mj9UofTP23KX&#10;hn0Q4vZmLO+BeRz9nxl+8CM6FJHpaAMpxzoBk8VsEcd4Aat0CSw6VkkaheOvwIuc/59QfAMAAP//&#10;AwBQSwECLQAUAAYACAAAACEAtoM4kv4AAADhAQAAEwAAAAAAAAAAAAAAAAAAAAAAW0NvbnRlbnRf&#10;VHlwZXNdLnhtbFBLAQItABQABgAIAAAAIQA4/SH/1gAAAJQBAAALAAAAAAAAAAAAAAAAAC8BAABf&#10;cmVscy8ucmVsc1BLAQItABQABgAIAAAAIQDDzEzGugEAAIIDAAAOAAAAAAAAAAAAAAAAAC4CAABk&#10;cnMvZTJvRG9jLnhtbFBLAQItABQABgAIAAAAIQCtdpdS4AAAAAoBAAAPAAAAAAAAAAAAAAAAABQE&#10;AABkcnMvZG93bnJldi54bWxQSwUGAAAAAAQABADzAAAAIQUAAAAA&#10;" o:allowincell="f" filled="t" strokeweight=".35189mm">
                <v:stroke joinstyle="miter"/>
                <o:lock v:ext="edit" shapetype="f"/>
              </v:line>
            </w:pict>
          </mc:Fallback>
        </mc:AlternateContent>
      </w:r>
    </w:p>
    <w:p w:rsidR="00742531" w:rsidRDefault="00E13ED9">
      <w:pPr>
        <w:spacing w:line="20" w:lineRule="exact"/>
        <w:rPr>
          <w:sz w:val="20"/>
          <w:szCs w:val="20"/>
        </w:rPr>
      </w:pPr>
      <w:r>
        <w:rPr>
          <w:sz w:val="20"/>
          <w:szCs w:val="20"/>
        </w:rPr>
        <w:br w:type="column"/>
      </w: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304" w:lineRule="exact"/>
        <w:rPr>
          <w:sz w:val="20"/>
          <w:szCs w:val="20"/>
        </w:rPr>
      </w:pPr>
    </w:p>
    <w:p w:rsidR="00742531" w:rsidRDefault="00E13ED9">
      <w:pPr>
        <w:rPr>
          <w:sz w:val="20"/>
          <w:szCs w:val="20"/>
        </w:rPr>
      </w:pPr>
      <w:r>
        <w:rPr>
          <w:rFonts w:ascii="Arial" w:eastAsia="Arial" w:hAnsi="Arial" w:cs="Arial"/>
          <w:sz w:val="16"/>
          <w:szCs w:val="16"/>
        </w:rPr>
        <w:t>меню 55</w:t>
      </w:r>
    </w:p>
    <w:p w:rsidR="00742531" w:rsidRDefault="00742531">
      <w:pPr>
        <w:spacing w:line="26" w:lineRule="exact"/>
        <w:rPr>
          <w:sz w:val="20"/>
          <w:szCs w:val="20"/>
        </w:rPr>
      </w:pPr>
    </w:p>
    <w:p w:rsidR="00742531" w:rsidRDefault="00E13ED9">
      <w:pPr>
        <w:ind w:left="280"/>
        <w:rPr>
          <w:sz w:val="20"/>
          <w:szCs w:val="20"/>
        </w:rPr>
      </w:pPr>
      <w:r>
        <w:rPr>
          <w:rFonts w:ascii="Arial" w:eastAsia="Arial" w:hAnsi="Arial" w:cs="Arial"/>
          <w:i/>
          <w:iCs/>
          <w:sz w:val="16"/>
          <w:szCs w:val="16"/>
        </w:rPr>
        <w:t>Добавление элементов в меню 61</w:t>
      </w:r>
    </w:p>
    <w:p w:rsidR="00742531" w:rsidRDefault="00742531">
      <w:pPr>
        <w:spacing w:line="26" w:lineRule="exact"/>
        <w:rPr>
          <w:sz w:val="20"/>
          <w:szCs w:val="20"/>
        </w:rPr>
      </w:pPr>
    </w:p>
    <w:p w:rsidR="00742531" w:rsidRDefault="00E13ED9">
      <w:pPr>
        <w:ind w:left="280"/>
        <w:rPr>
          <w:sz w:val="20"/>
          <w:szCs w:val="20"/>
        </w:rPr>
      </w:pPr>
      <w:r>
        <w:rPr>
          <w:rFonts w:ascii="Arial" w:eastAsia="Arial" w:hAnsi="Arial" w:cs="Arial"/>
          <w:i/>
          <w:iCs/>
          <w:sz w:val="16"/>
          <w:szCs w:val="16"/>
        </w:rPr>
        <w:t>Настройка 59</w:t>
      </w:r>
    </w:p>
    <w:p w:rsidR="00742531" w:rsidRDefault="00742531">
      <w:pPr>
        <w:spacing w:line="26" w:lineRule="exact"/>
        <w:rPr>
          <w:sz w:val="20"/>
          <w:szCs w:val="20"/>
        </w:rPr>
      </w:pPr>
    </w:p>
    <w:p w:rsidR="00742531" w:rsidRDefault="00E13ED9">
      <w:pPr>
        <w:ind w:right="1060"/>
        <w:jc w:val="center"/>
        <w:rPr>
          <w:sz w:val="20"/>
          <w:szCs w:val="20"/>
        </w:rPr>
      </w:pPr>
      <w:r>
        <w:rPr>
          <w:rFonts w:ascii="Arial" w:eastAsia="Arial" w:hAnsi="Arial" w:cs="Arial"/>
          <w:i/>
          <w:iCs/>
          <w:sz w:val="16"/>
          <w:szCs w:val="16"/>
        </w:rPr>
        <w:t>Создание меню 60</w:t>
      </w:r>
    </w:p>
    <w:p w:rsidR="00742531" w:rsidRDefault="00742531">
      <w:pPr>
        <w:spacing w:line="26" w:lineRule="exact"/>
        <w:rPr>
          <w:sz w:val="20"/>
          <w:szCs w:val="20"/>
        </w:rPr>
      </w:pPr>
    </w:p>
    <w:p w:rsidR="00742531" w:rsidRDefault="00E13ED9">
      <w:pPr>
        <w:ind w:left="280"/>
        <w:rPr>
          <w:sz w:val="20"/>
          <w:szCs w:val="20"/>
        </w:rPr>
      </w:pPr>
      <w:r>
        <w:rPr>
          <w:rFonts w:ascii="Arial" w:eastAsia="Arial" w:hAnsi="Arial" w:cs="Arial"/>
          <w:i/>
          <w:iCs/>
          <w:sz w:val="16"/>
          <w:szCs w:val="16"/>
        </w:rPr>
        <w:t>Удаление меню 60</w:t>
      </w:r>
    </w:p>
    <w:p w:rsidR="00742531" w:rsidRDefault="00742531">
      <w:pPr>
        <w:spacing w:line="26" w:lineRule="exact"/>
        <w:rPr>
          <w:sz w:val="20"/>
          <w:szCs w:val="20"/>
        </w:rPr>
      </w:pPr>
    </w:p>
    <w:p w:rsidR="00742531" w:rsidRDefault="00E13ED9">
      <w:pPr>
        <w:ind w:left="280"/>
        <w:rPr>
          <w:sz w:val="20"/>
          <w:szCs w:val="20"/>
        </w:rPr>
      </w:pPr>
      <w:r>
        <w:rPr>
          <w:rFonts w:ascii="Arial" w:eastAsia="Arial" w:hAnsi="Arial" w:cs="Arial"/>
          <w:i/>
          <w:iCs/>
          <w:sz w:val="16"/>
          <w:szCs w:val="16"/>
        </w:rPr>
        <w:t>Удаление элементов меню 61</w:t>
      </w:r>
    </w:p>
    <w:p w:rsidR="00742531" w:rsidRDefault="00742531">
      <w:pPr>
        <w:spacing w:line="27" w:lineRule="exact"/>
        <w:rPr>
          <w:sz w:val="20"/>
          <w:szCs w:val="20"/>
        </w:rPr>
      </w:pPr>
    </w:p>
    <w:p w:rsidR="00742531" w:rsidRDefault="00E13ED9">
      <w:pPr>
        <w:spacing w:line="273" w:lineRule="auto"/>
        <w:ind w:left="280" w:right="260"/>
        <w:rPr>
          <w:sz w:val="20"/>
          <w:szCs w:val="20"/>
        </w:rPr>
      </w:pPr>
      <w:r>
        <w:rPr>
          <w:rFonts w:ascii="Arial" w:eastAsia="Arial" w:hAnsi="Arial" w:cs="Arial"/>
          <w:i/>
          <w:iCs/>
          <w:sz w:val="16"/>
          <w:szCs w:val="16"/>
        </w:rPr>
        <w:t>Другие конфигурации Пункт меню 61 Переименование меню 60 пунктов Переименование меню 61</w:t>
      </w:r>
    </w:p>
    <w:p w:rsidR="00742531" w:rsidRDefault="00742531">
      <w:pPr>
        <w:spacing w:line="2" w:lineRule="exact"/>
        <w:rPr>
          <w:sz w:val="20"/>
          <w:szCs w:val="20"/>
        </w:rPr>
      </w:pPr>
    </w:p>
    <w:p w:rsidR="00742531" w:rsidRDefault="00E13ED9">
      <w:pPr>
        <w:ind w:right="1060"/>
        <w:jc w:val="center"/>
        <w:rPr>
          <w:sz w:val="20"/>
          <w:szCs w:val="20"/>
        </w:rPr>
      </w:pPr>
      <w:r>
        <w:rPr>
          <w:rFonts w:ascii="Arial" w:eastAsia="Arial" w:hAnsi="Arial" w:cs="Arial"/>
          <w:sz w:val="16"/>
          <w:szCs w:val="16"/>
        </w:rPr>
        <w:t>Перемещение существующей лицензии 30</w:t>
      </w:r>
    </w:p>
    <w:p w:rsidR="00742531" w:rsidRDefault="00742531">
      <w:pPr>
        <w:spacing w:line="175" w:lineRule="exact"/>
        <w:rPr>
          <w:sz w:val="20"/>
          <w:szCs w:val="20"/>
        </w:rPr>
      </w:pPr>
    </w:p>
    <w:p w:rsidR="00742531" w:rsidRDefault="00E13ED9">
      <w:pPr>
        <w:rPr>
          <w:sz w:val="20"/>
          <w:szCs w:val="20"/>
        </w:rPr>
      </w:pPr>
      <w:r>
        <w:rPr>
          <w:rFonts w:ascii="Arial" w:eastAsia="Arial" w:hAnsi="Arial" w:cs="Arial"/>
          <w:b/>
          <w:bCs/>
          <w:sz w:val="20"/>
          <w:szCs w:val="20"/>
        </w:rPr>
        <w:t>N</w:t>
      </w:r>
    </w:p>
    <w:p w:rsidR="00742531" w:rsidRDefault="00742531">
      <w:pPr>
        <w:spacing w:line="191" w:lineRule="exact"/>
        <w:rPr>
          <w:sz w:val="20"/>
          <w:szCs w:val="20"/>
        </w:rPr>
      </w:pPr>
    </w:p>
    <w:p w:rsidR="00742531" w:rsidRDefault="00E13ED9">
      <w:pPr>
        <w:rPr>
          <w:sz w:val="20"/>
          <w:szCs w:val="20"/>
        </w:rPr>
      </w:pPr>
      <w:r>
        <w:rPr>
          <w:rFonts w:ascii="Arial" w:eastAsia="Arial" w:hAnsi="Arial" w:cs="Arial"/>
          <w:sz w:val="16"/>
          <w:szCs w:val="16"/>
        </w:rPr>
        <w:t>Network License 25, 28</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Сеть Менеджер лицензий 25-26, 30, 312</w:t>
      </w:r>
    </w:p>
    <w:p w:rsidR="00742531" w:rsidRDefault="00742531">
      <w:pPr>
        <w:spacing w:line="175" w:lineRule="exact"/>
        <w:rPr>
          <w:sz w:val="20"/>
          <w:szCs w:val="20"/>
        </w:rPr>
      </w:pPr>
    </w:p>
    <w:p w:rsidR="00742531" w:rsidRDefault="00E13ED9">
      <w:pPr>
        <w:rPr>
          <w:sz w:val="20"/>
          <w:szCs w:val="20"/>
        </w:rPr>
      </w:pPr>
      <w:r>
        <w:rPr>
          <w:rFonts w:ascii="Arial" w:eastAsia="Arial" w:hAnsi="Arial" w:cs="Arial"/>
          <w:b/>
          <w:bCs/>
          <w:sz w:val="20"/>
          <w:szCs w:val="20"/>
        </w:rPr>
        <w:t>О</w:t>
      </w:r>
    </w:p>
    <w:p w:rsidR="00742531" w:rsidRDefault="00742531">
      <w:pPr>
        <w:spacing w:line="191" w:lineRule="exact"/>
        <w:rPr>
          <w:sz w:val="20"/>
          <w:szCs w:val="20"/>
        </w:rPr>
      </w:pPr>
    </w:p>
    <w:p w:rsidR="00742531" w:rsidRDefault="00E13ED9">
      <w:pPr>
        <w:rPr>
          <w:sz w:val="20"/>
          <w:szCs w:val="20"/>
        </w:rPr>
      </w:pPr>
      <w:r>
        <w:rPr>
          <w:rFonts w:ascii="Arial" w:eastAsia="Arial" w:hAnsi="Arial" w:cs="Arial"/>
          <w:sz w:val="16"/>
          <w:szCs w:val="16"/>
        </w:rPr>
        <w:t>ODBC 72</w:t>
      </w:r>
    </w:p>
    <w:p w:rsidR="00742531" w:rsidRDefault="00742531">
      <w:pPr>
        <w:spacing w:line="26" w:lineRule="exact"/>
        <w:rPr>
          <w:sz w:val="20"/>
          <w:szCs w:val="20"/>
        </w:rPr>
      </w:pPr>
    </w:p>
    <w:p w:rsidR="00742531" w:rsidRPr="00E13ED9" w:rsidRDefault="00E13ED9">
      <w:pPr>
        <w:rPr>
          <w:sz w:val="20"/>
          <w:szCs w:val="20"/>
          <w:lang w:val="en-US"/>
        </w:rPr>
      </w:pPr>
      <w:r w:rsidRPr="00E13ED9">
        <w:rPr>
          <w:rFonts w:ascii="Arial" w:eastAsia="Arial" w:hAnsi="Arial" w:cs="Arial"/>
          <w:sz w:val="16"/>
          <w:szCs w:val="16"/>
          <w:lang w:val="en-US"/>
        </w:rPr>
        <w:t xml:space="preserve">Offline Management 32 </w:t>
      </w:r>
      <w:r>
        <w:rPr>
          <w:rFonts w:ascii="Arial" w:eastAsia="Arial" w:hAnsi="Arial" w:cs="Arial"/>
          <w:sz w:val="16"/>
          <w:szCs w:val="16"/>
        </w:rPr>
        <w:t>Лицензия</w:t>
      </w:r>
    </w:p>
    <w:p w:rsidR="00742531" w:rsidRPr="00E13ED9" w:rsidRDefault="00742531">
      <w:pPr>
        <w:spacing w:line="26" w:lineRule="exact"/>
        <w:rPr>
          <w:sz w:val="20"/>
          <w:szCs w:val="20"/>
          <w:lang w:val="en-US"/>
        </w:rPr>
      </w:pPr>
    </w:p>
    <w:p w:rsidR="00742531" w:rsidRPr="00E13ED9" w:rsidRDefault="00E13ED9">
      <w:pPr>
        <w:rPr>
          <w:sz w:val="20"/>
          <w:szCs w:val="20"/>
          <w:lang w:val="en-US"/>
        </w:rPr>
      </w:pPr>
      <w:r w:rsidRPr="00E13ED9">
        <w:rPr>
          <w:rFonts w:ascii="Arial" w:eastAsia="Arial" w:hAnsi="Arial" w:cs="Arial"/>
          <w:sz w:val="16"/>
          <w:szCs w:val="16"/>
          <w:lang w:val="en-US"/>
        </w:rPr>
        <w:t>OLE DB 72</w:t>
      </w:r>
    </w:p>
    <w:p w:rsidR="00742531" w:rsidRPr="00E13ED9" w:rsidRDefault="00742531">
      <w:pPr>
        <w:spacing w:line="26" w:lineRule="exact"/>
        <w:rPr>
          <w:sz w:val="20"/>
          <w:szCs w:val="20"/>
          <w:lang w:val="en-US"/>
        </w:rPr>
      </w:pPr>
    </w:p>
    <w:p w:rsidR="00742531" w:rsidRDefault="00E13ED9">
      <w:pPr>
        <w:rPr>
          <w:sz w:val="20"/>
          <w:szCs w:val="20"/>
        </w:rPr>
      </w:pPr>
      <w:r>
        <w:rPr>
          <w:rFonts w:ascii="Arial" w:eastAsia="Arial" w:hAnsi="Arial" w:cs="Arial"/>
          <w:sz w:val="16"/>
          <w:szCs w:val="16"/>
        </w:rPr>
        <w:t>Открыть совет по планированию 310</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Операционная среда 130</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Операция Запирание 264</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Операция Прогресс 231, 269</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Свойства операций 237</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Oracle 72</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Порядок Атрибут 261</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Порядок запроса 266</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Заказать Штаты 266</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Выход 234</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Обзор 13, 230</w:t>
      </w:r>
    </w:p>
    <w:p w:rsidR="00742531" w:rsidRDefault="00742531">
      <w:pPr>
        <w:spacing w:line="175" w:lineRule="exact"/>
        <w:rPr>
          <w:sz w:val="20"/>
          <w:szCs w:val="20"/>
        </w:rPr>
      </w:pPr>
    </w:p>
    <w:p w:rsidR="00742531" w:rsidRDefault="00E13ED9">
      <w:pPr>
        <w:rPr>
          <w:sz w:val="20"/>
          <w:szCs w:val="20"/>
        </w:rPr>
      </w:pPr>
      <w:r>
        <w:rPr>
          <w:rFonts w:ascii="Arial" w:eastAsia="Arial" w:hAnsi="Arial" w:cs="Arial"/>
          <w:b/>
          <w:bCs/>
          <w:sz w:val="20"/>
          <w:szCs w:val="20"/>
        </w:rPr>
        <w:t>п</w:t>
      </w:r>
    </w:p>
    <w:p w:rsidR="00742531" w:rsidRDefault="00742531">
      <w:pPr>
        <w:spacing w:line="191" w:lineRule="exact"/>
        <w:rPr>
          <w:sz w:val="20"/>
          <w:szCs w:val="20"/>
        </w:rPr>
      </w:pPr>
    </w:p>
    <w:p w:rsidR="00742531" w:rsidRDefault="00E13ED9">
      <w:pPr>
        <w:rPr>
          <w:sz w:val="20"/>
          <w:szCs w:val="20"/>
        </w:rPr>
      </w:pPr>
      <w:r>
        <w:rPr>
          <w:rFonts w:ascii="Arial" w:eastAsia="Arial" w:hAnsi="Arial" w:cs="Arial"/>
          <w:sz w:val="16"/>
          <w:szCs w:val="16"/>
        </w:rPr>
        <w:t>Менеджер 35 пакетов</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Наборы параметров 147</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PARSE_STRICT 283</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Пароль 111</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PCO 123</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pcompile.exe 309</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PESP 113</w:t>
      </w:r>
    </w:p>
    <w:p w:rsidR="00742531" w:rsidRDefault="00742531">
      <w:pPr>
        <w:spacing w:line="26" w:lineRule="exact"/>
        <w:rPr>
          <w:sz w:val="20"/>
          <w:szCs w:val="20"/>
        </w:rPr>
      </w:pPr>
    </w:p>
    <w:p w:rsidR="00742531" w:rsidRDefault="00E13ED9">
      <w:pPr>
        <w:ind w:left="280"/>
        <w:rPr>
          <w:sz w:val="20"/>
          <w:szCs w:val="20"/>
        </w:rPr>
      </w:pPr>
      <w:r>
        <w:rPr>
          <w:rFonts w:ascii="Arial" w:eastAsia="Arial" w:hAnsi="Arial" w:cs="Arial"/>
          <w:i/>
          <w:iCs/>
          <w:sz w:val="16"/>
          <w:szCs w:val="16"/>
        </w:rPr>
        <w:t>APS Планирование правил 121</w:t>
      </w:r>
    </w:p>
    <w:p w:rsidR="00742531" w:rsidRDefault="00742531">
      <w:pPr>
        <w:spacing w:line="26" w:lineRule="exact"/>
        <w:rPr>
          <w:sz w:val="20"/>
          <w:szCs w:val="20"/>
        </w:rPr>
      </w:pPr>
    </w:p>
    <w:p w:rsidR="00742531" w:rsidRDefault="00E13ED9">
      <w:pPr>
        <w:ind w:left="280"/>
        <w:rPr>
          <w:sz w:val="20"/>
          <w:szCs w:val="20"/>
        </w:rPr>
      </w:pPr>
      <w:r>
        <w:rPr>
          <w:rFonts w:ascii="Arial" w:eastAsia="Arial" w:hAnsi="Arial" w:cs="Arial"/>
          <w:i/>
          <w:iCs/>
          <w:sz w:val="16"/>
          <w:szCs w:val="16"/>
        </w:rPr>
        <w:t>Создание и редактирование событий сценариев 114</w:t>
      </w:r>
    </w:p>
    <w:p w:rsidR="00742531" w:rsidRDefault="00742531">
      <w:pPr>
        <w:spacing w:line="26" w:lineRule="exact"/>
        <w:rPr>
          <w:sz w:val="20"/>
          <w:szCs w:val="20"/>
        </w:rPr>
      </w:pPr>
    </w:p>
    <w:p w:rsidR="00742531" w:rsidRDefault="00E13ED9">
      <w:pPr>
        <w:ind w:left="280"/>
        <w:rPr>
          <w:sz w:val="20"/>
          <w:szCs w:val="20"/>
        </w:rPr>
      </w:pPr>
      <w:r>
        <w:rPr>
          <w:rFonts w:ascii="Arial" w:eastAsia="Arial" w:hAnsi="Arial" w:cs="Arial"/>
          <w:i/>
          <w:iCs/>
          <w:sz w:val="16"/>
          <w:szCs w:val="16"/>
        </w:rPr>
        <w:t>Пользовательские действия 116</w:t>
      </w:r>
    </w:p>
    <w:p w:rsidR="00742531" w:rsidRDefault="00742531">
      <w:pPr>
        <w:spacing w:line="26" w:lineRule="exact"/>
        <w:rPr>
          <w:sz w:val="20"/>
          <w:szCs w:val="20"/>
        </w:rPr>
      </w:pPr>
    </w:p>
    <w:p w:rsidR="00742531" w:rsidRDefault="00E13ED9">
      <w:pPr>
        <w:ind w:left="280"/>
        <w:rPr>
          <w:sz w:val="20"/>
          <w:szCs w:val="20"/>
        </w:rPr>
      </w:pPr>
      <w:r>
        <w:rPr>
          <w:rFonts w:ascii="Arial" w:eastAsia="Arial" w:hAnsi="Arial" w:cs="Arial"/>
          <w:i/>
          <w:iCs/>
          <w:sz w:val="16"/>
          <w:szCs w:val="16"/>
        </w:rPr>
        <w:t>Дискретные события 117</w:t>
      </w:r>
    </w:p>
    <w:p w:rsidR="00742531" w:rsidRDefault="00742531">
      <w:pPr>
        <w:spacing w:line="26" w:lineRule="exact"/>
        <w:rPr>
          <w:sz w:val="20"/>
          <w:szCs w:val="20"/>
        </w:rPr>
      </w:pPr>
    </w:p>
    <w:p w:rsidR="00742531" w:rsidRDefault="00E13ED9">
      <w:pPr>
        <w:ind w:left="280"/>
        <w:rPr>
          <w:sz w:val="20"/>
          <w:szCs w:val="20"/>
        </w:rPr>
      </w:pPr>
      <w:r>
        <w:rPr>
          <w:rFonts w:ascii="Arial" w:eastAsia="Arial" w:hAnsi="Arial" w:cs="Arial"/>
          <w:i/>
          <w:iCs/>
          <w:sz w:val="16"/>
          <w:szCs w:val="16"/>
        </w:rPr>
        <w:t>Пример Сценарии 119</w:t>
      </w:r>
    </w:p>
    <w:p w:rsidR="00742531" w:rsidRDefault="00742531">
      <w:pPr>
        <w:spacing w:line="26" w:lineRule="exact"/>
        <w:rPr>
          <w:sz w:val="20"/>
          <w:szCs w:val="20"/>
        </w:rPr>
      </w:pPr>
    </w:p>
    <w:p w:rsidR="00742531" w:rsidRDefault="00E13ED9">
      <w:pPr>
        <w:ind w:left="280"/>
        <w:rPr>
          <w:sz w:val="20"/>
          <w:szCs w:val="20"/>
        </w:rPr>
      </w:pPr>
      <w:r>
        <w:rPr>
          <w:rFonts w:ascii="Arial" w:eastAsia="Arial" w:hAnsi="Arial" w:cs="Arial"/>
          <w:i/>
          <w:iCs/>
          <w:sz w:val="16"/>
          <w:szCs w:val="16"/>
        </w:rPr>
        <w:t>Manip События 117</w:t>
      </w:r>
    </w:p>
    <w:p w:rsidR="00742531" w:rsidRDefault="00742531">
      <w:pPr>
        <w:spacing w:line="26" w:lineRule="exact"/>
        <w:rPr>
          <w:sz w:val="20"/>
          <w:szCs w:val="20"/>
        </w:rPr>
      </w:pPr>
    </w:p>
    <w:p w:rsidR="00742531" w:rsidRDefault="00E13ED9">
      <w:pPr>
        <w:ind w:left="280"/>
        <w:rPr>
          <w:sz w:val="20"/>
          <w:szCs w:val="20"/>
        </w:rPr>
      </w:pPr>
      <w:r>
        <w:rPr>
          <w:rFonts w:ascii="Arial" w:eastAsia="Arial" w:hAnsi="Arial" w:cs="Arial"/>
          <w:i/>
          <w:iCs/>
          <w:sz w:val="16"/>
          <w:szCs w:val="16"/>
        </w:rPr>
        <w:t>Сообщение События 116</w:t>
      </w:r>
    </w:p>
    <w:p w:rsidR="00742531" w:rsidRDefault="00742531">
      <w:pPr>
        <w:spacing w:line="26" w:lineRule="exact"/>
        <w:rPr>
          <w:sz w:val="20"/>
          <w:szCs w:val="20"/>
        </w:rPr>
      </w:pPr>
    </w:p>
    <w:p w:rsidR="00742531" w:rsidRDefault="00E13ED9">
      <w:pPr>
        <w:ind w:left="280"/>
        <w:rPr>
          <w:sz w:val="20"/>
          <w:szCs w:val="20"/>
        </w:rPr>
      </w:pPr>
      <w:r>
        <w:rPr>
          <w:rFonts w:ascii="Arial" w:eastAsia="Arial" w:hAnsi="Arial" w:cs="Arial"/>
          <w:i/>
          <w:iCs/>
          <w:sz w:val="16"/>
          <w:szCs w:val="16"/>
        </w:rPr>
        <w:t>Переменный сценарий 116, 118</w:t>
      </w:r>
    </w:p>
    <w:p w:rsidR="00742531" w:rsidRDefault="00742531">
      <w:pPr>
        <w:spacing w:line="26" w:lineRule="exact"/>
        <w:rPr>
          <w:sz w:val="20"/>
          <w:szCs w:val="20"/>
        </w:rPr>
      </w:pPr>
    </w:p>
    <w:p w:rsidR="00742531" w:rsidRDefault="00E13ED9">
      <w:pPr>
        <w:ind w:left="280"/>
        <w:rPr>
          <w:sz w:val="20"/>
          <w:szCs w:val="20"/>
        </w:rPr>
      </w:pPr>
      <w:r>
        <w:rPr>
          <w:rFonts w:ascii="Arial" w:eastAsia="Arial" w:hAnsi="Arial" w:cs="Arial"/>
          <w:i/>
          <w:iCs/>
          <w:sz w:val="16"/>
          <w:szCs w:val="16"/>
        </w:rPr>
        <w:t>События 117</w:t>
      </w:r>
    </w:p>
    <w:p w:rsidR="00742531" w:rsidRDefault="00742531">
      <w:pPr>
        <w:spacing w:line="26" w:lineRule="exact"/>
        <w:rPr>
          <w:sz w:val="20"/>
          <w:szCs w:val="20"/>
        </w:rPr>
      </w:pPr>
    </w:p>
    <w:p w:rsidR="00742531" w:rsidRDefault="00E13ED9">
      <w:pPr>
        <w:ind w:left="280"/>
        <w:rPr>
          <w:sz w:val="20"/>
          <w:szCs w:val="20"/>
        </w:rPr>
      </w:pPr>
      <w:r>
        <w:rPr>
          <w:rFonts w:ascii="Arial" w:eastAsia="Arial" w:hAnsi="Arial" w:cs="Arial"/>
          <w:i/>
          <w:iCs/>
          <w:sz w:val="16"/>
          <w:szCs w:val="16"/>
        </w:rPr>
        <w:t>Просмотр Сценарии событий 113</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PESP Типы событий 116</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Круговая диаграмма 171</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Планировщик 151</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Планировщик - Емкость использования 170</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Ряды Блокировка 156 - Планировщик</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Планировщик Графики 171</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Планировщик для Windows Главная 152</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Планировщик отчетов 173</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Планировщик 148 Пороги</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Планирование 154, 156</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Планирование Concepts 130</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Данные планирования 155</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Горизонт планирования 149, 154</w:t>
      </w:r>
    </w:p>
    <w:p w:rsidR="00742531" w:rsidRDefault="00742531">
      <w:pPr>
        <w:spacing w:line="350" w:lineRule="exact"/>
        <w:rPr>
          <w:sz w:val="20"/>
          <w:szCs w:val="20"/>
        </w:rPr>
      </w:pPr>
    </w:p>
    <w:p w:rsidR="00742531" w:rsidRDefault="00742531">
      <w:pPr>
        <w:sectPr w:rsidR="00742531">
          <w:type w:val="continuous"/>
          <w:pgSz w:w="11900" w:h="16838"/>
          <w:pgMar w:top="811" w:right="466" w:bottom="18" w:left="360" w:header="0" w:footer="0" w:gutter="0"/>
          <w:cols w:num="3" w:space="720" w:equalWidth="0">
            <w:col w:w="3420" w:space="720"/>
            <w:col w:w="3120" w:space="720"/>
            <w:col w:w="3100"/>
          </w:cols>
        </w:sectPr>
      </w:pPr>
    </w:p>
    <w:p w:rsidR="00742531" w:rsidRDefault="00046BDE">
      <w:pPr>
        <w:ind w:right="-119"/>
        <w:jc w:val="center"/>
        <w:rPr>
          <w:sz w:val="20"/>
          <w:szCs w:val="20"/>
        </w:rPr>
      </w:pPr>
      <w:r>
        <w:rPr>
          <w:rFonts w:ascii="Arial" w:eastAsia="Arial" w:hAnsi="Arial" w:cs="Arial"/>
          <w:sz w:val="19"/>
          <w:szCs w:val="19"/>
        </w:rPr>
        <w:t>-</w:t>
      </w:r>
      <w:r w:rsidR="00E13ED9">
        <w:rPr>
          <w:rFonts w:ascii="Arial" w:eastAsia="Arial" w:hAnsi="Arial" w:cs="Arial"/>
          <w:sz w:val="19"/>
          <w:szCs w:val="19"/>
        </w:rPr>
        <w:t xml:space="preserve"> 318 -</w:t>
      </w:r>
    </w:p>
    <w:p w:rsidR="00742531" w:rsidRDefault="00742531">
      <w:pPr>
        <w:sectPr w:rsidR="00742531">
          <w:type w:val="continuous"/>
          <w:pgSz w:w="11900" w:h="16838"/>
          <w:pgMar w:top="811" w:right="466" w:bottom="18" w:left="360" w:header="0" w:footer="0" w:gutter="0"/>
          <w:cols w:space="720" w:equalWidth="0">
            <w:col w:w="11080"/>
          </w:cols>
        </w:sectPr>
      </w:pPr>
    </w:p>
    <w:p w:rsidR="00742531" w:rsidRDefault="00E13ED9">
      <w:pPr>
        <w:rPr>
          <w:sz w:val="20"/>
          <w:szCs w:val="20"/>
        </w:rPr>
      </w:pPr>
      <w:r>
        <w:rPr>
          <w:rFonts w:ascii="Arial" w:eastAsia="Arial" w:hAnsi="Arial" w:cs="Arial"/>
          <w:sz w:val="19"/>
          <w:szCs w:val="19"/>
        </w:rPr>
        <w:t>Индекс: Режимы планирования - Workspaces</w:t>
      </w:r>
    </w:p>
    <w:p w:rsidR="00742531" w:rsidRDefault="00E13ED9">
      <w:pPr>
        <w:spacing w:line="20" w:lineRule="exact"/>
        <w:rPr>
          <w:sz w:val="20"/>
          <w:szCs w:val="20"/>
        </w:rPr>
      </w:pPr>
      <w:r>
        <w:rPr>
          <w:noProof/>
          <w:sz w:val="20"/>
          <w:szCs w:val="20"/>
        </w:rPr>
        <mc:AlternateContent>
          <mc:Choice Requires="wps">
            <w:drawing>
              <wp:anchor distT="0" distB="0" distL="114300" distR="114300" simplePos="0" relativeHeight="251688960" behindDoc="1" locked="0" layoutInCell="0" allowOverlap="1">
                <wp:simplePos x="0" y="0"/>
                <wp:positionH relativeFrom="column">
                  <wp:posOffset>0</wp:posOffset>
                </wp:positionH>
                <wp:positionV relativeFrom="paragraph">
                  <wp:posOffset>24765</wp:posOffset>
                </wp:positionV>
                <wp:extent cx="7105650" cy="0"/>
                <wp:effectExtent l="0" t="0" r="0" b="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05650" cy="4763"/>
                        </a:xfrm>
                        <a:prstGeom prst="line">
                          <a:avLst/>
                        </a:prstGeom>
                        <a:solidFill>
                          <a:srgbClr val="FFFFFF"/>
                        </a:solidFill>
                        <a:ln w="12668">
                          <a:solidFill>
                            <a:srgbClr val="000000"/>
                          </a:solidFill>
                          <a:miter lim="800000"/>
                          <a:headEnd/>
                          <a:tailEnd/>
                        </a:ln>
                      </wps:spPr>
                      <wps:bodyPr/>
                    </wps:wsp>
                  </a:graphicData>
                </a:graphic>
              </wp:anchor>
            </w:drawing>
          </mc:Choice>
          <mc:Fallback>
            <w:pict>
              <v:line w14:anchorId="0F0615D9" id="Shape 65" o:spid="_x0000_s1026" style="position:absolute;z-index:-251627520;visibility:visible;mso-wrap-style:square;mso-wrap-distance-left:9pt;mso-wrap-distance-top:0;mso-wrap-distance-right:9pt;mso-wrap-distance-bottom:0;mso-position-horizontal:absolute;mso-position-horizontal-relative:text;mso-position-vertical:absolute;mso-position-vertical-relative:text" from="0,1.95pt" to="55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Hn5ugEAAIIDAAAOAAAAZHJzL2Uyb0RvYy54bWysU8tu2zAQvBfoPxC815LdWjEEyzkkdS9B&#10;ayDtB6z5sIjwBZK15L/vkrLduO2pCA+Eljsc7syu1vej0eQoQlTOdnQ+qykRljmu7KGjP75vP6wo&#10;iQksB+2s6OhJRHq/ef9uPfhWLFzvNBeBIImN7eA72qfk26qKrBcG4sx5YTEpXTCQMAyHigcYkN3o&#10;alHXTTW4wH1wTMSIp49Tkm4Kv5SCpW9SRpGI7ijWlsoeyr7Pe7VZQ3sI4HvFzmXAf1RhQFl89Er1&#10;CAnIz6D+ojKKBRedTDPmTOWkVEwUDahmXv+h5rkHL4oWNCf6q03x7WjZ1+MuEMU72iwpsWCwR+VZ&#10;gjGaM/jYIubB7kKWx0b77J8ce4mYq26SOYh+go0ymAxHfWQsZp+uZosxEYaHd/N62SyxJwxzn+6a&#10;j/m5CtrLXR9i+iKcIfmjo1rZbAW0cHyKaYJeIPk4Oq34VmldgnDYP+hAjoBt35Z1Zr+BaUsGHNpF&#10;06wK9U0yvuaoy/oXh1EJB1gr09HVFQRtL4B/thzrhDaB0tM3ytP2bNzkVXZt7/hpFy6GYqOLD+eh&#10;zJP0Oi63f/86m18AAAD//wMAUEsDBBQABgAIAAAAIQAdd6b92wAAAAUBAAAPAAAAZHJzL2Rvd25y&#10;ZXYueG1sTI/BTsMwEETvSP0Ha5G4USetQG2IU6VIFeIAEmnF2Y23cUq8TmO7DX+PywWOM7OaeZuv&#10;RtOxMw6utSQgnSbAkGqrWmoE7Lab+wUw5yUp2VlCAd/oYFVMbnKZKXuhDzxXvmGxhFwmBWjv+4xz&#10;V2s00k1tjxSzgx2M9FEODVeDvMRy0/FZkjxyI1uKC1r2+Kyx/qqCEXD6PL0d9fxltq5C6V835ftD&#10;2AUh7m7H8gmYx9H/HcMVP6JDEZn2NpByrBMQH/EC5ktg1zBNl9HY/xq8yPl/+uIHAAD//wMAUEsB&#10;Ai0AFAAGAAgAAAAhALaDOJL+AAAA4QEAABMAAAAAAAAAAAAAAAAAAAAAAFtDb250ZW50X1R5cGVz&#10;XS54bWxQSwECLQAUAAYACAAAACEAOP0h/9YAAACUAQAACwAAAAAAAAAAAAAAAAAvAQAAX3JlbHMv&#10;LnJlbHNQSwECLQAUAAYACAAAACEAZ1R5+boBAACCAwAADgAAAAAAAAAAAAAAAAAuAgAAZHJzL2Uy&#10;b0RvYy54bWxQSwECLQAUAAYACAAAACEAHXem/dsAAAAFAQAADwAAAAAAAAAAAAAAAAAUBAAAZHJz&#10;L2Rvd25yZXYueG1sUEsFBgAAAAAEAAQA8wAAABwFAAAAAA==&#10;" o:allowincell="f" filled="t" strokeweight=".35189mm">
                <v:stroke joinstyle="miter"/>
                <o:lock v:ext="edit" shapetype="f"/>
              </v:line>
            </w:pict>
          </mc:Fallback>
        </mc:AlternateContent>
      </w:r>
      <w:r>
        <w:rPr>
          <w:noProof/>
          <w:sz w:val="20"/>
          <w:szCs w:val="20"/>
        </w:rPr>
        <mc:AlternateContent>
          <mc:Choice Requires="wps">
            <w:drawing>
              <wp:anchor distT="0" distB="0" distL="114300" distR="114300" simplePos="0" relativeHeight="251689984" behindDoc="1" locked="0" layoutInCell="0" allowOverlap="1">
                <wp:simplePos x="0" y="0"/>
                <wp:positionH relativeFrom="column">
                  <wp:posOffset>0</wp:posOffset>
                </wp:positionH>
                <wp:positionV relativeFrom="paragraph">
                  <wp:posOffset>360045</wp:posOffset>
                </wp:positionV>
                <wp:extent cx="2209800" cy="0"/>
                <wp:effectExtent l="0" t="0" r="0" b="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098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77DDFBB1" id="Shape 66" o:spid="_x0000_s1026" style="position:absolute;z-index:-251626496;visibility:visible;mso-wrap-style:square;mso-wrap-distance-left:9pt;mso-wrap-distance-top:0;mso-wrap-distance-right:9pt;mso-wrap-distance-bottom:0;mso-position-horizontal:absolute;mso-position-horizontal-relative:text;mso-position-vertical:absolute;mso-position-vertical-relative:text" from="0,28.35pt" to="174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CkMugEAAIEDAAAOAAAAZHJzL2Uyb0RvYy54bWysU01z0zAQvTPDf9DoTuwaGlpPnB5awqUD&#10;mSn8gI0kxxr0NVoRO/+elZymDXBi0EGj1T6/3fdWXt1N1rCDiqi96/jVouZMOeGldvuOf/+2eXfD&#10;GSZwEox3quNHhfxu/fbNagytavzgjVSREYnDdgwdH1IKbVWhGJQFXPigHCV7Hy0kCuO+khFGYrem&#10;aup6WY0+yhC9UIh0+zAn+brw970S6Wvfo0rMdJx6S2WPZd/lvVqvoN1HCIMWpzbgH7qwoB0VPVM9&#10;QAL2M+o/qKwW0aPv00J4W/m+10IVDaTmqv5NzdMAQRUtZA6Gs034/2jFl8M2Mi07vlxy5sDSjEpZ&#10;RjGZMwZsCXPvtjHLE5N7Co9e/EDKVRfJHGCYYVMfbYaTPjYVs49ns9WUmKDLpqlvb2qaiaDch4/L&#10;97lcBe3ztyFi+qy8ZfnQcaNdtgJaODximqHPkHyN3mi50caUIO539yayA9DYN2Wd2C9gxrGx47fX&#10;zXVhvsjha4q6rL9RWJ3o/RptO05iaGUQtIMC+cnJck6gzXwmdcadfJutyqbtvDxuY1aUI5pzseH0&#10;JvNDeh0X1Mufs/4FAAD//wMAUEsDBBQABgAIAAAAIQCP1LHM3AAAAAYBAAAPAAAAZHJzL2Rvd25y&#10;ZXYueG1sTI/NTsMwEITvSH0Ha5G4UYe/UoU4FSDlBKJq2h64ufE2SYnXqe224e1ZxKEcZ2Y18202&#10;G2wnjuhD60jBzTgBgVQ501KtYLUsrqcgQtRkdOcIFXxjgFk+ush0atyJFngsYy24hEKqFTQx9qmU&#10;oWrQ6jB2PRJnW+etjix9LY3XJy63nbxNkom0uiVeaHSPrw1WX+XBKtjix/oteNy/7+cvn0U539m6&#10;WCp1dTk8P4GIOMTzMfziMzrkzLRxBzJBdAr4kajgYfIIgtO7+ykbmz9D5pn8j5//AAAA//8DAFBL&#10;AQItABQABgAIAAAAIQC2gziS/gAAAOEBAAATAAAAAAAAAAAAAAAAAAAAAABbQ29udGVudF9UeXBl&#10;c10ueG1sUEsBAi0AFAAGAAgAAAAhADj9If/WAAAAlAEAAAsAAAAAAAAAAAAAAAAALwEAAF9yZWxz&#10;Ly5yZWxzUEsBAi0AFAAGAAgAAAAhAHcwKQy6AQAAgQMAAA4AAAAAAAAAAAAAAAAALgIAAGRycy9l&#10;Mm9Eb2MueG1sUEsBAi0AFAAGAAgAAAAhAI/UsczcAAAABgEAAA8AAAAAAAAAAAAAAAAAFAQAAGRy&#10;cy9kb3ducmV2LnhtbFBLBQYAAAAABAAEAPMAAAAdBQAAAAA=&#10;" o:allowincell="f" filled="t">
                <v:stroke joinstyle="miter"/>
                <o:lock v:ext="edit" shapetype="f"/>
              </v:line>
            </w:pict>
          </mc:Fallback>
        </mc:AlternateContent>
      </w:r>
      <w:r>
        <w:rPr>
          <w:noProof/>
          <w:sz w:val="20"/>
          <w:szCs w:val="20"/>
        </w:rPr>
        <mc:AlternateContent>
          <mc:Choice Requires="wps">
            <w:drawing>
              <wp:anchor distT="0" distB="0" distL="114300" distR="114300" simplePos="0" relativeHeight="251691008" behindDoc="1" locked="0" layoutInCell="0" allowOverlap="1">
                <wp:simplePos x="0" y="0"/>
                <wp:positionH relativeFrom="column">
                  <wp:posOffset>2438400</wp:posOffset>
                </wp:positionH>
                <wp:positionV relativeFrom="paragraph">
                  <wp:posOffset>360045</wp:posOffset>
                </wp:positionV>
                <wp:extent cx="2209800" cy="0"/>
                <wp:effectExtent l="0" t="0" r="0" b="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098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0D28C509" id="Shape 67" o:spid="_x0000_s1026" style="position:absolute;z-index:-251625472;visibility:visible;mso-wrap-style:square;mso-wrap-distance-left:9pt;mso-wrap-distance-top:0;mso-wrap-distance-right:9pt;mso-wrap-distance-bottom:0;mso-position-horizontal:absolute;mso-position-horizontal-relative:text;mso-position-vertical:absolute;mso-position-vertical-relative:text" from="192pt,28.35pt" to="366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eMugEAAIEDAAAOAAAAZHJzL2Uyb0RvYy54bWysU01z0zAQvTPDf9DoTuwamraeOD20hEsH&#10;MlP4ARtJjjXoa7Qidv49KzkNDXBi0EGj1T6/3fdWXt1P1rCDiqi96/jVouZMOeGldvuOf/u6eXfL&#10;GSZwEox3quNHhfx+/fbNagytavzgjVSREYnDdgwdH1IKbVWhGJQFXPigHCV7Hy0kCuO+khFGYrem&#10;aup6WY0+yhC9UIh0+zgn+brw970S6Uvfo0rMdJx6S2WPZd/lvVqvoN1HCIMWpzbgH7qwoB0VPVM9&#10;QgL2I+o/qKwW0aPv00J4W/m+10IVDaTmqv5NzfMAQRUtZA6Gs034/2jF58M2Mi07vrzhzIGlGZWy&#10;jGIyZwzYEubBbWOWJyb3HJ68+I6Uqy6SOcAww6Y+2gwnfWwqZh/PZqspMUGXTVPf3dY0E0G5DzfL&#10;97lcBe3LtyFi+qS8ZfnQcaNdtgJaODxhmqEvkHyN3mi50caUIO53DyayA9DYN2Wd2C9gxrGx43fX&#10;zXVhvsjha4q6rL9RWJ3o/RptO05iaGUQtIMC+dHJck6gzXwmdcadfJutyqbtvDxuY1aUI5pzseH0&#10;JvNDeh0X1K8/Z/0TAAD//wMAUEsDBBQABgAIAAAAIQDzMXxf3wAAAAkBAAAPAAAAZHJzL2Rvd25y&#10;ZXYueG1sTI/BTsMwEETvSPyDtUjcqEMLbRXiVICUE4iKtD1wc+NtEojXqe224e+7iAMcd3Y08yZb&#10;DLYTR/ShdaTgdpSAQKqcaalWsF4VN3MQIWoyunOECr4xwCK/vMh0atyJ3vFYxlpwCIVUK2hi7FMp&#10;Q9Wg1WHkeiT+7Zy3OvLpa2m8PnG47eQ4SabS6pa4odE9PjdYfZUHq2CHb5uX4HH/ul8+fRTl8tPW&#10;xUqp66vh8QFExCH+meEHn9EhZ6atO5AJolMwmd/xlqjgfjoDwYbZZMzC9leQeSb/L8jPAAAA//8D&#10;AFBLAQItABQABgAIAAAAIQC2gziS/gAAAOEBAAATAAAAAAAAAAAAAAAAAAAAAABbQ29udGVudF9U&#10;eXBlc10ueG1sUEsBAi0AFAAGAAgAAAAhADj9If/WAAAAlAEAAAsAAAAAAAAAAAAAAAAALwEAAF9y&#10;ZWxzLy5yZWxzUEsBAi0AFAAGAAgAAAAhANFJt4y6AQAAgQMAAA4AAAAAAAAAAAAAAAAALgIAAGRy&#10;cy9lMm9Eb2MueG1sUEsBAi0AFAAGAAgAAAAhAPMxfF/fAAAACQEAAA8AAAAAAAAAAAAAAAAAFAQA&#10;AGRycy9kb3ducmV2LnhtbFBLBQYAAAAABAAEAPMAAAAgBQAAAAA=&#10;" o:allowincell="f" filled="t">
                <v:stroke joinstyle="miter"/>
                <o:lock v:ext="edit" shapetype="f"/>
              </v:line>
            </w:pict>
          </mc:Fallback>
        </mc:AlternateContent>
      </w:r>
    </w:p>
    <w:p w:rsidR="00742531" w:rsidRDefault="00742531">
      <w:pPr>
        <w:sectPr w:rsidR="00742531">
          <w:pgSz w:w="11900" w:h="16838"/>
          <w:pgMar w:top="811" w:right="1440" w:bottom="18" w:left="360" w:header="0" w:footer="0" w:gutter="0"/>
          <w:cols w:space="720" w:equalWidth="0">
            <w:col w:w="10106"/>
          </w:cols>
        </w:sect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324" w:lineRule="exact"/>
        <w:rPr>
          <w:sz w:val="20"/>
          <w:szCs w:val="20"/>
        </w:rPr>
      </w:pPr>
    </w:p>
    <w:p w:rsidR="00742531" w:rsidRDefault="00E13ED9">
      <w:pPr>
        <w:ind w:left="300"/>
        <w:rPr>
          <w:sz w:val="20"/>
          <w:szCs w:val="20"/>
        </w:rPr>
      </w:pPr>
      <w:r>
        <w:rPr>
          <w:rFonts w:ascii="Arial" w:eastAsia="Arial" w:hAnsi="Arial" w:cs="Arial"/>
          <w:sz w:val="16"/>
          <w:szCs w:val="16"/>
        </w:rPr>
        <w:t>Режимы планирования 137</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Параметры планирования 148</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Планирование ресурсов группы 133, 144</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Планирование ресурсов 133, 144</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Pop-Up Помощь 311</w:t>
      </w:r>
    </w:p>
    <w:p w:rsidR="00742531" w:rsidRDefault="00742531">
      <w:pPr>
        <w:spacing w:line="26" w:lineRule="exact"/>
        <w:rPr>
          <w:sz w:val="20"/>
          <w:szCs w:val="20"/>
        </w:rPr>
      </w:pPr>
    </w:p>
    <w:p w:rsidR="00742531" w:rsidRPr="00E13ED9" w:rsidRDefault="00E13ED9">
      <w:pPr>
        <w:ind w:left="300"/>
        <w:rPr>
          <w:sz w:val="20"/>
          <w:szCs w:val="20"/>
          <w:lang w:val="en-US"/>
        </w:rPr>
      </w:pPr>
      <w:r>
        <w:rPr>
          <w:rFonts w:ascii="Arial" w:eastAsia="Arial" w:hAnsi="Arial" w:cs="Arial"/>
          <w:sz w:val="16"/>
          <w:szCs w:val="16"/>
        </w:rPr>
        <w:t>ПОЛОЖЕНИЕ</w:t>
      </w:r>
      <w:r w:rsidRPr="00E13ED9">
        <w:rPr>
          <w:rFonts w:ascii="Arial" w:eastAsia="Arial" w:hAnsi="Arial" w:cs="Arial"/>
          <w:sz w:val="16"/>
          <w:szCs w:val="16"/>
          <w:lang w:val="en-US"/>
        </w:rPr>
        <w:t xml:space="preserve"> 287</w:t>
      </w:r>
    </w:p>
    <w:p w:rsidR="00742531" w:rsidRPr="00E13ED9" w:rsidRDefault="00742531">
      <w:pPr>
        <w:spacing w:line="26" w:lineRule="exact"/>
        <w:rPr>
          <w:sz w:val="20"/>
          <w:szCs w:val="20"/>
          <w:lang w:val="en-US"/>
        </w:rPr>
      </w:pPr>
    </w:p>
    <w:p w:rsidR="00742531" w:rsidRPr="00E13ED9" w:rsidRDefault="00E13ED9">
      <w:pPr>
        <w:ind w:left="300"/>
        <w:rPr>
          <w:sz w:val="20"/>
          <w:szCs w:val="20"/>
          <w:lang w:val="en-US"/>
        </w:rPr>
      </w:pPr>
      <w:r>
        <w:rPr>
          <w:rFonts w:ascii="Arial" w:eastAsia="Arial" w:hAnsi="Arial" w:cs="Arial"/>
          <w:sz w:val="16"/>
          <w:szCs w:val="16"/>
        </w:rPr>
        <w:t>ПОЛОЖЕНИЕ</w:t>
      </w:r>
      <w:r w:rsidRPr="00E13ED9">
        <w:rPr>
          <w:rFonts w:ascii="Arial" w:eastAsia="Arial" w:hAnsi="Arial" w:cs="Arial"/>
          <w:sz w:val="16"/>
          <w:szCs w:val="16"/>
          <w:lang w:val="en-US"/>
        </w:rPr>
        <w:t xml:space="preserve"> (</w:t>
      </w:r>
      <w:r>
        <w:rPr>
          <w:rFonts w:ascii="Arial" w:eastAsia="Arial" w:hAnsi="Arial" w:cs="Arial"/>
          <w:sz w:val="16"/>
          <w:szCs w:val="16"/>
        </w:rPr>
        <w:t>х</w:t>
      </w:r>
      <w:r w:rsidRPr="00E13ED9">
        <w:rPr>
          <w:rFonts w:ascii="Arial" w:eastAsia="Arial" w:hAnsi="Arial" w:cs="Arial"/>
          <w:sz w:val="16"/>
          <w:szCs w:val="16"/>
          <w:lang w:val="en-US"/>
        </w:rPr>
        <w:t>) 287</w:t>
      </w:r>
    </w:p>
    <w:p w:rsidR="00742531" w:rsidRPr="00E13ED9" w:rsidRDefault="00742531">
      <w:pPr>
        <w:spacing w:line="26" w:lineRule="exact"/>
        <w:rPr>
          <w:sz w:val="20"/>
          <w:szCs w:val="20"/>
          <w:lang w:val="en-US"/>
        </w:rPr>
      </w:pPr>
    </w:p>
    <w:p w:rsidR="00742531" w:rsidRPr="00E13ED9" w:rsidRDefault="00E13ED9">
      <w:pPr>
        <w:ind w:left="300"/>
        <w:rPr>
          <w:sz w:val="20"/>
          <w:szCs w:val="20"/>
          <w:lang w:val="en-US"/>
        </w:rPr>
      </w:pPr>
      <w:proofErr w:type="spellStart"/>
      <w:r w:rsidRPr="00E13ED9">
        <w:rPr>
          <w:rFonts w:ascii="Arial" w:eastAsia="Arial" w:hAnsi="Arial" w:cs="Arial"/>
          <w:sz w:val="16"/>
          <w:szCs w:val="16"/>
          <w:lang w:val="en-US"/>
        </w:rPr>
        <w:t>prcdf</w:t>
      </w:r>
      <w:proofErr w:type="spellEnd"/>
      <w:r w:rsidRPr="00E13ED9">
        <w:rPr>
          <w:rFonts w:ascii="Arial" w:eastAsia="Arial" w:hAnsi="Arial" w:cs="Arial"/>
          <w:sz w:val="16"/>
          <w:szCs w:val="16"/>
          <w:lang w:val="en-US"/>
        </w:rPr>
        <w:t xml:space="preserve"> 45</w:t>
      </w:r>
    </w:p>
    <w:p w:rsidR="00742531" w:rsidRPr="00E13ED9" w:rsidRDefault="00742531">
      <w:pPr>
        <w:spacing w:line="29" w:lineRule="exact"/>
        <w:rPr>
          <w:sz w:val="20"/>
          <w:szCs w:val="20"/>
          <w:lang w:val="en-US"/>
        </w:rPr>
      </w:pPr>
    </w:p>
    <w:p w:rsidR="00742531" w:rsidRPr="00E13ED9" w:rsidRDefault="00E13ED9">
      <w:pPr>
        <w:spacing w:line="272" w:lineRule="auto"/>
        <w:ind w:left="300" w:right="600"/>
        <w:rPr>
          <w:sz w:val="20"/>
          <w:szCs w:val="20"/>
          <w:lang w:val="en-US"/>
        </w:rPr>
      </w:pPr>
      <w:proofErr w:type="spellStart"/>
      <w:r w:rsidRPr="00E13ED9">
        <w:rPr>
          <w:rFonts w:ascii="Arial" w:eastAsia="Arial" w:hAnsi="Arial" w:cs="Arial"/>
          <w:sz w:val="16"/>
          <w:szCs w:val="16"/>
          <w:lang w:val="en-US"/>
        </w:rPr>
        <w:t>Preactor</w:t>
      </w:r>
      <w:proofErr w:type="spellEnd"/>
      <w:r w:rsidRPr="00E13ED9">
        <w:rPr>
          <w:rFonts w:ascii="Arial" w:eastAsia="Arial" w:hAnsi="Arial" w:cs="Arial"/>
          <w:sz w:val="16"/>
          <w:szCs w:val="16"/>
          <w:lang w:val="en-US"/>
        </w:rPr>
        <w:t xml:space="preserve"> Configuration Selector 43 </w:t>
      </w:r>
      <w:r>
        <w:rPr>
          <w:rFonts w:ascii="Arial" w:eastAsia="Arial" w:hAnsi="Arial" w:cs="Arial"/>
          <w:sz w:val="16"/>
          <w:szCs w:val="16"/>
        </w:rPr>
        <w:t>управления</w:t>
      </w:r>
      <w:r w:rsidRPr="00E13ED9">
        <w:rPr>
          <w:rFonts w:ascii="Arial" w:eastAsia="Arial" w:hAnsi="Arial" w:cs="Arial"/>
          <w:sz w:val="16"/>
          <w:szCs w:val="16"/>
          <w:lang w:val="en-US"/>
        </w:rPr>
        <w:t xml:space="preserve"> </w:t>
      </w:r>
      <w:proofErr w:type="spellStart"/>
      <w:r w:rsidRPr="00E13ED9">
        <w:rPr>
          <w:rFonts w:ascii="Arial" w:eastAsia="Arial" w:hAnsi="Arial" w:cs="Arial"/>
          <w:sz w:val="16"/>
          <w:szCs w:val="16"/>
          <w:lang w:val="en-US"/>
        </w:rPr>
        <w:t>Preactor</w:t>
      </w:r>
      <w:proofErr w:type="spellEnd"/>
      <w:r w:rsidRPr="00E13ED9">
        <w:rPr>
          <w:rFonts w:ascii="Arial" w:eastAsia="Arial" w:hAnsi="Arial" w:cs="Arial"/>
          <w:sz w:val="16"/>
          <w:szCs w:val="16"/>
          <w:lang w:val="en-US"/>
        </w:rPr>
        <w:t xml:space="preserve"> </w:t>
      </w:r>
      <w:r>
        <w:rPr>
          <w:rFonts w:ascii="Arial" w:eastAsia="Arial" w:hAnsi="Arial" w:cs="Arial"/>
          <w:sz w:val="16"/>
          <w:szCs w:val="16"/>
        </w:rPr>
        <w:t>Файл</w:t>
      </w:r>
      <w:r w:rsidRPr="00E13ED9">
        <w:rPr>
          <w:rFonts w:ascii="Arial" w:eastAsia="Arial" w:hAnsi="Arial" w:cs="Arial"/>
          <w:sz w:val="16"/>
          <w:szCs w:val="16"/>
          <w:lang w:val="en-US"/>
        </w:rPr>
        <w:t xml:space="preserve"> 281 </w:t>
      </w:r>
      <w:proofErr w:type="spellStart"/>
      <w:r w:rsidRPr="00E13ED9">
        <w:rPr>
          <w:rFonts w:ascii="Arial" w:eastAsia="Arial" w:hAnsi="Arial" w:cs="Arial"/>
          <w:sz w:val="16"/>
          <w:szCs w:val="16"/>
          <w:lang w:val="en-US"/>
        </w:rPr>
        <w:t>Preactor</w:t>
      </w:r>
      <w:proofErr w:type="spellEnd"/>
      <w:r w:rsidRPr="00E13ED9">
        <w:rPr>
          <w:rFonts w:ascii="Arial" w:eastAsia="Arial" w:hAnsi="Arial" w:cs="Arial"/>
          <w:sz w:val="16"/>
          <w:szCs w:val="16"/>
          <w:lang w:val="en-US"/>
        </w:rPr>
        <w:t xml:space="preserve"> Desktop 48</w:t>
      </w:r>
    </w:p>
    <w:p w:rsidR="00742531" w:rsidRPr="00E13ED9" w:rsidRDefault="00742531">
      <w:pPr>
        <w:spacing w:line="4" w:lineRule="exact"/>
        <w:rPr>
          <w:sz w:val="20"/>
          <w:szCs w:val="20"/>
          <w:lang w:val="en-US"/>
        </w:rPr>
      </w:pPr>
    </w:p>
    <w:p w:rsidR="00742531" w:rsidRPr="00E13ED9" w:rsidRDefault="00E13ED9">
      <w:pPr>
        <w:spacing w:line="272" w:lineRule="auto"/>
        <w:ind w:left="300" w:right="560"/>
        <w:rPr>
          <w:sz w:val="20"/>
          <w:szCs w:val="20"/>
          <w:lang w:val="en-US"/>
        </w:rPr>
      </w:pPr>
      <w:proofErr w:type="spellStart"/>
      <w:r w:rsidRPr="00E13ED9">
        <w:rPr>
          <w:rFonts w:ascii="Arial" w:eastAsia="Arial" w:hAnsi="Arial" w:cs="Arial"/>
          <w:sz w:val="16"/>
          <w:szCs w:val="16"/>
          <w:lang w:val="en-US"/>
        </w:rPr>
        <w:t>Preactor</w:t>
      </w:r>
      <w:proofErr w:type="spellEnd"/>
      <w:r w:rsidRPr="00E13ED9">
        <w:rPr>
          <w:rFonts w:ascii="Arial" w:eastAsia="Arial" w:hAnsi="Arial" w:cs="Arial"/>
          <w:sz w:val="16"/>
          <w:szCs w:val="16"/>
          <w:lang w:val="en-US"/>
        </w:rPr>
        <w:t xml:space="preserve"> Event Script Processor 113 </w:t>
      </w:r>
      <w:proofErr w:type="spellStart"/>
      <w:r w:rsidRPr="00E13ED9">
        <w:rPr>
          <w:rFonts w:ascii="Arial" w:eastAsia="Arial" w:hAnsi="Arial" w:cs="Arial"/>
          <w:sz w:val="16"/>
          <w:szCs w:val="16"/>
          <w:lang w:val="en-US"/>
        </w:rPr>
        <w:t>Preactor</w:t>
      </w:r>
      <w:proofErr w:type="spellEnd"/>
      <w:r w:rsidRPr="00E13ED9">
        <w:rPr>
          <w:rFonts w:ascii="Arial" w:eastAsia="Arial" w:hAnsi="Arial" w:cs="Arial"/>
          <w:sz w:val="16"/>
          <w:szCs w:val="16"/>
          <w:lang w:val="en-US"/>
        </w:rPr>
        <w:t xml:space="preserve"> </w:t>
      </w:r>
      <w:r>
        <w:rPr>
          <w:rFonts w:ascii="Arial" w:eastAsia="Arial" w:hAnsi="Arial" w:cs="Arial"/>
          <w:sz w:val="16"/>
          <w:szCs w:val="16"/>
        </w:rPr>
        <w:t>Экспресс</w:t>
      </w:r>
      <w:r w:rsidRPr="00E13ED9">
        <w:rPr>
          <w:rFonts w:ascii="Arial" w:eastAsia="Arial" w:hAnsi="Arial" w:cs="Arial"/>
          <w:sz w:val="16"/>
          <w:szCs w:val="16"/>
          <w:lang w:val="en-US"/>
        </w:rPr>
        <w:t xml:space="preserve"> 11 </w:t>
      </w:r>
      <w:r>
        <w:rPr>
          <w:rFonts w:ascii="Arial" w:eastAsia="Arial" w:hAnsi="Arial" w:cs="Arial"/>
          <w:sz w:val="16"/>
          <w:szCs w:val="16"/>
        </w:rPr>
        <w:t>Просмотр</w:t>
      </w:r>
      <w:r w:rsidRPr="00E13ED9">
        <w:rPr>
          <w:rFonts w:ascii="Arial" w:eastAsia="Arial" w:hAnsi="Arial" w:cs="Arial"/>
          <w:sz w:val="16"/>
          <w:szCs w:val="16"/>
          <w:lang w:val="en-US"/>
        </w:rPr>
        <w:t xml:space="preserve"> 203</w:t>
      </w:r>
    </w:p>
    <w:p w:rsidR="00742531" w:rsidRPr="00E13ED9" w:rsidRDefault="00742531">
      <w:pPr>
        <w:spacing w:line="2" w:lineRule="exact"/>
        <w:rPr>
          <w:sz w:val="20"/>
          <w:szCs w:val="20"/>
          <w:lang w:val="en-US"/>
        </w:rPr>
      </w:pPr>
    </w:p>
    <w:p w:rsidR="00742531" w:rsidRDefault="00E13ED9">
      <w:pPr>
        <w:ind w:left="300"/>
        <w:rPr>
          <w:sz w:val="20"/>
          <w:szCs w:val="20"/>
        </w:rPr>
      </w:pPr>
      <w:r>
        <w:rPr>
          <w:rFonts w:ascii="Arial" w:eastAsia="Arial" w:hAnsi="Arial" w:cs="Arial"/>
          <w:sz w:val="16"/>
          <w:szCs w:val="16"/>
        </w:rPr>
        <w:t>Версия для печати 234</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Печать 52, 203</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Приоритет 227</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Продукты 9</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Программы 288</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резервирование</w:t>
      </w:r>
    </w:p>
    <w:p w:rsidR="00742531" w:rsidRDefault="00742531">
      <w:pPr>
        <w:spacing w:line="26" w:lineRule="exact"/>
        <w:rPr>
          <w:sz w:val="20"/>
          <w:szCs w:val="20"/>
        </w:rPr>
      </w:pPr>
    </w:p>
    <w:p w:rsidR="00742531" w:rsidRDefault="00E13ED9">
      <w:pPr>
        <w:ind w:left="580"/>
        <w:rPr>
          <w:sz w:val="20"/>
          <w:szCs w:val="20"/>
        </w:rPr>
      </w:pPr>
      <w:r>
        <w:rPr>
          <w:rFonts w:ascii="Arial" w:eastAsia="Arial" w:hAnsi="Arial" w:cs="Arial"/>
          <w:i/>
          <w:iCs/>
          <w:sz w:val="16"/>
          <w:szCs w:val="16"/>
        </w:rPr>
        <w:t>планировщик</w:t>
      </w:r>
    </w:p>
    <w:p w:rsidR="00742531" w:rsidRDefault="00742531">
      <w:pPr>
        <w:spacing w:line="26" w:lineRule="exact"/>
        <w:rPr>
          <w:sz w:val="20"/>
          <w:szCs w:val="20"/>
        </w:rPr>
      </w:pPr>
    </w:p>
    <w:p w:rsidR="00742531" w:rsidRDefault="00E13ED9">
      <w:pPr>
        <w:ind w:left="880"/>
        <w:rPr>
          <w:sz w:val="20"/>
          <w:szCs w:val="20"/>
        </w:rPr>
      </w:pPr>
      <w:r>
        <w:rPr>
          <w:rFonts w:ascii="Arial" w:eastAsia="Arial" w:hAnsi="Arial" w:cs="Arial"/>
          <w:i/>
          <w:iCs/>
          <w:sz w:val="16"/>
          <w:szCs w:val="16"/>
        </w:rPr>
        <w:t>Планирование ресурсов 144</w:t>
      </w:r>
    </w:p>
    <w:p w:rsidR="00742531" w:rsidRDefault="00742531">
      <w:pPr>
        <w:spacing w:line="26" w:lineRule="exact"/>
        <w:rPr>
          <w:sz w:val="20"/>
          <w:szCs w:val="20"/>
        </w:rPr>
      </w:pPr>
    </w:p>
    <w:p w:rsidR="00742531" w:rsidRPr="00E13ED9" w:rsidRDefault="00E13ED9">
      <w:pPr>
        <w:ind w:left="300"/>
        <w:rPr>
          <w:sz w:val="20"/>
          <w:szCs w:val="20"/>
          <w:lang w:val="en-US"/>
        </w:rPr>
      </w:pPr>
      <w:r w:rsidRPr="00E13ED9">
        <w:rPr>
          <w:rFonts w:ascii="Arial" w:eastAsia="Arial" w:hAnsi="Arial" w:cs="Arial"/>
          <w:sz w:val="16"/>
          <w:szCs w:val="16"/>
          <w:lang w:val="en-US"/>
        </w:rPr>
        <w:t xml:space="preserve">Provisioning </w:t>
      </w:r>
      <w:r>
        <w:rPr>
          <w:rFonts w:ascii="Arial" w:eastAsia="Arial" w:hAnsi="Arial" w:cs="Arial"/>
          <w:sz w:val="16"/>
          <w:szCs w:val="16"/>
        </w:rPr>
        <w:t>Пункты</w:t>
      </w:r>
      <w:r w:rsidRPr="00E13ED9">
        <w:rPr>
          <w:rFonts w:ascii="Arial" w:eastAsia="Arial" w:hAnsi="Arial" w:cs="Arial"/>
          <w:sz w:val="16"/>
          <w:szCs w:val="16"/>
          <w:lang w:val="en-US"/>
        </w:rPr>
        <w:t xml:space="preserve"> 142</w:t>
      </w:r>
    </w:p>
    <w:p w:rsidR="00742531" w:rsidRPr="00E13ED9" w:rsidRDefault="00742531">
      <w:pPr>
        <w:spacing w:line="26" w:lineRule="exact"/>
        <w:rPr>
          <w:sz w:val="20"/>
          <w:szCs w:val="20"/>
          <w:lang w:val="en-US"/>
        </w:rPr>
      </w:pPr>
    </w:p>
    <w:p w:rsidR="00742531" w:rsidRPr="00E13ED9" w:rsidRDefault="00E13ED9">
      <w:pPr>
        <w:ind w:left="300"/>
        <w:rPr>
          <w:sz w:val="20"/>
          <w:szCs w:val="20"/>
          <w:lang w:val="en-US"/>
        </w:rPr>
      </w:pPr>
      <w:r w:rsidRPr="00E13ED9">
        <w:rPr>
          <w:rFonts w:ascii="Arial" w:eastAsia="Arial" w:hAnsi="Arial" w:cs="Arial"/>
          <w:sz w:val="16"/>
          <w:szCs w:val="16"/>
          <w:lang w:val="en-US"/>
        </w:rPr>
        <w:t xml:space="preserve">Provisioning </w:t>
      </w:r>
      <w:r>
        <w:rPr>
          <w:rFonts w:ascii="Arial" w:eastAsia="Arial" w:hAnsi="Arial" w:cs="Arial"/>
          <w:sz w:val="16"/>
          <w:szCs w:val="16"/>
        </w:rPr>
        <w:t>Планировщик</w:t>
      </w:r>
      <w:r w:rsidRPr="00E13ED9">
        <w:rPr>
          <w:rFonts w:ascii="Arial" w:eastAsia="Arial" w:hAnsi="Arial" w:cs="Arial"/>
          <w:sz w:val="16"/>
          <w:szCs w:val="16"/>
          <w:lang w:val="en-US"/>
        </w:rPr>
        <w:t xml:space="preserve"> </w:t>
      </w:r>
      <w:r>
        <w:rPr>
          <w:rFonts w:ascii="Arial" w:eastAsia="Arial" w:hAnsi="Arial" w:cs="Arial"/>
          <w:sz w:val="16"/>
          <w:szCs w:val="16"/>
        </w:rPr>
        <w:t>данных</w:t>
      </w:r>
      <w:r w:rsidRPr="00E13ED9">
        <w:rPr>
          <w:rFonts w:ascii="Arial" w:eastAsia="Arial" w:hAnsi="Arial" w:cs="Arial"/>
          <w:sz w:val="16"/>
          <w:szCs w:val="16"/>
          <w:lang w:val="en-US"/>
        </w:rPr>
        <w:t xml:space="preserve"> 142</w:t>
      </w:r>
    </w:p>
    <w:p w:rsidR="00742531" w:rsidRPr="00E13ED9" w:rsidRDefault="00742531">
      <w:pPr>
        <w:spacing w:line="29" w:lineRule="exact"/>
        <w:rPr>
          <w:sz w:val="20"/>
          <w:szCs w:val="20"/>
          <w:lang w:val="en-US"/>
        </w:rPr>
      </w:pPr>
    </w:p>
    <w:p w:rsidR="00742531" w:rsidRDefault="00E13ED9">
      <w:pPr>
        <w:ind w:left="300"/>
        <w:rPr>
          <w:sz w:val="20"/>
          <w:szCs w:val="20"/>
        </w:rPr>
      </w:pPr>
      <w:proofErr w:type="spellStart"/>
      <w:r>
        <w:rPr>
          <w:rFonts w:ascii="Arial" w:eastAsia="Arial" w:hAnsi="Arial" w:cs="Arial"/>
          <w:sz w:val="15"/>
          <w:szCs w:val="15"/>
        </w:rPr>
        <w:t>Provisioning</w:t>
      </w:r>
      <w:proofErr w:type="spellEnd"/>
      <w:r>
        <w:rPr>
          <w:rFonts w:ascii="Arial" w:eastAsia="Arial" w:hAnsi="Arial" w:cs="Arial"/>
          <w:sz w:val="15"/>
          <w:szCs w:val="15"/>
        </w:rPr>
        <w:t xml:space="preserve"> планирования Группы ресурсов 144</w:t>
      </w:r>
    </w:p>
    <w:p w:rsidR="00742531" w:rsidRDefault="00742531">
      <w:pPr>
        <w:spacing w:line="35" w:lineRule="exact"/>
        <w:rPr>
          <w:sz w:val="20"/>
          <w:szCs w:val="20"/>
        </w:rPr>
      </w:pPr>
    </w:p>
    <w:p w:rsidR="00742531" w:rsidRDefault="00E13ED9">
      <w:pPr>
        <w:ind w:left="300"/>
        <w:rPr>
          <w:sz w:val="20"/>
          <w:szCs w:val="20"/>
        </w:rPr>
      </w:pPr>
      <w:r>
        <w:rPr>
          <w:rFonts w:ascii="Arial" w:eastAsia="Arial" w:hAnsi="Arial" w:cs="Arial"/>
          <w:sz w:val="16"/>
          <w:szCs w:val="16"/>
        </w:rPr>
        <w:t>Provisioning план 150 Ремонт</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КНОПКА 286</w:t>
      </w:r>
    </w:p>
    <w:p w:rsidR="00742531" w:rsidRDefault="00742531">
      <w:pPr>
        <w:spacing w:line="175" w:lineRule="exact"/>
        <w:rPr>
          <w:sz w:val="20"/>
          <w:szCs w:val="20"/>
        </w:rPr>
      </w:pPr>
    </w:p>
    <w:p w:rsidR="00742531" w:rsidRDefault="00E13ED9">
      <w:pPr>
        <w:ind w:left="300"/>
        <w:rPr>
          <w:sz w:val="20"/>
          <w:szCs w:val="20"/>
        </w:rPr>
      </w:pPr>
      <w:r>
        <w:rPr>
          <w:rFonts w:ascii="Arial" w:eastAsia="Arial" w:hAnsi="Arial" w:cs="Arial"/>
          <w:b/>
          <w:bCs/>
          <w:sz w:val="20"/>
          <w:szCs w:val="20"/>
        </w:rPr>
        <w:t>Q</w:t>
      </w:r>
    </w:p>
    <w:p w:rsidR="00742531" w:rsidRDefault="00742531">
      <w:pPr>
        <w:spacing w:line="191" w:lineRule="exact"/>
        <w:rPr>
          <w:sz w:val="20"/>
          <w:szCs w:val="20"/>
        </w:rPr>
      </w:pPr>
    </w:p>
    <w:p w:rsidR="00742531" w:rsidRDefault="00E13ED9">
      <w:pPr>
        <w:ind w:left="300"/>
        <w:rPr>
          <w:sz w:val="20"/>
          <w:szCs w:val="20"/>
        </w:rPr>
      </w:pPr>
      <w:r>
        <w:rPr>
          <w:rFonts w:ascii="Arial" w:eastAsia="Arial" w:hAnsi="Arial" w:cs="Arial"/>
          <w:sz w:val="16"/>
          <w:szCs w:val="16"/>
        </w:rPr>
        <w:t>Запросы 76</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Краткий справочник 61</w:t>
      </w:r>
    </w:p>
    <w:p w:rsidR="00742531" w:rsidRDefault="00742531">
      <w:pPr>
        <w:spacing w:line="26" w:lineRule="exact"/>
        <w:rPr>
          <w:sz w:val="20"/>
          <w:szCs w:val="20"/>
        </w:rPr>
      </w:pPr>
    </w:p>
    <w:p w:rsidR="00742531" w:rsidRDefault="00E13ED9">
      <w:pPr>
        <w:ind w:left="580"/>
        <w:rPr>
          <w:sz w:val="20"/>
          <w:szCs w:val="20"/>
        </w:rPr>
      </w:pPr>
      <w:r>
        <w:rPr>
          <w:rFonts w:ascii="Arial" w:eastAsia="Arial" w:hAnsi="Arial" w:cs="Arial"/>
          <w:i/>
          <w:iCs/>
          <w:sz w:val="16"/>
          <w:szCs w:val="16"/>
        </w:rPr>
        <w:t>Планировщик 174</w:t>
      </w:r>
    </w:p>
    <w:p w:rsidR="00742531" w:rsidRDefault="00742531">
      <w:pPr>
        <w:spacing w:line="26" w:lineRule="exact"/>
        <w:rPr>
          <w:sz w:val="20"/>
          <w:szCs w:val="20"/>
        </w:rPr>
      </w:pPr>
    </w:p>
    <w:p w:rsidR="00742531" w:rsidRDefault="00E13ED9">
      <w:pPr>
        <w:ind w:left="580"/>
        <w:rPr>
          <w:sz w:val="20"/>
          <w:szCs w:val="20"/>
        </w:rPr>
      </w:pPr>
      <w:r>
        <w:rPr>
          <w:rFonts w:ascii="Arial" w:eastAsia="Arial" w:hAnsi="Arial" w:cs="Arial"/>
          <w:i/>
          <w:iCs/>
          <w:sz w:val="16"/>
          <w:szCs w:val="16"/>
        </w:rPr>
        <w:t>Sequencer 277</w:t>
      </w:r>
    </w:p>
    <w:p w:rsidR="00742531" w:rsidRDefault="00742531">
      <w:pPr>
        <w:spacing w:line="175" w:lineRule="exact"/>
        <w:rPr>
          <w:sz w:val="20"/>
          <w:szCs w:val="20"/>
        </w:rPr>
      </w:pPr>
    </w:p>
    <w:p w:rsidR="00742531" w:rsidRDefault="00E13ED9">
      <w:pPr>
        <w:ind w:left="300"/>
        <w:rPr>
          <w:sz w:val="20"/>
          <w:szCs w:val="20"/>
        </w:rPr>
      </w:pPr>
      <w:r>
        <w:rPr>
          <w:rFonts w:ascii="Arial" w:eastAsia="Arial" w:hAnsi="Arial" w:cs="Arial"/>
          <w:b/>
          <w:bCs/>
          <w:sz w:val="20"/>
          <w:szCs w:val="20"/>
        </w:rPr>
        <w:t>р</w:t>
      </w:r>
    </w:p>
    <w:p w:rsidR="00742531" w:rsidRDefault="00742531">
      <w:pPr>
        <w:spacing w:line="191" w:lineRule="exact"/>
        <w:rPr>
          <w:sz w:val="20"/>
          <w:szCs w:val="20"/>
        </w:rPr>
      </w:pPr>
    </w:p>
    <w:p w:rsidR="00742531" w:rsidRDefault="00E13ED9">
      <w:pPr>
        <w:ind w:left="300"/>
        <w:rPr>
          <w:sz w:val="20"/>
          <w:szCs w:val="20"/>
        </w:rPr>
      </w:pPr>
      <w:r>
        <w:rPr>
          <w:rFonts w:ascii="Arial" w:eastAsia="Arial" w:hAnsi="Arial" w:cs="Arial"/>
          <w:sz w:val="16"/>
          <w:szCs w:val="16"/>
        </w:rPr>
        <w:t>Читать сообщения 127</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Ссылочная целостность 129</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Отношения 302</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Remote 128</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ремонта 266</w:t>
      </w:r>
    </w:p>
    <w:p w:rsidR="00742531" w:rsidRDefault="00742531">
      <w:pPr>
        <w:spacing w:line="29" w:lineRule="exact"/>
        <w:rPr>
          <w:sz w:val="20"/>
          <w:szCs w:val="20"/>
        </w:rPr>
      </w:pPr>
    </w:p>
    <w:p w:rsidR="00742531" w:rsidRDefault="00E13ED9">
      <w:pPr>
        <w:spacing w:line="270" w:lineRule="auto"/>
        <w:ind w:left="300" w:right="1020"/>
        <w:rPr>
          <w:sz w:val="20"/>
          <w:szCs w:val="20"/>
        </w:rPr>
      </w:pPr>
      <w:r>
        <w:rPr>
          <w:rFonts w:ascii="Arial" w:eastAsia="Arial" w:hAnsi="Arial" w:cs="Arial"/>
          <w:sz w:val="16"/>
          <w:szCs w:val="16"/>
        </w:rPr>
        <w:t>Устранить существующие лицензии 32 План ремонта 157</w:t>
      </w:r>
    </w:p>
    <w:p w:rsidR="00742531" w:rsidRDefault="00742531">
      <w:pPr>
        <w:spacing w:line="6" w:lineRule="exact"/>
        <w:rPr>
          <w:sz w:val="20"/>
          <w:szCs w:val="20"/>
        </w:rPr>
      </w:pPr>
    </w:p>
    <w:p w:rsidR="00742531" w:rsidRPr="00E13ED9" w:rsidRDefault="00E13ED9">
      <w:pPr>
        <w:spacing w:line="272" w:lineRule="auto"/>
        <w:ind w:left="300" w:right="420"/>
        <w:rPr>
          <w:sz w:val="20"/>
          <w:szCs w:val="20"/>
          <w:lang w:val="en-US"/>
        </w:rPr>
      </w:pPr>
      <w:r w:rsidRPr="00E13ED9">
        <w:rPr>
          <w:rFonts w:ascii="Arial" w:eastAsia="Arial" w:hAnsi="Arial" w:cs="Arial"/>
          <w:sz w:val="16"/>
          <w:szCs w:val="16"/>
          <w:lang w:val="en-US"/>
        </w:rPr>
        <w:t xml:space="preserve">Repair Plan Run </w:t>
      </w:r>
      <w:r>
        <w:rPr>
          <w:rFonts w:ascii="Arial" w:eastAsia="Arial" w:hAnsi="Arial" w:cs="Arial"/>
          <w:sz w:val="16"/>
          <w:szCs w:val="16"/>
        </w:rPr>
        <w:t>Наборы</w:t>
      </w:r>
      <w:r w:rsidRPr="00E13ED9">
        <w:rPr>
          <w:rFonts w:ascii="Arial" w:eastAsia="Arial" w:hAnsi="Arial" w:cs="Arial"/>
          <w:sz w:val="16"/>
          <w:szCs w:val="16"/>
          <w:lang w:val="en-US"/>
        </w:rPr>
        <w:t xml:space="preserve"> Provisioning 150 </w:t>
      </w:r>
      <w:r>
        <w:rPr>
          <w:rFonts w:ascii="Arial" w:eastAsia="Arial" w:hAnsi="Arial" w:cs="Arial"/>
          <w:sz w:val="16"/>
          <w:szCs w:val="16"/>
        </w:rPr>
        <w:t>повторных</w:t>
      </w:r>
      <w:r w:rsidRPr="00E13ED9">
        <w:rPr>
          <w:rFonts w:ascii="Arial" w:eastAsia="Arial" w:hAnsi="Arial" w:cs="Arial"/>
          <w:sz w:val="16"/>
          <w:szCs w:val="16"/>
          <w:lang w:val="en-US"/>
        </w:rPr>
        <w:t xml:space="preserve"> </w:t>
      </w:r>
      <w:r>
        <w:rPr>
          <w:rFonts w:ascii="Arial" w:eastAsia="Arial" w:hAnsi="Arial" w:cs="Arial"/>
          <w:sz w:val="16"/>
          <w:szCs w:val="16"/>
        </w:rPr>
        <w:t>заказов</w:t>
      </w:r>
      <w:r w:rsidRPr="00E13ED9">
        <w:rPr>
          <w:rFonts w:ascii="Arial" w:eastAsia="Arial" w:hAnsi="Arial" w:cs="Arial"/>
          <w:sz w:val="16"/>
          <w:szCs w:val="16"/>
          <w:lang w:val="en-US"/>
        </w:rPr>
        <w:t xml:space="preserve"> 229 </w:t>
      </w:r>
      <w:r>
        <w:rPr>
          <w:rFonts w:ascii="Arial" w:eastAsia="Arial" w:hAnsi="Arial" w:cs="Arial"/>
          <w:sz w:val="16"/>
          <w:szCs w:val="16"/>
        </w:rPr>
        <w:t>отчетов</w:t>
      </w:r>
      <w:r w:rsidRPr="00E13ED9">
        <w:rPr>
          <w:rFonts w:ascii="Arial" w:eastAsia="Arial" w:hAnsi="Arial" w:cs="Arial"/>
          <w:sz w:val="16"/>
          <w:szCs w:val="16"/>
          <w:lang w:val="en-US"/>
        </w:rPr>
        <w:t xml:space="preserve"> 95, 98-99</w:t>
      </w:r>
    </w:p>
    <w:p w:rsidR="00742531" w:rsidRPr="00E13ED9" w:rsidRDefault="00742531">
      <w:pPr>
        <w:spacing w:line="4" w:lineRule="exact"/>
        <w:rPr>
          <w:sz w:val="20"/>
          <w:szCs w:val="20"/>
          <w:lang w:val="en-US"/>
        </w:rPr>
      </w:pPr>
    </w:p>
    <w:p w:rsidR="00742531" w:rsidRDefault="00E13ED9">
      <w:pPr>
        <w:spacing w:line="270" w:lineRule="auto"/>
        <w:ind w:left="580" w:right="960" w:hanging="284"/>
        <w:rPr>
          <w:sz w:val="20"/>
          <w:szCs w:val="20"/>
        </w:rPr>
      </w:pPr>
      <w:r>
        <w:rPr>
          <w:rFonts w:ascii="Arial" w:eastAsia="Arial" w:hAnsi="Arial" w:cs="Arial"/>
          <w:sz w:val="16"/>
          <w:szCs w:val="16"/>
        </w:rPr>
        <w:t>Отчеты 91, 93-96, 98-99, 270 Экспорт данных 94</w:t>
      </w:r>
    </w:p>
    <w:p w:rsidR="00742531" w:rsidRDefault="00742531">
      <w:pPr>
        <w:spacing w:line="4" w:lineRule="exact"/>
        <w:rPr>
          <w:sz w:val="20"/>
          <w:szCs w:val="20"/>
        </w:rPr>
      </w:pPr>
    </w:p>
    <w:p w:rsidR="00742531" w:rsidRDefault="00E13ED9">
      <w:pPr>
        <w:ind w:left="300"/>
        <w:rPr>
          <w:sz w:val="20"/>
          <w:szCs w:val="20"/>
        </w:rPr>
      </w:pPr>
      <w:r>
        <w:rPr>
          <w:rFonts w:ascii="Arial" w:eastAsia="Arial" w:hAnsi="Arial" w:cs="Arial"/>
          <w:sz w:val="16"/>
          <w:szCs w:val="16"/>
        </w:rPr>
        <w:t>Календарь ресурсов 203</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Шаблон ресурсов 207</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Ресурсы Panel 198</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Возвращение существующей лицензии 30</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Правило Строительство 121</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Правила 121</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Запуск Preactor 42</w:t>
      </w:r>
    </w:p>
    <w:p w:rsidR="00742531" w:rsidRDefault="00742531">
      <w:pPr>
        <w:spacing w:line="175" w:lineRule="exact"/>
        <w:rPr>
          <w:sz w:val="20"/>
          <w:szCs w:val="20"/>
        </w:rPr>
      </w:pPr>
    </w:p>
    <w:p w:rsidR="00742531" w:rsidRDefault="00E13ED9">
      <w:pPr>
        <w:ind w:left="300"/>
        <w:rPr>
          <w:sz w:val="20"/>
          <w:szCs w:val="20"/>
        </w:rPr>
      </w:pPr>
      <w:r>
        <w:rPr>
          <w:rFonts w:ascii="Arial" w:eastAsia="Arial" w:hAnsi="Arial" w:cs="Arial"/>
          <w:b/>
          <w:bCs/>
          <w:sz w:val="20"/>
          <w:szCs w:val="20"/>
        </w:rPr>
        <w:t>S</w:t>
      </w:r>
    </w:p>
    <w:p w:rsidR="00742531" w:rsidRDefault="00742531">
      <w:pPr>
        <w:spacing w:line="191" w:lineRule="exact"/>
        <w:rPr>
          <w:sz w:val="20"/>
          <w:szCs w:val="20"/>
        </w:rPr>
      </w:pPr>
    </w:p>
    <w:p w:rsidR="00742531" w:rsidRDefault="00E13ED9">
      <w:pPr>
        <w:ind w:left="300"/>
        <w:rPr>
          <w:sz w:val="20"/>
          <w:szCs w:val="20"/>
        </w:rPr>
      </w:pPr>
      <w:r>
        <w:rPr>
          <w:rFonts w:ascii="Arial" w:eastAsia="Arial" w:hAnsi="Arial" w:cs="Arial"/>
          <w:sz w:val="16"/>
          <w:szCs w:val="16"/>
        </w:rPr>
        <w:t>Расписание несмотря на нехватку 264</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График статистики 271</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Планировщик 122</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Планирование 258</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Безопасность 106-109, 111</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Отправить сообщение 126</w:t>
      </w:r>
    </w:p>
    <w:p w:rsidR="00742531" w:rsidRDefault="00E13ED9">
      <w:pPr>
        <w:spacing w:line="20" w:lineRule="exact"/>
        <w:rPr>
          <w:sz w:val="20"/>
          <w:szCs w:val="20"/>
        </w:rPr>
      </w:pPr>
      <w:r>
        <w:rPr>
          <w:sz w:val="20"/>
          <w:szCs w:val="20"/>
        </w:rPr>
        <w:br w:type="column"/>
      </w: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304" w:lineRule="exact"/>
        <w:rPr>
          <w:sz w:val="20"/>
          <w:szCs w:val="20"/>
        </w:rPr>
      </w:pPr>
    </w:p>
    <w:p w:rsidR="00742531" w:rsidRDefault="00E13ED9">
      <w:pPr>
        <w:rPr>
          <w:sz w:val="20"/>
          <w:szCs w:val="20"/>
        </w:rPr>
      </w:pPr>
      <w:r>
        <w:rPr>
          <w:rFonts w:ascii="Arial" w:eastAsia="Arial" w:hAnsi="Arial" w:cs="Arial"/>
          <w:sz w:val="16"/>
          <w:szCs w:val="16"/>
        </w:rPr>
        <w:t>Последовательность Dependent Setup 187</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Sequencer</w:t>
      </w:r>
    </w:p>
    <w:p w:rsidR="00742531" w:rsidRDefault="00742531">
      <w:pPr>
        <w:spacing w:line="26" w:lineRule="exact"/>
        <w:rPr>
          <w:sz w:val="20"/>
          <w:szCs w:val="20"/>
        </w:rPr>
      </w:pPr>
    </w:p>
    <w:p w:rsidR="00742531" w:rsidRDefault="00E13ED9">
      <w:pPr>
        <w:ind w:left="280"/>
        <w:rPr>
          <w:sz w:val="20"/>
          <w:szCs w:val="20"/>
        </w:rPr>
      </w:pPr>
      <w:r>
        <w:rPr>
          <w:rFonts w:ascii="Arial" w:eastAsia="Arial" w:hAnsi="Arial" w:cs="Arial"/>
          <w:i/>
          <w:iCs/>
          <w:sz w:val="16"/>
          <w:szCs w:val="16"/>
        </w:rPr>
        <w:t>Фильтрация 239</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Секвенсор Конфигурация 216-217</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Sequencer Параметры конфигурации 216</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Секвенирование 257-258, 260-261</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Настройки 216-217</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Установка времен 187</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Нехватки 270</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Моделирование 179</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Моделирование на основе секвенирования 179</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Привязка 213</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Start Offset 212</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Статическая Stock Line 254</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Фото профиля 172 просмотра</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Строгие Синтаксические 283</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Строка таблицы 300</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Поддержка 311</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Система таблиц 129</w:t>
      </w:r>
    </w:p>
    <w:p w:rsidR="00742531" w:rsidRDefault="00742531">
      <w:pPr>
        <w:spacing w:line="175" w:lineRule="exact"/>
        <w:rPr>
          <w:sz w:val="20"/>
          <w:szCs w:val="20"/>
        </w:rPr>
      </w:pPr>
    </w:p>
    <w:p w:rsidR="00742531" w:rsidRDefault="00E13ED9">
      <w:pPr>
        <w:rPr>
          <w:sz w:val="20"/>
          <w:szCs w:val="20"/>
        </w:rPr>
      </w:pPr>
      <w:r>
        <w:rPr>
          <w:rFonts w:ascii="Arial" w:eastAsia="Arial" w:hAnsi="Arial" w:cs="Arial"/>
          <w:b/>
          <w:bCs/>
          <w:sz w:val="20"/>
          <w:szCs w:val="20"/>
        </w:rPr>
        <w:t>T</w:t>
      </w:r>
    </w:p>
    <w:p w:rsidR="00742531" w:rsidRDefault="00742531">
      <w:pPr>
        <w:spacing w:line="194" w:lineRule="exact"/>
        <w:rPr>
          <w:sz w:val="20"/>
          <w:szCs w:val="20"/>
        </w:rPr>
      </w:pPr>
    </w:p>
    <w:p w:rsidR="00742531" w:rsidRDefault="00E13ED9">
      <w:pPr>
        <w:rPr>
          <w:sz w:val="20"/>
          <w:szCs w:val="20"/>
        </w:rPr>
      </w:pPr>
      <w:r>
        <w:rPr>
          <w:rFonts w:ascii="Arial" w:eastAsia="Arial" w:hAnsi="Arial" w:cs="Arial"/>
          <w:sz w:val="15"/>
          <w:szCs w:val="15"/>
        </w:rPr>
        <w:t>Определение таблицы файлов (PRTDF) 281, 304, 314</w:t>
      </w:r>
    </w:p>
    <w:p w:rsidR="00742531" w:rsidRDefault="00742531">
      <w:pPr>
        <w:spacing w:line="35" w:lineRule="exact"/>
        <w:rPr>
          <w:sz w:val="20"/>
          <w:szCs w:val="20"/>
        </w:rPr>
      </w:pPr>
    </w:p>
    <w:p w:rsidR="00742531" w:rsidRDefault="00E13ED9">
      <w:pPr>
        <w:rPr>
          <w:sz w:val="20"/>
          <w:szCs w:val="20"/>
        </w:rPr>
      </w:pPr>
      <w:r>
        <w:rPr>
          <w:rFonts w:ascii="Arial" w:eastAsia="Arial" w:hAnsi="Arial" w:cs="Arial"/>
          <w:sz w:val="16"/>
          <w:szCs w:val="16"/>
        </w:rPr>
        <w:t>Шаблоны 208</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TEXT и CTEXT 288</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События 118</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Панели 55-56, 66</w:t>
      </w:r>
    </w:p>
    <w:p w:rsidR="00742531" w:rsidRDefault="00742531">
      <w:pPr>
        <w:spacing w:line="26" w:lineRule="exact"/>
        <w:rPr>
          <w:sz w:val="20"/>
          <w:szCs w:val="20"/>
        </w:rPr>
      </w:pPr>
    </w:p>
    <w:p w:rsidR="00742531" w:rsidRDefault="00E13ED9">
      <w:pPr>
        <w:ind w:left="280"/>
        <w:rPr>
          <w:sz w:val="20"/>
          <w:szCs w:val="20"/>
        </w:rPr>
      </w:pPr>
      <w:r>
        <w:rPr>
          <w:rFonts w:ascii="Arial" w:eastAsia="Arial" w:hAnsi="Arial" w:cs="Arial"/>
          <w:i/>
          <w:iCs/>
          <w:sz w:val="16"/>
          <w:szCs w:val="16"/>
        </w:rPr>
        <w:t>Планировщик 152</w:t>
      </w:r>
    </w:p>
    <w:p w:rsidR="00742531" w:rsidRDefault="00742531">
      <w:pPr>
        <w:spacing w:line="26" w:lineRule="exact"/>
        <w:rPr>
          <w:sz w:val="20"/>
          <w:szCs w:val="20"/>
        </w:rPr>
      </w:pPr>
    </w:p>
    <w:p w:rsidR="00742531" w:rsidRDefault="00E13ED9">
      <w:pPr>
        <w:ind w:left="280"/>
        <w:rPr>
          <w:sz w:val="20"/>
          <w:szCs w:val="20"/>
        </w:rPr>
      </w:pPr>
      <w:r>
        <w:rPr>
          <w:rFonts w:ascii="Arial" w:eastAsia="Arial" w:hAnsi="Arial" w:cs="Arial"/>
          <w:i/>
          <w:iCs/>
          <w:sz w:val="16"/>
          <w:szCs w:val="16"/>
        </w:rPr>
        <w:t>Sequencer 219</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Всего холдинговая 166</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Диаграмма трассировки 232</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Отслеживание 298</w:t>
      </w:r>
    </w:p>
    <w:p w:rsidR="00742531" w:rsidRDefault="00742531">
      <w:pPr>
        <w:spacing w:line="26" w:lineRule="exact"/>
        <w:rPr>
          <w:sz w:val="20"/>
          <w:szCs w:val="20"/>
        </w:rPr>
      </w:pPr>
    </w:p>
    <w:p w:rsidR="00742531" w:rsidRDefault="00E13ED9">
      <w:pPr>
        <w:ind w:left="280"/>
        <w:rPr>
          <w:sz w:val="20"/>
          <w:szCs w:val="20"/>
        </w:rPr>
      </w:pPr>
      <w:r>
        <w:rPr>
          <w:rFonts w:ascii="Arial" w:eastAsia="Arial" w:hAnsi="Arial" w:cs="Arial"/>
          <w:i/>
          <w:iCs/>
          <w:sz w:val="16"/>
          <w:szCs w:val="16"/>
        </w:rPr>
        <w:t>классификации 298</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Данные сделки 145</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Поиск и устранение неисправностей 313-314</w:t>
      </w:r>
    </w:p>
    <w:p w:rsidR="00742531" w:rsidRDefault="00742531">
      <w:pPr>
        <w:spacing w:line="26" w:lineRule="exact"/>
        <w:rPr>
          <w:sz w:val="20"/>
          <w:szCs w:val="20"/>
        </w:rPr>
      </w:pPr>
    </w:p>
    <w:p w:rsidR="00742531" w:rsidRDefault="00E13ED9">
      <w:pPr>
        <w:ind w:left="280"/>
        <w:rPr>
          <w:sz w:val="20"/>
          <w:szCs w:val="20"/>
        </w:rPr>
      </w:pPr>
      <w:r>
        <w:rPr>
          <w:rFonts w:ascii="Arial" w:eastAsia="Arial" w:hAnsi="Arial" w:cs="Arial"/>
          <w:i/>
          <w:iCs/>
          <w:sz w:val="16"/>
          <w:szCs w:val="16"/>
        </w:rPr>
        <w:t>Отладка 314</w:t>
      </w:r>
    </w:p>
    <w:p w:rsidR="00742531" w:rsidRDefault="00742531">
      <w:pPr>
        <w:spacing w:line="175" w:lineRule="exact"/>
        <w:rPr>
          <w:sz w:val="20"/>
          <w:szCs w:val="20"/>
        </w:rPr>
      </w:pPr>
    </w:p>
    <w:p w:rsidR="00742531" w:rsidRDefault="00E13ED9">
      <w:pPr>
        <w:rPr>
          <w:sz w:val="20"/>
          <w:szCs w:val="20"/>
        </w:rPr>
      </w:pPr>
      <w:r>
        <w:rPr>
          <w:rFonts w:ascii="Arial" w:eastAsia="Arial" w:hAnsi="Arial" w:cs="Arial"/>
          <w:b/>
          <w:bCs/>
          <w:sz w:val="20"/>
          <w:szCs w:val="20"/>
        </w:rPr>
        <w:t>U</w:t>
      </w:r>
    </w:p>
    <w:p w:rsidR="00742531" w:rsidRDefault="00742531">
      <w:pPr>
        <w:spacing w:line="191" w:lineRule="exact"/>
        <w:rPr>
          <w:sz w:val="20"/>
          <w:szCs w:val="20"/>
        </w:rPr>
      </w:pPr>
    </w:p>
    <w:p w:rsidR="00742531" w:rsidRDefault="00E13ED9">
      <w:pPr>
        <w:rPr>
          <w:sz w:val="20"/>
          <w:szCs w:val="20"/>
        </w:rPr>
      </w:pPr>
      <w:r>
        <w:rPr>
          <w:rFonts w:ascii="Arial" w:eastAsia="Arial" w:hAnsi="Arial" w:cs="Arial"/>
          <w:sz w:val="16"/>
          <w:szCs w:val="16"/>
        </w:rPr>
        <w:t>Внеплановые операции Окно 255</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Обновление существующей лицензии 31</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Обновление 17</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Использование Просмотр 241</w:t>
      </w:r>
    </w:p>
    <w:p w:rsidR="00742531" w:rsidRDefault="00742531">
      <w:pPr>
        <w:spacing w:line="175" w:lineRule="exact"/>
        <w:rPr>
          <w:sz w:val="20"/>
          <w:szCs w:val="20"/>
        </w:rPr>
      </w:pPr>
    </w:p>
    <w:p w:rsidR="00742531" w:rsidRDefault="00E13ED9">
      <w:pPr>
        <w:rPr>
          <w:sz w:val="20"/>
          <w:szCs w:val="20"/>
        </w:rPr>
      </w:pPr>
      <w:r>
        <w:rPr>
          <w:rFonts w:ascii="Arial" w:eastAsia="Arial" w:hAnsi="Arial" w:cs="Arial"/>
          <w:b/>
          <w:bCs/>
          <w:sz w:val="20"/>
          <w:szCs w:val="20"/>
        </w:rPr>
        <w:t>В</w:t>
      </w:r>
    </w:p>
    <w:p w:rsidR="00742531" w:rsidRDefault="00742531">
      <w:pPr>
        <w:spacing w:line="191" w:lineRule="exact"/>
        <w:rPr>
          <w:sz w:val="20"/>
          <w:szCs w:val="20"/>
        </w:rPr>
      </w:pPr>
    </w:p>
    <w:p w:rsidR="00742531" w:rsidRDefault="00E13ED9">
      <w:pPr>
        <w:rPr>
          <w:sz w:val="20"/>
          <w:szCs w:val="20"/>
        </w:rPr>
      </w:pPr>
      <w:r>
        <w:rPr>
          <w:rFonts w:ascii="Arial" w:eastAsia="Arial" w:hAnsi="Arial" w:cs="Arial"/>
          <w:sz w:val="16"/>
          <w:szCs w:val="16"/>
        </w:rPr>
        <w:t>Зрители 13, 126</w:t>
      </w:r>
    </w:p>
    <w:p w:rsidR="00742531" w:rsidRDefault="00742531">
      <w:pPr>
        <w:spacing w:line="175" w:lineRule="exact"/>
        <w:rPr>
          <w:sz w:val="20"/>
          <w:szCs w:val="20"/>
        </w:rPr>
      </w:pPr>
    </w:p>
    <w:p w:rsidR="00742531" w:rsidRDefault="00E13ED9">
      <w:pPr>
        <w:rPr>
          <w:sz w:val="20"/>
          <w:szCs w:val="20"/>
        </w:rPr>
      </w:pPr>
      <w:r>
        <w:rPr>
          <w:rFonts w:ascii="Arial" w:eastAsia="Arial" w:hAnsi="Arial" w:cs="Arial"/>
          <w:b/>
          <w:bCs/>
          <w:sz w:val="20"/>
          <w:szCs w:val="20"/>
        </w:rPr>
        <w:t>W</w:t>
      </w:r>
    </w:p>
    <w:p w:rsidR="00742531" w:rsidRDefault="00742531">
      <w:pPr>
        <w:spacing w:line="191" w:lineRule="exact"/>
        <w:rPr>
          <w:sz w:val="20"/>
          <w:szCs w:val="20"/>
        </w:rPr>
      </w:pPr>
    </w:p>
    <w:p w:rsidR="00742531" w:rsidRDefault="00E13ED9">
      <w:pPr>
        <w:rPr>
          <w:sz w:val="20"/>
          <w:szCs w:val="20"/>
        </w:rPr>
      </w:pPr>
      <w:r>
        <w:rPr>
          <w:rFonts w:ascii="Arial" w:eastAsia="Arial" w:hAnsi="Arial" w:cs="Arial"/>
          <w:sz w:val="16"/>
          <w:szCs w:val="16"/>
        </w:rPr>
        <w:t>Web Publisher 274-276</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Взвешивание Правило 258</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Управление окнами 65</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Workspaces 67, 226</w:t>
      </w:r>
    </w:p>
    <w:p w:rsidR="00742531" w:rsidRDefault="00E13ED9">
      <w:pPr>
        <w:spacing w:line="20" w:lineRule="exact"/>
        <w:rPr>
          <w:sz w:val="20"/>
          <w:szCs w:val="20"/>
        </w:rPr>
      </w:pPr>
      <w:r>
        <w:rPr>
          <w:noProof/>
          <w:sz w:val="20"/>
          <w:szCs w:val="20"/>
        </w:rPr>
        <mc:AlternateContent>
          <mc:Choice Requires="wps">
            <w:drawing>
              <wp:anchor distT="0" distB="0" distL="114300" distR="114300" simplePos="0" relativeHeight="251692032" behindDoc="1" locked="0" layoutInCell="0" allowOverlap="1">
                <wp:simplePos x="0" y="0"/>
                <wp:positionH relativeFrom="column">
                  <wp:posOffset>-2628900</wp:posOffset>
                </wp:positionH>
                <wp:positionV relativeFrom="paragraph">
                  <wp:posOffset>1870710</wp:posOffset>
                </wp:positionV>
                <wp:extent cx="7105650" cy="0"/>
                <wp:effectExtent l="0" t="0" r="0" b="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05650" cy="4763"/>
                        </a:xfrm>
                        <a:prstGeom prst="line">
                          <a:avLst/>
                        </a:prstGeom>
                        <a:solidFill>
                          <a:srgbClr val="FFFFFF"/>
                        </a:solidFill>
                        <a:ln w="12668">
                          <a:solidFill>
                            <a:srgbClr val="000000"/>
                          </a:solidFill>
                          <a:miter lim="800000"/>
                          <a:headEnd/>
                          <a:tailEnd/>
                        </a:ln>
                      </wps:spPr>
                      <wps:bodyPr/>
                    </wps:wsp>
                  </a:graphicData>
                </a:graphic>
              </wp:anchor>
            </w:drawing>
          </mc:Choice>
          <mc:Fallback>
            <w:pict>
              <v:line w14:anchorId="4E4DFD19" id="Shape 68" o:spid="_x0000_s1026" style="position:absolute;z-index:-251624448;visibility:visible;mso-wrap-style:square;mso-wrap-distance-left:9pt;mso-wrap-distance-top:0;mso-wrap-distance-right:9pt;mso-wrap-distance-bottom:0;mso-position-horizontal:absolute;mso-position-horizontal-relative:text;mso-position-vertical:absolute;mso-position-vertical-relative:text" from="-207pt,147.3pt" to="352.5pt,1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UcYtgEAAIIDAAAOAAAAZHJzL2Uyb0RvYy54bWysU02P0zAQvSPxHyzfadLCZldW0z3sUi4r&#10;qLTwA6b+aCz8Jds06b9n7LSFBcQB4YOV8Tw/z3szWd9P1pCjjEl719PloqVEOu6Fdoeefvm8fXNH&#10;ScrgBBjvZE9PMtH7zetX6zEwufKDN0JGgiQusTH0dMg5sKZJfJAW0sIH6TCpfLSQMYyHRkQYkd2a&#10;ZtW2XTP6KEL0XKaEp49zkm4qv1KS509KJZmJ6SnWluse674ve7NZAztECIPm5zLgH6qwoB0+eqV6&#10;hAzkW9S/UVnNo09e5QX3tvFKaS6rBlSzbH9R8zxAkFULmpPC1ab0/2j5x+MuEi162mGnHFjsUX2W&#10;YIzmjCExxDy4XSzy+OSew5PnXxPmmhfJEqQwwyYVbYGjPjJVs09Xs+WUCcfD22V7091gTzjm3t12&#10;b8tzDbDL3RBT/iC9JeWjp0a7YgUwOD6lPEMvkHKcvNFiq42pQTzsH0wkR8C2b+s6s7+AGUdGHNpV&#10;h1r/ztHW9ScOqzMOsNG2p3dXELBBgnjvBNYJLIM28zfKM+5s3OxVcW3vxWkXL4Zio6sP56Esk/Rz&#10;XG//+HU23wEAAP//AwBQSwMEFAAGAAgAAAAhABKcNerhAAAADAEAAA8AAABkcnMvZG93bnJldi54&#10;bWxMj8FOwzAQRO9I/IO1SNxapyEtEOJUAalCHIpEqDi7sYkD8TqN7Tb8PYuEBMedHc28KdaT7dlR&#10;j75zKGAxT4BpbJzqsBWwe93MboD5IFHJ3qEW8KU9rMvzs0Lmyp3wRR/r0DIKQZ9LASaEIefcN0Zb&#10;6edu0Ei/dzdaGegcW65GeaJw2/M0SVbcyg6pwchBPxjdfNbRCji8HbYf5uoxva9jFZ421fMy7qIQ&#10;lxdTdQcs6Cn8meEHn9ChJKa9i6g86wXMskVGY4KA9DZbASPLdbIkZf+r8LLg/0eU3wAAAP//AwBQ&#10;SwECLQAUAAYACAAAACEAtoM4kv4AAADhAQAAEwAAAAAAAAAAAAAAAAAAAAAAW0NvbnRlbnRfVHlw&#10;ZXNdLnhtbFBLAQItABQABgAIAAAAIQA4/SH/1gAAAJQBAAALAAAAAAAAAAAAAAAAAC8BAABfcmVs&#10;cy8ucmVsc1BLAQItABQABgAIAAAAIQAybUcYtgEAAIIDAAAOAAAAAAAAAAAAAAAAAC4CAABkcnMv&#10;ZTJvRG9jLnhtbFBLAQItABQABgAIAAAAIQASnDXq4QAAAAwBAAAPAAAAAAAAAAAAAAAAABAEAABk&#10;cnMvZG93bnJldi54bWxQSwUGAAAAAAQABADzAAAAHgUAAAAA&#10;" o:allowincell="f" filled="t" strokeweight=".35189mm">
                <v:stroke joinstyle="miter"/>
                <o:lock v:ext="edit" shapetype="f"/>
              </v:line>
            </w:pict>
          </mc:Fallback>
        </mc:AlternateContent>
      </w:r>
    </w:p>
    <w:p w:rsidR="00742531" w:rsidRDefault="00742531">
      <w:pPr>
        <w:spacing w:line="2570" w:lineRule="exact"/>
        <w:rPr>
          <w:sz w:val="20"/>
          <w:szCs w:val="20"/>
        </w:rPr>
      </w:pPr>
    </w:p>
    <w:p w:rsidR="00742531" w:rsidRDefault="00742531">
      <w:pPr>
        <w:sectPr w:rsidR="00742531">
          <w:type w:val="continuous"/>
          <w:pgSz w:w="11900" w:h="16838"/>
          <w:pgMar w:top="811" w:right="1440" w:bottom="18" w:left="360" w:header="0" w:footer="0" w:gutter="0"/>
          <w:cols w:num="2" w:space="720" w:equalWidth="0">
            <w:col w:w="3420" w:space="720"/>
            <w:col w:w="5966"/>
          </w:cols>
        </w:sect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39" w:lineRule="exact"/>
        <w:rPr>
          <w:sz w:val="20"/>
          <w:szCs w:val="20"/>
        </w:rPr>
      </w:pPr>
    </w:p>
    <w:p w:rsidR="00742531" w:rsidRDefault="00E13ED9">
      <w:pPr>
        <w:ind w:left="5320"/>
        <w:rPr>
          <w:sz w:val="20"/>
          <w:szCs w:val="20"/>
        </w:rPr>
      </w:pPr>
      <w:r>
        <w:rPr>
          <w:rFonts w:ascii="Arial" w:eastAsia="Arial" w:hAnsi="Arial" w:cs="Arial"/>
          <w:sz w:val="19"/>
          <w:szCs w:val="19"/>
        </w:rPr>
        <w:t>- 319 -</w:t>
      </w:r>
    </w:p>
    <w:p w:rsidR="00742531" w:rsidRDefault="00742531">
      <w:pPr>
        <w:sectPr w:rsidR="00742531">
          <w:type w:val="continuous"/>
          <w:pgSz w:w="11900" w:h="16838"/>
          <w:pgMar w:top="811" w:right="1440" w:bottom="18" w:left="360" w:header="0" w:footer="0" w:gutter="0"/>
          <w:cols w:space="720" w:equalWidth="0">
            <w:col w:w="10106"/>
          </w:cols>
        </w:sectPr>
      </w:pPr>
    </w:p>
    <w:p w:rsidR="00E13ED9" w:rsidRDefault="00E13ED9"/>
    <w:sectPr w:rsidR="00E13ED9">
      <w:pgSz w:w="11900" w:h="16838"/>
      <w:pgMar w:top="1440" w:right="1440" w:bottom="875" w:left="1440" w:header="0" w:footer="0"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99"/>
    <w:multiLevelType w:val="hybridMultilevel"/>
    <w:tmpl w:val="EDA474D2"/>
    <w:lvl w:ilvl="0" w:tplc="32FC6496">
      <w:start w:val="1"/>
      <w:numFmt w:val="bullet"/>
      <w:lvlText w:val="l"/>
      <w:lvlJc w:val="left"/>
    </w:lvl>
    <w:lvl w:ilvl="1" w:tplc="4D288480">
      <w:numFmt w:val="decimal"/>
      <w:lvlText w:val=""/>
      <w:lvlJc w:val="left"/>
    </w:lvl>
    <w:lvl w:ilvl="2" w:tplc="C1404D72">
      <w:numFmt w:val="decimal"/>
      <w:lvlText w:val=""/>
      <w:lvlJc w:val="left"/>
    </w:lvl>
    <w:lvl w:ilvl="3" w:tplc="9EC20958">
      <w:numFmt w:val="decimal"/>
      <w:lvlText w:val=""/>
      <w:lvlJc w:val="left"/>
    </w:lvl>
    <w:lvl w:ilvl="4" w:tplc="EC342916">
      <w:numFmt w:val="decimal"/>
      <w:lvlText w:val=""/>
      <w:lvlJc w:val="left"/>
    </w:lvl>
    <w:lvl w:ilvl="5" w:tplc="91EA5FD0">
      <w:numFmt w:val="decimal"/>
      <w:lvlText w:val=""/>
      <w:lvlJc w:val="left"/>
    </w:lvl>
    <w:lvl w:ilvl="6" w:tplc="0BC4AA4E">
      <w:numFmt w:val="decimal"/>
      <w:lvlText w:val=""/>
      <w:lvlJc w:val="left"/>
    </w:lvl>
    <w:lvl w:ilvl="7" w:tplc="E2D6E9B8">
      <w:numFmt w:val="decimal"/>
      <w:lvlText w:val=""/>
      <w:lvlJc w:val="left"/>
    </w:lvl>
    <w:lvl w:ilvl="8" w:tplc="F384C93E">
      <w:numFmt w:val="decimal"/>
      <w:lvlText w:val=""/>
      <w:lvlJc w:val="left"/>
    </w:lvl>
  </w:abstractNum>
  <w:abstractNum w:abstractNumId="1" w15:restartNumberingAfterBreak="0">
    <w:nsid w:val="00000124"/>
    <w:multiLevelType w:val="hybridMultilevel"/>
    <w:tmpl w:val="C2CEFA08"/>
    <w:lvl w:ilvl="0" w:tplc="A90A7FE8">
      <w:start w:val="1"/>
      <w:numFmt w:val="bullet"/>
      <w:lvlText w:val="l"/>
      <w:lvlJc w:val="left"/>
    </w:lvl>
    <w:lvl w:ilvl="1" w:tplc="50B80492">
      <w:numFmt w:val="decimal"/>
      <w:lvlText w:val=""/>
      <w:lvlJc w:val="left"/>
    </w:lvl>
    <w:lvl w:ilvl="2" w:tplc="B0D202AE">
      <w:numFmt w:val="decimal"/>
      <w:lvlText w:val=""/>
      <w:lvlJc w:val="left"/>
    </w:lvl>
    <w:lvl w:ilvl="3" w:tplc="50843D2A">
      <w:numFmt w:val="decimal"/>
      <w:lvlText w:val=""/>
      <w:lvlJc w:val="left"/>
    </w:lvl>
    <w:lvl w:ilvl="4" w:tplc="E5384E64">
      <w:numFmt w:val="decimal"/>
      <w:lvlText w:val=""/>
      <w:lvlJc w:val="left"/>
    </w:lvl>
    <w:lvl w:ilvl="5" w:tplc="B4FE01DE">
      <w:numFmt w:val="decimal"/>
      <w:lvlText w:val=""/>
      <w:lvlJc w:val="left"/>
    </w:lvl>
    <w:lvl w:ilvl="6" w:tplc="1674C88A">
      <w:numFmt w:val="decimal"/>
      <w:lvlText w:val=""/>
      <w:lvlJc w:val="left"/>
    </w:lvl>
    <w:lvl w:ilvl="7" w:tplc="0A467B16">
      <w:numFmt w:val="decimal"/>
      <w:lvlText w:val=""/>
      <w:lvlJc w:val="left"/>
    </w:lvl>
    <w:lvl w:ilvl="8" w:tplc="988499EC">
      <w:numFmt w:val="decimal"/>
      <w:lvlText w:val=""/>
      <w:lvlJc w:val="left"/>
    </w:lvl>
  </w:abstractNum>
  <w:abstractNum w:abstractNumId="2" w15:restartNumberingAfterBreak="0">
    <w:nsid w:val="000001EB"/>
    <w:multiLevelType w:val="hybridMultilevel"/>
    <w:tmpl w:val="2E560550"/>
    <w:lvl w:ilvl="0" w:tplc="449433BA">
      <w:start w:val="6"/>
      <w:numFmt w:val="decimal"/>
      <w:lvlText w:val="%1."/>
      <w:lvlJc w:val="left"/>
    </w:lvl>
    <w:lvl w:ilvl="1" w:tplc="CEE4C0E8">
      <w:numFmt w:val="decimal"/>
      <w:lvlText w:val=""/>
      <w:lvlJc w:val="left"/>
    </w:lvl>
    <w:lvl w:ilvl="2" w:tplc="3BBAC9B4">
      <w:numFmt w:val="decimal"/>
      <w:lvlText w:val=""/>
      <w:lvlJc w:val="left"/>
    </w:lvl>
    <w:lvl w:ilvl="3" w:tplc="896088D6">
      <w:numFmt w:val="decimal"/>
      <w:lvlText w:val=""/>
      <w:lvlJc w:val="left"/>
    </w:lvl>
    <w:lvl w:ilvl="4" w:tplc="030C3A82">
      <w:numFmt w:val="decimal"/>
      <w:lvlText w:val=""/>
      <w:lvlJc w:val="left"/>
    </w:lvl>
    <w:lvl w:ilvl="5" w:tplc="1B1C7E76">
      <w:numFmt w:val="decimal"/>
      <w:lvlText w:val=""/>
      <w:lvlJc w:val="left"/>
    </w:lvl>
    <w:lvl w:ilvl="6" w:tplc="DCAC5E90">
      <w:numFmt w:val="decimal"/>
      <w:lvlText w:val=""/>
      <w:lvlJc w:val="left"/>
    </w:lvl>
    <w:lvl w:ilvl="7" w:tplc="32B258E0">
      <w:numFmt w:val="decimal"/>
      <w:lvlText w:val=""/>
      <w:lvlJc w:val="left"/>
    </w:lvl>
    <w:lvl w:ilvl="8" w:tplc="EA28B3C6">
      <w:numFmt w:val="decimal"/>
      <w:lvlText w:val=""/>
      <w:lvlJc w:val="left"/>
    </w:lvl>
  </w:abstractNum>
  <w:abstractNum w:abstractNumId="3" w15:restartNumberingAfterBreak="0">
    <w:nsid w:val="00000BB3"/>
    <w:multiLevelType w:val="hybridMultilevel"/>
    <w:tmpl w:val="57245DE8"/>
    <w:lvl w:ilvl="0" w:tplc="134214A0">
      <w:start w:val="1"/>
      <w:numFmt w:val="bullet"/>
      <w:lvlText w:val="l"/>
      <w:lvlJc w:val="left"/>
    </w:lvl>
    <w:lvl w:ilvl="1" w:tplc="B532EEEE">
      <w:numFmt w:val="decimal"/>
      <w:lvlText w:val=""/>
      <w:lvlJc w:val="left"/>
    </w:lvl>
    <w:lvl w:ilvl="2" w:tplc="C98A6DAA">
      <w:numFmt w:val="decimal"/>
      <w:lvlText w:val=""/>
      <w:lvlJc w:val="left"/>
    </w:lvl>
    <w:lvl w:ilvl="3" w:tplc="8EBE8D8E">
      <w:numFmt w:val="decimal"/>
      <w:lvlText w:val=""/>
      <w:lvlJc w:val="left"/>
    </w:lvl>
    <w:lvl w:ilvl="4" w:tplc="F662B508">
      <w:numFmt w:val="decimal"/>
      <w:lvlText w:val=""/>
      <w:lvlJc w:val="left"/>
    </w:lvl>
    <w:lvl w:ilvl="5" w:tplc="A87AE4C8">
      <w:numFmt w:val="decimal"/>
      <w:lvlText w:val=""/>
      <w:lvlJc w:val="left"/>
    </w:lvl>
    <w:lvl w:ilvl="6" w:tplc="68A274E0">
      <w:numFmt w:val="decimal"/>
      <w:lvlText w:val=""/>
      <w:lvlJc w:val="left"/>
    </w:lvl>
    <w:lvl w:ilvl="7" w:tplc="1624DE0C">
      <w:numFmt w:val="decimal"/>
      <w:lvlText w:val=""/>
      <w:lvlJc w:val="left"/>
    </w:lvl>
    <w:lvl w:ilvl="8" w:tplc="1DB29804">
      <w:numFmt w:val="decimal"/>
      <w:lvlText w:val=""/>
      <w:lvlJc w:val="left"/>
    </w:lvl>
  </w:abstractNum>
  <w:abstractNum w:abstractNumId="4" w15:restartNumberingAfterBreak="0">
    <w:nsid w:val="00000F3E"/>
    <w:multiLevelType w:val="hybridMultilevel"/>
    <w:tmpl w:val="1A6E7878"/>
    <w:lvl w:ilvl="0" w:tplc="F732CA3C">
      <w:start w:val="1"/>
      <w:numFmt w:val="decimal"/>
      <w:lvlText w:val="%1."/>
      <w:lvlJc w:val="left"/>
    </w:lvl>
    <w:lvl w:ilvl="1" w:tplc="F562318E">
      <w:numFmt w:val="decimal"/>
      <w:lvlText w:val=""/>
      <w:lvlJc w:val="left"/>
    </w:lvl>
    <w:lvl w:ilvl="2" w:tplc="62CC8392">
      <w:numFmt w:val="decimal"/>
      <w:lvlText w:val=""/>
      <w:lvlJc w:val="left"/>
    </w:lvl>
    <w:lvl w:ilvl="3" w:tplc="1CAC623A">
      <w:numFmt w:val="decimal"/>
      <w:lvlText w:val=""/>
      <w:lvlJc w:val="left"/>
    </w:lvl>
    <w:lvl w:ilvl="4" w:tplc="B5AC2A02">
      <w:numFmt w:val="decimal"/>
      <w:lvlText w:val=""/>
      <w:lvlJc w:val="left"/>
    </w:lvl>
    <w:lvl w:ilvl="5" w:tplc="106A1C5A">
      <w:numFmt w:val="decimal"/>
      <w:lvlText w:val=""/>
      <w:lvlJc w:val="left"/>
    </w:lvl>
    <w:lvl w:ilvl="6" w:tplc="140C94EE">
      <w:numFmt w:val="decimal"/>
      <w:lvlText w:val=""/>
      <w:lvlJc w:val="left"/>
    </w:lvl>
    <w:lvl w:ilvl="7" w:tplc="14D6CA60">
      <w:numFmt w:val="decimal"/>
      <w:lvlText w:val=""/>
      <w:lvlJc w:val="left"/>
    </w:lvl>
    <w:lvl w:ilvl="8" w:tplc="7BA8703A">
      <w:numFmt w:val="decimal"/>
      <w:lvlText w:val=""/>
      <w:lvlJc w:val="left"/>
    </w:lvl>
  </w:abstractNum>
  <w:abstractNum w:abstractNumId="5" w15:restartNumberingAfterBreak="0">
    <w:nsid w:val="000012DB"/>
    <w:multiLevelType w:val="hybridMultilevel"/>
    <w:tmpl w:val="938E262E"/>
    <w:lvl w:ilvl="0" w:tplc="087E39E8">
      <w:start w:val="1"/>
      <w:numFmt w:val="bullet"/>
      <w:lvlText w:val=";"/>
      <w:lvlJc w:val="left"/>
    </w:lvl>
    <w:lvl w:ilvl="1" w:tplc="CDCA3682">
      <w:numFmt w:val="decimal"/>
      <w:lvlText w:val=""/>
      <w:lvlJc w:val="left"/>
    </w:lvl>
    <w:lvl w:ilvl="2" w:tplc="66A2DD94">
      <w:numFmt w:val="decimal"/>
      <w:lvlText w:val=""/>
      <w:lvlJc w:val="left"/>
    </w:lvl>
    <w:lvl w:ilvl="3" w:tplc="2862AD96">
      <w:numFmt w:val="decimal"/>
      <w:lvlText w:val=""/>
      <w:lvlJc w:val="left"/>
    </w:lvl>
    <w:lvl w:ilvl="4" w:tplc="F8102064">
      <w:numFmt w:val="decimal"/>
      <w:lvlText w:val=""/>
      <w:lvlJc w:val="left"/>
    </w:lvl>
    <w:lvl w:ilvl="5" w:tplc="1D222338">
      <w:numFmt w:val="decimal"/>
      <w:lvlText w:val=""/>
      <w:lvlJc w:val="left"/>
    </w:lvl>
    <w:lvl w:ilvl="6" w:tplc="99A6F14A">
      <w:numFmt w:val="decimal"/>
      <w:lvlText w:val=""/>
      <w:lvlJc w:val="left"/>
    </w:lvl>
    <w:lvl w:ilvl="7" w:tplc="31981630">
      <w:numFmt w:val="decimal"/>
      <w:lvlText w:val=""/>
      <w:lvlJc w:val="left"/>
    </w:lvl>
    <w:lvl w:ilvl="8" w:tplc="6CD24EC6">
      <w:numFmt w:val="decimal"/>
      <w:lvlText w:val=""/>
      <w:lvlJc w:val="left"/>
    </w:lvl>
  </w:abstractNum>
  <w:abstractNum w:abstractNumId="6" w15:restartNumberingAfterBreak="0">
    <w:nsid w:val="0000153C"/>
    <w:multiLevelType w:val="hybridMultilevel"/>
    <w:tmpl w:val="530AFE98"/>
    <w:lvl w:ilvl="0" w:tplc="B358C3AE">
      <w:start w:val="1"/>
      <w:numFmt w:val="bullet"/>
      <w:lvlText w:val="l"/>
      <w:lvlJc w:val="left"/>
    </w:lvl>
    <w:lvl w:ilvl="1" w:tplc="A60A615C">
      <w:numFmt w:val="decimal"/>
      <w:lvlText w:val=""/>
      <w:lvlJc w:val="left"/>
    </w:lvl>
    <w:lvl w:ilvl="2" w:tplc="9DF07700">
      <w:numFmt w:val="decimal"/>
      <w:lvlText w:val=""/>
      <w:lvlJc w:val="left"/>
    </w:lvl>
    <w:lvl w:ilvl="3" w:tplc="C53868EC">
      <w:numFmt w:val="decimal"/>
      <w:lvlText w:val=""/>
      <w:lvlJc w:val="left"/>
    </w:lvl>
    <w:lvl w:ilvl="4" w:tplc="870C5CC0">
      <w:numFmt w:val="decimal"/>
      <w:lvlText w:val=""/>
      <w:lvlJc w:val="left"/>
    </w:lvl>
    <w:lvl w:ilvl="5" w:tplc="C5C0F642">
      <w:numFmt w:val="decimal"/>
      <w:lvlText w:val=""/>
      <w:lvlJc w:val="left"/>
    </w:lvl>
    <w:lvl w:ilvl="6" w:tplc="CEAE81F4">
      <w:numFmt w:val="decimal"/>
      <w:lvlText w:val=""/>
      <w:lvlJc w:val="left"/>
    </w:lvl>
    <w:lvl w:ilvl="7" w:tplc="F8F21A82">
      <w:numFmt w:val="decimal"/>
      <w:lvlText w:val=""/>
      <w:lvlJc w:val="left"/>
    </w:lvl>
    <w:lvl w:ilvl="8" w:tplc="6D28344A">
      <w:numFmt w:val="decimal"/>
      <w:lvlText w:val=""/>
      <w:lvlJc w:val="left"/>
    </w:lvl>
  </w:abstractNum>
  <w:abstractNum w:abstractNumId="7" w15:restartNumberingAfterBreak="0">
    <w:nsid w:val="000026E9"/>
    <w:multiLevelType w:val="hybridMultilevel"/>
    <w:tmpl w:val="01CAE6B0"/>
    <w:lvl w:ilvl="0" w:tplc="B1942942">
      <w:start w:val="1"/>
      <w:numFmt w:val="decimal"/>
      <w:lvlText w:val="%1."/>
      <w:lvlJc w:val="left"/>
    </w:lvl>
    <w:lvl w:ilvl="1" w:tplc="3620B5B8">
      <w:numFmt w:val="decimal"/>
      <w:lvlText w:val=""/>
      <w:lvlJc w:val="left"/>
    </w:lvl>
    <w:lvl w:ilvl="2" w:tplc="CD749126">
      <w:numFmt w:val="decimal"/>
      <w:lvlText w:val=""/>
      <w:lvlJc w:val="left"/>
    </w:lvl>
    <w:lvl w:ilvl="3" w:tplc="F77AA4D4">
      <w:numFmt w:val="decimal"/>
      <w:lvlText w:val=""/>
      <w:lvlJc w:val="left"/>
    </w:lvl>
    <w:lvl w:ilvl="4" w:tplc="D720A3B6">
      <w:numFmt w:val="decimal"/>
      <w:lvlText w:val=""/>
      <w:lvlJc w:val="left"/>
    </w:lvl>
    <w:lvl w:ilvl="5" w:tplc="190E86B2">
      <w:numFmt w:val="decimal"/>
      <w:lvlText w:val=""/>
      <w:lvlJc w:val="left"/>
    </w:lvl>
    <w:lvl w:ilvl="6" w:tplc="02E2170A">
      <w:numFmt w:val="decimal"/>
      <w:lvlText w:val=""/>
      <w:lvlJc w:val="left"/>
    </w:lvl>
    <w:lvl w:ilvl="7" w:tplc="193C6328">
      <w:numFmt w:val="decimal"/>
      <w:lvlText w:val=""/>
      <w:lvlJc w:val="left"/>
    </w:lvl>
    <w:lvl w:ilvl="8" w:tplc="601ED252">
      <w:numFmt w:val="decimal"/>
      <w:lvlText w:val=""/>
      <w:lvlJc w:val="left"/>
    </w:lvl>
  </w:abstractNum>
  <w:abstractNum w:abstractNumId="8" w15:restartNumberingAfterBreak="0">
    <w:nsid w:val="00002EA6"/>
    <w:multiLevelType w:val="hybridMultilevel"/>
    <w:tmpl w:val="64207B8A"/>
    <w:lvl w:ilvl="0" w:tplc="E536013E">
      <w:start w:val="1"/>
      <w:numFmt w:val="bullet"/>
      <w:lvlText w:val="l"/>
      <w:lvlJc w:val="left"/>
    </w:lvl>
    <w:lvl w:ilvl="1" w:tplc="EBA4A2F6">
      <w:numFmt w:val="decimal"/>
      <w:lvlText w:val=""/>
      <w:lvlJc w:val="left"/>
    </w:lvl>
    <w:lvl w:ilvl="2" w:tplc="5AE68946">
      <w:numFmt w:val="decimal"/>
      <w:lvlText w:val=""/>
      <w:lvlJc w:val="left"/>
    </w:lvl>
    <w:lvl w:ilvl="3" w:tplc="D188ECBC">
      <w:numFmt w:val="decimal"/>
      <w:lvlText w:val=""/>
      <w:lvlJc w:val="left"/>
    </w:lvl>
    <w:lvl w:ilvl="4" w:tplc="698A6C80">
      <w:numFmt w:val="decimal"/>
      <w:lvlText w:val=""/>
      <w:lvlJc w:val="left"/>
    </w:lvl>
    <w:lvl w:ilvl="5" w:tplc="DAAEDFCA">
      <w:numFmt w:val="decimal"/>
      <w:lvlText w:val=""/>
      <w:lvlJc w:val="left"/>
    </w:lvl>
    <w:lvl w:ilvl="6" w:tplc="EC0E747A">
      <w:numFmt w:val="decimal"/>
      <w:lvlText w:val=""/>
      <w:lvlJc w:val="left"/>
    </w:lvl>
    <w:lvl w:ilvl="7" w:tplc="E840662A">
      <w:numFmt w:val="decimal"/>
      <w:lvlText w:val=""/>
      <w:lvlJc w:val="left"/>
    </w:lvl>
    <w:lvl w:ilvl="8" w:tplc="BD4A5692">
      <w:numFmt w:val="decimal"/>
      <w:lvlText w:val=""/>
      <w:lvlJc w:val="left"/>
    </w:lvl>
  </w:abstractNum>
  <w:abstractNum w:abstractNumId="9" w15:restartNumberingAfterBreak="0">
    <w:nsid w:val="0000305E"/>
    <w:multiLevelType w:val="hybridMultilevel"/>
    <w:tmpl w:val="59F4541C"/>
    <w:lvl w:ilvl="0" w:tplc="26C0F91E">
      <w:start w:val="1"/>
      <w:numFmt w:val="bullet"/>
      <w:lvlText w:val="l"/>
      <w:lvlJc w:val="left"/>
    </w:lvl>
    <w:lvl w:ilvl="1" w:tplc="74C4F576">
      <w:numFmt w:val="decimal"/>
      <w:lvlText w:val=""/>
      <w:lvlJc w:val="left"/>
    </w:lvl>
    <w:lvl w:ilvl="2" w:tplc="6B0AF134">
      <w:numFmt w:val="decimal"/>
      <w:lvlText w:val=""/>
      <w:lvlJc w:val="left"/>
    </w:lvl>
    <w:lvl w:ilvl="3" w:tplc="DCF66F26">
      <w:numFmt w:val="decimal"/>
      <w:lvlText w:val=""/>
      <w:lvlJc w:val="left"/>
    </w:lvl>
    <w:lvl w:ilvl="4" w:tplc="7D4C50B2">
      <w:numFmt w:val="decimal"/>
      <w:lvlText w:val=""/>
      <w:lvlJc w:val="left"/>
    </w:lvl>
    <w:lvl w:ilvl="5" w:tplc="340037A4">
      <w:numFmt w:val="decimal"/>
      <w:lvlText w:val=""/>
      <w:lvlJc w:val="left"/>
    </w:lvl>
    <w:lvl w:ilvl="6" w:tplc="1BF02574">
      <w:numFmt w:val="decimal"/>
      <w:lvlText w:val=""/>
      <w:lvlJc w:val="left"/>
    </w:lvl>
    <w:lvl w:ilvl="7" w:tplc="596AC6FA">
      <w:numFmt w:val="decimal"/>
      <w:lvlText w:val=""/>
      <w:lvlJc w:val="left"/>
    </w:lvl>
    <w:lvl w:ilvl="8" w:tplc="F6188EBC">
      <w:numFmt w:val="decimal"/>
      <w:lvlText w:val=""/>
      <w:lvlJc w:val="left"/>
    </w:lvl>
  </w:abstractNum>
  <w:abstractNum w:abstractNumId="10" w15:restartNumberingAfterBreak="0">
    <w:nsid w:val="0000390C"/>
    <w:multiLevelType w:val="hybridMultilevel"/>
    <w:tmpl w:val="E340CD9C"/>
    <w:lvl w:ilvl="0" w:tplc="53E856A0">
      <w:start w:val="1"/>
      <w:numFmt w:val="bullet"/>
      <w:lvlText w:val="l"/>
      <w:lvlJc w:val="left"/>
    </w:lvl>
    <w:lvl w:ilvl="1" w:tplc="9558E31A">
      <w:numFmt w:val="decimal"/>
      <w:lvlText w:val=""/>
      <w:lvlJc w:val="left"/>
    </w:lvl>
    <w:lvl w:ilvl="2" w:tplc="179286E6">
      <w:numFmt w:val="decimal"/>
      <w:lvlText w:val=""/>
      <w:lvlJc w:val="left"/>
    </w:lvl>
    <w:lvl w:ilvl="3" w:tplc="8B84CEE0">
      <w:numFmt w:val="decimal"/>
      <w:lvlText w:val=""/>
      <w:lvlJc w:val="left"/>
    </w:lvl>
    <w:lvl w:ilvl="4" w:tplc="0CB4D91A">
      <w:numFmt w:val="decimal"/>
      <w:lvlText w:val=""/>
      <w:lvlJc w:val="left"/>
    </w:lvl>
    <w:lvl w:ilvl="5" w:tplc="768AED46">
      <w:numFmt w:val="decimal"/>
      <w:lvlText w:val=""/>
      <w:lvlJc w:val="left"/>
    </w:lvl>
    <w:lvl w:ilvl="6" w:tplc="50D43B56">
      <w:numFmt w:val="decimal"/>
      <w:lvlText w:val=""/>
      <w:lvlJc w:val="left"/>
    </w:lvl>
    <w:lvl w:ilvl="7" w:tplc="BA20124C">
      <w:numFmt w:val="decimal"/>
      <w:lvlText w:val=""/>
      <w:lvlJc w:val="left"/>
    </w:lvl>
    <w:lvl w:ilvl="8" w:tplc="3E70CAB4">
      <w:numFmt w:val="decimal"/>
      <w:lvlText w:val=""/>
      <w:lvlJc w:val="left"/>
    </w:lvl>
  </w:abstractNum>
  <w:abstractNum w:abstractNumId="11" w15:restartNumberingAfterBreak="0">
    <w:nsid w:val="000041BB"/>
    <w:multiLevelType w:val="hybridMultilevel"/>
    <w:tmpl w:val="75E69080"/>
    <w:lvl w:ilvl="0" w:tplc="1FC2CBC8">
      <w:start w:val="1"/>
      <w:numFmt w:val="bullet"/>
      <w:lvlText w:val=":"/>
      <w:lvlJc w:val="left"/>
    </w:lvl>
    <w:lvl w:ilvl="1" w:tplc="3DAE8C0A">
      <w:numFmt w:val="decimal"/>
      <w:lvlText w:val=""/>
      <w:lvlJc w:val="left"/>
    </w:lvl>
    <w:lvl w:ilvl="2" w:tplc="030A0ED2">
      <w:numFmt w:val="decimal"/>
      <w:lvlText w:val=""/>
      <w:lvlJc w:val="left"/>
    </w:lvl>
    <w:lvl w:ilvl="3" w:tplc="CF36EE08">
      <w:numFmt w:val="decimal"/>
      <w:lvlText w:val=""/>
      <w:lvlJc w:val="left"/>
    </w:lvl>
    <w:lvl w:ilvl="4" w:tplc="5776D388">
      <w:numFmt w:val="decimal"/>
      <w:lvlText w:val=""/>
      <w:lvlJc w:val="left"/>
    </w:lvl>
    <w:lvl w:ilvl="5" w:tplc="AEBA8C4E">
      <w:numFmt w:val="decimal"/>
      <w:lvlText w:val=""/>
      <w:lvlJc w:val="left"/>
    </w:lvl>
    <w:lvl w:ilvl="6" w:tplc="EF7AACBC">
      <w:numFmt w:val="decimal"/>
      <w:lvlText w:val=""/>
      <w:lvlJc w:val="left"/>
    </w:lvl>
    <w:lvl w:ilvl="7" w:tplc="56E4E94A">
      <w:numFmt w:val="decimal"/>
      <w:lvlText w:val=""/>
      <w:lvlJc w:val="left"/>
    </w:lvl>
    <w:lvl w:ilvl="8" w:tplc="38208A8E">
      <w:numFmt w:val="decimal"/>
      <w:lvlText w:val=""/>
      <w:lvlJc w:val="left"/>
    </w:lvl>
  </w:abstractNum>
  <w:abstractNum w:abstractNumId="12" w15:restartNumberingAfterBreak="0">
    <w:nsid w:val="00007E87"/>
    <w:multiLevelType w:val="hybridMultilevel"/>
    <w:tmpl w:val="4F804F0E"/>
    <w:lvl w:ilvl="0" w:tplc="58B20EB4">
      <w:start w:val="1"/>
      <w:numFmt w:val="decimal"/>
      <w:lvlText w:val="%1."/>
      <w:lvlJc w:val="left"/>
    </w:lvl>
    <w:lvl w:ilvl="1" w:tplc="7EE6AF74">
      <w:numFmt w:val="decimal"/>
      <w:lvlText w:val=""/>
      <w:lvlJc w:val="left"/>
    </w:lvl>
    <w:lvl w:ilvl="2" w:tplc="AA203FA6">
      <w:numFmt w:val="decimal"/>
      <w:lvlText w:val=""/>
      <w:lvlJc w:val="left"/>
    </w:lvl>
    <w:lvl w:ilvl="3" w:tplc="2DF80B1A">
      <w:numFmt w:val="decimal"/>
      <w:lvlText w:val=""/>
      <w:lvlJc w:val="left"/>
    </w:lvl>
    <w:lvl w:ilvl="4" w:tplc="55E82D48">
      <w:numFmt w:val="decimal"/>
      <w:lvlText w:val=""/>
      <w:lvlJc w:val="left"/>
    </w:lvl>
    <w:lvl w:ilvl="5" w:tplc="9EEA11C2">
      <w:numFmt w:val="decimal"/>
      <w:lvlText w:val=""/>
      <w:lvlJc w:val="left"/>
    </w:lvl>
    <w:lvl w:ilvl="6" w:tplc="924E1E00">
      <w:numFmt w:val="decimal"/>
      <w:lvlText w:val=""/>
      <w:lvlJc w:val="left"/>
    </w:lvl>
    <w:lvl w:ilvl="7" w:tplc="5D8C2128">
      <w:numFmt w:val="decimal"/>
      <w:lvlText w:val=""/>
      <w:lvlJc w:val="left"/>
    </w:lvl>
    <w:lvl w:ilvl="8" w:tplc="5D3C1E8A">
      <w:numFmt w:val="decimal"/>
      <w:lvlText w:val=""/>
      <w:lvlJc w:val="left"/>
    </w:lvl>
  </w:abstractNum>
  <w:num w:numId="1">
    <w:abstractNumId w:val="11"/>
  </w:num>
  <w:num w:numId="2">
    <w:abstractNumId w:val="7"/>
  </w:num>
  <w:num w:numId="3">
    <w:abstractNumId w:val="2"/>
  </w:num>
  <w:num w:numId="4">
    <w:abstractNumId w:val="3"/>
  </w:num>
  <w:num w:numId="5">
    <w:abstractNumId w:val="8"/>
  </w:num>
  <w:num w:numId="6">
    <w:abstractNumId w:val="5"/>
  </w:num>
  <w:num w:numId="7">
    <w:abstractNumId w:val="6"/>
  </w:num>
  <w:num w:numId="8">
    <w:abstractNumId w:val="12"/>
  </w:num>
  <w:num w:numId="9">
    <w:abstractNumId w:val="10"/>
  </w:num>
  <w:num w:numId="10">
    <w:abstractNumId w:val="4"/>
  </w:num>
  <w:num w:numId="11">
    <w:abstractNumId w:val="0"/>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2531"/>
    <w:rsid w:val="00046BDE"/>
    <w:rsid w:val="000D36B8"/>
    <w:rsid w:val="003B0B41"/>
    <w:rsid w:val="00406695"/>
    <w:rsid w:val="0058218B"/>
    <w:rsid w:val="006018C0"/>
    <w:rsid w:val="00675E8A"/>
    <w:rsid w:val="00742531"/>
    <w:rsid w:val="0075209C"/>
    <w:rsid w:val="00D23764"/>
    <w:rsid w:val="00E13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D562DD-F06E-40EE-8845-B43C6B01B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D5B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5863</Words>
  <Characters>33423</Characters>
  <Application>Microsoft Office Word</Application>
  <DocSecurity>0</DocSecurity>
  <Lines>278</Lines>
  <Paragraphs>78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sergei kovalkov</cp:lastModifiedBy>
  <cp:revision>3</cp:revision>
  <dcterms:created xsi:type="dcterms:W3CDTF">2019-02-11T12:34:00Z</dcterms:created>
  <dcterms:modified xsi:type="dcterms:W3CDTF">2019-02-18T10:39:00Z</dcterms:modified>
</cp:coreProperties>
</file>