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C2D2E" w14:textId="77777777" w:rsidR="00810335" w:rsidRPr="00810335" w:rsidRDefault="00810335" w:rsidP="00810335">
      <w:pPr>
        <w:spacing w:after="0"/>
        <w:ind w:firstLine="709"/>
        <w:jc w:val="both"/>
        <w:rPr>
          <w:b/>
          <w:bCs/>
        </w:rPr>
      </w:pPr>
      <w:r w:rsidRPr="00810335">
        <w:rPr>
          <w:b/>
          <w:bCs/>
        </w:rPr>
        <w:t>Конспект: Машинное обучение (Machine Learning)</w:t>
      </w:r>
    </w:p>
    <w:p w14:paraId="035E1109" w14:textId="77777777" w:rsidR="00810335" w:rsidRPr="00810335" w:rsidRDefault="00810335" w:rsidP="00810335">
      <w:pPr>
        <w:spacing w:after="0"/>
        <w:ind w:firstLine="709"/>
        <w:jc w:val="both"/>
        <w:rPr>
          <w:b/>
          <w:bCs/>
        </w:rPr>
      </w:pPr>
      <w:r w:rsidRPr="00810335">
        <w:rPr>
          <w:b/>
          <w:bCs/>
        </w:rPr>
        <w:t>Что такое машинное обучение?</w:t>
      </w:r>
    </w:p>
    <w:p w14:paraId="4AC03925" w14:textId="77777777" w:rsidR="00810335" w:rsidRPr="00810335" w:rsidRDefault="00810335" w:rsidP="00810335">
      <w:pPr>
        <w:spacing w:after="0"/>
        <w:ind w:firstLine="709"/>
        <w:jc w:val="both"/>
      </w:pPr>
      <w:r w:rsidRPr="00810335">
        <w:t>Машинное обучение — это область искусственного интеллекта, где компьютерные системы обучаются на данных и совершенствуют свои алгоритмы без явного программирования. Цель — нахождение закономерностей и построение прогнозов.</w:t>
      </w:r>
    </w:p>
    <w:p w14:paraId="4B5D2718" w14:textId="77777777" w:rsidR="00810335" w:rsidRPr="00810335" w:rsidRDefault="00000000" w:rsidP="00810335">
      <w:pPr>
        <w:spacing w:after="0"/>
        <w:ind w:firstLine="709"/>
        <w:jc w:val="both"/>
      </w:pPr>
      <w:r>
        <w:pict w14:anchorId="4B3C5903">
          <v:rect id="_x0000_i1025" style="width:0;height:1.5pt" o:hralign="center" o:hrstd="t" o:hr="t" fillcolor="#a0a0a0" stroked="f"/>
        </w:pict>
      </w:r>
    </w:p>
    <w:p w14:paraId="4FB197B6" w14:textId="77777777" w:rsidR="00810335" w:rsidRPr="00810335" w:rsidRDefault="00810335" w:rsidP="00810335">
      <w:pPr>
        <w:spacing w:after="0"/>
        <w:ind w:firstLine="709"/>
        <w:jc w:val="both"/>
        <w:rPr>
          <w:b/>
          <w:bCs/>
        </w:rPr>
      </w:pPr>
      <w:r w:rsidRPr="00810335">
        <w:rPr>
          <w:b/>
          <w:bCs/>
        </w:rPr>
        <w:t>Основные виды машинного обучения</w:t>
      </w:r>
    </w:p>
    <w:p w14:paraId="6B1612B5" w14:textId="77777777" w:rsidR="00810335" w:rsidRPr="00810335" w:rsidRDefault="00810335" w:rsidP="00810335">
      <w:pPr>
        <w:numPr>
          <w:ilvl w:val="0"/>
          <w:numId w:val="1"/>
        </w:numPr>
        <w:spacing w:after="0"/>
        <w:jc w:val="both"/>
      </w:pPr>
      <w:r w:rsidRPr="00810335">
        <w:rPr>
          <w:b/>
          <w:bCs/>
        </w:rPr>
        <w:t>Обучение с учителем (</w:t>
      </w:r>
      <w:proofErr w:type="spellStart"/>
      <w:r w:rsidRPr="00810335">
        <w:rPr>
          <w:b/>
          <w:bCs/>
        </w:rPr>
        <w:t>Supervised</w:t>
      </w:r>
      <w:proofErr w:type="spellEnd"/>
      <w:r w:rsidRPr="00810335">
        <w:rPr>
          <w:b/>
          <w:bCs/>
        </w:rPr>
        <w:t xml:space="preserve"> Learning)</w:t>
      </w:r>
    </w:p>
    <w:p w14:paraId="48D891AE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Описание</w:t>
      </w:r>
      <w:proofErr w:type="gramStart"/>
      <w:r w:rsidRPr="00810335">
        <w:t>: Используется</w:t>
      </w:r>
      <w:proofErr w:type="gramEnd"/>
      <w:r w:rsidRPr="00810335">
        <w:t xml:space="preserve"> размеченный набор данных, где каждая запись имеет входные параметры (фичи) и правильный выход (метки).</w:t>
      </w:r>
    </w:p>
    <w:p w14:paraId="375997A7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Примеры задач</w:t>
      </w:r>
      <w:r w:rsidRPr="00810335">
        <w:t>: Классификация, регрессия.</w:t>
      </w:r>
    </w:p>
    <w:p w14:paraId="031BBA89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Примеры алгоритмов</w:t>
      </w:r>
      <w:r w:rsidRPr="00810335">
        <w:t>: Линейная регрессия, логистическая регрессия, деревья решений, SVM, нейронные сети.</w:t>
      </w:r>
    </w:p>
    <w:p w14:paraId="59CFDD94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Преимущества</w:t>
      </w:r>
      <w:r w:rsidRPr="00810335">
        <w:t>:</w:t>
      </w:r>
    </w:p>
    <w:p w14:paraId="16745F5F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Высокая точность при наличии качественных данных.</w:t>
      </w:r>
    </w:p>
    <w:p w14:paraId="097B7983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Подходит для задач с четко определенными целями.</w:t>
      </w:r>
    </w:p>
    <w:p w14:paraId="60F13A54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Недостатки</w:t>
      </w:r>
      <w:r w:rsidRPr="00810335">
        <w:t>:</w:t>
      </w:r>
    </w:p>
    <w:p w14:paraId="21579B02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Требуется размеченный датасет.</w:t>
      </w:r>
    </w:p>
    <w:p w14:paraId="38E2642F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Зависимость от качества разметки.</w:t>
      </w:r>
    </w:p>
    <w:p w14:paraId="602A2B59" w14:textId="77777777" w:rsidR="00810335" w:rsidRPr="00810335" w:rsidRDefault="00810335" w:rsidP="00810335">
      <w:pPr>
        <w:numPr>
          <w:ilvl w:val="0"/>
          <w:numId w:val="1"/>
        </w:numPr>
        <w:spacing w:after="0"/>
        <w:jc w:val="both"/>
      </w:pPr>
      <w:r w:rsidRPr="00810335">
        <w:rPr>
          <w:b/>
          <w:bCs/>
        </w:rPr>
        <w:t>Обучение без учителя (</w:t>
      </w:r>
      <w:proofErr w:type="spellStart"/>
      <w:r w:rsidRPr="00810335">
        <w:rPr>
          <w:b/>
          <w:bCs/>
        </w:rPr>
        <w:t>Unsupervised</w:t>
      </w:r>
      <w:proofErr w:type="spellEnd"/>
      <w:r w:rsidRPr="00810335">
        <w:rPr>
          <w:b/>
          <w:bCs/>
        </w:rPr>
        <w:t xml:space="preserve"> Learning)</w:t>
      </w:r>
    </w:p>
    <w:p w14:paraId="4CCDF216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Описание</w:t>
      </w:r>
      <w:proofErr w:type="gramStart"/>
      <w:r w:rsidRPr="00810335">
        <w:t>: Работает</w:t>
      </w:r>
      <w:proofErr w:type="gramEnd"/>
      <w:r w:rsidRPr="00810335">
        <w:t xml:space="preserve"> с неразмеченными данными. Алгоритм ищет скрытые структуры в данных.</w:t>
      </w:r>
    </w:p>
    <w:p w14:paraId="13CD2065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Примеры задач</w:t>
      </w:r>
      <w:r w:rsidRPr="00810335">
        <w:t>: Кластеризация, уменьшение размерности.</w:t>
      </w:r>
    </w:p>
    <w:p w14:paraId="3F607378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Примеры алгоритмов</w:t>
      </w:r>
      <w:r w:rsidRPr="00810335">
        <w:t>: K-</w:t>
      </w:r>
      <w:proofErr w:type="spellStart"/>
      <w:r w:rsidRPr="00810335">
        <w:t>means</w:t>
      </w:r>
      <w:proofErr w:type="spellEnd"/>
      <w:r w:rsidRPr="00810335">
        <w:t>, DBSCAN, PCA (анализ главных компонент).</w:t>
      </w:r>
    </w:p>
    <w:p w14:paraId="723AA5F2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Преимущества</w:t>
      </w:r>
      <w:r w:rsidRPr="00810335">
        <w:t>:</w:t>
      </w:r>
    </w:p>
    <w:p w14:paraId="4EFD2F92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Можно работать с большими объемами необработанных данных.</w:t>
      </w:r>
    </w:p>
    <w:p w14:paraId="6216DB37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Помогает находить скрытые паттерны.</w:t>
      </w:r>
    </w:p>
    <w:p w14:paraId="21E4AB64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Недостатки</w:t>
      </w:r>
      <w:r w:rsidRPr="00810335">
        <w:t>:</w:t>
      </w:r>
    </w:p>
    <w:p w14:paraId="5C8FF012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Результаты труднее интерпретировать.</w:t>
      </w:r>
    </w:p>
    <w:p w14:paraId="18F9CD17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Сложность в определении количества кластеров.</w:t>
      </w:r>
    </w:p>
    <w:p w14:paraId="423DAA12" w14:textId="77777777" w:rsidR="00810335" w:rsidRPr="00810335" w:rsidRDefault="00810335" w:rsidP="00810335">
      <w:pPr>
        <w:numPr>
          <w:ilvl w:val="0"/>
          <w:numId w:val="1"/>
        </w:numPr>
        <w:spacing w:after="0"/>
        <w:jc w:val="both"/>
      </w:pPr>
      <w:r w:rsidRPr="00810335">
        <w:rPr>
          <w:b/>
          <w:bCs/>
        </w:rPr>
        <w:t>Обучение с подкреплением (</w:t>
      </w:r>
      <w:proofErr w:type="spellStart"/>
      <w:r w:rsidRPr="00810335">
        <w:rPr>
          <w:b/>
          <w:bCs/>
        </w:rPr>
        <w:t>Reinforcement</w:t>
      </w:r>
      <w:proofErr w:type="spellEnd"/>
      <w:r w:rsidRPr="00810335">
        <w:rPr>
          <w:b/>
          <w:bCs/>
        </w:rPr>
        <w:t xml:space="preserve"> Learning)</w:t>
      </w:r>
    </w:p>
    <w:p w14:paraId="52B24FA7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Описание</w:t>
      </w:r>
      <w:r w:rsidRPr="00810335">
        <w:t>: Алгоритм обучается через взаимодействие с окружающей средой, получая награды за правильные действия и штрафы за ошибки.</w:t>
      </w:r>
    </w:p>
    <w:p w14:paraId="1DA68EB7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Примеры задач</w:t>
      </w:r>
      <w:r w:rsidRPr="00810335">
        <w:t>: Игры (шахматы, Go), управление роботами.</w:t>
      </w:r>
    </w:p>
    <w:p w14:paraId="19BDBC2E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810335">
        <w:rPr>
          <w:b/>
          <w:bCs/>
        </w:rPr>
        <w:t>Примеры</w:t>
      </w:r>
      <w:r w:rsidRPr="00810335">
        <w:rPr>
          <w:b/>
          <w:bCs/>
          <w:lang w:val="en-US"/>
        </w:rPr>
        <w:t xml:space="preserve"> </w:t>
      </w:r>
      <w:r w:rsidRPr="00810335">
        <w:rPr>
          <w:b/>
          <w:bCs/>
        </w:rPr>
        <w:t>алгоритмов</w:t>
      </w:r>
      <w:r w:rsidRPr="00810335">
        <w:rPr>
          <w:lang w:val="en-US"/>
        </w:rPr>
        <w:t>: Q-Learning, Deep Q-Networks (DQN).</w:t>
      </w:r>
    </w:p>
    <w:p w14:paraId="1EE8DEF2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Преимущества</w:t>
      </w:r>
      <w:r w:rsidRPr="00810335">
        <w:t>:</w:t>
      </w:r>
    </w:p>
    <w:p w14:paraId="66BDA029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Подходит для динамических сред.</w:t>
      </w:r>
    </w:p>
    <w:p w14:paraId="13B63238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Возможность обучаться без предварительных данных.</w:t>
      </w:r>
    </w:p>
    <w:p w14:paraId="4FB14258" w14:textId="77777777" w:rsidR="00810335" w:rsidRPr="00810335" w:rsidRDefault="00810335" w:rsidP="00810335">
      <w:pPr>
        <w:numPr>
          <w:ilvl w:val="1"/>
          <w:numId w:val="1"/>
        </w:numPr>
        <w:spacing w:after="0"/>
        <w:jc w:val="both"/>
      </w:pPr>
      <w:r w:rsidRPr="00810335">
        <w:rPr>
          <w:b/>
          <w:bCs/>
        </w:rPr>
        <w:t>Недостатки</w:t>
      </w:r>
      <w:r w:rsidRPr="00810335">
        <w:t>:</w:t>
      </w:r>
    </w:p>
    <w:p w14:paraId="5E4B060E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t>Может потребовать много времени для обучения.</w:t>
      </w:r>
    </w:p>
    <w:p w14:paraId="7F3429FD" w14:textId="77777777" w:rsidR="00810335" w:rsidRPr="00810335" w:rsidRDefault="00810335" w:rsidP="00810335">
      <w:pPr>
        <w:numPr>
          <w:ilvl w:val="2"/>
          <w:numId w:val="1"/>
        </w:numPr>
        <w:spacing w:after="0"/>
        <w:jc w:val="both"/>
      </w:pPr>
      <w:r w:rsidRPr="00810335">
        <w:lastRenderedPageBreak/>
        <w:t>Нестабильность и сложности с выбором наградной функции.</w:t>
      </w:r>
    </w:p>
    <w:p w14:paraId="4C268ACB" w14:textId="19B576B2" w:rsidR="00810335" w:rsidRPr="0098723E" w:rsidRDefault="00810335" w:rsidP="00810335">
      <w:pPr>
        <w:spacing w:after="0"/>
        <w:ind w:firstLine="709"/>
        <w:jc w:val="both"/>
        <w:rPr>
          <w:lang w:val="en-US"/>
        </w:rPr>
      </w:pPr>
    </w:p>
    <w:p w14:paraId="7804BE8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22871"/>
    <w:multiLevelType w:val="multilevel"/>
    <w:tmpl w:val="469C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C408A"/>
    <w:multiLevelType w:val="multilevel"/>
    <w:tmpl w:val="8332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F1555"/>
    <w:multiLevelType w:val="multilevel"/>
    <w:tmpl w:val="47A6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30B5A"/>
    <w:multiLevelType w:val="multilevel"/>
    <w:tmpl w:val="7268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20815"/>
    <w:multiLevelType w:val="multilevel"/>
    <w:tmpl w:val="9080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720C2"/>
    <w:multiLevelType w:val="multilevel"/>
    <w:tmpl w:val="B774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708595">
    <w:abstractNumId w:val="2"/>
  </w:num>
  <w:num w:numId="2" w16cid:durableId="1897928206">
    <w:abstractNumId w:val="4"/>
  </w:num>
  <w:num w:numId="3" w16cid:durableId="684097379">
    <w:abstractNumId w:val="3"/>
  </w:num>
  <w:num w:numId="4" w16cid:durableId="671227768">
    <w:abstractNumId w:val="1"/>
  </w:num>
  <w:num w:numId="5" w16cid:durableId="579558110">
    <w:abstractNumId w:val="5"/>
  </w:num>
  <w:num w:numId="6" w16cid:durableId="127278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35"/>
    <w:rsid w:val="00421566"/>
    <w:rsid w:val="006C0B77"/>
    <w:rsid w:val="00810335"/>
    <w:rsid w:val="008242FF"/>
    <w:rsid w:val="00870751"/>
    <w:rsid w:val="00922C48"/>
    <w:rsid w:val="0098723E"/>
    <w:rsid w:val="009B0DE4"/>
    <w:rsid w:val="00A45983"/>
    <w:rsid w:val="00B915B7"/>
    <w:rsid w:val="00E174D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6B03"/>
  <w15:chartTrackingRefBased/>
  <w15:docId w15:val="{20C39E8C-5625-4C5E-9591-AE4FC911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0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3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3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03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3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3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3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3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3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03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03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033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1033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1033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1033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1033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1033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103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0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03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0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0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033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103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033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03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033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1033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Азаматов</dc:creator>
  <cp:keywords/>
  <dc:description/>
  <cp:lastModifiedBy>Али Азаматов</cp:lastModifiedBy>
  <cp:revision>2</cp:revision>
  <dcterms:created xsi:type="dcterms:W3CDTF">2025-01-16T08:23:00Z</dcterms:created>
  <dcterms:modified xsi:type="dcterms:W3CDTF">2025-01-16T08:40:00Z</dcterms:modified>
</cp:coreProperties>
</file>