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E0F" w:rsidRPr="00EC1E0F" w:rsidRDefault="00EC1E0F" w:rsidP="00EC1E0F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r w:rsidRPr="00EC1E0F">
        <w:rPr>
          <w:rFonts w:ascii="微软雅黑" w:eastAsia="微软雅黑" w:hAnsi="微软雅黑" w:cs="宋体"/>
          <w:color w:val="000000"/>
          <w:kern w:val="36"/>
          <w:sz w:val="30"/>
          <w:szCs w:val="30"/>
        </w:rPr>
        <w:fldChar w:fldCharType="begin"/>
      </w:r>
      <w:r w:rsidRPr="00EC1E0F">
        <w:rPr>
          <w:rFonts w:ascii="微软雅黑" w:eastAsia="微软雅黑" w:hAnsi="微软雅黑" w:cs="宋体"/>
          <w:color w:val="000000"/>
          <w:kern w:val="36"/>
          <w:sz w:val="30"/>
          <w:szCs w:val="30"/>
        </w:rPr>
        <w:instrText xml:space="preserve"> HYPERLINK "http://blog.csdn.net/u012162613/article/details/43157801" </w:instrText>
      </w:r>
      <w:r w:rsidRPr="00EC1E0F">
        <w:rPr>
          <w:rFonts w:ascii="微软雅黑" w:eastAsia="微软雅黑" w:hAnsi="微软雅黑" w:cs="宋体"/>
          <w:color w:val="000000"/>
          <w:kern w:val="36"/>
          <w:sz w:val="30"/>
          <w:szCs w:val="30"/>
        </w:rPr>
        <w:fldChar w:fldCharType="separate"/>
      </w:r>
      <w:r w:rsidRPr="00EC1E0F">
        <w:rPr>
          <w:rFonts w:ascii="微软雅黑" w:eastAsia="微软雅黑" w:hAnsi="微软雅黑" w:cs="宋体" w:hint="eastAsia"/>
          <w:color w:val="000000"/>
          <w:kern w:val="36"/>
          <w:sz w:val="30"/>
          <w:szCs w:val="30"/>
          <w:u w:val="single"/>
        </w:rPr>
        <w:t>DeepLearning tutorial（1）Softmax回归原理简介+代码详解</w:t>
      </w:r>
      <w:r w:rsidRPr="00EC1E0F">
        <w:rPr>
          <w:rFonts w:ascii="微软雅黑" w:eastAsia="微软雅黑" w:hAnsi="微软雅黑" w:cs="宋体"/>
          <w:color w:val="000000"/>
          <w:kern w:val="36"/>
          <w:sz w:val="30"/>
          <w:szCs w:val="30"/>
        </w:rPr>
        <w:fldChar w:fldCharType="end"/>
      </w:r>
    </w:p>
    <w:p w:rsidR="00EC1E0F" w:rsidRPr="00EC1E0F" w:rsidRDefault="00EC1E0F" w:rsidP="00EC1E0F">
      <w:pPr>
        <w:widowControl/>
        <w:shd w:val="clear" w:color="auto" w:fill="FFFFFF"/>
        <w:spacing w:line="36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分类：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7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Machine Learning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2015-01-26 20:06 2407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8" w:anchor="comments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评论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(0) </w:t>
      </w:r>
      <w:hyperlink r:id="rId9" w:tooltip="收藏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收藏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0" w:anchor="report" w:tooltip="举报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举报</w:t>
        </w:r>
      </w:hyperlink>
    </w:p>
    <w:p w:rsidR="00EC1E0F" w:rsidRPr="00EC1E0F" w:rsidRDefault="00964E49" w:rsidP="00EC1E0F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hyperlink r:id="rId11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softmax</w:t>
        </w:r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回归</w:t>
        </w:r>
      </w:hyperlink>
      <w:hyperlink r:id="rId12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theano</w:t>
        </w:r>
      </w:hyperlink>
      <w:hyperlink r:id="rId13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deeplearning</w:t>
        </w:r>
      </w:hyperlink>
      <w:hyperlink r:id="rId14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python</w:t>
        </w:r>
      </w:hyperlink>
    </w:p>
    <w:p w:rsidR="00EC1E0F" w:rsidRPr="00EC1E0F" w:rsidRDefault="00EC1E0F" w:rsidP="00EC1E0F">
      <w:pPr>
        <w:widowControl/>
        <w:shd w:val="clear" w:color="auto" w:fill="EEEEEE"/>
        <w:jc w:val="righ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EC1E0F">
        <w:rPr>
          <w:rFonts w:ascii="Arial" w:eastAsia="宋体" w:hAnsi="Arial" w:cs="Arial"/>
          <w:color w:val="000000"/>
          <w:kern w:val="0"/>
          <w:sz w:val="18"/>
          <w:szCs w:val="18"/>
        </w:rPr>
        <w:t>目录</w:t>
      </w:r>
      <w:hyperlink r:id="rId15" w:tooltip="系统根据文章中H1到H6标签自动生成文章目录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(?)</w:t>
        </w:r>
      </w:hyperlink>
      <w:hyperlink r:id="rId16" w:tooltip="展开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[+]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b/>
          <w:bCs/>
          <w:color w:val="000000"/>
          <w:kern w:val="0"/>
          <w:sz w:val="36"/>
          <w:szCs w:val="36"/>
        </w:rPr>
        <w:t>DeepLearning tutorial（1）Softmax回归原理简介+代码详解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b/>
          <w:bCs/>
          <w:color w:val="000000"/>
          <w:kern w:val="0"/>
          <w:sz w:val="27"/>
          <w:szCs w:val="27"/>
        </w:rPr>
        <w:t>@author：</w:t>
      </w:r>
      <w:proofErr w:type="gramStart"/>
      <w:r w:rsidRPr="00EC1E0F">
        <w:rPr>
          <w:rFonts w:ascii="宋体" w:eastAsia="宋体" w:hAnsi="宋体" w:cs="Arial" w:hint="eastAsia"/>
          <w:b/>
          <w:bCs/>
          <w:color w:val="000000"/>
          <w:kern w:val="0"/>
          <w:sz w:val="27"/>
          <w:szCs w:val="27"/>
        </w:rPr>
        <w:t>wepon</w:t>
      </w:r>
      <w:proofErr w:type="gramEnd"/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b/>
          <w:bCs/>
          <w:color w:val="000000"/>
          <w:kern w:val="0"/>
          <w:sz w:val="27"/>
          <w:szCs w:val="27"/>
        </w:rPr>
        <w:t>@blog：</w:t>
      </w:r>
      <w:hyperlink r:id="rId17" w:tgtFrame="_blank" w:history="1">
        <w:r w:rsidRPr="00EC1E0F">
          <w:rPr>
            <w:rFonts w:ascii="宋体" w:eastAsia="宋体" w:hAnsi="宋体" w:cs="Arial" w:hint="eastAsia"/>
            <w:b/>
            <w:bCs/>
            <w:color w:val="CA0000"/>
            <w:kern w:val="0"/>
            <w:sz w:val="27"/>
            <w:szCs w:val="27"/>
            <w:u w:val="single"/>
          </w:rPr>
          <w:t>http://blog.csdn.net/u012162613/article/details/43157801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本文介绍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回归算法，特别是详细解读其代码实现，基于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 theano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，代码来自：</w:t>
      </w:r>
      <w:hyperlink r:id="rId18" w:anchor="logreg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Classifying MNIST digits using Logistic Regression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，参考</w:t>
      </w:r>
      <w:hyperlink r:id="rId19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UFLDL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0" w:name="t0"/>
      <w:bookmarkEnd w:id="0"/>
      <w:r w:rsidRPr="00EC1E0F">
        <w:rPr>
          <w:rFonts w:ascii="Arial" w:eastAsia="宋体" w:hAnsi="Arial" w:cs="Arial"/>
          <w:b/>
          <w:bCs/>
          <w:color w:val="660000"/>
          <w:kern w:val="36"/>
          <w:sz w:val="27"/>
          <w:szCs w:val="27"/>
        </w:rPr>
        <w:t>一、</w:t>
      </w:r>
      <w:r w:rsidRPr="00EC1E0F">
        <w:rPr>
          <w:rFonts w:ascii="Arial" w:eastAsia="宋体" w:hAnsi="Arial" w:cs="Arial"/>
          <w:b/>
          <w:bCs/>
          <w:color w:val="660000"/>
          <w:kern w:val="36"/>
          <w:sz w:val="27"/>
          <w:szCs w:val="27"/>
        </w:rPr>
        <w:t>Softmax</w:t>
      </w:r>
      <w:r w:rsidRPr="00EC1E0F">
        <w:rPr>
          <w:rFonts w:ascii="Arial" w:eastAsia="宋体" w:hAnsi="Arial" w:cs="Arial"/>
          <w:b/>
          <w:bCs/>
          <w:color w:val="660000"/>
          <w:kern w:val="36"/>
          <w:sz w:val="27"/>
          <w:szCs w:val="27"/>
        </w:rPr>
        <w:t>回归简介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关于算法的详细教程本文没必要多说，可以参考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UFLDL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。下面只简单地总结一下，以便更好地理解代码。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回归其实就相当于多类别情况下的逻辑回归，对比如下：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逻辑回归的假设函数（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hypothesis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）：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1940560" cy="436880"/>
            <wp:effectExtent l="0" t="0" r="2540" b="1270"/>
            <wp:docPr id="5" name="图片 5" descr="http://img.blog.csdn.net/20150126201745921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50126201745921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6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整个逻辑回归模型的参数就是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theta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h(*)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sigmoid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函数，输出在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～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之间，一般作为二分类算法。对于具体的问题，找出最合适的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theta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便是最重要的步骤，这是最优化问题，一般通过定义代价函数，然后最小化代价函数来求解，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逻辑回归的代价函数为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897120" cy="579120"/>
            <wp:effectExtent l="0" t="0" r="0" b="0"/>
            <wp:docPr id="4" name="图片 4" descr="http://img.blog.csdn.net/20150126202303274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log.csdn.net/20150126202303274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12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最小化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J(theta)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，一般采用梯度下降算法，迭代计算梯度并更新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theta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的假设函数：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312920" cy="1056640"/>
            <wp:effectExtent l="0" t="0" r="0" b="0"/>
            <wp:docPr id="3" name="图片 3" descr="http://img.blog.csdn.net/20150126202711548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50126202711548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逻辑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回归里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-theta*x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作为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sigmoid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函数的输入，得到的是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或者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，两个类别。而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有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有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类别，并且将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-theta*x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作为指数的系数，所以就有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e^(-theta_1*x)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至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e^( -theta_k*x)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共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项，然后除以它们的累加和，这样做就实现了归一化，使得输出的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个数的和为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，而每一个数就代表那个类别出现的概率。因此：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的假设函数输出的是一个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维列向量，每一个维度的数就代表那个类别出现的概率。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的代价函数：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3972560" cy="579120"/>
            <wp:effectExtent l="0" t="0" r="8890" b="0"/>
            <wp:docPr id="2" name="图片 2" descr="http://img.blog.csdn.net/20150126203904563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50126203904563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25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本质上跟逻辑回归是一样的，采用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NLL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，如果加上权重衰减项（正则化项），则为：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222240" cy="579120"/>
            <wp:effectExtent l="0" t="0" r="0" b="0"/>
            <wp:docPr id="1" name="图片 1" descr="http://img.blog.csdn.net/20150126203954592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0126203954592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24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最小化代价函数，同样可以采用简单而有效的梯度下降，需要提到的是，在程序实现中，我们一般采用批量随机梯度下降，即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minibatch Stochastic Gradient Descent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，简单来说，就是每遍历完一个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的样本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才计算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梯度和更新参数，一个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一般有几十到几百的单个样本。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：随机梯度下降则是一个样本更新一次。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48"/>
          <w:szCs w:val="48"/>
        </w:rPr>
      </w:pPr>
      <w:bookmarkStart w:id="1" w:name="t1"/>
      <w:bookmarkEnd w:id="1"/>
      <w:r w:rsidRPr="00EC1E0F">
        <w:rPr>
          <w:rFonts w:ascii="Arial" w:eastAsia="宋体" w:hAnsi="Arial" w:cs="Arial"/>
          <w:b/>
          <w:bCs/>
          <w:color w:val="660000"/>
          <w:kern w:val="36"/>
          <w:sz w:val="48"/>
          <w:szCs w:val="48"/>
        </w:rPr>
        <w:t>二、</w:t>
      </w:r>
      <w:r w:rsidRPr="00EC1E0F">
        <w:rPr>
          <w:rFonts w:ascii="Arial" w:eastAsia="宋体" w:hAnsi="Arial" w:cs="Arial"/>
          <w:b/>
          <w:bCs/>
          <w:color w:val="660000"/>
          <w:kern w:val="36"/>
          <w:sz w:val="48"/>
          <w:szCs w:val="48"/>
        </w:rPr>
        <w:t>Softmax</w:t>
      </w:r>
      <w:r w:rsidRPr="00EC1E0F">
        <w:rPr>
          <w:rFonts w:ascii="Arial" w:eastAsia="宋体" w:hAnsi="Arial" w:cs="Arial"/>
          <w:b/>
          <w:bCs/>
          <w:color w:val="660000"/>
          <w:kern w:val="36"/>
          <w:sz w:val="48"/>
          <w:szCs w:val="48"/>
        </w:rPr>
        <w:t>代码详细解读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首先说明一点，下面的程序采用的是MSGD算法，代价函数是不带权重衰减项的，整个程序实现用Softmax回归来classfy MINST数据集（识别手写数字0～9）。代码解读是个人理解，仅供参考，不一定正确，如有错误请不吝指出。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原始代码和经过我注释的代码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:</w:t>
      </w:r>
      <w:hyperlink r:id="rId25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github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地址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CCFFFF"/>
        </w:rPr>
        <w:t>参数说明：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上面第一部分我们的参数用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theta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表示，在下面的程序中，用的是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，权重，这两者是一样的。还有一点需要注意，上面的假设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函数中是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-theta*x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，而在程序中，用的是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W*X+b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，本质也是一样的，因为可以将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看成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，增加一个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x0=1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，则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W*X+b=WX=-theta*x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2" w:name="t2"/>
      <w:bookmarkEnd w:id="2"/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）导入一些必要的模块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6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27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gzip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sys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time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numpy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theano  </w:t>
      </w:r>
    </w:p>
    <w:p w:rsidR="00EC1E0F" w:rsidRPr="00EC1E0F" w:rsidRDefault="00EC1E0F" w:rsidP="00EC1E0F">
      <w:pPr>
        <w:widowControl/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theano.tensor as T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3" w:name="t3"/>
      <w:bookmarkEnd w:id="3"/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）定义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回归模型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deeplearning tutorial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中，直接将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视为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，而我们所认识的二类别的逻辑回归就是当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n_out=2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，因此下面代码定义的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Softmax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代码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解读见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注释：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28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29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参数说明：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#input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，输入的一个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，假设一个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样本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input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大小就是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(n_example,n_in)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#n_in,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每一个样本的大小，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每个样本是一张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28*28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的图片，故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n_in=784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#n_out,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输出的类别数，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～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9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个类别，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n_out=10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LogisticRegression(object):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input, n_in, n_out):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n_in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列，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维向量。即：每个输出对应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的一列以及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的一个元素。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WX+b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都定义为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theano.shared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类型，这个是为了程序能在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上跑。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= theano.shared(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(n_in, n_out),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name=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borrow=True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= theano.shared(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(n_out,),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name=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borrow=True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#input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(n_example,n_in)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是（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n_in,n_out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点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乘得到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(n_example,n_out)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，加上偏置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再作为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T.nnet.softmax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的输入，得到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p_y_given_x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故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p_y_given_x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每一行代表每一个样本被估计为各类别的概率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#PS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：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维向量，与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(n_example,n_out)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矩阵相加，内部其实是先复制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n_example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然后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(n_example,n_out)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矩阵的每一行都加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self.p_y_given_x = T.nnet.softmax(T.dot(input, self.W) + self.b)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#argmax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返回最大值下标，因为本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例数据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集是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，下标刚好就是类别。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axis=1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表示按行操作。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self.y_pred = T.argmax(self.p_y_given_x, axis=1)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#params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，模型的参数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self.params = [self.W, self.b]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代价函数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NLL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因为我们是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MSGD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，每次训练一个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n_example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样本，则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(n_example,),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#y.shape[0]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得出行数即样本数，将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T.log(self.p_y_given_x)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简记为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LP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LP[T.arange(y.shape[0]),y]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得到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[LP[0,y[0]], LP[1,y[1]], LP[2,y[2]], ...,LP[n-1,y[n-1]]]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最后求均值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mean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，也就是说，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minibatch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SGD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，是计算出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里所有样本的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NLL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的平均值，作为它的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cost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negative_log_likelihood(self, y):  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-T.mean(T.log(self.p_y_given_x)[T.arange(y.shape[0]), y])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的误差率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errors(self, y):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首先检查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y_pred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的维度是否一样，即是否含有相等的样本数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y.ndim != self.y_pred.ndim: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raise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TypeError(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 should have the same shape as self.y_pred'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y.type,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'y_pred'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self.y_pred.type)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再检查是不是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类型，是的话计算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T.neq(self.y_pred, y)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的均值，作为误差率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举个例子，假如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self.y_pred=[3,2,3,2,3,2],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而实际上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y=[3,4,3,4,3,4]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T.neq(self.y_pred, y)=[0,1,0,1,0,1],1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表示不等，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表示相等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故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T.mean(T.neq(self.y_pred, y))=T.mean([0,1,0,1,0,1])=0.5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，即错误率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50%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y.dtype.startswith(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'int'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T.mean(T.neq(self.y_pred, y))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else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EC1E0F" w:rsidRPr="00EC1E0F" w:rsidRDefault="00EC1E0F" w:rsidP="00EC1E0F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raise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NotImplementedError()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Cs w:val="21"/>
        </w:rPr>
        <w:br/>
      </w:r>
      <w:r w:rsidRPr="00EC1E0F">
        <w:rPr>
          <w:rFonts w:ascii="Arial" w:eastAsia="宋体" w:hAnsi="Arial" w:cs="Arial"/>
          <w:color w:val="000000"/>
          <w:kern w:val="0"/>
          <w:szCs w:val="21"/>
        </w:rPr>
        <w:t>上面已经定义好了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softmax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模型，包括输入的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 xml:space="preserve">batch 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：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input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，每个样本的大小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n_in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，输出的类别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n_out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，模型的参数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W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、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b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，模型预测的输出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y_pred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，代价函数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NLL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，以及误差率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errors</w:t>
      </w:r>
      <w:r w:rsidRPr="00EC1E0F">
        <w:rPr>
          <w:rFonts w:ascii="Arial" w:eastAsia="宋体" w:hAnsi="Arial" w:cs="Arial"/>
          <w:color w:val="000000"/>
          <w:kern w:val="0"/>
          <w:szCs w:val="21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4" w:name="t4"/>
      <w:bookmarkEnd w:id="4"/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3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）加载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MNIST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数据集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0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31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load_data(dataset):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dataset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是数据集的路径，程序首先检测该路径下有没有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数据集，没有的话就下载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数据集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这一部分就不解释了，与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softmax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回归算法无关。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data_dir, data_file = os.path.split(dataset)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data_dir == ""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os.path.isfile(dataset):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Check if dataset is in the data directory.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new_path = os.path.join(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os.path.split(__file__)[0],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".."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"data"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dataset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os.path.isfile(new_path)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data_file ==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dataset = new_path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os.path.isfile(dataset))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data_file ==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urllib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origin = (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'http://www.iro.umontreal.ca/~lisa/deep/data/mnist/mnist.pkl.gz'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'Downloading data from %s'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origin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urllib.urlretrieve(origin, dataset)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'... loading data'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以上是检测并下载数据集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mnist.pkl.gz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，不是本文重点。下面才是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load_data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的开始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"mnist.pkl.gz"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里加载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train_set, valid_set, test_set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，它们都是包括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label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主要用到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python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gzip.open()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以及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cPickle.load()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#‘rb’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表示以二进制可读的方式打开文件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 = gzip.open(dataset,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train_set, valid_set, test_set = cPickle.load(f)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f.close()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将数据设置成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shared variables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，主要时为了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加速，只有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shared variables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才能存到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 memory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里数据类型只能是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float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data_y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是类别，所以最后又转换为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返回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shared_dataset(data_xy, borrow=True):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data_x, data_y = data_xy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shared_x = theano.shared(numpy.asarray(data_x,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shared_y = theano.shared(numpy.asarray(data_y,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shared_x, T.cast(shared_y,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'int32'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test_set_x, test_set_y = shared_dataset(test_set)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valid_set_x, valid_set_y = shared_dataset(valid_set)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train_set_x, train_set_y = shared_dataset(train_set)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rval = [(train_set_x, train_set_y), (valid_set_x, valid_set_y),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(test_set_x, test_set_y)]  </w:t>
      </w:r>
    </w:p>
    <w:p w:rsidR="00EC1E0F" w:rsidRPr="00EC1E0F" w:rsidRDefault="00EC1E0F" w:rsidP="00EC1E0F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rval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bookmarkStart w:id="5" w:name="t5"/>
      <w:bookmarkEnd w:id="5"/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（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4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）将模型应用于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MNIST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数据集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32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33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sgd_optimization_mnist(learning_rate=0.13, n_epochs=1000,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dataset=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batch_size=600):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加载数据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datasets = load_data(dataset)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train_set_x, train_set_y = datasets[0]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valid_set_x, valid_set_y = datasets[1]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test_set_x, test_set_y = datasets[2]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计算有多少个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minibatch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，因为我们的优化算法是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MSGD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，是</w:t>
      </w:r>
      <w:proofErr w:type="gramStart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proofErr w:type="gramEnd"/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来计算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n_train_batches = train_set_x.get_value(borrow=True).shape[0] / batch_size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n_valid_batches = valid_set_x.get_value(borrow=True).shape[0] / batch_size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n_test_batches = test_set_x.get_value(borrow=True).shape[0] / batch_size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开始建模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       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'... building the model'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设置变量，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minibatch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的下标，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表示训练样本，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是对应的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label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index = T.lscalar()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x = T.matrix(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'x'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y = T.ivector(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'y'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定义分类器，用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作为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input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初始化。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classifier = LogisticRegression(input=x, n_in=28 * 28, n_out=10)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定义代价函数，用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来初始化，而其实还有一个隐含的参数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classifier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这样理解才是合理的，因为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必须由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得来，单单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是得不到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cost = classifier.negative_log_likelihood(y)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这里必须说明一下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theano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function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givens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是字典，其中的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key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，冒号后面是它们的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function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被调用时，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将被具体地替换为它们的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value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里的参数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index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就是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inputs=[index]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这里给出。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下面举个例子：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比如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test_model(1)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，首先根据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index=1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具体化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test_set_x[1 * batch_size: (1 + 1) * batch_size]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具体化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test_set_y[1 * batch_size: (1 + 1) * batch_size]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。然后函数计算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outputs=classifier.errors(y)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这里面有参数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和隐含的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，所以就将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givens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里面具体化的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传递进去。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test_model = theano.function(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inputs=[index],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outputs=classifier.errors(y),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givens={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x: test_set_x[index * batch_size: (index + 1) * batch_size],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y: test_set_y[index * batch_size: (index + 1) * batch_size]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validate_model = theano.function(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inputs=[index],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outputs=classifier.errors(y),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givens={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x: valid_set_x[index * batch_size: (index + 1) * batch_size],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y: valid_set_y[index * batch_size: (index + 1) * batch_size]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计算各个参数的梯度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g_W = T.grad(cost=cost, wrt=classifier.W)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g_b = T.grad(cost=cost, wrt=classifier.b)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更新的规则，根据梯度下降法的更新公式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updates = [(classifier.W, classifier.W - learning_rate * g_W),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(classifier.b, classifier.b - learning_rate * g_b)]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#train_model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跟上面分析的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test_model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类似，只是这里面多了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updatas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，更新规则用上面定义的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updates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列表。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train_model = theano.function(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inputs=[index],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outputs=cost,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updates=updates,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givens={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x: train_set_x[index * batch_size: (index + 1) * batch_size],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y: train_set_y[index * batch_size: (index + 1) * batch_size]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}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开始训练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     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'... training the model'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patience = 5000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patience_increase = 2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提高的阈值，在验证误差减小到之前的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0.995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倍时，会更新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best_validation_loss   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improvement_threshold = 0.995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这样设置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validation_frequency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可以保证每一次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epoch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都会在验证集上测试。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validation_frequency = min(n_train_batches, patience / 2)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best_validation_loss = numpy.inf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最好的验证集上的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，最好即最小。初始化为无穷大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test_score = 0.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start_time = time.clock()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done_looping = False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epoch = 0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下面就是训练过程了，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while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循环控制的时步数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epoch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epoch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会遍历所有的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，即所有的图片。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#for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循环是遍历一个个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，一次一个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地训练。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循环体里会用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train_model(minibatch_index)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去训练模型，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#train_model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里面的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updatas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会更新各个参数。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#for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循环里面会累加训练过的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iter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，当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iter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validation_frequency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倍数时则会在验证集上测试，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如果验证集的损失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this_validation_loss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小于之前最佳的损失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best_validation_loss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则更新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best_validation_loss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best_iter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，同时在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testset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上测试。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如果验证集的损失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this_validation_loss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小于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best_validation_loss*improvement_threshold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时则更新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patience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当达到最大步数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n_epoch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时，或者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patience&lt;iter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时，结束训练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while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(epoch &lt; n_epochs)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and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not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done_looping):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epoch = epoch + 1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minibatch_index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xrange(n_train_batches):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minibatch_avg_cost = train_model(minibatch_index)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iteration number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iter = (epoch - 1) * n_train_batches + minibatch_index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(iter + 1) % validation_frequency == 0: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compute zero-one loss on validation set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validation_losses = [validate_model(i)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xrange(n_valid_batches)]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this_validation_loss = numpy.mean(validation_losses)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'epoch %i, minibatch %i/%i, validation error %f %%'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epoch,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minibatch_index + 1,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n_train_batches,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this_validation_loss * 100.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if we got the best validation score until now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this_validation_loss &lt; best_validation_loss: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#improve patience if loss improvement is good enough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this_validation_loss &lt; best_validation_loss *  \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improvement_threshold: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patience = max(patience, iter * patience_increase)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best_validation_loss = this_validation_loss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test it on the test set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test_losses = [test_model(i)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xrange(n_test_batches)]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test_score = numpy.mean(test_losses)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    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    epoch %i, minibatch %i/%i, test error of'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best model %f %%'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) %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epoch,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minibatch_index + 1,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n_train_batches,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test_score * 100.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patience &lt;= iter: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done_looping = True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break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#while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循环结束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end_time = time.clock()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'Optimization complete with best validation score of %f %%,'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'with test performance %f %%'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% (best_validation_loss * </w:t>
      </w:r>
      <w:proofErr w:type="gramStart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100.,</w:t>
      </w:r>
      <w:proofErr w:type="gramEnd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test_score * 100.)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'The code run for %d epochs, with %f epochs/sec'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(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proofErr w:type="gramStart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epoch</w:t>
      </w:r>
      <w:proofErr w:type="gramEnd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1. * epoch / (end_time - start_time))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&gt;&gt; sys.stderr, 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'The code for file 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+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os.path.split(__file__)[1] +  </w:t>
      </w:r>
    </w:p>
    <w:p w:rsidR="00EC1E0F" w:rsidRPr="00EC1E0F" w:rsidRDefault="00EC1E0F" w:rsidP="00EC1E0F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 ran for %.1fs'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% ((end_time - start_time)))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964E49" w:rsidP="00EC1E0F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34" w:history="1">
        <w:r w:rsidR="00EC1E0F" w:rsidRPr="00EC1E0F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DeepLearning tutorial（2）机器学习算法在训练过程中保存参数</w:t>
        </w:r>
      </w:hyperlink>
    </w:p>
    <w:p w:rsidR="00EC1E0F" w:rsidRPr="00EC1E0F" w:rsidRDefault="00EC1E0F" w:rsidP="00EC1E0F">
      <w:pPr>
        <w:widowControl/>
        <w:shd w:val="clear" w:color="auto" w:fill="FFFFFF"/>
        <w:spacing w:line="36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分类：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35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Machine Learning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2015-01-26 23:45 1266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36" w:anchor="comments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评论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(6) </w:t>
      </w:r>
      <w:hyperlink r:id="rId37" w:tooltip="收藏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收藏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38" w:anchor="report" w:tooltip="举报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举报</w:t>
        </w:r>
      </w:hyperlink>
    </w:p>
    <w:p w:rsidR="00EC1E0F" w:rsidRPr="00EC1E0F" w:rsidRDefault="00964E49" w:rsidP="00EC1E0F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hyperlink r:id="rId39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python</w:t>
        </w:r>
      </w:hyperlink>
      <w:hyperlink r:id="rId40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deeplearning</w:t>
        </w:r>
      </w:hyperlink>
      <w:hyperlink r:id="rId41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保存参数</w:t>
        </w:r>
      </w:hyperlink>
    </w:p>
    <w:p w:rsidR="00EC1E0F" w:rsidRPr="00EC1E0F" w:rsidRDefault="00EC1E0F" w:rsidP="00EC1E0F">
      <w:pPr>
        <w:widowControl/>
        <w:shd w:val="clear" w:color="auto" w:fill="EEEEEE"/>
        <w:jc w:val="righ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EC1E0F">
        <w:rPr>
          <w:rFonts w:ascii="Arial" w:eastAsia="宋体" w:hAnsi="Arial" w:cs="Arial"/>
          <w:color w:val="000000"/>
          <w:kern w:val="0"/>
          <w:sz w:val="18"/>
          <w:szCs w:val="18"/>
        </w:rPr>
        <w:t>目录</w:t>
      </w:r>
      <w:hyperlink r:id="rId42" w:tooltip="系统根据文章中H1到H6标签自动生成文章目录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(?)</w:t>
        </w:r>
      </w:hyperlink>
      <w:hyperlink r:id="rId43" w:tooltip="展开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[+]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660000"/>
          <w:kern w:val="0"/>
          <w:sz w:val="36"/>
          <w:szCs w:val="36"/>
        </w:rPr>
        <w:t>DeepLearning tutorial</w:t>
      </w:r>
      <w:r w:rsidRPr="00EC1E0F">
        <w:rPr>
          <w:rFonts w:ascii="Arial" w:eastAsia="宋体" w:hAnsi="Arial" w:cs="Arial"/>
          <w:color w:val="660000"/>
          <w:kern w:val="0"/>
          <w:sz w:val="36"/>
          <w:szCs w:val="36"/>
        </w:rPr>
        <w:t>（</w:t>
      </w:r>
      <w:r w:rsidRPr="00EC1E0F">
        <w:rPr>
          <w:rFonts w:ascii="Arial" w:eastAsia="宋体" w:hAnsi="Arial" w:cs="Arial"/>
          <w:color w:val="660000"/>
          <w:kern w:val="0"/>
          <w:sz w:val="36"/>
          <w:szCs w:val="36"/>
        </w:rPr>
        <w:t>2</w:t>
      </w:r>
      <w:r w:rsidRPr="00EC1E0F">
        <w:rPr>
          <w:rFonts w:ascii="Arial" w:eastAsia="宋体" w:hAnsi="Arial" w:cs="Arial"/>
          <w:color w:val="660000"/>
          <w:kern w:val="0"/>
          <w:sz w:val="36"/>
          <w:szCs w:val="36"/>
        </w:rPr>
        <w:t>）机器学习算法在训练过程中保存参数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@author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wepon</w:t>
      </w:r>
      <w:proofErr w:type="gramEnd"/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@blog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  <w:hyperlink r:id="rId44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http://blog.csdn.net/u012162613/article/details/43169019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参考：</w:t>
      </w:r>
      <w:hyperlink r:id="rId45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pickle — Python object serialization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hyperlink r:id="rId46" w:anchor="theano-python-tips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DeepLearning Getting started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一、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python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读取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"***.pkl.gz"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36"/>
          <w:szCs w:val="36"/>
        </w:rPr>
        <w:t>文件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用到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里的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gzip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以及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模块，简单的使用代码如下，如果想详细了解可以参考上面给出的链接。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7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48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以读取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mnist.pkl.gz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为例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cPickle, gzip  </w:t>
      </w:r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 = gzip.open(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'mnist.pkl.gz'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train_set, valid_set, test_set = cPickle.load(f)  </w:t>
      </w:r>
    </w:p>
    <w:p w:rsidR="00EC1E0F" w:rsidRPr="00EC1E0F" w:rsidRDefault="00EC1E0F" w:rsidP="00EC1E0F">
      <w:pPr>
        <w:widowControl/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f.close()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其实就是分两步，先读取gz文件，再读取pkl文件。pkl文件的应用正是下文要讲的，我们用它来保存机器学习算法训练过程中的参数。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二、机器学习算法在训练过程中如何保存参数？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我们知道，机器学习算法的计算量特别大，跑起程序来少则几十分钟，多则几小时甚至几天，中间如果有什么状况（比如电脑过热重启、程序出现一些小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bug...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）程序就会中断，如果你没把参数定时保存下来，前面的训练就当白费了，所以很有必要在程序中加入定时保存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参数的功能，这样下次训练就可以将参数初始化为上次保存下来的结果，而不是从头开始随机初始化。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那么如何保存模型参数？可以将参数深复制，或者调用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的数据永久存储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模块，原理不多说，直接使用就行。（注：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里有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基于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实现，比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pickle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快。）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直接用一个例子来说明如何使用：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49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50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a=[1,2,3]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b={4:5,6:7}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cPickle.dump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/home/wepon/ab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是路径，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是保存的文件的名字，如果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/home/wepon/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下本来就有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ab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这个文件，将被覆写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，如果没有，则创建。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表示以二进制可写的方式打开。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dump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中的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-1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表示使用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highest protocol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write_file=open(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'/home/wepon/ab'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cPickle.dump(a,write_file,-1)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cPickle.dump(b,write_file,-1)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write_file.close()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cPickle.load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read_file=open(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'/home/wepon/ab'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a_1=cPickle.load(read_file)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b_1=cPickle.load(read_file)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print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a,b  </w:t>
      </w:r>
    </w:p>
    <w:p w:rsidR="00EC1E0F" w:rsidRPr="00EC1E0F" w:rsidRDefault="00EC1E0F" w:rsidP="00EC1E0F">
      <w:pPr>
        <w:widowControl/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read_file.close()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deeplearning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算法中，因为用到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GPU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，经常是将参数声明为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shared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变量，因此必须用上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get_value()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set_value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，例如有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三个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shared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变量，使用代码如下：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lastRenderedPageBreak/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1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52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 = 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'path'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cPickle.dump(w.get_value(borrow=True), write_file, -1)  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cPickle.dump(v.get_value(borrow=True), write_file, -1)  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cPickle.dump(u.get_value(borrow=True), write_file, -1) 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write_file.close()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 = 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'path'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w.set_value(cPickle.load(read_file), borrow=True)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v.set_value(cPickle.load(read_file), borrow=True)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u.set_value(cPickle.load(read_file), borrow=True)  </w:t>
      </w:r>
    </w:p>
    <w:p w:rsidR="00EC1E0F" w:rsidRPr="00EC1E0F" w:rsidRDefault="00EC1E0F" w:rsidP="00EC1E0F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read_file.close()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36"/>
          <w:szCs w:val="36"/>
          <w:shd w:val="clear" w:color="auto" w:fill="FFFF00"/>
        </w:rPr>
        <w:t>一个实例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下面我以一个实际的例子来说明如何在程序中加入保存参数的功能。以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deeplearnig.net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上的逻辑回归为例，它的代码地址：</w:t>
      </w:r>
      <w:hyperlink r:id="rId53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  <w:shd w:val="clear" w:color="auto" w:fill="FFFFFF"/>
          </w:rPr>
          <w:t>logistic_sgd.py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。这个程序是将逻辑回归用于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MNIST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分类，程序运行过程并不会保存参数，甚至运行结束时也不保存参数。怎么做可以保存参数？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logistic_sgd.py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代码里最后面的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sgd_optimization_mnist()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函数里，有个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while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循环，里面有一句代码：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4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55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this_validation_loss &lt; best_validation_loss: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FFFFFF"/>
        </w:rPr>
        <w:t>这句代码的意思就是判断当前的验证损失是否小于最佳的验证损失，是的话，下面会更新best_validation_loss，也就是说当前参数下，模型比之前的有了优化，因此我们可以在这个if语句后面加入保存参数的代码: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6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57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save_params(classifier.W,classifier.b)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FFFFFF"/>
        </w:rPr>
        <w:t>save_params函数定义如下：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58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59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save_params(param1,param2):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write_file = 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cPickle.dump(param1.get_value(borrow=True), write_file, -1)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cPickle.dump(param2.get_value(borrow=True), write_file, -1)  </w:t>
      </w:r>
    </w:p>
    <w:p w:rsidR="00EC1E0F" w:rsidRPr="00EC1E0F" w:rsidRDefault="00EC1E0F" w:rsidP="00EC1E0F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write_file.close()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  <w:shd w:val="clear" w:color="auto" w:fill="FFFFFF"/>
        </w:rPr>
        <w:t>当然参数的个数根据需要去定义。在logistic_sgd.py中参数只有classifier.W,classifier.b，因此这里定义为save_params(param1,param2)。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logistic_sgd.py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里我加入了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save_params(classifier.W,classifier.b)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，运行了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3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次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epoch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，中断掉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lastRenderedPageBreak/>
        <w:t>程序，在代码所在的文件夹下，多出了一个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params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FF"/>
        </w:rPr>
        <w:t>文件，我们来看看这个文件里是什么东西：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0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61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f=open(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w=cPickle.load(f)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b=cPickle.load(f)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(n_in,n_out)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大小时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(n_out,),b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的值如下，因为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MINST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个类别，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n_out=10,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下面正是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10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个数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array([-0.0888151 ,  0.16875755, -0.03238435, -0.06493175,  0.05245609,  </w:t>
      </w:r>
    </w:p>
    <w:p w:rsidR="00EC1E0F" w:rsidRPr="00EC1E0F" w:rsidRDefault="00EC1E0F" w:rsidP="00EC1E0F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0.1754718 , -0.0155049 ,  0.11216578, -0.26740651, -0.03980861])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也就是说，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文件确实保存了我们训练过程中的参数。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99FFFF"/>
        </w:rPr>
        <w:t>那么如何用保存下来的参数来初始化我们的模型的参数呢？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logistic_sgd.py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class LogisticRegression(object)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self.W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self.b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本来是初始化为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的，我们可以在下面加上几行代码，这样就可以用我们保存下来的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文件来初始化参数了：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62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63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LogisticRegression(object):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input, n_in, n_out):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= theano.shared(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(n_in, n_out),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name=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borrow=True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    self.b = theano.shared(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(n_out,),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),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name=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borrow=True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)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！！！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加入的代码在这里，程序运行到这里将会判断当前路径下有没有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params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文件，有的话就拿来初始化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os.path.exists(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):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f=open(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self.W.set_value(cPickle.load(f), borrow=True)  </w:t>
      </w:r>
    </w:p>
    <w:p w:rsidR="00EC1E0F" w:rsidRPr="00EC1E0F" w:rsidRDefault="00EC1E0F" w:rsidP="00EC1E0F">
      <w:pPr>
        <w:widowControl/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self.b.set_value(cPickle.load(f), borrow=True)  </w:t>
      </w:r>
    </w:p>
    <w:p w:rsidR="00EC1E0F" w:rsidRDefault="00EC1E0F" w:rsidP="00EC1E0F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/>
          <w:color w:val="000000"/>
          <w:sz w:val="30"/>
          <w:szCs w:val="30"/>
        </w:rPr>
      </w:pPr>
      <w:r>
        <w:rPr>
          <w:rStyle w:val="apple-converted-space"/>
          <w:rFonts w:ascii="微软雅黑" w:eastAsia="微软雅黑" w:hAnsi="微软雅黑" w:hint="eastAsia"/>
          <w:color w:val="000000"/>
          <w:sz w:val="30"/>
          <w:szCs w:val="30"/>
        </w:rPr>
        <w:t> </w:t>
      </w:r>
    </w:p>
    <w:bookmarkStart w:id="6" w:name="_GoBack"/>
    <w:bookmarkEnd w:id="6"/>
    <w:p w:rsidR="00EC1E0F" w:rsidRDefault="00964E49" w:rsidP="00EC1E0F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r>
        <w:fldChar w:fldCharType="begin"/>
      </w:r>
      <w:r>
        <w:instrText xml:space="preserve"> HYPERLINK "http://blog.csdn.net/u012162613/article/details/43221829" </w:instrText>
      </w:r>
      <w:r>
        <w:fldChar w:fldCharType="separate"/>
      </w:r>
      <w:r w:rsidR="00EC1E0F">
        <w:rPr>
          <w:rStyle w:val="a5"/>
          <w:rFonts w:ascii="微软雅黑" w:eastAsia="微软雅黑" w:hAnsi="微软雅黑" w:hint="eastAsia"/>
          <w:b w:val="0"/>
          <w:bCs w:val="0"/>
          <w:color w:val="000000"/>
          <w:sz w:val="30"/>
          <w:szCs w:val="30"/>
        </w:rPr>
        <w:t>DeepLearning tutorial（3）MLP多层感知机原理简介+代码详解</w:t>
      </w:r>
      <w:r>
        <w:rPr>
          <w:rStyle w:val="a5"/>
          <w:rFonts w:ascii="微软雅黑" w:eastAsia="微软雅黑" w:hAnsi="微软雅黑"/>
          <w:b w:val="0"/>
          <w:bCs w:val="0"/>
          <w:color w:val="000000"/>
          <w:sz w:val="30"/>
          <w:szCs w:val="30"/>
        </w:rPr>
        <w:fldChar w:fldCharType="end"/>
      </w:r>
    </w:p>
    <w:p w:rsidR="00EC1E0F" w:rsidRDefault="00EC1E0F" w:rsidP="00EC1E0F">
      <w:pPr>
        <w:shd w:val="clear" w:color="auto" w:fill="FFFFFF"/>
        <w:spacing w:line="360" w:lineRule="atLeast"/>
        <w:jc w:val="right"/>
        <w:rPr>
          <w:rFonts w:ascii="Arial" w:eastAsia="宋体" w:hAnsi="Arial" w:cs="Arial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4" w:history="1">
        <w:r>
          <w:rPr>
            <w:rStyle w:val="a5"/>
            <w:rFonts w:ascii="Arial" w:hAnsi="Arial" w:cs="Arial"/>
            <w:color w:val="CA0000"/>
          </w:rPr>
          <w:t>Machine Learning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2015-01-28 03:18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2211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5" w:anchor="comments" w:history="1">
        <w:r>
          <w:rPr>
            <w:rStyle w:val="a5"/>
            <w:rFonts w:ascii="Arial" w:hAnsi="Arial" w:cs="Arial"/>
            <w:color w:val="CA0000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(2)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6" w:tooltip="收藏" w:history="1">
        <w:r>
          <w:rPr>
            <w:rStyle w:val="a5"/>
            <w:rFonts w:ascii="Arial" w:hAnsi="Arial" w:cs="Arial"/>
            <w:color w:val="CA0000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67" w:anchor="report" w:tooltip="举报" w:history="1">
        <w:r>
          <w:rPr>
            <w:rStyle w:val="a5"/>
            <w:rFonts w:ascii="Arial" w:hAnsi="Arial" w:cs="Arial"/>
            <w:color w:val="CA0000"/>
          </w:rPr>
          <w:t>举报</w:t>
        </w:r>
      </w:hyperlink>
    </w:p>
    <w:p w:rsidR="00EC1E0F" w:rsidRDefault="00964E49" w:rsidP="00EC1E0F">
      <w:pPr>
        <w:shd w:val="clear" w:color="auto" w:fill="FFFFFF"/>
        <w:jc w:val="left"/>
        <w:rPr>
          <w:rFonts w:ascii="Arial" w:hAnsi="Arial" w:cs="Arial"/>
          <w:color w:val="000000"/>
          <w:sz w:val="18"/>
          <w:szCs w:val="18"/>
        </w:rPr>
      </w:pPr>
      <w:hyperlink r:id="rId68" w:tgtFrame="_blank" w:history="1">
        <w:proofErr w:type="gramStart"/>
        <w:r w:rsidR="00EC1E0F">
          <w:rPr>
            <w:rStyle w:val="a5"/>
            <w:rFonts w:ascii="Arial" w:hAnsi="Arial" w:cs="Arial"/>
            <w:color w:val="CA0000"/>
            <w:bdr w:val="single" w:sz="6" w:space="3" w:color="EEEEEE" w:frame="1"/>
            <w:shd w:val="clear" w:color="auto" w:fill="EEEEEE"/>
          </w:rPr>
          <w:t>deeplearning</w:t>
        </w:r>
        <w:proofErr w:type="gramEnd"/>
      </w:hyperlink>
      <w:hyperlink r:id="rId69" w:tgtFrame="_blank" w:history="1">
        <w:r w:rsidR="00EC1E0F">
          <w:rPr>
            <w:rStyle w:val="a5"/>
            <w:rFonts w:ascii="Arial" w:hAnsi="Arial" w:cs="Arial"/>
            <w:color w:val="CA0000"/>
            <w:bdr w:val="single" w:sz="6" w:space="3" w:color="EEEEEE" w:frame="1"/>
            <w:shd w:val="clear" w:color="auto" w:fill="EEEEEE"/>
          </w:rPr>
          <w:t>mlp</w:t>
        </w:r>
      </w:hyperlink>
      <w:hyperlink r:id="rId70" w:tgtFrame="_blank" w:history="1">
        <w:r w:rsidR="00EC1E0F">
          <w:rPr>
            <w:rStyle w:val="a5"/>
            <w:rFonts w:ascii="Arial" w:hAnsi="Arial" w:cs="Arial"/>
            <w:color w:val="CA0000"/>
            <w:bdr w:val="single" w:sz="6" w:space="3" w:color="EEEEEE" w:frame="1"/>
            <w:shd w:val="clear" w:color="auto" w:fill="EEEEEE"/>
          </w:rPr>
          <w:t>theano</w:t>
        </w:r>
      </w:hyperlink>
    </w:p>
    <w:p w:rsidR="00EC1E0F" w:rsidRDefault="00EC1E0F" w:rsidP="00EC1E0F">
      <w:pPr>
        <w:pStyle w:val="a7"/>
        <w:shd w:val="clear" w:color="auto" w:fill="EEEEEE"/>
        <w:spacing w:before="0" w:beforeAutospacing="0" w:after="0" w:afterAutospacing="0"/>
        <w:jc w:val="righ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目录</w:t>
      </w:r>
      <w:hyperlink r:id="rId71" w:tooltip="系统根据文章中H1到H6标签自动生成文章目录" w:history="1">
        <w:r>
          <w:rPr>
            <w:rStyle w:val="a5"/>
            <w:rFonts w:ascii="Arial" w:hAnsi="Arial" w:cs="Arial"/>
            <w:color w:val="CA0000"/>
          </w:rPr>
          <w:t>(?)</w:t>
        </w:r>
      </w:hyperlink>
      <w:hyperlink r:id="rId72" w:tooltip="展开" w:history="1">
        <w:r>
          <w:rPr>
            <w:rStyle w:val="a5"/>
            <w:rFonts w:ascii="Arial" w:hAnsi="Arial" w:cs="Arial"/>
            <w:color w:val="CA0000"/>
          </w:rPr>
          <w:t>[+]</w:t>
        </w:r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 </w:t>
      </w:r>
      <w:r>
        <w:rPr>
          <w:rFonts w:ascii="Arial" w:hAnsi="Arial" w:cs="Arial"/>
          <w:color w:val="660000"/>
          <w:sz w:val="36"/>
          <w:szCs w:val="36"/>
        </w:rPr>
        <w:t>DeepLearning tutorial</w:t>
      </w:r>
      <w:r>
        <w:rPr>
          <w:rFonts w:ascii="Arial" w:hAnsi="Arial" w:cs="Arial"/>
          <w:color w:val="660000"/>
          <w:sz w:val="36"/>
          <w:szCs w:val="36"/>
        </w:rPr>
        <w:t>（</w:t>
      </w:r>
      <w:r>
        <w:rPr>
          <w:rFonts w:ascii="Arial" w:hAnsi="Arial" w:cs="Arial"/>
          <w:color w:val="660000"/>
          <w:sz w:val="36"/>
          <w:szCs w:val="36"/>
        </w:rPr>
        <w:t>3</w:t>
      </w:r>
      <w:r>
        <w:rPr>
          <w:rFonts w:ascii="Arial" w:hAnsi="Arial" w:cs="Arial"/>
          <w:color w:val="660000"/>
          <w:sz w:val="36"/>
          <w:szCs w:val="36"/>
        </w:rPr>
        <w:t>）</w:t>
      </w:r>
      <w:r>
        <w:rPr>
          <w:rFonts w:ascii="Arial" w:hAnsi="Arial" w:cs="Arial"/>
          <w:color w:val="660000"/>
          <w:sz w:val="36"/>
          <w:szCs w:val="36"/>
        </w:rPr>
        <w:t>MLP</w:t>
      </w:r>
      <w:r>
        <w:rPr>
          <w:rFonts w:ascii="Arial" w:hAnsi="Arial" w:cs="Arial"/>
          <w:color w:val="660000"/>
          <w:sz w:val="36"/>
          <w:szCs w:val="36"/>
        </w:rPr>
        <w:t>多层感知机原理简介</w:t>
      </w:r>
      <w:r>
        <w:rPr>
          <w:rFonts w:ascii="Arial" w:hAnsi="Arial" w:cs="Arial"/>
          <w:color w:val="660000"/>
          <w:sz w:val="36"/>
          <w:szCs w:val="36"/>
        </w:rPr>
        <w:t>+</w:t>
      </w:r>
      <w:r>
        <w:rPr>
          <w:rFonts w:ascii="Arial" w:hAnsi="Arial" w:cs="Arial"/>
          <w:color w:val="660000"/>
          <w:sz w:val="36"/>
          <w:szCs w:val="36"/>
        </w:rPr>
        <w:t>代码详解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660000"/>
          <w:sz w:val="27"/>
          <w:szCs w:val="27"/>
        </w:rPr>
        <w:t>@author</w:t>
      </w:r>
      <w:r>
        <w:rPr>
          <w:rFonts w:ascii="Arial" w:hAnsi="Arial" w:cs="Arial"/>
          <w:color w:val="660000"/>
          <w:sz w:val="27"/>
          <w:szCs w:val="27"/>
        </w:rPr>
        <w:t>：</w:t>
      </w:r>
      <w:proofErr w:type="gramStart"/>
      <w:r>
        <w:rPr>
          <w:rFonts w:ascii="Arial" w:hAnsi="Arial" w:cs="Arial"/>
          <w:color w:val="660000"/>
          <w:sz w:val="27"/>
          <w:szCs w:val="27"/>
        </w:rPr>
        <w:t>wepon</w:t>
      </w:r>
      <w:proofErr w:type="gramEnd"/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660000"/>
          <w:sz w:val="27"/>
          <w:szCs w:val="27"/>
        </w:rPr>
        <w:t>@blog</w:t>
      </w:r>
      <w:r>
        <w:rPr>
          <w:rFonts w:ascii="Arial" w:hAnsi="Arial" w:cs="Arial"/>
          <w:color w:val="660000"/>
          <w:sz w:val="27"/>
          <w:szCs w:val="27"/>
        </w:rPr>
        <w:t>：</w:t>
      </w:r>
      <w:hyperlink r:id="rId73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http://blog.csdn.net/u012162613/article/details/43221829</w:t>
        </w:r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本文介绍多层感知机算法，特别是详细解读其代码实现，基于</w:t>
      </w:r>
      <w:r>
        <w:rPr>
          <w:rFonts w:ascii="Arial" w:hAnsi="Arial" w:cs="Arial"/>
          <w:color w:val="000000"/>
          <w:sz w:val="27"/>
          <w:szCs w:val="27"/>
        </w:rPr>
        <w:t>python theano</w:t>
      </w:r>
      <w:r>
        <w:rPr>
          <w:rFonts w:ascii="Arial" w:hAnsi="Arial" w:cs="Arial"/>
          <w:color w:val="000000"/>
          <w:sz w:val="27"/>
          <w:szCs w:val="27"/>
        </w:rPr>
        <w:t>，代码来自：</w:t>
      </w:r>
      <w:hyperlink r:id="rId74" w:anchor="mlp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Multilayer Perceptron</w:t>
        </w:r>
      </w:hyperlink>
      <w:r>
        <w:rPr>
          <w:rFonts w:ascii="Arial" w:hAnsi="Arial" w:cs="Arial"/>
          <w:color w:val="000000"/>
          <w:sz w:val="27"/>
          <w:szCs w:val="27"/>
        </w:rPr>
        <w:t>，如果你想详细了解多层感知机算法，可以参考：</w:t>
      </w:r>
      <w:hyperlink r:id="rId75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UFLDL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教程</w:t>
        </w:r>
      </w:hyperlink>
      <w:r>
        <w:rPr>
          <w:rFonts w:ascii="Arial" w:hAnsi="Arial" w:cs="Arial"/>
          <w:color w:val="000000"/>
          <w:sz w:val="27"/>
          <w:szCs w:val="27"/>
        </w:rPr>
        <w:t>，或者参考本文第一部分的算法简介。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经详细注释的代码：</w:t>
      </w:r>
      <w:hyperlink r:id="rId76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放在我的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github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地址上，可下载</w:t>
        </w:r>
      </w:hyperlink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7E4FC1"/>
    <w:p w:rsidR="00EC1E0F" w:rsidRDefault="00EC1E0F" w:rsidP="00EC1E0F">
      <w:pPr>
        <w:pStyle w:val="1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sz w:val="27"/>
          <w:szCs w:val="27"/>
        </w:rPr>
        <w:t>一、</w:t>
      </w:r>
      <w:r>
        <w:rPr>
          <w:rFonts w:ascii="Arial" w:hAnsi="Arial" w:cs="Arial"/>
          <w:color w:val="660000"/>
          <w:sz w:val="27"/>
          <w:szCs w:val="27"/>
        </w:rPr>
        <w:t>多层感知机（</w:t>
      </w:r>
      <w:r>
        <w:rPr>
          <w:rFonts w:ascii="Arial" w:hAnsi="Arial" w:cs="Arial"/>
          <w:color w:val="660000"/>
          <w:sz w:val="27"/>
          <w:szCs w:val="27"/>
        </w:rPr>
        <w:t>MLP</w:t>
      </w:r>
      <w:r>
        <w:rPr>
          <w:rFonts w:ascii="Arial" w:hAnsi="Arial" w:cs="Arial"/>
          <w:color w:val="660000"/>
          <w:sz w:val="27"/>
          <w:szCs w:val="27"/>
        </w:rPr>
        <w:t>）原理简介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多层感知机（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Multilayer Perceptron</w:t>
      </w:r>
      <w:r>
        <w:rPr>
          <w:rFonts w:ascii="Arial" w:hAnsi="Arial" w:cs="Arial"/>
          <w:color w:val="000000"/>
          <w:sz w:val="27"/>
          <w:szCs w:val="27"/>
        </w:rPr>
        <w:t>）也叫人工神经网络（</w:t>
      </w:r>
      <w:r>
        <w:rPr>
          <w:rFonts w:ascii="Arial" w:hAnsi="Arial" w:cs="Arial"/>
          <w:color w:val="000000"/>
          <w:sz w:val="27"/>
          <w:szCs w:val="27"/>
        </w:rPr>
        <w:t>ANN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Artificial Neural Network</w:t>
      </w:r>
      <w:r>
        <w:rPr>
          <w:rFonts w:ascii="Arial" w:hAnsi="Arial" w:cs="Arial"/>
          <w:color w:val="000000"/>
          <w:sz w:val="27"/>
          <w:szCs w:val="27"/>
        </w:rPr>
        <w:t>），除了输入输出层，它中间可以有多个隐层，最简单的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只含一个隐层，即三层的结构，如下图：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717800" cy="1239520"/>
            <wp:effectExtent l="0" t="0" r="6350" b="0"/>
            <wp:docPr id="9" name="图片 9" descr="http://img.blog.csdn.net/20150128033221168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50128033221168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从上图可以看到，多层感知机层与层之间是全连接的（全连接的意思就是：上一层的任何一个神经元与下一层的所有神经元都有连接）。多层感知机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最</w:t>
      </w:r>
      <w:proofErr w:type="gramEnd"/>
      <w:r>
        <w:rPr>
          <w:rFonts w:ascii="Arial" w:hAnsi="Arial" w:cs="Arial"/>
          <w:color w:val="000000"/>
          <w:sz w:val="27"/>
          <w:szCs w:val="27"/>
        </w:rPr>
        <w:t>底层是输入层，中间是隐藏层，最后是输出层。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输入层</w:t>
      </w:r>
      <w:r>
        <w:rPr>
          <w:rFonts w:ascii="Arial" w:hAnsi="Arial" w:cs="Arial"/>
          <w:color w:val="000000"/>
          <w:sz w:val="27"/>
          <w:szCs w:val="27"/>
        </w:rPr>
        <w:t>没什么好说，你输入什么就是什么，比如输入是一个</w:t>
      </w:r>
      <w:r>
        <w:rPr>
          <w:rFonts w:ascii="Arial" w:hAnsi="Arial" w:cs="Arial"/>
          <w:color w:val="000000"/>
          <w:sz w:val="27"/>
          <w:szCs w:val="27"/>
        </w:rPr>
        <w:t>n</w:t>
      </w:r>
      <w:r>
        <w:rPr>
          <w:rFonts w:ascii="Arial" w:hAnsi="Arial" w:cs="Arial"/>
          <w:color w:val="000000"/>
          <w:sz w:val="27"/>
          <w:szCs w:val="27"/>
        </w:rPr>
        <w:t>维向量，就有</w:t>
      </w:r>
      <w:r>
        <w:rPr>
          <w:rFonts w:ascii="Arial" w:hAnsi="Arial" w:cs="Arial"/>
          <w:color w:val="000000"/>
          <w:sz w:val="27"/>
          <w:szCs w:val="27"/>
        </w:rPr>
        <w:t>n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个</w:t>
      </w:r>
      <w:proofErr w:type="gramEnd"/>
      <w:r>
        <w:rPr>
          <w:rFonts w:ascii="Arial" w:hAnsi="Arial" w:cs="Arial"/>
          <w:color w:val="000000"/>
          <w:sz w:val="27"/>
          <w:szCs w:val="27"/>
        </w:rPr>
        <w:t>神经元。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隐藏层</w:t>
      </w:r>
      <w:r>
        <w:rPr>
          <w:rFonts w:ascii="Arial" w:hAnsi="Arial" w:cs="Arial"/>
          <w:color w:val="000000"/>
          <w:sz w:val="27"/>
          <w:szCs w:val="27"/>
        </w:rPr>
        <w:t>的神经元怎么得来？首先它与输入层是全连接的，假设输入层用向量</w:t>
      </w:r>
      <w:r>
        <w:rPr>
          <w:rFonts w:ascii="Arial" w:hAnsi="Arial" w:cs="Arial"/>
          <w:color w:val="000000"/>
          <w:sz w:val="27"/>
          <w:szCs w:val="27"/>
        </w:rPr>
        <w:t>X</w:t>
      </w:r>
      <w:r>
        <w:rPr>
          <w:rFonts w:ascii="Arial" w:hAnsi="Arial" w:cs="Arial"/>
          <w:color w:val="000000"/>
          <w:sz w:val="27"/>
          <w:szCs w:val="27"/>
        </w:rPr>
        <w:t>表示，则隐藏层的输出就是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f(W1X+b1)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W1</w:t>
      </w:r>
      <w:r>
        <w:rPr>
          <w:rFonts w:ascii="Arial" w:hAnsi="Arial" w:cs="Arial"/>
          <w:color w:val="000000"/>
          <w:sz w:val="27"/>
          <w:szCs w:val="27"/>
        </w:rPr>
        <w:t>是权重（也叫连接系数），</w:t>
      </w:r>
      <w:r>
        <w:rPr>
          <w:rFonts w:ascii="Arial" w:hAnsi="Arial" w:cs="Arial"/>
          <w:color w:val="000000"/>
          <w:sz w:val="27"/>
          <w:szCs w:val="27"/>
        </w:rPr>
        <w:t>b1</w:t>
      </w:r>
      <w:r>
        <w:rPr>
          <w:rFonts w:ascii="Arial" w:hAnsi="Arial" w:cs="Arial"/>
          <w:color w:val="000000"/>
          <w:sz w:val="27"/>
          <w:szCs w:val="27"/>
        </w:rPr>
        <w:t>是偏置，函数</w:t>
      </w:r>
      <w:r>
        <w:rPr>
          <w:rFonts w:ascii="Arial" w:hAnsi="Arial" w:cs="Arial"/>
          <w:color w:val="000000"/>
          <w:sz w:val="27"/>
          <w:szCs w:val="27"/>
        </w:rPr>
        <w:t xml:space="preserve">f </w:t>
      </w:r>
      <w:r>
        <w:rPr>
          <w:rFonts w:ascii="Arial" w:hAnsi="Arial" w:cs="Arial"/>
          <w:color w:val="000000"/>
          <w:sz w:val="27"/>
          <w:szCs w:val="27"/>
        </w:rPr>
        <w:t>可以是常用的</w:t>
      </w:r>
      <w:r>
        <w:rPr>
          <w:rFonts w:ascii="Arial" w:hAnsi="Arial" w:cs="Arial"/>
          <w:color w:val="000000"/>
          <w:sz w:val="27"/>
          <w:szCs w:val="27"/>
        </w:rPr>
        <w:t>sigmoid</w:t>
      </w:r>
      <w:r>
        <w:rPr>
          <w:rFonts w:ascii="Arial" w:hAnsi="Arial" w:cs="Arial"/>
          <w:color w:val="000000"/>
          <w:sz w:val="27"/>
          <w:szCs w:val="27"/>
        </w:rPr>
        <w:t>函数或者</w:t>
      </w:r>
      <w:r>
        <w:rPr>
          <w:rFonts w:ascii="Arial" w:hAnsi="Arial" w:cs="Arial"/>
          <w:color w:val="000000"/>
          <w:sz w:val="27"/>
          <w:szCs w:val="27"/>
        </w:rPr>
        <w:t>tanh</w:t>
      </w:r>
      <w:r>
        <w:rPr>
          <w:rFonts w:ascii="Arial" w:hAnsi="Arial" w:cs="Arial"/>
          <w:color w:val="000000"/>
          <w:sz w:val="27"/>
          <w:szCs w:val="27"/>
        </w:rPr>
        <w:t>函数：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1894840" cy="182880"/>
            <wp:effectExtent l="0" t="0" r="0" b="7620"/>
            <wp:docPr id="8" name="图片 8" descr="http://img.blog.csdn.net/20150128033821825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50128033821825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t>       </w:t>
      </w: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2362200" cy="182880"/>
            <wp:effectExtent l="0" t="0" r="0" b="7620"/>
            <wp:docPr id="7" name="图片 7" descr="http://img.blog.csdn.net/20150128033840093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50128033840093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最后就是</w:t>
      </w: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输出层</w:t>
      </w:r>
      <w:r>
        <w:rPr>
          <w:rFonts w:ascii="Arial" w:hAnsi="Arial" w:cs="Arial"/>
          <w:color w:val="000000"/>
          <w:sz w:val="27"/>
          <w:szCs w:val="27"/>
        </w:rPr>
        <w:t>，输出层与隐藏层是什么关系？其实隐藏层到输出层可以看成是一个多类别的逻辑回归，也即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回归，所以输出层的输出就是</w:t>
      </w:r>
      <w:r>
        <w:rPr>
          <w:rFonts w:ascii="Arial" w:hAnsi="Arial" w:cs="Arial"/>
          <w:color w:val="000000"/>
          <w:sz w:val="27"/>
          <w:szCs w:val="27"/>
        </w:rPr>
        <w:t>softmax(W2X1+b2)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X1</w:t>
      </w:r>
      <w:r>
        <w:rPr>
          <w:rFonts w:ascii="Arial" w:hAnsi="Arial" w:cs="Arial"/>
          <w:color w:val="000000"/>
          <w:sz w:val="27"/>
          <w:szCs w:val="27"/>
        </w:rPr>
        <w:t>表示隐藏层的输出</w:t>
      </w:r>
      <w:r>
        <w:rPr>
          <w:rFonts w:ascii="Arial" w:hAnsi="Arial" w:cs="Arial"/>
          <w:color w:val="000000"/>
          <w:sz w:val="27"/>
          <w:szCs w:val="27"/>
        </w:rPr>
        <w:t>f(W1X+b1)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br/>
        <w:t>MLP</w:t>
      </w:r>
      <w:r>
        <w:rPr>
          <w:rFonts w:ascii="Arial" w:hAnsi="Arial" w:cs="Arial"/>
          <w:color w:val="000000"/>
          <w:sz w:val="27"/>
          <w:szCs w:val="27"/>
        </w:rPr>
        <w:t>整个模型就是这样子的，上面说的这个</w:t>
      </w: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三层的</w:t>
      </w: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MLP</w:t>
      </w:r>
      <w:r>
        <w:rPr>
          <w:rFonts w:ascii="Arial" w:hAnsi="Arial" w:cs="Arial"/>
          <w:color w:val="000000"/>
          <w:sz w:val="27"/>
          <w:szCs w:val="27"/>
          <w:shd w:val="clear" w:color="auto" w:fill="99FFFF"/>
        </w:rPr>
        <w:t>用公式总结</w:t>
      </w:r>
      <w:r>
        <w:rPr>
          <w:rFonts w:ascii="Arial" w:hAnsi="Arial" w:cs="Arial"/>
          <w:color w:val="000000"/>
          <w:sz w:val="27"/>
          <w:szCs w:val="27"/>
        </w:rPr>
        <w:t>起来就是，函数</w:t>
      </w:r>
      <w:r>
        <w:rPr>
          <w:rFonts w:ascii="Arial" w:hAnsi="Arial" w:cs="Arial"/>
          <w:color w:val="000000"/>
          <w:sz w:val="27"/>
          <w:szCs w:val="27"/>
        </w:rPr>
        <w:t>G</w:t>
      </w:r>
      <w:r>
        <w:rPr>
          <w:rFonts w:ascii="Arial" w:hAnsi="Arial" w:cs="Arial"/>
          <w:color w:val="000000"/>
          <w:sz w:val="27"/>
          <w:szCs w:val="27"/>
        </w:rPr>
        <w:t>是</w:t>
      </w:r>
      <w:r>
        <w:rPr>
          <w:rFonts w:ascii="Arial" w:hAnsi="Arial" w:cs="Arial"/>
          <w:color w:val="000000"/>
          <w:sz w:val="27"/>
          <w:szCs w:val="27"/>
        </w:rPr>
        <w:t>softmax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905760" cy="208280"/>
            <wp:effectExtent l="0" t="0" r="8890" b="1270"/>
            <wp:docPr id="6" name="图片 6" descr="http://img.blog.csdn.net/20150128034130632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50128034130632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0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因此，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所有的参数就是各个层之间的连接权重以及偏置，包括</w:t>
      </w:r>
      <w:r>
        <w:rPr>
          <w:rFonts w:ascii="Arial" w:hAnsi="Arial" w:cs="Arial"/>
          <w:color w:val="000000"/>
          <w:sz w:val="27"/>
          <w:szCs w:val="27"/>
        </w:rPr>
        <w:t>W1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b1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W2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b2</w:t>
      </w:r>
      <w:r>
        <w:rPr>
          <w:rFonts w:ascii="Arial" w:hAnsi="Arial" w:cs="Arial"/>
          <w:color w:val="000000"/>
          <w:sz w:val="27"/>
          <w:szCs w:val="27"/>
        </w:rPr>
        <w:t>。对于一个具体的问题，怎么确定这些参数？求解最佳的参数是一个最优化问题，解决最优化问题，最简单的就是梯度下降法了（</w:t>
      </w:r>
      <w:r>
        <w:rPr>
          <w:rFonts w:ascii="Arial" w:hAnsi="Arial" w:cs="Arial"/>
          <w:color w:val="000000"/>
          <w:sz w:val="27"/>
          <w:szCs w:val="27"/>
        </w:rPr>
        <w:t>SGD</w:t>
      </w:r>
      <w:r>
        <w:rPr>
          <w:rFonts w:ascii="Arial" w:hAnsi="Arial" w:cs="Arial"/>
          <w:color w:val="000000"/>
          <w:sz w:val="27"/>
          <w:szCs w:val="27"/>
        </w:rPr>
        <w:t>）：首先随机初始化所有参数，然后迭代地训练，不断地计算梯度和更新参数，直到满足某个条件为止（比如误差足够小、迭代次数足够多时）。这个过程涉及到代价函数、规则化（</w:t>
      </w:r>
      <w:r>
        <w:rPr>
          <w:rFonts w:ascii="Arial" w:hAnsi="Arial" w:cs="Arial"/>
          <w:color w:val="000000"/>
          <w:sz w:val="27"/>
          <w:szCs w:val="27"/>
        </w:rPr>
        <w:t>Regularization</w:t>
      </w:r>
      <w:r>
        <w:rPr>
          <w:rFonts w:ascii="Arial" w:hAnsi="Arial" w:cs="Arial"/>
          <w:color w:val="000000"/>
          <w:sz w:val="27"/>
          <w:szCs w:val="27"/>
        </w:rPr>
        <w:t>）、学习速率（</w:t>
      </w:r>
      <w:r>
        <w:rPr>
          <w:rFonts w:ascii="Arial" w:hAnsi="Arial" w:cs="Arial"/>
          <w:color w:val="000000"/>
          <w:sz w:val="27"/>
          <w:szCs w:val="27"/>
        </w:rPr>
        <w:t>learning rate</w:t>
      </w:r>
      <w:r>
        <w:rPr>
          <w:rFonts w:ascii="Arial" w:hAnsi="Arial" w:cs="Arial"/>
          <w:color w:val="000000"/>
          <w:sz w:val="27"/>
          <w:szCs w:val="27"/>
        </w:rPr>
        <w:t>）、梯度计算等，本文不详细讨论，读者可以参考本文顶部给出的两个链接。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了解了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的基本模型，下面进入代码实现部分。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二、多层感知机（</w:t>
      </w: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MLP</w:t>
      </w: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）代码详细解读（基于</w:t>
      </w: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python+theano</w:t>
      </w:r>
      <w:r>
        <w:rPr>
          <w:rFonts w:ascii="Arial" w:hAnsi="Arial" w:cs="Arial"/>
          <w:color w:val="660000"/>
          <w:sz w:val="27"/>
          <w:szCs w:val="27"/>
          <w:shd w:val="clear" w:color="auto" w:fill="FFFFFF"/>
        </w:rPr>
        <w:t>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再次说明，代码来自：</w:t>
      </w:r>
      <w:hyperlink r:id="rId81" w:anchor="mlp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Multilayer Perceptron</w:t>
        </w:r>
      </w:hyperlink>
      <w:r>
        <w:rPr>
          <w:rFonts w:ascii="Arial" w:hAnsi="Arial" w:cs="Arial"/>
          <w:color w:val="000000"/>
          <w:sz w:val="27"/>
          <w:szCs w:val="27"/>
        </w:rPr>
        <w:t>，本文只是做一个详细解读，如有错误，请不吝指出。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这个代码实现的是一个三层的感知机，但是理解了代码之后，实现</w:t>
      </w:r>
      <w:r>
        <w:rPr>
          <w:rFonts w:ascii="Arial" w:hAnsi="Arial" w:cs="Arial"/>
          <w:color w:val="000000"/>
          <w:sz w:val="27"/>
          <w:szCs w:val="27"/>
        </w:rPr>
        <w:t>n</w:t>
      </w:r>
      <w:r>
        <w:rPr>
          <w:rFonts w:ascii="Arial" w:hAnsi="Arial" w:cs="Arial"/>
          <w:color w:val="000000"/>
          <w:sz w:val="27"/>
          <w:szCs w:val="27"/>
        </w:rPr>
        <w:t>层感知机都不是问题，所以只需理解好这个三层的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模型即可。概括地说，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的输入层</w:t>
      </w:r>
      <w:r>
        <w:rPr>
          <w:rFonts w:ascii="Arial" w:hAnsi="Arial" w:cs="Arial"/>
          <w:color w:val="000000"/>
          <w:sz w:val="27"/>
          <w:szCs w:val="27"/>
        </w:rPr>
        <w:t>X</w:t>
      </w:r>
      <w:r>
        <w:rPr>
          <w:rFonts w:ascii="Arial" w:hAnsi="Arial" w:cs="Arial"/>
          <w:color w:val="000000"/>
          <w:sz w:val="27"/>
          <w:szCs w:val="27"/>
        </w:rPr>
        <w:t>其实就是我们的训练数据，所以输入层不用实现，剩下的就是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输入层到隐含层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隐含层到输出层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这两部分。上面介绍原理时已经说到了，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输入层到隐含层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就是一个全连接的层，在下面的代码中我们把这一部分定义为</w:t>
      </w:r>
      <w:r>
        <w:rPr>
          <w:rFonts w:ascii="Arial" w:hAnsi="Arial" w:cs="Arial"/>
          <w:color w:val="000000"/>
          <w:sz w:val="27"/>
          <w:szCs w:val="27"/>
        </w:rPr>
        <w:t>HiddenLayer</w:t>
      </w:r>
      <w:r>
        <w:rPr>
          <w:rFonts w:ascii="Arial" w:hAnsi="Arial" w:cs="Arial"/>
          <w:color w:val="000000"/>
          <w:sz w:val="27"/>
          <w:szCs w:val="27"/>
        </w:rPr>
        <w:t>。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隐含层到输出层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就是一个分类器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回归（也有人叫逻辑回归），在下面的代码中我们把这一部分定义为</w:t>
      </w:r>
      <w:r>
        <w:rPr>
          <w:rFonts w:ascii="Arial" w:hAnsi="Arial" w:cs="Arial"/>
          <w:color w:val="000000"/>
          <w:sz w:val="27"/>
          <w:szCs w:val="27"/>
        </w:rPr>
        <w:t>LogisticRegression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99"/>
        </w:rPr>
        <w:t>代码详解开始：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1</w:t>
      </w:r>
      <w:r>
        <w:rPr>
          <w:rFonts w:ascii="Arial" w:hAnsi="Arial" w:cs="Arial"/>
          <w:color w:val="660000"/>
        </w:rPr>
        <w:t>）导入必要的</w:t>
      </w:r>
      <w:r>
        <w:rPr>
          <w:rFonts w:ascii="Arial" w:hAnsi="Arial" w:cs="Arial"/>
          <w:color w:val="660000"/>
        </w:rPr>
        <w:t>python</w:t>
      </w:r>
      <w:r>
        <w:rPr>
          <w:rFonts w:ascii="Arial" w:hAnsi="Arial" w:cs="Arial"/>
          <w:color w:val="660000"/>
        </w:rPr>
        <w:t>模块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主要是</w:t>
      </w:r>
      <w:r>
        <w:rPr>
          <w:rFonts w:ascii="Arial" w:hAnsi="Arial" w:cs="Arial"/>
          <w:color w:val="000000"/>
          <w:sz w:val="27"/>
          <w:szCs w:val="27"/>
        </w:rPr>
        <w:t>numpy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theano</w:t>
      </w:r>
      <w:r>
        <w:rPr>
          <w:rFonts w:ascii="Arial" w:hAnsi="Arial" w:cs="Arial"/>
          <w:color w:val="000000"/>
          <w:sz w:val="27"/>
          <w:szCs w:val="27"/>
        </w:rPr>
        <w:t>，以及</w:t>
      </w:r>
      <w:r>
        <w:rPr>
          <w:rFonts w:ascii="Arial" w:hAnsi="Arial" w:cs="Arial"/>
          <w:color w:val="000000"/>
          <w:sz w:val="27"/>
          <w:szCs w:val="27"/>
        </w:rPr>
        <w:t>python</w:t>
      </w:r>
      <w:r>
        <w:rPr>
          <w:rFonts w:ascii="Arial" w:hAnsi="Arial" w:cs="Arial"/>
          <w:color w:val="000000"/>
          <w:sz w:val="27"/>
          <w:szCs w:val="27"/>
        </w:rPr>
        <w:t>自带的</w:t>
      </w:r>
      <w:r>
        <w:rPr>
          <w:rFonts w:ascii="Arial" w:hAnsi="Arial" w:cs="Arial"/>
          <w:color w:val="000000"/>
          <w:sz w:val="27"/>
          <w:szCs w:val="27"/>
        </w:rPr>
        <w:t>os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sys</w:t>
      </w:r>
      <w:r>
        <w:rPr>
          <w:rFonts w:ascii="Arial" w:hAnsi="Arial" w:cs="Arial"/>
          <w:color w:val="000000"/>
          <w:sz w:val="27"/>
          <w:szCs w:val="27"/>
        </w:rPr>
        <w:t>、</w:t>
      </w:r>
      <w:r>
        <w:rPr>
          <w:rFonts w:ascii="Arial" w:hAnsi="Arial" w:cs="Arial"/>
          <w:color w:val="000000"/>
          <w:sz w:val="27"/>
          <w:szCs w:val="27"/>
        </w:rPr>
        <w:t>time</w:t>
      </w:r>
      <w:r>
        <w:rPr>
          <w:rFonts w:ascii="Arial" w:hAnsi="Arial" w:cs="Arial"/>
          <w:color w:val="000000"/>
          <w:sz w:val="27"/>
          <w:szCs w:val="27"/>
        </w:rPr>
        <w:t>模块，这些模块的使用在下面的程序中会看到。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2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83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sys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numpy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  </w:t>
      </w:r>
    </w:p>
    <w:p w:rsidR="00EC1E0F" w:rsidRDefault="00EC1E0F" w:rsidP="00EC1E0F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theano.tensor as T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lastRenderedPageBreak/>
        <w:t>（</w:t>
      </w:r>
      <w:r>
        <w:rPr>
          <w:rFonts w:ascii="Arial" w:hAnsi="Arial" w:cs="Arial"/>
          <w:color w:val="660000"/>
        </w:rPr>
        <w:t>2</w:t>
      </w:r>
      <w:r>
        <w:rPr>
          <w:rFonts w:ascii="Arial" w:hAnsi="Arial" w:cs="Arial"/>
          <w:color w:val="660000"/>
        </w:rPr>
        <w:t>）定义</w:t>
      </w:r>
      <w:r>
        <w:rPr>
          <w:rFonts w:ascii="Arial" w:hAnsi="Arial" w:cs="Arial"/>
          <w:color w:val="660000"/>
        </w:rPr>
        <w:t>MLP</w:t>
      </w:r>
      <w:r>
        <w:rPr>
          <w:rFonts w:ascii="Arial" w:hAnsi="Arial" w:cs="Arial"/>
          <w:color w:val="660000"/>
        </w:rPr>
        <w:t>模型（</w:t>
      </w:r>
      <w:r>
        <w:rPr>
          <w:rFonts w:ascii="Arial" w:hAnsi="Arial" w:cs="Arial"/>
          <w:color w:val="660000"/>
        </w:rPr>
        <w:t>HiddenLayer+LogisticRegression</w:t>
      </w:r>
      <w:r>
        <w:rPr>
          <w:rFonts w:ascii="Arial" w:hAnsi="Arial" w:cs="Arial"/>
          <w:color w:val="660000"/>
        </w:rPr>
        <w:t>）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这一部分定义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的基本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构件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，即上文一直在提的</w:t>
      </w:r>
      <w:r>
        <w:rPr>
          <w:rFonts w:ascii="Arial" w:hAnsi="Arial" w:cs="Arial"/>
          <w:color w:val="000000"/>
          <w:sz w:val="27"/>
          <w:szCs w:val="27"/>
        </w:rPr>
        <w:t>HiddenLayer</w:t>
      </w:r>
      <w:r>
        <w:rPr>
          <w:rFonts w:ascii="Arial" w:hAnsi="Arial" w:cs="Arial"/>
          <w:color w:val="000000"/>
          <w:sz w:val="27"/>
          <w:szCs w:val="27"/>
        </w:rPr>
        <w:t>和</w:t>
      </w:r>
      <w:r>
        <w:rPr>
          <w:rFonts w:ascii="Arial" w:hAnsi="Arial" w:cs="Arial"/>
          <w:color w:val="000000"/>
          <w:sz w:val="27"/>
          <w:szCs w:val="27"/>
        </w:rPr>
        <w:t>LogisticRegression</w:t>
      </w:r>
    </w:p>
    <w:p w:rsidR="00EC1E0F" w:rsidRDefault="00EC1E0F" w:rsidP="00EC1E0F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33FFFF"/>
        </w:rPr>
        <w:t>HiddenLayer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隐含层我们需要定义连接系数</w:t>
      </w:r>
      <w:r>
        <w:rPr>
          <w:rFonts w:ascii="Arial" w:hAnsi="Arial" w:cs="Arial"/>
          <w:color w:val="000000"/>
          <w:sz w:val="27"/>
          <w:szCs w:val="27"/>
        </w:rPr>
        <w:t>W</w:t>
      </w:r>
      <w:r>
        <w:rPr>
          <w:rFonts w:ascii="Arial" w:hAnsi="Arial" w:cs="Arial"/>
          <w:color w:val="000000"/>
          <w:sz w:val="27"/>
          <w:szCs w:val="27"/>
        </w:rPr>
        <w:t>、偏置</w:t>
      </w:r>
      <w:r>
        <w:rPr>
          <w:rFonts w:ascii="Arial" w:hAnsi="Arial" w:cs="Arial"/>
          <w:color w:val="000000"/>
          <w:sz w:val="27"/>
          <w:szCs w:val="27"/>
        </w:rPr>
        <w:t>b</w:t>
      </w:r>
      <w:r>
        <w:rPr>
          <w:rFonts w:ascii="Arial" w:hAnsi="Arial" w:cs="Arial"/>
          <w:color w:val="000000"/>
          <w:sz w:val="27"/>
          <w:szCs w:val="27"/>
        </w:rPr>
        <w:t>，输入、输出，具体的代码以及解读如下：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4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85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HiddenLayer(object):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rng, input, n_in, n_out, 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activation=T.tanh):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这是定义隐藏层的类，首先明确：隐藏层的输入即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，输出即隐藏层的神经元个数。输入层与隐藏层是全连接的。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假设输入是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维的向量（也可以说时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神经元），隐藏层有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神经元，则因为是全连接，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一共有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n_in*n_out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权重，故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(n_in,n_out),n_in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列，每一列对应隐藏层的每一个神经元的连接权重。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是偏置，隐藏层有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即随机数生成器，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numpy.random.RandomState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，用于初始化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训练模型所用到的所有输入，并不是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的输入层的神经元个数时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，而这里的参数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大小是（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n_example,n_in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每一行一个样本，即每一行作为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activation: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激活函数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这里定义为函数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.input = input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即所传递进来的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代码要兼容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必须使用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dtype=theano.config.floatX,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并且定义为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theano.shared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另外，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的初始化有个规则：如果使用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函数，则在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-sqrt(6./(n_in+n_hidden))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sqrt(6./(n_in+n_hidden))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之间均匀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抽取数值来初始化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，若时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sigmoid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函数，则以上再乘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未初始化，则根据上述方法初始化。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加入这个判断的原因是：有时候我们可以用训练好的参数来初始化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，见我的上一篇文章。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W_values = numpy.asarray(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rng.uniform(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=-numpy.sqrt(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(n_in + n_out)),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high=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numpy.sqrt(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(n_in + n_out)),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size=(n_in, n_out)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),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 == theano.tensor.nnet.sigmoid: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W_values *=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 = theano.shared(value=W_values,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b_values = numpy.zeros((n_out,), dtype=theano.config.floatX)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 = theano.shared(value=b_values,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用上面定义的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W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b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隐含层的输出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lin_output = T.dot(input,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.W)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.output = (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lin_output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activation(lin_output)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33FFFF"/>
        </w:rPr>
        <w:t>LogisticRegression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逻辑回归（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回归），代码详解如下。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（如果你想详细了解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回归，可以参考：</w:t>
      </w:r>
      <w:r>
        <w:rPr>
          <w:rFonts w:ascii="Arial" w:hAnsi="Arial" w:cs="Arial"/>
          <w:color w:val="000000"/>
          <w:sz w:val="27"/>
          <w:szCs w:val="27"/>
        </w:rPr>
        <w:t> </w:t>
      </w:r>
      <w:hyperlink r:id="rId86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DeepLearning tutorial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1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）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Softmax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回归原理简介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+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代码详解</w:t>
        </w:r>
      </w:hyperlink>
      <w:r>
        <w:rPr>
          <w:rFonts w:ascii="Arial" w:hAnsi="Arial" w:cs="Arial"/>
          <w:color w:val="000000"/>
          <w:sz w:val="27"/>
          <w:szCs w:val="27"/>
        </w:rPr>
        <w:t>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7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88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定义分类层，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回归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deeplearning tutorial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中，直接将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视为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而我们所认识的二类别的逻辑回归就是当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n_out=2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参数说明：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，大小就是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(n_example,n_in)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的大小，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因为我们训练时用的是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Minibatch SGD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，因此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这样定义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#n_in,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即上一层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#n_out,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输出的类别数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LogisticRegression(object):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input, n_in, n_out):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列，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维向量。即：每个输出对应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的一列以及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的一个元素。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theano.shared(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(n_in, n_out),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theano.shared(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(n_out,),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(n_example,n_in)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n_in,n_out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点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乘得到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，加上偏置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再作为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T.nnet.softmax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的输入，得到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p_y_given_x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p_y_given_x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每一行代表每一个样本被估计为各类别的概率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维向量，与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矩阵相加，内部其实是先复制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然后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矩阵的每一行都加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.p_y_given_x = T.nnet.softmax(T.dot(input,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.W)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.b)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#argmax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返回最大值下标，因为本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例数据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集是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，下标刚好就是类别。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axis=1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表示按行操作。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.y_pred = T.argmax(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.p_y_given_x, axis=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#params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ok</w:t>
      </w:r>
      <w:r>
        <w:rPr>
          <w:rFonts w:ascii="Arial" w:hAnsi="Arial" w:cs="Arial"/>
          <w:color w:val="000000"/>
          <w:sz w:val="27"/>
          <w:szCs w:val="27"/>
        </w:rPr>
        <w:t>！这两个基本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构件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做好了，现在我们可以将它们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组装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在一起。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我们要三层的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，则只需要</w:t>
      </w:r>
      <w:r>
        <w:rPr>
          <w:rFonts w:ascii="Arial" w:hAnsi="Arial" w:cs="Arial"/>
          <w:color w:val="000000"/>
          <w:sz w:val="27"/>
          <w:szCs w:val="27"/>
        </w:rPr>
        <w:t>HiddenLayer+LogisticRegression</w:t>
      </w:r>
      <w:r>
        <w:rPr>
          <w:rFonts w:ascii="Arial" w:hAnsi="Arial" w:cs="Arial"/>
          <w:color w:val="000000"/>
          <w:sz w:val="27"/>
          <w:szCs w:val="27"/>
        </w:rPr>
        <w:t>，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如果要四层的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，则为</w:t>
      </w:r>
      <w:r>
        <w:rPr>
          <w:rFonts w:ascii="Arial" w:hAnsi="Arial" w:cs="Arial"/>
          <w:color w:val="000000"/>
          <w:sz w:val="27"/>
          <w:szCs w:val="27"/>
        </w:rPr>
        <w:t>HiddenLayer+HiddenLayer+LogisticRegression........</w:t>
      </w:r>
      <w:r>
        <w:rPr>
          <w:rFonts w:ascii="Arial" w:hAnsi="Arial" w:cs="Arial"/>
          <w:color w:val="000000"/>
          <w:sz w:val="27"/>
          <w:szCs w:val="27"/>
        </w:rPr>
        <w:t>以此类推。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下面是三层的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9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0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MLP(object):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rng, input, n_in, n_hidden, n_out):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 = HiddenLayer(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rng=rng,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input=input,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n_in=n_in,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n_out=n_hidden,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activation=T.tanh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将隐含层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的输出作为分类层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logRegressionLayer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的输入，这样就把它们连接了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 = LogisticRegression(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.hiddenLayer.output,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n_in=n_hidden,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n_out=n_out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以上已经定义好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的基本结构，下面是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模型的其他参数或者函数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规则化项：常见的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L2_sqr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.L1 = 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abs(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.hiddenLayer.W).sum()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+ abs(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.logRegressionLayer.W).sum()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.L2_sqr = 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.hiddenLayer.W **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).sum()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+ 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.logRegressionLayer.W **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).sum()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损失函数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（也叫代价函数）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.negative_log_likelihood = (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.logRegressionLayer.negative_log_likelihood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误差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.errors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.logRegressionLayer.errors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.hiddenLayer.params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.logRegressionLayer.params  </w:t>
      </w:r>
    </w:p>
    <w:p w:rsidR="00EC1E0F" w:rsidRDefault="00EC1E0F" w:rsidP="00EC1E0F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end-snippet-3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cs="Arial" w:hint="eastAsia"/>
          <w:color w:val="000000"/>
          <w:sz w:val="27"/>
          <w:szCs w:val="27"/>
        </w:rPr>
        <w:t>MLP类里面除了隐含层和分类层，还定义了损失函数、规则化项，这是在求解优化算法时用到的。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3</w:t>
      </w:r>
      <w:r>
        <w:rPr>
          <w:rFonts w:ascii="Arial" w:hAnsi="Arial" w:cs="Arial"/>
          <w:color w:val="660000"/>
        </w:rPr>
        <w:t>）将</w:t>
      </w:r>
      <w:r>
        <w:rPr>
          <w:rFonts w:ascii="Arial" w:hAnsi="Arial" w:cs="Arial"/>
          <w:color w:val="660000"/>
        </w:rPr>
        <w:t>MLP</w:t>
      </w:r>
      <w:r>
        <w:rPr>
          <w:rFonts w:ascii="Arial" w:hAnsi="Arial" w:cs="Arial"/>
          <w:color w:val="660000"/>
        </w:rPr>
        <w:t>应用于</w:t>
      </w:r>
      <w:r>
        <w:rPr>
          <w:rFonts w:ascii="Arial" w:hAnsi="Arial" w:cs="Arial"/>
          <w:color w:val="660000"/>
        </w:rPr>
        <w:t>MNIST</w:t>
      </w:r>
      <w:r>
        <w:rPr>
          <w:rFonts w:ascii="Arial" w:hAnsi="Arial" w:cs="Arial"/>
          <w:color w:val="660000"/>
        </w:rPr>
        <w:t>（手写数字识别）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上面定义好了一个三层的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，接下来使用它在</w:t>
      </w:r>
      <w:r>
        <w:rPr>
          <w:rFonts w:ascii="Arial" w:hAnsi="Arial" w:cs="Arial"/>
          <w:color w:val="000000"/>
          <w:sz w:val="27"/>
          <w:szCs w:val="27"/>
        </w:rPr>
        <w:t>MNIST</w:t>
      </w:r>
      <w:r>
        <w:rPr>
          <w:rFonts w:ascii="Arial" w:hAnsi="Arial" w:cs="Arial"/>
          <w:color w:val="000000"/>
          <w:sz w:val="27"/>
          <w:szCs w:val="27"/>
        </w:rPr>
        <w:t>数据集上分类，</w:t>
      </w:r>
      <w:r>
        <w:rPr>
          <w:rFonts w:ascii="Arial" w:hAnsi="Arial" w:cs="Arial"/>
          <w:color w:val="000000"/>
          <w:sz w:val="27"/>
          <w:szCs w:val="27"/>
        </w:rPr>
        <w:t>MNIST</w:t>
      </w:r>
      <w:r>
        <w:rPr>
          <w:rFonts w:ascii="Arial" w:hAnsi="Arial" w:cs="Arial"/>
          <w:color w:val="000000"/>
          <w:sz w:val="27"/>
          <w:szCs w:val="27"/>
        </w:rPr>
        <w:t>是一个手写数字</w:t>
      </w:r>
      <w:r>
        <w:rPr>
          <w:rFonts w:ascii="Arial" w:hAnsi="Arial" w:cs="Arial"/>
          <w:color w:val="000000"/>
          <w:sz w:val="27"/>
          <w:szCs w:val="27"/>
        </w:rPr>
        <w:t>0</w:t>
      </w:r>
      <w:r>
        <w:rPr>
          <w:rFonts w:ascii="Arial" w:hAnsi="Arial" w:cs="Arial"/>
          <w:color w:val="000000"/>
          <w:sz w:val="27"/>
          <w:szCs w:val="27"/>
        </w:rPr>
        <w:t>～</w:t>
      </w:r>
      <w:r>
        <w:rPr>
          <w:rFonts w:ascii="Arial" w:hAnsi="Arial" w:cs="Arial"/>
          <w:color w:val="000000"/>
          <w:sz w:val="27"/>
          <w:szCs w:val="27"/>
        </w:rPr>
        <w:t>9</w:t>
      </w:r>
      <w:r>
        <w:rPr>
          <w:rFonts w:ascii="Arial" w:hAnsi="Arial" w:cs="Arial"/>
          <w:color w:val="000000"/>
          <w:sz w:val="27"/>
          <w:szCs w:val="27"/>
        </w:rPr>
        <w:t>的数据集。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首先定义加载数据</w:t>
      </w:r>
      <w:r>
        <w:rPr>
          <w:rFonts w:ascii="Arial" w:hAnsi="Arial" w:cs="Arial"/>
          <w:color w:val="000000"/>
          <w:sz w:val="27"/>
          <w:szCs w:val="27"/>
        </w:rPr>
        <w:t> </w:t>
      </w:r>
      <w:hyperlink r:id="rId91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mnist.pkl.gz</w:t>
        </w:r>
      </w:hyperlink>
      <w:r>
        <w:rPr>
          <w:rFonts w:ascii="Arial" w:hAnsi="Arial" w:cs="Arial"/>
          <w:color w:val="000000"/>
          <w:sz w:val="27"/>
          <w:szCs w:val="27"/>
        </w:rPr>
        <w:t> </w:t>
      </w:r>
      <w:r>
        <w:rPr>
          <w:rFonts w:ascii="Arial" w:hAnsi="Arial" w:cs="Arial"/>
          <w:color w:val="000000"/>
          <w:sz w:val="27"/>
          <w:szCs w:val="27"/>
        </w:rPr>
        <w:t>的函数</w:t>
      </w:r>
      <w:r>
        <w:rPr>
          <w:rFonts w:ascii="Arial" w:hAnsi="Arial" w:cs="Arial"/>
          <w:color w:val="000000"/>
          <w:sz w:val="27"/>
          <w:szCs w:val="27"/>
        </w:rPr>
        <w:t>load_data()</w:t>
      </w:r>
      <w:r>
        <w:rPr>
          <w:rFonts w:ascii="Arial" w:hAnsi="Arial" w:cs="Arial"/>
          <w:color w:val="000000"/>
          <w:sz w:val="27"/>
          <w:szCs w:val="27"/>
        </w:rPr>
        <w:t>：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3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load_data(dataset):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是数据集的路径，程序首先检测该路径下有没有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数据集，没有的话就下载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这一部分就不解释了，与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回归算法无关。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data_dir, data_file = os.path.split(dataset)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data_dir == ""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os.path.isfile(dataset):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if dataset is in the data directory.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new_path = os.path.join(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os.path.split(__file__)[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dataset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os.path.isfile(new_path)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data_file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dataset = new_path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os.path.isfile(dataset))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data_file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urllib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origin = (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'http://www.iro.umontreal.ca/~lisa/deep/data/mnist/mnist.pkl.gz'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'Downloading data from %s'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origin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urllib.urlretrieve(origin, dataset)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loading data'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以上是检测并下载数据集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mnist.pkl.gz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，不是本文重点。下面才是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load_data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的开始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"mnist.pkl.gz"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里加载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train_set, valid_set, test_set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，它们都是包括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label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主要用到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python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gzip.open()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cPickle.load()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#‘rb’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表示以二进制可读的方式打开文件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 = gzip.open(dataset,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train_set, valid_set, test_set = cPickle.load(f)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f.close()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将数据设置成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shared variables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，主要时为了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加速，只有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shared variables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才能存到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 memory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里数据类型只能是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float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data_y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是类别，所以最后又转换为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shared_dataset(data_xy,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data_x, data_y = data_xy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shared_x = theano.shared(numpy.asarray(data_x,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shared_y = theano.shared(numpy.asarray(data_y,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shared_x, T.cast(shared_y,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'int32'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test_set_x, test_set_y = shared_dataset(test_set)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valid_set_x, valid_set_y = shared_dataset(valid_set)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train_set_x, train_set_y = shared_dataset(train_set)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rval = [(train_set_x, train_set_y), (valid_set_x, valid_set_y),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(test_set_x, test_set_y)]  </w:t>
      </w:r>
    </w:p>
    <w:p w:rsidR="00EC1E0F" w:rsidRDefault="00EC1E0F" w:rsidP="00EC1E0F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rval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加载了数据，可以开始训练这个模型了，以下就是主体函数</w:t>
      </w:r>
      <w:r>
        <w:rPr>
          <w:rFonts w:ascii="Arial" w:hAnsi="Arial" w:cs="Arial"/>
          <w:color w:val="000000"/>
          <w:sz w:val="27"/>
          <w:szCs w:val="27"/>
        </w:rPr>
        <w:t>test_mlp()</w:t>
      </w:r>
      <w:r>
        <w:rPr>
          <w:rFonts w:ascii="Arial" w:hAnsi="Arial" w:cs="Arial"/>
          <w:color w:val="000000"/>
          <w:sz w:val="27"/>
          <w:szCs w:val="27"/>
        </w:rPr>
        <w:t>，将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用在</w:t>
      </w:r>
      <w:r>
        <w:rPr>
          <w:rFonts w:ascii="Arial" w:hAnsi="Arial" w:cs="Arial"/>
          <w:color w:val="000000"/>
          <w:sz w:val="27"/>
          <w:szCs w:val="27"/>
        </w:rPr>
        <w:t>MNIST</w:t>
      </w:r>
      <w:r>
        <w:rPr>
          <w:rFonts w:ascii="Arial" w:hAnsi="Arial" w:cs="Arial"/>
          <w:color w:val="000000"/>
          <w:sz w:val="27"/>
          <w:szCs w:val="27"/>
        </w:rPr>
        <w:t>上：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95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#test_mlp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是一个应用实例，用梯度下降来优化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，针对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test_mlp(learning_rate=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L1_reg=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L2_reg=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0.0001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n_epochs=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dataset=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batch_size=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n_hidden=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learning_rate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学习速率，梯度前的系数。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L1_reg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L2_reg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正则化项前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的系数，权衡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正则化项与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项的比重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代价函数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=Nll+L1_reg*L1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或者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L2_reg*L2_sqr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n_epochs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：迭代的最大次数（即训练步数），用于结束优化过程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dataset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：训练数据的路径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n_hidden: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隐藏层神经元个数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batch_size=20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每训练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个样本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才计算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梯度并更新参数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加载数据集，并分为训练集、验证集、测试集。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datasets = load_data(dataset)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train_set_x, train_set_y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valid_set_x, valid_set_y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test_set_x, test_set_y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#shape[0]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获得行数，一行代表一个样本，故获取的是样本数，除以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batch_size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可以得到有多少个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n_train_batches = train_set_x.get_value(borrow=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/ batch_size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n_valid_batches = valid_set_x.get_value(borrow=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/ batch_size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n_test_batches = test_set_x.get_value(borrow=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/ batch_size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BUILD ACTUAL MODEL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building the model'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#index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的下标，标量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表示类别，一维向量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index = T.lscalar()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 = T.matrix(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 = T.ivector(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rng = numpy.random.RandomState(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1234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，命名为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classifier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classifier = MLP(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rng=rng,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input=x,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n_in=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n_hidden=n_hidden,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n_out=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代价函数，有规则化项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来初始化，而其实还有一个隐含的参数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classifier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cost = 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classifier.negative_log_likelihood(y)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+ L1_reg * classifier.L1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+ L2_reg * classifier.L2_sqr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这里必须说明一下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theano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function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givens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是字典，其中的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，冒号后面是它们的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function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被调用时，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将被具体地替换为它们的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index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就是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inputs=[index]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这里给出。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下面举个例子：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比如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test_model(1)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，首先根据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index=1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具体化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test_set_x[1 * batch_size: (1 + 1) * batch_size]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具体化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test_set_y[1 * batch_size: (1 + 1) * batch_size]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。然后函数计算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outputs=classifier.errors(y)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这里面有参数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和隐含的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，所以就将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givens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里面具体化的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传递进去。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test_model = theano.function(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inputs=[index],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outputs=classifier.errors(y),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test_set_x[index * batch_size:(index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test_set_y[index * batch_size:(index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validate_model = theano.function(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inputs=[index],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outputs=classifier.errors(y),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valid_set_x[index * batch_size:(index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valid_set_y[index * batch_size:(index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#cost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函数对各个参数的偏导数值，即梯度，存于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gparams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gparams = [T.grad(cost, param)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param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classifier.params]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参数更新规则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#updates[(),(),()....],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每个括号里面都是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(param, param - learning_rate * gparam)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，即每个参数以及它的更新公式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updates = [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(param, param - learning_rate * gparam)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param, gparam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zip(classifier.params, gparams)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train_model = theano.function(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inputs=[index],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outputs=cost,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updates=updates,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train_set_x[index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train_set_y[index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开始训练模型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training'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patience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patience_increase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提高的阈值，在验证误差减小到之前的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0.995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倍时，会更新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improvement_threshold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0.995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这样设置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可以保证每一次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都会在验证集上测试。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validation_frequency = min(n_train_batches, patience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best_validation_loss = numpy.inf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best_iter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test_score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start_time = time.clock()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即训练步数，每个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都会遍历所有训练数据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epoch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done_looping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下面就是训练过程了，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while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循环控制的时步数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会遍历所有的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，即所有的图片。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循环是遍历一个个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，一次一个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地训练。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循环体里会用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train_model(minibatch_index)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去训练模型，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里面的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updatas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会更新各个参数。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循环里面会累加训练过的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倍数时则会在验证集上测试，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如果验证集的损失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this_validation_loss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小于之前最佳的损失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，同时在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上测试。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如果验证集的损失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this_validation_loss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best_validation_loss*improvement_threshold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patience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当达到最大步数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时，或者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patience&lt;iter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时，结束训练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(epoch &lt; n_epochs)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done_looping):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epoch = epoch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minibatch_index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xrange(n_train_batches):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训练时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进行的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minibatch_avg_cost = train_model(minibatch_index)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已训练过的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minibatch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数，即迭代次数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iter = (epoch -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n_train_batches + minibatch_index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训练过的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minibatch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倍数，则进行交叉验证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(iter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validation_frequency ==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compute zero-one loss on validation 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validation_losses = [validate_model(i)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xrange(n_valid_batches)]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this_validation_loss = numpy.mean(validation_losses)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'epoch %i, minibatch %i/%i, validation error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epoch,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minibatch_index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n_train_batches,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this_validation_loss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当前验证误差比之前的都小，则更新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，以及对应的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，并且在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tsetdata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上进行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this_validation_loss &lt; best_validation_loss: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this_validation_loss &lt; best_validation_loss *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improvement_threshold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):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patience = max(patience, iter * patience_increase)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best_validation_loss = this_validation_loss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best_iter = iter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test_losses = [test_model(i)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xrange(n_test_batches)]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test_score = numpy.mean(test_losses)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    epoch %i, minibatch %i/%i, test error of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'best model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(epoch, minibatch_index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n_train_batches,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test_score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#patience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小于等于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，则终止训练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patience &lt;= iter: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done_looping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end_time = time.clock()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'Optimization complete. Best validation score of %f %%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'obtained at iteration %i, with test performance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(best_validation_loss *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best_iter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test_score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&gt;&gt; sys.stderr, 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 code for file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os.path.split(__file__)[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+  </w:t>
      </w:r>
    </w:p>
    <w:p w:rsidR="00EC1E0F" w:rsidRDefault="00EC1E0F" w:rsidP="00EC1E0F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ran for %.2fm'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((end_time - start_time)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文章完，经详细注释的代码：</w:t>
      </w:r>
      <w:hyperlink r:id="rId96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放在我的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github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地址上，可下载</w:t>
        </w:r>
      </w:hyperlink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964E49" w:rsidP="00EC1E0F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97" w:history="1">
        <w:r w:rsidR="00EC1E0F"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DeepLearning tutorial（4）CNN卷积神经网络原理简介+代码详解</w:t>
        </w:r>
      </w:hyperlink>
    </w:p>
    <w:p w:rsidR="00EC1E0F" w:rsidRDefault="00EC1E0F" w:rsidP="00EC1E0F">
      <w:pPr>
        <w:shd w:val="clear" w:color="auto" w:fill="FFFFFF"/>
        <w:spacing w:line="360" w:lineRule="atLeast"/>
        <w:jc w:val="right"/>
        <w:rPr>
          <w:rFonts w:ascii="Arial" w:eastAsia="宋体" w:hAnsi="Arial" w:cs="Arial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分类：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98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Machine Learning</w:t>
        </w:r>
      </w:hyperlink>
      <w:r>
        <w:rPr>
          <w:rStyle w:val="linkpostdate"/>
          <w:rFonts w:ascii="Arial" w:hAnsi="Arial" w:cs="Arial"/>
          <w:color w:val="999999"/>
          <w:sz w:val="18"/>
          <w:szCs w:val="18"/>
        </w:rPr>
        <w:t>2015-01-28 07:48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3867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99" w:anchor="comments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(7)</w:t>
      </w:r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00" w:tooltip="收藏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收藏</w:t>
        </w:r>
      </w:hyperlink>
      <w:r>
        <w:rPr>
          <w:rStyle w:val="apple-converted-space"/>
          <w:rFonts w:ascii="Arial" w:hAnsi="Arial" w:cs="Arial"/>
          <w:color w:val="999999"/>
          <w:sz w:val="18"/>
          <w:szCs w:val="18"/>
        </w:rPr>
        <w:t> </w:t>
      </w:r>
      <w:hyperlink r:id="rId101" w:anchor="report" w:tooltip="举报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举报</w:t>
        </w:r>
      </w:hyperlink>
    </w:p>
    <w:p w:rsidR="00EC1E0F" w:rsidRDefault="00964E49" w:rsidP="00EC1E0F">
      <w:pPr>
        <w:shd w:val="clear" w:color="auto" w:fill="FFFFFF"/>
        <w:jc w:val="left"/>
        <w:rPr>
          <w:rFonts w:ascii="Arial" w:hAnsi="Arial" w:cs="Arial"/>
          <w:color w:val="000000"/>
          <w:sz w:val="18"/>
          <w:szCs w:val="18"/>
        </w:rPr>
      </w:pPr>
      <w:hyperlink r:id="rId102" w:tgtFrame="_blank" w:history="1">
        <w:r w:rsidR="00EC1E0F">
          <w:rPr>
            <w:rStyle w:val="a5"/>
            <w:rFonts w:ascii="Arial" w:hAnsi="Arial" w:cs="Arial"/>
            <w:color w:val="CA0000"/>
            <w:sz w:val="18"/>
            <w:szCs w:val="18"/>
            <w:bdr w:val="single" w:sz="6" w:space="3" w:color="EEEEEE" w:frame="1"/>
            <w:shd w:val="clear" w:color="auto" w:fill="EEEEEE"/>
          </w:rPr>
          <w:t>deeplearning</w:t>
        </w:r>
      </w:hyperlink>
      <w:hyperlink r:id="rId103" w:tgtFrame="_blank" w:history="1">
        <w:r w:rsidR="00EC1E0F">
          <w:rPr>
            <w:rStyle w:val="a5"/>
            <w:rFonts w:ascii="Arial" w:hAnsi="Arial" w:cs="Arial"/>
            <w:color w:val="CA0000"/>
            <w:sz w:val="18"/>
            <w:szCs w:val="18"/>
            <w:bdr w:val="single" w:sz="6" w:space="3" w:color="EEEEEE" w:frame="1"/>
            <w:shd w:val="clear" w:color="auto" w:fill="EEEEEE"/>
          </w:rPr>
          <w:t>卷积神经网络</w:t>
        </w:r>
      </w:hyperlink>
      <w:hyperlink r:id="rId104" w:tgtFrame="_blank" w:history="1">
        <w:r w:rsidR="00EC1E0F">
          <w:rPr>
            <w:rStyle w:val="a5"/>
            <w:rFonts w:ascii="Arial" w:hAnsi="Arial" w:cs="Arial"/>
            <w:color w:val="CA0000"/>
            <w:sz w:val="18"/>
            <w:szCs w:val="18"/>
            <w:bdr w:val="single" w:sz="6" w:space="3" w:color="EEEEEE" w:frame="1"/>
            <w:shd w:val="clear" w:color="auto" w:fill="EEEEEE"/>
          </w:rPr>
          <w:t>cnn</w:t>
        </w:r>
      </w:hyperlink>
      <w:hyperlink r:id="rId105" w:tgtFrame="_blank" w:history="1">
        <w:r w:rsidR="00EC1E0F">
          <w:rPr>
            <w:rStyle w:val="a5"/>
            <w:rFonts w:ascii="Arial" w:hAnsi="Arial" w:cs="Arial"/>
            <w:color w:val="CA0000"/>
            <w:sz w:val="18"/>
            <w:szCs w:val="18"/>
            <w:bdr w:val="single" w:sz="6" w:space="3" w:color="EEEEEE" w:frame="1"/>
            <w:shd w:val="clear" w:color="auto" w:fill="EEEEEE"/>
          </w:rPr>
          <w:t>python</w:t>
        </w:r>
      </w:hyperlink>
      <w:hyperlink r:id="rId106" w:tgtFrame="_blank" w:history="1">
        <w:r w:rsidR="00EC1E0F">
          <w:rPr>
            <w:rStyle w:val="a5"/>
            <w:rFonts w:ascii="Arial" w:hAnsi="Arial" w:cs="Arial"/>
            <w:color w:val="CA0000"/>
            <w:sz w:val="18"/>
            <w:szCs w:val="18"/>
            <w:bdr w:val="single" w:sz="6" w:space="3" w:color="EEEEEE" w:frame="1"/>
            <w:shd w:val="clear" w:color="auto" w:fill="EEEEEE"/>
          </w:rPr>
          <w:t>theano</w:t>
        </w:r>
      </w:hyperlink>
    </w:p>
    <w:p w:rsidR="00EC1E0F" w:rsidRDefault="00EC1E0F" w:rsidP="00EC1E0F">
      <w:pPr>
        <w:pStyle w:val="a7"/>
        <w:shd w:val="clear" w:color="auto" w:fill="EEEEEE"/>
        <w:spacing w:before="0" w:beforeAutospacing="0" w:after="0" w:afterAutospacing="0"/>
        <w:jc w:val="righ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目录</w:t>
      </w:r>
      <w:hyperlink r:id="rId107" w:tooltip="系统根据文章中H1到H6标签自动生成文章目录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(?)</w:t>
        </w:r>
      </w:hyperlink>
      <w:hyperlink r:id="rId108" w:tooltip="展开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[+]</w:t>
        </w:r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cs="Arial" w:hint="eastAsia"/>
          <w:color w:val="660000"/>
          <w:sz w:val="36"/>
          <w:szCs w:val="36"/>
        </w:rPr>
        <w:t> </w:t>
      </w:r>
      <w:r>
        <w:rPr>
          <w:rStyle w:val="a8"/>
          <w:rFonts w:cs="Arial" w:hint="eastAsia"/>
          <w:color w:val="330000"/>
          <w:sz w:val="36"/>
          <w:szCs w:val="36"/>
          <w:shd w:val="clear" w:color="auto" w:fill="FFFFFF"/>
        </w:rPr>
        <w:t>DeepLearning tutorial（4）CNN卷积神经网络原理简介+代码详解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8"/>
          <w:rFonts w:cs="Arial" w:hint="eastAsia"/>
          <w:color w:val="330000"/>
          <w:sz w:val="27"/>
          <w:szCs w:val="27"/>
          <w:shd w:val="clear" w:color="auto" w:fill="FFFFFF"/>
        </w:rPr>
        <w:t>@author：</w:t>
      </w:r>
      <w:proofErr w:type="gramStart"/>
      <w:r>
        <w:rPr>
          <w:rStyle w:val="a8"/>
          <w:rFonts w:cs="Arial" w:hint="eastAsia"/>
          <w:color w:val="330000"/>
          <w:sz w:val="27"/>
          <w:szCs w:val="27"/>
          <w:shd w:val="clear" w:color="auto" w:fill="FFFFFF"/>
        </w:rPr>
        <w:t>wepon</w:t>
      </w:r>
      <w:proofErr w:type="gramEnd"/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Style w:val="a8"/>
          <w:rFonts w:cs="Arial" w:hint="eastAsia"/>
          <w:color w:val="330000"/>
          <w:sz w:val="27"/>
          <w:szCs w:val="27"/>
          <w:shd w:val="clear" w:color="auto" w:fill="FFFFFF"/>
        </w:rPr>
        <w:t>@blog：</w:t>
      </w:r>
      <w:hyperlink r:id="rId109" w:tgtFrame="_blank" w:history="1">
        <w:r>
          <w:rPr>
            <w:rStyle w:val="a5"/>
            <w:rFonts w:cs="Arial" w:hint="eastAsia"/>
            <w:b/>
            <w:bCs/>
            <w:color w:val="CA0000"/>
            <w:sz w:val="27"/>
            <w:szCs w:val="27"/>
            <w:shd w:val="clear" w:color="auto" w:fill="FFFFFF"/>
          </w:rPr>
          <w:t>http://blog.csdn.net/u012162613/article/details/43225445</w:t>
        </w:r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lastRenderedPageBreak/>
        <w:t>本文介绍多层感知机算法，特别是详细解读其代码实现，基于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python theano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，代码来自</w:t>
      </w:r>
      <w:r>
        <w:rPr>
          <w:rFonts w:ascii="Arial" w:hAnsi="Arial" w:cs="Arial"/>
          <w:color w:val="330000"/>
          <w:sz w:val="27"/>
          <w:szCs w:val="27"/>
          <w:shd w:val="clear" w:color="auto" w:fill="FFFFFF"/>
        </w:rPr>
        <w:t>：</w:t>
      </w:r>
      <w:hyperlink r:id="rId110" w:anchor="lenet" w:tgtFrame="_blank" w:history="1">
        <w:r>
          <w:rPr>
            <w:rStyle w:val="a5"/>
            <w:rFonts w:ascii="Arial" w:hAnsi="Arial" w:cs="Arial"/>
            <w:color w:val="330000"/>
            <w:sz w:val="27"/>
            <w:szCs w:val="27"/>
            <w:shd w:val="clear" w:color="auto" w:fill="FFFFFF"/>
          </w:rPr>
          <w:t>Convolutional Neural Networks (LeNet)</w:t>
        </w:r>
      </w:hyperlink>
      <w:r>
        <w:rPr>
          <w:rFonts w:ascii="Arial" w:hAnsi="Arial" w:cs="Arial"/>
          <w:color w:val="330000"/>
          <w:sz w:val="27"/>
          <w:szCs w:val="27"/>
          <w:shd w:val="clear" w:color="auto" w:fill="FFFFFF"/>
        </w:rPr>
        <w:t>。</w:t>
      </w:r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经详细注释的代码和原始代码：</w:t>
      </w:r>
      <w:hyperlink r:id="rId111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  <w:shd w:val="clear" w:color="auto" w:fill="FFFFFF"/>
          </w:rPr>
          <w:t>放在我的</w:t>
        </w:r>
        <w:r>
          <w:rPr>
            <w:rStyle w:val="a5"/>
            <w:rFonts w:ascii="Arial" w:hAnsi="Arial" w:cs="Arial"/>
            <w:color w:val="CA0000"/>
            <w:sz w:val="27"/>
            <w:szCs w:val="27"/>
            <w:shd w:val="clear" w:color="auto" w:fill="FFFFFF"/>
          </w:rPr>
          <w:t>github</w:t>
        </w:r>
        <w:r>
          <w:rPr>
            <w:rStyle w:val="a5"/>
            <w:rFonts w:ascii="Arial" w:hAnsi="Arial" w:cs="Arial"/>
            <w:color w:val="CA0000"/>
            <w:sz w:val="27"/>
            <w:szCs w:val="27"/>
            <w:shd w:val="clear" w:color="auto" w:fill="FFFFFF"/>
          </w:rPr>
          <w:t>地址上，可下载</w:t>
        </w:r>
      </w:hyperlink>
      <w:r>
        <w:rPr>
          <w:rFonts w:ascii="Arial" w:hAnsi="Arial" w:cs="Arial"/>
          <w:color w:val="000000"/>
          <w:sz w:val="27"/>
          <w:szCs w:val="27"/>
          <w:shd w:val="clear" w:color="auto" w:fill="FFFFFF"/>
        </w:rPr>
        <w:t>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660000"/>
        </w:rPr>
        <w:t>一、</w:t>
      </w:r>
      <w:r>
        <w:rPr>
          <w:rFonts w:ascii="Arial" w:hAnsi="Arial" w:cs="Arial"/>
          <w:color w:val="660000"/>
        </w:rPr>
        <w:t>CNN</w:t>
      </w:r>
      <w:r>
        <w:rPr>
          <w:rFonts w:ascii="Arial" w:hAnsi="Arial" w:cs="Arial"/>
          <w:color w:val="660000"/>
        </w:rPr>
        <w:t>卷积神经网络原理简介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要讲明白卷积神经网络，估计得长篇大论，网上有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很多博</w:t>
      </w:r>
      <w:proofErr w:type="gramEnd"/>
      <w:r>
        <w:rPr>
          <w:rFonts w:ascii="Arial" w:hAnsi="Arial" w:cs="Arial"/>
          <w:color w:val="000000"/>
          <w:sz w:val="27"/>
          <w:szCs w:val="27"/>
        </w:rPr>
        <w:t>文已经写得很好了，所以本文就不重复了，如果你了解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，那可以往下看，本文主要是详细地解读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的实现代码。如果你没学习过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，在此推荐周晓艺师兄的博文：</w:t>
      </w:r>
      <w:hyperlink r:id="rId112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 Learning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（深度学习）学习笔记整理系列之（七）</w:t>
        </w:r>
      </w:hyperlink>
      <w:r>
        <w:rPr>
          <w:rFonts w:ascii="Arial" w:hAnsi="Arial" w:cs="Arial"/>
          <w:color w:val="000000"/>
          <w:sz w:val="27"/>
          <w:szCs w:val="27"/>
        </w:rPr>
        <w:t>，以及</w:t>
      </w:r>
      <w:r>
        <w:rPr>
          <w:rFonts w:ascii="Arial" w:hAnsi="Arial" w:cs="Arial"/>
          <w:color w:val="000000"/>
          <w:sz w:val="27"/>
          <w:szCs w:val="27"/>
        </w:rPr>
        <w:t>UFLDL</w:t>
      </w:r>
      <w:r>
        <w:rPr>
          <w:rFonts w:ascii="Arial" w:hAnsi="Arial" w:cs="Arial"/>
          <w:color w:val="000000"/>
          <w:sz w:val="27"/>
          <w:szCs w:val="27"/>
        </w:rPr>
        <w:t>上的</w:t>
      </w:r>
      <w:hyperlink r:id="rId113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卷积特征提取</w:t>
        </w:r>
      </w:hyperlink>
      <w:r>
        <w:rPr>
          <w:rFonts w:ascii="Arial" w:hAnsi="Arial" w:cs="Arial"/>
          <w:color w:val="000000"/>
          <w:sz w:val="27"/>
          <w:szCs w:val="27"/>
        </w:rPr>
        <w:t>、</w:t>
      </w:r>
      <w:hyperlink r:id="rId114" w:tgtFrame="_blank" w:history="1">
        <w:proofErr w:type="gramStart"/>
        <w:r>
          <w:rPr>
            <w:rStyle w:val="a5"/>
            <w:rFonts w:ascii="Arial" w:hAnsi="Arial" w:cs="Arial"/>
            <w:color w:val="CA0000"/>
            <w:sz w:val="27"/>
            <w:szCs w:val="27"/>
          </w:rPr>
          <w:t>池化</w:t>
        </w:r>
        <w:proofErr w:type="gramEnd"/>
      </w:hyperlink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的最大特点就是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稀疏连接（局部感受）和权值共享</w:t>
      </w:r>
      <w:r>
        <w:rPr>
          <w:rFonts w:ascii="Arial" w:hAnsi="Arial" w:cs="Arial"/>
          <w:color w:val="000000"/>
          <w:sz w:val="27"/>
          <w:szCs w:val="27"/>
        </w:rPr>
        <w:t>，如下面两图所示，左为稀疏连接，右为权值共享。稀疏连接和权值共享可以减少所要训练的参数，减少计算复杂度。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341880" cy="1107440"/>
            <wp:effectExtent l="0" t="0" r="1270" b="0"/>
            <wp:docPr id="13" name="图片 13" descr="http://img.blog.csdn.net/20150128080433024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50128080433024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880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7"/>
          <w:szCs w:val="27"/>
        </w:rPr>
        <w:t>       </w:t>
      </w: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2296160" cy="828040"/>
            <wp:effectExtent l="0" t="0" r="8890" b="0"/>
            <wp:docPr id="12" name="图片 12" descr="http://img.blog.csdn.net/20150128080500964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50128080500964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6160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至于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的结构，以经典的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来说明：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lastRenderedPageBreak/>
        <w:drawing>
          <wp:inline distT="0" distB="0" distL="0" distR="0">
            <wp:extent cx="8935720" cy="2560320"/>
            <wp:effectExtent l="0" t="0" r="0" b="0"/>
            <wp:docPr id="11" name="图片 11" descr="http://img.blog.csdn.net/20150128081718549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50128081718549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57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这个图真是无处不在，一谈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，必说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，这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图来自</w:t>
      </w:r>
      <w:proofErr w:type="gramEnd"/>
      <w:r>
        <w:rPr>
          <w:rFonts w:ascii="Arial" w:hAnsi="Arial" w:cs="Arial"/>
          <w:color w:val="000000"/>
          <w:sz w:val="27"/>
          <w:szCs w:val="27"/>
        </w:rPr>
        <w:t>于这篇论文：</w:t>
      </w:r>
      <w:hyperlink r:id="rId118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Gradient-Based Learning Applied to Document Recognition</w:t>
        </w:r>
      </w:hyperlink>
      <w:r>
        <w:rPr>
          <w:rFonts w:ascii="Arial" w:hAnsi="Arial" w:cs="Arial"/>
          <w:color w:val="000000"/>
          <w:sz w:val="27"/>
          <w:szCs w:val="27"/>
        </w:rPr>
        <w:t>，论文很长，第</w:t>
      </w:r>
      <w:r>
        <w:rPr>
          <w:rFonts w:ascii="Arial" w:hAnsi="Arial" w:cs="Arial"/>
          <w:color w:val="000000"/>
          <w:sz w:val="27"/>
          <w:szCs w:val="27"/>
        </w:rPr>
        <w:t>7</w:t>
      </w:r>
      <w:r>
        <w:rPr>
          <w:rFonts w:ascii="Arial" w:hAnsi="Arial" w:cs="Arial"/>
          <w:color w:val="000000"/>
          <w:sz w:val="27"/>
          <w:szCs w:val="27"/>
        </w:rPr>
        <w:t>页那里开始讲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这个结构，建议看看那部分。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我这里简单说一下，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这张图从左到右，先是</w:t>
      </w:r>
      <w:r>
        <w:rPr>
          <w:rFonts w:ascii="Arial" w:hAnsi="Arial" w:cs="Arial"/>
          <w:color w:val="000000"/>
          <w:sz w:val="27"/>
          <w:szCs w:val="27"/>
        </w:rPr>
        <w:t>input</w:t>
      </w:r>
      <w:r>
        <w:rPr>
          <w:rFonts w:ascii="Arial" w:hAnsi="Arial" w:cs="Arial"/>
          <w:color w:val="000000"/>
          <w:sz w:val="27"/>
          <w:szCs w:val="27"/>
        </w:rPr>
        <w:t>，这是输入层，即输入的图片。</w:t>
      </w:r>
      <w:r>
        <w:rPr>
          <w:rFonts w:ascii="Arial" w:hAnsi="Arial" w:cs="Arial"/>
          <w:color w:val="000000"/>
          <w:sz w:val="27"/>
          <w:szCs w:val="27"/>
        </w:rPr>
        <w:t>input-layer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C1</w:t>
      </w:r>
      <w:r>
        <w:rPr>
          <w:rFonts w:ascii="Arial" w:hAnsi="Arial" w:cs="Arial"/>
          <w:color w:val="000000"/>
          <w:sz w:val="27"/>
          <w:szCs w:val="27"/>
        </w:rPr>
        <w:t>这部分就是一个卷积层（</w:t>
      </w:r>
      <w:r>
        <w:rPr>
          <w:rFonts w:ascii="Arial" w:hAnsi="Arial" w:cs="Arial"/>
          <w:color w:val="000000"/>
          <w:sz w:val="27"/>
          <w:szCs w:val="27"/>
        </w:rPr>
        <w:t>convolution</w:t>
      </w:r>
      <w:r>
        <w:rPr>
          <w:rFonts w:ascii="Arial" w:hAnsi="Arial" w:cs="Arial"/>
          <w:color w:val="000000"/>
          <w:sz w:val="27"/>
          <w:szCs w:val="27"/>
        </w:rPr>
        <w:t>运算），</w:t>
      </w:r>
      <w:r>
        <w:rPr>
          <w:rFonts w:ascii="Arial" w:hAnsi="Arial" w:cs="Arial"/>
          <w:color w:val="000000"/>
          <w:sz w:val="27"/>
          <w:szCs w:val="27"/>
        </w:rPr>
        <w:t>C1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S2</w:t>
      </w:r>
      <w:r>
        <w:rPr>
          <w:rFonts w:ascii="Arial" w:hAnsi="Arial" w:cs="Arial"/>
          <w:color w:val="000000"/>
          <w:sz w:val="27"/>
          <w:szCs w:val="27"/>
        </w:rPr>
        <w:t>是一个子采样层（</w:t>
      </w:r>
      <w:r>
        <w:rPr>
          <w:rFonts w:ascii="Arial" w:hAnsi="Arial" w:cs="Arial"/>
          <w:color w:val="000000"/>
          <w:sz w:val="27"/>
          <w:szCs w:val="27"/>
        </w:rPr>
        <w:t>pooling</w:t>
      </w:r>
      <w:r>
        <w:rPr>
          <w:rFonts w:ascii="Arial" w:hAnsi="Arial" w:cs="Arial"/>
          <w:color w:val="000000"/>
          <w:sz w:val="27"/>
          <w:szCs w:val="27"/>
        </w:rPr>
        <w:t>运算），关于卷积和子采样的具体过程可以参考下图：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jc w:val="center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7"/>
          <w:szCs w:val="27"/>
        </w:rPr>
        <w:drawing>
          <wp:inline distT="0" distB="0" distL="0" distR="0">
            <wp:extent cx="7106920" cy="2296160"/>
            <wp:effectExtent l="0" t="0" r="0" b="8890"/>
            <wp:docPr id="10" name="图片 10" descr="http://img.blog.csdn.net/201501280839248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5012808392489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92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然后，</w:t>
      </w:r>
      <w:r>
        <w:rPr>
          <w:rFonts w:ascii="Arial" w:hAnsi="Arial" w:cs="Arial"/>
          <w:color w:val="000000"/>
          <w:sz w:val="27"/>
          <w:szCs w:val="27"/>
        </w:rPr>
        <w:t>S2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C3</w:t>
      </w:r>
      <w:r>
        <w:rPr>
          <w:rFonts w:ascii="Arial" w:hAnsi="Arial" w:cs="Arial"/>
          <w:color w:val="000000"/>
          <w:sz w:val="27"/>
          <w:szCs w:val="27"/>
        </w:rPr>
        <w:t>又是卷积，</w:t>
      </w:r>
      <w:r>
        <w:rPr>
          <w:rFonts w:ascii="Arial" w:hAnsi="Arial" w:cs="Arial"/>
          <w:color w:val="000000"/>
          <w:sz w:val="27"/>
          <w:szCs w:val="27"/>
        </w:rPr>
        <w:t>C3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S4</w:t>
      </w:r>
      <w:r>
        <w:rPr>
          <w:rFonts w:ascii="Arial" w:hAnsi="Arial" w:cs="Arial"/>
          <w:color w:val="000000"/>
          <w:sz w:val="27"/>
          <w:szCs w:val="27"/>
        </w:rPr>
        <w:t>又是子采样，可以发现，卷积和子采样都是成对出现的，卷积后面一般跟着子采样。</w:t>
      </w:r>
      <w:r>
        <w:rPr>
          <w:rFonts w:ascii="Arial" w:hAnsi="Arial" w:cs="Arial"/>
          <w:color w:val="000000"/>
          <w:sz w:val="27"/>
          <w:szCs w:val="27"/>
        </w:rPr>
        <w:t>S4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C5</w:t>
      </w:r>
      <w:r>
        <w:rPr>
          <w:rFonts w:ascii="Arial" w:hAnsi="Arial" w:cs="Arial"/>
          <w:color w:val="000000"/>
          <w:sz w:val="27"/>
          <w:szCs w:val="27"/>
        </w:rPr>
        <w:t>之间是全连接的，这就相当于一个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的隐含层了（如果你不清楚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，参考《</w:t>
      </w:r>
      <w:hyperlink r:id="rId120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DeepLearning tutorial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3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）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MLP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多层感知机原理简介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+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代码详解</w:t>
        </w:r>
      </w:hyperlink>
      <w:r>
        <w:rPr>
          <w:rFonts w:ascii="Arial" w:hAnsi="Arial" w:cs="Arial"/>
          <w:color w:val="000000"/>
          <w:sz w:val="27"/>
          <w:szCs w:val="27"/>
        </w:rPr>
        <w:t>》）。</w:t>
      </w:r>
      <w:r>
        <w:rPr>
          <w:rFonts w:ascii="Arial" w:hAnsi="Arial" w:cs="Arial"/>
          <w:color w:val="000000"/>
          <w:sz w:val="27"/>
          <w:szCs w:val="27"/>
        </w:rPr>
        <w:t>C5</w:t>
      </w:r>
      <w:r>
        <w:rPr>
          <w:rFonts w:ascii="Arial" w:hAnsi="Arial" w:cs="Arial"/>
          <w:color w:val="000000"/>
          <w:sz w:val="27"/>
          <w:szCs w:val="27"/>
        </w:rPr>
        <w:t>到</w:t>
      </w:r>
      <w:r>
        <w:rPr>
          <w:rFonts w:ascii="Arial" w:hAnsi="Arial" w:cs="Arial"/>
          <w:color w:val="000000"/>
          <w:sz w:val="27"/>
          <w:szCs w:val="27"/>
        </w:rPr>
        <w:t>F6</w:t>
      </w:r>
      <w:r>
        <w:rPr>
          <w:rFonts w:ascii="Arial" w:hAnsi="Arial" w:cs="Arial"/>
          <w:color w:val="000000"/>
          <w:sz w:val="27"/>
          <w:szCs w:val="27"/>
        </w:rPr>
        <w:t>同样是全连接，也是相当于一个</w:t>
      </w:r>
      <w:r>
        <w:rPr>
          <w:rFonts w:ascii="Arial" w:hAnsi="Arial" w:cs="Arial"/>
          <w:color w:val="000000"/>
          <w:sz w:val="27"/>
          <w:szCs w:val="27"/>
        </w:rPr>
        <w:t>MLP</w:t>
      </w:r>
      <w:r>
        <w:rPr>
          <w:rFonts w:ascii="Arial" w:hAnsi="Arial" w:cs="Arial"/>
          <w:color w:val="000000"/>
          <w:sz w:val="27"/>
          <w:szCs w:val="27"/>
        </w:rPr>
        <w:t>的隐含层。最后从</w:t>
      </w:r>
      <w:r>
        <w:rPr>
          <w:rFonts w:ascii="Arial" w:hAnsi="Arial" w:cs="Arial"/>
          <w:color w:val="000000"/>
          <w:sz w:val="27"/>
          <w:szCs w:val="27"/>
        </w:rPr>
        <w:t>F6</w:t>
      </w:r>
      <w:r>
        <w:rPr>
          <w:rFonts w:ascii="Arial" w:hAnsi="Arial" w:cs="Arial"/>
          <w:color w:val="000000"/>
          <w:sz w:val="27"/>
          <w:szCs w:val="27"/>
        </w:rPr>
        <w:t>到输出</w:t>
      </w:r>
      <w:r>
        <w:rPr>
          <w:rFonts w:ascii="Arial" w:hAnsi="Arial" w:cs="Arial"/>
          <w:color w:val="000000"/>
          <w:sz w:val="27"/>
          <w:szCs w:val="27"/>
        </w:rPr>
        <w:t>output</w:t>
      </w:r>
      <w:r>
        <w:rPr>
          <w:rFonts w:ascii="Arial" w:hAnsi="Arial" w:cs="Arial"/>
          <w:color w:val="000000"/>
          <w:sz w:val="27"/>
          <w:szCs w:val="27"/>
        </w:rPr>
        <w:t>，其实就是一个分类器，这一层就叫分类层。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ok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CNN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的基本结构大概就是这样，由输入、卷积层、子采样层、全连接层、分类层、输出这些基本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“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构件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”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组成</w:t>
      </w:r>
      <w:r>
        <w:rPr>
          <w:rFonts w:ascii="Arial" w:hAnsi="Arial" w:cs="Arial"/>
          <w:color w:val="000000"/>
          <w:sz w:val="27"/>
          <w:szCs w:val="27"/>
        </w:rPr>
        <w:t>，一般根据具体的应用或者问题，去确定要多少卷积层和子采样层、采用什么分类器。当确定好了结构以后，如何求解层与层之间的连接参数？一般采用向前传播（</w:t>
      </w:r>
      <w:r>
        <w:rPr>
          <w:rFonts w:ascii="Arial" w:hAnsi="Arial" w:cs="Arial"/>
          <w:color w:val="000000"/>
          <w:sz w:val="27"/>
          <w:szCs w:val="27"/>
        </w:rPr>
        <w:t>FP</w:t>
      </w:r>
      <w:r>
        <w:rPr>
          <w:rFonts w:ascii="Arial" w:hAnsi="Arial" w:cs="Arial"/>
          <w:color w:val="000000"/>
          <w:sz w:val="27"/>
          <w:szCs w:val="27"/>
        </w:rPr>
        <w:t>）</w:t>
      </w:r>
      <w:r>
        <w:rPr>
          <w:rFonts w:ascii="Arial" w:hAnsi="Arial" w:cs="Arial"/>
          <w:color w:val="000000"/>
          <w:sz w:val="27"/>
          <w:szCs w:val="27"/>
        </w:rPr>
        <w:t>+</w:t>
      </w:r>
      <w:r>
        <w:rPr>
          <w:rFonts w:ascii="Arial" w:hAnsi="Arial" w:cs="Arial"/>
          <w:color w:val="000000"/>
          <w:sz w:val="27"/>
          <w:szCs w:val="27"/>
        </w:rPr>
        <w:t>向后传播（</w:t>
      </w:r>
      <w:r>
        <w:rPr>
          <w:rFonts w:ascii="Arial" w:hAnsi="Arial" w:cs="Arial"/>
          <w:color w:val="000000"/>
          <w:sz w:val="27"/>
          <w:szCs w:val="27"/>
        </w:rPr>
        <w:t>BP</w:t>
      </w:r>
      <w:r>
        <w:rPr>
          <w:rFonts w:ascii="Arial" w:hAnsi="Arial" w:cs="Arial"/>
          <w:color w:val="000000"/>
          <w:sz w:val="27"/>
          <w:szCs w:val="27"/>
        </w:rPr>
        <w:t>）的方法来训练。具体可参考上面给出的链接。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2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</w:rPr>
      </w:pPr>
      <w:r>
        <w:rPr>
          <w:rFonts w:ascii="Arial" w:hAnsi="Arial" w:cs="Arial"/>
          <w:color w:val="660000"/>
          <w:sz w:val="27"/>
          <w:szCs w:val="27"/>
        </w:rPr>
        <w:t>二、</w:t>
      </w:r>
      <w:r>
        <w:rPr>
          <w:rFonts w:ascii="Arial" w:hAnsi="Arial" w:cs="Arial"/>
          <w:color w:val="660000"/>
          <w:sz w:val="27"/>
          <w:szCs w:val="27"/>
        </w:rPr>
        <w:t>CNN</w:t>
      </w:r>
      <w:r>
        <w:rPr>
          <w:rFonts w:ascii="Arial" w:hAnsi="Arial" w:cs="Arial"/>
          <w:color w:val="660000"/>
          <w:sz w:val="27"/>
          <w:szCs w:val="27"/>
        </w:rPr>
        <w:t>卷积神经网络代码详细解读（基于</w:t>
      </w:r>
      <w:r>
        <w:rPr>
          <w:rFonts w:ascii="Arial" w:hAnsi="Arial" w:cs="Arial"/>
          <w:color w:val="660000"/>
          <w:sz w:val="27"/>
          <w:szCs w:val="27"/>
        </w:rPr>
        <w:t>python+theano</w:t>
      </w:r>
      <w:r>
        <w:rPr>
          <w:rFonts w:ascii="Arial" w:hAnsi="Arial" w:cs="Arial"/>
          <w:color w:val="660000"/>
          <w:sz w:val="27"/>
          <w:szCs w:val="27"/>
        </w:rPr>
        <w:t>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代码来自于深度学习教程：</w:t>
      </w:r>
      <w:hyperlink r:id="rId121" w:anchor="lenet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Convolutional Neural Networks (LeNet)</w:t>
        </w:r>
      </w:hyperlink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这个代码实现的是一个简化了的</w:t>
      </w:r>
      <w:r>
        <w:rPr>
          <w:rFonts w:ascii="Arial" w:hAnsi="Arial" w:cs="Arial"/>
          <w:color w:val="000000"/>
          <w:sz w:val="27"/>
          <w:szCs w:val="27"/>
          <w:shd w:val="clear" w:color="auto" w:fill="CCFFFF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，具体如下：</w:t>
      </w:r>
    </w:p>
    <w:p w:rsidR="00EC1E0F" w:rsidRDefault="00EC1E0F" w:rsidP="00EC1E0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没有实现</w:t>
      </w:r>
      <w:r>
        <w:rPr>
          <w:rFonts w:ascii="Arial" w:hAnsi="Arial" w:cs="Arial"/>
          <w:color w:val="000000"/>
          <w:sz w:val="27"/>
          <w:szCs w:val="27"/>
        </w:rPr>
        <w:t>location-specific gain and bias parameters</w:t>
      </w:r>
    </w:p>
    <w:p w:rsidR="00EC1E0F" w:rsidRDefault="00EC1E0F" w:rsidP="00EC1E0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用的是</w:t>
      </w:r>
      <w:r>
        <w:rPr>
          <w:rFonts w:ascii="Arial" w:hAnsi="Arial" w:cs="Arial"/>
          <w:color w:val="000000"/>
          <w:sz w:val="27"/>
          <w:szCs w:val="27"/>
        </w:rPr>
        <w:t>maxpooling</w:t>
      </w:r>
      <w:r>
        <w:rPr>
          <w:rFonts w:ascii="Arial" w:hAnsi="Arial" w:cs="Arial"/>
          <w:color w:val="000000"/>
          <w:sz w:val="27"/>
          <w:szCs w:val="27"/>
        </w:rPr>
        <w:t>，而不是</w:t>
      </w:r>
      <w:r>
        <w:rPr>
          <w:rFonts w:ascii="Arial" w:hAnsi="Arial" w:cs="Arial"/>
          <w:color w:val="000000"/>
          <w:sz w:val="27"/>
          <w:szCs w:val="27"/>
        </w:rPr>
        <w:t>average_pooling</w:t>
      </w:r>
    </w:p>
    <w:p w:rsidR="00EC1E0F" w:rsidRDefault="00EC1E0F" w:rsidP="00EC1E0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分类器用的是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，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用的是</w:t>
      </w:r>
      <w:r>
        <w:rPr>
          <w:rFonts w:ascii="Arial" w:hAnsi="Arial" w:cs="Arial"/>
          <w:color w:val="000000"/>
          <w:sz w:val="27"/>
          <w:szCs w:val="27"/>
        </w:rPr>
        <w:t>rbf</w:t>
      </w:r>
    </w:p>
    <w:p w:rsidR="00EC1E0F" w:rsidRDefault="00EC1E0F" w:rsidP="00EC1E0F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第二层并不是全连接的，本程序实现的是全连接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另外，代码里将卷积层和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子采用层</w:t>
      </w:r>
      <w:proofErr w:type="gramEnd"/>
      <w:r>
        <w:rPr>
          <w:rFonts w:ascii="Arial" w:hAnsi="Arial" w:cs="Arial"/>
          <w:color w:val="000000"/>
          <w:sz w:val="27"/>
          <w:szCs w:val="27"/>
        </w:rPr>
        <w:t>合在一起，定义为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“</w:t>
      </w:r>
      <w:proofErr w:type="gramEnd"/>
      <w:r>
        <w:rPr>
          <w:rFonts w:ascii="Arial" w:hAnsi="Arial" w:cs="Arial"/>
          <w:color w:val="000000"/>
          <w:sz w:val="27"/>
          <w:szCs w:val="27"/>
        </w:rPr>
        <w:t>LeNetConvPoolLayer“</w:t>
      </w:r>
      <w:r>
        <w:rPr>
          <w:rFonts w:ascii="Arial" w:hAnsi="Arial" w:cs="Arial"/>
          <w:color w:val="000000"/>
          <w:sz w:val="27"/>
          <w:szCs w:val="27"/>
        </w:rPr>
        <w:t>（卷积采样层），这好理解，因为它们总是成对出现。但是有个地方需要注意，代码中将卷积后的输出直接作为子采样层的输入，而没有加偏置</w:t>
      </w:r>
      <w:r>
        <w:rPr>
          <w:rFonts w:ascii="Arial" w:hAnsi="Arial" w:cs="Arial"/>
          <w:color w:val="000000"/>
          <w:sz w:val="27"/>
          <w:szCs w:val="27"/>
        </w:rPr>
        <w:t>b</w:t>
      </w:r>
      <w:r>
        <w:rPr>
          <w:rFonts w:ascii="Arial" w:hAnsi="Arial" w:cs="Arial"/>
          <w:color w:val="000000"/>
          <w:sz w:val="27"/>
          <w:szCs w:val="27"/>
        </w:rPr>
        <w:t>再通过</w:t>
      </w:r>
      <w:r>
        <w:rPr>
          <w:rFonts w:ascii="Arial" w:hAnsi="Arial" w:cs="Arial"/>
          <w:color w:val="000000"/>
          <w:sz w:val="27"/>
          <w:szCs w:val="27"/>
        </w:rPr>
        <w:t>sigmoid</w:t>
      </w:r>
      <w:r>
        <w:rPr>
          <w:rFonts w:ascii="Arial" w:hAnsi="Arial" w:cs="Arial"/>
          <w:color w:val="000000"/>
          <w:sz w:val="27"/>
          <w:szCs w:val="27"/>
        </w:rPr>
        <w:t>函数进行映射，即没有了下图中</w:t>
      </w:r>
      <w:r>
        <w:rPr>
          <w:rFonts w:ascii="Arial" w:hAnsi="Arial" w:cs="Arial"/>
          <w:color w:val="000000"/>
          <w:sz w:val="27"/>
          <w:szCs w:val="27"/>
        </w:rPr>
        <w:t>fx</w:t>
      </w:r>
      <w:r>
        <w:rPr>
          <w:rFonts w:ascii="Arial" w:hAnsi="Arial" w:cs="Arial"/>
          <w:color w:val="000000"/>
          <w:sz w:val="27"/>
          <w:szCs w:val="27"/>
        </w:rPr>
        <w:t>后面的</w:t>
      </w:r>
      <w:r>
        <w:rPr>
          <w:rFonts w:ascii="Arial" w:hAnsi="Arial" w:cs="Arial"/>
          <w:color w:val="000000"/>
          <w:sz w:val="27"/>
          <w:szCs w:val="27"/>
        </w:rPr>
        <w:t>bx</w:t>
      </w:r>
      <w:r>
        <w:rPr>
          <w:rFonts w:ascii="Arial" w:hAnsi="Arial" w:cs="Arial"/>
          <w:color w:val="000000"/>
          <w:sz w:val="27"/>
          <w:szCs w:val="27"/>
        </w:rPr>
        <w:t>以及</w:t>
      </w:r>
      <w:r>
        <w:rPr>
          <w:rFonts w:ascii="Arial" w:hAnsi="Arial" w:cs="Arial"/>
          <w:color w:val="000000"/>
          <w:sz w:val="27"/>
          <w:szCs w:val="27"/>
        </w:rPr>
        <w:t>sigmoid</w:t>
      </w:r>
      <w:r>
        <w:rPr>
          <w:rFonts w:ascii="Arial" w:hAnsi="Arial" w:cs="Arial"/>
          <w:color w:val="000000"/>
          <w:sz w:val="27"/>
          <w:szCs w:val="27"/>
        </w:rPr>
        <w:t>映射，也即直接由</w:t>
      </w:r>
      <w:r>
        <w:rPr>
          <w:rFonts w:ascii="Arial" w:hAnsi="Arial" w:cs="Arial"/>
          <w:color w:val="000000"/>
          <w:sz w:val="27"/>
          <w:szCs w:val="27"/>
        </w:rPr>
        <w:t>fx</w:t>
      </w:r>
      <w:r>
        <w:rPr>
          <w:rFonts w:ascii="Arial" w:hAnsi="Arial" w:cs="Arial"/>
          <w:color w:val="000000"/>
          <w:sz w:val="27"/>
          <w:szCs w:val="27"/>
        </w:rPr>
        <w:t>得到</w:t>
      </w:r>
      <w:r>
        <w:rPr>
          <w:rFonts w:ascii="Arial" w:hAnsi="Arial" w:cs="Arial"/>
          <w:color w:val="000000"/>
          <w:sz w:val="27"/>
          <w:szCs w:val="27"/>
        </w:rPr>
        <w:t>Cx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最后，代码中第一个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卷积层用的</w:t>
      </w:r>
      <w:proofErr w:type="gramEnd"/>
      <w:r>
        <w:rPr>
          <w:rFonts w:ascii="Arial" w:hAnsi="Arial" w:cs="Arial"/>
          <w:color w:val="000000"/>
          <w:sz w:val="27"/>
          <w:szCs w:val="27"/>
        </w:rPr>
        <w:t>卷积核有</w:t>
      </w:r>
      <w:r>
        <w:rPr>
          <w:rFonts w:ascii="Arial" w:hAnsi="Arial" w:cs="Arial"/>
          <w:color w:val="000000"/>
          <w:sz w:val="27"/>
          <w:szCs w:val="27"/>
        </w:rPr>
        <w:t>20</w:t>
      </w:r>
      <w:r>
        <w:rPr>
          <w:rFonts w:ascii="Arial" w:hAnsi="Arial" w:cs="Arial"/>
          <w:color w:val="000000"/>
          <w:sz w:val="27"/>
          <w:szCs w:val="27"/>
        </w:rPr>
        <w:t>个，第二个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卷积层用</w:t>
      </w:r>
      <w:r>
        <w:rPr>
          <w:rFonts w:ascii="Arial" w:hAnsi="Arial" w:cs="Arial"/>
          <w:color w:val="000000"/>
          <w:sz w:val="27"/>
          <w:szCs w:val="27"/>
        </w:rPr>
        <w:t>50</w:t>
      </w:r>
      <w:r>
        <w:rPr>
          <w:rFonts w:ascii="Arial" w:hAnsi="Arial" w:cs="Arial"/>
          <w:color w:val="000000"/>
          <w:sz w:val="27"/>
          <w:szCs w:val="27"/>
        </w:rPr>
        <w:t>个</w:t>
      </w:r>
      <w:proofErr w:type="gramEnd"/>
      <w:r>
        <w:rPr>
          <w:rFonts w:ascii="Arial" w:hAnsi="Arial" w:cs="Arial"/>
          <w:color w:val="000000"/>
          <w:sz w:val="27"/>
          <w:szCs w:val="27"/>
        </w:rPr>
        <w:t>，而不是上面那张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图中所示的</w:t>
      </w:r>
      <w:r>
        <w:rPr>
          <w:rFonts w:ascii="Arial" w:hAnsi="Arial" w:cs="Arial"/>
          <w:color w:val="000000"/>
          <w:sz w:val="27"/>
          <w:szCs w:val="27"/>
        </w:rPr>
        <w:t>6</w:t>
      </w:r>
      <w:r>
        <w:rPr>
          <w:rFonts w:ascii="Arial" w:hAnsi="Arial" w:cs="Arial"/>
          <w:color w:val="000000"/>
          <w:sz w:val="27"/>
          <w:szCs w:val="27"/>
        </w:rPr>
        <w:t>个和</w:t>
      </w:r>
      <w:r>
        <w:rPr>
          <w:rFonts w:ascii="Arial" w:hAnsi="Arial" w:cs="Arial"/>
          <w:color w:val="000000"/>
          <w:sz w:val="27"/>
          <w:szCs w:val="27"/>
        </w:rPr>
        <w:t>16</w:t>
      </w:r>
      <w:r>
        <w:rPr>
          <w:rFonts w:ascii="Arial" w:hAnsi="Arial" w:cs="Arial"/>
          <w:color w:val="000000"/>
          <w:sz w:val="27"/>
          <w:szCs w:val="27"/>
        </w:rPr>
        <w:t>个。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了解了这些，下面看代码：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1</w:t>
      </w:r>
      <w:r>
        <w:rPr>
          <w:rFonts w:ascii="Arial" w:hAnsi="Arial" w:cs="Arial"/>
          <w:color w:val="660000"/>
        </w:rPr>
        <w:t>）导入必要的模块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123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cPickle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gzip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sys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numpy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theano.tensor as T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theano.tensor.signal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downsample  </w:t>
      </w:r>
    </w:p>
    <w:p w:rsidR="00EC1E0F" w:rsidRDefault="00EC1E0F" w:rsidP="00EC1E0F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theano.tensor.nnet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conv  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2</w:t>
      </w:r>
      <w:r>
        <w:rPr>
          <w:rFonts w:ascii="Arial" w:hAnsi="Arial" w:cs="Arial"/>
          <w:color w:val="660000"/>
        </w:rPr>
        <w:t>）定义</w:t>
      </w:r>
      <w:r>
        <w:rPr>
          <w:rFonts w:ascii="Arial" w:hAnsi="Arial" w:cs="Arial"/>
          <w:color w:val="660000"/>
        </w:rPr>
        <w:t>CNN</w:t>
      </w:r>
      <w:r>
        <w:rPr>
          <w:rFonts w:ascii="Arial" w:hAnsi="Arial" w:cs="Arial"/>
          <w:color w:val="660000"/>
        </w:rPr>
        <w:t>的基本</w:t>
      </w:r>
      <w:r>
        <w:rPr>
          <w:rFonts w:ascii="Arial" w:hAnsi="Arial" w:cs="Arial"/>
          <w:color w:val="660000"/>
        </w:rPr>
        <w:t>"</w:t>
      </w:r>
      <w:r>
        <w:rPr>
          <w:rFonts w:ascii="Arial" w:hAnsi="Arial" w:cs="Arial"/>
          <w:color w:val="660000"/>
        </w:rPr>
        <w:t>构件</w:t>
      </w:r>
      <w:r>
        <w:rPr>
          <w:rFonts w:ascii="Arial" w:hAnsi="Arial" w:cs="Arial"/>
          <w:color w:val="660000"/>
        </w:rPr>
        <w:t>"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CNN</w:t>
      </w:r>
      <w:r>
        <w:rPr>
          <w:rFonts w:ascii="Arial" w:hAnsi="Arial" w:cs="Arial"/>
          <w:color w:val="000000"/>
          <w:sz w:val="21"/>
          <w:szCs w:val="21"/>
        </w:rPr>
        <w:t>的基本构件包括卷积采样层、隐含层、分类器，如下</w:t>
      </w:r>
    </w:p>
    <w:p w:rsidR="00EC1E0F" w:rsidRDefault="00EC1E0F" w:rsidP="00EC1E0F">
      <w:pPr>
        <w:widowControl/>
        <w:numPr>
          <w:ilvl w:val="0"/>
          <w:numId w:val="23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cs="Arial" w:hint="eastAsia"/>
          <w:color w:val="000000"/>
          <w:sz w:val="27"/>
          <w:szCs w:val="27"/>
          <w:shd w:val="clear" w:color="auto" w:fill="FFFF66"/>
        </w:rPr>
        <w:t>定义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LeNetConvPoolLayer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（卷积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+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采样层）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见代码注释：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4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125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+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下采样合成一个层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rng: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随机数生成器，用于初始化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input:4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维的向量，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theano.tensor.dtensor4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filter_shape:(number of filters, num input feature maps,filter height, filter width)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image_shape:(batch size, num input feature maps,image height, image width)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poolsize: (#rows, #cols)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LeNetConvPoolLayer(object):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rng, input, filter_shape, image_shape, poolsize=(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)):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#assert condition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condition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，则继续往下执行，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condition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False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，中断程序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#image_shape[1]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filter_shape[1]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 input feature maps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，它们必须是一样的。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assert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image_shape[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== 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.input = input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每个隐层神经元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（即像素）与上一层的连接数为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 input feature maps * filter height * filter width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numpy.prod(filter_shape[1:])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来求得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fan_in = numpy.prod(filter_shape[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:])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#lower 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上每个神经元获得的梯度来自于：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"num output feature maps * filter height * filter width" /pooling size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fan_out = (filter_shape[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* numpy.prod(filter_shape[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:]) /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numpy.prod(poolsize))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以上求得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fan_in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fan_out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，将它们代入公式，以此来随机初始化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W,W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就是线性卷积核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W_bound =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numpy.sqrt(</w:t>
      </w:r>
      <w:proofErr w:type="gramEnd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(fan_in + fan_out))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theano.shared(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numpy.asarray(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rng.uniform(low=-W_bound, high=W_bound, size=filter_shape),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 the bias is a 1D tensor -- one bias per output feature map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偏置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是一维向量，每个输出图的特征图都对应一个偏置，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而输出的特征图的个数由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个数决定，因此用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filter_shape[0]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number of filters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b_values = numpy.zeros((filter_shape[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],), dtype=theano.config.floatX)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theano.shared(value=b_values,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将输入图像与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conv.conv2d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完没有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再通过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sigmoid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，这里是一处简化。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conv_out = conv.conv2d(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input=input,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filters=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filter_shape=filter_shape,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image_shape=image_shape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#maxpooling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，最大子采样过程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pooled_out = downsample.max_pool_2d(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input=conv_out,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ds=poolsize,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ignore_border=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加偏置，再通过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映射，得到卷积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+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子采样层的最终输出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是一维向量，这里用维度转换函数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dimshuffle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reshape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。比如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(10,)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b.dimshuffle('x', 0, 'x', 'x'))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reshape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(1,10,1,1)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.output = T.tanh(pooled_out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.b.dimshuffle(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+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采样层的参数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cs="Arial" w:hint="eastAsia"/>
          <w:color w:val="000000"/>
          <w:sz w:val="27"/>
          <w:szCs w:val="27"/>
          <w:shd w:val="clear" w:color="auto" w:fill="FFFF66"/>
        </w:rPr>
        <w:t>定义隐含层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HiddenLayer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这个跟上一篇文章《</w:t>
      </w:r>
      <w:r>
        <w:rPr>
          <w:rFonts w:ascii="Arial" w:hAnsi="Arial" w:cs="Arial"/>
          <w:color w:val="000000"/>
          <w:sz w:val="27"/>
          <w:szCs w:val="27"/>
        </w:rPr>
        <w:t> </w:t>
      </w:r>
      <w:hyperlink r:id="rId126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DeepLearning tutorial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3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）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MLP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多层感知机原理简介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+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代码详解</w:t>
        </w:r>
      </w:hyperlink>
      <w:r>
        <w:rPr>
          <w:rFonts w:ascii="Arial" w:hAnsi="Arial" w:cs="Arial"/>
          <w:color w:val="000000"/>
          <w:sz w:val="27"/>
          <w:szCs w:val="27"/>
        </w:rPr>
        <w:t>》中的</w:t>
      </w:r>
      <w:r>
        <w:rPr>
          <w:rFonts w:ascii="Arial" w:hAnsi="Arial" w:cs="Arial"/>
          <w:color w:val="000000"/>
          <w:sz w:val="27"/>
          <w:szCs w:val="27"/>
        </w:rPr>
        <w:t>HiddenLayer</w:t>
      </w:r>
      <w:r>
        <w:rPr>
          <w:rFonts w:ascii="Arial" w:hAnsi="Arial" w:cs="Arial"/>
          <w:color w:val="000000"/>
          <w:sz w:val="27"/>
          <w:szCs w:val="27"/>
        </w:rPr>
        <w:t>是一致的，直接拿过来：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27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128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这是定义隐藏层的类，首先明确：隐藏层的输入即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，输出即隐藏层的神经元个数。输入层与隐藏层是全连接的。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假设输入是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维的向量（也可以说时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神经元），隐藏层有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神经元，则因为是全连接，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一共有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n_in*n_out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权重，故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(n_in,n_out),n_in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列，每一列对应隐藏层的每一个神经元的连接权重。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是偏置，隐藏层有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神经元，故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即随机数生成器，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numpy.random.RandomState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，用于初始化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训练模型所用到的所有输入，并不是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的输入层的神经元个数时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，而这里的参数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大小是（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n_example,n_in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每一行一个样本，即每一行作为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的输入层。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activation: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激活函数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这里定义为函数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HiddenLayer(object):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rng, input, n_in, n_out, 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activation=T.tanh):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.input = input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即所传递进来的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注释：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代码要兼容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，则必须使用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dtype=theano.config.floatX,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并且定义为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theano.shared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另外，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的初始化有个规则：如果使用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tanh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函数，则在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-sqrt(6./(n_in+n_hidden))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sqrt(6./(n_in+n_hidden))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之间均匀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抽取数值来初始化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，若时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sigmoid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函数，则以上再乘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未初始化，则根据上述方法初始化。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加入这个判断的原因是：有时候我们可以用训练好的参数来初始化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，见我的上一篇文章。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W_values = numpy.asarray(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rng.uniform(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low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=-numpy.sqrt(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(n_in + n_out)),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high=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numpy.sqrt(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 (n_in + n_out)),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size=(n_in, n_out)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),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 == theano.tensor.nnet.sigmoid: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W_values *=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W = theano.shared(value=W_values,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b_values = numpy.zeros((n_out,), dtype=theano.config.floatX)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b = theano.shared(value=b_values,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用上面定义的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来初始化类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W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b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隐含层的输出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lin_output = T.dot(input,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.W)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.output = (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lin_output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activation(lin_output)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)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widowControl/>
        <w:numPr>
          <w:ilvl w:val="0"/>
          <w:numId w:val="2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hAnsi="Arial" w:cs="Arial"/>
          <w:color w:val="000000"/>
          <w:szCs w:val="21"/>
        </w:rPr>
      </w:pPr>
      <w:r>
        <w:rPr>
          <w:rFonts w:cs="Arial" w:hint="eastAsia"/>
          <w:color w:val="000000"/>
          <w:sz w:val="27"/>
          <w:szCs w:val="27"/>
          <w:shd w:val="clear" w:color="auto" w:fill="FFFF66"/>
        </w:rPr>
        <w:t>定义分类器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 xml:space="preserve"> 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（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Softmax</w:t>
      </w:r>
      <w:r>
        <w:rPr>
          <w:rFonts w:cs="Arial" w:hint="eastAsia"/>
          <w:color w:val="000000"/>
          <w:sz w:val="27"/>
          <w:szCs w:val="27"/>
          <w:shd w:val="clear" w:color="auto" w:fill="FFFF66"/>
        </w:rPr>
        <w:t>回归）</w:t>
      </w: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采用</w:t>
      </w:r>
      <w:r>
        <w:rPr>
          <w:rFonts w:ascii="Arial" w:hAnsi="Arial" w:cs="Arial"/>
          <w:color w:val="000000"/>
          <w:sz w:val="27"/>
          <w:szCs w:val="27"/>
        </w:rPr>
        <w:t>Softmax</w:t>
      </w:r>
      <w:r>
        <w:rPr>
          <w:rFonts w:ascii="Arial" w:hAnsi="Arial" w:cs="Arial"/>
          <w:color w:val="000000"/>
          <w:sz w:val="27"/>
          <w:szCs w:val="27"/>
        </w:rPr>
        <w:t>，这跟《</w:t>
      </w:r>
      <w:hyperlink r:id="rId129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DeepLearning tutorial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（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1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）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Softmax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回归原理简介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+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代码详解</w:t>
        </w:r>
      </w:hyperlink>
      <w:r>
        <w:rPr>
          <w:rFonts w:ascii="Arial" w:hAnsi="Arial" w:cs="Arial"/>
          <w:color w:val="000000"/>
          <w:sz w:val="27"/>
          <w:szCs w:val="27"/>
        </w:rPr>
        <w:t>》中的</w:t>
      </w:r>
      <w:r>
        <w:rPr>
          <w:rFonts w:ascii="Arial" w:hAnsi="Arial" w:cs="Arial"/>
          <w:color w:val="000000"/>
          <w:sz w:val="27"/>
          <w:szCs w:val="27"/>
        </w:rPr>
        <w:t>LogisticRegression</w:t>
      </w:r>
      <w:r>
        <w:rPr>
          <w:rFonts w:ascii="Arial" w:hAnsi="Arial" w:cs="Arial"/>
          <w:color w:val="000000"/>
          <w:sz w:val="27"/>
          <w:szCs w:val="27"/>
        </w:rPr>
        <w:t>是一样的，直接拿过来：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0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131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定义分类层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，也即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回归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deeplearning tutorial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中，直接将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视为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而我们所认识的二类别的逻辑回归就是当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n_out=2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参数说明：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，大小就是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(n_example,n_in)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的大小，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因为我们训练时用的是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Minibatch SGD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，因此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这样定义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#n_in,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即上一层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隐含层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#n_out,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输出的类别数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LogisticRegression(object):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__init__(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input, n_in, n_out):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列，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维向量。即：每个输出对应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的一列以及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的一个元素。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 = theano.shared(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(n_in, n_out),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 = theano.shared(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value=numpy.zeros(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(n_out,),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dtype=theano.config.floatX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name=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(n_example,n_in)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n_in,n_out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点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乘得到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，加上偏置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再作为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T.nnet.softmax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的输入，得到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p_y_given_x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p_y_given_x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每一行代表每一个样本被估计为各类别的概率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：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n_out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维向量，与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矩阵相加，内部其实是先复制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n_example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然后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(n_example,n_out)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矩阵的每一行都加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.p_y_given_x = T.nnet.softmax(T.dot(input,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.W) +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.b)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#argmax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返回最大值下标，因为本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例数据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集是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，下标刚好就是类别。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axis=1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表示按行操作。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.y_pred = T.argmax(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.p_y_given_x, axis=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#params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.params = [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.W,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self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.b]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到这里，</w:t>
      </w:r>
      <w:r>
        <w:rPr>
          <w:rFonts w:ascii="Arial" w:hAnsi="Arial" w:cs="Arial"/>
          <w:color w:val="000000"/>
          <w:sz w:val="27"/>
          <w:szCs w:val="27"/>
        </w:rPr>
        <w:t>CNN</w:t>
      </w:r>
      <w:r>
        <w:rPr>
          <w:rFonts w:ascii="Arial" w:hAnsi="Arial" w:cs="Arial"/>
          <w:color w:val="000000"/>
          <w:sz w:val="27"/>
          <w:szCs w:val="27"/>
        </w:rPr>
        <w:t>的基本</w:t>
      </w:r>
      <w:proofErr w:type="gramStart"/>
      <w:r>
        <w:rPr>
          <w:rFonts w:ascii="Arial" w:hAnsi="Arial" w:cs="Arial"/>
          <w:color w:val="000000"/>
          <w:sz w:val="27"/>
          <w:szCs w:val="27"/>
        </w:rPr>
        <w:t>”</w:t>
      </w:r>
      <w:proofErr w:type="gramEnd"/>
      <w:r>
        <w:rPr>
          <w:rFonts w:ascii="Arial" w:hAnsi="Arial" w:cs="Arial"/>
          <w:color w:val="000000"/>
          <w:sz w:val="27"/>
          <w:szCs w:val="27"/>
        </w:rPr>
        <w:t>构件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都有了，下面要用这些</w:t>
      </w:r>
      <w:r>
        <w:rPr>
          <w:rFonts w:ascii="Arial" w:hAnsi="Arial" w:cs="Arial"/>
          <w:color w:val="000000"/>
          <w:sz w:val="27"/>
          <w:szCs w:val="27"/>
        </w:rPr>
        <w:t>”</w:t>
      </w:r>
      <w:r>
        <w:rPr>
          <w:rFonts w:ascii="Arial" w:hAnsi="Arial" w:cs="Arial"/>
          <w:color w:val="000000"/>
          <w:sz w:val="27"/>
          <w:szCs w:val="27"/>
        </w:rPr>
        <w:t>构件</w:t>
      </w:r>
      <w:r>
        <w:rPr>
          <w:rFonts w:ascii="Arial" w:hAnsi="Arial" w:cs="Arial"/>
          <w:color w:val="000000"/>
          <w:sz w:val="27"/>
          <w:szCs w:val="27"/>
        </w:rPr>
        <w:t>“</w:t>
      </w:r>
      <w:r>
        <w:rPr>
          <w:rFonts w:ascii="Arial" w:hAnsi="Arial" w:cs="Arial"/>
          <w:color w:val="000000"/>
          <w:sz w:val="27"/>
          <w:szCs w:val="27"/>
        </w:rPr>
        <w:t>组装成</w:t>
      </w:r>
      <w:r>
        <w:rPr>
          <w:rFonts w:ascii="Arial" w:hAnsi="Arial" w:cs="Arial"/>
          <w:color w:val="000000"/>
          <w:sz w:val="27"/>
          <w:szCs w:val="27"/>
        </w:rPr>
        <w:t>LeNet5</w:t>
      </w:r>
      <w:r>
        <w:rPr>
          <w:rFonts w:ascii="Arial" w:hAnsi="Arial" w:cs="Arial"/>
          <w:color w:val="000000"/>
          <w:sz w:val="27"/>
          <w:szCs w:val="27"/>
        </w:rPr>
        <w:t>（当然，是简化的，上面已经说了），具体来说，就是组装成：</w:t>
      </w:r>
      <w:r>
        <w:rPr>
          <w:rFonts w:ascii="Arial" w:hAnsi="Arial" w:cs="Arial"/>
          <w:color w:val="000000"/>
          <w:sz w:val="27"/>
          <w:szCs w:val="27"/>
        </w:rPr>
        <w:t>LeNet5=input+LeNetConvPoolLayer_1+LeNetConvPoolLayer_2+HiddenLayer+LogisticRegression+output</w:t>
      </w:r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然后将其应用于</w:t>
      </w:r>
      <w:r>
        <w:rPr>
          <w:rFonts w:ascii="Arial" w:hAnsi="Arial" w:cs="Arial"/>
          <w:color w:val="000000"/>
          <w:sz w:val="27"/>
          <w:szCs w:val="27"/>
        </w:rPr>
        <w:t>MNIST</w:t>
      </w:r>
      <w:r>
        <w:rPr>
          <w:rFonts w:ascii="Arial" w:hAnsi="Arial" w:cs="Arial"/>
          <w:color w:val="000000"/>
          <w:sz w:val="27"/>
          <w:szCs w:val="27"/>
        </w:rPr>
        <w:t>数据集，用</w:t>
      </w:r>
      <w:r>
        <w:rPr>
          <w:rFonts w:ascii="Arial" w:hAnsi="Arial" w:cs="Arial"/>
          <w:color w:val="000000"/>
          <w:sz w:val="27"/>
          <w:szCs w:val="27"/>
        </w:rPr>
        <w:t>BP</w:t>
      </w:r>
      <w:r>
        <w:rPr>
          <w:rFonts w:ascii="Arial" w:hAnsi="Arial" w:cs="Arial"/>
          <w:color w:val="000000"/>
          <w:sz w:val="27"/>
          <w:szCs w:val="27"/>
        </w:rPr>
        <w:t>算法去解这个模型，得到最优的参数。</w:t>
      </w: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（</w:t>
      </w:r>
      <w:r>
        <w:rPr>
          <w:rFonts w:ascii="Arial" w:hAnsi="Arial" w:cs="Arial"/>
          <w:color w:val="000000"/>
        </w:rPr>
        <w:t>3</w:t>
      </w:r>
      <w:r>
        <w:rPr>
          <w:rFonts w:ascii="Arial" w:hAnsi="Arial" w:cs="Arial"/>
          <w:color w:val="000000"/>
        </w:rPr>
        <w:t>）加载</w:t>
      </w:r>
      <w:r>
        <w:rPr>
          <w:rFonts w:ascii="Arial" w:hAnsi="Arial" w:cs="Arial"/>
          <w:color w:val="000000"/>
        </w:rPr>
        <w:t>MNIST</w:t>
      </w:r>
      <w:r>
        <w:rPr>
          <w:rFonts w:ascii="Arial" w:hAnsi="Arial" w:cs="Arial"/>
          <w:color w:val="000000"/>
        </w:rPr>
        <w:t>数据集（</w:t>
      </w:r>
      <w:hyperlink r:id="rId132" w:tgtFrame="_blank" w:history="1">
        <w:r>
          <w:rPr>
            <w:rStyle w:val="a5"/>
            <w:rFonts w:ascii="Arial" w:hAnsi="Arial" w:cs="Arial"/>
            <w:color w:val="CA0000"/>
          </w:rPr>
          <w:t>mnist.pkl.gz</w:t>
        </w:r>
      </w:hyperlink>
      <w:r>
        <w:rPr>
          <w:rFonts w:ascii="Arial" w:hAnsi="Arial" w:cs="Arial"/>
          <w:color w:val="000000"/>
        </w:rPr>
        <w:t>）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3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134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load_data()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load_data(dataset):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dataset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是数据集的路径，程序首先检测该路径下有没有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数据集，没有的话就下载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这一部分就不解释了，与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softmax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回归算法无关。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data_dir, data_file = os.path.split(dataset)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data_dir == ""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os.path.isfile(dataset):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Check if dataset is in the data directory.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new_path = os.path.join(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os.path.split(__file__)[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".."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"data"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dataset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os.path.isfile(new_path)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data_file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dataset = new_path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os.path.isfile(dataset))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data_file ==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urllib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origin = (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'http://www.iro.umontreal.ca/~lisa/deep/data/mnist/mnist.pkl.gz'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'Downloading data from %s'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origin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urllib.urlretrieve(origin, dataset)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loading data'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以上是检测并下载数据集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mnist.pkl.gz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，不是本文重点。下面才是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load_data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的开始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"mnist.pkl.gz"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里加载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train_set, valid_set, test_set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，它们都是包括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label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主要用到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python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gzip.open()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cPickle.load()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#‘rb’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表示以二进制可读的方式打开文件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f = gzip.open(dataset,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'rb'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train_set, valid_set, test_set = cPickle.load(f)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f.close()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将数据设置成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shared variables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，主要时为了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加速，只有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shared variables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才能存到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GPU memory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#GPU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里数据类型只能是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float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data_y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是类别，所以最后又转换为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shared_dataset(data_xy, 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data_x, data_y = data_xy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shared_x = theano.shared(numpy.asarray(data_x,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shared_y = theano.shared(numpy.asarray(data_y,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shared_x, T.cast(shared_y,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'int32'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test_set_x, test_set_y = shared_dataset(test_set)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valid_set_x, valid_set_y = shared_dataset(valid_set)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train_set_x, train_set_y = shared_dataset(train_set)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rval = [(train_set_x, train_set_y), (valid_set_x, valid_set_y),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(test_set_x, test_set_y)]  </w:t>
      </w:r>
    </w:p>
    <w:p w:rsidR="00EC1E0F" w:rsidRDefault="00EC1E0F" w:rsidP="00EC1E0F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rval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3"/>
        <w:shd w:val="clear" w:color="auto" w:fill="FFFFFF"/>
        <w:spacing w:before="0" w:after="0" w:line="390" w:lineRule="atLeast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660000"/>
        </w:rPr>
        <w:t>（</w:t>
      </w:r>
      <w:r>
        <w:rPr>
          <w:rFonts w:ascii="Arial" w:hAnsi="Arial" w:cs="Arial"/>
          <w:color w:val="660000"/>
        </w:rPr>
        <w:t>4</w:t>
      </w:r>
      <w:r>
        <w:rPr>
          <w:rFonts w:ascii="Arial" w:hAnsi="Arial" w:cs="Arial"/>
          <w:color w:val="660000"/>
        </w:rPr>
        <w:t>）实现</w:t>
      </w:r>
      <w:r>
        <w:rPr>
          <w:rFonts w:ascii="Arial" w:hAnsi="Arial" w:cs="Arial"/>
          <w:color w:val="660000"/>
        </w:rPr>
        <w:t>LeNet5</w:t>
      </w:r>
      <w:r>
        <w:rPr>
          <w:rFonts w:ascii="Arial" w:hAnsi="Arial" w:cs="Arial"/>
          <w:color w:val="660000"/>
        </w:rPr>
        <w:t>并测试</w:t>
      </w:r>
    </w:p>
    <w:p w:rsidR="00EC1E0F" w:rsidRDefault="00EC1E0F" w:rsidP="00EC1E0F">
      <w:pPr>
        <w:shd w:val="clear" w:color="auto" w:fill="F8F8F8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gramStart"/>
      <w:r>
        <w:rPr>
          <w:rFonts w:ascii="Verdana" w:hAnsi="Verdana" w:cs="Consolas"/>
          <w:b/>
          <w:bCs/>
          <w:color w:val="C0C0C0"/>
          <w:sz w:val="14"/>
          <w:szCs w:val="14"/>
        </w:rPr>
        <w:t>python</w:t>
      </w:r>
      <w:proofErr w:type="gram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35" w:tooltip="view plain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view plain</w:t>
        </w:r>
      </w:hyperlink>
      <w:hyperlink r:id="rId136" w:tooltip="copy" w:history="1">
        <w:r>
          <w:rPr>
            <w:rStyle w:val="a5"/>
            <w:rFonts w:ascii="Verdana" w:hAnsi="Verdana" w:cs="Consolas"/>
            <w:color w:val="A0A0A0"/>
            <w:sz w:val="14"/>
            <w:szCs w:val="14"/>
            <w:bdr w:val="none" w:sz="0" w:space="0" w:color="auto" w:frame="1"/>
          </w:rPr>
          <w:t>copy</w:t>
        </w:r>
      </w:hyperlink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实现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有两个卷积层，第一个卷积层有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个卷积核，第二个卷积层有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个卷积核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def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evaluate_lenet5(learning_rate=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n_epochs=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dataset=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'mnist.pkl.gz'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nkerns=[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batch_size=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"""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learning_rate: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学习速率，随机梯度前的系数。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n_epochs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训练步数，每一步都会遍历所有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，即所有样本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 batch_size,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这里设置为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，即每遍历完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个样本，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才计算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梯度并更新参数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nkerns=[20, 50],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每一个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卷积核的个数，第一个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20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个卷积核，第二个有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"""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rng = numpy.random.RandomState(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23455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加载数据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datasets = load_data(dataset)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train_set_x, train_set_y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valid_set_x, valid_set_y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test_set_x, test_set_y = datasets[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计算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n_train_batches = train_set_x.get_value(borrow=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n_valid_batches = valid_set_x.get_value(borrow=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n_test_batches = test_set_x.get_value(borrow=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).shape[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n_train_batches /= batch_size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n_valid_batches /= batch_size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n_test_batches /= batch_size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定义几个变量，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index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下标，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表示输入的训练数据，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对应其标签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index = T.lscalar()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 = T.matrix(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'x'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 = T.ivector(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'y'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BUILD ACTUAL MODEL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building the model'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我们加载进来的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大小的数据是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28 * 28)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，但是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的输入是四维的，所以要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reshape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layer0_input = x.reshape((batch_size,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即第一个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输入的单张图片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(28,28)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conv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(28-5+1 , 28-5+1) = (24, 24)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maxpooling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(24/2, 24/2) = (12, 12)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因为每个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batch_size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张图，第一个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nkerns[0]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卷积核，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nkerns[0], 12, 12)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layer0 = LeNetConvPoolLayer(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rng,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input=layer0_input,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image_shape=(batch_size,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filter_shape=(nkerns[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poolsize=(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即第二个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的输出，每张特征图为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(12,12),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conv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(12-5+1, 12-5+1) = (8, 8),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maxpooling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得到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(8/2, 8/2) = (4, 4)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因为每个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batch_size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张图（特征图），第二个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层有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nkerns[1]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卷积核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nkerns[1], 4, 4)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layer1 = LeNetConvPoolLayer(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rng,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input=layer0.output,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image_shape=(batch_size, 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nkerns[0]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张特征图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nkerns[0]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张特征图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filter_shape=(nkerns[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poolsize=(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前面定义好了两个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LeNetConvPoolLayer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（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），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后面接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，这是一个全连接层，相当于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里面的隐含层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故可以用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MLP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中定义的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HiddenLayer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的输入是二维的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num_pixels)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故要将上层中同</w:t>
      </w:r>
      <w:proofErr w:type="gramStart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一张图经不同</w:t>
      </w:r>
      <w:proofErr w:type="gramEnd"/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卷积核卷积出来的特征图合并为一维向量，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也就是将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nkerns[1], 4, 4)flatten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 nkerns[1]*4*4)=(500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800),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作为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#(500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800)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表示有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个样本，每一行代表一个样本。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的输出大小是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(batch_size,n_out)=(500,500)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layer2_input = layer1.output.flatten(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layer2 = HiddenLayer(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rng,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input=layer2_input,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n_in=nkerns[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n_out=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activation=T.tanh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最后一层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是分类层，用的是逻辑回归中定义的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LogisticRegression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(500,500)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的输出就是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(batch_size,n_out)=(500,10)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layer3 = LogisticRegression(input=layer2.output, n_in=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n_out=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代价函数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cost = layer3.negative_log_likelihood(y)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计算测试误差，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根据给定的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index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具体化，然后调用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#layer3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又会逐层地调用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其实就是整个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CNN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结构，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的输入是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x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，输出是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layer3.errors(y)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的输出，即误差。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test_model = theano.function(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[index],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layer3.errors(y),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test_set_x[index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test_set_y[index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#validate_model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，验证模型，分析同上。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validate_model = theano.function(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[index],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layer3.errors(y),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valid_set_x[index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valid_set_y[index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下面是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，涉及到优化算法即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SGD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，需要计算梯度、更新参数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参数集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params = layer3.params + layer2.params + layer1.params + layer0.params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对各个参数的梯度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grads = T.grad(cost, params)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因为参数太多，在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updates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规则里面一个一个具体地写出来是很麻烦的，所以下面用了一个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for..in..,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自动生成规则对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(param_i, param_i - learning_rate * grad_i)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updates = [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(param_i, param_i - learning_rate * grad_i)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param_i, grad_i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zip(params, grads)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，代码分析同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多出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updates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规则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train_model = theano.function(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[index],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cost,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updates=updates,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givens={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x: train_set_x[index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y: train_set_y[index * batch_size: (index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batch_size]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开始训练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###############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'... training'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patience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patience_increase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improvement_threshold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0.995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validation_frequency = min(n_train_batches, patience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这样设置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可以保证每一次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都会在验证集上测试。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best_validation_loss = numpy.inf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最好的验证集上的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，最好即最小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best_iter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最好的迭代次数，以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为单位。比如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best_iter=10000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，说明在训练完第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10000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时，达到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test_score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start_time = time.clock()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epoch 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done_looping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下面就是训练过程了，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while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循环控制的时步数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会遍历所有的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，即所有的图片。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循环是遍历一个个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，一次一个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地训练。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循环体里会用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train_model(minibatch_index)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去训练模型，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里面的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updatas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会更新各个参数。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#for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循环里面会累加训练过的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batch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validation_frequency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倍数时则会在验证集上测试，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如果验证集的损失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this_validation_loss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小于之前最佳的损失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，同时在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testset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上测试。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如果验证集的损失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this_validation_loss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小于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best_validation_loss*improvement_threshold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时则更新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patience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当达到最大步数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n_epoch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时，或者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patience&lt;iter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时，结束训练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(epoch &lt; n_epochs)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and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done_looping):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epoch = epoch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minibatch_index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xrange(n_train_batches):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iter = (epoch -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* n_train_batches + minibatch_index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iter %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'training @ iter =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iter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cost_ij = train_model(minibatch_index)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#cost_ij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没什么用，后面都没有用到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只是为了调用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，而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train_model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有返回值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(iter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validation_frequency ==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compute zero-one loss on validation set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validation_losses = [validate_model(i)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xrange(n_valid_batches)]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this_validation_loss = numpy.mean(validation_losses)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'epoch %i, minibatch %i/%i, validation error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(epoch, minibatch_index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n_train_batches,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this_validation_loss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this_validation_loss &lt; best_validation_loss: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this_validation_loss &lt; best_validation_loss *  \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improvement_threshold: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patience = max(patience, iter * patience_increase)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best_validation_loss = this_validation_loss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best_iter = iter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test_losses = [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test_model(i)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xrange(n_test_batches)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]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test_score = numpy.mean(test_losses)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    epoch %i, minibatch %i/%i, test error of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'best model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%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(epoch, minibatch_index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n_train_batches,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test_score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patience &lt;= iter: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done_looping = </w:t>
      </w:r>
      <w:r>
        <w:rPr>
          <w:rStyle w:val="special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end_time = time.clock()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proofErr w:type="gramStart"/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proofErr w:type="gramEnd"/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'Optimization complete.'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'Best validation score of %f %% obtained at iteration %i,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'with test performance %f %%'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(best_validation_loss * </w:t>
      </w:r>
      <w:proofErr w:type="gramStart"/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best_iter +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test_score *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100.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&gt;&gt; sys.stderr, 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'The code for file 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+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os.path.split(__file__)[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+  </w:t>
      </w:r>
    </w:p>
    <w:p w:rsidR="00EC1E0F" w:rsidRDefault="00EC1E0F" w:rsidP="00EC1E0F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 ran for %.2fm'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% ((end_time - start_time) /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60.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))  </w:t>
      </w:r>
    </w:p>
    <w:p w:rsidR="00EC1E0F" w:rsidRDefault="00EC1E0F" w:rsidP="00EC1E0F">
      <w:pPr>
        <w:shd w:val="clear" w:color="auto" w:fill="FFFFFF"/>
        <w:spacing w:after="240" w:line="390" w:lineRule="atLeast"/>
        <w:rPr>
          <w:rFonts w:ascii="Arial" w:hAnsi="Arial" w:cs="Arial"/>
          <w:color w:val="000000"/>
          <w:szCs w:val="21"/>
        </w:rPr>
      </w:pPr>
    </w:p>
    <w:p w:rsidR="00EC1E0F" w:rsidRDefault="00EC1E0F" w:rsidP="00EC1E0F">
      <w:pPr>
        <w:pStyle w:val="a7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文章完，经详细注释的代码和原始代码：</w:t>
      </w:r>
      <w:hyperlink r:id="rId137" w:tgtFrame="_blank" w:history="1">
        <w:r>
          <w:rPr>
            <w:rStyle w:val="a5"/>
            <w:rFonts w:ascii="Arial" w:hAnsi="Arial" w:cs="Arial"/>
            <w:color w:val="CA0000"/>
            <w:sz w:val="27"/>
            <w:szCs w:val="27"/>
          </w:rPr>
          <w:t>放在我的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github</w:t>
        </w:r>
        <w:r>
          <w:rPr>
            <w:rStyle w:val="a5"/>
            <w:rFonts w:ascii="Arial" w:hAnsi="Arial" w:cs="Arial"/>
            <w:color w:val="CA0000"/>
            <w:sz w:val="27"/>
            <w:szCs w:val="27"/>
          </w:rPr>
          <w:t>地址上，可下载</w:t>
        </w:r>
      </w:hyperlink>
      <w:r>
        <w:rPr>
          <w:rFonts w:ascii="Arial" w:hAnsi="Arial" w:cs="Arial"/>
          <w:color w:val="00000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450" w:lineRule="atLeast"/>
        <w:jc w:val="left"/>
        <w:rPr>
          <w:rFonts w:ascii="微软雅黑" w:eastAsia="微软雅黑" w:hAnsi="微软雅黑" w:cs="宋体"/>
          <w:color w:val="000000"/>
          <w:kern w:val="0"/>
          <w:sz w:val="30"/>
          <w:szCs w:val="30"/>
        </w:rPr>
      </w:pPr>
      <w:r w:rsidRPr="00EC1E0F">
        <w:rPr>
          <w:rFonts w:ascii="微软雅黑" w:eastAsia="微软雅黑" w:hAnsi="微软雅黑" w:cs="宋体" w:hint="eastAsia"/>
          <w:color w:val="000000"/>
          <w:kern w:val="0"/>
          <w:sz w:val="30"/>
          <w:szCs w:val="30"/>
        </w:rPr>
        <w:t> </w:t>
      </w:r>
    </w:p>
    <w:p w:rsidR="00EC1E0F" w:rsidRPr="00EC1E0F" w:rsidRDefault="00964E49" w:rsidP="00EC1E0F">
      <w:pPr>
        <w:widowControl/>
        <w:shd w:val="clear" w:color="auto" w:fill="FFFFFF"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138" w:history="1">
        <w:r w:rsidR="00EC1E0F" w:rsidRPr="00EC1E0F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DeepLearning tutorial（5）CNN卷积神经网络应用于人脸识别（详细流程+代码实现）</w:t>
        </w:r>
      </w:hyperlink>
    </w:p>
    <w:p w:rsidR="00EC1E0F" w:rsidRPr="00EC1E0F" w:rsidRDefault="00EC1E0F" w:rsidP="00EC1E0F">
      <w:pPr>
        <w:widowControl/>
        <w:shd w:val="clear" w:color="auto" w:fill="FFFFFF"/>
        <w:spacing w:line="36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分类：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39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Machine Learning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2015-01-29 20:35 5937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40" w:anchor="comments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评论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(28) </w:t>
      </w:r>
      <w:hyperlink r:id="rId141" w:tooltip="收藏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收藏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42" w:anchor="report" w:tooltip="举报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举报</w:t>
        </w:r>
      </w:hyperlink>
    </w:p>
    <w:p w:rsidR="00EC1E0F" w:rsidRPr="00EC1E0F" w:rsidRDefault="00964E49" w:rsidP="00EC1E0F">
      <w:pPr>
        <w:widowControl/>
        <w:shd w:val="clear" w:color="auto" w:fill="FFFFFF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hyperlink r:id="rId143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深度学习实战</w:t>
        </w:r>
      </w:hyperlink>
      <w:hyperlink r:id="rId144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人脸识别</w:t>
        </w:r>
      </w:hyperlink>
      <w:hyperlink r:id="rId145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CNN</w:t>
        </w:r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算法</w:t>
        </w:r>
      </w:hyperlink>
      <w:hyperlink r:id="rId146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计算机视觉</w:t>
        </w:r>
      </w:hyperlink>
      <w:hyperlink r:id="rId147" w:tgtFrame="_blank" w:history="1">
        <w:r w:rsidR="00EC1E0F"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  <w:bdr w:val="single" w:sz="6" w:space="3" w:color="EEEEEE" w:frame="1"/>
            <w:shd w:val="clear" w:color="auto" w:fill="EEEEEE"/>
          </w:rPr>
          <w:t>代码详解</w:t>
        </w:r>
      </w:hyperlink>
    </w:p>
    <w:p w:rsidR="00EC1E0F" w:rsidRPr="00EC1E0F" w:rsidRDefault="00EC1E0F" w:rsidP="00EC1E0F">
      <w:pPr>
        <w:widowControl/>
        <w:shd w:val="clear" w:color="auto" w:fill="EEEEEE"/>
        <w:jc w:val="righ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EC1E0F">
        <w:rPr>
          <w:rFonts w:ascii="Arial" w:eastAsia="宋体" w:hAnsi="Arial" w:cs="Arial"/>
          <w:color w:val="000000"/>
          <w:kern w:val="0"/>
          <w:sz w:val="18"/>
          <w:szCs w:val="18"/>
        </w:rPr>
        <w:t>目录</w:t>
      </w:r>
      <w:hyperlink r:id="rId148" w:tooltip="系统根据文章中H1到H6标签自动生成文章目录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(?)</w:t>
        </w:r>
      </w:hyperlink>
      <w:hyperlink r:id="rId149" w:tooltip="展开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[+]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b/>
          <w:bCs/>
          <w:color w:val="660000"/>
          <w:kern w:val="0"/>
          <w:sz w:val="27"/>
          <w:szCs w:val="27"/>
          <w:shd w:val="clear" w:color="auto" w:fill="FFFFFF"/>
        </w:rPr>
        <w:t>DeepLearning tutorial（5）CNN卷积神经网络应用于人脸识别（详细流程+代码实现）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@author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wepon</w:t>
      </w:r>
      <w:proofErr w:type="gramEnd"/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@blog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  <w:hyperlink r:id="rId150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http://blog.csdn.net/u012162613/article/details/43277187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本文代码下载地址：</w:t>
      </w:r>
      <w:hyperlink r:id="rId151" w:tgtFrame="_blank" w:history="1">
        <w:r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我的github</w:t>
        </w:r>
      </w:hyperlink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本文主要讲解将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应用于人脸识别的流程，程序基于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python+numpy+theano+PIL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开发，采用类似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模型，应用于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人脸数据库，实现人脸识别的功能，模型的误差降到了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以下。本程序只是个人学习过程的一个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toy implement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，样本很小，模型随时都会过拟合。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但是，本文意在理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清程序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开发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模型的具体步骤，特别是针对图像识别，从拿到图像数据库，到实现一个针对这个图像数据库的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模型，我觉得本文对这些流程的实现具有参考意义。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《本文目录》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人脸数据库介绍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二、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的基本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构件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HiddenLayer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LeNetConvPoolLayer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三、组建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模型，设置优化算法，应用于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Olivetti 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进行人脸识别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四、训练结果以及参数设置的讨论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五、利用训练好的参数初始化模型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六、一些需要说明的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一、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olivettifaces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  <w:shd w:val="clear" w:color="auto" w:fill="FFFFFF"/>
        </w:rPr>
        <w:t>人脸数据库介绍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964E49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hyperlink r:id="rId152" w:tgtFrame="_blank" w:history="1">
        <w:r w:rsidR="00EC1E0F"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Olivetti Faces</w:t>
        </w:r>
      </w:hyperlink>
      <w:r w:rsidR="00EC1E0F"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是纽约大学的一个比较小的人脸库，由40个人的400张图片构成，即每个人的人脸图片为10张。每张图片的灰度级为8位，每个像素的灰度大小位于0-255之间，每张图片大小为64×64。如下图，这个图片大小是1190*942，一共有20*20张人脸，故每张人脸大小是（1190/20）*（942/20）即57*47=2679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4759960" cy="5715000"/>
            <wp:effectExtent l="0" t="0" r="2540" b="0"/>
            <wp:docPr id="16" name="图片 16" descr="http://www.cs.nyu.edu/~roweis/data/olivettifaces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s.nyu.edu/~roweis/data/olivettifaces.gif"/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lastRenderedPageBreak/>
        <w:t>本文所用的训练数据就是这张图片，400个样本，40个类别，乍一看样本好像比较小，用CNN效果会好吗？先别下结论，请往下看。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要运行CNN算法，这张图片必须先转化为数组（或者说矩阵），这个用到python的图像库PIL，几行代码就可以搞定，具体的方法我之前</w:t>
      </w:r>
      <w:proofErr w:type="gramStart"/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刚好写</w:t>
      </w:r>
      <w:proofErr w:type="gramEnd"/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过一篇文章，也是用这张图，考虑到文章冗长，就不复制过来了，链接在此：</w:t>
      </w:r>
      <w:hyperlink r:id="rId154" w:tgtFrame="_blank" w:history="1">
        <w:r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《利用Python PIL、cPickle读取和保存图像数据库》</w:t>
        </w:r>
      </w:hyperlink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训练机器学习算法，我们一般将原始数据分成训练数据（training_set）、验证数据(validation_set)、测试数据(testing_set)。本程序将training_set、validation_set、testing_set分别设置为320、40、40个样本。它们的label为0～39，对应40个不同的人。这部分的代码如下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55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56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加载图像数据的函数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,dataset_path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即图像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的路径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加载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olivettifaces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后，划分为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train_data,valid_data,test_data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三个数据集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函数返回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train_data,valid_data,test_data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以及对应的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label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"""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load_data(dataset_path):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img = Image.open(dataset_path)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img_ndarray = numpy.asarray(img, dtype=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'float64'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)/256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faces=numpy.empty((400,2679))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row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range(20):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column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range(20):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faces[row*20+column]=numpy.ndarray.flatten(img_ndarray [row*57:(row+1)*57,column*47:(column+1)*47])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label=numpy.empty(400)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range(40):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label[i*10:i*10+10]=i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  label=label.astype(numpy.int)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分成训练集、验证集、测试集，大小如下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train_data=numpy.empty((320,2679))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train_label=numpy.empty(320)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valid_data=numpy.empty((40,2679))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valid_label=numpy.empty(40)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test_data=numpy.empty((40,2679))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test_label=numpy.empty(40)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for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i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range(40):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train_data[i*8:i*8+8]=faces[i*10:i*10+8]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train_label[i*8:i*8+8]=label[i*10:i*10+8]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valid_data[i]=faces[i*10+8]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valid_label[i]=label[i*10+8]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test_data[i]=faces[i*10+9]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test_label[i]=label[i*10+9]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将数据集定义成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shared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类型，才能将数据复制进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，利用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GPU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加速程序。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shared_dataset(data_x, data_y, borrow=True):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shared_x = theano.shared(numpy.asarray(data_x,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shared_y = theano.shared(numpy.asarray(data_y,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              dtype=theano.config.floatX),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             borrow=borrow)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shared_x, T.cast(shared_y,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'int32'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train_set_x, train_set_y = shared_dataset(train_data,train_label)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valid_set_x, valid_set_y = shared_dataset(valid_data,valid_label)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test_set_x, test_set_y = shared_dataset(test_data,test_label)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rval = [(train_set_x, train_set_y), (valid_set_x, valid_set_y),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(test_set_x, test_set_y)]  </w:t>
      </w:r>
    </w:p>
    <w:p w:rsidR="00EC1E0F" w:rsidRPr="00EC1E0F" w:rsidRDefault="00EC1E0F" w:rsidP="00EC1E0F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rval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宋体" w:eastAsia="宋体" w:hAnsi="宋体" w:cs="Arial" w:hint="eastAsia"/>
          <w:b/>
          <w:bCs/>
          <w:color w:val="660000"/>
          <w:kern w:val="0"/>
          <w:sz w:val="27"/>
          <w:szCs w:val="27"/>
        </w:rPr>
        <w:t>二、CNN的基本“构件”（LogisticRegression、HiddenLayer、LeNetConvPoolLayer）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卷积神经网络（CNN）的基本结构就是输入层、卷积层（conv）、子采样层（pooling）、全连接层、输出层（分类器）。  卷积层+子采样层一般都会有若干个，本程序实现的CNN模型参考LeNet5，有两个“卷积+子采样层”LeNetConvPoolLayer。全连接层相当于MLP（多层感知机）中的隐含层HiddenLayer。输出层即分类器，一般采用softmax回归（也有人直接叫逻辑回归，其实就是多类别的logistics regression），本程序也直接用LogisticRegression表示。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总结起来，要组建CNN模型，必须先定义LeNetConvPoolLayer、HiddenLayer、LogisticRegression这三种layer，这一点在我上一篇文章介绍CNN算法时讲得很详细，包括代码注解，因为太冗长，这里给出链接：</w:t>
      </w:r>
      <w:hyperlink r:id="rId157" w:tgtFrame="_blank" w:history="1">
        <w:r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《DeepLearning tutorial（4）CNN卷积神经网络原理简介+代码详解》</w:t>
        </w:r>
      </w:hyperlink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代码太长，就不贴具体的了，只给出框架，具体可以下载我的代码看看：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58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59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分类器，即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CNN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最后一层，采用逻辑回归（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softmax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LogisticRegression(object):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input, n_in, n_out):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</w:t>
      </w:r>
      <w:proofErr w:type="gramStart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....</w:t>
      </w:r>
      <w:proofErr w:type="gramEnd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</w:t>
      </w:r>
      <w:proofErr w:type="gramStart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= ....</w:t>
      </w:r>
      <w:proofErr w:type="gramEnd"/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self.p_y_given_x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self.y_pred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self.params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negative_log_likelihood(self, y):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errors(self, y):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lastRenderedPageBreak/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全连接层，分类器前一层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HiddenLayer(object):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rng, input, n_in, n_out, W=None, b=None,activation=T.tanh):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self.input = input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lin_output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self.params = [self.W, self.b]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卷积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+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采样层（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conv+maxpooling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）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class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LeNetConvPoolLayer(object):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__init__(self, rng, input, filter_shape, image_shape, poolsize=(2, 2)):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self.input = input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self.W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self.b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卷积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conv_out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子采样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pooled_out =...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self.output = ...  </w:t>
      </w:r>
    </w:p>
    <w:p w:rsidR="00EC1E0F" w:rsidRPr="00EC1E0F" w:rsidRDefault="00EC1E0F" w:rsidP="00EC1E0F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self.params = [self.W, self.b]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三、组建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模型，设置优化算法，应用于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Olivetti Faces</w:t>
      </w: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进行人脸识别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上面定义好了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的几个基本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构件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，现在我们使用这些构件来组建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模型，本程序的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模型参考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，具体为：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input+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FFFF99"/>
        </w:rPr>
        <w:t>layer0(LeNetConvPoolLayer)+layer1(LeNetConvPoolLayer)+layer2(HiddenLayer)+layer3(LogisticRegression)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这是一个串联结构，代码也很好写，直接用第二部分定义好的各种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去组建就行了，上一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的输出接下一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的输入，具体可以看看代码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evaluate_olivettifaces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建立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部分。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模型组建好了，就剩下用优化算法求解了，优化算法采用批量随机梯度下降算法（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），所以要先定义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的一些要素，主要包括：代价函数，训练、验证、测试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model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、参数更新规则（即梯度下降）。这部分的代码在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evaluate_olivettifaces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定义优化算法的一些基本要素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部分。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优化算法的基本要素也定义好了，接下来就要运用人脸图像数据集来训练这个模型了，训练过程有训练步数（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n_epoch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）的设置，每个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会遍历所有的训练数据（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training_set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），本程序中也就是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个人脸图。还有迭代次数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iter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，一次迭代遍历一个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里的所有样本，具体为多少要看所设置的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。关于参数的设定我在下面会讨论。这一部分的代码在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evaluate_olivettifaces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训练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阶段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部分。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代码很长，只贴框架，具体可以下载我的代码看看：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60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61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evaluate_olivettifaces(learning_rate=0.05, n_epochs=200,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dataset=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'olivettifaces.gif'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            nkerns=[5, 10], batch_size=40):   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随机数生成器，用于初始化参数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....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加载数据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.....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计算各数据集的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batch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个数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....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定义几个变量，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x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代表人脸数据，作为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layer0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的输入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......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lastRenderedPageBreak/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建立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CNN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模型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: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#input+layer0(LeNetConvPoolLayer)+layer1(LeNetConvPoolLayer)+layer2(HiddenLayer)+layer3(LogisticRegression)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定义优化算法的一些基本要素：代价函数，训练、验证、测试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model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、参数更新规则（即梯度下降）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训练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CNN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阶段，寻找最优的参数。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########################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  </w:t>
      </w:r>
    </w:p>
    <w:p w:rsidR="00EC1E0F" w:rsidRPr="00EC1E0F" w:rsidRDefault="00EC1E0F" w:rsidP="00EC1E0F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.......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另外，值得一提的是，在训练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阶段，我们必须定时地保存模型的参数，这是在训练机器学习算法时一个经常会做的事情，这一部分的详细介绍我之前写过一篇文章</w:t>
      </w:r>
      <w:hyperlink r:id="rId162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《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DeepLearning tutorial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（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2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）机器学习算法在训练过程中保存参数》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。简单来说，我们要保存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模型中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layer3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的参数，所以在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训练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阶段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这部分下面，有一句代码：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63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64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save_params(layer0.params,layer1.params,layer2.params,layer3.params)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lastRenderedPageBreak/>
        <w:t>这个函数具体定义为：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65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66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保存训练参数的函数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save_params(param1,param2,param3,param4):  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import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cPickle  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write_file = open(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'params.pkl'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, 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'wb'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 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cPickle.dump(param1, write_file, -1)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cPickle.dump(param2, write_file, -1)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cPickle.dump(param3, write_file, -1)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cPickle.dump(param4, write_file, -1)  </w:t>
      </w:r>
    </w:p>
    <w:p w:rsidR="00EC1E0F" w:rsidRPr="00EC1E0F" w:rsidRDefault="00EC1E0F" w:rsidP="00EC1E0F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    write_file.close()  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如果在其他算法中，你要保存的参数有五个六个甚至更多，那么改一下这个函数的参数就行啦。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四、训练结果以及参数设置的讨论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，上面基本介绍完了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模型的构建，以及模型的训练，我将它们的代码都放在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train_CNN_olivettifaces.py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这个源文件中，将</w:t>
      </w:r>
      <w:hyperlink r:id="rId167" w:tgtFrame="_blank" w:history="1">
        <w:r w:rsidRPr="00EC1E0F">
          <w:rPr>
            <w:rFonts w:ascii="宋体" w:eastAsia="宋体" w:hAnsi="宋体" w:cs="Arial" w:hint="eastAsia"/>
            <w:color w:val="CA0000"/>
            <w:kern w:val="0"/>
            <w:sz w:val="27"/>
            <w:szCs w:val="27"/>
            <w:u w:val="single"/>
          </w:rPr>
          <w:t>Olivetti Faces</w:t>
        </w:r>
      </w:hyperlink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这张图片跟这个代码文件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放在同个目录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下，运行这个文件，几分钟就可以训练完模型，并且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在同个目录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下得到一个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params.pkl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文件，这个文件保存的就是最后的模型的参数，方便你以后直接使用这个模型。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好了，现在讨论一下怎么设置参数，具体来说，程序中可以设置的参数包括：学习速率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n_epochs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。下面逐一讨论调节它们时对模型的影响。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调节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learning_rate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学习速率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就是运用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算法时梯度前面的系数，非常重要，设得太大的话算法可能永远都优化不了，设得太小会使算法优化得太慢，而且可能还会掉入局部最优。可以形象地将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比喻成走路时步子的大小，想象一下要从一个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形的山谷的一边走到山谷最低点，如果步子特别大，像巨人那么大，那会直接从一边跨到另一边，然后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又跨回这边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，如此往复。如果太小了，可能你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走着走着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就掉入了某些小坑，因为山路总是凹凸不平的（局部最优），掉入这些小坑后，如果步子还是不变，就永远走不出那个坑。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好，回到本文的模型，下面是我使用时的记录，固定其他参数，调节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kerns=[20, 50], batch_size=40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poolsize=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learning_rate=0.1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一直是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97.5%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，没降下来，分析了一下，觉得应该是学习速率太大，跳过了最优。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nkerns=[20, 50], batch_size=40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poolsize=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learning_rate=0.01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60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多时，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nkerns=[20, 50], batch_size=40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poolsize=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learning_rate=0.05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36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2.5%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注意，验证集和测试集都只有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张图片，也就是说只有一两张识别错了，还是不错的，数据集再大点，误差率可以降到更小。最后我将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设置为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0.05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  <w:t>PS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：学习速率应该自适应地减小，是有专门的一些算法的，本程序没有实现这个功能，有时间再研究一下。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numPr>
          <w:ilvl w:val="0"/>
          <w:numId w:val="37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调节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batch_size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因为我们采用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minibatch SGD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算法来优化，所以是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地将数据输入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模型中，然后计算这个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的所有样本的平均损失，即代价函数是所有样本的平均。而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就是一个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的所包含的样本数，显然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将影响到模型的优化程度和速度。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回到本文的模型，首先因为我们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train_dataset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都是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，所以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最好都是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的因子，也就是能让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整除，比如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，否则会浪费一些样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本，比如设置为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，则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320/30=10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，余数时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，这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个样本是没被利用的。并且，如果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设置为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，则得出的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只是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个样本的错误率，并不是全部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个样本的错误率。这是设置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要注意的。特别是样本比较少的时候。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下面是我实验时的记录，固定其他参数，改变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batch_size: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  <w:t>batch_size=1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一直是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97.5%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，没降下来。我觉得可能是样本类别覆盖率过小，因为我们的数据是按类别排的，每个类别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个样本是连续排在一起的，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等于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时其实只包含了两个类别，这样优化会很慢。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因此最后我将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设为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，也就是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的大小了，没办法，原始数据集样本太少了。一般我们都不会让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达到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test_dataset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的大小的。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关于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n_epochs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n_epochs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也就是最大的训练步数，比如设为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，那训练过程最多遍历你的数据集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遍，当遍历了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200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遍你的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dataset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时，程序会停止。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n_epochs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就相当于一个停止程序的控制参数，并不会影响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模型的优化程度和速度，只是一个控制程序结束的参数。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</w:p>
    <w:p w:rsidR="00EC1E0F" w:rsidRPr="00EC1E0F" w:rsidRDefault="00EC1E0F" w:rsidP="00EC1E0F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nkerns=[20, 50]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20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表示第一个卷积层的卷积核的个数，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表示第二个卷积层的卷积核的个数。这个我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也是瞎调的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，暂时没什么经验可以总结。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不过从理论上来说，卷积核的个数其实就代表了特征的个数，你提取的特征越多，可能最后分类就越准。但是，特征太多（卷积核太多），会增加参数的规模，加大了计算复杂度，而且有时候卷积核也不是越多越好，应根据具体的应用对象来确定。所以我觉得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虽号称自动提取特征，免去复杂的特征工程，但是很多参数比如这里的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还是需要去调节的，还是需要一些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“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人工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”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下面是我的实验记录，固定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batch_size=40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learning_rate=0.05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poolsize=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）：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1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nkerns=[20, 50]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36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2.5%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2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nkerns=[10, 30]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46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（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3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）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nkerns=[5, 10]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时，训练到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epoch 38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时，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validation-error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5%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test-error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降到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7.5%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 w:val="27"/>
          <w:szCs w:val="27"/>
        </w:rPr>
      </w:pPr>
    </w:p>
    <w:p w:rsidR="00EC1E0F" w:rsidRPr="00EC1E0F" w:rsidRDefault="00EC1E0F" w:rsidP="00EC1E0F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  <w:shd w:val="clear" w:color="auto" w:fill="33FFFF"/>
        </w:rPr>
        <w:t>poolsize=(2, 2)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lastRenderedPageBreak/>
        <w:t>poolzize在本程序中是设置为(2,2)，即从一个2*2的区域里maxpooling出1个像素，说白了就算4和像素保留成1个像素。本例程中人脸图像大小是57*47，对这种小图像来说，(2,2)时比较合理的。如果你用的图像比较大，可以把poolsize设的大一点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FF0000"/>
          <w:kern w:val="0"/>
          <w:sz w:val="27"/>
          <w:szCs w:val="27"/>
        </w:rPr>
        <w:t>+++++++++++++++++++++++++++++++++++++++++++++++++++++++++++++++++++++++++++++++++++++++++++++++++++++++++++++++++++++++++++++++++++++++++++++++++++++++++分割线+++++++++++++++++++++++++++++++++++++++++++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上面部分介绍完了CNN模型构建以及模型训练的过程，代码都在train_CNN_olivettifaces.py里面，训练完可以得到一个params.pkl文件，这个文件保存的就是最后的模型的参数，方便你以后直接使用这个模型。以后只需利用这些保存下来的参数来初始化CNN模型，就得到一个可以使用的CNN系统，将人脸图输入这个CNN系统，预测人脸图的类别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宋体" w:eastAsia="宋体" w:hAnsi="宋体" w:cs="Arial" w:hint="eastAsia"/>
          <w:color w:val="000000"/>
          <w:kern w:val="0"/>
          <w:sz w:val="27"/>
          <w:szCs w:val="27"/>
        </w:rPr>
        <w:t>接下来就介绍怎么使用训练好的参数的方法，这部分的代码放在use_CNN_olivettifaces.py文件中。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五、利用训练好的参数初始化模型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train_CNN_olivettifaces.py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中的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LeNetConvPoolLayer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HiddenLayer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是用随机数生成器去随机初始化的，我们将它们定义为可以用参数来初始化的版本，其实很简单，代码只需要做稍微的改动，只需要在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LogisticRegression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HiddenLayer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、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LeNetConvPoolLayer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这三个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class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__init__()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函数中加两个参数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params_W,params_b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，然后将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params_W,params_b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赋值给这三个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class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里的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W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68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69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self.W = params_W  </w:t>
      </w:r>
    </w:p>
    <w:p w:rsidR="00EC1E0F" w:rsidRPr="00EC1E0F" w:rsidRDefault="00EC1E0F" w:rsidP="00EC1E0F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self.b = params_b  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Cs w:val="21"/>
        </w:rPr>
        <w:br/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params_W,params_b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就是从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params.pkl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文件中读取来的，读取的函数：</w:t>
      </w:r>
    </w:p>
    <w:p w:rsidR="00EC1E0F" w:rsidRPr="00EC1E0F" w:rsidRDefault="00EC1E0F" w:rsidP="00EC1E0F">
      <w:pPr>
        <w:widowControl/>
        <w:shd w:val="clear" w:color="auto" w:fill="F8F8F8"/>
        <w:jc w:val="left"/>
        <w:rPr>
          <w:rFonts w:ascii="Verdana" w:eastAsia="宋体" w:hAnsi="Verdana" w:cs="Consolas"/>
          <w:color w:val="C0C0C0"/>
          <w:kern w:val="0"/>
          <w:sz w:val="14"/>
          <w:szCs w:val="14"/>
        </w:rPr>
      </w:pPr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[</w:t>
      </w:r>
      <w:proofErr w:type="gramStart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python</w:t>
      </w:r>
      <w:proofErr w:type="gramEnd"/>
      <w:r w:rsidRPr="00EC1E0F">
        <w:rPr>
          <w:rFonts w:ascii="Verdana" w:eastAsia="宋体" w:hAnsi="Verdana" w:cs="Consolas"/>
          <w:b/>
          <w:bCs/>
          <w:color w:val="C0C0C0"/>
          <w:kern w:val="0"/>
          <w:sz w:val="14"/>
          <w:szCs w:val="14"/>
        </w:rPr>
        <w:t>]</w:t>
      </w:r>
      <w:r w:rsidRPr="00EC1E0F">
        <w:rPr>
          <w:rFonts w:ascii="Verdana" w:eastAsia="宋体" w:hAnsi="Verdana" w:cs="Consolas"/>
          <w:color w:val="C0C0C0"/>
          <w:kern w:val="0"/>
          <w:sz w:val="14"/>
          <w:szCs w:val="14"/>
        </w:rPr>
        <w:t> </w:t>
      </w:r>
      <w:hyperlink r:id="rId170" w:tooltip="view plain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view plain</w:t>
        </w:r>
      </w:hyperlink>
      <w:hyperlink r:id="rId171" w:tooltip="copy" w:history="1">
        <w:r w:rsidRPr="00EC1E0F">
          <w:rPr>
            <w:rFonts w:ascii="Verdana" w:eastAsia="宋体" w:hAnsi="Verdana" w:cs="Consolas"/>
            <w:color w:val="A0A0A0"/>
            <w:kern w:val="0"/>
            <w:sz w:val="14"/>
            <w:szCs w:val="14"/>
            <w:u w:val="single"/>
            <w:bdr w:val="none" w:sz="0" w:space="0" w:color="auto" w:frame="1"/>
          </w:rPr>
          <w:t>copy</w:t>
        </w:r>
      </w:hyperlink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读取之前保存的训练参数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#layer0_params~layer3_params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都是包含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的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,layer*_params[0]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W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，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layer*_params[1]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是</w:t>
      </w:r>
      <w:r w:rsidRPr="00EC1E0F">
        <w:rPr>
          <w:rFonts w:ascii="Consolas" w:eastAsia="宋体" w:hAnsi="Consolas" w:cs="Consolas"/>
          <w:color w:val="008200"/>
          <w:kern w:val="0"/>
          <w:sz w:val="18"/>
          <w:szCs w:val="18"/>
          <w:bdr w:val="none" w:sz="0" w:space="0" w:color="auto" w:frame="1"/>
        </w:rPr>
        <w:t>b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def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load_params(params_file):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f=open(params_file,</w:t>
      </w:r>
      <w:r w:rsidRPr="00EC1E0F">
        <w:rPr>
          <w:rFonts w:ascii="Consolas" w:eastAsia="宋体" w:hAnsi="Consolas" w:cs="Consolas"/>
          <w:color w:val="0000FF"/>
          <w:kern w:val="0"/>
          <w:sz w:val="18"/>
          <w:szCs w:val="18"/>
          <w:bdr w:val="none" w:sz="0" w:space="0" w:color="auto" w:frame="1"/>
        </w:rPr>
        <w:t>'rb'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layer0_params=cPickle.load(f)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layer1_params=cPickle.load(f)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layer2_params=cPickle.load(f)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layer3_params=cPickle.load(f)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f.close()  </w:t>
      </w:r>
    </w:p>
    <w:p w:rsidR="00EC1E0F" w:rsidRPr="00EC1E0F" w:rsidRDefault="00EC1E0F" w:rsidP="00EC1E0F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   </w:t>
      </w:r>
      <w:r w:rsidRPr="00EC1E0F">
        <w:rPr>
          <w:rFonts w:ascii="Consolas" w:eastAsia="宋体" w:hAnsi="Consolas" w:cs="Consolas"/>
          <w:b/>
          <w:bCs/>
          <w:color w:val="006699"/>
          <w:kern w:val="0"/>
          <w:sz w:val="18"/>
          <w:szCs w:val="18"/>
          <w:bdr w:val="none" w:sz="0" w:space="0" w:color="auto" w:frame="1"/>
        </w:rPr>
        <w:t>return</w:t>
      </w:r>
      <w:r w:rsidRPr="00EC1E0F">
        <w:rPr>
          <w:rFonts w:ascii="Consolas" w:eastAsia="宋体" w:hAnsi="Consolas" w:cs="Consolas"/>
          <w:color w:val="000000"/>
          <w:kern w:val="0"/>
          <w:sz w:val="18"/>
          <w:szCs w:val="18"/>
          <w:bdr w:val="none" w:sz="0" w:space="0" w:color="auto" w:frame="1"/>
        </w:rPr>
        <w:t> layer0_params,layer1_params,layer2_params,layer3_params  </w:t>
      </w:r>
    </w:p>
    <w:p w:rsidR="00EC1E0F" w:rsidRPr="00EC1E0F" w:rsidRDefault="00EC1E0F" w:rsidP="00EC1E0F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lastRenderedPageBreak/>
        <w:t>ok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，可以用参数初始化的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定义好了，那现在就将需要测试的人脸图输入该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，测试其类别。同样的，需要写一个读图像的函数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load_data()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，代码就不贴了。将图像数据输入，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CNN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的输出便是该图像的类别，这一部分的代码在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use_CNN()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函数中，代码很容易看懂。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这一部分还涉及到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theano.function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的使用，我把一些笔记记在了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use_CNN_olivettifaces.py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代码的最后，因为跟代码相关，结合代码来看会比较好，所以下面就不讲这部分，有兴趣的看看代码。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最后说说测试的结果，我仍然以整副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olivettifaces.gif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作为输入，得出其类别后，跟真正的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label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对比，程序输出被错分的那些图像，运行结果如下：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drawing>
          <wp:inline distT="0" distB="0" distL="0" distR="0">
            <wp:extent cx="5715000" cy="2687320"/>
            <wp:effectExtent l="0" t="0" r="0" b="0"/>
            <wp:docPr id="15" name="图片 15" descr="http://img.blog.csdn.net/20150129234304571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50129234304571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错了五张，</w:t>
      </w:r>
      <w:proofErr w:type="gramStart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我标了</w:t>
      </w:r>
      <w:proofErr w:type="gramEnd"/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三张：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noProof/>
          <w:color w:val="000000"/>
          <w:kern w:val="0"/>
          <w:sz w:val="27"/>
          <w:szCs w:val="27"/>
        </w:rPr>
        <w:lastRenderedPageBreak/>
        <w:drawing>
          <wp:inline distT="0" distB="0" distL="0" distR="0">
            <wp:extent cx="4759960" cy="4465320"/>
            <wp:effectExtent l="0" t="0" r="2540" b="0"/>
            <wp:docPr id="14" name="图片 14" descr="http://img.blog.csdn.net/20150129235025802?watermark/2/text/aHR0cDovL2Jsb2cuY3Nkbi5uZXQvdTAxMjE2MjYxMw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50129235025802?watermark/2/text/aHR0cDovL2Jsb2cuY3Nkbi5uZXQvdTAxMjE2MjYxMw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96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center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outlineLvl w:val="1"/>
        <w:rPr>
          <w:rFonts w:ascii="Arial" w:eastAsia="宋体" w:hAnsi="Arial" w:cs="Arial"/>
          <w:b/>
          <w:bCs/>
          <w:color w:val="000000"/>
          <w:kern w:val="0"/>
          <w:sz w:val="36"/>
          <w:szCs w:val="36"/>
        </w:rPr>
      </w:pPr>
      <w:r w:rsidRPr="00EC1E0F">
        <w:rPr>
          <w:rFonts w:ascii="Arial" w:eastAsia="宋体" w:hAnsi="Arial" w:cs="Arial"/>
          <w:b/>
          <w:bCs/>
          <w:color w:val="660000"/>
          <w:kern w:val="0"/>
          <w:sz w:val="27"/>
          <w:szCs w:val="27"/>
        </w:rPr>
        <w:t>六、一些需要说明的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首先是本文的严谨性：在文章开头我就说这只是一个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toy implement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，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400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张图片根本不适合用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DL</w:t>
      </w: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来做。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当然我写这篇文章，只是为了总结一下这个实现流程，这一点希望对读者也有参考意义。</w:t>
      </w: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</w:p>
    <w:p w:rsidR="00EC1E0F" w:rsidRPr="00EC1E0F" w:rsidRDefault="00EC1E0F" w:rsidP="00EC1E0F">
      <w:pPr>
        <w:widowControl/>
        <w:shd w:val="clear" w:color="auto" w:fill="FFFFFF"/>
        <w:spacing w:line="390" w:lineRule="atLeast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EC1E0F">
        <w:rPr>
          <w:rFonts w:ascii="Arial" w:eastAsia="宋体" w:hAnsi="Arial" w:cs="Arial"/>
          <w:color w:val="000000"/>
          <w:kern w:val="0"/>
          <w:sz w:val="27"/>
          <w:szCs w:val="27"/>
        </w:rPr>
        <w:t>最后，我的代码都放在这里：</w:t>
      </w:r>
      <w:hyperlink r:id="rId174" w:tgtFrame="_blank" w:history="1"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github</w:t>
        </w:r>
        <w:r w:rsidRPr="00EC1E0F">
          <w:rPr>
            <w:rFonts w:ascii="Arial" w:eastAsia="宋体" w:hAnsi="Arial" w:cs="Arial"/>
            <w:color w:val="CA0000"/>
            <w:kern w:val="0"/>
            <w:sz w:val="27"/>
            <w:szCs w:val="27"/>
            <w:u w:val="single"/>
          </w:rPr>
          <w:t>地址，可以下载</w:t>
        </w:r>
      </w:hyperlink>
    </w:p>
    <w:p w:rsidR="00EC1E0F" w:rsidRPr="00EC1E0F" w:rsidRDefault="00964E49" w:rsidP="00EC1E0F">
      <w:pPr>
        <w:widowControl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175" w:history="1">
        <w:r w:rsidR="00EC1E0F" w:rsidRPr="00EC1E0F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DeepLearning tutorial（6）易用的深度学习框架Keras简介</w:t>
        </w:r>
      </w:hyperlink>
    </w:p>
    <w:p w:rsidR="00EC1E0F" w:rsidRPr="00EC1E0F" w:rsidRDefault="00EC1E0F" w:rsidP="00EC1E0F">
      <w:pPr>
        <w:widowControl/>
        <w:spacing w:line="36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分类：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76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Machine Learning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2015-04-30 17:03 2275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77" w:anchor="comments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评论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(28) </w:t>
      </w:r>
      <w:hyperlink r:id="rId178" w:tooltip="收藏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收藏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79" w:anchor="report" w:tooltip="举报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举报</w:t>
        </w:r>
      </w:hyperlink>
    </w:p>
    <w:p w:rsidR="00EC1E0F" w:rsidRPr="00EC1E0F" w:rsidRDefault="00964E49" w:rsidP="00EC1E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80" w:tgtFrame="_blank" w:history="1">
        <w:r w:rsidR="00EC1E0F"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  <w:bdr w:val="single" w:sz="6" w:space="3" w:color="EEEEEE" w:frame="1"/>
            <w:shd w:val="clear" w:color="auto" w:fill="EEEEEE"/>
          </w:rPr>
          <w:t>深度学习框架</w:t>
        </w:r>
      </w:hyperlink>
      <w:hyperlink r:id="rId181" w:tgtFrame="_blank" w:history="1">
        <w:r w:rsidR="00EC1E0F"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  <w:bdr w:val="single" w:sz="6" w:space="3" w:color="EEEEEE" w:frame="1"/>
            <w:shd w:val="clear" w:color="auto" w:fill="EEEEEE"/>
          </w:rPr>
          <w:t>keras</w:t>
        </w:r>
      </w:hyperlink>
      <w:hyperlink r:id="rId182" w:tgtFrame="_blank" w:history="1">
        <w:r w:rsidR="00EC1E0F"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  <w:bdr w:val="single" w:sz="6" w:space="3" w:color="EEEEEE" w:frame="1"/>
            <w:shd w:val="clear" w:color="auto" w:fill="EEEEEE"/>
          </w:rPr>
          <w:t>theano</w:t>
        </w:r>
      </w:hyperlink>
      <w:hyperlink r:id="rId183" w:tgtFrame="_blank" w:history="1">
        <w:r w:rsidR="00EC1E0F"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  <w:bdr w:val="single" w:sz="6" w:space="3" w:color="EEEEEE" w:frame="1"/>
            <w:shd w:val="clear" w:color="auto" w:fill="EEEEEE"/>
          </w:rPr>
          <w:t>cnn</w:t>
        </w:r>
      </w:hyperlink>
    </w:p>
    <w:p w:rsidR="00EC1E0F" w:rsidRPr="00EC1E0F" w:rsidRDefault="00EC1E0F" w:rsidP="00EC1E0F">
      <w:pPr>
        <w:widowControl/>
        <w:shd w:val="clear" w:color="auto" w:fill="EEEEEE"/>
        <w:jc w:val="right"/>
        <w:rPr>
          <w:rFonts w:ascii="宋体" w:eastAsia="宋体" w:hAnsi="宋体" w:cs="宋体"/>
          <w:kern w:val="0"/>
          <w:sz w:val="24"/>
          <w:szCs w:val="24"/>
        </w:rPr>
      </w:pPr>
      <w:r w:rsidRPr="00EC1E0F">
        <w:rPr>
          <w:rFonts w:ascii="宋体" w:eastAsia="宋体" w:hAnsi="宋体" w:cs="宋体"/>
          <w:kern w:val="0"/>
          <w:sz w:val="24"/>
          <w:szCs w:val="24"/>
        </w:rPr>
        <w:t>目录</w:t>
      </w:r>
      <w:hyperlink r:id="rId184" w:tooltip="系统根据文章中H1到H6标签自动生成文章目录" w:history="1">
        <w:r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</w:rPr>
          <w:t>(?)</w:t>
        </w:r>
      </w:hyperlink>
      <w:hyperlink r:id="rId185" w:tooltip="展开" w:history="1">
        <w:r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</w:rPr>
          <w:t>[+]</w:t>
        </w:r>
      </w:hyperlink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之前我一直在使用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，前面五篇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Deeplearning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相关的文章也是学习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的一些笔记，当时已经觉得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用起来略显麻烦，有时想实现一个新的结构，就要花很多时间去编程，所以想过将代码模块化，方便重复使用，但因为实在太忙没有时间去做。最近发现了一个叫做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的框架，跟我的想法不谋而合，用起来特别简单，适合快速开发。</w: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1. Keras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简介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是基于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的一个深度学习框架，它的设计参考了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Torch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Python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语言编写，是一个高度模块化的神经网络库，支持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GPU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CPU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。使用文档在这：</w:t>
      </w:r>
      <w:hyperlink r:id="rId186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http://keras.io/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，这个框架貌似是刚刚火起来的，使用上的问题可以到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issue:</w:t>
      </w:r>
      <w:hyperlink r:id="rId187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https://github.com/fchollet/keras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 xml:space="preserve">　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下面简单介绍一下怎么使用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，以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数据库为例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编写一个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网络结构，你将会发现特别简单。</w: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2. Keras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里的模块介绍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Optimizers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顾名思义，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Optimizers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包含了一些优化的方法，比如最基本的随机梯度下降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SGD,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另外还有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Adagrad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Adadelta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RMSprop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Adam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，一些新的方法以后也会被不断添加进来。</w:t>
      </w:r>
    </w:p>
    <w:p w:rsidR="00EC1E0F" w:rsidRPr="00EC1E0F" w:rsidRDefault="00EC1E0F" w:rsidP="00EC1E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ind w:left="720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keras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.optimizers.SGD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lr=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0.01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momentum=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0.9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decay=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0.9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nesterov=False)</w:t>
      </w:r>
    </w:p>
    <w:p w:rsidR="00EC1E0F" w:rsidRPr="00EC1E0F" w:rsidRDefault="00EC1E0F" w:rsidP="00EC1E0F">
      <w:pPr>
        <w:widowControl/>
        <w:numPr>
          <w:ilvl w:val="1"/>
          <w:numId w:val="43"/>
        </w:numPr>
        <w:pBdr>
          <w:right w:val="single" w:sz="6" w:space="0" w:color="DDDDDD"/>
        </w:pBdr>
        <w:shd w:val="clear" w:color="auto" w:fill="EEEEEE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72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上面的代码是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SGD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的使用方法，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表示学习速率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,momentum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表示动量项，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decay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是学习速率的衰减系数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(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每个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epoch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衰减一次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),Nesterov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的值是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False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或者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True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，表示使不使用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Nesterov momentum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。其他的请参考文档。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Objectives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lastRenderedPageBreak/>
        <w:t>这是目标函数模块，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提供了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mean_squared_error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mean_absolute_error 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br/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squared_hinge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hinge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binary_crossentropy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categorical_crossentropy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这几种目标函数。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 xml:space="preserve">binary_crossentropy 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 xml:space="preserve"> categorical_crossentropy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也就是常说的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logloss.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Activations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这是激活函数模块，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提供了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linear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sigmoid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hard_sigmoid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tanh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softplus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relu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softplus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，另外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softmax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也放在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Activations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(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我觉得放在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layers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模块里更合理些）。此外，像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LeakyReLU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PReLU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这种比较新的激活函数，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keras.layers.advanced_activations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模块里提供。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Initializations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这是参数初始化模块，在添加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layer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的时候调用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init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进行初始化。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提供了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uniform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lecun_uniform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normal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orthogonal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zero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glorot_normal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he_normal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这几种。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layers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layers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模块包含了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core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convolutional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recurrent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advanced_activations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normalization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embeddings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这几种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layer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其中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core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里面包含了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flatten(CNN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的全连接</w:t>
      </w:r>
      <w:proofErr w:type="gramStart"/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层之前</w:t>
      </w:r>
      <w:proofErr w:type="gramEnd"/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需要把二</w:t>
      </w:r>
      <w:proofErr w:type="gramStart"/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维特征图</w:t>
      </w:r>
      <w:proofErr w:type="gramEnd"/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flatten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成为一维的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)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reshape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输入时将一维的向量弄成二维的）、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dense(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就是隐藏层，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dense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是稠密的意思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),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还有其他的就不介绍了。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convolutional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层基本就是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Theano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Convolution2D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的封装。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Preprocessing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这是预处理模块，包括序列数据的处理，文本数据的处理，图像数据的处理。重点看一下图像数据的处理，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提供了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ImageDataGenerator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函数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实现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data augmentation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，数据集扩增，对图像做一些弹性变换，比如水平翻转，垂直翻转，旋转等。</w:t>
      </w:r>
    </w:p>
    <w:p w:rsidR="00EC1E0F" w:rsidRPr="00EC1E0F" w:rsidRDefault="00EC1E0F" w:rsidP="00EC1E0F">
      <w:pPr>
        <w:widowControl/>
        <w:numPr>
          <w:ilvl w:val="0"/>
          <w:numId w:val="43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Models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lastRenderedPageBreak/>
        <w:t>这是最主要的模块，模型。上面定义了各种基本组件，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model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是将它们组合起来，下面通过一个实例来说明。</w: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3.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一个实例：用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分类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Mnist</w:t>
      </w:r>
    </w:p>
    <w:p w:rsidR="00EC1E0F" w:rsidRPr="00EC1E0F" w:rsidRDefault="00EC1E0F" w:rsidP="00EC1E0F">
      <w:pPr>
        <w:widowControl/>
        <w:numPr>
          <w:ilvl w:val="0"/>
          <w:numId w:val="44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数据下载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数据在其官网上有提供，但是不是图像格式的，因为我们通常都是直接处理图像，为了以后程序能复用，我把它弄成图像格式的，这里可以下载：</w:t>
      </w:r>
      <w:hyperlink r:id="rId188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http://pan.baidu.com/s/1qCdS6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，共有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42000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张图片。</w:t>
      </w:r>
    </w:p>
    <w:p w:rsidR="00EC1E0F" w:rsidRPr="00EC1E0F" w:rsidRDefault="00EC1E0F" w:rsidP="00EC1E0F">
      <w:pPr>
        <w:widowControl/>
        <w:numPr>
          <w:ilvl w:val="0"/>
          <w:numId w:val="44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t>读取图片数据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要求输入的数据格式是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numpy.array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类型（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numpy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是一个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python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的数值计算的库），所以需要写一个脚本来读入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图像，保存为一个四维的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data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，还有一个一维的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label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，代码：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#coding</w:t>
      </w:r>
      <w:proofErr w:type="gramStart"/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:utf</w:t>
      </w:r>
      <w:proofErr w:type="gramEnd"/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-8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008800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"""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008800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Author</w:t>
      </w:r>
      <w:proofErr w:type="gramStart"/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:wepon</w:t>
      </w:r>
      <w:proofErr w:type="gramEnd"/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008800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Source:https://github.com/wepe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008800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file:data.py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"""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import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os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PIL </w:t>
      </w:r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import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Image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import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numpy </w:t>
      </w:r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as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np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读取文件夹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mnist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下的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42000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张图片，图片为灰度图，所以为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通道，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lastRenderedPageBreak/>
        <w:t>#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如果是将彩色图作为输入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则将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替换为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，并且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data[i,:,:,:] = arr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改为</w:t>
      </w:r>
      <w:r w:rsidRPr="00EC1E0F">
        <w:rPr>
          <w:rFonts w:ascii="Courier New" w:eastAsia="宋体" w:hAnsi="Courier New" w:cs="宋体"/>
          <w:color w:val="880000"/>
          <w:kern w:val="0"/>
          <w:sz w:val="24"/>
          <w:szCs w:val="24"/>
        </w:rPr>
        <w:t>data[i,:,:,:] = [arr[:,:,0],arr[:,:,1],arr[:,:,2]]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def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load_data</w:t>
      </w:r>
      <w:r w:rsidRPr="00EC1E0F">
        <w:rPr>
          <w:rFonts w:ascii="Courier New" w:eastAsia="宋体" w:hAnsi="Courier New" w:cs="宋体"/>
          <w:color w:val="660066"/>
          <w:kern w:val="0"/>
          <w:sz w:val="24"/>
          <w:szCs w:val="24"/>
        </w:rPr>
        <w:t>()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: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np.empty((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42000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),dtype=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"float32"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label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np.empty((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42000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,),dtype=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"uint8"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imgs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os.listdir(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"./mnist"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num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len(imgs)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for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i </w:t>
      </w:r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in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range(num):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img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Image.open(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"./mnist/"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+imgs[i])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arr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np.asarray(img,dtype=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"float32"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data[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i,:,:,:] = arr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    </w:t>
      </w: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label[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i] = int(imgs[i].split(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'.'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)[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])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   </w:t>
      </w:r>
      <w:proofErr w:type="gramStart"/>
      <w:r w:rsidRPr="00EC1E0F">
        <w:rPr>
          <w:rFonts w:ascii="Courier New" w:eastAsia="宋体" w:hAnsi="Courier New" w:cs="宋体"/>
          <w:color w:val="000088"/>
          <w:kern w:val="0"/>
          <w:sz w:val="24"/>
          <w:szCs w:val="24"/>
        </w:rPr>
        <w:t>return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data,label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7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8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9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10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11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12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13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14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15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16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17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lastRenderedPageBreak/>
        <w:t>18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19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20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21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22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23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24</w:t>
      </w:r>
    </w:p>
    <w:p w:rsidR="00EC1E0F" w:rsidRPr="00EC1E0F" w:rsidRDefault="00EC1E0F" w:rsidP="00EC1E0F">
      <w:pPr>
        <w:widowControl/>
        <w:numPr>
          <w:ilvl w:val="0"/>
          <w:numId w:val="45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25</w:t>
      </w:r>
    </w:p>
    <w:p w:rsidR="00EC1E0F" w:rsidRPr="00EC1E0F" w:rsidRDefault="00EC1E0F" w:rsidP="00EC1E0F">
      <w:pPr>
        <w:widowControl/>
        <w:numPr>
          <w:ilvl w:val="0"/>
          <w:numId w:val="46"/>
        </w:numPr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构建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，训练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ind w:left="720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短短二十多行代码，构建一个三个卷积层的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，直接读下面的代码吧，有注释，很容易读懂：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导入各种用到的模块组件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__future__ import absolute_import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__future__ import print_function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keras.preprocessing.image import ImageDataGenerator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keras.models import Sequential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keras.layers.core import Dense, Dropout, Activation, Flatten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keras.layers.advanced_activations import PReLU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keras.layers.convolutional import Convolution2D, MaxPooling2D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keras.optimizers import SGD, Adadelta, Adagrad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keras.utils import np_utils, generic_utils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six.moves import range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from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data import load_data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加载数据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lastRenderedPageBreak/>
        <w:t>data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label = load_data()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print(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data.shape[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], 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 samples'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#label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0~9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共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个类别，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keras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要求格式为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binary class matrices,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转化一下，直接调用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keras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提供的这个函数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label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np_utils.to_categorical(label,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###############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开始建立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CNN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模型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###############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生成一个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model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Sequential()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第一个卷积层，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个卷积核，每个卷积核大小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5*5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表示输入的图片的通道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灰度图为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通道。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#border_mode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可以是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valid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或者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full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，具体看这里说明：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http://deeplearning.net/software/theano/library/tensor/nnet/conv.html#theano.tensor.nnet.conv.conv2d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激活函数用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tanh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你还可以在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model.add(Activation('tanh'))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后加上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dropout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的技巧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 xml:space="preserve">: </w:t>
      </w:r>
      <w:proofErr w:type="gramStart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Dropout(0.5))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lastRenderedPageBreak/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Convolution2D(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5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5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border_mode=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'valid'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)) 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'tanh'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第二个卷积层，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8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个卷积核，每个卷积核大小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3*3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表示输入的特征图个数，等于上一层的卷积核个数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激活函数用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tanh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采用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maxpooling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poolsize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(2,2)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Convolution2D(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border_mode=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'valid'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'tanh'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MaxPooling2D(poolsize=(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第三个卷积层，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16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个卷积核，每个卷积核大小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3*3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激活函数用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tanh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采用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maxpooling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poolsize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(2,2)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Convolution2D(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16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3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border_mode=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'valid'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)) 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'tanh'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MaxPooling2D(poolsize=(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全连接层，先将前一层输出的二</w:t>
      </w:r>
      <w:proofErr w:type="gramStart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维特征图</w:t>
      </w:r>
      <w:proofErr w:type="gramEnd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flatten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为一维的。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lastRenderedPageBreak/>
        <w:t>#Dense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就是隐藏层。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16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就是上一层输出的特征图个数。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是根据每个卷积</w:t>
      </w:r>
      <w:proofErr w:type="gramStart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层计算</w:t>
      </w:r>
      <w:proofErr w:type="gramEnd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出来的：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(28-5+1)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得到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24,(24-3+1)/2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得到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(11-3+1)/2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得到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4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全连接有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128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个神经元节点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,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初始化方式为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normal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Flatten())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Dense(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16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*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*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4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128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init=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'normal'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'tanh'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#Softmax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分类，输出是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类别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Dense(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128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, 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init=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'normal'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model.add(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Activation(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'softmax'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#############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开始训练模型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##############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使用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SGD + momentum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#model.compile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里的参数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loss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就是损失函数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(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目标函数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sgd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 xml:space="preserve"> = SGD(l2=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,lr=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0.05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decay=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1e-6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momentum=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0.9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nesterov=True)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model.compile(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loss=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'categorical_crossentropy'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 optimizer=sgd,class_mode=</w:t>
      </w:r>
      <w:r w:rsidRPr="00EC1E0F">
        <w:rPr>
          <w:rFonts w:ascii="Courier New" w:eastAsia="宋体" w:hAnsi="Courier New" w:cs="宋体"/>
          <w:color w:val="008800"/>
          <w:kern w:val="0"/>
          <w:sz w:val="24"/>
          <w:szCs w:val="24"/>
        </w:rPr>
        <w:t>"categorical"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lastRenderedPageBreak/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调用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fit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方法，就是一个训练过程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 xml:space="preserve">. 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训练的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epoch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数设为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batch_size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100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．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数据经过随机打乱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shuffle=True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verbose=1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，训练过程中输出的信息，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0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、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、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2</w:t>
      </w:r>
      <w:proofErr w:type="gramStart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三</w:t>
      </w:r>
      <w:proofErr w:type="gramEnd"/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种方式都可以，无关紧要。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show_accuracy=True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，训练时每一个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epoch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都输出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accuracy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。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 w:val="24"/>
          <w:szCs w:val="24"/>
        </w:rPr>
      </w:pP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#validation_split=0.2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，将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20%</w:t>
      </w:r>
      <w:r w:rsidRPr="00EC1E0F">
        <w:rPr>
          <w:rFonts w:ascii="Courier New" w:eastAsia="宋体" w:hAnsi="Courier New" w:cs="宋体"/>
          <w:color w:val="444444"/>
          <w:kern w:val="0"/>
          <w:sz w:val="24"/>
          <w:szCs w:val="24"/>
        </w:rPr>
        <w:t>的数据作为验证集。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宋体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model.fit(</w:t>
      </w:r>
      <w:proofErr w:type="gramEnd"/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data, label, batch_size=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100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,nb_epoch=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10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,shuffle=True,verbose=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1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,show_accuracy=True,validation_split=</w:t>
      </w:r>
      <w:r w:rsidRPr="00EC1E0F">
        <w:rPr>
          <w:rFonts w:ascii="Courier New" w:eastAsia="宋体" w:hAnsi="Courier New" w:cs="宋体"/>
          <w:color w:val="006666"/>
          <w:kern w:val="0"/>
          <w:sz w:val="24"/>
          <w:szCs w:val="24"/>
        </w:rPr>
        <w:t>0.2</w:t>
      </w:r>
      <w:r w:rsidRPr="00EC1E0F">
        <w:rPr>
          <w:rFonts w:ascii="Courier New" w:eastAsia="宋体" w:hAnsi="Courier New" w:cs="宋体"/>
          <w:color w:val="333333"/>
          <w:kern w:val="0"/>
          <w:sz w:val="24"/>
          <w:szCs w:val="24"/>
        </w:rPr>
        <w:t>)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19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lastRenderedPageBreak/>
        <w:t>28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29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39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49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59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61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62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63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64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65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66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67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68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69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70</w:t>
      </w:r>
    </w:p>
    <w:p w:rsidR="00EC1E0F" w:rsidRPr="00EC1E0F" w:rsidRDefault="00EC1E0F" w:rsidP="00EC1E0F">
      <w:pPr>
        <w:widowControl/>
        <w:numPr>
          <w:ilvl w:val="0"/>
          <w:numId w:val="47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宋体"/>
          <w:color w:val="333333"/>
          <w:kern w:val="0"/>
          <w:szCs w:val="21"/>
        </w:rPr>
      </w:pPr>
      <w:r w:rsidRPr="00EC1E0F">
        <w:rPr>
          <w:rFonts w:ascii="Courier New" w:eastAsia="宋体" w:hAnsi="Courier New" w:cs="宋体"/>
          <w:color w:val="333333"/>
          <w:kern w:val="0"/>
          <w:szCs w:val="21"/>
        </w:rPr>
        <w:t>71</w:t>
      </w:r>
    </w:p>
    <w:p w:rsidR="00EC1E0F" w:rsidRPr="00EC1E0F" w:rsidRDefault="00EC1E0F" w:rsidP="00EC1E0F">
      <w:pPr>
        <w:widowControl/>
        <w:numPr>
          <w:ilvl w:val="0"/>
          <w:numId w:val="48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b/>
          <w:bCs/>
          <w:color w:val="000000"/>
          <w:kern w:val="0"/>
          <w:szCs w:val="21"/>
        </w:rPr>
        <w:lastRenderedPageBreak/>
        <w:t>代码使用与结果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代码放在我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的机器学习仓库里：</w:t>
      </w:r>
      <w:hyperlink r:id="rId189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https://github.com/wepe/MachineLearning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非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用户直接点右下的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DownloadZip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/DeepLearning Tutorials/keras_usage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目录下包括</w:t>
      </w:r>
      <w:r w:rsidRPr="00EC1E0F">
        <w:rPr>
          <w:rFonts w:ascii="Courier New" w:eastAsia="宋体" w:hAnsi="Courier New" w:cs="宋体"/>
          <w:color w:val="3F3F3F"/>
          <w:kern w:val="0"/>
          <w:sz w:val="19"/>
          <w:szCs w:val="19"/>
        </w:rPr>
        <w:t>data.py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Courier New" w:eastAsia="宋体" w:hAnsi="Courier New" w:cs="宋体"/>
          <w:color w:val="3F3F3F"/>
          <w:kern w:val="0"/>
          <w:sz w:val="19"/>
          <w:szCs w:val="19"/>
        </w:rPr>
        <w:t>cnn.py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两份代码，下载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数据后解压到该目录下，运行</w:t>
      </w:r>
      <w:r w:rsidRPr="00EC1E0F">
        <w:rPr>
          <w:rFonts w:ascii="Courier New" w:eastAsia="宋体" w:hAnsi="Courier New" w:cs="宋体"/>
          <w:color w:val="3F3F3F"/>
          <w:kern w:val="0"/>
          <w:sz w:val="19"/>
          <w:szCs w:val="19"/>
        </w:rPr>
        <w:t>cnn.py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这份文件即可。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结果如下所示，在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Epoch 9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达到了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0.98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的训练集识别率和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0.97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的验证集识别率：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11374120" cy="4124960"/>
            <wp:effectExtent l="0" t="0" r="0" b="8890"/>
            <wp:docPr id="17" name="图片 1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4120" cy="412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964E49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5" style="width:0;height:1.5pt" o:hrstd="t" o:hrnoshade="t" o:hr="t" fillcolor="black" stroked="f"/>
        </w:pict>
      </w:r>
    </w:p>
    <w:p w:rsidR="00EC1E0F" w:rsidRPr="00EC1E0F" w:rsidRDefault="00964E49" w:rsidP="00EC1E0F">
      <w:pPr>
        <w:widowControl/>
        <w:spacing w:line="450" w:lineRule="atLeast"/>
        <w:jc w:val="left"/>
        <w:textAlignment w:val="center"/>
        <w:outlineLvl w:val="0"/>
        <w:rPr>
          <w:rFonts w:ascii="微软雅黑" w:eastAsia="微软雅黑" w:hAnsi="微软雅黑" w:cs="宋体"/>
          <w:color w:val="000000"/>
          <w:kern w:val="36"/>
          <w:sz w:val="30"/>
          <w:szCs w:val="30"/>
        </w:rPr>
      </w:pPr>
      <w:hyperlink r:id="rId191" w:history="1">
        <w:r w:rsidR="00EC1E0F" w:rsidRPr="00EC1E0F">
          <w:rPr>
            <w:rFonts w:ascii="微软雅黑" w:eastAsia="微软雅黑" w:hAnsi="微软雅黑" w:cs="宋体" w:hint="eastAsia"/>
            <w:color w:val="000000"/>
            <w:kern w:val="36"/>
            <w:sz w:val="30"/>
            <w:szCs w:val="30"/>
            <w:u w:val="single"/>
          </w:rPr>
          <w:t>DeepLearning tutorial（7）深度学习框架Keras的使用-进阶</w:t>
        </w:r>
      </w:hyperlink>
    </w:p>
    <w:p w:rsidR="00EC1E0F" w:rsidRPr="00EC1E0F" w:rsidRDefault="00EC1E0F" w:rsidP="00EC1E0F">
      <w:pPr>
        <w:widowControl/>
        <w:spacing w:line="360" w:lineRule="atLeast"/>
        <w:jc w:val="right"/>
        <w:rPr>
          <w:rFonts w:ascii="Arial" w:eastAsia="宋体" w:hAnsi="Arial" w:cs="Arial"/>
          <w:color w:val="999999"/>
          <w:kern w:val="0"/>
          <w:sz w:val="18"/>
          <w:szCs w:val="18"/>
        </w:rPr>
      </w:pP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分类：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92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Machine Learning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2015-05-08 16:01 1703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人阅读</w:t>
      </w:r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93" w:anchor="comments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评论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(19) </w:t>
      </w:r>
      <w:hyperlink r:id="rId194" w:tooltip="收藏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收藏</w:t>
        </w:r>
      </w:hyperlink>
      <w:r w:rsidRPr="00EC1E0F">
        <w:rPr>
          <w:rFonts w:ascii="Arial" w:eastAsia="宋体" w:hAnsi="Arial" w:cs="Arial"/>
          <w:color w:val="999999"/>
          <w:kern w:val="0"/>
          <w:sz w:val="18"/>
          <w:szCs w:val="18"/>
        </w:rPr>
        <w:t> </w:t>
      </w:r>
      <w:hyperlink r:id="rId195" w:anchor="report" w:tooltip="举报" w:history="1">
        <w:r w:rsidRPr="00EC1E0F">
          <w:rPr>
            <w:rFonts w:ascii="Arial" w:eastAsia="宋体" w:hAnsi="Arial" w:cs="Arial"/>
            <w:color w:val="CA0000"/>
            <w:kern w:val="0"/>
            <w:sz w:val="18"/>
            <w:szCs w:val="18"/>
            <w:u w:val="single"/>
          </w:rPr>
          <w:t>举报</w:t>
        </w:r>
      </w:hyperlink>
    </w:p>
    <w:p w:rsidR="00EC1E0F" w:rsidRPr="00EC1E0F" w:rsidRDefault="00964E49" w:rsidP="00EC1E0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6" w:tgtFrame="_blank" w:history="1">
        <w:r w:rsidR="00EC1E0F"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  <w:bdr w:val="single" w:sz="6" w:space="3" w:color="EEEEEE" w:frame="1"/>
            <w:shd w:val="clear" w:color="auto" w:fill="EEEEEE"/>
          </w:rPr>
          <w:t>深度学习</w:t>
        </w:r>
      </w:hyperlink>
      <w:hyperlink r:id="rId197" w:tgtFrame="_blank" w:history="1">
        <w:r w:rsidR="00EC1E0F"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  <w:bdr w:val="single" w:sz="6" w:space="3" w:color="EEEEEE" w:frame="1"/>
            <w:shd w:val="clear" w:color="auto" w:fill="EEEEEE"/>
          </w:rPr>
          <w:t>keras</w:t>
        </w:r>
      </w:hyperlink>
    </w:p>
    <w:p w:rsidR="00EC1E0F" w:rsidRPr="00EC1E0F" w:rsidRDefault="00EC1E0F" w:rsidP="00EC1E0F">
      <w:pPr>
        <w:widowControl/>
        <w:shd w:val="clear" w:color="auto" w:fill="EEEEEE"/>
        <w:jc w:val="right"/>
        <w:rPr>
          <w:rFonts w:ascii="宋体" w:eastAsia="宋体" w:hAnsi="宋体" w:cs="宋体"/>
          <w:kern w:val="0"/>
          <w:sz w:val="24"/>
          <w:szCs w:val="24"/>
        </w:rPr>
      </w:pPr>
      <w:r w:rsidRPr="00EC1E0F">
        <w:rPr>
          <w:rFonts w:ascii="宋体" w:eastAsia="宋体" w:hAnsi="宋体" w:cs="宋体"/>
          <w:kern w:val="0"/>
          <w:sz w:val="24"/>
          <w:szCs w:val="24"/>
        </w:rPr>
        <w:t>目录</w:t>
      </w:r>
      <w:hyperlink r:id="rId198" w:tooltip="系统根据文章中H1到H6标签自动生成文章目录" w:history="1">
        <w:r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</w:rPr>
          <w:t>(?)</w:t>
        </w:r>
      </w:hyperlink>
      <w:hyperlink r:id="rId199" w:tooltip="展开" w:history="1">
        <w:r w:rsidRPr="00EC1E0F">
          <w:rPr>
            <w:rFonts w:ascii="宋体" w:eastAsia="宋体" w:hAnsi="宋体" w:cs="宋体"/>
            <w:color w:val="CA0000"/>
            <w:kern w:val="0"/>
            <w:sz w:val="24"/>
            <w:szCs w:val="24"/>
            <w:u w:val="single"/>
          </w:rPr>
          <w:t>[+]</w:t>
        </w:r>
      </w:hyperlink>
    </w:p>
    <w:p w:rsidR="00EC1E0F" w:rsidRPr="00EC1E0F" w:rsidRDefault="00964E49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hyperlink r:id="rId200" w:history="1">
        <w:r w:rsidR="00EC1E0F"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上一篇文章</w:t>
        </w:r>
      </w:hyperlink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总结了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的基本使用方法，相信用过的同学都会觉得不可思议，太简洁了。十多天前，我在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上发现这个框架的时候，关注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的人还比较少，这两天无论是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还是微薄，都看到越来越多的人关注和使用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。所以这篇文章就简单地再介绍一下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的使用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="00EC1E0F" w:rsidRPr="00EC1E0F">
        <w:rPr>
          <w:rFonts w:ascii="microsoft yahei" w:eastAsia="宋体" w:hAnsi="microsoft yahei" w:cs="Arial"/>
          <w:color w:val="000000"/>
          <w:kern w:val="0"/>
          <w:szCs w:val="21"/>
        </w:rPr>
        <w:t>方便各位入门。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主要包括以下三个内容：</w:t>
      </w:r>
    </w:p>
    <w:p w:rsidR="00EC1E0F" w:rsidRPr="00EC1E0F" w:rsidRDefault="00EC1E0F" w:rsidP="00EC1E0F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训练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并保存训练好的模型。</w:t>
      </w:r>
    </w:p>
    <w:p w:rsidR="00EC1E0F" w:rsidRPr="00EC1E0F" w:rsidRDefault="00EC1E0F" w:rsidP="00EC1E0F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用于特征提取，用提取出来的特征训练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SVM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</w:t>
      </w:r>
    </w:p>
    <w:p w:rsidR="00EC1E0F" w:rsidRPr="00EC1E0F" w:rsidRDefault="00EC1E0F" w:rsidP="00EC1E0F">
      <w:pPr>
        <w:widowControl/>
        <w:numPr>
          <w:ilvl w:val="0"/>
          <w:numId w:val="49"/>
        </w:numPr>
        <w:shd w:val="clear" w:color="auto" w:fill="FFFFFF"/>
        <w:spacing w:before="100" w:beforeAutospacing="1" w:after="100" w:afterAutospacing="1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可视化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卷积层后的特征图。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仍然以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为例，代码中用的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Mnist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数据到这里下载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 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br/>
      </w:r>
      <w:hyperlink r:id="rId201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http://pan.baidu.com/s/1qCdS6</w:t>
        </w:r>
      </w:hyperlink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本文的代码在我的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上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:</w:t>
      </w:r>
      <w:hyperlink r:id="rId202" w:history="1">
        <w:r w:rsidRPr="00EC1E0F">
          <w:rPr>
            <w:rFonts w:ascii="microsoft yahei" w:eastAsia="宋体" w:hAnsi="microsoft yahei" w:cs="Arial"/>
            <w:color w:val="CA0000"/>
            <w:kern w:val="0"/>
            <w:szCs w:val="21"/>
            <w:u w:val="single"/>
          </w:rPr>
          <w:t>dive_into _keras</w:t>
        </w:r>
      </w:hyperlink>
    </w:p>
    <w:p w:rsidR="00EC1E0F" w:rsidRPr="00EC1E0F" w:rsidRDefault="00964E49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6" style="width:0;height:1.5pt" o:hrstd="t" o:hrnoshade="t" o:hr="t" fillcolor="black" stroked="f"/>
        </w:pic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 xml:space="preserve">1. 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加载数据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数据是图片格式，利用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pyhton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PIL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模块读取，并转为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numpy.array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类型。这部分的代码在</w:t>
      </w:r>
      <w:r w:rsidRPr="00EC1E0F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data.py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里：</w:t>
      </w:r>
    </w:p>
    <w:p w:rsidR="00EC1E0F" w:rsidRPr="00EC1E0F" w:rsidRDefault="00964E49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7" style="width:0;height:1.5pt" o:hrstd="t" o:hrnoshade="t" o:hr="t" fillcolor="black" stroked="f"/>
        </w:pic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 xml:space="preserve">2. 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训练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并保存训练好的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模型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将上一步加载进来的数据分为训练数据（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X_train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30000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个样本）和验证数据（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X_val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12000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个样本），构建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模型并训练。训练过程中，每一个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epoch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得到的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val-accuracy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都不一样，我们保存达到最好的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val-accuracy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时的模型，利用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Python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cPickle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模块保持。（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Keras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的开发者最近在添加用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hdf5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保持模型的功能，我试了一下，没用成功，去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github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发了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issue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也没人回，估计还没完善，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hdf5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压缩率会更高，保存下来的文件会更小。）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这部分的代码在</w:t>
      </w:r>
      <w:r w:rsidRPr="00EC1E0F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cnn.py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里，运行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: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python</w:t>
      </w:r>
      <w:proofErr w:type="gramEnd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cnn</w:t>
      </w:r>
      <w:r w:rsidRPr="00EC1E0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.py</w:t>
      </w:r>
    </w:p>
    <w:p w:rsidR="00EC1E0F" w:rsidRPr="00EC1E0F" w:rsidRDefault="00EC1E0F" w:rsidP="00EC1E0F">
      <w:pPr>
        <w:widowControl/>
        <w:numPr>
          <w:ilvl w:val="0"/>
          <w:numId w:val="50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EC1E0F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lastRenderedPageBreak/>
        <w:t>在第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Epoch 4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得到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96.45%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validation accuracy,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运行完后会得到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model.pkl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这份文件，保存的就是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96.45%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对应的模型：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9144000" cy="4561840"/>
            <wp:effectExtent l="0" t="0" r="0" b="0"/>
            <wp:docPr id="24" name="图片 2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964E49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8" style="width:0;height:1.5pt" o:hrstd="t" o:hrnoshade="t" o:hr="t" fillcolor="black" stroked="f"/>
        </w:pic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3.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将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用于特征提取，用提取出来的特征训练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SVM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上一步得到了一个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val-accuracy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为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96.45%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模型，在一些论文中经常会看到用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的全连接层的输出作为特征，然后去训练其他分类器。这里我也试了一下，用全连接层的输出作为样本的特征向量，训练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SVM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。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SVM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用的是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scikit learn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里的算法。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这部分代码在</w:t>
      </w:r>
      <w:r w:rsidRPr="00EC1E0F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cnn-svm.py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,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运行：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python</w:t>
      </w:r>
      <w:proofErr w:type="gramEnd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cnn-svm</w:t>
      </w:r>
      <w:r w:rsidRPr="00EC1E0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.py</w:t>
      </w:r>
    </w:p>
    <w:p w:rsidR="00EC1E0F" w:rsidRPr="00EC1E0F" w:rsidRDefault="00EC1E0F" w:rsidP="00EC1E0F">
      <w:pPr>
        <w:widowControl/>
        <w:numPr>
          <w:ilvl w:val="0"/>
          <w:numId w:val="51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EC1E0F">
        <w:rPr>
          <w:rFonts w:ascii="Courier New" w:eastAsia="宋体" w:hAnsi="Courier New" w:cs="Courier New"/>
          <w:color w:val="333333"/>
          <w:kern w:val="0"/>
          <w:szCs w:val="21"/>
        </w:rPr>
        <w:lastRenderedPageBreak/>
        <w:t>1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得到下图的输出，可以看到，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cnn-svm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的准确率提高到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97.89%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：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drawing>
          <wp:inline distT="0" distB="0" distL="0" distR="0">
            <wp:extent cx="4465320" cy="868680"/>
            <wp:effectExtent l="0" t="0" r="0" b="7620"/>
            <wp:docPr id="23" name="图片 2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964E49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29" style="width:0;height:1.5pt" o:hrstd="t" o:hrnoshade="t" o:hr="t" fillcolor="black" stroked="f"/>
        </w:pict>
      </w:r>
    </w:p>
    <w:p w:rsidR="00EC1E0F" w:rsidRPr="00EC1E0F" w:rsidRDefault="00EC1E0F" w:rsidP="00EC1E0F">
      <w:pPr>
        <w:widowControl/>
        <w:shd w:val="clear" w:color="auto" w:fill="FFFFFF"/>
        <w:spacing w:before="192" w:after="192" w:line="390" w:lineRule="atLeast"/>
        <w:jc w:val="left"/>
        <w:outlineLvl w:val="1"/>
        <w:rPr>
          <w:rFonts w:ascii="microsoft yahei" w:eastAsia="宋体" w:hAnsi="microsoft yahei" w:cs="Arial" w:hint="eastAsia"/>
          <w:color w:val="000000"/>
          <w:kern w:val="0"/>
          <w:sz w:val="36"/>
          <w:szCs w:val="36"/>
        </w:rPr>
      </w:pP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4.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可视化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CNN</w:t>
      </w:r>
      <w:r w:rsidRPr="00EC1E0F">
        <w:rPr>
          <w:rFonts w:ascii="microsoft yahei" w:eastAsia="宋体" w:hAnsi="microsoft yahei" w:cs="Arial"/>
          <w:color w:val="000000"/>
          <w:kern w:val="0"/>
          <w:sz w:val="36"/>
          <w:szCs w:val="36"/>
        </w:rPr>
        <w:t>卷积层后的特征图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将卷积层和全连接层后的特征图、特征向量以图片形式展示出来，用到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matplotlib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这个库。这部分代码在</w:t>
      </w:r>
      <w:r w:rsidRPr="00EC1E0F">
        <w:rPr>
          <w:rFonts w:ascii="Courier New" w:eastAsia="宋体" w:hAnsi="Courier New" w:cs="Courier New"/>
          <w:color w:val="3F3F3F"/>
          <w:kern w:val="0"/>
          <w:sz w:val="19"/>
          <w:szCs w:val="19"/>
        </w:rPr>
        <w:t>get_feature_map.py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里。运行：</w:t>
      </w:r>
    </w:p>
    <w:p w:rsidR="00EC1E0F" w:rsidRPr="00EC1E0F" w:rsidRDefault="00EC1E0F" w:rsidP="00EC1E0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264"/>
        <w:jc w:val="left"/>
        <w:rPr>
          <w:rFonts w:ascii="Courier New" w:eastAsia="宋体" w:hAnsi="Courier New" w:cs="Courier New"/>
          <w:color w:val="333333"/>
          <w:kern w:val="0"/>
          <w:szCs w:val="21"/>
        </w:rPr>
      </w:pPr>
      <w:proofErr w:type="gramStart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>python</w:t>
      </w:r>
      <w:proofErr w:type="gramEnd"/>
      <w:r w:rsidRPr="00EC1E0F">
        <w:rPr>
          <w:rFonts w:ascii="Courier New" w:eastAsia="宋体" w:hAnsi="Courier New" w:cs="Courier New"/>
          <w:color w:val="333333"/>
          <w:kern w:val="0"/>
          <w:sz w:val="24"/>
          <w:szCs w:val="24"/>
        </w:rPr>
        <w:t xml:space="preserve"> get_feature_map</w:t>
      </w:r>
      <w:r w:rsidRPr="00EC1E0F">
        <w:rPr>
          <w:rFonts w:ascii="Courier New" w:eastAsia="宋体" w:hAnsi="Courier New" w:cs="Courier New"/>
          <w:color w:val="444444"/>
          <w:kern w:val="0"/>
          <w:sz w:val="24"/>
          <w:szCs w:val="24"/>
        </w:rPr>
        <w:t>.py</w:t>
      </w:r>
    </w:p>
    <w:p w:rsidR="00EC1E0F" w:rsidRPr="00EC1E0F" w:rsidRDefault="00EC1E0F" w:rsidP="00EC1E0F">
      <w:pPr>
        <w:widowControl/>
        <w:numPr>
          <w:ilvl w:val="0"/>
          <w:numId w:val="52"/>
        </w:numPr>
        <w:pBdr>
          <w:right w:val="single" w:sz="6" w:space="0" w:color="DDDDDD"/>
        </w:pBdr>
        <w:shd w:val="clear" w:color="auto" w:fill="EEEEEE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/>
        <w:ind w:left="0"/>
        <w:jc w:val="right"/>
        <w:rPr>
          <w:rFonts w:ascii="Courier New" w:eastAsia="宋体" w:hAnsi="Courier New" w:cs="Courier New"/>
          <w:color w:val="333333"/>
          <w:kern w:val="0"/>
          <w:szCs w:val="21"/>
        </w:rPr>
      </w:pPr>
      <w:r w:rsidRPr="00EC1E0F">
        <w:rPr>
          <w:rFonts w:ascii="Courier New" w:eastAsia="宋体" w:hAnsi="Courier New" w:cs="Courier New"/>
          <w:color w:val="333333"/>
          <w:kern w:val="0"/>
          <w:szCs w:val="21"/>
        </w:rPr>
        <w:t>1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得到全连接层的输出，以及第一个卷积层输出的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4</w:t>
      </w:r>
      <w:r w:rsidRPr="00EC1E0F">
        <w:rPr>
          <w:rFonts w:ascii="microsoft yahei" w:eastAsia="宋体" w:hAnsi="microsoft yahei" w:cs="Arial"/>
          <w:color w:val="000000"/>
          <w:kern w:val="0"/>
          <w:szCs w:val="21"/>
        </w:rPr>
        <w:t>个特征图：</w:t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22" name="图片 22" descr="全连接层后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全连接层后的输出"/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21" name="图片 2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20" name="图片 2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19" name="图片 19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EC1E0F" w:rsidP="00EC1E0F">
      <w:pPr>
        <w:widowControl/>
        <w:shd w:val="clear" w:color="auto" w:fill="FFFFFF"/>
        <w:spacing w:after="264" w:line="390" w:lineRule="atLeast"/>
        <w:jc w:val="left"/>
        <w:rPr>
          <w:rFonts w:ascii="microsoft yahei" w:eastAsia="宋体" w:hAnsi="microsoft yahei" w:cs="Arial" w:hint="eastAsia"/>
          <w:color w:val="000000"/>
          <w:kern w:val="0"/>
          <w:szCs w:val="21"/>
        </w:rPr>
      </w:pPr>
      <w:r w:rsidRPr="00EC1E0F">
        <w:rPr>
          <w:rFonts w:ascii="microsoft yahei" w:eastAsia="宋体" w:hAnsi="microsoft yahei" w:cs="Arial" w:hint="eastAsi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7731760" cy="5831840"/>
            <wp:effectExtent l="0" t="0" r="2540" b="0"/>
            <wp:docPr id="18" name="图片 1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1760" cy="583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0F" w:rsidRPr="00EC1E0F" w:rsidRDefault="00964E49" w:rsidP="00EC1E0F">
      <w:pPr>
        <w:widowControl/>
        <w:spacing w:before="480" w:after="480" w:line="390" w:lineRule="atLeast"/>
        <w:jc w:val="left"/>
        <w:rPr>
          <w:rFonts w:ascii="microsoft yahei" w:eastAsia="宋体" w:hAnsi="microsoft yahei" w:cs="Arial" w:hint="eastAsia"/>
          <w:kern w:val="0"/>
          <w:szCs w:val="21"/>
        </w:rPr>
      </w:pPr>
      <w:r>
        <w:rPr>
          <w:rFonts w:ascii="microsoft yahei" w:eastAsia="宋体" w:hAnsi="microsoft yahei" w:cs="Arial"/>
          <w:kern w:val="0"/>
          <w:szCs w:val="21"/>
        </w:rPr>
        <w:pict>
          <v:rect id="_x0000_i1030" style="width:0;height:1.5pt" o:hrstd="t" o:hrnoshade="t" o:hr="t" fillcolor="black" stroked="f"/>
        </w:pict>
      </w:r>
    </w:p>
    <w:p w:rsidR="00A20D5C" w:rsidRPr="00EC1E0F" w:rsidRDefault="00A20D5C"/>
    <w:sectPr w:rsidR="00A20D5C" w:rsidRPr="00EC1E0F">
      <w:headerReference w:type="even" r:id="rId210"/>
      <w:headerReference w:type="default" r:id="rId211"/>
      <w:footerReference w:type="even" r:id="rId212"/>
      <w:footerReference w:type="default" r:id="rId213"/>
      <w:headerReference w:type="first" r:id="rId214"/>
      <w:footerReference w:type="first" r:id="rId2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64E49" w:rsidRDefault="00964E49" w:rsidP="00EC1E0F">
      <w:r>
        <w:separator/>
      </w:r>
    </w:p>
  </w:endnote>
  <w:endnote w:type="continuationSeparator" w:id="0">
    <w:p w:rsidR="00964E49" w:rsidRDefault="00964E49" w:rsidP="00EC1E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64E49" w:rsidRDefault="00964E49" w:rsidP="00EC1E0F">
      <w:r>
        <w:separator/>
      </w:r>
    </w:p>
  </w:footnote>
  <w:footnote w:type="continuationSeparator" w:id="0">
    <w:p w:rsidR="00964E49" w:rsidRDefault="00964E49" w:rsidP="00EC1E0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1E0F" w:rsidRDefault="00EC1E0F" w:rsidP="007E4FC1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E4FC1" w:rsidRDefault="007E4FC1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0A2DE4"/>
    <w:multiLevelType w:val="multilevel"/>
    <w:tmpl w:val="68CA8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FA2527"/>
    <w:multiLevelType w:val="multilevel"/>
    <w:tmpl w:val="FB78F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5262556"/>
    <w:multiLevelType w:val="multilevel"/>
    <w:tmpl w:val="21C60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57108D"/>
    <w:multiLevelType w:val="multilevel"/>
    <w:tmpl w:val="4C1C3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61C1BE8"/>
    <w:multiLevelType w:val="multilevel"/>
    <w:tmpl w:val="7B8C2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85B4D69"/>
    <w:multiLevelType w:val="multilevel"/>
    <w:tmpl w:val="FACE4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A575FBD"/>
    <w:multiLevelType w:val="multilevel"/>
    <w:tmpl w:val="600C1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BE73F7F"/>
    <w:multiLevelType w:val="multilevel"/>
    <w:tmpl w:val="4CD05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0913AD6"/>
    <w:multiLevelType w:val="multilevel"/>
    <w:tmpl w:val="A9A0D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80E0DD4"/>
    <w:multiLevelType w:val="multilevel"/>
    <w:tmpl w:val="7190F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93E0F7F"/>
    <w:multiLevelType w:val="multilevel"/>
    <w:tmpl w:val="4C386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D340BF9"/>
    <w:multiLevelType w:val="multilevel"/>
    <w:tmpl w:val="F90CD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E5F651E"/>
    <w:multiLevelType w:val="multilevel"/>
    <w:tmpl w:val="EE000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02D1120"/>
    <w:multiLevelType w:val="multilevel"/>
    <w:tmpl w:val="68341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4145C53"/>
    <w:multiLevelType w:val="multilevel"/>
    <w:tmpl w:val="30269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50B402D"/>
    <w:multiLevelType w:val="multilevel"/>
    <w:tmpl w:val="A586A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9CD5920"/>
    <w:multiLevelType w:val="multilevel"/>
    <w:tmpl w:val="C3289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A761CFA"/>
    <w:multiLevelType w:val="multilevel"/>
    <w:tmpl w:val="B1A6D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C4929A0"/>
    <w:multiLevelType w:val="multilevel"/>
    <w:tmpl w:val="29864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C656C47"/>
    <w:multiLevelType w:val="multilevel"/>
    <w:tmpl w:val="78781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8B366AC"/>
    <w:multiLevelType w:val="multilevel"/>
    <w:tmpl w:val="46B62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38D92117"/>
    <w:multiLevelType w:val="multilevel"/>
    <w:tmpl w:val="3CE21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A2C5DEF"/>
    <w:multiLevelType w:val="multilevel"/>
    <w:tmpl w:val="ACEAF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C5955C9"/>
    <w:multiLevelType w:val="multilevel"/>
    <w:tmpl w:val="9E1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3E7E3959"/>
    <w:multiLevelType w:val="multilevel"/>
    <w:tmpl w:val="875EC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3FCF1C2A"/>
    <w:multiLevelType w:val="multilevel"/>
    <w:tmpl w:val="362A5E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45977B21"/>
    <w:multiLevelType w:val="multilevel"/>
    <w:tmpl w:val="C6FAFB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4772176A"/>
    <w:multiLevelType w:val="multilevel"/>
    <w:tmpl w:val="D3AC0A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48BD33D6"/>
    <w:multiLevelType w:val="multilevel"/>
    <w:tmpl w:val="C15A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BF77667"/>
    <w:multiLevelType w:val="multilevel"/>
    <w:tmpl w:val="2312E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4C1C0997"/>
    <w:multiLevelType w:val="multilevel"/>
    <w:tmpl w:val="0B66C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4E555A69"/>
    <w:multiLevelType w:val="multilevel"/>
    <w:tmpl w:val="516E7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F1E6575"/>
    <w:multiLevelType w:val="multilevel"/>
    <w:tmpl w:val="E976F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FF70E70"/>
    <w:multiLevelType w:val="multilevel"/>
    <w:tmpl w:val="3290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53065992"/>
    <w:multiLevelType w:val="multilevel"/>
    <w:tmpl w:val="E86E6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573E2266"/>
    <w:multiLevelType w:val="multilevel"/>
    <w:tmpl w:val="AEB62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59B253F9"/>
    <w:multiLevelType w:val="multilevel"/>
    <w:tmpl w:val="9D845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59E31985"/>
    <w:multiLevelType w:val="multilevel"/>
    <w:tmpl w:val="6F7EB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5AEA1742"/>
    <w:multiLevelType w:val="multilevel"/>
    <w:tmpl w:val="CBAAD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E5D7256"/>
    <w:multiLevelType w:val="multilevel"/>
    <w:tmpl w:val="5F3AB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0B25468"/>
    <w:multiLevelType w:val="multilevel"/>
    <w:tmpl w:val="B106D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611F33BF"/>
    <w:multiLevelType w:val="multilevel"/>
    <w:tmpl w:val="E0603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3353371"/>
    <w:multiLevelType w:val="multilevel"/>
    <w:tmpl w:val="78DA9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64666B6D"/>
    <w:multiLevelType w:val="multilevel"/>
    <w:tmpl w:val="F6C81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65443DB8"/>
    <w:multiLevelType w:val="multilevel"/>
    <w:tmpl w:val="F0EE8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65F93E07"/>
    <w:multiLevelType w:val="multilevel"/>
    <w:tmpl w:val="AA7A9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>
    <w:nsid w:val="6AB27FE6"/>
    <w:multiLevelType w:val="multilevel"/>
    <w:tmpl w:val="BC30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6B6706B"/>
    <w:multiLevelType w:val="multilevel"/>
    <w:tmpl w:val="02C8F9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78B15FD3"/>
    <w:multiLevelType w:val="multilevel"/>
    <w:tmpl w:val="CD4A4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>
    <w:nsid w:val="7AA32105"/>
    <w:multiLevelType w:val="multilevel"/>
    <w:tmpl w:val="FFDC5F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7CA34449"/>
    <w:multiLevelType w:val="multilevel"/>
    <w:tmpl w:val="E5EE7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7D5922F2"/>
    <w:multiLevelType w:val="multilevel"/>
    <w:tmpl w:val="B4DCC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25"/>
  </w:num>
  <w:num w:numId="3">
    <w:abstractNumId w:val="44"/>
  </w:num>
  <w:num w:numId="4">
    <w:abstractNumId w:val="19"/>
  </w:num>
  <w:num w:numId="5">
    <w:abstractNumId w:val="32"/>
  </w:num>
  <w:num w:numId="6">
    <w:abstractNumId w:val="31"/>
  </w:num>
  <w:num w:numId="7">
    <w:abstractNumId w:val="3"/>
  </w:num>
  <w:num w:numId="8">
    <w:abstractNumId w:val="11"/>
  </w:num>
  <w:num w:numId="9">
    <w:abstractNumId w:val="24"/>
  </w:num>
  <w:num w:numId="10">
    <w:abstractNumId w:val="37"/>
  </w:num>
  <w:num w:numId="11">
    <w:abstractNumId w:val="7"/>
  </w:num>
  <w:num w:numId="12">
    <w:abstractNumId w:val="15"/>
  </w:num>
  <w:num w:numId="13">
    <w:abstractNumId w:val="36"/>
  </w:num>
  <w:num w:numId="14">
    <w:abstractNumId w:val="40"/>
  </w:num>
  <w:num w:numId="15">
    <w:abstractNumId w:val="47"/>
  </w:num>
  <w:num w:numId="16">
    <w:abstractNumId w:val="1"/>
  </w:num>
  <w:num w:numId="17">
    <w:abstractNumId w:val="16"/>
  </w:num>
  <w:num w:numId="18">
    <w:abstractNumId w:val="10"/>
  </w:num>
  <w:num w:numId="19">
    <w:abstractNumId w:val="45"/>
  </w:num>
  <w:num w:numId="20">
    <w:abstractNumId w:val="2"/>
  </w:num>
  <w:num w:numId="21">
    <w:abstractNumId w:val="50"/>
  </w:num>
  <w:num w:numId="22">
    <w:abstractNumId w:val="41"/>
  </w:num>
  <w:num w:numId="23">
    <w:abstractNumId w:val="35"/>
  </w:num>
  <w:num w:numId="24">
    <w:abstractNumId w:val="30"/>
  </w:num>
  <w:num w:numId="25">
    <w:abstractNumId w:val="0"/>
  </w:num>
  <w:num w:numId="26">
    <w:abstractNumId w:val="39"/>
  </w:num>
  <w:num w:numId="27">
    <w:abstractNumId w:val="23"/>
  </w:num>
  <w:num w:numId="28">
    <w:abstractNumId w:val="17"/>
  </w:num>
  <w:num w:numId="29">
    <w:abstractNumId w:val="42"/>
  </w:num>
  <w:num w:numId="30">
    <w:abstractNumId w:val="48"/>
  </w:num>
  <w:num w:numId="31">
    <w:abstractNumId w:val="51"/>
  </w:num>
  <w:num w:numId="32">
    <w:abstractNumId w:val="26"/>
  </w:num>
  <w:num w:numId="33">
    <w:abstractNumId w:val="27"/>
  </w:num>
  <w:num w:numId="34">
    <w:abstractNumId w:val="9"/>
  </w:num>
  <w:num w:numId="35">
    <w:abstractNumId w:val="12"/>
  </w:num>
  <w:num w:numId="36">
    <w:abstractNumId w:val="21"/>
  </w:num>
  <w:num w:numId="37">
    <w:abstractNumId w:val="33"/>
  </w:num>
  <w:num w:numId="38">
    <w:abstractNumId w:val="43"/>
  </w:num>
  <w:num w:numId="39">
    <w:abstractNumId w:val="22"/>
  </w:num>
  <w:num w:numId="40">
    <w:abstractNumId w:val="4"/>
  </w:num>
  <w:num w:numId="41">
    <w:abstractNumId w:val="20"/>
  </w:num>
  <w:num w:numId="42">
    <w:abstractNumId w:val="5"/>
  </w:num>
  <w:num w:numId="43">
    <w:abstractNumId w:val="29"/>
  </w:num>
  <w:num w:numId="44">
    <w:abstractNumId w:val="13"/>
  </w:num>
  <w:num w:numId="45">
    <w:abstractNumId w:val="38"/>
  </w:num>
  <w:num w:numId="46">
    <w:abstractNumId w:val="14"/>
  </w:num>
  <w:num w:numId="47">
    <w:abstractNumId w:val="49"/>
  </w:num>
  <w:num w:numId="48">
    <w:abstractNumId w:val="46"/>
  </w:num>
  <w:num w:numId="49">
    <w:abstractNumId w:val="34"/>
  </w:num>
  <w:num w:numId="50">
    <w:abstractNumId w:val="6"/>
  </w:num>
  <w:num w:numId="51">
    <w:abstractNumId w:val="18"/>
  </w:num>
  <w:num w:numId="52">
    <w:abstractNumId w:val="8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357F"/>
    <w:rsid w:val="0000749A"/>
    <w:rsid w:val="00162EF0"/>
    <w:rsid w:val="001914BC"/>
    <w:rsid w:val="00267E32"/>
    <w:rsid w:val="002956E1"/>
    <w:rsid w:val="003870C3"/>
    <w:rsid w:val="003A7074"/>
    <w:rsid w:val="007067C5"/>
    <w:rsid w:val="007C2227"/>
    <w:rsid w:val="007E4FC1"/>
    <w:rsid w:val="007F3CD9"/>
    <w:rsid w:val="008F357F"/>
    <w:rsid w:val="00964E49"/>
    <w:rsid w:val="00A20D5C"/>
    <w:rsid w:val="00A535EC"/>
    <w:rsid w:val="00A77299"/>
    <w:rsid w:val="00C62F18"/>
    <w:rsid w:val="00DE003F"/>
    <w:rsid w:val="00EC1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0C539CF-7E43-4E53-9B69-39602E030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C1E0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C1E0F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unhideWhenUsed/>
    <w:qFormat/>
    <w:rsid w:val="00EC1E0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C1E0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EC1E0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EC1E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EC1E0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EC1E0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C1E0F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linktitle">
    <w:name w:val="link_title"/>
    <w:basedOn w:val="a0"/>
    <w:rsid w:val="00EC1E0F"/>
  </w:style>
  <w:style w:type="character" w:styleId="a5">
    <w:name w:val="Hyperlink"/>
    <w:basedOn w:val="a0"/>
    <w:uiPriority w:val="99"/>
    <w:semiHidden/>
    <w:unhideWhenUsed/>
    <w:rsid w:val="00EC1E0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EC1E0F"/>
    <w:rPr>
      <w:color w:val="800080"/>
      <w:u w:val="single"/>
    </w:rPr>
  </w:style>
  <w:style w:type="character" w:customStyle="1" w:styleId="linkcategories">
    <w:name w:val="link_categories"/>
    <w:basedOn w:val="a0"/>
    <w:rsid w:val="00EC1E0F"/>
  </w:style>
  <w:style w:type="character" w:customStyle="1" w:styleId="apple-converted-space">
    <w:name w:val="apple-converted-space"/>
    <w:basedOn w:val="a0"/>
    <w:rsid w:val="00EC1E0F"/>
  </w:style>
  <w:style w:type="character" w:customStyle="1" w:styleId="linkpostdate">
    <w:name w:val="link_postdate"/>
    <w:basedOn w:val="a0"/>
    <w:rsid w:val="00EC1E0F"/>
  </w:style>
  <w:style w:type="character" w:customStyle="1" w:styleId="linkview">
    <w:name w:val="link_view"/>
    <w:basedOn w:val="a0"/>
    <w:rsid w:val="00EC1E0F"/>
  </w:style>
  <w:style w:type="character" w:customStyle="1" w:styleId="linkcomments">
    <w:name w:val="link_comments"/>
    <w:basedOn w:val="a0"/>
    <w:rsid w:val="00EC1E0F"/>
  </w:style>
  <w:style w:type="character" w:customStyle="1" w:styleId="linkcollect">
    <w:name w:val="link_collect"/>
    <w:basedOn w:val="a0"/>
    <w:rsid w:val="00EC1E0F"/>
  </w:style>
  <w:style w:type="character" w:customStyle="1" w:styleId="linkreport">
    <w:name w:val="link_report"/>
    <w:basedOn w:val="a0"/>
    <w:rsid w:val="00EC1E0F"/>
  </w:style>
  <w:style w:type="paragraph" w:styleId="a7">
    <w:name w:val="Normal (Web)"/>
    <w:basedOn w:val="a"/>
    <w:uiPriority w:val="99"/>
    <w:semiHidden/>
    <w:unhideWhenUsed/>
    <w:rsid w:val="00EC1E0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EC1E0F"/>
    <w:rPr>
      <w:b/>
      <w:bCs/>
    </w:rPr>
  </w:style>
  <w:style w:type="character" w:customStyle="1" w:styleId="keyword">
    <w:name w:val="keyword"/>
    <w:basedOn w:val="a0"/>
    <w:rsid w:val="00EC1E0F"/>
  </w:style>
  <w:style w:type="character" w:customStyle="1" w:styleId="comment">
    <w:name w:val="comment"/>
    <w:basedOn w:val="a0"/>
    <w:rsid w:val="00EC1E0F"/>
  </w:style>
  <w:style w:type="character" w:customStyle="1" w:styleId="special">
    <w:name w:val="special"/>
    <w:basedOn w:val="a0"/>
    <w:rsid w:val="00EC1E0F"/>
  </w:style>
  <w:style w:type="character" w:customStyle="1" w:styleId="string">
    <w:name w:val="string"/>
    <w:basedOn w:val="a0"/>
    <w:rsid w:val="00EC1E0F"/>
  </w:style>
  <w:style w:type="character" w:customStyle="1" w:styleId="number">
    <w:name w:val="number"/>
    <w:basedOn w:val="a0"/>
    <w:rsid w:val="00EC1E0F"/>
  </w:style>
  <w:style w:type="character" w:customStyle="1" w:styleId="3Char">
    <w:name w:val="标题 3 Char"/>
    <w:basedOn w:val="a0"/>
    <w:link w:val="3"/>
    <w:uiPriority w:val="9"/>
    <w:rsid w:val="00EC1E0F"/>
    <w:rPr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EC1E0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C1E0F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C1E0F"/>
    <w:rPr>
      <w:rFonts w:ascii="宋体" w:eastAsia="宋体" w:hAnsi="宋体" w:cs="宋体"/>
      <w:sz w:val="24"/>
      <w:szCs w:val="24"/>
    </w:rPr>
  </w:style>
  <w:style w:type="character" w:customStyle="1" w:styleId="hljs-preprocessor">
    <w:name w:val="hljs-preprocessor"/>
    <w:basedOn w:val="a0"/>
    <w:rsid w:val="00EC1E0F"/>
  </w:style>
  <w:style w:type="character" w:customStyle="1" w:styleId="hljs-number">
    <w:name w:val="hljs-number"/>
    <w:basedOn w:val="a0"/>
    <w:rsid w:val="00EC1E0F"/>
  </w:style>
  <w:style w:type="character" w:customStyle="1" w:styleId="hljs-comment">
    <w:name w:val="hljs-comment"/>
    <w:basedOn w:val="a0"/>
    <w:rsid w:val="00EC1E0F"/>
  </w:style>
  <w:style w:type="character" w:customStyle="1" w:styleId="hljs-string">
    <w:name w:val="hljs-string"/>
    <w:basedOn w:val="a0"/>
    <w:rsid w:val="00EC1E0F"/>
  </w:style>
  <w:style w:type="character" w:customStyle="1" w:styleId="hljs-keyword">
    <w:name w:val="hljs-keyword"/>
    <w:basedOn w:val="a0"/>
    <w:rsid w:val="00EC1E0F"/>
  </w:style>
  <w:style w:type="character" w:customStyle="1" w:styleId="hljs-function">
    <w:name w:val="hljs-function"/>
    <w:basedOn w:val="a0"/>
    <w:rsid w:val="00EC1E0F"/>
  </w:style>
  <w:style w:type="character" w:customStyle="1" w:styleId="hljs-title">
    <w:name w:val="hljs-title"/>
    <w:basedOn w:val="a0"/>
    <w:rsid w:val="00EC1E0F"/>
  </w:style>
  <w:style w:type="character" w:customStyle="1" w:styleId="hljs-params">
    <w:name w:val="hljs-params"/>
    <w:basedOn w:val="a0"/>
    <w:rsid w:val="00EC1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07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808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15631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0518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4470599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2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28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0417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8119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3019550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2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99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573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00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11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7356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5354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16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4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8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6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8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14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06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7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77483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5144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6561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208498519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18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05371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219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11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211933295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322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88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26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64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18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0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52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00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500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228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6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91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4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91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4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16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62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32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376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24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4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17503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26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98383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790080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70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4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4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55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77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767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642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55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480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13787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87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7762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8835153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4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9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178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26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8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03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5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66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91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16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00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14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36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97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89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2987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8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09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56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142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76631744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67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64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78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342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37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50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8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0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815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524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83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72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95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3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2.jpeg"/><Relationship Id="rId21" Type="http://schemas.openxmlformats.org/officeDocument/2006/relationships/image" Target="media/image2.png"/><Relationship Id="rId42" Type="http://schemas.openxmlformats.org/officeDocument/2006/relationships/hyperlink" Target="http://blog.csdn.net/u012162613/article/details/43169019" TargetMode="External"/><Relationship Id="rId63" Type="http://schemas.openxmlformats.org/officeDocument/2006/relationships/hyperlink" Target="http://blog.csdn.net/u012162613/article/details/43169019" TargetMode="External"/><Relationship Id="rId84" Type="http://schemas.openxmlformats.org/officeDocument/2006/relationships/hyperlink" Target="http://blog.csdn.net/u012162613/article/details/43221829" TargetMode="External"/><Relationship Id="rId138" Type="http://schemas.openxmlformats.org/officeDocument/2006/relationships/hyperlink" Target="http://blog.csdn.net/u012162613/article/details/43277187" TargetMode="External"/><Relationship Id="rId159" Type="http://schemas.openxmlformats.org/officeDocument/2006/relationships/hyperlink" Target="http://blog.csdn.net/u012162613/article/details/43277187" TargetMode="External"/><Relationship Id="rId170" Type="http://schemas.openxmlformats.org/officeDocument/2006/relationships/hyperlink" Target="http://blog.csdn.net/u012162613/article/details/43277187" TargetMode="External"/><Relationship Id="rId191" Type="http://schemas.openxmlformats.org/officeDocument/2006/relationships/hyperlink" Target="http://blog.csdn.net/u012162613/article/details/45581421" TargetMode="External"/><Relationship Id="rId205" Type="http://schemas.openxmlformats.org/officeDocument/2006/relationships/image" Target="media/image20.png"/><Relationship Id="rId107" Type="http://schemas.openxmlformats.org/officeDocument/2006/relationships/hyperlink" Target="http://blog.csdn.net/u012162613/article/details/43225445" TargetMode="External"/><Relationship Id="rId11" Type="http://schemas.openxmlformats.org/officeDocument/2006/relationships/hyperlink" Target="http://www.csdn.net/tag/softmax%e5%9b%9e%e5%bd%92" TargetMode="External"/><Relationship Id="rId32" Type="http://schemas.openxmlformats.org/officeDocument/2006/relationships/hyperlink" Target="http://blog.csdn.net/u012162613/article/details/43157801" TargetMode="External"/><Relationship Id="rId53" Type="http://schemas.openxmlformats.org/officeDocument/2006/relationships/hyperlink" Target="http://deeplearning.net/tutorial/code/logistic_sgd.py" TargetMode="External"/><Relationship Id="rId74" Type="http://schemas.openxmlformats.org/officeDocument/2006/relationships/hyperlink" Target="http://deeplearning.net/tutorial/mlp.html" TargetMode="External"/><Relationship Id="rId128" Type="http://schemas.openxmlformats.org/officeDocument/2006/relationships/hyperlink" Target="http://blog.csdn.net/u012162613/article/details/43225445" TargetMode="External"/><Relationship Id="rId149" Type="http://schemas.openxmlformats.org/officeDocument/2006/relationships/hyperlink" Target="http://blog.csdn.net/u012162613/article/details/43277187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blog.csdn.net/u012162613/article/details/43221829" TargetMode="External"/><Relationship Id="rId95" Type="http://schemas.openxmlformats.org/officeDocument/2006/relationships/hyperlink" Target="http://blog.csdn.net/u012162613/article/details/43221829" TargetMode="External"/><Relationship Id="rId160" Type="http://schemas.openxmlformats.org/officeDocument/2006/relationships/hyperlink" Target="http://blog.csdn.net/u012162613/article/details/43277187" TargetMode="External"/><Relationship Id="rId165" Type="http://schemas.openxmlformats.org/officeDocument/2006/relationships/hyperlink" Target="http://blog.csdn.net/u012162613/article/details/43277187" TargetMode="External"/><Relationship Id="rId181" Type="http://schemas.openxmlformats.org/officeDocument/2006/relationships/hyperlink" Target="http://www.csdn.net/tag/keras" TargetMode="External"/><Relationship Id="rId186" Type="http://schemas.openxmlformats.org/officeDocument/2006/relationships/hyperlink" Target="http://keras.io/" TargetMode="External"/><Relationship Id="rId216" Type="http://schemas.openxmlformats.org/officeDocument/2006/relationships/fontTable" Target="fontTable.xml"/><Relationship Id="rId211" Type="http://schemas.openxmlformats.org/officeDocument/2006/relationships/header" Target="header2.xml"/><Relationship Id="rId22" Type="http://schemas.openxmlformats.org/officeDocument/2006/relationships/image" Target="media/image3.png"/><Relationship Id="rId27" Type="http://schemas.openxmlformats.org/officeDocument/2006/relationships/hyperlink" Target="http://blog.csdn.net/u012162613/article/details/43157801" TargetMode="External"/><Relationship Id="rId43" Type="http://schemas.openxmlformats.org/officeDocument/2006/relationships/hyperlink" Target="http://blog.csdn.net/u012162613/article/details/43169019" TargetMode="External"/><Relationship Id="rId48" Type="http://schemas.openxmlformats.org/officeDocument/2006/relationships/hyperlink" Target="http://blog.csdn.net/u012162613/article/details/43169019" TargetMode="External"/><Relationship Id="rId64" Type="http://schemas.openxmlformats.org/officeDocument/2006/relationships/hyperlink" Target="http://blog.csdn.net/u012162613/article/category/2760005" TargetMode="External"/><Relationship Id="rId69" Type="http://schemas.openxmlformats.org/officeDocument/2006/relationships/hyperlink" Target="http://www.csdn.net/tag/mlp" TargetMode="External"/><Relationship Id="rId113" Type="http://schemas.openxmlformats.org/officeDocument/2006/relationships/hyperlink" Target="http://deeplearning.stanford.edu/wiki/index.php/%E5%8D%B7%E7%A7%AF%E7%89%B9%E5%BE%81%E6%8F%90%E5%8F%96" TargetMode="External"/><Relationship Id="rId118" Type="http://schemas.openxmlformats.org/officeDocument/2006/relationships/hyperlink" Target="http://yann.lecun.com/exdb/publis/pdf/lecun-98.pdf" TargetMode="External"/><Relationship Id="rId134" Type="http://schemas.openxmlformats.org/officeDocument/2006/relationships/hyperlink" Target="http://blog.csdn.net/u012162613/article/details/43225445" TargetMode="External"/><Relationship Id="rId139" Type="http://schemas.openxmlformats.org/officeDocument/2006/relationships/hyperlink" Target="http://blog.csdn.net/u012162613/article/category/2760005" TargetMode="External"/><Relationship Id="rId80" Type="http://schemas.openxmlformats.org/officeDocument/2006/relationships/image" Target="media/image9.png"/><Relationship Id="rId85" Type="http://schemas.openxmlformats.org/officeDocument/2006/relationships/hyperlink" Target="http://blog.csdn.net/u012162613/article/details/43221829" TargetMode="External"/><Relationship Id="rId150" Type="http://schemas.openxmlformats.org/officeDocument/2006/relationships/hyperlink" Target="http://blog.csdn.net/u012162613/article/details/43277187" TargetMode="External"/><Relationship Id="rId155" Type="http://schemas.openxmlformats.org/officeDocument/2006/relationships/hyperlink" Target="http://blog.csdn.net/u012162613/article/details/43277187" TargetMode="External"/><Relationship Id="rId171" Type="http://schemas.openxmlformats.org/officeDocument/2006/relationships/hyperlink" Target="http://blog.csdn.net/u012162613/article/details/43277187" TargetMode="External"/><Relationship Id="rId176" Type="http://schemas.openxmlformats.org/officeDocument/2006/relationships/hyperlink" Target="http://blog.csdn.net/u012162613/article/category/2760005" TargetMode="External"/><Relationship Id="rId192" Type="http://schemas.openxmlformats.org/officeDocument/2006/relationships/hyperlink" Target="http://blog.csdn.net/u012162613/article/category/2760005" TargetMode="External"/><Relationship Id="rId197" Type="http://schemas.openxmlformats.org/officeDocument/2006/relationships/hyperlink" Target="http://www.csdn.net/tag/keras" TargetMode="External"/><Relationship Id="rId206" Type="http://schemas.openxmlformats.org/officeDocument/2006/relationships/image" Target="media/image21.png"/><Relationship Id="rId201" Type="http://schemas.openxmlformats.org/officeDocument/2006/relationships/hyperlink" Target="http://pan.baidu.com/s/1qCdS6" TargetMode="External"/><Relationship Id="rId12" Type="http://schemas.openxmlformats.org/officeDocument/2006/relationships/hyperlink" Target="http://www.csdn.net/tag/theano" TargetMode="External"/><Relationship Id="rId17" Type="http://schemas.openxmlformats.org/officeDocument/2006/relationships/hyperlink" Target="http://blog.csdn.net/u012162613/article/details/43157801" TargetMode="External"/><Relationship Id="rId33" Type="http://schemas.openxmlformats.org/officeDocument/2006/relationships/hyperlink" Target="http://blog.csdn.net/u012162613/article/details/43157801" TargetMode="External"/><Relationship Id="rId38" Type="http://schemas.openxmlformats.org/officeDocument/2006/relationships/hyperlink" Target="http://blog.csdn.net/u012162613/article/details/43169019" TargetMode="External"/><Relationship Id="rId59" Type="http://schemas.openxmlformats.org/officeDocument/2006/relationships/hyperlink" Target="http://blog.csdn.net/u012162613/article/details/43169019" TargetMode="External"/><Relationship Id="rId103" Type="http://schemas.openxmlformats.org/officeDocument/2006/relationships/hyperlink" Target="http://www.csdn.net/tag/%e5%8d%b7%e7%a7%af%e7%a5%9e%e7%bb%8f%e7%bd%91%e7%bb%9c" TargetMode="External"/><Relationship Id="rId108" Type="http://schemas.openxmlformats.org/officeDocument/2006/relationships/hyperlink" Target="http://blog.csdn.net/u012162613/article/details/43225445" TargetMode="External"/><Relationship Id="rId124" Type="http://schemas.openxmlformats.org/officeDocument/2006/relationships/hyperlink" Target="http://blog.csdn.net/u012162613/article/details/43225445" TargetMode="External"/><Relationship Id="rId129" Type="http://schemas.openxmlformats.org/officeDocument/2006/relationships/hyperlink" Target="http://blog.csdn.net/u012162613/article/details/43157801" TargetMode="External"/><Relationship Id="rId54" Type="http://schemas.openxmlformats.org/officeDocument/2006/relationships/hyperlink" Target="http://blog.csdn.net/u012162613/article/details/43169019" TargetMode="External"/><Relationship Id="rId70" Type="http://schemas.openxmlformats.org/officeDocument/2006/relationships/hyperlink" Target="http://www.csdn.net/tag/theano" TargetMode="External"/><Relationship Id="rId75" Type="http://schemas.openxmlformats.org/officeDocument/2006/relationships/hyperlink" Target="http://deeplearning.stanford.edu/wiki/index.php/%E7%A5%9E%E7%BB%8F%E7%BD%91%E7%BB%9C" TargetMode="External"/><Relationship Id="rId91" Type="http://schemas.openxmlformats.org/officeDocument/2006/relationships/hyperlink" Target="http://deeplearning.net/data/mnist/mnist.pkl.gz" TargetMode="External"/><Relationship Id="rId96" Type="http://schemas.openxmlformats.org/officeDocument/2006/relationships/hyperlink" Target="https://github.com/wepe/MachineLearning-Demo/tree/master/DeepLearning%20Tutorials/mlp" TargetMode="External"/><Relationship Id="rId140" Type="http://schemas.openxmlformats.org/officeDocument/2006/relationships/hyperlink" Target="http://blog.csdn.net/u012162613/article/details/43277187" TargetMode="External"/><Relationship Id="rId145" Type="http://schemas.openxmlformats.org/officeDocument/2006/relationships/hyperlink" Target="http://www.csdn.net/tag/CNN%e7%ae%97%e6%b3%95" TargetMode="External"/><Relationship Id="rId161" Type="http://schemas.openxmlformats.org/officeDocument/2006/relationships/hyperlink" Target="http://blog.csdn.net/u012162613/article/details/43277187" TargetMode="External"/><Relationship Id="rId166" Type="http://schemas.openxmlformats.org/officeDocument/2006/relationships/hyperlink" Target="http://blog.csdn.net/u012162613/article/details/43277187" TargetMode="External"/><Relationship Id="rId182" Type="http://schemas.openxmlformats.org/officeDocument/2006/relationships/hyperlink" Target="http://www.csdn.net/tag/theano" TargetMode="External"/><Relationship Id="rId187" Type="http://schemas.openxmlformats.org/officeDocument/2006/relationships/hyperlink" Target="https://github.com/fchollet/keras" TargetMode="External"/><Relationship Id="rId217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12" Type="http://schemas.openxmlformats.org/officeDocument/2006/relationships/footer" Target="footer1.xml"/><Relationship Id="rId23" Type="http://schemas.openxmlformats.org/officeDocument/2006/relationships/image" Target="media/image4.png"/><Relationship Id="rId28" Type="http://schemas.openxmlformats.org/officeDocument/2006/relationships/hyperlink" Target="http://blog.csdn.net/u012162613/article/details/43157801" TargetMode="External"/><Relationship Id="rId49" Type="http://schemas.openxmlformats.org/officeDocument/2006/relationships/hyperlink" Target="http://blog.csdn.net/u012162613/article/details/43169019" TargetMode="External"/><Relationship Id="rId114" Type="http://schemas.openxmlformats.org/officeDocument/2006/relationships/hyperlink" Target="http://deeplearning.stanford.edu/wiki/index.php/%E6%B1%A0%E5%8C%96" TargetMode="External"/><Relationship Id="rId119" Type="http://schemas.openxmlformats.org/officeDocument/2006/relationships/image" Target="media/image13.jpeg"/><Relationship Id="rId44" Type="http://schemas.openxmlformats.org/officeDocument/2006/relationships/hyperlink" Target="http://blog.csdn.net/u012162613/article/details/43169019" TargetMode="External"/><Relationship Id="rId60" Type="http://schemas.openxmlformats.org/officeDocument/2006/relationships/hyperlink" Target="http://blog.csdn.net/u012162613/article/details/43169019" TargetMode="External"/><Relationship Id="rId65" Type="http://schemas.openxmlformats.org/officeDocument/2006/relationships/hyperlink" Target="http://blog.csdn.net/u012162613/article/details/43221829" TargetMode="External"/><Relationship Id="rId81" Type="http://schemas.openxmlformats.org/officeDocument/2006/relationships/hyperlink" Target="http://deeplearning.net/tutorial/mlp.html" TargetMode="External"/><Relationship Id="rId86" Type="http://schemas.openxmlformats.org/officeDocument/2006/relationships/hyperlink" Target="http://blog.csdn.net/u012162613/article/details/43157801" TargetMode="External"/><Relationship Id="rId130" Type="http://schemas.openxmlformats.org/officeDocument/2006/relationships/hyperlink" Target="http://blog.csdn.net/u012162613/article/details/43225445" TargetMode="External"/><Relationship Id="rId135" Type="http://schemas.openxmlformats.org/officeDocument/2006/relationships/hyperlink" Target="http://blog.csdn.net/u012162613/article/details/43225445" TargetMode="External"/><Relationship Id="rId151" Type="http://schemas.openxmlformats.org/officeDocument/2006/relationships/hyperlink" Target="https://github.com/wepe/MachineLearning-Demo/tree/master/DeepLearning%20Tutorials/FaceRecognition_CNN(olivettifaces)" TargetMode="External"/><Relationship Id="rId156" Type="http://schemas.openxmlformats.org/officeDocument/2006/relationships/hyperlink" Target="http://blog.csdn.net/u012162613/article/details/43277187" TargetMode="External"/><Relationship Id="rId177" Type="http://schemas.openxmlformats.org/officeDocument/2006/relationships/hyperlink" Target="http://blog.csdn.net/u012162613/article/details/45397033" TargetMode="External"/><Relationship Id="rId198" Type="http://schemas.openxmlformats.org/officeDocument/2006/relationships/hyperlink" Target="http://blog.csdn.net/u012162613/article/details/45581421" TargetMode="External"/><Relationship Id="rId172" Type="http://schemas.openxmlformats.org/officeDocument/2006/relationships/image" Target="media/image15.jpeg"/><Relationship Id="rId193" Type="http://schemas.openxmlformats.org/officeDocument/2006/relationships/hyperlink" Target="http://blog.csdn.net/u012162613/article/details/45581421" TargetMode="External"/><Relationship Id="rId202" Type="http://schemas.openxmlformats.org/officeDocument/2006/relationships/hyperlink" Target="https://github.com/wepe/MachineLearning/tree/master/DeepLearning%20Tutorials" TargetMode="External"/><Relationship Id="rId207" Type="http://schemas.openxmlformats.org/officeDocument/2006/relationships/image" Target="media/image22.png"/><Relationship Id="rId13" Type="http://schemas.openxmlformats.org/officeDocument/2006/relationships/hyperlink" Target="http://www.csdn.net/tag/deeplearning" TargetMode="External"/><Relationship Id="rId18" Type="http://schemas.openxmlformats.org/officeDocument/2006/relationships/hyperlink" Target="http://deeplearning.net/tutorial/logreg.html" TargetMode="External"/><Relationship Id="rId39" Type="http://schemas.openxmlformats.org/officeDocument/2006/relationships/hyperlink" Target="http://www.csdn.net/tag/python" TargetMode="External"/><Relationship Id="rId109" Type="http://schemas.openxmlformats.org/officeDocument/2006/relationships/hyperlink" Target="http://blog.csdn.net/u012162613/article/details/43225445" TargetMode="External"/><Relationship Id="rId34" Type="http://schemas.openxmlformats.org/officeDocument/2006/relationships/hyperlink" Target="http://blog.csdn.net/u012162613/article/details/43169019" TargetMode="External"/><Relationship Id="rId50" Type="http://schemas.openxmlformats.org/officeDocument/2006/relationships/hyperlink" Target="http://blog.csdn.net/u012162613/article/details/43169019" TargetMode="External"/><Relationship Id="rId55" Type="http://schemas.openxmlformats.org/officeDocument/2006/relationships/hyperlink" Target="http://blog.csdn.net/u012162613/article/details/43169019" TargetMode="External"/><Relationship Id="rId76" Type="http://schemas.openxmlformats.org/officeDocument/2006/relationships/hyperlink" Target="https://github.com/wepe/MachineLearning-Demo/tree/master/DeepLearning%20Tutorials/mlp" TargetMode="External"/><Relationship Id="rId97" Type="http://schemas.openxmlformats.org/officeDocument/2006/relationships/hyperlink" Target="http://blog.csdn.net/u012162613/article/details/43225445" TargetMode="External"/><Relationship Id="rId104" Type="http://schemas.openxmlformats.org/officeDocument/2006/relationships/hyperlink" Target="http://www.csdn.net/tag/cnn" TargetMode="External"/><Relationship Id="rId120" Type="http://schemas.openxmlformats.org/officeDocument/2006/relationships/hyperlink" Target="http://blog.csdn.net/u012162613/article/details/43221829" TargetMode="External"/><Relationship Id="rId125" Type="http://schemas.openxmlformats.org/officeDocument/2006/relationships/hyperlink" Target="http://blog.csdn.net/u012162613/article/details/43225445" TargetMode="External"/><Relationship Id="rId141" Type="http://schemas.openxmlformats.org/officeDocument/2006/relationships/hyperlink" Target="javascript:void(0);" TargetMode="External"/><Relationship Id="rId146" Type="http://schemas.openxmlformats.org/officeDocument/2006/relationships/hyperlink" Target="http://www.csdn.net/tag/%e8%ae%a1%e7%ae%97%e6%9c%ba%e8%a7%86%e8%a7%89" TargetMode="External"/><Relationship Id="rId167" Type="http://schemas.openxmlformats.org/officeDocument/2006/relationships/hyperlink" Target="http://www.cs.nyu.edu/~roweis/data/olivettifaces.gif" TargetMode="External"/><Relationship Id="rId188" Type="http://schemas.openxmlformats.org/officeDocument/2006/relationships/hyperlink" Target="http://pan.baidu.com/s/1qCdS6" TargetMode="External"/><Relationship Id="rId7" Type="http://schemas.openxmlformats.org/officeDocument/2006/relationships/hyperlink" Target="http://blog.csdn.net/u012162613/article/category/2760005" TargetMode="External"/><Relationship Id="rId71" Type="http://schemas.openxmlformats.org/officeDocument/2006/relationships/hyperlink" Target="http://blog.csdn.net/u012162613/article/details/43221829" TargetMode="External"/><Relationship Id="rId92" Type="http://schemas.openxmlformats.org/officeDocument/2006/relationships/hyperlink" Target="http://blog.csdn.net/u012162613/article/details/43221829" TargetMode="External"/><Relationship Id="rId162" Type="http://schemas.openxmlformats.org/officeDocument/2006/relationships/hyperlink" Target="http://blog.csdn.net/u012162613/article/details/43169019" TargetMode="External"/><Relationship Id="rId183" Type="http://schemas.openxmlformats.org/officeDocument/2006/relationships/hyperlink" Target="http://www.csdn.net/tag/cnn" TargetMode="External"/><Relationship Id="rId213" Type="http://schemas.openxmlformats.org/officeDocument/2006/relationships/footer" Target="footer2.xml"/><Relationship Id="rId2" Type="http://schemas.openxmlformats.org/officeDocument/2006/relationships/styles" Target="styles.xml"/><Relationship Id="rId29" Type="http://schemas.openxmlformats.org/officeDocument/2006/relationships/hyperlink" Target="http://blog.csdn.net/u012162613/article/details/43157801" TargetMode="External"/><Relationship Id="rId24" Type="http://schemas.openxmlformats.org/officeDocument/2006/relationships/image" Target="media/image5.png"/><Relationship Id="rId40" Type="http://schemas.openxmlformats.org/officeDocument/2006/relationships/hyperlink" Target="http://www.csdn.net/tag/deeplearning" TargetMode="External"/><Relationship Id="rId45" Type="http://schemas.openxmlformats.org/officeDocument/2006/relationships/hyperlink" Target="https://docs.python.org/2/library/pickle.html" TargetMode="External"/><Relationship Id="rId66" Type="http://schemas.openxmlformats.org/officeDocument/2006/relationships/hyperlink" Target="javascript:void(0);" TargetMode="External"/><Relationship Id="rId87" Type="http://schemas.openxmlformats.org/officeDocument/2006/relationships/hyperlink" Target="http://blog.csdn.net/u012162613/article/details/43221829" TargetMode="External"/><Relationship Id="rId110" Type="http://schemas.openxmlformats.org/officeDocument/2006/relationships/hyperlink" Target="http://deeplearning.net/tutorial/lenet.html" TargetMode="External"/><Relationship Id="rId115" Type="http://schemas.openxmlformats.org/officeDocument/2006/relationships/image" Target="media/image10.png"/><Relationship Id="rId131" Type="http://schemas.openxmlformats.org/officeDocument/2006/relationships/hyperlink" Target="http://blog.csdn.net/u012162613/article/details/43225445" TargetMode="External"/><Relationship Id="rId136" Type="http://schemas.openxmlformats.org/officeDocument/2006/relationships/hyperlink" Target="http://blog.csdn.net/u012162613/article/details/43225445" TargetMode="External"/><Relationship Id="rId157" Type="http://schemas.openxmlformats.org/officeDocument/2006/relationships/hyperlink" Target="http://blog.csdn.net/u012162613/article/details/43225445" TargetMode="External"/><Relationship Id="rId178" Type="http://schemas.openxmlformats.org/officeDocument/2006/relationships/hyperlink" Target="javascript:void(0);" TargetMode="External"/><Relationship Id="rId61" Type="http://schemas.openxmlformats.org/officeDocument/2006/relationships/hyperlink" Target="http://blog.csdn.net/u012162613/article/details/43169019" TargetMode="External"/><Relationship Id="rId82" Type="http://schemas.openxmlformats.org/officeDocument/2006/relationships/hyperlink" Target="http://blog.csdn.net/u012162613/article/details/43221829" TargetMode="External"/><Relationship Id="rId152" Type="http://schemas.openxmlformats.org/officeDocument/2006/relationships/hyperlink" Target="http://www.cs.nyu.edu/~roweis/data/olivettifaces.gif" TargetMode="External"/><Relationship Id="rId173" Type="http://schemas.openxmlformats.org/officeDocument/2006/relationships/image" Target="media/image16.jpeg"/><Relationship Id="rId194" Type="http://schemas.openxmlformats.org/officeDocument/2006/relationships/hyperlink" Target="javascript:void(0);" TargetMode="External"/><Relationship Id="rId199" Type="http://schemas.openxmlformats.org/officeDocument/2006/relationships/hyperlink" Target="http://blog.csdn.net/u012162613/article/details/45581421" TargetMode="External"/><Relationship Id="rId203" Type="http://schemas.openxmlformats.org/officeDocument/2006/relationships/image" Target="media/image18.png"/><Relationship Id="rId208" Type="http://schemas.openxmlformats.org/officeDocument/2006/relationships/image" Target="media/image23.png"/><Relationship Id="rId19" Type="http://schemas.openxmlformats.org/officeDocument/2006/relationships/hyperlink" Target="http://deeplearning.stanford.edu/wiki/index.php/Softmax_Regression" TargetMode="External"/><Relationship Id="rId14" Type="http://schemas.openxmlformats.org/officeDocument/2006/relationships/hyperlink" Target="http://www.csdn.net/tag/python" TargetMode="External"/><Relationship Id="rId30" Type="http://schemas.openxmlformats.org/officeDocument/2006/relationships/hyperlink" Target="http://blog.csdn.net/u012162613/article/details/43157801" TargetMode="External"/><Relationship Id="rId35" Type="http://schemas.openxmlformats.org/officeDocument/2006/relationships/hyperlink" Target="http://blog.csdn.net/u012162613/article/category/2760005" TargetMode="External"/><Relationship Id="rId56" Type="http://schemas.openxmlformats.org/officeDocument/2006/relationships/hyperlink" Target="http://blog.csdn.net/u012162613/article/details/43169019" TargetMode="External"/><Relationship Id="rId77" Type="http://schemas.openxmlformats.org/officeDocument/2006/relationships/image" Target="media/image6.png"/><Relationship Id="rId100" Type="http://schemas.openxmlformats.org/officeDocument/2006/relationships/hyperlink" Target="javascript:void(0);" TargetMode="External"/><Relationship Id="rId105" Type="http://schemas.openxmlformats.org/officeDocument/2006/relationships/hyperlink" Target="http://www.csdn.net/tag/python" TargetMode="External"/><Relationship Id="rId126" Type="http://schemas.openxmlformats.org/officeDocument/2006/relationships/hyperlink" Target="http://blog.csdn.net/u012162613/article/details/43221829" TargetMode="External"/><Relationship Id="rId147" Type="http://schemas.openxmlformats.org/officeDocument/2006/relationships/hyperlink" Target="http://www.csdn.net/tag/%e4%bb%a3%e7%a0%81%e8%af%a6%e8%a7%a3" TargetMode="External"/><Relationship Id="rId168" Type="http://schemas.openxmlformats.org/officeDocument/2006/relationships/hyperlink" Target="http://blog.csdn.net/u012162613/article/details/43277187" TargetMode="External"/><Relationship Id="rId8" Type="http://schemas.openxmlformats.org/officeDocument/2006/relationships/hyperlink" Target="http://blog.csdn.net/u012162613/article/details/43157801" TargetMode="External"/><Relationship Id="rId51" Type="http://schemas.openxmlformats.org/officeDocument/2006/relationships/hyperlink" Target="http://blog.csdn.net/u012162613/article/details/43169019" TargetMode="External"/><Relationship Id="rId72" Type="http://schemas.openxmlformats.org/officeDocument/2006/relationships/hyperlink" Target="http://blog.csdn.net/u012162613/article/details/43221829" TargetMode="External"/><Relationship Id="rId93" Type="http://schemas.openxmlformats.org/officeDocument/2006/relationships/hyperlink" Target="http://blog.csdn.net/u012162613/article/details/43221829" TargetMode="External"/><Relationship Id="rId98" Type="http://schemas.openxmlformats.org/officeDocument/2006/relationships/hyperlink" Target="http://blog.csdn.net/u012162613/article/category/2760005" TargetMode="External"/><Relationship Id="rId121" Type="http://schemas.openxmlformats.org/officeDocument/2006/relationships/hyperlink" Target="http://deeplearning.net/tutorial/lenet.html" TargetMode="External"/><Relationship Id="rId142" Type="http://schemas.openxmlformats.org/officeDocument/2006/relationships/hyperlink" Target="http://blog.csdn.net/u012162613/article/details/43277187" TargetMode="External"/><Relationship Id="rId163" Type="http://schemas.openxmlformats.org/officeDocument/2006/relationships/hyperlink" Target="http://blog.csdn.net/u012162613/article/details/43277187" TargetMode="External"/><Relationship Id="rId184" Type="http://schemas.openxmlformats.org/officeDocument/2006/relationships/hyperlink" Target="http://blog.csdn.net/u012162613/article/details/45397033" TargetMode="External"/><Relationship Id="rId189" Type="http://schemas.openxmlformats.org/officeDocument/2006/relationships/hyperlink" Target="https://github.com/wepe/MachineLearning" TargetMode="External"/><Relationship Id="rId3" Type="http://schemas.openxmlformats.org/officeDocument/2006/relationships/settings" Target="settings.xml"/><Relationship Id="rId214" Type="http://schemas.openxmlformats.org/officeDocument/2006/relationships/header" Target="header3.xml"/><Relationship Id="rId25" Type="http://schemas.openxmlformats.org/officeDocument/2006/relationships/hyperlink" Target="https://github.com/wepe/MachineLearning-Demo/tree/master/DeepLearning%20Tutorials/Softmax_sgd(or%20logistic_sgd)" TargetMode="External"/><Relationship Id="rId46" Type="http://schemas.openxmlformats.org/officeDocument/2006/relationships/hyperlink" Target="http://deeplearning.net/tutorial/gettingstarted.html" TargetMode="External"/><Relationship Id="rId67" Type="http://schemas.openxmlformats.org/officeDocument/2006/relationships/hyperlink" Target="http://blog.csdn.net/u012162613/article/details/43221829" TargetMode="External"/><Relationship Id="rId116" Type="http://schemas.openxmlformats.org/officeDocument/2006/relationships/image" Target="media/image11.png"/><Relationship Id="rId137" Type="http://schemas.openxmlformats.org/officeDocument/2006/relationships/hyperlink" Target="https://github.com/wepe/MachineLearning-Demo/tree/master/DeepLearning%20Tutorials/cnn_LeNet" TargetMode="External"/><Relationship Id="rId158" Type="http://schemas.openxmlformats.org/officeDocument/2006/relationships/hyperlink" Target="http://blog.csdn.net/u012162613/article/details/43277187" TargetMode="External"/><Relationship Id="rId20" Type="http://schemas.openxmlformats.org/officeDocument/2006/relationships/image" Target="media/image1.png"/><Relationship Id="rId41" Type="http://schemas.openxmlformats.org/officeDocument/2006/relationships/hyperlink" Target="http://www.csdn.net/tag/%e4%bf%9d%e5%ad%98%e5%8f%82%e6%95%b0" TargetMode="External"/><Relationship Id="rId62" Type="http://schemas.openxmlformats.org/officeDocument/2006/relationships/hyperlink" Target="http://blog.csdn.net/u012162613/article/details/43169019" TargetMode="External"/><Relationship Id="rId83" Type="http://schemas.openxmlformats.org/officeDocument/2006/relationships/hyperlink" Target="http://blog.csdn.net/u012162613/article/details/43221829" TargetMode="External"/><Relationship Id="rId88" Type="http://schemas.openxmlformats.org/officeDocument/2006/relationships/hyperlink" Target="http://blog.csdn.net/u012162613/article/details/43221829" TargetMode="External"/><Relationship Id="rId111" Type="http://schemas.openxmlformats.org/officeDocument/2006/relationships/hyperlink" Target="https://github.com/wepe/MachineLearning-Demo/tree/master/DeepLearning%20Tutorials/cnn_LeNet" TargetMode="External"/><Relationship Id="rId132" Type="http://schemas.openxmlformats.org/officeDocument/2006/relationships/hyperlink" Target="http://deeplearning.net/data/mnist/mnist.pkl.gz" TargetMode="External"/><Relationship Id="rId153" Type="http://schemas.openxmlformats.org/officeDocument/2006/relationships/image" Target="media/image14.gif"/><Relationship Id="rId174" Type="http://schemas.openxmlformats.org/officeDocument/2006/relationships/hyperlink" Target="https://github.com/wepe/MachineLearning-Demo/tree/master/DeepLearning%20Tutorials/FaceRecognition_CNN(olivettifaces)" TargetMode="External"/><Relationship Id="rId179" Type="http://schemas.openxmlformats.org/officeDocument/2006/relationships/hyperlink" Target="http://blog.csdn.net/u012162613/article/details/45397033" TargetMode="External"/><Relationship Id="rId195" Type="http://schemas.openxmlformats.org/officeDocument/2006/relationships/hyperlink" Target="http://blog.csdn.net/u012162613/article/details/45581421" TargetMode="External"/><Relationship Id="rId209" Type="http://schemas.openxmlformats.org/officeDocument/2006/relationships/image" Target="media/image24.png"/><Relationship Id="rId190" Type="http://schemas.openxmlformats.org/officeDocument/2006/relationships/image" Target="media/image17.png"/><Relationship Id="rId204" Type="http://schemas.openxmlformats.org/officeDocument/2006/relationships/image" Target="media/image19.png"/><Relationship Id="rId15" Type="http://schemas.openxmlformats.org/officeDocument/2006/relationships/hyperlink" Target="http://blog.csdn.net/u012162613/article/details/43157801" TargetMode="External"/><Relationship Id="rId36" Type="http://schemas.openxmlformats.org/officeDocument/2006/relationships/hyperlink" Target="http://blog.csdn.net/u012162613/article/details/43169019" TargetMode="External"/><Relationship Id="rId57" Type="http://schemas.openxmlformats.org/officeDocument/2006/relationships/hyperlink" Target="http://blog.csdn.net/u012162613/article/details/43169019" TargetMode="External"/><Relationship Id="rId106" Type="http://schemas.openxmlformats.org/officeDocument/2006/relationships/hyperlink" Target="http://www.csdn.net/tag/theano" TargetMode="External"/><Relationship Id="rId127" Type="http://schemas.openxmlformats.org/officeDocument/2006/relationships/hyperlink" Target="http://blog.csdn.net/u012162613/article/details/43225445" TargetMode="External"/><Relationship Id="rId10" Type="http://schemas.openxmlformats.org/officeDocument/2006/relationships/hyperlink" Target="http://blog.csdn.net/u012162613/article/details/43157801" TargetMode="External"/><Relationship Id="rId31" Type="http://schemas.openxmlformats.org/officeDocument/2006/relationships/hyperlink" Target="http://blog.csdn.net/u012162613/article/details/43157801" TargetMode="External"/><Relationship Id="rId52" Type="http://schemas.openxmlformats.org/officeDocument/2006/relationships/hyperlink" Target="http://blog.csdn.net/u012162613/article/details/43169019" TargetMode="External"/><Relationship Id="rId73" Type="http://schemas.openxmlformats.org/officeDocument/2006/relationships/hyperlink" Target="http://blog.csdn.net/u012162613/article/details/43221829" TargetMode="External"/><Relationship Id="rId78" Type="http://schemas.openxmlformats.org/officeDocument/2006/relationships/image" Target="media/image7.png"/><Relationship Id="rId94" Type="http://schemas.openxmlformats.org/officeDocument/2006/relationships/hyperlink" Target="http://blog.csdn.net/u012162613/article/details/43221829" TargetMode="External"/><Relationship Id="rId99" Type="http://schemas.openxmlformats.org/officeDocument/2006/relationships/hyperlink" Target="http://blog.csdn.net/u012162613/article/details/43225445" TargetMode="External"/><Relationship Id="rId101" Type="http://schemas.openxmlformats.org/officeDocument/2006/relationships/hyperlink" Target="http://blog.csdn.net/u012162613/article/details/43225445" TargetMode="External"/><Relationship Id="rId122" Type="http://schemas.openxmlformats.org/officeDocument/2006/relationships/hyperlink" Target="http://blog.csdn.net/u012162613/article/details/43225445" TargetMode="External"/><Relationship Id="rId143" Type="http://schemas.openxmlformats.org/officeDocument/2006/relationships/hyperlink" Target="http://www.csdn.net/tag/%e6%b7%b1%e5%ba%a6%e5%ad%a6%e4%b9%a0%e5%ae%9e%e6%88%98" TargetMode="External"/><Relationship Id="rId148" Type="http://schemas.openxmlformats.org/officeDocument/2006/relationships/hyperlink" Target="http://blog.csdn.net/u012162613/article/details/43277187" TargetMode="External"/><Relationship Id="rId164" Type="http://schemas.openxmlformats.org/officeDocument/2006/relationships/hyperlink" Target="http://blog.csdn.net/u012162613/article/details/43277187" TargetMode="External"/><Relationship Id="rId169" Type="http://schemas.openxmlformats.org/officeDocument/2006/relationships/hyperlink" Target="http://blog.csdn.net/u012162613/article/details/43277187" TargetMode="External"/><Relationship Id="rId185" Type="http://schemas.openxmlformats.org/officeDocument/2006/relationships/hyperlink" Target="http://blog.csdn.net/u012162613/article/details/4539703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javascript:void(0);" TargetMode="External"/><Relationship Id="rId180" Type="http://schemas.openxmlformats.org/officeDocument/2006/relationships/hyperlink" Target="http://www.csdn.net/tag/%e6%b7%b1%e5%ba%a6%e5%ad%a6%e4%b9%a0%e6%a1%86%e6%9e%b6" TargetMode="External"/><Relationship Id="rId210" Type="http://schemas.openxmlformats.org/officeDocument/2006/relationships/header" Target="header1.xml"/><Relationship Id="rId215" Type="http://schemas.openxmlformats.org/officeDocument/2006/relationships/footer" Target="footer3.xml"/><Relationship Id="rId26" Type="http://schemas.openxmlformats.org/officeDocument/2006/relationships/hyperlink" Target="http://blog.csdn.net/u012162613/article/details/43157801" TargetMode="External"/><Relationship Id="rId47" Type="http://schemas.openxmlformats.org/officeDocument/2006/relationships/hyperlink" Target="http://blog.csdn.net/u012162613/article/details/43169019" TargetMode="External"/><Relationship Id="rId68" Type="http://schemas.openxmlformats.org/officeDocument/2006/relationships/hyperlink" Target="http://www.csdn.net/tag/deeplearning" TargetMode="External"/><Relationship Id="rId89" Type="http://schemas.openxmlformats.org/officeDocument/2006/relationships/hyperlink" Target="http://blog.csdn.net/u012162613/article/details/43221829" TargetMode="External"/><Relationship Id="rId112" Type="http://schemas.openxmlformats.org/officeDocument/2006/relationships/hyperlink" Target="http://blog.csdn.net/zouxy09/article/details/8781543" TargetMode="External"/><Relationship Id="rId133" Type="http://schemas.openxmlformats.org/officeDocument/2006/relationships/hyperlink" Target="http://blog.csdn.net/u012162613/article/details/43225445" TargetMode="External"/><Relationship Id="rId154" Type="http://schemas.openxmlformats.org/officeDocument/2006/relationships/hyperlink" Target="http://blog.csdn.net/u012162613/article/details/43226127" TargetMode="External"/><Relationship Id="rId175" Type="http://schemas.openxmlformats.org/officeDocument/2006/relationships/hyperlink" Target="http://blog.csdn.net/u012162613/article/details/45397033" TargetMode="External"/><Relationship Id="rId196" Type="http://schemas.openxmlformats.org/officeDocument/2006/relationships/hyperlink" Target="http://www.csdn.net/tag/%e6%b7%b1%e5%ba%a6%e5%ad%a6%e4%b9%a0" TargetMode="External"/><Relationship Id="rId200" Type="http://schemas.openxmlformats.org/officeDocument/2006/relationships/hyperlink" Target="http://blog.csdn.net/u012162613/article/details/45397033" TargetMode="External"/><Relationship Id="rId16" Type="http://schemas.openxmlformats.org/officeDocument/2006/relationships/hyperlink" Target="http://blog.csdn.net/u012162613/article/details/43157801" TargetMode="External"/><Relationship Id="rId37" Type="http://schemas.openxmlformats.org/officeDocument/2006/relationships/hyperlink" Target="javascript:void(0);" TargetMode="External"/><Relationship Id="rId58" Type="http://schemas.openxmlformats.org/officeDocument/2006/relationships/hyperlink" Target="http://blog.csdn.net/u012162613/article/details/43169019" TargetMode="External"/><Relationship Id="rId79" Type="http://schemas.openxmlformats.org/officeDocument/2006/relationships/image" Target="media/image8.png"/><Relationship Id="rId102" Type="http://schemas.openxmlformats.org/officeDocument/2006/relationships/hyperlink" Target="http://www.csdn.net/tag/deeplearning" TargetMode="External"/><Relationship Id="rId123" Type="http://schemas.openxmlformats.org/officeDocument/2006/relationships/hyperlink" Target="http://blog.csdn.net/u012162613/article/details/43225445" TargetMode="External"/><Relationship Id="rId144" Type="http://schemas.openxmlformats.org/officeDocument/2006/relationships/hyperlink" Target="http://www.csdn.net/tag/%e4%ba%ba%e8%84%b8%e8%af%86%e5%88%ab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86</Pages>
  <Words>12822</Words>
  <Characters>73086</Characters>
  <Application>Microsoft Office Word</Application>
  <DocSecurity>0</DocSecurity>
  <Lines>609</Lines>
  <Paragraphs>171</Paragraphs>
  <ScaleCrop>false</ScaleCrop>
  <Company/>
  <LinksUpToDate>false</LinksUpToDate>
  <CharactersWithSpaces>85737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2015-08-12T11:20:00Z</dcterms:created>
  <dcterms:modified xsi:type="dcterms:W3CDTF">2015-08-17T02:07:00Z</dcterms:modified>
</cp:coreProperties>
</file>