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CA" w:rsidRPr="006E79CA" w:rsidRDefault="006E79CA" w:rsidP="006E79CA">
      <w:pPr>
        <w:pStyle w:val="1"/>
      </w:pPr>
      <w:proofErr w:type="spellStart"/>
      <w:r w:rsidRPr="006E79CA">
        <w:t>theano</w:t>
      </w:r>
      <w:proofErr w:type="spellEnd"/>
      <w:r w:rsidRPr="006E79CA">
        <w:t>学习指南</w:t>
      </w:r>
    </w:p>
    <w:p w:rsidR="006E79CA" w:rsidRPr="006E79CA" w:rsidRDefault="006E79CA" w:rsidP="006E79CA">
      <w:pPr>
        <w:widowControl/>
        <w:shd w:val="clear" w:color="auto" w:fill="F5FAFE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E79C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基础知识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本学习指南不是一份机器学习的教程，但是首先我们会对其中的概念做一个简单的回顾，以确保我们在相同的起跑线上。大家还需要下载几个数据库，以便于跑这个指南里面的程序。</w:t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theano</w:t>
      </w:r>
      <w:proofErr w:type="spellEnd"/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下载安装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在学习每一个算法的时候，大家都需要下载安装相应的文件，如果你想要一次下载所有的文件，可以通过下面这种方式</w:t>
      </w:r>
    </w:p>
    <w:tbl>
      <w:tblPr>
        <w:tblW w:w="114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9"/>
      </w:tblGrid>
      <w:tr w:rsidR="006E79CA" w:rsidRPr="006E79CA" w:rsidTr="006E7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79CA" w:rsidRPr="006E79CA" w:rsidRDefault="006E79CA" w:rsidP="006E79CA">
            <w:pPr>
              <w:widowControl/>
              <w:jc w:val="left"/>
              <w:divId w:val="63644907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79C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E79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 git://github.com/lisa-lab/DeepLearningTutorials.git</w:t>
            </w:r>
          </w:p>
        </w:tc>
      </w:tr>
    </w:tbl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数据库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MNIST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数据集（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begin"/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instrText xml:space="preserve"> HYPERLINK "http://deeplearning.net/data/mnist/mnist.pkl.gz" \o "mnist.pkl.gz" </w:instrTex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separate"/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u w:val="single"/>
        </w:rPr>
        <w:t>mnist.pkl.gz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end"/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MNIST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数据集由手写的数字的图像组成，它分为了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60,000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训练数据和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10,000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个测试数据。在很多文献以及这个指南里面，官方的训练数据又进一步的分成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50,000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的训练数据和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10,000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的验证数据，以便于模型参数的选择。所有的图像都做了规范化的处理，每个图像的大小都是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28*28.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在原始数据中，图像的像素存成常用的灰度图（灰度区间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0~255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）。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为了方便在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python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中调用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改数据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集，我们对其进行了序列化。序列化后的文件包括三个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list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，训练数据，验证数据和测试数据。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list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中的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每一个元素都是由图像和相应的标注组成的。其中图像是一个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784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维（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28*28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）的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numpy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数组，标注则是一个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0-9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之间的数字。下面的代码演示了如何使用这个数据集。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cPickle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gzip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Load the dataset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gzip.open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'mnist.pkl.gz', '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cPickle.load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f.close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在使用这个数据集的时候，我们一般把它分成若干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。我们也鼓励你</w:t>
      </w:r>
      <w:r w:rsidR="00061190">
        <w:rPr>
          <w:rFonts w:ascii="Verdana" w:eastAsia="宋体" w:hAnsi="Verdana" w:cs="宋体" w:hint="eastAsia"/>
          <w:color w:val="000000"/>
          <w:kern w:val="0"/>
          <w:sz w:val="27"/>
          <w:szCs w:val="27"/>
        </w:rPr>
        <w:t>把</w:t>
      </w:r>
      <w:bookmarkStart w:id="0" w:name="_GoBack"/>
      <w:bookmarkEnd w:id="0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数据集存成共享变量，并根据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的索引来访问它。这样做是为了在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上运行代码的方便。当复制代码到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上时，数据会有很大的重叠。如果你按照程序请求来复制数据，而不是通过共享变量的方式，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上面的程序就不会比运行在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CPU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上面的快。如果你运用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的共享数据，就使得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可以通过一个调用复制所有数据到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上。（有些说明没翻译，对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的原理不是很理解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-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译者）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到目前为止，数据保存到了一个变量中，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则是这个变量的一系列的切片，它最自然的定义方法是这个切片的位置和大小。在我们的设置汇总，每个块的大小都是固定的，所以函数只要通过切片的位置就可以访问每个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。下面的代码演示了如果存储数据及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def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 Function that loads the dataset into shared variables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reason we store our dataset in shared variables is to allow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copy it into the GPU memory (when code is run on GPU).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copying data into the GPU is slow, copying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everytime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needed (the default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behaviour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 the data is not in a shared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variable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 would lead to a large decrease in performance.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data_xy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theano.shared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numpy.asarray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dtype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theano.config.floatX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theano.shared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numpy.asarray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dtype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theano.config.floatX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往GPU中保存的数据必须是floats格式的，因此上面的数据都被转变成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floatX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格式的（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#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都是同样的操作），y被处理后还要作为index，因此还要把y变为整数（见下面的操作）。</w:t>
      </w: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T.cast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 'int32')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batch_size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500    # size of the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accessing the third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training set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  =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[2 * 500: 3 * 500]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[2 * 500: 3 * 500]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符号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数据集符号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本指南着眼于分类问题，对于每一个数据集，都有一些数据对（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x(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),y(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）组成。其中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x(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RD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为特征向量，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y(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(0 L)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表示了数据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x(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的类别。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对于其他符号，如无特殊说明，做如下约定，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大写符号表示矩阵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Wij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矩阵第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行，第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j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列的元素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Wi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行向量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W.j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列向量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向量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bi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向量的元素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符号和函数的定义列表如下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输入向量的维度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Dih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第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层隐变量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的个数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fθ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(x),f(x)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分类函数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after="240"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L 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标注的个数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模型似然函数的对数形式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预测函数的经验损失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after="240"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NLL   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负的以对数表示的似然函数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模型的参数集合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Python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名字空间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本指南的程序一般引用如下名字空间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theano.tensor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监督优化问题入门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在深度学习中，深度网络的无监督学习得到了广泛的应用。但是监督学习仍然扮演着重要角色。本章节简单的回顾一下分类问题的监督学习模型，并且介绍在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下面随机梯度下降算法的实现。</w:t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分类器的学习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0-1</w:t>
      </w: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损失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在本指南中介绍的方法也常常用于一般的分类问题中。训练一个分类器的目的是最小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化预测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函数在测试实例上面的错误。这种错误最简单的表示方法是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损失。如果预测函数定义为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f:RD−&gt;0,...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,L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，那么损失函数可以表示为：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l0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,1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=0|D|If(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xi≠yi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这里，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可以是训练过程中的训练数据，或者和训练数据没有任何交集，以避免验证或测试过程中的偏差。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指标函数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定义为：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Ix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1 if x is True0 else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在本指南中，预测函数定于为：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f(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x)=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argmaxkP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k|x,θ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python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中，结合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，该函数的实现如下：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zero_one_loss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representing a symbolic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expression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zero one loss ; to get the actual value this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symbolic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has to be compiled into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(see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tutorial for more details)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zero_one_loss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T.neq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T.argmax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p_y_given_x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), y))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负对数似然损失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因为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损失函数是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不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可微的，在一个含有几千甚至几万个参数的复杂问题中，模型的求解变得非常困难。因此我们最大化分类器的对数似然函数：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 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logP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yi|xi,θ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正确类别的似然，并不和正确预测的数目完全一致，但是，从随机初始化的分类器的角度看，他们是非常类似的。但是请记住，似然函数和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损失函数是不同的，你应该看到他们的在验证数据上面的正相关性，但是有时候又是负相关。（这段是不是很明白）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既然我们可以最小化损失函数，那么学习的过程，也就是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最小化负的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对数似然函数的过程：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NLL(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 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logP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yi|xi,θ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NLL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函数其实是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损失函数的一种可以微分的替代，这样我们就可以用它在训练集合的梯度来训练分类器。相应的代码如下：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NLL is a symbolic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variable ;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get the actual value of NLL, this symbolic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expression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 to be compiled into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(see the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tutorial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more details)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NLL = -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T.log(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p_y_given_x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T.arange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y.shape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[0]), y])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note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syntax: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T.arange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y.shape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[0]) is a vector of integers [0,1,2,...,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(y)].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Indexing a matrix M by the two vectors [0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,1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,...,K], 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,...,k] returns the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elements M[0,a], M[1,b], ..., M[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K,k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] as a vector.  Here, we use this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syntax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retrieve the log-probability of the correct labels, y.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随机梯度下降算法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什么是一般的梯度下降呢？如果我们定义了损失函数，这种方法在错误平面上面，重复地小幅的向下移动参数，以达到最优化的目的。通过梯度下降，训练数据在损失函数上面达到极值，相应的伪代码如下：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&lt;stopping condition is met&gt;: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随机梯度下降（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SGD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）也遵从类似的原理，但是它每次估计梯度的时候，只采用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一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小部分训练数据，因而处理速度更快，相应的伪代码如下：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STOCHASTIC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x_i,y_i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training_set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# imagine an infinite generator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may repeat examples (if there is only a finite training set)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x_i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y_i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&lt;stopping condition is met&gt;: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当在深度学习中采用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的时候，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SGD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稍微有一点变化。在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SGD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中，我们每次用多个训练数据来估计梯度。这种技术减少了估计的梯度方差，也充分的利用了现在计算机体系结构中的内存的层次化组织技术。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x_batch,y_batch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# imagine an infinite generator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may repeat examples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 using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&lt;stopping condition is met&gt;: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以上的伪代码描述了算法是如何工作的，在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平台下的具体实现为：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Stochastic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assume loss is a symbolic description of the loss function given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symbolic variables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(shared variable),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compute gradient of loss with respect to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T.grad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loss,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compile the MSGD step into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updates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MSGD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theano.function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x_batch,y_batch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], loss, updates=updates)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here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 elements of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therefore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arrays; function MSGD also updates the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'Current loss is ', MSGD(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stopping_condition_is_met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规则化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机器学习要优化复杂一些。我们从一些数据上面训练模型的目的，是要把它应用到新的数据上面。但是前面的训练算法并没有考虑这一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点，这有可能引起训练过度的问题。一种解决训练过度的办法是规则化，有几种技术可以实现，这里我们主要介绍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L1/L2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规则化，以及提前结束训练的技术。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L1/L2</w:t>
      </w: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规则化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这种技术主要是在损失函数上面添加一项，从而达到对相关的参数的惩罚的目的。假设我们的损失函数为：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NLL(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 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logP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yi|xi,θ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那么规则化的后的损失函数可以定义为：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 NLL(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λR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(θ)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在我们的问题，函数可以具体定义为：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 NLL(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)+λ||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θpp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这里，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为参数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θ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Lp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范数。通常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的取值为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或者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。当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p=2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的是，规范化又称权衰减。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应该注意的是，这种简单的方法并不一定意味着模型的泛化。在实际应用过程中，人们发现在神经网络中应用这种技术有助于泛化，特别是小数据集上面。下面的代码演示了如何应用这种技术。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symbolic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that represents the L1 regularization term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L1  =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(abs(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symbolic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that represents the squared L2 term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L2_sqr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** 2)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loss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NLL + lambda_1 * L1 + lambda_2 * L2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提前结束训练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提前结束训练是另一种处理训练过度的办法，它的解决思路是监测模型在验证数据上的表现。验证数据在训练过程中，可以用来做测试数据。如果模型的性能在验证数据中改进很小，真是变差，那么就应该放弃进一步的优化。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停止优化的判别有很多方法，在这个指南中，我们用一种基于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patience(???)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几何增长的策略。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early-stopping parameters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patience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5000  # look as this many examples regardless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patience_increase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     # wait this much longer when a new best 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found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improvement_threshold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0.995  #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relative improvement of this much 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# considered significant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 patience/2)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go through this many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minibatches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checking the network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validation set; in this case we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check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every epoch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gram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numpy.inf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test_score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start_time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time.clock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done_looping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False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epoch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(epoch &lt;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n_epochs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and (not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done_looping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Report "1" for first epoch, "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n_epochs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" for last epoch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epoch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epoch + 1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minibatch_index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xrange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iteration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number. We want it to start at 0.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(epoch - 1)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minibatch_index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note that if we do `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` it will be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 which we do not want. We want it true for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- 1.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+ 1) %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zero-one loss on validation set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# improve patience if loss improvement is good enough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improvement_threshold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patience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max(patience,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patience_increase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copy.deepcopy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patience &lt;=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done_looping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True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break</w:t>
      </w:r>
      <w:proofErr w:type="gram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POSTCONDITION: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refers to the best out-of-sample parameters observed during the optimization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5C" w:rsidRDefault="00A20D5C"/>
    <w:sectPr w:rsidR="00A20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C9" w:rsidRDefault="00F76CC9" w:rsidP="006E79CA">
      <w:r>
        <w:separator/>
      </w:r>
    </w:p>
  </w:endnote>
  <w:endnote w:type="continuationSeparator" w:id="0">
    <w:p w:rsidR="00F76CC9" w:rsidRDefault="00F76CC9" w:rsidP="006E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C9" w:rsidRDefault="00F76CC9" w:rsidP="006E79CA">
      <w:r>
        <w:separator/>
      </w:r>
    </w:p>
  </w:footnote>
  <w:footnote w:type="continuationSeparator" w:id="0">
    <w:p w:rsidR="00F76CC9" w:rsidRDefault="00F76CC9" w:rsidP="006E7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 w:rsidP="0006119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E0A17"/>
    <w:multiLevelType w:val="multilevel"/>
    <w:tmpl w:val="770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246412"/>
    <w:multiLevelType w:val="multilevel"/>
    <w:tmpl w:val="8ED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27"/>
    <w:rsid w:val="0000749A"/>
    <w:rsid w:val="00061190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443269"/>
    <w:rsid w:val="005A7E27"/>
    <w:rsid w:val="0062414A"/>
    <w:rsid w:val="006705FD"/>
    <w:rsid w:val="00693DF3"/>
    <w:rsid w:val="006A24A4"/>
    <w:rsid w:val="006E79CA"/>
    <w:rsid w:val="007067C5"/>
    <w:rsid w:val="00747040"/>
    <w:rsid w:val="00790E49"/>
    <w:rsid w:val="007C2227"/>
    <w:rsid w:val="007F2DCE"/>
    <w:rsid w:val="007F3CD9"/>
    <w:rsid w:val="00896FDC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76CC9"/>
    <w:rsid w:val="00FC6DEC"/>
    <w:rsid w:val="00FF4135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82332-B9F5-4369-92D5-B372C5F1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9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79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79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9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9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79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79C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E7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79C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E79C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6E7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79C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E79CA"/>
  </w:style>
  <w:style w:type="character" w:customStyle="1" w:styleId="mi">
    <w:name w:val="mi"/>
    <w:basedOn w:val="a0"/>
    <w:rsid w:val="006E79CA"/>
  </w:style>
  <w:style w:type="character" w:customStyle="1" w:styleId="mo">
    <w:name w:val="mo"/>
    <w:basedOn w:val="a0"/>
    <w:rsid w:val="006E79CA"/>
  </w:style>
  <w:style w:type="character" w:customStyle="1" w:styleId="mn">
    <w:name w:val="mn"/>
    <w:basedOn w:val="a0"/>
    <w:rsid w:val="006E79CA"/>
  </w:style>
  <w:style w:type="character" w:customStyle="1" w:styleId="mtext">
    <w:name w:val="mtext"/>
    <w:basedOn w:val="a0"/>
    <w:rsid w:val="006E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11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8114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0047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663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53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2459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8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7240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0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168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0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274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4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1848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5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5400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5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061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2015-08-29T01:18:00Z</dcterms:created>
  <dcterms:modified xsi:type="dcterms:W3CDTF">2015-08-29T09:07:00Z</dcterms:modified>
</cp:coreProperties>
</file>