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FA820" w14:textId="77777777" w:rsidR="003A0D6F" w:rsidRDefault="003A0D6F" w:rsidP="003121B5">
      <w:pPr>
        <w:shd w:val="clear" w:color="auto" w:fill="FFFFFF"/>
        <w:spacing w:after="0" w:line="480" w:lineRule="auto"/>
        <w:jc w:val="center"/>
        <w:rPr>
          <w:rFonts w:ascii="Times New Roman" w:eastAsia="Times New Roman" w:hAnsi="Times New Roman" w:cs="Times New Roman"/>
          <w:b/>
          <w:bCs/>
          <w:color w:val="333333"/>
          <w:kern w:val="0"/>
          <w14:ligatures w14:val="none"/>
        </w:rPr>
      </w:pPr>
    </w:p>
    <w:p w14:paraId="2EB6D6F2" w14:textId="77777777" w:rsidR="003A0D6F" w:rsidRDefault="003A0D6F" w:rsidP="003A0D6F">
      <w:pPr>
        <w:spacing w:line="480" w:lineRule="auto"/>
        <w:jc w:val="center"/>
        <w:rPr>
          <w:rFonts w:ascii="Times New Roman" w:hAnsi="Times New Roman" w:cs="Times New Roman"/>
        </w:rPr>
      </w:pPr>
    </w:p>
    <w:p w14:paraId="18D2D8B0" w14:textId="77777777" w:rsidR="003A0D6F" w:rsidRDefault="003A0D6F" w:rsidP="003A0D6F">
      <w:pPr>
        <w:spacing w:line="480" w:lineRule="auto"/>
        <w:jc w:val="center"/>
        <w:rPr>
          <w:rFonts w:ascii="Times New Roman" w:hAnsi="Times New Roman" w:cs="Times New Roman"/>
        </w:rPr>
      </w:pPr>
    </w:p>
    <w:p w14:paraId="13667BB8" w14:textId="77777777" w:rsidR="003A0D6F" w:rsidRDefault="003A0D6F" w:rsidP="003A0D6F">
      <w:pPr>
        <w:spacing w:line="480" w:lineRule="auto"/>
        <w:jc w:val="center"/>
        <w:rPr>
          <w:rFonts w:ascii="Times New Roman" w:hAnsi="Times New Roman" w:cs="Times New Roman"/>
        </w:rPr>
      </w:pPr>
    </w:p>
    <w:p w14:paraId="5C41221C" w14:textId="34137C5D" w:rsidR="003A0D6F" w:rsidRPr="003A0D6F" w:rsidRDefault="003A0D6F" w:rsidP="003A0D6F">
      <w:pPr>
        <w:spacing w:line="480" w:lineRule="auto"/>
        <w:jc w:val="center"/>
        <w:rPr>
          <w:rFonts w:ascii="Times New Roman" w:hAnsi="Times New Roman" w:cs="Times New Roman"/>
          <w:b/>
          <w:bCs/>
        </w:rPr>
      </w:pPr>
      <w:r w:rsidRPr="003A0D6F">
        <w:rPr>
          <w:rFonts w:ascii="Times New Roman" w:hAnsi="Times New Roman" w:cs="Times New Roman"/>
          <w:b/>
          <w:bCs/>
        </w:rPr>
        <w:t xml:space="preserve">A Research Policy Report Based on the </w:t>
      </w:r>
      <w:r w:rsidRPr="003A0D6F">
        <w:rPr>
          <w:rFonts w:ascii="Times New Roman" w:eastAsia="Times New Roman" w:hAnsi="Times New Roman" w:cs="Times New Roman"/>
          <w:b/>
          <w:bCs/>
          <w:color w:val="333333"/>
          <w:kern w:val="0"/>
          <w:lang w:eastAsia="en-US"/>
          <w14:ligatures w14:val="none"/>
        </w:rPr>
        <w:t>American Community Survey</w:t>
      </w:r>
      <w:r w:rsidRPr="003A0D6F">
        <w:rPr>
          <w:rFonts w:ascii="Times New Roman" w:hAnsi="Times New Roman" w:cs="Times New Roman"/>
          <w:b/>
          <w:bCs/>
        </w:rPr>
        <w:t xml:space="preserve"> </w:t>
      </w:r>
      <w:r w:rsidRPr="003A0D6F">
        <w:rPr>
          <w:rFonts w:ascii="Times New Roman" w:hAnsi="Times New Roman" w:cs="Times New Roman"/>
          <w:b/>
          <w:bCs/>
        </w:rPr>
        <w:t>Dataset,</w:t>
      </w:r>
    </w:p>
    <w:p w14:paraId="49C6688F" w14:textId="6DB35409" w:rsidR="003A0D6F" w:rsidRPr="00AE68AC" w:rsidRDefault="003A0D6F" w:rsidP="003A0D6F">
      <w:pPr>
        <w:spacing w:line="480" w:lineRule="auto"/>
        <w:jc w:val="center"/>
        <w:rPr>
          <w:rFonts w:ascii="Times New Roman" w:hAnsi="Times New Roman" w:cs="Times New Roman"/>
        </w:rPr>
      </w:pPr>
      <w:r>
        <w:rPr>
          <w:rFonts w:ascii="Times" w:eastAsia="Times New Roman" w:hAnsi="Times" w:cs="Calibri"/>
          <w:b/>
          <w:bCs/>
          <w:color w:val="333333"/>
        </w:rPr>
        <w:t xml:space="preserve">Investigating the Association between </w:t>
      </w:r>
      <w:r>
        <w:rPr>
          <w:rFonts w:ascii="Times" w:eastAsia="Times New Roman" w:hAnsi="Times" w:cs="Calibri"/>
          <w:b/>
          <w:bCs/>
          <w:color w:val="333333"/>
        </w:rPr>
        <w:t>Personal Income</w:t>
      </w:r>
      <w:r>
        <w:rPr>
          <w:rFonts w:ascii="Times" w:eastAsia="Times New Roman" w:hAnsi="Times" w:cs="Calibri"/>
          <w:b/>
          <w:bCs/>
          <w:color w:val="333333"/>
        </w:rPr>
        <w:t xml:space="preserve"> and </w:t>
      </w:r>
      <w:r>
        <w:rPr>
          <w:rFonts w:ascii="Times" w:eastAsia="Times New Roman" w:hAnsi="Times" w:cs="Calibri"/>
          <w:b/>
          <w:bCs/>
          <w:color w:val="333333"/>
        </w:rPr>
        <w:t>Education</w:t>
      </w:r>
    </w:p>
    <w:p w14:paraId="5BA60E5D" w14:textId="77777777" w:rsidR="003A0D6F" w:rsidRPr="00AE68AC" w:rsidRDefault="003A0D6F" w:rsidP="003A0D6F">
      <w:pPr>
        <w:spacing w:line="480" w:lineRule="auto"/>
        <w:jc w:val="center"/>
        <w:rPr>
          <w:rFonts w:ascii="Times New Roman" w:hAnsi="Times New Roman" w:cs="Times New Roman"/>
        </w:rPr>
      </w:pPr>
    </w:p>
    <w:p w14:paraId="0C81EC84" w14:textId="77777777" w:rsidR="003A0D6F" w:rsidRPr="00AE68AC" w:rsidRDefault="003A0D6F" w:rsidP="003A0D6F">
      <w:pPr>
        <w:spacing w:line="480" w:lineRule="auto"/>
        <w:jc w:val="center"/>
        <w:rPr>
          <w:rFonts w:ascii="Times New Roman" w:hAnsi="Times New Roman" w:cs="Times New Roman"/>
        </w:rPr>
      </w:pPr>
    </w:p>
    <w:p w14:paraId="6F5B388D" w14:textId="77777777" w:rsidR="003A0D6F" w:rsidRPr="00AE68AC" w:rsidRDefault="003A0D6F" w:rsidP="003A0D6F">
      <w:pPr>
        <w:spacing w:line="480" w:lineRule="auto"/>
        <w:jc w:val="center"/>
        <w:rPr>
          <w:rFonts w:ascii="Times New Roman" w:hAnsi="Times New Roman" w:cs="Times New Roman"/>
        </w:rPr>
      </w:pPr>
      <w:r w:rsidRPr="00AE68AC">
        <w:rPr>
          <w:rFonts w:ascii="Times New Roman" w:hAnsi="Times New Roman" w:cs="Times New Roman"/>
        </w:rPr>
        <w:t>Chelsea Chen</w:t>
      </w:r>
    </w:p>
    <w:p w14:paraId="199566B2" w14:textId="77777777" w:rsidR="003A0D6F" w:rsidRPr="00AE68AC" w:rsidRDefault="003A0D6F" w:rsidP="003A0D6F">
      <w:pPr>
        <w:spacing w:line="480" w:lineRule="auto"/>
        <w:jc w:val="center"/>
        <w:rPr>
          <w:rFonts w:ascii="Times New Roman" w:hAnsi="Times New Roman" w:cs="Times New Roman"/>
        </w:rPr>
      </w:pPr>
      <w:r w:rsidRPr="00AE68AC">
        <w:rPr>
          <w:rFonts w:ascii="Times New Roman" w:hAnsi="Times New Roman" w:cs="Times New Roman"/>
        </w:rPr>
        <w:t>University of Pennsylvania, School of Social Policy &amp; Practice</w:t>
      </w:r>
    </w:p>
    <w:p w14:paraId="13917CAE" w14:textId="77777777" w:rsidR="003A0D6F" w:rsidRPr="00AE68AC" w:rsidRDefault="003A0D6F" w:rsidP="003A0D6F">
      <w:pPr>
        <w:spacing w:line="480" w:lineRule="auto"/>
        <w:jc w:val="center"/>
        <w:rPr>
          <w:rFonts w:ascii="Times New Roman" w:hAnsi="Times New Roman" w:cs="Times New Roman"/>
        </w:rPr>
      </w:pPr>
      <w:r w:rsidRPr="00AE68AC">
        <w:rPr>
          <w:rFonts w:ascii="Times New Roman" w:hAnsi="Times New Roman" w:cs="Times New Roman"/>
        </w:rPr>
        <w:t>MSSP 8970: Applied Linear Modeling</w:t>
      </w:r>
    </w:p>
    <w:p w14:paraId="4F68D3A9" w14:textId="197700D2" w:rsidR="003A0D6F" w:rsidRPr="00AE68AC" w:rsidRDefault="003A0D6F" w:rsidP="003A0D6F">
      <w:pPr>
        <w:spacing w:line="480" w:lineRule="auto"/>
        <w:jc w:val="center"/>
        <w:rPr>
          <w:rFonts w:ascii="Times New Roman" w:hAnsi="Times New Roman" w:cs="Times New Roman"/>
        </w:rPr>
      </w:pPr>
      <w:r w:rsidRPr="00AE68AC">
        <w:rPr>
          <w:rFonts w:ascii="Times New Roman" w:hAnsi="Times New Roman" w:cs="Times New Roman"/>
        </w:rPr>
        <w:t>Instructor: Momin Malik</w:t>
      </w:r>
    </w:p>
    <w:p w14:paraId="038CD9EF" w14:textId="62DE662C" w:rsidR="003A0D6F" w:rsidRPr="00AE68AC" w:rsidRDefault="003A0D6F" w:rsidP="003A0D6F">
      <w:pPr>
        <w:spacing w:line="480" w:lineRule="auto"/>
        <w:jc w:val="center"/>
        <w:rPr>
          <w:rFonts w:ascii="Times New Roman" w:hAnsi="Times New Roman" w:cs="Times New Roman"/>
        </w:rPr>
      </w:pPr>
      <w:r w:rsidRPr="00AE68AC">
        <w:rPr>
          <w:rFonts w:ascii="Times New Roman" w:hAnsi="Times New Roman" w:cs="Times New Roman"/>
        </w:rPr>
        <w:t xml:space="preserve">Policy Research Report </w:t>
      </w:r>
      <w:r>
        <w:rPr>
          <w:rFonts w:ascii="Times New Roman" w:hAnsi="Times New Roman" w:cs="Times New Roman"/>
        </w:rPr>
        <w:t>4</w:t>
      </w:r>
    </w:p>
    <w:p w14:paraId="4D9149A4" w14:textId="4CEC0804" w:rsidR="003A0D6F" w:rsidRPr="00AE68AC" w:rsidRDefault="003A0D6F" w:rsidP="003A0D6F">
      <w:pPr>
        <w:spacing w:line="480" w:lineRule="auto"/>
        <w:jc w:val="center"/>
        <w:rPr>
          <w:rFonts w:ascii="Times New Roman" w:hAnsi="Times New Roman" w:cs="Times New Roman"/>
        </w:rPr>
      </w:pPr>
      <w:r>
        <w:rPr>
          <w:rFonts w:ascii="Times New Roman" w:hAnsi="Times New Roman" w:cs="Times New Roman"/>
        </w:rPr>
        <w:t>December 17</w:t>
      </w:r>
      <w:r w:rsidRPr="00AE68AC">
        <w:rPr>
          <w:rFonts w:ascii="Times New Roman" w:hAnsi="Times New Roman" w:cs="Times New Roman"/>
        </w:rPr>
        <w:t>, 2024</w:t>
      </w:r>
    </w:p>
    <w:p w14:paraId="3F6F0CE4" w14:textId="59C2EBAC" w:rsidR="003A0D6F" w:rsidRDefault="003A0D6F">
      <w:pPr>
        <w:rPr>
          <w:rFonts w:ascii="Times New Roman" w:eastAsia="Times New Roman" w:hAnsi="Times New Roman" w:cs="Times New Roman"/>
          <w:b/>
          <w:bCs/>
          <w:color w:val="333333"/>
          <w:kern w:val="0"/>
          <w14:ligatures w14:val="none"/>
        </w:rPr>
      </w:pPr>
    </w:p>
    <w:p w14:paraId="1CD7174A" w14:textId="77777777" w:rsidR="003A0D6F" w:rsidRDefault="003A0D6F">
      <w:pPr>
        <w:rPr>
          <w:rFonts w:ascii="Times New Roman" w:eastAsia="Times New Roman" w:hAnsi="Times New Roman" w:cs="Times New Roman"/>
          <w:b/>
          <w:bCs/>
          <w:color w:val="333333"/>
          <w:kern w:val="0"/>
          <w14:ligatures w14:val="none"/>
        </w:rPr>
      </w:pPr>
    </w:p>
    <w:p w14:paraId="18909E51" w14:textId="77777777" w:rsidR="003A0D6F" w:rsidRDefault="003A0D6F">
      <w:pPr>
        <w:rPr>
          <w:rFonts w:ascii="Times New Roman" w:eastAsia="Times New Roman" w:hAnsi="Times New Roman" w:cs="Times New Roman"/>
          <w:b/>
          <w:bCs/>
          <w:color w:val="333333"/>
          <w:kern w:val="0"/>
          <w14:ligatures w14:val="none"/>
        </w:rPr>
      </w:pPr>
    </w:p>
    <w:p w14:paraId="4BA50864" w14:textId="77777777" w:rsidR="003A0D6F" w:rsidRDefault="003A0D6F">
      <w:pPr>
        <w:rPr>
          <w:rFonts w:ascii="Times New Roman" w:eastAsia="Times New Roman" w:hAnsi="Times New Roman" w:cs="Times New Roman"/>
          <w:b/>
          <w:bCs/>
          <w:color w:val="333333"/>
          <w:kern w:val="0"/>
          <w14:ligatures w14:val="none"/>
        </w:rPr>
      </w:pPr>
    </w:p>
    <w:p w14:paraId="4B2FB51E" w14:textId="77777777" w:rsidR="003A0D6F" w:rsidRDefault="003A0D6F">
      <w:pPr>
        <w:rPr>
          <w:rFonts w:ascii="Times New Roman" w:eastAsia="Times New Roman" w:hAnsi="Times New Roman" w:cs="Times New Roman"/>
          <w:b/>
          <w:bCs/>
          <w:color w:val="333333"/>
          <w:kern w:val="0"/>
          <w14:ligatures w14:val="none"/>
        </w:rPr>
      </w:pPr>
    </w:p>
    <w:p w14:paraId="50EF6A12" w14:textId="77777777" w:rsidR="003A0D6F" w:rsidRDefault="003A0D6F">
      <w:pPr>
        <w:rPr>
          <w:rFonts w:ascii="Times New Roman" w:eastAsia="Times New Roman" w:hAnsi="Times New Roman" w:cs="Times New Roman"/>
          <w:b/>
          <w:bCs/>
          <w:color w:val="333333"/>
          <w:kern w:val="0"/>
          <w14:ligatures w14:val="none"/>
        </w:rPr>
      </w:pPr>
    </w:p>
    <w:p w14:paraId="1428164B" w14:textId="05E1B87B" w:rsidR="00A72444" w:rsidRPr="003121B5" w:rsidRDefault="00A72444" w:rsidP="003121B5">
      <w:pPr>
        <w:shd w:val="clear" w:color="auto" w:fill="FFFFFF"/>
        <w:spacing w:after="0" w:line="480" w:lineRule="auto"/>
        <w:jc w:val="center"/>
        <w:rPr>
          <w:rFonts w:ascii="Times New Roman" w:eastAsia="Times New Roman" w:hAnsi="Times New Roman" w:cs="Times New Roman"/>
          <w:b/>
          <w:bCs/>
          <w:color w:val="333333"/>
          <w:kern w:val="0"/>
          <w:lang w:val="en-GB"/>
          <w14:ligatures w14:val="none"/>
        </w:rPr>
      </w:pPr>
      <w:r w:rsidRPr="003121B5">
        <w:rPr>
          <w:rFonts w:ascii="Times New Roman" w:eastAsia="Times New Roman" w:hAnsi="Times New Roman" w:cs="Times New Roman"/>
          <w:b/>
          <w:bCs/>
          <w:color w:val="333333"/>
          <w:kern w:val="0"/>
          <w14:ligatures w14:val="none"/>
        </w:rPr>
        <w:lastRenderedPageBreak/>
        <w:t>Introduction</w:t>
      </w:r>
    </w:p>
    <w:p w14:paraId="12DB82A6" w14:textId="2B4A8DFA" w:rsidR="00875D1E" w:rsidRDefault="00DC6B55"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DC6B55">
        <w:rPr>
          <w:rFonts w:ascii="Times New Roman" w:eastAsia="Times New Roman" w:hAnsi="Times New Roman" w:cs="Times New Roman"/>
          <w:color w:val="333333"/>
          <w:kern w:val="0"/>
          <w:lang w:eastAsia="en-US"/>
          <w14:ligatures w14:val="none"/>
        </w:rPr>
        <w:t>Personal income is a key determinant of living standards and a crucial indicator of a country's economic development.</w:t>
      </w:r>
      <w:r>
        <w:rPr>
          <w:rFonts w:ascii="Times New Roman" w:eastAsia="Times New Roman" w:hAnsi="Times New Roman" w:cs="Times New Roman"/>
          <w:color w:val="333333"/>
          <w:kern w:val="0"/>
          <w:lang w:eastAsia="en-US"/>
          <w14:ligatures w14:val="none"/>
        </w:rPr>
        <w:t xml:space="preserve"> </w:t>
      </w:r>
      <w:r w:rsidRPr="00DC6B55">
        <w:rPr>
          <w:rFonts w:ascii="Times New Roman" w:eastAsia="Times New Roman" w:hAnsi="Times New Roman" w:cs="Times New Roman"/>
          <w:color w:val="333333"/>
          <w:kern w:val="0"/>
          <w:lang w:eastAsia="en-US"/>
          <w14:ligatures w14:val="none"/>
        </w:rPr>
        <w:t xml:space="preserve">In the United States, there are </w:t>
      </w:r>
      <w:r w:rsidR="00ED313F">
        <w:rPr>
          <w:rFonts w:ascii="Times New Roman" w:eastAsia="Times New Roman" w:hAnsi="Times New Roman" w:cs="Times New Roman"/>
          <w:color w:val="333333"/>
          <w:kern w:val="0"/>
          <w:lang w:eastAsia="en-US"/>
          <w14:ligatures w14:val="none"/>
        </w:rPr>
        <w:t>significant</w:t>
      </w:r>
      <w:r w:rsidRPr="00DC6B55">
        <w:rPr>
          <w:rFonts w:ascii="Times New Roman" w:eastAsia="Times New Roman" w:hAnsi="Times New Roman" w:cs="Times New Roman"/>
          <w:color w:val="333333"/>
          <w:kern w:val="0"/>
          <w:lang w:eastAsia="en-US"/>
          <w14:ligatures w14:val="none"/>
        </w:rPr>
        <w:t xml:space="preserve"> differences between individual incomes.</w:t>
      </w:r>
      <w:r>
        <w:rPr>
          <w:rFonts w:ascii="Times New Roman" w:eastAsia="Times New Roman" w:hAnsi="Times New Roman" w:cs="Times New Roman" w:hint="eastAsia"/>
          <w:color w:val="333333"/>
          <w:kern w:val="0"/>
          <w14:ligatures w14:val="none"/>
        </w:rPr>
        <w:t xml:space="preserve"> </w:t>
      </w:r>
      <w:r w:rsidR="00451CEB" w:rsidRPr="00451CEB">
        <w:rPr>
          <w:rFonts w:ascii="Times New Roman" w:eastAsia="Times New Roman" w:hAnsi="Times New Roman" w:cs="Times New Roman"/>
          <w:color w:val="333333"/>
          <w:kern w:val="0"/>
          <w:lang w:eastAsia="en-US"/>
          <w14:ligatures w14:val="none"/>
        </w:rPr>
        <w:t>Persistent economic inequalities are influenced by various demographic factors such as education</w:t>
      </w:r>
      <w:r>
        <w:rPr>
          <w:rFonts w:ascii="Times New Roman" w:eastAsia="Times New Roman" w:hAnsi="Times New Roman" w:cs="Times New Roman" w:hint="eastAsia"/>
          <w:color w:val="333333"/>
          <w:kern w:val="0"/>
          <w14:ligatures w14:val="none"/>
        </w:rPr>
        <w:t xml:space="preserve"> and</w:t>
      </w:r>
      <w:r w:rsidR="00451CEB" w:rsidRPr="00451CEB">
        <w:rPr>
          <w:rFonts w:ascii="Times New Roman" w:eastAsia="Times New Roman" w:hAnsi="Times New Roman" w:cs="Times New Roman"/>
          <w:color w:val="333333"/>
          <w:kern w:val="0"/>
          <w:lang w:eastAsia="en-US"/>
          <w14:ligatures w14:val="none"/>
        </w:rPr>
        <w:t xml:space="preserve"> citizenship status (Chetty et al., 2020; </w:t>
      </w:r>
      <w:proofErr w:type="spellStart"/>
      <w:r w:rsidR="00451CEB" w:rsidRPr="00451CEB">
        <w:rPr>
          <w:rFonts w:ascii="Times New Roman" w:eastAsia="Times New Roman" w:hAnsi="Times New Roman" w:cs="Times New Roman"/>
          <w:color w:val="333333"/>
          <w:kern w:val="0"/>
          <w:lang w:eastAsia="en-US"/>
          <w14:ligatures w14:val="none"/>
        </w:rPr>
        <w:t>Blau</w:t>
      </w:r>
      <w:proofErr w:type="spellEnd"/>
      <w:r w:rsidR="00451CEB" w:rsidRPr="00451CEB">
        <w:rPr>
          <w:rFonts w:ascii="Times New Roman" w:eastAsia="Times New Roman" w:hAnsi="Times New Roman" w:cs="Times New Roman"/>
          <w:color w:val="333333"/>
          <w:kern w:val="0"/>
          <w:lang w:eastAsia="en-US"/>
          <w14:ligatures w14:val="none"/>
        </w:rPr>
        <w:t xml:space="preserve"> &amp; Kahn, 2017). </w:t>
      </w:r>
      <w:r w:rsidRPr="00451CEB">
        <w:rPr>
          <w:rFonts w:ascii="Times New Roman" w:eastAsia="Times New Roman" w:hAnsi="Times New Roman" w:cs="Times New Roman"/>
          <w:color w:val="333333"/>
          <w:kern w:val="0"/>
          <w:lang w:eastAsia="en-US"/>
          <w14:ligatures w14:val="none"/>
        </w:rPr>
        <w:t>Education has long been recognized as a key driver of income, with higher educational attainment generally leading to higher earnings (Goldin, 2014</w:t>
      </w:r>
      <w:r>
        <w:rPr>
          <w:rFonts w:ascii="Times New Roman" w:eastAsia="Times New Roman" w:hAnsi="Times New Roman" w:cs="Times New Roman"/>
          <w:color w:val="333333"/>
          <w:kern w:val="0"/>
          <w:lang w:eastAsia="en-US"/>
          <w14:ligatures w14:val="none"/>
        </w:rPr>
        <w:t xml:space="preserve">). </w:t>
      </w:r>
      <w:r w:rsidR="00ED313F">
        <w:rPr>
          <w:rFonts w:ascii="Times New Roman" w:eastAsia="Times New Roman" w:hAnsi="Times New Roman" w:cs="Times New Roman"/>
          <w:color w:val="333333"/>
          <w:kern w:val="0"/>
          <w:lang w:eastAsia="en-US"/>
          <w14:ligatures w14:val="none"/>
        </w:rPr>
        <w:t>Citizenship disparity further exacerbates</w:t>
      </w:r>
      <w:r w:rsidR="00451CEB" w:rsidRPr="00451CEB">
        <w:rPr>
          <w:rFonts w:ascii="Times New Roman" w:eastAsia="Times New Roman" w:hAnsi="Times New Roman" w:cs="Times New Roman"/>
          <w:color w:val="333333"/>
          <w:kern w:val="0"/>
          <w:lang w:eastAsia="en-US"/>
          <w14:ligatures w14:val="none"/>
        </w:rPr>
        <w:t xml:space="preserve"> income inequalities, as naturalized citizens often have different economic opportunities </w:t>
      </w:r>
      <w:r w:rsidR="00ED313F">
        <w:rPr>
          <w:rFonts w:ascii="Times New Roman" w:eastAsia="Times New Roman" w:hAnsi="Times New Roman" w:cs="Times New Roman"/>
          <w:color w:val="333333"/>
          <w:kern w:val="0"/>
          <w:lang w:eastAsia="en-US"/>
          <w14:ligatures w14:val="none"/>
        </w:rPr>
        <w:t>than</w:t>
      </w:r>
      <w:r w:rsidR="00451CEB" w:rsidRPr="00451CEB">
        <w:rPr>
          <w:rFonts w:ascii="Times New Roman" w:eastAsia="Times New Roman" w:hAnsi="Times New Roman" w:cs="Times New Roman"/>
          <w:color w:val="333333"/>
          <w:kern w:val="0"/>
          <w:lang w:eastAsia="en-US"/>
          <w14:ligatures w14:val="none"/>
        </w:rPr>
        <w:t xml:space="preserve"> non-citizens (Chetty et al., 2020).</w:t>
      </w:r>
      <w:r w:rsidR="00451CEB" w:rsidRPr="003121B5">
        <w:rPr>
          <w:rFonts w:ascii="Times New Roman" w:eastAsia="Times New Roman" w:hAnsi="Times New Roman" w:cs="Times New Roman"/>
          <w:color w:val="333333"/>
          <w:kern w:val="0"/>
          <w:lang w:eastAsia="en-US"/>
          <w14:ligatures w14:val="none"/>
        </w:rPr>
        <w:t xml:space="preserve"> </w:t>
      </w:r>
    </w:p>
    <w:p w14:paraId="7D1822E8" w14:textId="0C30202E" w:rsidR="006C6D90" w:rsidRPr="006C6D90" w:rsidRDefault="006C6D90" w:rsidP="006C6D90">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6C6D90">
        <w:rPr>
          <w:rFonts w:ascii="Times New Roman" w:eastAsia="Times New Roman" w:hAnsi="Times New Roman" w:cs="Times New Roman"/>
          <w:color w:val="333333"/>
          <w:kern w:val="0"/>
          <w:lang w:eastAsia="en-US"/>
          <w14:ligatures w14:val="none"/>
        </w:rPr>
        <w:t>U</w:t>
      </w:r>
      <w:r w:rsidRPr="006C6D90">
        <w:rPr>
          <w:rFonts w:ascii="Times New Roman" w:eastAsia="Times New Roman" w:hAnsi="Times New Roman" w:cs="Times New Roman"/>
          <w:color w:val="333333"/>
          <w:kern w:val="0"/>
          <w:lang w:eastAsia="en-US"/>
          <w14:ligatures w14:val="none"/>
        </w:rPr>
        <w:t>sing data from the 2023 American Community Survey (ACS) from IPUMS USA</w:t>
      </w:r>
      <w:r>
        <w:rPr>
          <w:rFonts w:ascii="Times New Roman" w:eastAsia="Times New Roman" w:hAnsi="Times New Roman" w:cs="Times New Roman"/>
          <w:color w:val="333333"/>
          <w:kern w:val="0"/>
          <w:lang w:eastAsia="en-US"/>
          <w14:ligatures w14:val="none"/>
        </w:rPr>
        <w:t>, t</w:t>
      </w:r>
      <w:r w:rsidRPr="006C6D90">
        <w:rPr>
          <w:rFonts w:ascii="Times New Roman" w:eastAsia="Times New Roman" w:hAnsi="Times New Roman" w:cs="Times New Roman"/>
          <w:color w:val="333333"/>
          <w:kern w:val="0"/>
          <w:lang w:eastAsia="en-US"/>
          <w14:ligatures w14:val="none"/>
        </w:rPr>
        <w:t xml:space="preserve">his study </w:t>
      </w:r>
      <w:r w:rsidR="00ED313F">
        <w:rPr>
          <w:rFonts w:ascii="Times New Roman" w:eastAsia="Times New Roman" w:hAnsi="Times New Roman" w:cs="Times New Roman"/>
          <w:color w:val="333333"/>
          <w:kern w:val="0"/>
          <w:lang w:eastAsia="en-US"/>
          <w14:ligatures w14:val="none"/>
        </w:rPr>
        <w:t>examines</w:t>
      </w:r>
      <w:r w:rsidRPr="006C6D90">
        <w:rPr>
          <w:rFonts w:ascii="Times New Roman" w:eastAsia="Times New Roman" w:hAnsi="Times New Roman" w:cs="Times New Roman"/>
          <w:color w:val="333333"/>
          <w:kern w:val="0"/>
          <w:lang w:eastAsia="en-US"/>
          <w14:ligatures w14:val="none"/>
        </w:rPr>
        <w:t xml:space="preserve"> the factors influencing personal income by focusing on educational attainment as the primary independent variable</w:t>
      </w:r>
      <w:r>
        <w:rPr>
          <w:rFonts w:ascii="Times New Roman" w:eastAsia="Times New Roman" w:hAnsi="Times New Roman" w:cs="Times New Roman"/>
          <w:color w:val="333333"/>
          <w:kern w:val="0"/>
          <w:lang w:eastAsia="en-US"/>
          <w14:ligatures w14:val="none"/>
        </w:rPr>
        <w:t xml:space="preserve"> and controlling citizenship status, age, and working hours through linear regression models. </w:t>
      </w:r>
      <w:r w:rsidRPr="006C6D90">
        <w:rPr>
          <w:rFonts w:ascii="Times New Roman" w:eastAsia="Times New Roman" w:hAnsi="Times New Roman" w:cs="Times New Roman"/>
          <w:color w:val="333333"/>
          <w:kern w:val="0"/>
          <w:lang w:eastAsia="en-US"/>
          <w14:ligatures w14:val="none"/>
        </w:rPr>
        <w:t xml:space="preserve">The analysis </w:t>
      </w:r>
      <w:r>
        <w:rPr>
          <w:rFonts w:ascii="Times New Roman" w:eastAsia="Times New Roman" w:hAnsi="Times New Roman" w:cs="Times New Roman"/>
          <w:color w:val="333333"/>
          <w:kern w:val="0"/>
          <w:lang w:eastAsia="en-US"/>
          <w14:ligatures w14:val="none"/>
        </w:rPr>
        <w:t xml:space="preserve">also </w:t>
      </w:r>
      <w:r w:rsidRPr="006C6D90">
        <w:rPr>
          <w:rFonts w:ascii="Times New Roman" w:eastAsia="Times New Roman" w:hAnsi="Times New Roman" w:cs="Times New Roman"/>
          <w:color w:val="333333"/>
          <w:kern w:val="0"/>
          <w:lang w:eastAsia="en-US"/>
          <w14:ligatures w14:val="none"/>
        </w:rPr>
        <w:t>explores how education interacts with gender, working hours, and family structure</w:t>
      </w:r>
      <w:r>
        <w:rPr>
          <w:rFonts w:ascii="Times New Roman" w:eastAsia="Times New Roman" w:hAnsi="Times New Roman" w:cs="Times New Roman"/>
          <w:color w:val="333333"/>
          <w:kern w:val="0"/>
          <w:lang w:eastAsia="en-US"/>
          <w14:ligatures w14:val="none"/>
        </w:rPr>
        <w:t xml:space="preserve">. </w:t>
      </w:r>
      <w:r w:rsidRPr="006C6D90">
        <w:rPr>
          <w:rFonts w:ascii="Times New Roman" w:eastAsia="Times New Roman" w:hAnsi="Times New Roman" w:cs="Times New Roman"/>
          <w:color w:val="333333"/>
          <w:kern w:val="0"/>
          <w:lang w:eastAsia="en-US"/>
          <w14:ligatures w14:val="none"/>
        </w:rPr>
        <w:t xml:space="preserve">Additionally, we conduct hierarchical regression models clustered at the family level to capture the within-family and between-family variations in personal income. </w:t>
      </w:r>
    </w:p>
    <w:p w14:paraId="1189C849" w14:textId="0DCFEF33" w:rsidR="00A72444" w:rsidRPr="003121B5" w:rsidRDefault="00A72444" w:rsidP="003121B5">
      <w:pPr>
        <w:shd w:val="clear" w:color="auto" w:fill="FFFFFF"/>
        <w:spacing w:after="0" w:line="480" w:lineRule="auto"/>
        <w:jc w:val="center"/>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eastAsia="en-US"/>
          <w14:ligatures w14:val="none"/>
        </w:rPr>
        <w:t>Methods</w:t>
      </w:r>
    </w:p>
    <w:p w14:paraId="632B4182" w14:textId="08D9BDBE" w:rsidR="00A72444" w:rsidRPr="003121B5" w:rsidRDefault="00A72444" w:rsidP="003121B5">
      <w:pPr>
        <w:shd w:val="clear" w:color="auto" w:fill="FFFFFF"/>
        <w:spacing w:after="0" w:line="480" w:lineRule="auto"/>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eastAsia="en-US"/>
          <w14:ligatures w14:val="none"/>
        </w:rPr>
        <w:t>Data</w:t>
      </w:r>
    </w:p>
    <w:p w14:paraId="1D422D26" w14:textId="22BEBC7A" w:rsidR="00490F38" w:rsidRPr="003121B5" w:rsidRDefault="00490F38" w:rsidP="003121B5">
      <w:pPr>
        <w:shd w:val="clear" w:color="auto" w:fill="FFFFFF"/>
        <w:spacing w:after="0" w:line="480" w:lineRule="auto"/>
        <w:ind w:firstLine="720"/>
        <w:rPr>
          <w:rFonts w:ascii="Times New Roman" w:eastAsia="Times New Roman" w:hAnsi="Times New Roman" w:cs="Times New Roman" w:hint="eastAsia"/>
          <w:color w:val="333333"/>
          <w:kern w:val="0"/>
          <w14:ligatures w14:val="none"/>
        </w:rPr>
      </w:pPr>
      <w:r w:rsidRPr="003121B5">
        <w:rPr>
          <w:rFonts w:ascii="Times New Roman" w:eastAsia="Times New Roman" w:hAnsi="Times New Roman" w:cs="Times New Roman"/>
          <w:color w:val="333333"/>
          <w:kern w:val="0"/>
          <w:lang w:eastAsia="en-US"/>
          <w14:ligatures w14:val="none"/>
        </w:rPr>
        <w:t xml:space="preserve">We use data from IPUMS USA, specifically the 2023 American Community Survey (ACS), representing 3,405,809 respondents. </w:t>
      </w:r>
      <w:r w:rsidR="00ED313F">
        <w:rPr>
          <w:rFonts w:ascii="Times New Roman" w:eastAsia="Times New Roman" w:hAnsi="Times New Roman" w:cs="Times New Roman"/>
          <w:color w:val="333333"/>
          <w:kern w:val="0"/>
          <w:lang w:eastAsia="en-US"/>
          <w14:ligatures w14:val="none"/>
        </w:rPr>
        <w:t>W</w:t>
      </w:r>
      <w:r w:rsidRPr="003121B5">
        <w:rPr>
          <w:rFonts w:ascii="Times New Roman" w:eastAsia="Times New Roman" w:hAnsi="Times New Roman" w:cs="Times New Roman"/>
          <w:color w:val="333333"/>
          <w:kern w:val="0"/>
          <w:lang w:eastAsia="en-US"/>
          <w14:ligatures w14:val="none"/>
        </w:rPr>
        <w:t xml:space="preserve">e selected a subsample of 2,800 observations </w:t>
      </w:r>
      <w:r w:rsidR="00ED313F">
        <w:rPr>
          <w:rFonts w:ascii="Times New Roman" w:eastAsia="Times New Roman" w:hAnsi="Times New Roman" w:cs="Times New Roman"/>
          <w:color w:val="333333"/>
          <w:kern w:val="0"/>
          <w:lang w:eastAsia="en-US"/>
          <w14:ligatures w14:val="none"/>
        </w:rPr>
        <w:t>from this dataset that was</w:t>
      </w:r>
      <w:r w:rsidRPr="003121B5">
        <w:rPr>
          <w:rFonts w:ascii="Times New Roman" w:eastAsia="Times New Roman" w:hAnsi="Times New Roman" w:cs="Times New Roman"/>
          <w:color w:val="333333"/>
          <w:kern w:val="0"/>
          <w:lang w:eastAsia="en-US"/>
          <w14:ligatures w14:val="none"/>
        </w:rPr>
        <w:t xml:space="preserve"> more representative </w:t>
      </w:r>
      <w:r w:rsidR="00ED313F">
        <w:rPr>
          <w:rFonts w:ascii="Times New Roman" w:eastAsia="Times New Roman" w:hAnsi="Times New Roman" w:cs="Times New Roman"/>
          <w:color w:val="333333"/>
          <w:kern w:val="0"/>
          <w:lang w:eastAsia="en-US"/>
          <w14:ligatures w14:val="none"/>
        </w:rPr>
        <w:t>of</w:t>
      </w:r>
      <w:r w:rsidRPr="003121B5">
        <w:rPr>
          <w:rFonts w:ascii="Times New Roman" w:eastAsia="Times New Roman" w:hAnsi="Times New Roman" w:cs="Times New Roman"/>
          <w:color w:val="333333"/>
          <w:kern w:val="0"/>
          <w:lang w:eastAsia="en-US"/>
          <w14:ligatures w14:val="none"/>
        </w:rPr>
        <w:t xml:space="preserve"> our analysis.</w:t>
      </w:r>
    </w:p>
    <w:p w14:paraId="4F0C7F4A" w14:textId="5582FD74" w:rsidR="00A72444" w:rsidRPr="003121B5" w:rsidRDefault="00A72444" w:rsidP="003121B5">
      <w:pPr>
        <w:shd w:val="clear" w:color="auto" w:fill="FFFFFF"/>
        <w:spacing w:after="0" w:line="480" w:lineRule="auto"/>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eastAsia="en-US"/>
          <w14:ligatures w14:val="none"/>
        </w:rPr>
        <w:t>Variables</w:t>
      </w:r>
    </w:p>
    <w:p w14:paraId="311B23BA" w14:textId="60B1C7AD" w:rsidR="009E0D2C" w:rsidRPr="003121B5" w:rsidRDefault="009E0D2C" w:rsidP="003121B5">
      <w:pPr>
        <w:shd w:val="clear" w:color="auto" w:fill="FFFFFF"/>
        <w:spacing w:line="480" w:lineRule="auto"/>
        <w:ind w:firstLine="720"/>
        <w:rPr>
          <w:rFonts w:ascii="Times New Roman" w:eastAsia="Times New Roman" w:hAnsi="Times New Roman" w:cs="Times New Roman"/>
          <w:color w:val="333333"/>
        </w:rPr>
      </w:pPr>
      <w:r w:rsidRPr="003121B5">
        <w:rPr>
          <w:rFonts w:ascii="Times New Roman" w:eastAsia="Times New Roman" w:hAnsi="Times New Roman" w:cs="Times New Roman"/>
          <w:color w:val="333333"/>
        </w:rPr>
        <w:t>We consider the following variables:</w:t>
      </w:r>
    </w:p>
    <w:p w14:paraId="6328D57D" w14:textId="667CB0FE" w:rsidR="009E0D2C"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lastRenderedPageBreak/>
        <w:t>INCTOT</w:t>
      </w:r>
      <w:r w:rsidRPr="003121B5">
        <w:rPr>
          <w:rFonts w:ascii="Times New Roman" w:hAnsi="Times New Roman" w:cs="Times New Roman"/>
        </w:rPr>
        <w:t>: Total pre-tax personal income or losses from all sources reported for the previous year.</w:t>
      </w:r>
    </w:p>
    <w:p w14:paraId="15AC70FF" w14:textId="7C0950E9" w:rsidR="009E0D2C"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INCTOTR</w:t>
      </w:r>
      <w:r w:rsidRPr="003121B5">
        <w:rPr>
          <w:rFonts w:ascii="Times New Roman" w:hAnsi="Times New Roman" w:cs="Times New Roman"/>
        </w:rPr>
        <w:t>: Total pre-tax personal income, excluding negative values. Only positive incomes are investigated as the dependent variable in the regression model.</w:t>
      </w:r>
    </w:p>
    <w:p w14:paraId="5C57C966" w14:textId="4567077A" w:rsidR="00D41332"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CITIZEN</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Citizenship status of respondents</w:t>
      </w:r>
      <w:r w:rsidR="00D41332" w:rsidRPr="003121B5">
        <w:rPr>
          <w:rFonts w:ascii="Times New Roman" w:hAnsi="Times New Roman" w:cs="Times New Roman"/>
        </w:rPr>
        <w:t>, ranging from 0 to 9.</w:t>
      </w:r>
    </w:p>
    <w:p w14:paraId="7EC02D50" w14:textId="1ADD7A9F" w:rsidR="009E0D2C"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CITIZENR</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 xml:space="preserve">Citizenship </w:t>
      </w:r>
      <w:r w:rsidR="00ED313F">
        <w:rPr>
          <w:rFonts w:ascii="Times New Roman" w:hAnsi="Times New Roman" w:cs="Times New Roman"/>
        </w:rPr>
        <w:t xml:space="preserve">is </w:t>
      </w:r>
      <w:r w:rsidRPr="003121B5">
        <w:rPr>
          <w:rFonts w:ascii="Times New Roman" w:hAnsi="Times New Roman" w:cs="Times New Roman"/>
        </w:rPr>
        <w:t>recoded into two categories:</w:t>
      </w:r>
      <w:r w:rsidR="00D41332" w:rsidRPr="003121B5">
        <w:rPr>
          <w:rFonts w:ascii="Times New Roman" w:hAnsi="Times New Roman" w:cs="Times New Roman"/>
        </w:rPr>
        <w:t xml:space="preserve"> </w:t>
      </w:r>
      <w:r w:rsidRPr="003121B5">
        <w:rPr>
          <w:rFonts w:ascii="Times New Roman" w:hAnsi="Times New Roman" w:cs="Times New Roman"/>
        </w:rPr>
        <w:t>0</w:t>
      </w:r>
      <w:r w:rsidR="00D41332" w:rsidRPr="003121B5">
        <w:rPr>
          <w:rFonts w:ascii="Times New Roman" w:hAnsi="Times New Roman" w:cs="Times New Roman"/>
        </w:rPr>
        <w:t xml:space="preserve"> represents</w:t>
      </w:r>
      <w:r w:rsidRPr="003121B5">
        <w:rPr>
          <w:rFonts w:ascii="Times New Roman" w:hAnsi="Times New Roman" w:cs="Times New Roman"/>
        </w:rPr>
        <w:t xml:space="preserve"> </w:t>
      </w:r>
      <w:r w:rsidR="00D41332" w:rsidRPr="003121B5">
        <w:rPr>
          <w:rFonts w:ascii="Times New Roman" w:hAnsi="Times New Roman" w:cs="Times New Roman"/>
        </w:rPr>
        <w:t xml:space="preserve">non-citizen; </w:t>
      </w:r>
      <w:r w:rsidRPr="003121B5">
        <w:rPr>
          <w:rFonts w:ascii="Times New Roman" w:hAnsi="Times New Roman" w:cs="Times New Roman"/>
        </w:rPr>
        <w:t>1</w:t>
      </w:r>
      <w:r w:rsidR="00D41332" w:rsidRPr="003121B5">
        <w:rPr>
          <w:rFonts w:ascii="Times New Roman" w:hAnsi="Times New Roman" w:cs="Times New Roman"/>
        </w:rPr>
        <w:t xml:space="preserve"> represents</w:t>
      </w:r>
      <w:r w:rsidRPr="003121B5">
        <w:rPr>
          <w:rFonts w:ascii="Times New Roman" w:hAnsi="Times New Roman" w:cs="Times New Roman"/>
        </w:rPr>
        <w:t xml:space="preserve"> Citizen</w:t>
      </w:r>
      <w:r w:rsidR="00D41332" w:rsidRPr="003121B5">
        <w:rPr>
          <w:rFonts w:ascii="Times New Roman" w:hAnsi="Times New Roman" w:cs="Times New Roman"/>
        </w:rPr>
        <w:t>.</w:t>
      </w:r>
    </w:p>
    <w:p w14:paraId="203D12D1" w14:textId="5843AEB6" w:rsidR="009E0D2C"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AGE</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Respondent’s age in 2023.</w:t>
      </w:r>
    </w:p>
    <w:p w14:paraId="77CFB116" w14:textId="30D59087" w:rsidR="00BD07D3" w:rsidRPr="00BD07D3" w:rsidRDefault="009E0D2C" w:rsidP="00BD07D3">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Agec</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Centered age variable to make the intercept meaningful.</w:t>
      </w:r>
    </w:p>
    <w:p w14:paraId="756AA680" w14:textId="7C017A68" w:rsidR="009E29A1" w:rsidRPr="009E29A1" w:rsidRDefault="009E0D2C" w:rsidP="009E29A1">
      <w:pPr>
        <w:pStyle w:val="ListParagraph"/>
        <w:numPr>
          <w:ilvl w:val="0"/>
          <w:numId w:val="14"/>
        </w:numPr>
        <w:spacing w:line="480" w:lineRule="auto"/>
        <w:rPr>
          <w:rFonts w:ascii="Times New Roman" w:hAnsi="Times New Roman" w:cs="Times New Roman"/>
          <w:b/>
          <w:bCs/>
        </w:rPr>
      </w:pPr>
      <w:r w:rsidRPr="009E29A1">
        <w:rPr>
          <w:rFonts w:ascii="Times New Roman" w:hAnsi="Times New Roman" w:cs="Times New Roman"/>
          <w:b/>
          <w:bCs/>
        </w:rPr>
        <w:t>EDUC</w:t>
      </w:r>
      <w:r w:rsidRPr="009E29A1">
        <w:rPr>
          <w:rFonts w:ascii="Times New Roman" w:hAnsi="Times New Roman" w:cs="Times New Roman"/>
        </w:rPr>
        <w:t>:</w:t>
      </w:r>
      <w:r w:rsidR="00D41332" w:rsidRPr="009E29A1">
        <w:rPr>
          <w:rFonts w:ascii="Times New Roman" w:hAnsi="Times New Roman" w:cs="Times New Roman"/>
        </w:rPr>
        <w:t xml:space="preserve"> </w:t>
      </w:r>
      <w:r w:rsidRPr="009E29A1">
        <w:rPr>
          <w:rFonts w:ascii="Times New Roman" w:hAnsi="Times New Roman" w:cs="Times New Roman"/>
        </w:rPr>
        <w:t xml:space="preserve">Highest educational attainment or </w:t>
      </w:r>
      <w:r w:rsidR="00BD07D3" w:rsidRPr="009E29A1">
        <w:rPr>
          <w:rFonts w:ascii="Times New Roman" w:hAnsi="Times New Roman" w:cs="Times New Roman"/>
        </w:rPr>
        <w:t>education years</w:t>
      </w:r>
      <w:r w:rsidRPr="009E29A1">
        <w:rPr>
          <w:rFonts w:ascii="Times New Roman" w:hAnsi="Times New Roman" w:cs="Times New Roman"/>
        </w:rPr>
        <w:t xml:space="preserve"> completed by the respondent</w:t>
      </w:r>
      <w:r w:rsidR="00BD07D3" w:rsidRPr="009E29A1">
        <w:rPr>
          <w:rFonts w:ascii="Times New Roman" w:hAnsi="Times New Roman" w:cs="Times New Roman"/>
        </w:rPr>
        <w:t>s. 0 represents no schooling</w:t>
      </w:r>
      <w:r w:rsidR="009E29A1">
        <w:rPr>
          <w:rFonts w:ascii="Times New Roman" w:hAnsi="Times New Roman" w:cs="Times New Roman"/>
        </w:rPr>
        <w:t xml:space="preserve">; </w:t>
      </w:r>
      <w:r w:rsidR="009E29A1" w:rsidRPr="009E29A1">
        <w:rPr>
          <w:rFonts w:ascii="Times New Roman" w:hAnsi="Times New Roman" w:cs="Times New Roman"/>
        </w:rPr>
        <w:t>1</w:t>
      </w:r>
      <w:r w:rsidR="009E29A1" w:rsidRPr="009E29A1">
        <w:rPr>
          <w:rFonts w:ascii="Times New Roman" w:hAnsi="Times New Roman" w:cs="Times New Roman"/>
        </w:rPr>
        <w:t xml:space="preserve"> r</w:t>
      </w:r>
      <w:r w:rsidR="009E29A1" w:rsidRPr="009E29A1">
        <w:rPr>
          <w:rFonts w:ascii="Times New Roman" w:hAnsi="Times New Roman" w:cs="Times New Roman"/>
        </w:rPr>
        <w:t xml:space="preserve">epresents </w:t>
      </w:r>
      <w:r w:rsidR="00ED313F">
        <w:rPr>
          <w:rFonts w:ascii="Times New Roman" w:hAnsi="Times New Roman" w:cs="Times New Roman"/>
        </w:rPr>
        <w:t xml:space="preserve">the </w:t>
      </w:r>
      <w:r w:rsidR="009E29A1" w:rsidRPr="009E29A1">
        <w:rPr>
          <w:rFonts w:ascii="Times New Roman" w:hAnsi="Times New Roman" w:cs="Times New Roman"/>
        </w:rPr>
        <w:t>completion of Grades 1 to 4 in primary school.</w:t>
      </w:r>
      <w:r w:rsidR="009E29A1" w:rsidRPr="009E29A1">
        <w:rPr>
          <w:rFonts w:ascii="Times New Roman" w:hAnsi="Times New Roman" w:cs="Times New Roman"/>
        </w:rPr>
        <w:t xml:space="preserve"> 2 r</w:t>
      </w:r>
      <w:r w:rsidR="009E29A1" w:rsidRPr="009E29A1">
        <w:rPr>
          <w:rFonts w:ascii="Times New Roman" w:hAnsi="Times New Roman" w:cs="Times New Roman"/>
        </w:rPr>
        <w:t xml:space="preserve">epresents </w:t>
      </w:r>
      <w:r w:rsidR="00ED313F">
        <w:rPr>
          <w:rFonts w:ascii="Times New Roman" w:hAnsi="Times New Roman" w:cs="Times New Roman"/>
        </w:rPr>
        <w:t xml:space="preserve">the </w:t>
      </w:r>
      <w:r w:rsidR="009E29A1" w:rsidRPr="009E29A1">
        <w:rPr>
          <w:rFonts w:ascii="Times New Roman" w:hAnsi="Times New Roman" w:cs="Times New Roman"/>
        </w:rPr>
        <w:t>completion of primary school and middle school, covering Grades 5 to 8</w:t>
      </w:r>
      <w:r w:rsidR="009E29A1" w:rsidRPr="009E29A1">
        <w:rPr>
          <w:rFonts w:ascii="Times New Roman" w:hAnsi="Times New Roman" w:cs="Times New Roman"/>
        </w:rPr>
        <w:t xml:space="preserve">; from </w:t>
      </w:r>
      <w:r w:rsidR="009E29A1" w:rsidRPr="009E29A1">
        <w:rPr>
          <w:rFonts w:ascii="Times New Roman" w:hAnsi="Times New Roman" w:cs="Times New Roman"/>
        </w:rPr>
        <w:t>3 to 10</w:t>
      </w:r>
      <w:r w:rsidR="009E29A1" w:rsidRPr="009E29A1">
        <w:rPr>
          <w:rFonts w:ascii="Times New Roman" w:hAnsi="Times New Roman" w:cs="Times New Roman"/>
        </w:rPr>
        <w:t>, e</w:t>
      </w:r>
      <w:r w:rsidR="009E29A1" w:rsidRPr="009E29A1">
        <w:rPr>
          <w:rFonts w:ascii="Times New Roman" w:hAnsi="Times New Roman" w:cs="Times New Roman"/>
        </w:rPr>
        <w:t>ach number represents a specific school year</w:t>
      </w:r>
      <w:r w:rsidR="009E29A1" w:rsidRPr="009E29A1">
        <w:rPr>
          <w:rFonts w:ascii="Times New Roman" w:hAnsi="Times New Roman" w:cs="Times New Roman"/>
        </w:rPr>
        <w:t xml:space="preserve"> from high school to college; </w:t>
      </w:r>
      <w:r w:rsidR="009E29A1" w:rsidRPr="009E29A1">
        <w:rPr>
          <w:rFonts w:ascii="Times New Roman" w:hAnsi="Times New Roman" w:cs="Times New Roman"/>
        </w:rPr>
        <w:t>11</w:t>
      </w:r>
      <w:r w:rsidR="009E29A1" w:rsidRPr="009E29A1">
        <w:rPr>
          <w:rFonts w:ascii="Times New Roman" w:hAnsi="Times New Roman" w:cs="Times New Roman"/>
        </w:rPr>
        <w:t xml:space="preserve"> r</w:t>
      </w:r>
      <w:r w:rsidR="009E29A1" w:rsidRPr="009E29A1">
        <w:rPr>
          <w:rFonts w:ascii="Times New Roman" w:hAnsi="Times New Roman" w:cs="Times New Roman"/>
        </w:rPr>
        <w:t>epresents education beyond college, such as graduate or professional studies.</w:t>
      </w:r>
    </w:p>
    <w:p w14:paraId="295C120F" w14:textId="64ACFC1F" w:rsidR="009E0D2C" w:rsidRPr="009E29A1" w:rsidRDefault="009E0D2C" w:rsidP="00A33CDF">
      <w:pPr>
        <w:pStyle w:val="ListParagraph"/>
        <w:numPr>
          <w:ilvl w:val="0"/>
          <w:numId w:val="14"/>
        </w:numPr>
        <w:spacing w:line="480" w:lineRule="auto"/>
        <w:rPr>
          <w:rFonts w:ascii="Times New Roman" w:hAnsi="Times New Roman" w:cs="Times New Roman"/>
        </w:rPr>
      </w:pPr>
      <w:r w:rsidRPr="009E29A1">
        <w:rPr>
          <w:rFonts w:ascii="Times New Roman" w:hAnsi="Times New Roman" w:cs="Times New Roman"/>
          <w:b/>
          <w:bCs/>
        </w:rPr>
        <w:t>UHRSWORK</w:t>
      </w:r>
      <w:r w:rsidRPr="009E29A1">
        <w:rPr>
          <w:rFonts w:ascii="Times New Roman" w:hAnsi="Times New Roman" w:cs="Times New Roman"/>
        </w:rPr>
        <w:t>:</w:t>
      </w:r>
      <w:r w:rsidR="00D41332" w:rsidRPr="009E29A1">
        <w:rPr>
          <w:rFonts w:ascii="Times New Roman" w:hAnsi="Times New Roman" w:cs="Times New Roman"/>
        </w:rPr>
        <w:t xml:space="preserve"> </w:t>
      </w:r>
      <w:r w:rsidR="00ED313F">
        <w:rPr>
          <w:rFonts w:ascii="Times New Roman" w:hAnsi="Times New Roman" w:cs="Times New Roman"/>
        </w:rPr>
        <w:t>The u</w:t>
      </w:r>
      <w:r w:rsidRPr="009E29A1">
        <w:rPr>
          <w:rFonts w:ascii="Times New Roman" w:hAnsi="Times New Roman" w:cs="Times New Roman"/>
        </w:rPr>
        <w:t>sual number of hours worked per week</w:t>
      </w:r>
      <w:r w:rsidR="00ED313F">
        <w:rPr>
          <w:rFonts w:ascii="Times New Roman" w:hAnsi="Times New Roman" w:cs="Times New Roman"/>
        </w:rPr>
        <w:t xml:space="preserve"> is</w:t>
      </w:r>
    </w:p>
    <w:p w14:paraId="0C994E2C" w14:textId="1205EB0D" w:rsidR="009E0D2C"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SEX</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Respondent's gender: Male or Female.</w:t>
      </w:r>
    </w:p>
    <w:p w14:paraId="38B1CFF5" w14:textId="769D86B4" w:rsidR="009E0D2C"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SEXR</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Recoded gender</w:t>
      </w:r>
      <w:r w:rsidR="00D41332" w:rsidRPr="003121B5">
        <w:rPr>
          <w:rFonts w:ascii="Times New Roman" w:hAnsi="Times New Roman" w:cs="Times New Roman"/>
        </w:rPr>
        <w:t xml:space="preserve">. </w:t>
      </w:r>
      <w:r w:rsidRPr="003121B5">
        <w:rPr>
          <w:rFonts w:ascii="Times New Roman" w:hAnsi="Times New Roman" w:cs="Times New Roman"/>
        </w:rPr>
        <w:t>0</w:t>
      </w:r>
      <w:r w:rsidR="00D41332" w:rsidRPr="003121B5">
        <w:rPr>
          <w:rFonts w:ascii="Times New Roman" w:hAnsi="Times New Roman" w:cs="Times New Roman"/>
        </w:rPr>
        <w:t xml:space="preserve"> represents</w:t>
      </w:r>
      <w:r w:rsidRPr="003121B5">
        <w:rPr>
          <w:rFonts w:ascii="Times New Roman" w:hAnsi="Times New Roman" w:cs="Times New Roman"/>
        </w:rPr>
        <w:t xml:space="preserve"> Female</w:t>
      </w:r>
      <w:r w:rsidR="00D41332" w:rsidRPr="003121B5">
        <w:rPr>
          <w:rFonts w:ascii="Times New Roman" w:hAnsi="Times New Roman" w:cs="Times New Roman"/>
        </w:rPr>
        <w:t xml:space="preserve">; </w:t>
      </w:r>
      <w:r w:rsidRPr="003121B5">
        <w:rPr>
          <w:rFonts w:ascii="Times New Roman" w:hAnsi="Times New Roman" w:cs="Times New Roman"/>
        </w:rPr>
        <w:t>1</w:t>
      </w:r>
      <w:r w:rsidR="00D41332" w:rsidRPr="003121B5">
        <w:rPr>
          <w:rFonts w:ascii="Times New Roman" w:hAnsi="Times New Roman" w:cs="Times New Roman"/>
        </w:rPr>
        <w:t xml:space="preserve"> represents </w:t>
      </w:r>
      <w:r w:rsidRPr="003121B5">
        <w:rPr>
          <w:rFonts w:ascii="Times New Roman" w:hAnsi="Times New Roman" w:cs="Times New Roman"/>
        </w:rPr>
        <w:t>Male</w:t>
      </w:r>
      <w:r w:rsidR="00D41332" w:rsidRPr="003121B5">
        <w:rPr>
          <w:rFonts w:ascii="Times New Roman" w:hAnsi="Times New Roman" w:cs="Times New Roman"/>
        </w:rPr>
        <w:t>.</w:t>
      </w:r>
    </w:p>
    <w:p w14:paraId="19A251B9" w14:textId="12B2AFCD" w:rsidR="00D41332"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RACE</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Respondent’s race</w:t>
      </w:r>
      <w:r w:rsidR="00D41332" w:rsidRPr="003121B5">
        <w:rPr>
          <w:rFonts w:ascii="Times New Roman" w:hAnsi="Times New Roman" w:cs="Times New Roman"/>
        </w:rPr>
        <w:t>, ranging from 1 to 9.</w:t>
      </w:r>
    </w:p>
    <w:p w14:paraId="66324AEC" w14:textId="1A3BAF6F" w:rsidR="009E0D2C" w:rsidRPr="003121B5" w:rsidRDefault="009E0D2C" w:rsidP="003121B5">
      <w:pPr>
        <w:pStyle w:val="ListParagraph"/>
        <w:numPr>
          <w:ilvl w:val="0"/>
          <w:numId w:val="14"/>
        </w:numPr>
        <w:spacing w:line="480" w:lineRule="auto"/>
        <w:rPr>
          <w:rFonts w:ascii="Times New Roman" w:hAnsi="Times New Roman" w:cs="Times New Roman"/>
        </w:rPr>
      </w:pPr>
      <w:r w:rsidRPr="003121B5">
        <w:rPr>
          <w:rFonts w:ascii="Times New Roman" w:hAnsi="Times New Roman" w:cs="Times New Roman"/>
          <w:b/>
          <w:bCs/>
        </w:rPr>
        <w:t>RACER</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Recoded race</w:t>
      </w:r>
      <w:r w:rsidR="00D41332" w:rsidRPr="003121B5">
        <w:rPr>
          <w:rFonts w:ascii="Times New Roman" w:hAnsi="Times New Roman" w:cs="Times New Roman"/>
        </w:rPr>
        <w:t xml:space="preserve">. </w:t>
      </w:r>
      <w:r w:rsidRPr="003121B5">
        <w:rPr>
          <w:rFonts w:ascii="Times New Roman" w:hAnsi="Times New Roman" w:cs="Times New Roman"/>
        </w:rPr>
        <w:t>0</w:t>
      </w:r>
      <w:r w:rsidR="00D41332" w:rsidRPr="003121B5">
        <w:rPr>
          <w:rFonts w:ascii="Times New Roman" w:hAnsi="Times New Roman" w:cs="Times New Roman"/>
        </w:rPr>
        <w:t xml:space="preserve"> represents n</w:t>
      </w:r>
      <w:r w:rsidRPr="003121B5">
        <w:rPr>
          <w:rFonts w:ascii="Times New Roman" w:hAnsi="Times New Roman" w:cs="Times New Roman"/>
        </w:rPr>
        <w:t>on-white</w:t>
      </w:r>
      <w:r w:rsidR="00D41332" w:rsidRPr="003121B5">
        <w:rPr>
          <w:rFonts w:ascii="Times New Roman" w:hAnsi="Times New Roman" w:cs="Times New Roman"/>
        </w:rPr>
        <w:t xml:space="preserve">; </w:t>
      </w:r>
      <w:r w:rsidRPr="003121B5">
        <w:rPr>
          <w:rFonts w:ascii="Times New Roman" w:hAnsi="Times New Roman" w:cs="Times New Roman"/>
        </w:rPr>
        <w:t>1</w:t>
      </w:r>
      <w:r w:rsidR="00D41332" w:rsidRPr="003121B5">
        <w:rPr>
          <w:rFonts w:ascii="Times New Roman" w:hAnsi="Times New Roman" w:cs="Times New Roman"/>
        </w:rPr>
        <w:t xml:space="preserve"> represents</w:t>
      </w:r>
      <w:r w:rsidRPr="003121B5">
        <w:rPr>
          <w:rFonts w:ascii="Times New Roman" w:hAnsi="Times New Roman" w:cs="Times New Roman"/>
        </w:rPr>
        <w:t xml:space="preserve"> </w:t>
      </w:r>
      <w:r w:rsidR="00D41332" w:rsidRPr="003121B5">
        <w:rPr>
          <w:rFonts w:ascii="Times New Roman" w:hAnsi="Times New Roman" w:cs="Times New Roman"/>
        </w:rPr>
        <w:t>w</w:t>
      </w:r>
      <w:r w:rsidRPr="003121B5">
        <w:rPr>
          <w:rFonts w:ascii="Times New Roman" w:hAnsi="Times New Roman" w:cs="Times New Roman"/>
        </w:rPr>
        <w:t>hite</w:t>
      </w:r>
      <w:r w:rsidR="00D41332" w:rsidRPr="003121B5">
        <w:rPr>
          <w:rFonts w:ascii="Times New Roman" w:hAnsi="Times New Roman" w:cs="Times New Roman"/>
        </w:rPr>
        <w:t>.</w:t>
      </w:r>
    </w:p>
    <w:p w14:paraId="24DA88C6" w14:textId="77777777" w:rsidR="00CE27CE" w:rsidRDefault="009E0D2C" w:rsidP="00C076A6">
      <w:pPr>
        <w:pStyle w:val="ListParagraph"/>
        <w:numPr>
          <w:ilvl w:val="0"/>
          <w:numId w:val="14"/>
        </w:numPr>
        <w:spacing w:after="0" w:line="480" w:lineRule="auto"/>
        <w:rPr>
          <w:rFonts w:ascii="Times New Roman" w:hAnsi="Times New Roman" w:cs="Times New Roman"/>
        </w:rPr>
      </w:pPr>
      <w:r w:rsidRPr="003121B5">
        <w:rPr>
          <w:rFonts w:ascii="Times New Roman" w:hAnsi="Times New Roman" w:cs="Times New Roman"/>
          <w:b/>
          <w:bCs/>
        </w:rPr>
        <w:t>NCHILD</w:t>
      </w:r>
      <w:r w:rsidRPr="003121B5">
        <w:rPr>
          <w:rFonts w:ascii="Times New Roman" w:hAnsi="Times New Roman" w:cs="Times New Roman"/>
        </w:rPr>
        <w:t>:</w:t>
      </w:r>
      <w:r w:rsidR="00D41332" w:rsidRPr="003121B5">
        <w:rPr>
          <w:rFonts w:ascii="Times New Roman" w:hAnsi="Times New Roman" w:cs="Times New Roman"/>
        </w:rPr>
        <w:t xml:space="preserve"> </w:t>
      </w:r>
      <w:r w:rsidRPr="003121B5">
        <w:rPr>
          <w:rFonts w:ascii="Times New Roman" w:hAnsi="Times New Roman" w:cs="Times New Roman"/>
        </w:rPr>
        <w:t xml:space="preserve">Number of own children living in the household, including </w:t>
      </w:r>
      <w:r w:rsidR="00D41332" w:rsidRPr="003121B5">
        <w:rPr>
          <w:rFonts w:ascii="Times New Roman" w:hAnsi="Times New Roman" w:cs="Times New Roman"/>
        </w:rPr>
        <w:t>stepchildren</w:t>
      </w:r>
      <w:r w:rsidRPr="003121B5">
        <w:rPr>
          <w:rFonts w:ascii="Times New Roman" w:hAnsi="Times New Roman" w:cs="Times New Roman"/>
        </w:rPr>
        <w:t xml:space="preserve"> and adopted children.</w:t>
      </w:r>
      <w:r w:rsidR="00D41332" w:rsidRPr="003121B5">
        <w:rPr>
          <w:rFonts w:ascii="Times New Roman" w:hAnsi="Times New Roman" w:cs="Times New Roman"/>
        </w:rPr>
        <w:t xml:space="preserve"> </w:t>
      </w:r>
    </w:p>
    <w:p w14:paraId="46E59FF1" w14:textId="6C9ADF00" w:rsidR="009E0D2C" w:rsidRPr="00CE27CE" w:rsidRDefault="009E0D2C" w:rsidP="00CE27CE">
      <w:pPr>
        <w:spacing w:line="480" w:lineRule="auto"/>
        <w:ind w:firstLine="720"/>
        <w:rPr>
          <w:rFonts w:ascii="Times New Roman" w:hAnsi="Times New Roman" w:cs="Times New Roman"/>
        </w:rPr>
      </w:pPr>
      <w:r w:rsidRPr="00CE27CE">
        <w:rPr>
          <w:rFonts w:ascii="Times New Roman" w:eastAsia="Times New Roman" w:hAnsi="Times New Roman" w:cs="Times New Roman"/>
          <w:color w:val="333333"/>
        </w:rPr>
        <w:lastRenderedPageBreak/>
        <w:t>Limiting the dataset to only non-missing observations across all these variables, we have 2,</w:t>
      </w:r>
      <w:r w:rsidR="00D41332" w:rsidRPr="00CE27CE">
        <w:rPr>
          <w:rFonts w:ascii="Times New Roman" w:eastAsia="Times New Roman" w:hAnsi="Times New Roman" w:cs="Times New Roman"/>
          <w:color w:val="333333"/>
        </w:rPr>
        <w:t>800</w:t>
      </w:r>
      <w:r w:rsidRPr="00CE27CE">
        <w:rPr>
          <w:rFonts w:ascii="Times New Roman" w:eastAsia="Times New Roman" w:hAnsi="Times New Roman" w:cs="Times New Roman"/>
          <w:color w:val="333333"/>
        </w:rPr>
        <w:t xml:space="preserve"> observations.</w:t>
      </w:r>
      <w:r w:rsidR="00D41332" w:rsidRPr="00CE27CE">
        <w:rPr>
          <w:rFonts w:ascii="Times New Roman" w:eastAsia="Times New Roman" w:hAnsi="Times New Roman" w:cs="Times New Roman"/>
          <w:color w:val="333333"/>
        </w:rPr>
        <w:t xml:space="preserve"> </w:t>
      </w:r>
      <w:r w:rsidRPr="00CE27CE">
        <w:rPr>
          <w:rFonts w:ascii="Times New Roman" w:eastAsia="Times New Roman" w:hAnsi="Times New Roman" w:cs="Times New Roman"/>
          <w:color w:val="333333"/>
        </w:rPr>
        <w:t xml:space="preserve">Our </w:t>
      </w:r>
      <w:r w:rsidR="00ED313F">
        <w:rPr>
          <w:rFonts w:ascii="Times New Roman" w:eastAsia="Times New Roman" w:hAnsi="Times New Roman" w:cs="Times New Roman"/>
          <w:color w:val="333333"/>
        </w:rPr>
        <w:t>primary</w:t>
      </w:r>
      <w:r w:rsidRPr="00CE27CE">
        <w:rPr>
          <w:rFonts w:ascii="Times New Roman" w:eastAsia="Times New Roman" w:hAnsi="Times New Roman" w:cs="Times New Roman"/>
          <w:color w:val="333333"/>
        </w:rPr>
        <w:t xml:space="preserve"> explanatory variable is </w:t>
      </w:r>
      <w:r w:rsidR="00CE27CE">
        <w:rPr>
          <w:rFonts w:ascii="Times New Roman" w:eastAsia="Times New Roman" w:hAnsi="Times New Roman" w:cs="Times New Roman"/>
          <w:color w:val="333333"/>
        </w:rPr>
        <w:t>educational attainment</w:t>
      </w:r>
      <w:r w:rsidRPr="00CE27CE">
        <w:rPr>
          <w:rFonts w:ascii="Times New Roman" w:eastAsia="Times New Roman" w:hAnsi="Times New Roman" w:cs="Times New Roman"/>
          <w:color w:val="333333"/>
        </w:rPr>
        <w:t xml:space="preserve">; however, we will control </w:t>
      </w:r>
      <w:r w:rsidR="00D41332" w:rsidRPr="00CE27CE">
        <w:rPr>
          <w:rFonts w:ascii="Times New Roman" w:eastAsia="Times New Roman" w:hAnsi="Times New Roman" w:cs="Times New Roman"/>
          <w:color w:val="333333"/>
        </w:rPr>
        <w:t>whether the person has citizenship</w:t>
      </w:r>
      <w:r w:rsidRPr="00CE27CE">
        <w:rPr>
          <w:rFonts w:ascii="Times New Roman" w:eastAsia="Times New Roman" w:hAnsi="Times New Roman" w:cs="Times New Roman"/>
          <w:color w:val="333333"/>
        </w:rPr>
        <w:t xml:space="preserve">, </w:t>
      </w:r>
      <w:r w:rsidR="00D41332" w:rsidRPr="00CE27CE">
        <w:rPr>
          <w:rFonts w:ascii="Times New Roman" w:eastAsia="Times New Roman" w:hAnsi="Times New Roman" w:cs="Times New Roman"/>
          <w:color w:val="333333"/>
        </w:rPr>
        <w:t xml:space="preserve">centered age, </w:t>
      </w:r>
      <w:r w:rsidRPr="00CE27CE">
        <w:rPr>
          <w:rFonts w:ascii="Times New Roman" w:eastAsia="Times New Roman" w:hAnsi="Times New Roman" w:cs="Times New Roman"/>
          <w:color w:val="333333"/>
        </w:rPr>
        <w:t xml:space="preserve">and </w:t>
      </w:r>
      <w:r w:rsidR="00D41332" w:rsidRPr="00CE27CE">
        <w:rPr>
          <w:rFonts w:ascii="Times New Roman" w:eastAsia="Times New Roman" w:hAnsi="Times New Roman" w:cs="Times New Roman"/>
          <w:color w:val="333333"/>
        </w:rPr>
        <w:t>usual hours worked per week</w:t>
      </w:r>
      <w:r w:rsidRPr="00CE27CE">
        <w:rPr>
          <w:rFonts w:ascii="Times New Roman" w:eastAsia="Times New Roman" w:hAnsi="Times New Roman" w:cs="Times New Roman"/>
          <w:color w:val="333333"/>
        </w:rPr>
        <w:t xml:space="preserve">.  </w:t>
      </w:r>
    </w:p>
    <w:p w14:paraId="29BB1BDC" w14:textId="16B15CB1" w:rsidR="00D41332" w:rsidRPr="003121B5" w:rsidRDefault="00D41332" w:rsidP="003121B5">
      <w:pPr>
        <w:shd w:val="clear" w:color="auto" w:fill="FFFFFF"/>
        <w:spacing w:after="0" w:line="480" w:lineRule="auto"/>
        <w:rPr>
          <w:rFonts w:ascii="Times New Roman" w:eastAsia="Times New Roman" w:hAnsi="Times New Roman" w:cs="Times New Roman"/>
          <w:b/>
          <w:bCs/>
          <w:color w:val="333333"/>
        </w:rPr>
      </w:pPr>
      <w:r w:rsidRPr="003121B5">
        <w:rPr>
          <w:rFonts w:ascii="Times New Roman" w:eastAsia="Times New Roman" w:hAnsi="Times New Roman" w:cs="Times New Roman"/>
          <w:b/>
          <w:bCs/>
          <w:color w:val="333333"/>
        </w:rPr>
        <w:t>Analysis</w:t>
      </w:r>
    </w:p>
    <w:p w14:paraId="2FBD4419" w14:textId="595D3B65" w:rsidR="00D41332" w:rsidRPr="003121B5" w:rsidRDefault="004E18B5" w:rsidP="003121B5">
      <w:pPr>
        <w:shd w:val="clear" w:color="auto" w:fill="FFFFFF"/>
        <w:spacing w:after="0" w:line="480" w:lineRule="auto"/>
        <w:ind w:firstLine="720"/>
        <w:rPr>
          <w:rFonts w:ascii="Times New Roman" w:eastAsia="Times New Roman" w:hAnsi="Times New Roman" w:cs="Times New Roman"/>
          <w:color w:val="333333"/>
        </w:rPr>
      </w:pPr>
      <w:r w:rsidRPr="003121B5">
        <w:rPr>
          <w:rFonts w:ascii="Times New Roman" w:eastAsia="Times New Roman" w:hAnsi="Times New Roman" w:cs="Times New Roman"/>
          <w:color w:val="000000" w:themeColor="text1"/>
          <w:kern w:val="0"/>
          <w:lang w:eastAsia="en-US"/>
          <w14:ligatures w14:val="none"/>
        </w:rPr>
        <w:t>We will conduct diagnostic tests for the linear regression model to identify potential violations of key assumptions, including linearity, homoscedasticity, the normality of residuals</w:t>
      </w:r>
      <w:r w:rsidR="006C6D90">
        <w:rPr>
          <w:rFonts w:ascii="Times New Roman" w:eastAsia="Times New Roman" w:hAnsi="Times New Roman" w:cs="Times New Roman"/>
          <w:color w:val="000000" w:themeColor="text1"/>
          <w:kern w:val="0"/>
          <w:lang w:eastAsia="en-US"/>
          <w14:ligatures w14:val="none"/>
        </w:rPr>
        <w:t xml:space="preserve">, and whether omitting any valuable variables. </w:t>
      </w:r>
      <w:r w:rsidRPr="003121B5">
        <w:rPr>
          <w:rFonts w:ascii="Times New Roman" w:eastAsia="Times New Roman" w:hAnsi="Times New Roman" w:cs="Times New Roman"/>
          <w:color w:val="000000" w:themeColor="text1"/>
          <w:kern w:val="0"/>
          <w:lang w:eastAsia="en-US"/>
          <w14:ligatures w14:val="none"/>
        </w:rPr>
        <w:t xml:space="preserve">Additionally, we will check for potential outliers and apply appropriate corrections. Interaction terms between </w:t>
      </w:r>
      <w:r w:rsidRPr="003121B5">
        <w:rPr>
          <w:rFonts w:ascii="Times New Roman" w:hAnsi="Times New Roman" w:cs="Times New Roman"/>
          <w:color w:val="000000" w:themeColor="text1"/>
        </w:rPr>
        <w:t>educational attainment</w:t>
      </w:r>
      <w:r w:rsidRPr="003121B5">
        <w:rPr>
          <w:rFonts w:ascii="Times New Roman" w:eastAsia="Times New Roman" w:hAnsi="Times New Roman" w:cs="Times New Roman"/>
          <w:color w:val="000000" w:themeColor="text1"/>
          <w:kern w:val="0"/>
          <w:lang w:eastAsia="en-US"/>
          <w14:ligatures w14:val="none"/>
        </w:rPr>
        <w:t xml:space="preserve"> and other variables will be explored to determine if these interactions improve model performance. We will compare the fit of these revised models to the original model. Furthermore, we will perform hierarchical regression to analyze personal income </w:t>
      </w:r>
      <w:r w:rsidR="00ED313F">
        <w:rPr>
          <w:rFonts w:ascii="Times New Roman" w:eastAsia="Times New Roman" w:hAnsi="Times New Roman" w:cs="Times New Roman"/>
          <w:color w:val="000000" w:themeColor="text1"/>
          <w:kern w:val="0"/>
          <w:lang w:eastAsia="en-US"/>
          <w14:ligatures w14:val="none"/>
        </w:rPr>
        <w:t>about</w:t>
      </w:r>
      <w:r w:rsidRPr="003121B5">
        <w:rPr>
          <w:rFonts w:ascii="Times New Roman" w:eastAsia="Times New Roman" w:hAnsi="Times New Roman" w:cs="Times New Roman"/>
          <w:color w:val="000000" w:themeColor="text1"/>
          <w:kern w:val="0"/>
          <w:lang w:eastAsia="en-US"/>
          <w14:ligatures w14:val="none"/>
        </w:rPr>
        <w:t xml:space="preserve"> </w:t>
      </w:r>
      <w:r w:rsidRPr="003121B5">
        <w:rPr>
          <w:rFonts w:ascii="Times New Roman" w:hAnsi="Times New Roman" w:cs="Times New Roman"/>
          <w:color w:val="000000" w:themeColor="text1"/>
        </w:rPr>
        <w:t>educational attainment</w:t>
      </w:r>
      <w:r w:rsidRPr="003121B5">
        <w:rPr>
          <w:rFonts w:ascii="Times New Roman" w:eastAsia="Times New Roman" w:hAnsi="Times New Roman" w:cs="Times New Roman"/>
          <w:color w:val="000000" w:themeColor="text1"/>
          <w:kern w:val="0"/>
          <w:lang w:eastAsia="en-US"/>
          <w14:ligatures w14:val="none"/>
        </w:rPr>
        <w:t xml:space="preserve"> and other variables, accounting for clustering at the family level.</w:t>
      </w:r>
    </w:p>
    <w:p w14:paraId="702587D2" w14:textId="6CB9ED3F" w:rsidR="00D41332" w:rsidRPr="003121B5" w:rsidRDefault="00D41332" w:rsidP="003121B5">
      <w:pPr>
        <w:shd w:val="clear" w:color="auto" w:fill="FFFFFF"/>
        <w:spacing w:after="0" w:line="480" w:lineRule="auto"/>
        <w:jc w:val="center"/>
        <w:rPr>
          <w:rFonts w:ascii="Times New Roman" w:eastAsia="Times New Roman" w:hAnsi="Times New Roman" w:cs="Times New Roman"/>
          <w:b/>
          <w:bCs/>
          <w:color w:val="333333"/>
        </w:rPr>
      </w:pPr>
      <w:r w:rsidRPr="003121B5">
        <w:rPr>
          <w:rFonts w:ascii="Times New Roman" w:eastAsia="Times New Roman" w:hAnsi="Times New Roman" w:cs="Times New Roman"/>
          <w:b/>
          <w:bCs/>
          <w:color w:val="333333"/>
        </w:rPr>
        <w:t>Results</w:t>
      </w:r>
    </w:p>
    <w:p w14:paraId="095ED123" w14:textId="24D0CF18" w:rsidR="007C11B4" w:rsidRPr="003121B5" w:rsidRDefault="007C11B4" w:rsidP="003121B5">
      <w:pPr>
        <w:shd w:val="clear" w:color="auto" w:fill="FFFFFF"/>
        <w:spacing w:after="0" w:line="480" w:lineRule="auto"/>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eastAsia="en-US"/>
          <w14:ligatures w14:val="none"/>
        </w:rPr>
        <w:t>Descriptive Statistics</w:t>
      </w:r>
    </w:p>
    <w:p w14:paraId="078C1AD4" w14:textId="6C3E6249" w:rsidR="005E63D1" w:rsidRPr="003121B5" w:rsidRDefault="005E63D1" w:rsidP="003121B5">
      <w:pPr>
        <w:pStyle w:val="FirstParagraph"/>
        <w:spacing w:line="480" w:lineRule="auto"/>
        <w:ind w:firstLine="720"/>
        <w:rPr>
          <w:color w:val="000000" w:themeColor="text1"/>
        </w:rPr>
      </w:pPr>
      <w:r w:rsidRPr="003121B5">
        <w:rPr>
          <w:color w:val="000000" w:themeColor="text1"/>
        </w:rPr>
        <w:t>Descriptive statistics are given in Table (1).</w:t>
      </w:r>
    </w:p>
    <w:p w14:paraId="272C2B46" w14:textId="22FF8958" w:rsidR="005E63D1" w:rsidRPr="003121B5" w:rsidRDefault="005E63D1" w:rsidP="00CE27CE">
      <w:pPr>
        <w:pStyle w:val="BodyText"/>
        <w:spacing w:before="0" w:after="0" w:line="480" w:lineRule="auto"/>
        <w:rPr>
          <w:color w:val="000000" w:themeColor="text1"/>
        </w:rPr>
      </w:pPr>
      <w:r w:rsidRPr="00CE27CE">
        <w:rPr>
          <w:b/>
          <w:bCs/>
          <w:color w:val="000000" w:themeColor="text1"/>
        </w:rPr>
        <w:t>Table 1.</w:t>
      </w:r>
      <w:r w:rsidRPr="003121B5">
        <w:rPr>
          <w:color w:val="000000" w:themeColor="text1"/>
        </w:rPr>
        <w:t xml:space="preserve"> Descriptive statistics for </w:t>
      </w:r>
      <w:r w:rsidR="00ED313F">
        <w:rPr>
          <w:color w:val="000000" w:themeColor="text1"/>
        </w:rPr>
        <w:t xml:space="preserve">a </w:t>
      </w:r>
      <w:r w:rsidRPr="003121B5">
        <w:rPr>
          <w:color w:val="000000" w:themeColor="text1"/>
        </w:rPr>
        <w:t>limited sample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1309"/>
        <w:gridCol w:w="944"/>
        <w:gridCol w:w="865"/>
        <w:gridCol w:w="1045"/>
        <w:gridCol w:w="1045"/>
        <w:gridCol w:w="1003"/>
        <w:gridCol w:w="1578"/>
      </w:tblGrid>
      <w:tr w:rsidR="00B170BA" w:rsidRPr="003121B5" w14:paraId="383022AC" w14:textId="77777777" w:rsidTr="00CE27CE">
        <w:tc>
          <w:tcPr>
            <w:tcW w:w="1574" w:type="dxa"/>
            <w:tcBorders>
              <w:top w:val="single" w:sz="4" w:space="0" w:color="auto"/>
              <w:bottom w:val="single" w:sz="4" w:space="0" w:color="auto"/>
            </w:tcBorders>
          </w:tcPr>
          <w:p w14:paraId="29F607C2" w14:textId="357EE478"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Variable</w:t>
            </w:r>
          </w:p>
        </w:tc>
        <w:tc>
          <w:tcPr>
            <w:tcW w:w="1311" w:type="dxa"/>
            <w:tcBorders>
              <w:top w:val="single" w:sz="4" w:space="0" w:color="auto"/>
              <w:bottom w:val="single" w:sz="4" w:space="0" w:color="auto"/>
            </w:tcBorders>
          </w:tcPr>
          <w:p w14:paraId="5E9473A4" w14:textId="2260F268"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Scale</w:t>
            </w:r>
          </w:p>
        </w:tc>
        <w:tc>
          <w:tcPr>
            <w:tcW w:w="946" w:type="dxa"/>
            <w:tcBorders>
              <w:top w:val="single" w:sz="4" w:space="0" w:color="auto"/>
              <w:bottom w:val="single" w:sz="4" w:space="0" w:color="auto"/>
            </w:tcBorders>
          </w:tcPr>
          <w:p w14:paraId="00255670" w14:textId="30857C2E"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Unit</w:t>
            </w:r>
          </w:p>
        </w:tc>
        <w:tc>
          <w:tcPr>
            <w:tcW w:w="869" w:type="dxa"/>
            <w:tcBorders>
              <w:top w:val="single" w:sz="4" w:space="0" w:color="auto"/>
              <w:bottom w:val="single" w:sz="4" w:space="0" w:color="auto"/>
            </w:tcBorders>
          </w:tcPr>
          <w:p w14:paraId="3371C3D5" w14:textId="60F3CF99"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Min</w:t>
            </w:r>
          </w:p>
        </w:tc>
        <w:tc>
          <w:tcPr>
            <w:tcW w:w="1047" w:type="dxa"/>
            <w:tcBorders>
              <w:top w:val="single" w:sz="4" w:space="0" w:color="auto"/>
              <w:bottom w:val="single" w:sz="4" w:space="0" w:color="auto"/>
            </w:tcBorders>
          </w:tcPr>
          <w:p w14:paraId="2E727E40" w14:textId="5FAB72A6"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Max</w:t>
            </w:r>
          </w:p>
        </w:tc>
        <w:tc>
          <w:tcPr>
            <w:tcW w:w="1047" w:type="dxa"/>
            <w:tcBorders>
              <w:top w:val="single" w:sz="4" w:space="0" w:color="auto"/>
              <w:bottom w:val="single" w:sz="4" w:space="0" w:color="auto"/>
            </w:tcBorders>
          </w:tcPr>
          <w:p w14:paraId="79622421" w14:textId="252D9E94"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Mean</w:t>
            </w:r>
          </w:p>
        </w:tc>
        <w:tc>
          <w:tcPr>
            <w:tcW w:w="975" w:type="dxa"/>
            <w:tcBorders>
              <w:top w:val="single" w:sz="4" w:space="0" w:color="auto"/>
              <w:bottom w:val="single" w:sz="4" w:space="0" w:color="auto"/>
            </w:tcBorders>
          </w:tcPr>
          <w:p w14:paraId="7E1F2BD7" w14:textId="50D3F173"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Median</w:t>
            </w:r>
          </w:p>
        </w:tc>
        <w:tc>
          <w:tcPr>
            <w:tcW w:w="1581" w:type="dxa"/>
            <w:tcBorders>
              <w:top w:val="single" w:sz="4" w:space="0" w:color="auto"/>
              <w:bottom w:val="single" w:sz="4" w:space="0" w:color="auto"/>
            </w:tcBorders>
          </w:tcPr>
          <w:p w14:paraId="4510FFBF" w14:textId="3D00CB45" w:rsidR="00A86CFB" w:rsidRPr="00CE27CE" w:rsidRDefault="003B480C" w:rsidP="00CE27CE">
            <w:pPr>
              <w:rPr>
                <w:rFonts w:ascii="Times New Roman" w:eastAsia="Times New Roman" w:hAnsi="Times New Roman" w:cs="Times New Roman"/>
                <w:b/>
                <w:bCs/>
                <w:color w:val="333333"/>
                <w:kern w:val="0"/>
                <w14:ligatures w14:val="none"/>
              </w:rPr>
            </w:pPr>
            <w:r w:rsidRPr="00CE27CE">
              <w:rPr>
                <w:rFonts w:ascii="Times New Roman" w:hAnsi="Times New Roman" w:cs="Times New Roman"/>
                <w:b/>
                <w:bCs/>
                <w:color w:val="000000" w:themeColor="text1"/>
              </w:rPr>
              <w:t>S.D.</w:t>
            </w:r>
          </w:p>
        </w:tc>
      </w:tr>
      <w:tr w:rsidR="00B170BA" w:rsidRPr="003121B5" w14:paraId="617F8775" w14:textId="77777777" w:rsidTr="00CE27CE">
        <w:tc>
          <w:tcPr>
            <w:tcW w:w="1574" w:type="dxa"/>
            <w:tcBorders>
              <w:top w:val="single" w:sz="4" w:space="0" w:color="auto"/>
            </w:tcBorders>
          </w:tcPr>
          <w:p w14:paraId="29AEE39F" w14:textId="2896AC3E" w:rsidR="00A86CFB"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INCTOTR</w:t>
            </w:r>
          </w:p>
        </w:tc>
        <w:tc>
          <w:tcPr>
            <w:tcW w:w="1311" w:type="dxa"/>
            <w:tcBorders>
              <w:top w:val="single" w:sz="4" w:space="0" w:color="auto"/>
            </w:tcBorders>
          </w:tcPr>
          <w:p w14:paraId="355F1B03" w14:textId="37E7124C" w:rsidR="00A86CFB" w:rsidRPr="00CE27CE" w:rsidRDefault="00DD022C"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14:ligatures w14:val="none"/>
              </w:rPr>
              <w:t>Con</w:t>
            </w:r>
            <w:proofErr w:type="spellStart"/>
            <w:r w:rsidRPr="00CE27CE">
              <w:rPr>
                <w:rFonts w:ascii="Times New Roman" w:eastAsia="Times New Roman" w:hAnsi="Times New Roman" w:cs="Times New Roman"/>
                <w:color w:val="333333"/>
                <w:kern w:val="0"/>
                <w:sz w:val="22"/>
                <w:szCs w:val="22"/>
                <w:lang w:val="en-GB"/>
                <w14:ligatures w14:val="none"/>
              </w:rPr>
              <w:t>tinuous</w:t>
            </w:r>
            <w:proofErr w:type="spellEnd"/>
          </w:p>
        </w:tc>
        <w:tc>
          <w:tcPr>
            <w:tcW w:w="946" w:type="dxa"/>
            <w:tcBorders>
              <w:top w:val="single" w:sz="4" w:space="0" w:color="auto"/>
            </w:tcBorders>
          </w:tcPr>
          <w:p w14:paraId="1C9C0A2C" w14:textId="293D5122" w:rsidR="00A86CFB" w:rsidRPr="00CE27CE" w:rsidRDefault="00B170BA"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14:ligatures w14:val="none"/>
              </w:rPr>
              <w:t>Dollars</w:t>
            </w:r>
          </w:p>
        </w:tc>
        <w:tc>
          <w:tcPr>
            <w:tcW w:w="869" w:type="dxa"/>
            <w:tcBorders>
              <w:top w:val="single" w:sz="4" w:space="0" w:color="auto"/>
            </w:tcBorders>
          </w:tcPr>
          <w:p w14:paraId="293F09C9" w14:textId="0E5E8D12"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w:t>
            </w:r>
          </w:p>
        </w:tc>
        <w:tc>
          <w:tcPr>
            <w:tcW w:w="1047" w:type="dxa"/>
            <w:tcBorders>
              <w:top w:val="single" w:sz="4" w:space="0" w:color="auto"/>
            </w:tcBorders>
          </w:tcPr>
          <w:p w14:paraId="726728A7" w14:textId="4E1299DB"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9999999</w:t>
            </w:r>
          </w:p>
        </w:tc>
        <w:tc>
          <w:tcPr>
            <w:tcW w:w="1047" w:type="dxa"/>
            <w:tcBorders>
              <w:top w:val="single" w:sz="4" w:space="0" w:color="auto"/>
            </w:tcBorders>
          </w:tcPr>
          <w:p w14:paraId="7A8F7731" w14:textId="381BC870"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1127518</w:t>
            </w:r>
          </w:p>
        </w:tc>
        <w:tc>
          <w:tcPr>
            <w:tcW w:w="975" w:type="dxa"/>
            <w:tcBorders>
              <w:top w:val="single" w:sz="4" w:space="0" w:color="auto"/>
            </w:tcBorders>
          </w:tcPr>
          <w:p w14:paraId="4D53175D" w14:textId="60C78C1A"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41600</w:t>
            </w:r>
          </w:p>
        </w:tc>
        <w:tc>
          <w:tcPr>
            <w:tcW w:w="1581" w:type="dxa"/>
            <w:tcBorders>
              <w:top w:val="single" w:sz="4" w:space="0" w:color="auto"/>
            </w:tcBorders>
          </w:tcPr>
          <w:p w14:paraId="6CDC7BA0" w14:textId="7B4955F0"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3086271.9886</w:t>
            </w:r>
          </w:p>
        </w:tc>
      </w:tr>
      <w:tr w:rsidR="00B170BA" w:rsidRPr="003121B5" w14:paraId="583D985E" w14:textId="77777777" w:rsidTr="00CE27CE">
        <w:tc>
          <w:tcPr>
            <w:tcW w:w="1574" w:type="dxa"/>
          </w:tcPr>
          <w:p w14:paraId="747C87B7" w14:textId="37649A59" w:rsidR="00A86CFB"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CITIZENR</w:t>
            </w:r>
          </w:p>
        </w:tc>
        <w:tc>
          <w:tcPr>
            <w:tcW w:w="1311" w:type="dxa"/>
          </w:tcPr>
          <w:p w14:paraId="686F6D1E" w14:textId="5DC96CBA" w:rsidR="00A86CFB" w:rsidRPr="00CE27CE" w:rsidRDefault="00DD022C"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Dummy</w:t>
            </w:r>
          </w:p>
        </w:tc>
        <w:tc>
          <w:tcPr>
            <w:tcW w:w="946" w:type="dxa"/>
          </w:tcPr>
          <w:p w14:paraId="15B9F8A2" w14:textId="71B96FBE"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hAnsi="Times New Roman" w:cs="Times New Roman"/>
                <w:color w:val="000000" w:themeColor="text1"/>
                <w:sz w:val="22"/>
                <w:szCs w:val="22"/>
              </w:rPr>
              <w:t>No/Yes</w:t>
            </w:r>
          </w:p>
        </w:tc>
        <w:tc>
          <w:tcPr>
            <w:tcW w:w="869" w:type="dxa"/>
          </w:tcPr>
          <w:p w14:paraId="1A842570" w14:textId="4772D1CC"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047" w:type="dxa"/>
          </w:tcPr>
          <w:p w14:paraId="5A9CF135" w14:textId="1AE75175"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w:t>
            </w:r>
          </w:p>
        </w:tc>
        <w:tc>
          <w:tcPr>
            <w:tcW w:w="1047" w:type="dxa"/>
          </w:tcPr>
          <w:p w14:paraId="51DE6EF2" w14:textId="04A97C13"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0.4839</w:t>
            </w:r>
          </w:p>
        </w:tc>
        <w:tc>
          <w:tcPr>
            <w:tcW w:w="975" w:type="dxa"/>
          </w:tcPr>
          <w:p w14:paraId="234752CF" w14:textId="7509912F"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w:t>
            </w:r>
          </w:p>
        </w:tc>
        <w:tc>
          <w:tcPr>
            <w:tcW w:w="1581" w:type="dxa"/>
          </w:tcPr>
          <w:p w14:paraId="5D531AF2" w14:textId="09B5F9C0"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0.4998</w:t>
            </w:r>
          </w:p>
        </w:tc>
      </w:tr>
      <w:tr w:rsidR="00B170BA" w:rsidRPr="003121B5" w14:paraId="28E14D36" w14:textId="77777777" w:rsidTr="00CE27CE">
        <w:tc>
          <w:tcPr>
            <w:tcW w:w="1574" w:type="dxa"/>
          </w:tcPr>
          <w:p w14:paraId="4E0B41EA" w14:textId="08DF49B6" w:rsidR="00A86CFB"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EDUC</w:t>
            </w:r>
          </w:p>
        </w:tc>
        <w:tc>
          <w:tcPr>
            <w:tcW w:w="1311" w:type="dxa"/>
          </w:tcPr>
          <w:p w14:paraId="20EC79D6" w14:textId="59D1A354" w:rsidR="00A86CFB" w:rsidRPr="00CE27CE" w:rsidRDefault="00DD022C"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Con</w:t>
            </w:r>
            <w:proofErr w:type="spellStart"/>
            <w:r w:rsidRPr="00CE27CE">
              <w:rPr>
                <w:rFonts w:ascii="Times New Roman" w:eastAsia="Times New Roman" w:hAnsi="Times New Roman" w:cs="Times New Roman"/>
                <w:color w:val="333333"/>
                <w:kern w:val="0"/>
                <w:sz w:val="22"/>
                <w:szCs w:val="22"/>
                <w:lang w:val="en-GB"/>
                <w14:ligatures w14:val="none"/>
              </w:rPr>
              <w:t>tinuous</w:t>
            </w:r>
            <w:proofErr w:type="spellEnd"/>
          </w:p>
        </w:tc>
        <w:tc>
          <w:tcPr>
            <w:tcW w:w="946" w:type="dxa"/>
          </w:tcPr>
          <w:p w14:paraId="2B0AD9B0" w14:textId="486F52C4"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Years</w:t>
            </w:r>
          </w:p>
        </w:tc>
        <w:tc>
          <w:tcPr>
            <w:tcW w:w="869" w:type="dxa"/>
          </w:tcPr>
          <w:p w14:paraId="5A4E11B3" w14:textId="05C3A9C6"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047" w:type="dxa"/>
          </w:tcPr>
          <w:p w14:paraId="0009D4ED" w14:textId="5652CC31"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11</w:t>
            </w:r>
          </w:p>
        </w:tc>
        <w:tc>
          <w:tcPr>
            <w:tcW w:w="1047" w:type="dxa"/>
          </w:tcPr>
          <w:p w14:paraId="143A33DC" w14:textId="2DB1C526"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6.238</w:t>
            </w:r>
          </w:p>
        </w:tc>
        <w:tc>
          <w:tcPr>
            <w:tcW w:w="975" w:type="dxa"/>
          </w:tcPr>
          <w:p w14:paraId="045CE4EC" w14:textId="17E50040"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6</w:t>
            </w:r>
          </w:p>
        </w:tc>
        <w:tc>
          <w:tcPr>
            <w:tcW w:w="1581" w:type="dxa"/>
          </w:tcPr>
          <w:p w14:paraId="17E43566" w14:textId="025156AD"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3.4074</w:t>
            </w:r>
          </w:p>
        </w:tc>
      </w:tr>
      <w:tr w:rsidR="00B170BA" w:rsidRPr="003121B5" w14:paraId="1DAFB37C" w14:textId="77777777" w:rsidTr="00CE27CE">
        <w:tc>
          <w:tcPr>
            <w:tcW w:w="1574" w:type="dxa"/>
          </w:tcPr>
          <w:p w14:paraId="665BD904" w14:textId="6B2F82CD" w:rsidR="00A86CFB"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UHRSWORK</w:t>
            </w:r>
          </w:p>
        </w:tc>
        <w:tc>
          <w:tcPr>
            <w:tcW w:w="1311" w:type="dxa"/>
          </w:tcPr>
          <w:p w14:paraId="6CA15241" w14:textId="5A73BC09" w:rsidR="00A86CFB" w:rsidRPr="00CE27CE" w:rsidRDefault="00DD022C"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Con</w:t>
            </w:r>
            <w:proofErr w:type="spellStart"/>
            <w:r w:rsidRPr="00CE27CE">
              <w:rPr>
                <w:rFonts w:ascii="Times New Roman" w:eastAsia="Times New Roman" w:hAnsi="Times New Roman" w:cs="Times New Roman"/>
                <w:color w:val="333333"/>
                <w:kern w:val="0"/>
                <w:sz w:val="22"/>
                <w:szCs w:val="22"/>
                <w:lang w:val="en-GB"/>
                <w14:ligatures w14:val="none"/>
              </w:rPr>
              <w:t>tinuous</w:t>
            </w:r>
            <w:proofErr w:type="spellEnd"/>
          </w:p>
        </w:tc>
        <w:tc>
          <w:tcPr>
            <w:tcW w:w="946" w:type="dxa"/>
          </w:tcPr>
          <w:p w14:paraId="03DD85B9" w14:textId="44B27284"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Hours</w:t>
            </w:r>
          </w:p>
        </w:tc>
        <w:tc>
          <w:tcPr>
            <w:tcW w:w="869" w:type="dxa"/>
          </w:tcPr>
          <w:p w14:paraId="645FB24B" w14:textId="474748A1"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047" w:type="dxa"/>
          </w:tcPr>
          <w:p w14:paraId="4647C7E7" w14:textId="420BF5F9"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99</w:t>
            </w:r>
          </w:p>
        </w:tc>
        <w:tc>
          <w:tcPr>
            <w:tcW w:w="1047" w:type="dxa"/>
          </w:tcPr>
          <w:p w14:paraId="4ACCCEE5" w14:textId="4E7969D2"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31.32</w:t>
            </w:r>
          </w:p>
        </w:tc>
        <w:tc>
          <w:tcPr>
            <w:tcW w:w="975" w:type="dxa"/>
          </w:tcPr>
          <w:p w14:paraId="3C0F08E1" w14:textId="24278A8F"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40</w:t>
            </w:r>
          </w:p>
        </w:tc>
        <w:tc>
          <w:tcPr>
            <w:tcW w:w="1581" w:type="dxa"/>
          </w:tcPr>
          <w:p w14:paraId="2E2A0933" w14:textId="06938A52"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19.0803</w:t>
            </w:r>
          </w:p>
        </w:tc>
      </w:tr>
      <w:tr w:rsidR="00B170BA" w:rsidRPr="003121B5" w14:paraId="5304609B" w14:textId="77777777" w:rsidTr="00CE27CE">
        <w:tc>
          <w:tcPr>
            <w:tcW w:w="1574" w:type="dxa"/>
          </w:tcPr>
          <w:p w14:paraId="78855A3C" w14:textId="351D1C3F" w:rsidR="00A86CFB"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RACER</w:t>
            </w:r>
          </w:p>
        </w:tc>
        <w:tc>
          <w:tcPr>
            <w:tcW w:w="1311" w:type="dxa"/>
          </w:tcPr>
          <w:p w14:paraId="2EE3A6DC" w14:textId="31EF9770" w:rsidR="00A86CFB" w:rsidRPr="00CE27CE" w:rsidRDefault="00DD022C"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Dummy</w:t>
            </w:r>
          </w:p>
        </w:tc>
        <w:tc>
          <w:tcPr>
            <w:tcW w:w="946" w:type="dxa"/>
          </w:tcPr>
          <w:p w14:paraId="6E851186" w14:textId="41C81C3A"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hAnsi="Times New Roman" w:cs="Times New Roman"/>
                <w:color w:val="000000" w:themeColor="text1"/>
                <w:sz w:val="22"/>
                <w:szCs w:val="22"/>
              </w:rPr>
              <w:t>No/Yes</w:t>
            </w:r>
          </w:p>
        </w:tc>
        <w:tc>
          <w:tcPr>
            <w:tcW w:w="869" w:type="dxa"/>
          </w:tcPr>
          <w:p w14:paraId="01FE2616" w14:textId="1BFB64D8"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047" w:type="dxa"/>
          </w:tcPr>
          <w:p w14:paraId="0E07DCC2" w14:textId="16588498"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w:t>
            </w:r>
          </w:p>
        </w:tc>
        <w:tc>
          <w:tcPr>
            <w:tcW w:w="1047" w:type="dxa"/>
          </w:tcPr>
          <w:p w14:paraId="5EACABE2" w14:textId="78EE6C41"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0.1643</w:t>
            </w:r>
          </w:p>
        </w:tc>
        <w:tc>
          <w:tcPr>
            <w:tcW w:w="975" w:type="dxa"/>
          </w:tcPr>
          <w:p w14:paraId="19B11DD3" w14:textId="6DBBFD2F"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581" w:type="dxa"/>
          </w:tcPr>
          <w:p w14:paraId="214AF0CB" w14:textId="7F6BDB2D"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0.3706</w:t>
            </w:r>
          </w:p>
        </w:tc>
      </w:tr>
      <w:tr w:rsidR="00B170BA" w:rsidRPr="003121B5" w14:paraId="4EC1D789" w14:textId="77777777" w:rsidTr="00CE27CE">
        <w:tc>
          <w:tcPr>
            <w:tcW w:w="1574" w:type="dxa"/>
          </w:tcPr>
          <w:p w14:paraId="69FAF15F" w14:textId="57F539DF" w:rsidR="00A86CFB"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SEXR</w:t>
            </w:r>
          </w:p>
        </w:tc>
        <w:tc>
          <w:tcPr>
            <w:tcW w:w="1311" w:type="dxa"/>
          </w:tcPr>
          <w:p w14:paraId="5B0ACC43" w14:textId="4F91835F" w:rsidR="00A86CFB" w:rsidRPr="00CE27CE" w:rsidRDefault="00DD022C"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Dummy</w:t>
            </w:r>
          </w:p>
        </w:tc>
        <w:tc>
          <w:tcPr>
            <w:tcW w:w="946" w:type="dxa"/>
          </w:tcPr>
          <w:p w14:paraId="484AFEC1" w14:textId="0292A3C1"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hAnsi="Times New Roman" w:cs="Times New Roman"/>
                <w:color w:val="000000" w:themeColor="text1"/>
                <w:sz w:val="22"/>
                <w:szCs w:val="22"/>
              </w:rPr>
              <w:t>No/Yes</w:t>
            </w:r>
          </w:p>
        </w:tc>
        <w:tc>
          <w:tcPr>
            <w:tcW w:w="869" w:type="dxa"/>
          </w:tcPr>
          <w:p w14:paraId="001C18D8" w14:textId="5FECF2C7"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047" w:type="dxa"/>
          </w:tcPr>
          <w:p w14:paraId="50F1CB11" w14:textId="202A9C21"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w:t>
            </w:r>
          </w:p>
        </w:tc>
        <w:tc>
          <w:tcPr>
            <w:tcW w:w="1047" w:type="dxa"/>
          </w:tcPr>
          <w:p w14:paraId="670838A5" w14:textId="1A2BCA7D"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0.5786</w:t>
            </w:r>
          </w:p>
        </w:tc>
        <w:tc>
          <w:tcPr>
            <w:tcW w:w="975" w:type="dxa"/>
          </w:tcPr>
          <w:p w14:paraId="21E6FA9C" w14:textId="1D03DBFA"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w:t>
            </w:r>
          </w:p>
        </w:tc>
        <w:tc>
          <w:tcPr>
            <w:tcW w:w="1581" w:type="dxa"/>
          </w:tcPr>
          <w:p w14:paraId="417208A1" w14:textId="0CF361CE"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0.4939</w:t>
            </w:r>
          </w:p>
        </w:tc>
      </w:tr>
      <w:tr w:rsidR="00B170BA" w:rsidRPr="003121B5" w14:paraId="7C49FB45" w14:textId="77777777" w:rsidTr="00CE27CE">
        <w:tc>
          <w:tcPr>
            <w:tcW w:w="1574" w:type="dxa"/>
          </w:tcPr>
          <w:p w14:paraId="7D7694CF" w14:textId="530094EC" w:rsidR="00A86CFB"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NCHILD</w:t>
            </w:r>
          </w:p>
        </w:tc>
        <w:tc>
          <w:tcPr>
            <w:tcW w:w="1311" w:type="dxa"/>
          </w:tcPr>
          <w:p w14:paraId="4937B492" w14:textId="25017C0A" w:rsidR="00A86CFB" w:rsidRPr="00CE27CE" w:rsidRDefault="00DD022C"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Con</w:t>
            </w:r>
            <w:proofErr w:type="spellStart"/>
            <w:r w:rsidRPr="00CE27CE">
              <w:rPr>
                <w:rFonts w:ascii="Times New Roman" w:eastAsia="Times New Roman" w:hAnsi="Times New Roman" w:cs="Times New Roman"/>
                <w:color w:val="333333"/>
                <w:kern w:val="0"/>
                <w:sz w:val="22"/>
                <w:szCs w:val="22"/>
                <w:lang w:val="en-GB"/>
                <w14:ligatures w14:val="none"/>
              </w:rPr>
              <w:t>tinuous</w:t>
            </w:r>
            <w:proofErr w:type="spellEnd"/>
          </w:p>
        </w:tc>
        <w:tc>
          <w:tcPr>
            <w:tcW w:w="946" w:type="dxa"/>
          </w:tcPr>
          <w:p w14:paraId="79172A1D" w14:textId="6EA436BA"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Scale</w:t>
            </w:r>
          </w:p>
        </w:tc>
        <w:tc>
          <w:tcPr>
            <w:tcW w:w="869" w:type="dxa"/>
          </w:tcPr>
          <w:p w14:paraId="08B79C04" w14:textId="19A9060C"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047" w:type="dxa"/>
          </w:tcPr>
          <w:p w14:paraId="06E8F423" w14:textId="0459AFA3"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9</w:t>
            </w:r>
          </w:p>
        </w:tc>
        <w:tc>
          <w:tcPr>
            <w:tcW w:w="1047" w:type="dxa"/>
          </w:tcPr>
          <w:p w14:paraId="31EA9C69" w14:textId="1A4655B9"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0.9164</w:t>
            </w:r>
          </w:p>
        </w:tc>
        <w:tc>
          <w:tcPr>
            <w:tcW w:w="975" w:type="dxa"/>
          </w:tcPr>
          <w:p w14:paraId="7D1D90F5" w14:textId="17536523"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0</w:t>
            </w:r>
          </w:p>
        </w:tc>
        <w:tc>
          <w:tcPr>
            <w:tcW w:w="1581" w:type="dxa"/>
          </w:tcPr>
          <w:p w14:paraId="107F3CBE" w14:textId="382DA405" w:rsidR="00A86CFB"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1.2615</w:t>
            </w:r>
          </w:p>
        </w:tc>
      </w:tr>
      <w:tr w:rsidR="00B170BA" w:rsidRPr="003121B5" w14:paraId="78CD363F" w14:textId="77777777" w:rsidTr="00CE27CE">
        <w:tc>
          <w:tcPr>
            <w:tcW w:w="1574" w:type="dxa"/>
          </w:tcPr>
          <w:p w14:paraId="18DD645A" w14:textId="08871BEA" w:rsidR="00DD022C" w:rsidRPr="00CE27CE" w:rsidRDefault="00DD022C" w:rsidP="00CE27CE">
            <w:pPr>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agec</w:t>
            </w:r>
          </w:p>
        </w:tc>
        <w:tc>
          <w:tcPr>
            <w:tcW w:w="1311" w:type="dxa"/>
          </w:tcPr>
          <w:p w14:paraId="005F9E66" w14:textId="45004C25" w:rsidR="00DD022C" w:rsidRPr="00CE27CE" w:rsidRDefault="00DD022C"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Con</w:t>
            </w:r>
            <w:proofErr w:type="spellStart"/>
            <w:r w:rsidRPr="00CE27CE">
              <w:rPr>
                <w:rFonts w:ascii="Times New Roman" w:eastAsia="Times New Roman" w:hAnsi="Times New Roman" w:cs="Times New Roman"/>
                <w:color w:val="333333"/>
                <w:kern w:val="0"/>
                <w:sz w:val="22"/>
                <w:szCs w:val="22"/>
                <w:lang w:val="en-GB"/>
                <w14:ligatures w14:val="none"/>
              </w:rPr>
              <w:t>tinuous</w:t>
            </w:r>
            <w:proofErr w:type="spellEnd"/>
          </w:p>
        </w:tc>
        <w:tc>
          <w:tcPr>
            <w:tcW w:w="946" w:type="dxa"/>
          </w:tcPr>
          <w:p w14:paraId="6F4C7064" w14:textId="0C2573F4" w:rsidR="00DD022C"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Years</w:t>
            </w:r>
          </w:p>
        </w:tc>
        <w:tc>
          <w:tcPr>
            <w:tcW w:w="869" w:type="dxa"/>
          </w:tcPr>
          <w:p w14:paraId="62809527" w14:textId="7B10EA9A" w:rsidR="00DD022C"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-29.86</w:t>
            </w:r>
          </w:p>
        </w:tc>
        <w:tc>
          <w:tcPr>
            <w:tcW w:w="1047" w:type="dxa"/>
          </w:tcPr>
          <w:p w14:paraId="79E6E5E3" w14:textId="07A03C10" w:rsidR="00DD022C"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65.138</w:t>
            </w:r>
          </w:p>
        </w:tc>
        <w:tc>
          <w:tcPr>
            <w:tcW w:w="1047" w:type="dxa"/>
          </w:tcPr>
          <w:p w14:paraId="2A0E24CF" w14:textId="5DA30B80" w:rsidR="00DD022C"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8.869</w:t>
            </w:r>
          </w:p>
        </w:tc>
        <w:tc>
          <w:tcPr>
            <w:tcW w:w="975" w:type="dxa"/>
          </w:tcPr>
          <w:p w14:paraId="7BA6F00A" w14:textId="2D7C7099" w:rsidR="00DD022C"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8.138</w:t>
            </w:r>
          </w:p>
        </w:tc>
        <w:tc>
          <w:tcPr>
            <w:tcW w:w="1581" w:type="dxa"/>
          </w:tcPr>
          <w:p w14:paraId="4E539D7A" w14:textId="73244E54" w:rsidR="00DD022C" w:rsidRPr="00CE27CE" w:rsidRDefault="00B170BA" w:rsidP="00B371CD">
            <w:pPr>
              <w:jc w:val="right"/>
              <w:rPr>
                <w:rFonts w:ascii="Times New Roman" w:eastAsia="Times New Roman" w:hAnsi="Times New Roman" w:cs="Times New Roman"/>
                <w:color w:val="333333"/>
                <w:kern w:val="0"/>
                <w:sz w:val="22"/>
                <w:szCs w:val="22"/>
                <w14:ligatures w14:val="none"/>
              </w:rPr>
            </w:pPr>
            <w:r w:rsidRPr="00CE27CE">
              <w:rPr>
                <w:rFonts w:ascii="Times New Roman" w:eastAsia="Times New Roman" w:hAnsi="Times New Roman" w:cs="Times New Roman"/>
                <w:color w:val="333333"/>
                <w:kern w:val="0"/>
                <w:sz w:val="22"/>
                <w:szCs w:val="22"/>
                <w14:ligatures w14:val="none"/>
              </w:rPr>
              <w:t>17.3341</w:t>
            </w:r>
          </w:p>
        </w:tc>
      </w:tr>
    </w:tbl>
    <w:p w14:paraId="27548367" w14:textId="2BC61210" w:rsidR="00D41332" w:rsidRPr="003121B5" w:rsidRDefault="005E63D1" w:rsidP="003121B5">
      <w:pPr>
        <w:shd w:val="clear" w:color="auto" w:fill="FFFFFF"/>
        <w:spacing w:before="240" w:after="0" w:line="480" w:lineRule="auto"/>
        <w:ind w:firstLine="720"/>
        <w:rPr>
          <w:rFonts w:ascii="Times New Roman" w:hAnsi="Times New Roman" w:cs="Times New Roman"/>
          <w:color w:val="000000" w:themeColor="text1"/>
        </w:rPr>
      </w:pPr>
      <w:r w:rsidRPr="003121B5">
        <w:rPr>
          <w:rFonts w:ascii="Times New Roman" w:hAnsi="Times New Roman" w:cs="Times New Roman"/>
          <w:color w:val="000000" w:themeColor="text1"/>
        </w:rPr>
        <w:t xml:space="preserve">There are </w:t>
      </w:r>
      <w:r w:rsidRPr="003121B5">
        <w:rPr>
          <w:rFonts w:ascii="Times New Roman" w:hAnsi="Times New Roman" w:cs="Times New Roman"/>
          <w:i/>
          <w:iCs/>
          <w:color w:val="000000" w:themeColor="text1"/>
        </w:rPr>
        <w:t>n</w:t>
      </w:r>
      <w:r w:rsidRPr="003121B5">
        <w:rPr>
          <w:rFonts w:ascii="Times New Roman" w:hAnsi="Times New Roman" w:cs="Times New Roman"/>
          <w:color w:val="000000" w:themeColor="text1"/>
        </w:rPr>
        <w:t xml:space="preserve"> = 2,800 observations with no missing values across all variables.</w:t>
      </w:r>
    </w:p>
    <w:p w14:paraId="7F5EFCA2" w14:textId="6707B570" w:rsidR="005E63D1" w:rsidRPr="003121B5" w:rsidRDefault="004E18B5" w:rsidP="003121B5">
      <w:pPr>
        <w:shd w:val="clear" w:color="auto" w:fill="FFFFFF"/>
        <w:spacing w:after="0" w:line="480" w:lineRule="auto"/>
        <w:ind w:firstLine="720"/>
        <w:rPr>
          <w:rFonts w:ascii="Times New Roman" w:hAnsi="Times New Roman" w:cs="Times New Roman"/>
          <w:color w:val="000000" w:themeColor="text1"/>
        </w:rPr>
      </w:pPr>
      <w:r w:rsidRPr="003121B5">
        <w:rPr>
          <w:rFonts w:ascii="Times New Roman" w:hAnsi="Times New Roman" w:cs="Times New Roman"/>
          <w:color w:val="000000" w:themeColor="text1"/>
        </w:rPr>
        <w:lastRenderedPageBreak/>
        <w:t xml:space="preserve">For the continuous variables, INCTOTR (total personal income) ranges widely from $1 to $9,999,999, with a mean of $1,127,518 and a median of $41,600, indicating a highly skewed distribution as evidenced by the large standard deviation of $3,086,271.99. EDUC (educational attainment) spans from 0 to 11 years, with a mean of 6.24 years and a median of 6 years, suggesting that most individuals have completed high school education. NCHILD (number of children) </w:t>
      </w:r>
      <w:r w:rsidR="00ED313F">
        <w:rPr>
          <w:rFonts w:ascii="Times New Roman" w:hAnsi="Times New Roman" w:cs="Times New Roman"/>
          <w:color w:val="000000" w:themeColor="text1"/>
        </w:rPr>
        <w:t>ranges from</w:t>
      </w:r>
      <w:r w:rsidRPr="003121B5">
        <w:rPr>
          <w:rFonts w:ascii="Times New Roman" w:hAnsi="Times New Roman" w:cs="Times New Roman"/>
          <w:color w:val="000000" w:themeColor="text1"/>
        </w:rPr>
        <w:t xml:space="preserve"> 0 to 9, with a mean of 0.92 children and a standard deviation of 1.26, indicating a </w:t>
      </w:r>
      <w:r w:rsidR="00ED313F">
        <w:rPr>
          <w:rFonts w:ascii="Times New Roman" w:hAnsi="Times New Roman" w:cs="Times New Roman"/>
          <w:color w:val="000000" w:themeColor="text1"/>
        </w:rPr>
        <w:t>significan</w:t>
      </w:r>
      <w:r w:rsidRPr="003121B5">
        <w:rPr>
          <w:rFonts w:ascii="Times New Roman" w:hAnsi="Times New Roman" w:cs="Times New Roman"/>
          <w:color w:val="000000" w:themeColor="text1"/>
        </w:rPr>
        <w:t>t disparity with most respondents having zero or one child. Agec (centered age) varies significantly from -29.86 to 65.14 years, with a mean of 8.87 years and a standard deviation of 17.33 years, highlighting a broad age distribution.</w:t>
      </w:r>
    </w:p>
    <w:p w14:paraId="08B509D5" w14:textId="2A00556D" w:rsidR="004E18B5" w:rsidRPr="003121B5" w:rsidRDefault="004E18B5" w:rsidP="003121B5">
      <w:pPr>
        <w:shd w:val="clear" w:color="auto" w:fill="FFFFFF"/>
        <w:spacing w:after="0" w:line="480" w:lineRule="auto"/>
        <w:ind w:firstLine="720"/>
        <w:rPr>
          <w:rFonts w:ascii="Times New Roman" w:hAnsi="Times New Roman" w:cs="Times New Roman"/>
          <w:color w:val="000000" w:themeColor="text1"/>
        </w:rPr>
      </w:pPr>
      <w:r w:rsidRPr="003121B5">
        <w:rPr>
          <w:rFonts w:ascii="Times New Roman" w:hAnsi="Times New Roman" w:cs="Times New Roman"/>
          <w:color w:val="000000" w:themeColor="text1"/>
        </w:rPr>
        <w:t>For dummy variables, CITIZENR (citizenship status) shows that 48.39% of respondents are citizens (mean = 0.4839). RACER (race) indicates that only 16.43% of respondents are categorized as white (mean = 0.1643). SEXR (gender) shows that 57.86% of respondents are male (mean = 0.5786). These dummy variables provide binary indicators, with standard deviations close to 0.5, reflecting a relatively even distribution between categories for citizenship and gender, while race shows a more skewed distribution.</w:t>
      </w:r>
    </w:p>
    <w:p w14:paraId="54FA5E42" w14:textId="23FEDBBA" w:rsidR="008539AF" w:rsidRPr="003121B5" w:rsidRDefault="009A4882" w:rsidP="003121B5">
      <w:pPr>
        <w:shd w:val="clear" w:color="auto" w:fill="FFFFFF"/>
        <w:spacing w:after="0" w:line="480" w:lineRule="auto"/>
        <w:jc w:val="both"/>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eastAsia="en-US"/>
          <w14:ligatures w14:val="none"/>
        </w:rPr>
        <w:t>Regression Diagnostics</w:t>
      </w:r>
    </w:p>
    <w:p w14:paraId="1BEF1702" w14:textId="319867AD" w:rsidR="00887C56" w:rsidRPr="003121B5" w:rsidRDefault="00887C56" w:rsidP="003121B5">
      <w:pPr>
        <w:pStyle w:val="FirstParagraph"/>
        <w:spacing w:line="480" w:lineRule="auto"/>
        <w:ind w:firstLine="720"/>
        <w:rPr>
          <w:color w:val="000000" w:themeColor="text1"/>
        </w:rPr>
      </w:pPr>
      <w:r w:rsidRPr="003121B5">
        <w:rPr>
          <w:color w:val="000000" w:themeColor="text1"/>
        </w:rPr>
        <w:t>Before analyzing the relationship between variables, we evaluate the quality of the model,</w:t>
      </w:r>
    </w:p>
    <w:p w14:paraId="3E525D73" w14:textId="297558C6" w:rsidR="00887C56" w:rsidRPr="003121B5" w:rsidRDefault="00ED313F" w:rsidP="003121B5">
      <w:pPr>
        <w:pStyle w:val="BodyText"/>
        <w:spacing w:line="480" w:lineRule="auto"/>
        <w:rPr>
          <w:color w:val="000000" w:themeColor="text1"/>
        </w:rPr>
      </w:pPr>
      <m:oMathPara>
        <m:oMathParaPr>
          <m:jc m:val="center"/>
        </m:oMathParaPr>
        <m:oMath>
          <m:r>
            <w:rPr>
              <w:rFonts w:ascii="Cambria Math" w:hAnsi="Cambria Math"/>
              <w:color w:val="000000" w:themeColor="text1"/>
            </w:rPr>
            <m:t>INCTOTR</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EDUC</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CITIZENR</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agec</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UHRSWORK+</m:t>
          </m:r>
          <m:r>
            <w:rPr>
              <w:rFonts w:ascii="Cambria Math" w:hAnsi="Cambria Math"/>
              <w:color w:val="000000" w:themeColor="text1"/>
            </w:rPr>
            <m:t>ε</m:t>
          </m:r>
          <m:r>
            <m:rPr>
              <m:sty m:val="p"/>
            </m:rPr>
            <w:rPr>
              <w:rFonts w:ascii="Cambria Math" w:hAnsi="Cambria Math"/>
              <w:color w:val="000000" w:themeColor="text1"/>
            </w:rPr>
            <m:t>,</m:t>
          </m:r>
        </m:oMath>
      </m:oMathPara>
    </w:p>
    <w:p w14:paraId="78D7E7AE" w14:textId="3FEF7F79" w:rsidR="00887C56" w:rsidRPr="003121B5" w:rsidRDefault="00887C56" w:rsidP="003121B5">
      <w:pPr>
        <w:pStyle w:val="FirstParagraph"/>
        <w:spacing w:line="480" w:lineRule="auto"/>
        <w:rPr>
          <w:color w:val="000000" w:themeColor="text1"/>
        </w:rPr>
      </w:pPr>
      <w:r w:rsidRPr="003121B5">
        <w:rPr>
          <w:color w:val="000000" w:themeColor="text1"/>
        </w:rPr>
        <w:t xml:space="preserve">and examine whether gender (as measured in the variable </w:t>
      </w:r>
      <m:oMath>
        <m:r>
          <w:rPr>
            <w:rFonts w:ascii="Cambria Math" w:hAnsi="Cambria Math"/>
            <w:color w:val="000000" w:themeColor="text1"/>
          </w:rPr>
          <m:t>SEXR</m:t>
        </m:r>
      </m:oMath>
      <w:r w:rsidRPr="003121B5">
        <w:rPr>
          <w:color w:val="000000" w:themeColor="text1"/>
        </w:rPr>
        <w:t xml:space="preserve">), race (as measured in the variable </w:t>
      </w:r>
      <m:oMath>
        <m:r>
          <w:rPr>
            <w:rFonts w:ascii="Cambria Math" w:hAnsi="Cambria Math"/>
            <w:color w:val="000000" w:themeColor="text1"/>
          </w:rPr>
          <m:t>RACER</m:t>
        </m:r>
      </m:oMath>
      <w:r w:rsidRPr="003121B5">
        <w:rPr>
          <w:color w:val="000000" w:themeColor="text1"/>
        </w:rPr>
        <w:t xml:space="preserve">), and the number of children (as measured in the variable </w:t>
      </w:r>
      <m:oMath>
        <m:r>
          <w:rPr>
            <w:rFonts w:ascii="Cambria Math" w:hAnsi="Cambria Math"/>
            <w:color w:val="000000" w:themeColor="text1"/>
          </w:rPr>
          <m:t>NCHILD</m:t>
        </m:r>
      </m:oMath>
      <w:r w:rsidRPr="003121B5">
        <w:rPr>
          <w:color w:val="000000" w:themeColor="text1"/>
        </w:rPr>
        <w:t xml:space="preserve">), </w:t>
      </w:r>
      <w:r w:rsidR="00ED313F">
        <w:rPr>
          <w:color w:val="000000" w:themeColor="text1"/>
        </w:rPr>
        <w:t>are</w:t>
      </w:r>
      <w:r w:rsidRPr="003121B5">
        <w:rPr>
          <w:color w:val="000000" w:themeColor="text1"/>
        </w:rPr>
        <w:t xml:space="preserve"> relevant variables.</w:t>
      </w:r>
    </w:p>
    <w:p w14:paraId="19D8FD09" w14:textId="77777777" w:rsidR="009A4882" w:rsidRPr="003121B5" w:rsidRDefault="009A4882" w:rsidP="003121B5">
      <w:pPr>
        <w:shd w:val="clear" w:color="auto" w:fill="FFFFFF"/>
        <w:spacing w:after="0" w:line="480" w:lineRule="auto"/>
        <w:rPr>
          <w:rFonts w:ascii="Times New Roman" w:eastAsia="Times New Roman" w:hAnsi="Times New Roman" w:cs="Times New Roman"/>
          <w:b/>
          <w:bCs/>
          <w:i/>
          <w:iCs/>
          <w:color w:val="333333"/>
          <w:kern w:val="0"/>
          <w:lang w:eastAsia="en-US"/>
          <w14:ligatures w14:val="none"/>
        </w:rPr>
      </w:pPr>
      <w:r w:rsidRPr="003121B5">
        <w:rPr>
          <w:rFonts w:ascii="Times New Roman" w:eastAsia="Times New Roman" w:hAnsi="Times New Roman" w:cs="Times New Roman"/>
          <w:b/>
          <w:bCs/>
          <w:i/>
          <w:iCs/>
          <w:color w:val="333333"/>
          <w:kern w:val="0"/>
          <w:lang w:eastAsia="en-US"/>
          <w14:ligatures w14:val="none"/>
        </w:rPr>
        <w:lastRenderedPageBreak/>
        <w:t>Linearity Diagnostics</w:t>
      </w:r>
    </w:p>
    <w:p w14:paraId="10872C41" w14:textId="429AF5CA" w:rsidR="00887C56" w:rsidRDefault="00887C56"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The scatterplot matrix reveals varying degrees of linearity between INCTOTR (total personal income) and the predictor variables. A strong linear relationship is observed between INCTOTR and EDUC (education level)</w:t>
      </w:r>
      <w:r w:rsidR="00ED313F">
        <w:rPr>
          <w:rFonts w:ascii="Times New Roman" w:eastAsia="Times New Roman" w:hAnsi="Times New Roman" w:cs="Times New Roman"/>
          <w:color w:val="333333"/>
          <w:kern w:val="0"/>
          <w:lang w:eastAsia="en-US"/>
          <w14:ligatures w14:val="none"/>
        </w:rPr>
        <w:t>,</w:t>
      </w:r>
      <w:r w:rsidRPr="003121B5">
        <w:rPr>
          <w:rFonts w:ascii="Times New Roman" w:eastAsia="Times New Roman" w:hAnsi="Times New Roman" w:cs="Times New Roman"/>
          <w:color w:val="333333"/>
          <w:kern w:val="0"/>
          <w:lang w:eastAsia="en-US"/>
          <w14:ligatures w14:val="none"/>
        </w:rPr>
        <w:t xml:space="preserve"> with the regression line fully covered by the confidence band, indicating that higher educational attainment is associated with higher incomes. In contrast, the relationship</w:t>
      </w:r>
      <w:r w:rsidR="00466EA1" w:rsidRPr="003121B5">
        <w:rPr>
          <w:rFonts w:ascii="Times New Roman" w:eastAsia="Times New Roman" w:hAnsi="Times New Roman" w:cs="Times New Roman"/>
          <w:color w:val="333333"/>
          <w:kern w:val="0"/>
          <w:lang w:eastAsia="en-US"/>
          <w14:ligatures w14:val="none"/>
        </w:rPr>
        <w:t>s</w:t>
      </w:r>
      <w:r w:rsidRPr="003121B5">
        <w:rPr>
          <w:rFonts w:ascii="Times New Roman" w:eastAsia="Times New Roman" w:hAnsi="Times New Roman" w:cs="Times New Roman"/>
          <w:color w:val="333333"/>
          <w:kern w:val="0"/>
          <w:lang w:eastAsia="en-US"/>
          <w14:ligatures w14:val="none"/>
        </w:rPr>
        <w:t xml:space="preserve"> between INCTOTR and </w:t>
      </w:r>
      <w:r w:rsidR="00B1241F" w:rsidRPr="003121B5">
        <w:rPr>
          <w:rFonts w:ascii="Times New Roman" w:eastAsia="Times New Roman" w:hAnsi="Times New Roman" w:cs="Times New Roman"/>
          <w:color w:val="333333"/>
          <w:kern w:val="0"/>
          <w:lang w:eastAsia="en-US"/>
          <w14:ligatures w14:val="none"/>
        </w:rPr>
        <w:t>age</w:t>
      </w:r>
      <w:r w:rsidRPr="003121B5">
        <w:rPr>
          <w:rFonts w:ascii="Times New Roman" w:eastAsia="Times New Roman" w:hAnsi="Times New Roman" w:cs="Times New Roman"/>
          <w:color w:val="333333"/>
          <w:kern w:val="0"/>
          <w:lang w:eastAsia="en-US"/>
          <w14:ligatures w14:val="none"/>
        </w:rPr>
        <w:t>c (centered age)</w:t>
      </w:r>
      <w:r w:rsidR="00466EA1" w:rsidRPr="003121B5">
        <w:rPr>
          <w:rFonts w:ascii="Times New Roman" w:eastAsia="Times New Roman" w:hAnsi="Times New Roman" w:cs="Times New Roman"/>
          <w:color w:val="333333"/>
          <w:kern w:val="0"/>
          <w:lang w:eastAsia="en-US"/>
          <w14:ligatures w14:val="none"/>
        </w:rPr>
        <w:t xml:space="preserve"> and UHRSWORK (usual hours </w:t>
      </w:r>
      <w:r w:rsidR="00B1241F" w:rsidRPr="003121B5">
        <w:rPr>
          <w:rFonts w:ascii="Times New Roman" w:eastAsia="Times New Roman" w:hAnsi="Times New Roman" w:cs="Times New Roman"/>
          <w:color w:val="333333"/>
          <w:kern w:val="0"/>
          <w:lang w:eastAsia="en-US"/>
          <w14:ligatures w14:val="none"/>
        </w:rPr>
        <w:t>worked) appear</w:t>
      </w:r>
      <w:r w:rsidRPr="003121B5">
        <w:rPr>
          <w:rFonts w:ascii="Times New Roman" w:eastAsia="Times New Roman" w:hAnsi="Times New Roman" w:cs="Times New Roman"/>
          <w:color w:val="333333"/>
          <w:kern w:val="0"/>
          <w:lang w:eastAsia="en-US"/>
          <w14:ligatures w14:val="none"/>
        </w:rPr>
        <w:t xml:space="preserve"> non-linear. </w:t>
      </w:r>
    </w:p>
    <w:p w14:paraId="0FAC5BF4" w14:textId="21338FF8" w:rsidR="00CE27CE" w:rsidRPr="00CE27CE" w:rsidRDefault="00CE27CE" w:rsidP="00CE27CE">
      <w:pPr>
        <w:shd w:val="clear" w:color="auto" w:fill="FFFFFF"/>
        <w:spacing w:after="0" w:line="480" w:lineRule="auto"/>
        <w:rPr>
          <w:rFonts w:ascii="Times New Roman" w:eastAsia="Times New Roman" w:hAnsi="Times New Roman" w:cs="Times New Roman"/>
          <w:b/>
          <w:bCs/>
          <w:color w:val="333333"/>
          <w:kern w:val="0"/>
          <w:lang w:val="en-GB"/>
          <w14:ligatures w14:val="none"/>
        </w:rPr>
      </w:pPr>
      <w:r w:rsidRPr="00CE27CE">
        <w:rPr>
          <w:rFonts w:ascii="Times New Roman" w:eastAsia="Times New Roman" w:hAnsi="Times New Roman" w:cs="Times New Roman"/>
          <w:b/>
          <w:bCs/>
          <w:color w:val="333333"/>
          <w:kern w:val="0"/>
          <w:lang w:eastAsia="en-US"/>
          <w14:ligatures w14:val="none"/>
        </w:rPr>
        <w:t xml:space="preserve">Figure 1. </w:t>
      </w:r>
      <w:r>
        <w:rPr>
          <w:rFonts w:ascii="Times New Roman" w:eastAsia="Times New Roman" w:hAnsi="Times New Roman" w:cs="Times New Roman"/>
          <w:color w:val="333333"/>
          <w:kern w:val="0"/>
          <w:lang w:eastAsia="en-US"/>
          <w14:ligatures w14:val="none"/>
        </w:rPr>
        <w:t>S</w:t>
      </w:r>
      <w:r w:rsidRPr="00CE27CE">
        <w:rPr>
          <w:rFonts w:ascii="Times New Roman" w:eastAsia="Times New Roman" w:hAnsi="Times New Roman" w:cs="Times New Roman"/>
          <w:color w:val="333333"/>
          <w:kern w:val="0"/>
          <w:lang w:eastAsia="en-US"/>
          <w14:ligatures w14:val="none"/>
        </w:rPr>
        <w:t xml:space="preserve">catterplot of </w:t>
      </w:r>
      <w:r>
        <w:rPr>
          <w:rFonts w:ascii="Times New Roman" w:eastAsia="Times New Roman" w:hAnsi="Times New Roman" w:cs="Times New Roman"/>
          <w:color w:val="333333"/>
          <w:kern w:val="0"/>
          <w:lang w:eastAsia="en-US"/>
          <w14:ligatures w14:val="none"/>
        </w:rPr>
        <w:t>C</w:t>
      </w:r>
      <w:r w:rsidRPr="00CE27CE">
        <w:rPr>
          <w:rFonts w:ascii="Times New Roman" w:eastAsia="Times New Roman" w:hAnsi="Times New Roman" w:cs="Times New Roman"/>
          <w:color w:val="333333"/>
          <w:kern w:val="0"/>
          <w:lang w:eastAsia="en-US"/>
          <w14:ligatures w14:val="none"/>
        </w:rPr>
        <w:t xml:space="preserve">ontinuous </w:t>
      </w:r>
      <w:r>
        <w:rPr>
          <w:rFonts w:ascii="Times New Roman" w:eastAsia="Times New Roman" w:hAnsi="Times New Roman" w:cs="Times New Roman"/>
          <w:color w:val="333333"/>
          <w:kern w:val="0"/>
          <w:lang w:eastAsia="en-US"/>
          <w14:ligatures w14:val="none"/>
        </w:rPr>
        <w:t>V</w:t>
      </w:r>
      <w:r w:rsidRPr="00CE27CE">
        <w:rPr>
          <w:rFonts w:ascii="Times New Roman" w:eastAsia="Times New Roman" w:hAnsi="Times New Roman" w:cs="Times New Roman"/>
          <w:color w:val="333333"/>
          <w:kern w:val="0"/>
          <w:lang w:val="en-GB"/>
          <w14:ligatures w14:val="none"/>
        </w:rPr>
        <w:t>ariables</w:t>
      </w:r>
      <w:r>
        <w:rPr>
          <w:rFonts w:ascii="Times New Roman" w:eastAsia="Times New Roman" w:hAnsi="Times New Roman" w:cs="Times New Roman"/>
          <w:color w:val="333333"/>
          <w:kern w:val="0"/>
          <w:lang w:val="en-GB"/>
          <w14:ligatures w14:val="none"/>
        </w:rPr>
        <w:t xml:space="preserve"> Before Correction</w:t>
      </w:r>
    </w:p>
    <w:p w14:paraId="4F610CC7" w14:textId="4F4513FF" w:rsidR="008539AF" w:rsidRDefault="00466EA1" w:rsidP="003121B5">
      <w:pPr>
        <w:shd w:val="clear" w:color="auto" w:fill="FFFFFF"/>
        <w:spacing w:after="0" w:line="480" w:lineRule="auto"/>
        <w:rPr>
          <w:rFonts w:ascii="Times New Roman" w:eastAsia="Times New Roman" w:hAnsi="Times New Roman" w:cs="Times New Roman"/>
          <w:b/>
          <w:bCs/>
          <w:i/>
          <w:iCs/>
          <w:color w:val="333333"/>
          <w:kern w:val="0"/>
          <w:lang w:eastAsia="en-US"/>
          <w14:ligatures w14:val="none"/>
        </w:rPr>
      </w:pPr>
      <w:r w:rsidRPr="003121B5">
        <w:rPr>
          <w:rFonts w:ascii="Times New Roman" w:eastAsia="Times New Roman" w:hAnsi="Times New Roman" w:cs="Times New Roman"/>
          <w:b/>
          <w:bCs/>
          <w:i/>
          <w:iCs/>
          <w:noProof/>
          <w:color w:val="333333"/>
          <w:kern w:val="0"/>
          <w:lang w:eastAsia="en-US"/>
          <w14:ligatures w14:val="none"/>
        </w:rPr>
        <w:drawing>
          <wp:inline distT="0" distB="0" distL="0" distR="0" wp14:anchorId="281CF71A" wp14:editId="02B49265">
            <wp:extent cx="5943600" cy="4828540"/>
            <wp:effectExtent l="0" t="0" r="0" b="0"/>
            <wp:docPr id="1987972252"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2252" name="Picture 1" descr="A collage of graphs&#10;&#10;Description automatically generated"/>
                    <pic:cNvPicPr/>
                  </pic:nvPicPr>
                  <pic:blipFill>
                    <a:blip r:embed="rId7"/>
                    <a:stretch>
                      <a:fillRect/>
                    </a:stretch>
                  </pic:blipFill>
                  <pic:spPr>
                    <a:xfrm>
                      <a:off x="0" y="0"/>
                      <a:ext cx="5943600" cy="4828540"/>
                    </a:xfrm>
                    <a:prstGeom prst="rect">
                      <a:avLst/>
                    </a:prstGeom>
                  </pic:spPr>
                </pic:pic>
              </a:graphicData>
            </a:graphic>
          </wp:inline>
        </w:drawing>
      </w:r>
    </w:p>
    <w:p w14:paraId="04B2478C" w14:textId="5FB0509A" w:rsidR="00B1241F" w:rsidRPr="003121B5" w:rsidRDefault="00B1241F"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lastRenderedPageBreak/>
        <w:t>To satisfy the linearity assumption, we applied a log transformation to INCTOTR. We excluded observations where the log-transformed income exceeded 15 or was less than 6.</w:t>
      </w:r>
      <w:r w:rsidRPr="003121B5">
        <w:rPr>
          <w:rFonts w:ascii="Times New Roman" w:eastAsia="Times New Roman" w:hAnsi="Times New Roman" w:cs="Times New Roman"/>
          <w:color w:val="333333"/>
          <w:kern w:val="0"/>
          <w14:ligatures w14:val="none"/>
        </w:rPr>
        <w:t xml:space="preserve"> </w:t>
      </w:r>
      <w:r w:rsidRPr="003121B5">
        <w:rPr>
          <w:rFonts w:ascii="Times New Roman" w:eastAsia="Times New Roman" w:hAnsi="Times New Roman" w:cs="Times New Roman"/>
          <w:color w:val="333333"/>
          <w:kern w:val="0"/>
          <w:lang w:eastAsia="en-US"/>
          <w14:ligatures w14:val="none"/>
        </w:rPr>
        <w:t>Consequently, our analysis focuses on log-transformed income values ranging between 6 and 15. The final sample for the following investigation consists of 2,483 observations.</w:t>
      </w:r>
    </w:p>
    <w:p w14:paraId="537EB599" w14:textId="54793E66" w:rsidR="00B1241F" w:rsidRDefault="00B1241F"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 xml:space="preserve">After the log transformation, all three continuous variables exhibit linear relationships with log-transformed income. </w:t>
      </w:r>
    </w:p>
    <w:p w14:paraId="672D2E6B" w14:textId="0F6DAEA1" w:rsidR="00CE27CE" w:rsidRPr="00CE27CE" w:rsidRDefault="00CE27CE" w:rsidP="00CE27CE">
      <w:pPr>
        <w:shd w:val="clear" w:color="auto" w:fill="FFFFFF"/>
        <w:spacing w:after="0" w:line="480" w:lineRule="auto"/>
        <w:rPr>
          <w:rFonts w:ascii="Times New Roman" w:eastAsia="Times New Roman" w:hAnsi="Times New Roman" w:cs="Times New Roman"/>
          <w:b/>
          <w:bCs/>
          <w:color w:val="333333"/>
          <w:kern w:val="0"/>
          <w:lang w:val="en-GB"/>
          <w14:ligatures w14:val="none"/>
        </w:rPr>
      </w:pPr>
      <w:r w:rsidRPr="00CE27CE">
        <w:rPr>
          <w:rFonts w:ascii="Times New Roman" w:eastAsia="Times New Roman" w:hAnsi="Times New Roman" w:cs="Times New Roman"/>
          <w:b/>
          <w:bCs/>
          <w:color w:val="333333"/>
          <w:kern w:val="0"/>
          <w:lang w:eastAsia="en-US"/>
          <w14:ligatures w14:val="none"/>
        </w:rPr>
        <w:t xml:space="preserve">Figure </w:t>
      </w:r>
      <w:r>
        <w:rPr>
          <w:rFonts w:ascii="Times New Roman" w:eastAsia="Times New Roman" w:hAnsi="Times New Roman" w:cs="Times New Roman"/>
          <w:b/>
          <w:bCs/>
          <w:color w:val="333333"/>
          <w:kern w:val="0"/>
          <w:lang w:eastAsia="en-US"/>
          <w14:ligatures w14:val="none"/>
        </w:rPr>
        <w:t>2</w:t>
      </w:r>
      <w:r w:rsidRPr="00CE27CE">
        <w:rPr>
          <w:rFonts w:ascii="Times New Roman" w:eastAsia="Times New Roman" w:hAnsi="Times New Roman" w:cs="Times New Roman"/>
          <w:b/>
          <w:bCs/>
          <w:color w:val="333333"/>
          <w:kern w:val="0"/>
          <w:lang w:eastAsia="en-US"/>
          <w14:ligatures w14:val="none"/>
        </w:rPr>
        <w:t xml:space="preserve">. </w:t>
      </w:r>
      <w:r>
        <w:rPr>
          <w:rFonts w:ascii="Times New Roman" w:eastAsia="Times New Roman" w:hAnsi="Times New Roman" w:cs="Times New Roman"/>
          <w:color w:val="333333"/>
          <w:kern w:val="0"/>
          <w:lang w:eastAsia="en-US"/>
          <w14:ligatures w14:val="none"/>
        </w:rPr>
        <w:t>S</w:t>
      </w:r>
      <w:r w:rsidRPr="00CE27CE">
        <w:rPr>
          <w:rFonts w:ascii="Times New Roman" w:eastAsia="Times New Roman" w:hAnsi="Times New Roman" w:cs="Times New Roman"/>
          <w:color w:val="333333"/>
          <w:kern w:val="0"/>
          <w:lang w:eastAsia="en-US"/>
          <w14:ligatures w14:val="none"/>
        </w:rPr>
        <w:t xml:space="preserve">catterplot of </w:t>
      </w:r>
      <w:r>
        <w:rPr>
          <w:rFonts w:ascii="Times New Roman" w:eastAsia="Times New Roman" w:hAnsi="Times New Roman" w:cs="Times New Roman"/>
          <w:color w:val="333333"/>
          <w:kern w:val="0"/>
          <w:lang w:eastAsia="en-US"/>
          <w14:ligatures w14:val="none"/>
        </w:rPr>
        <w:t>C</w:t>
      </w:r>
      <w:r w:rsidRPr="00CE27CE">
        <w:rPr>
          <w:rFonts w:ascii="Times New Roman" w:eastAsia="Times New Roman" w:hAnsi="Times New Roman" w:cs="Times New Roman"/>
          <w:color w:val="333333"/>
          <w:kern w:val="0"/>
          <w:lang w:eastAsia="en-US"/>
          <w14:ligatures w14:val="none"/>
        </w:rPr>
        <w:t xml:space="preserve">ontinuous </w:t>
      </w:r>
      <w:r>
        <w:rPr>
          <w:rFonts w:ascii="Times New Roman" w:eastAsia="Times New Roman" w:hAnsi="Times New Roman" w:cs="Times New Roman"/>
          <w:color w:val="333333"/>
          <w:kern w:val="0"/>
          <w:lang w:eastAsia="en-US"/>
          <w14:ligatures w14:val="none"/>
        </w:rPr>
        <w:t>V</w:t>
      </w:r>
      <w:r w:rsidRPr="00CE27CE">
        <w:rPr>
          <w:rFonts w:ascii="Times New Roman" w:eastAsia="Times New Roman" w:hAnsi="Times New Roman" w:cs="Times New Roman"/>
          <w:color w:val="333333"/>
          <w:kern w:val="0"/>
          <w:lang w:val="en-GB"/>
          <w14:ligatures w14:val="none"/>
        </w:rPr>
        <w:t>ariables</w:t>
      </w:r>
      <w:r>
        <w:rPr>
          <w:rFonts w:ascii="Times New Roman" w:eastAsia="Times New Roman" w:hAnsi="Times New Roman" w:cs="Times New Roman"/>
          <w:color w:val="333333"/>
          <w:kern w:val="0"/>
          <w:lang w:val="en-GB"/>
          <w14:ligatures w14:val="none"/>
        </w:rPr>
        <w:t xml:space="preserve"> </w:t>
      </w:r>
      <w:r>
        <w:rPr>
          <w:rFonts w:ascii="Times New Roman" w:eastAsia="Times New Roman" w:hAnsi="Times New Roman" w:cs="Times New Roman"/>
          <w:color w:val="333333"/>
          <w:kern w:val="0"/>
          <w:lang w:val="en-GB"/>
          <w14:ligatures w14:val="none"/>
        </w:rPr>
        <w:t>After</w:t>
      </w:r>
      <w:r>
        <w:rPr>
          <w:rFonts w:ascii="Times New Roman" w:eastAsia="Times New Roman" w:hAnsi="Times New Roman" w:cs="Times New Roman"/>
          <w:color w:val="333333"/>
          <w:kern w:val="0"/>
          <w:lang w:val="en-GB"/>
          <w14:ligatures w14:val="none"/>
        </w:rPr>
        <w:t xml:space="preserve"> Correction</w:t>
      </w:r>
    </w:p>
    <w:p w14:paraId="7875B082" w14:textId="39800269" w:rsidR="008539AF" w:rsidRPr="003121B5" w:rsidRDefault="00B1241F" w:rsidP="003121B5">
      <w:pPr>
        <w:shd w:val="clear" w:color="auto" w:fill="FFFFFF"/>
        <w:spacing w:after="0" w:line="480" w:lineRule="auto"/>
        <w:rPr>
          <w:rFonts w:ascii="Times New Roman" w:eastAsia="Times New Roman" w:hAnsi="Times New Roman" w:cs="Times New Roman"/>
          <w:i/>
          <w:iCs/>
          <w:color w:val="333333"/>
          <w:kern w:val="0"/>
          <w:lang w:eastAsia="en-US"/>
          <w14:ligatures w14:val="none"/>
        </w:rPr>
      </w:pPr>
      <w:r w:rsidRPr="003121B5">
        <w:rPr>
          <w:rFonts w:ascii="Times New Roman" w:eastAsia="Times New Roman" w:hAnsi="Times New Roman" w:cs="Times New Roman"/>
          <w:i/>
          <w:iCs/>
          <w:noProof/>
          <w:color w:val="333333"/>
          <w:kern w:val="0"/>
          <w:lang w:eastAsia="en-US"/>
          <w14:ligatures w14:val="none"/>
        </w:rPr>
        <w:drawing>
          <wp:inline distT="0" distB="0" distL="0" distR="0" wp14:anchorId="7EE95886" wp14:editId="2B4EFD3F">
            <wp:extent cx="5943600" cy="4828540"/>
            <wp:effectExtent l="0" t="0" r="0" b="0"/>
            <wp:docPr id="415543399"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43399" name="Picture 1" descr="A collage of graphs&#10;&#10;Description automatically generated"/>
                    <pic:cNvPicPr/>
                  </pic:nvPicPr>
                  <pic:blipFill>
                    <a:blip r:embed="rId8"/>
                    <a:stretch>
                      <a:fillRect/>
                    </a:stretch>
                  </pic:blipFill>
                  <pic:spPr>
                    <a:xfrm>
                      <a:off x="0" y="0"/>
                      <a:ext cx="5943600" cy="4828540"/>
                    </a:xfrm>
                    <a:prstGeom prst="rect">
                      <a:avLst/>
                    </a:prstGeom>
                  </pic:spPr>
                </pic:pic>
              </a:graphicData>
            </a:graphic>
          </wp:inline>
        </w:drawing>
      </w:r>
    </w:p>
    <w:p w14:paraId="0F2E3AC0" w14:textId="77777777" w:rsidR="009A4882" w:rsidRPr="003121B5" w:rsidRDefault="009A4882" w:rsidP="003121B5">
      <w:pPr>
        <w:shd w:val="clear" w:color="auto" w:fill="FFFFFF"/>
        <w:spacing w:after="0" w:line="480" w:lineRule="auto"/>
        <w:rPr>
          <w:rFonts w:ascii="Times New Roman" w:eastAsia="Times New Roman" w:hAnsi="Times New Roman" w:cs="Times New Roman"/>
          <w:b/>
          <w:bCs/>
          <w:i/>
          <w:iCs/>
          <w:color w:val="333333"/>
          <w:kern w:val="0"/>
          <w:lang w:eastAsia="en-US"/>
          <w14:ligatures w14:val="none"/>
        </w:rPr>
      </w:pPr>
      <w:r w:rsidRPr="003121B5">
        <w:rPr>
          <w:rFonts w:ascii="Times New Roman" w:eastAsia="Times New Roman" w:hAnsi="Times New Roman" w:cs="Times New Roman"/>
          <w:b/>
          <w:bCs/>
          <w:i/>
          <w:iCs/>
          <w:color w:val="333333"/>
          <w:kern w:val="0"/>
          <w:lang w:eastAsia="en-US"/>
          <w14:ligatures w14:val="none"/>
        </w:rPr>
        <w:t>Normality of Errors</w:t>
      </w:r>
    </w:p>
    <w:p w14:paraId="11825D7B" w14:textId="77777777" w:rsidR="00CD3145" w:rsidRDefault="00CD3145"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lastRenderedPageBreak/>
        <w:t>The histogram displays the distribution of residuals (</w:t>
      </w:r>
      <w:proofErr w:type="spellStart"/>
      <w:r w:rsidRPr="003121B5">
        <w:rPr>
          <w:rFonts w:ascii="Times New Roman" w:eastAsia="Times New Roman" w:hAnsi="Times New Roman" w:cs="Times New Roman"/>
          <w:color w:val="333333"/>
          <w:kern w:val="0"/>
          <w:lang w:eastAsia="en-US"/>
          <w14:ligatures w14:val="none"/>
        </w:rPr>
        <w:t>df_resid</w:t>
      </w:r>
      <w:proofErr w:type="spellEnd"/>
      <w:r w:rsidRPr="003121B5">
        <w:rPr>
          <w:rFonts w:ascii="Times New Roman" w:eastAsia="Times New Roman" w:hAnsi="Times New Roman" w:cs="Times New Roman"/>
          <w:color w:val="333333"/>
          <w:kern w:val="0"/>
          <w:lang w:eastAsia="en-US"/>
          <w14:ligatures w14:val="none"/>
        </w:rPr>
        <w:t xml:space="preserve">) for the linear regression model. The residuals are approximately normally distributed, centered around zero, and exhibit a bell-shaped curve. </w:t>
      </w:r>
    </w:p>
    <w:p w14:paraId="594405B5" w14:textId="3FE19314" w:rsidR="00CE27CE" w:rsidRPr="00CE27CE" w:rsidRDefault="00CE27CE" w:rsidP="00CE27CE">
      <w:pPr>
        <w:shd w:val="clear" w:color="auto" w:fill="FFFFFF"/>
        <w:spacing w:after="0" w:line="480" w:lineRule="auto"/>
        <w:rPr>
          <w:rFonts w:ascii="Times New Roman" w:eastAsia="Times New Roman" w:hAnsi="Times New Roman" w:cs="Times New Roman"/>
          <w:b/>
          <w:bCs/>
          <w:color w:val="333333"/>
          <w:kern w:val="0"/>
          <w:lang w:val="en-GB"/>
          <w14:ligatures w14:val="none"/>
        </w:rPr>
      </w:pPr>
      <w:r w:rsidRPr="00CE27CE">
        <w:rPr>
          <w:rFonts w:ascii="Times New Roman" w:eastAsia="Times New Roman" w:hAnsi="Times New Roman" w:cs="Times New Roman"/>
          <w:b/>
          <w:bCs/>
          <w:color w:val="333333"/>
          <w:kern w:val="0"/>
          <w:lang w:eastAsia="en-US"/>
          <w14:ligatures w14:val="none"/>
        </w:rPr>
        <w:t xml:space="preserve">Figure </w:t>
      </w:r>
      <w:r>
        <w:rPr>
          <w:rFonts w:ascii="Times New Roman" w:eastAsia="Times New Roman" w:hAnsi="Times New Roman" w:cs="Times New Roman"/>
          <w:b/>
          <w:bCs/>
          <w:color w:val="333333"/>
          <w:kern w:val="0"/>
          <w:lang w:eastAsia="en-US"/>
          <w14:ligatures w14:val="none"/>
        </w:rPr>
        <w:t>3</w:t>
      </w:r>
      <w:r w:rsidRPr="00CE27CE">
        <w:rPr>
          <w:rFonts w:ascii="Times New Roman" w:eastAsia="Times New Roman" w:hAnsi="Times New Roman" w:cs="Times New Roman"/>
          <w:b/>
          <w:bCs/>
          <w:color w:val="333333"/>
          <w:kern w:val="0"/>
          <w:lang w:eastAsia="en-US"/>
          <w14:ligatures w14:val="none"/>
        </w:rPr>
        <w:t xml:space="preserve">. </w:t>
      </w:r>
      <w:r>
        <w:rPr>
          <w:rFonts w:ascii="Times New Roman" w:eastAsia="Times New Roman" w:hAnsi="Times New Roman" w:cs="Times New Roman"/>
          <w:color w:val="333333"/>
          <w:kern w:val="0"/>
          <w:lang w:eastAsia="en-US"/>
          <w14:ligatures w14:val="none"/>
        </w:rPr>
        <w:t>Histogram of Residuals</w:t>
      </w:r>
    </w:p>
    <w:p w14:paraId="39787904" w14:textId="2F134672" w:rsidR="00CD3145" w:rsidRPr="003121B5" w:rsidRDefault="00CD3145" w:rsidP="003121B5">
      <w:pPr>
        <w:shd w:val="clear" w:color="auto" w:fill="FFFFFF"/>
        <w:spacing w:after="0" w:line="480" w:lineRule="auto"/>
        <w:rPr>
          <w:rFonts w:ascii="Times New Roman" w:eastAsia="Times New Roman" w:hAnsi="Times New Roman" w:cs="Times New Roman"/>
          <w:i/>
          <w:iCs/>
          <w:color w:val="333333"/>
          <w:kern w:val="0"/>
          <w:lang w:eastAsia="en-US"/>
          <w14:ligatures w14:val="none"/>
        </w:rPr>
      </w:pPr>
      <w:r w:rsidRPr="003121B5">
        <w:rPr>
          <w:rFonts w:ascii="Times New Roman" w:eastAsia="Times New Roman" w:hAnsi="Times New Roman" w:cs="Times New Roman"/>
          <w:i/>
          <w:iCs/>
          <w:noProof/>
          <w:color w:val="333333"/>
          <w:kern w:val="0"/>
          <w:lang w:eastAsia="en-US"/>
          <w14:ligatures w14:val="none"/>
        </w:rPr>
        <w:drawing>
          <wp:inline distT="0" distB="0" distL="0" distR="0" wp14:anchorId="4028C342" wp14:editId="63266B28">
            <wp:extent cx="5204012" cy="3762088"/>
            <wp:effectExtent l="0" t="0" r="3175" b="0"/>
            <wp:docPr id="1223897115" name="Picture 1" descr="A graph of a person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7115" name="Picture 1" descr="A graph of a person with numbers and a line&#10;&#10;Description automatically generated with medium confidence"/>
                    <pic:cNvPicPr/>
                  </pic:nvPicPr>
                  <pic:blipFill rotWithShape="1">
                    <a:blip r:embed="rId9"/>
                    <a:srcRect t="9840"/>
                    <a:stretch/>
                  </pic:blipFill>
                  <pic:spPr bwMode="auto">
                    <a:xfrm>
                      <a:off x="0" y="0"/>
                      <a:ext cx="5212344" cy="3768112"/>
                    </a:xfrm>
                    <a:prstGeom prst="rect">
                      <a:avLst/>
                    </a:prstGeom>
                    <a:ln>
                      <a:noFill/>
                    </a:ln>
                    <a:extLst>
                      <a:ext uri="{53640926-AAD7-44D8-BBD7-CCE9431645EC}">
                        <a14:shadowObscured xmlns:a14="http://schemas.microsoft.com/office/drawing/2010/main"/>
                      </a:ext>
                    </a:extLst>
                  </pic:spPr>
                </pic:pic>
              </a:graphicData>
            </a:graphic>
          </wp:inline>
        </w:drawing>
      </w:r>
    </w:p>
    <w:p w14:paraId="72E6A57D" w14:textId="77777777" w:rsidR="009A4882" w:rsidRPr="003121B5" w:rsidRDefault="009A4882" w:rsidP="003121B5">
      <w:pPr>
        <w:shd w:val="clear" w:color="auto" w:fill="FFFFFF"/>
        <w:spacing w:after="0" w:line="480" w:lineRule="auto"/>
        <w:rPr>
          <w:rFonts w:ascii="Times New Roman" w:eastAsia="Times New Roman" w:hAnsi="Times New Roman" w:cs="Times New Roman"/>
          <w:b/>
          <w:bCs/>
          <w:i/>
          <w:iCs/>
          <w:color w:val="333333"/>
          <w:kern w:val="0"/>
          <w:lang w:eastAsia="en-US"/>
          <w14:ligatures w14:val="none"/>
        </w:rPr>
      </w:pPr>
      <w:r w:rsidRPr="003121B5">
        <w:rPr>
          <w:rFonts w:ascii="Times New Roman" w:eastAsia="Times New Roman" w:hAnsi="Times New Roman" w:cs="Times New Roman"/>
          <w:b/>
          <w:bCs/>
          <w:i/>
          <w:iCs/>
          <w:color w:val="333333"/>
          <w:kern w:val="0"/>
          <w:lang w:eastAsia="en-US"/>
          <w14:ligatures w14:val="none"/>
        </w:rPr>
        <w:t>Homoscedasticity</w:t>
      </w:r>
    </w:p>
    <w:p w14:paraId="56F7A032" w14:textId="5F2F40EE" w:rsidR="005F2078" w:rsidRDefault="0075146C"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bookmarkStart w:id="0" w:name="OLE_LINK1"/>
      <w:r w:rsidRPr="003121B5">
        <w:rPr>
          <w:rFonts w:ascii="Times New Roman" w:eastAsia="Times New Roman" w:hAnsi="Times New Roman" w:cs="Times New Roman"/>
          <w:color w:val="333333"/>
          <w:kern w:val="0"/>
          <w:lang w:eastAsia="en-US"/>
          <w14:ligatures w14:val="none"/>
        </w:rPr>
        <w:t xml:space="preserve">The scatter plot displays residuals (df_resid1) against the </w:t>
      </w:r>
      <w:r w:rsidR="00ED313F">
        <w:rPr>
          <w:rFonts w:ascii="Times New Roman" w:eastAsia="Times New Roman" w:hAnsi="Times New Roman" w:cs="Times New Roman"/>
          <w:color w:val="333333"/>
          <w:kern w:val="0"/>
          <w:lang w:eastAsia="en-US"/>
          <w14:ligatures w14:val="none"/>
        </w:rPr>
        <w:t xml:space="preserve">regression model’s </w:t>
      </w:r>
      <w:r w:rsidRPr="003121B5">
        <w:rPr>
          <w:rFonts w:ascii="Times New Roman" w:eastAsia="Times New Roman" w:hAnsi="Times New Roman" w:cs="Times New Roman"/>
          <w:color w:val="333333"/>
          <w:kern w:val="0"/>
          <w:lang w:eastAsia="en-US"/>
          <w14:ligatures w14:val="none"/>
        </w:rPr>
        <w:t xml:space="preserve">fitted values (df_fitted1). The residuals are dispersed around the horizontal line at zero, indicating that the model's predictions are relatively unbiased. There is a slight funnel shape, with residuals showing more variability as the fitted values increase. </w:t>
      </w:r>
      <w:bookmarkEnd w:id="0"/>
      <w:r w:rsidRPr="003121B5">
        <w:rPr>
          <w:rFonts w:ascii="Times New Roman" w:eastAsia="Times New Roman" w:hAnsi="Times New Roman" w:cs="Times New Roman"/>
          <w:color w:val="333333"/>
          <w:kern w:val="0"/>
          <w:lang w:eastAsia="en-US"/>
          <w14:ligatures w14:val="none"/>
        </w:rPr>
        <w:t xml:space="preserve">This pattern is close to </w:t>
      </w:r>
      <w:r w:rsidR="005F2078" w:rsidRPr="003121B5">
        <w:rPr>
          <w:rFonts w:ascii="Times New Roman" w:eastAsia="Times New Roman" w:hAnsi="Times New Roman" w:cs="Times New Roman"/>
          <w:color w:val="333333"/>
          <w:kern w:val="0"/>
          <w:lang w:eastAsia="en-US"/>
          <w14:ligatures w14:val="none"/>
        </w:rPr>
        <w:t xml:space="preserve">homoscedasticity, so no </w:t>
      </w:r>
      <w:r w:rsidRPr="003121B5">
        <w:rPr>
          <w:rFonts w:ascii="Times New Roman" w:eastAsia="Times New Roman" w:hAnsi="Times New Roman" w:cs="Times New Roman"/>
          <w:color w:val="333333"/>
          <w:kern w:val="0"/>
          <w:lang w:eastAsia="en-US"/>
          <w14:ligatures w14:val="none"/>
        </w:rPr>
        <w:t>further corrective action was taken.</w:t>
      </w:r>
    </w:p>
    <w:p w14:paraId="427E48A9" w14:textId="430D0991" w:rsidR="00CE27CE" w:rsidRPr="00CE27CE" w:rsidRDefault="00CE27CE" w:rsidP="00CE27CE">
      <w:pPr>
        <w:shd w:val="clear" w:color="auto" w:fill="FFFFFF"/>
        <w:spacing w:after="0" w:line="480" w:lineRule="auto"/>
        <w:rPr>
          <w:rFonts w:ascii="Times New Roman" w:eastAsia="Times New Roman" w:hAnsi="Times New Roman" w:cs="Times New Roman"/>
          <w:b/>
          <w:bCs/>
          <w:color w:val="333333"/>
          <w:kern w:val="0"/>
          <w:lang w:val="en-GB"/>
          <w14:ligatures w14:val="none"/>
        </w:rPr>
      </w:pPr>
      <w:r w:rsidRPr="00CE27CE">
        <w:rPr>
          <w:rFonts w:ascii="Times New Roman" w:eastAsia="Times New Roman" w:hAnsi="Times New Roman" w:cs="Times New Roman"/>
          <w:b/>
          <w:bCs/>
          <w:color w:val="333333"/>
          <w:kern w:val="0"/>
          <w:lang w:eastAsia="en-US"/>
          <w14:ligatures w14:val="none"/>
        </w:rPr>
        <w:t xml:space="preserve">Figure </w:t>
      </w:r>
      <w:r>
        <w:rPr>
          <w:rFonts w:ascii="Times New Roman" w:eastAsia="Times New Roman" w:hAnsi="Times New Roman" w:cs="Times New Roman"/>
          <w:b/>
          <w:bCs/>
          <w:color w:val="333333"/>
          <w:kern w:val="0"/>
          <w:lang w:eastAsia="en-US"/>
          <w14:ligatures w14:val="none"/>
        </w:rPr>
        <w:t>4</w:t>
      </w:r>
      <w:r w:rsidRPr="00CE27CE">
        <w:rPr>
          <w:rFonts w:ascii="Times New Roman" w:eastAsia="Times New Roman" w:hAnsi="Times New Roman" w:cs="Times New Roman"/>
          <w:b/>
          <w:bCs/>
          <w:color w:val="333333"/>
          <w:kern w:val="0"/>
          <w:lang w:eastAsia="en-US"/>
          <w14:ligatures w14:val="none"/>
        </w:rPr>
        <w:t xml:space="preserve">. </w:t>
      </w:r>
      <w:r>
        <w:rPr>
          <w:rFonts w:ascii="Times New Roman" w:eastAsia="Times New Roman" w:hAnsi="Times New Roman" w:cs="Times New Roman"/>
          <w:color w:val="333333"/>
          <w:kern w:val="0"/>
          <w:lang w:eastAsia="en-US"/>
          <w14:ligatures w14:val="none"/>
        </w:rPr>
        <w:t>S</w:t>
      </w:r>
      <w:r w:rsidRPr="00CE27CE">
        <w:rPr>
          <w:rFonts w:ascii="Times New Roman" w:eastAsia="Times New Roman" w:hAnsi="Times New Roman" w:cs="Times New Roman"/>
          <w:color w:val="333333"/>
          <w:kern w:val="0"/>
          <w:lang w:eastAsia="en-US"/>
          <w14:ligatures w14:val="none"/>
        </w:rPr>
        <w:t xml:space="preserve">catterplot of </w:t>
      </w:r>
      <w:r>
        <w:rPr>
          <w:rFonts w:ascii="Times New Roman" w:eastAsia="Times New Roman" w:hAnsi="Times New Roman" w:cs="Times New Roman"/>
          <w:color w:val="333333"/>
          <w:kern w:val="0"/>
          <w:lang w:eastAsia="en-US"/>
          <w14:ligatures w14:val="none"/>
        </w:rPr>
        <w:t>Residuals vs Fitted Values</w:t>
      </w:r>
    </w:p>
    <w:p w14:paraId="1C0D3A32" w14:textId="77777777" w:rsidR="00CE27CE" w:rsidRPr="003121B5" w:rsidRDefault="00CE27CE" w:rsidP="00CE27CE">
      <w:pPr>
        <w:shd w:val="clear" w:color="auto" w:fill="FFFFFF"/>
        <w:spacing w:after="0" w:line="480" w:lineRule="auto"/>
        <w:rPr>
          <w:rFonts w:ascii="Times New Roman" w:eastAsia="Times New Roman" w:hAnsi="Times New Roman" w:cs="Times New Roman"/>
          <w:color w:val="333333"/>
          <w:kern w:val="0"/>
          <w:lang w:eastAsia="en-US"/>
          <w14:ligatures w14:val="none"/>
        </w:rPr>
      </w:pPr>
    </w:p>
    <w:p w14:paraId="2F5653B4" w14:textId="401BA766" w:rsidR="005F2078" w:rsidRPr="003121B5" w:rsidRDefault="005F2078" w:rsidP="003121B5">
      <w:pPr>
        <w:shd w:val="clear" w:color="auto" w:fill="FFFFFF"/>
        <w:spacing w:after="0" w:line="480" w:lineRule="auto"/>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noProof/>
          <w:color w:val="333333"/>
          <w:kern w:val="0"/>
          <w:lang w:eastAsia="en-US"/>
          <w14:ligatures w14:val="none"/>
        </w:rPr>
        <w:lastRenderedPageBreak/>
        <w:drawing>
          <wp:inline distT="0" distB="0" distL="0" distR="0" wp14:anchorId="7FF1C712" wp14:editId="2D330199">
            <wp:extent cx="5173543" cy="3929903"/>
            <wp:effectExtent l="0" t="0" r="0" b="0"/>
            <wp:docPr id="127295441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54411" name="Picture 1" descr="A diagram of a graph&#10;&#10;Description automatically generated with medium confidence"/>
                    <pic:cNvPicPr/>
                  </pic:nvPicPr>
                  <pic:blipFill>
                    <a:blip r:embed="rId10"/>
                    <a:stretch>
                      <a:fillRect/>
                    </a:stretch>
                  </pic:blipFill>
                  <pic:spPr>
                    <a:xfrm>
                      <a:off x="0" y="0"/>
                      <a:ext cx="5181427" cy="3935892"/>
                    </a:xfrm>
                    <a:prstGeom prst="rect">
                      <a:avLst/>
                    </a:prstGeom>
                  </pic:spPr>
                </pic:pic>
              </a:graphicData>
            </a:graphic>
          </wp:inline>
        </w:drawing>
      </w:r>
    </w:p>
    <w:p w14:paraId="57F1A2AE" w14:textId="1D730263" w:rsidR="005B23E0" w:rsidRPr="003121B5" w:rsidRDefault="005B23E0" w:rsidP="003121B5">
      <w:pPr>
        <w:shd w:val="clear" w:color="auto" w:fill="FFFFFF"/>
        <w:spacing w:after="0" w:line="480" w:lineRule="auto"/>
        <w:rPr>
          <w:rFonts w:ascii="Times New Roman" w:eastAsia="Times New Roman" w:hAnsi="Times New Roman" w:cs="Times New Roman"/>
          <w:b/>
          <w:bCs/>
          <w:i/>
          <w:iCs/>
          <w:color w:val="333333"/>
          <w:kern w:val="0"/>
          <w:lang w:eastAsia="en-US"/>
          <w14:ligatures w14:val="none"/>
        </w:rPr>
      </w:pPr>
      <w:r w:rsidRPr="003121B5">
        <w:rPr>
          <w:rFonts w:ascii="Times New Roman" w:eastAsia="Times New Roman" w:hAnsi="Times New Roman" w:cs="Times New Roman"/>
          <w:b/>
          <w:bCs/>
          <w:i/>
          <w:iCs/>
          <w:color w:val="333333"/>
          <w:kern w:val="0"/>
          <w:lang w:eastAsia="en-US"/>
          <w14:ligatures w14:val="none"/>
        </w:rPr>
        <w:t>Omitted Relevant Variables</w:t>
      </w:r>
    </w:p>
    <w:p w14:paraId="5235A20B" w14:textId="0F3DA443" w:rsidR="005F2078" w:rsidRPr="003121B5" w:rsidRDefault="005F2078" w:rsidP="00C076A6">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 xml:space="preserve">Numerous studies have explored the relationship between race, sex, and </w:t>
      </w:r>
      <w:r w:rsidR="00FD257F" w:rsidRPr="003121B5">
        <w:rPr>
          <w:rFonts w:ascii="Times New Roman" w:eastAsia="Times New Roman" w:hAnsi="Times New Roman" w:cs="Times New Roman"/>
          <w:color w:val="333333"/>
          <w:kern w:val="0"/>
          <w:lang w:eastAsia="en-US"/>
          <w14:ligatures w14:val="none"/>
        </w:rPr>
        <w:t>the number of children owned</w:t>
      </w:r>
      <w:r w:rsidRPr="003121B5">
        <w:rPr>
          <w:rFonts w:ascii="Times New Roman" w:eastAsia="Times New Roman" w:hAnsi="Times New Roman" w:cs="Times New Roman"/>
          <w:color w:val="333333"/>
          <w:kern w:val="0"/>
          <w:lang w:eastAsia="en-US"/>
          <w14:ligatures w14:val="none"/>
        </w:rPr>
        <w:t xml:space="preserve"> on personal income, highlighting systemic disparities rooted in socio-economic and demographic factors. </w:t>
      </w:r>
      <w:r w:rsidR="00FD257F" w:rsidRPr="003121B5">
        <w:rPr>
          <w:rFonts w:ascii="Times New Roman" w:eastAsia="Times New Roman" w:hAnsi="Times New Roman" w:cs="Times New Roman"/>
          <w:color w:val="333333"/>
          <w:kern w:val="0"/>
          <w:lang w:eastAsia="en-US"/>
          <w14:ligatures w14:val="none"/>
        </w:rPr>
        <w:t xml:space="preserve">Studies have shown that non-white individuals, </w:t>
      </w:r>
      <w:r w:rsidR="00ED313F">
        <w:rPr>
          <w:rFonts w:ascii="Times New Roman" w:eastAsia="Times New Roman" w:hAnsi="Times New Roman" w:cs="Times New Roman"/>
          <w:color w:val="333333"/>
          <w:kern w:val="0"/>
          <w:lang w:eastAsia="en-US"/>
          <w14:ligatures w14:val="none"/>
        </w:rPr>
        <w:t>main</w:t>
      </w:r>
      <w:r w:rsidR="00FD257F" w:rsidRPr="003121B5">
        <w:rPr>
          <w:rFonts w:ascii="Times New Roman" w:eastAsia="Times New Roman" w:hAnsi="Times New Roman" w:cs="Times New Roman"/>
          <w:color w:val="333333"/>
          <w:kern w:val="0"/>
          <w:lang w:eastAsia="en-US"/>
          <w14:ligatures w14:val="none"/>
        </w:rPr>
        <w:t xml:space="preserve">ly Black, Hispanic, and Indigenous populations, experience lower average earnings compared to their white counterparts, even after controlling for education and experience (Chetty et al., 2020; </w:t>
      </w:r>
      <w:proofErr w:type="spellStart"/>
      <w:r w:rsidR="00FD257F" w:rsidRPr="003121B5">
        <w:rPr>
          <w:rFonts w:ascii="Times New Roman" w:eastAsia="Times New Roman" w:hAnsi="Times New Roman" w:cs="Times New Roman"/>
          <w:color w:val="333333"/>
          <w:kern w:val="0"/>
          <w:lang w:eastAsia="en-US"/>
          <w14:ligatures w14:val="none"/>
        </w:rPr>
        <w:t>Killewald</w:t>
      </w:r>
      <w:proofErr w:type="spellEnd"/>
      <w:r w:rsidR="00FD257F" w:rsidRPr="003121B5">
        <w:rPr>
          <w:rFonts w:ascii="Times New Roman" w:eastAsia="Times New Roman" w:hAnsi="Times New Roman" w:cs="Times New Roman"/>
          <w:color w:val="333333"/>
          <w:kern w:val="0"/>
          <w:lang w:eastAsia="en-US"/>
          <w14:ligatures w14:val="none"/>
        </w:rPr>
        <w:t xml:space="preserve"> &amp; </w:t>
      </w:r>
      <w:proofErr w:type="spellStart"/>
      <w:r w:rsidR="00FD257F" w:rsidRPr="003121B5">
        <w:rPr>
          <w:rFonts w:ascii="Times New Roman" w:eastAsia="Times New Roman" w:hAnsi="Times New Roman" w:cs="Times New Roman"/>
          <w:color w:val="333333"/>
          <w:kern w:val="0"/>
          <w:lang w:eastAsia="en-US"/>
          <w14:ligatures w14:val="none"/>
        </w:rPr>
        <w:t>Bearak</w:t>
      </w:r>
      <w:proofErr w:type="spellEnd"/>
      <w:r w:rsidR="00FD257F" w:rsidRPr="003121B5">
        <w:rPr>
          <w:rFonts w:ascii="Times New Roman" w:eastAsia="Times New Roman" w:hAnsi="Times New Roman" w:cs="Times New Roman"/>
          <w:color w:val="333333"/>
          <w:kern w:val="0"/>
          <w:lang w:eastAsia="en-US"/>
          <w14:ligatures w14:val="none"/>
        </w:rPr>
        <w:t xml:space="preserve">, 2014). Discriminatory hiring practices, occupational segregation, and disparities in access to quality education </w:t>
      </w:r>
      <w:r w:rsidR="00750DA4">
        <w:rPr>
          <w:rFonts w:ascii="Times New Roman" w:eastAsia="Times New Roman" w:hAnsi="Times New Roman" w:cs="Times New Roman"/>
          <w:color w:val="333333"/>
          <w:kern w:val="0"/>
          <w:lang w:eastAsia="en-US"/>
          <w14:ligatures w14:val="none"/>
        </w:rPr>
        <w:t>contribute</w:t>
      </w:r>
      <w:r w:rsidR="00FD257F" w:rsidRPr="003121B5">
        <w:rPr>
          <w:rFonts w:ascii="Times New Roman" w:eastAsia="Times New Roman" w:hAnsi="Times New Roman" w:cs="Times New Roman"/>
          <w:color w:val="333333"/>
          <w:kern w:val="0"/>
          <w:lang w:eastAsia="en-US"/>
          <w14:ligatures w14:val="none"/>
        </w:rPr>
        <w:t xml:space="preserve"> to these income gaps (Pager &amp; Shepherd, 2008). Sex also influences income, with women typically earning less than men, a disparity known as the gender pay gap. Research indicates that even when controlling for job type, education, and experience, women earn approximately 82 cents for every dollar earned by men (</w:t>
      </w:r>
      <w:proofErr w:type="spellStart"/>
      <w:r w:rsidR="00FD257F" w:rsidRPr="003121B5">
        <w:rPr>
          <w:rFonts w:ascii="Times New Roman" w:eastAsia="Times New Roman" w:hAnsi="Times New Roman" w:cs="Times New Roman"/>
          <w:color w:val="333333"/>
          <w:kern w:val="0"/>
          <w:lang w:eastAsia="en-US"/>
          <w14:ligatures w14:val="none"/>
        </w:rPr>
        <w:t>Blau</w:t>
      </w:r>
      <w:proofErr w:type="spellEnd"/>
      <w:r w:rsidR="00FD257F" w:rsidRPr="003121B5">
        <w:rPr>
          <w:rFonts w:ascii="Times New Roman" w:eastAsia="Times New Roman" w:hAnsi="Times New Roman" w:cs="Times New Roman"/>
          <w:color w:val="333333"/>
          <w:kern w:val="0"/>
          <w:lang w:eastAsia="en-US"/>
          <w14:ligatures w14:val="none"/>
        </w:rPr>
        <w:t xml:space="preserve"> &amp; Kahn, 2017). The number of children in a household can also impact personal income. </w:t>
      </w:r>
      <w:r w:rsidR="00FD257F" w:rsidRPr="003121B5">
        <w:rPr>
          <w:rFonts w:ascii="Times New Roman" w:eastAsia="Times New Roman" w:hAnsi="Times New Roman" w:cs="Times New Roman"/>
          <w:color w:val="333333"/>
          <w:kern w:val="0"/>
          <w:lang w:eastAsia="en-US"/>
          <w14:ligatures w14:val="none"/>
        </w:rPr>
        <w:lastRenderedPageBreak/>
        <w:t>The “motherhood penalty” refers to the reduction in earnings women experience after having children, partly due to time taken off work, reduced working hours, or employers’ biases against mothers (</w:t>
      </w:r>
      <w:proofErr w:type="spellStart"/>
      <w:r w:rsidR="00FD257F" w:rsidRPr="003121B5">
        <w:rPr>
          <w:rFonts w:ascii="Times New Roman" w:eastAsia="Times New Roman" w:hAnsi="Times New Roman" w:cs="Times New Roman"/>
          <w:color w:val="333333"/>
          <w:kern w:val="0"/>
          <w:lang w:eastAsia="en-US"/>
          <w14:ligatures w14:val="none"/>
        </w:rPr>
        <w:t>Budig</w:t>
      </w:r>
      <w:proofErr w:type="spellEnd"/>
      <w:r w:rsidR="00FD257F" w:rsidRPr="003121B5">
        <w:rPr>
          <w:rFonts w:ascii="Times New Roman" w:eastAsia="Times New Roman" w:hAnsi="Times New Roman" w:cs="Times New Roman"/>
          <w:color w:val="333333"/>
          <w:kern w:val="0"/>
          <w:lang w:eastAsia="en-US"/>
          <w14:ligatures w14:val="none"/>
        </w:rPr>
        <w:t xml:space="preserve"> &amp; Hodges, 2010). Conversely, fathers may experience a “fatherhood premium,” where they receive higher wages compared to non-fathers, driven by perceptions of increased responsibility and commitment (</w:t>
      </w:r>
      <w:proofErr w:type="spellStart"/>
      <w:r w:rsidR="00FD257F" w:rsidRPr="003121B5">
        <w:rPr>
          <w:rFonts w:ascii="Times New Roman" w:eastAsia="Times New Roman" w:hAnsi="Times New Roman" w:cs="Times New Roman"/>
          <w:color w:val="333333"/>
          <w:kern w:val="0"/>
          <w:lang w:eastAsia="en-US"/>
          <w14:ligatures w14:val="none"/>
        </w:rPr>
        <w:t>Killewald</w:t>
      </w:r>
      <w:proofErr w:type="spellEnd"/>
      <w:r w:rsidR="00FD257F" w:rsidRPr="003121B5">
        <w:rPr>
          <w:rFonts w:ascii="Times New Roman" w:eastAsia="Times New Roman" w:hAnsi="Times New Roman" w:cs="Times New Roman"/>
          <w:color w:val="333333"/>
          <w:kern w:val="0"/>
          <w:lang w:eastAsia="en-US"/>
          <w14:ligatures w14:val="none"/>
        </w:rPr>
        <w:t xml:space="preserve">, 2013). </w:t>
      </w:r>
    </w:p>
    <w:p w14:paraId="21FFE2CA" w14:textId="0D09F62C" w:rsidR="005F2078" w:rsidRDefault="005F2078" w:rsidP="00C076A6">
      <w:pPr>
        <w:shd w:val="clear" w:color="auto" w:fill="FFFFFF"/>
        <w:spacing w:after="0" w:line="480" w:lineRule="auto"/>
        <w:ind w:firstLine="720"/>
        <w:rPr>
          <w:rFonts w:ascii="Times New Roman" w:eastAsia="Times New Roman" w:hAnsi="Times New Roman" w:cs="Times New Roman"/>
          <w:color w:val="333333"/>
        </w:rPr>
      </w:pPr>
      <w:r w:rsidRPr="003121B5">
        <w:rPr>
          <w:rFonts w:ascii="Times New Roman" w:eastAsia="Times New Roman" w:hAnsi="Times New Roman" w:cs="Times New Roman"/>
          <w:color w:val="333333"/>
        </w:rPr>
        <w:t xml:space="preserve">We examine correlations between variables. The correlation matrix is shown in Table (2). </w:t>
      </w:r>
    </w:p>
    <w:p w14:paraId="142A92E5" w14:textId="339D75CE" w:rsidR="00CE27CE" w:rsidRPr="003121B5" w:rsidRDefault="00CE27CE" w:rsidP="00CE27CE">
      <w:pPr>
        <w:shd w:val="clear" w:color="auto" w:fill="FFFFFF"/>
        <w:spacing w:after="0" w:line="480" w:lineRule="auto"/>
        <w:rPr>
          <w:rFonts w:ascii="Times New Roman" w:eastAsia="Times New Roman" w:hAnsi="Times New Roman" w:cs="Times New Roman"/>
          <w:b/>
          <w:bCs/>
          <w:color w:val="333333"/>
        </w:rPr>
      </w:pPr>
      <w:r w:rsidRPr="00CE27CE">
        <w:rPr>
          <w:rFonts w:ascii="Times New Roman" w:eastAsia="Times New Roman" w:hAnsi="Times New Roman" w:cs="Times New Roman"/>
          <w:b/>
          <w:bCs/>
          <w:color w:val="333333"/>
        </w:rPr>
        <w:t>Table 2.</w:t>
      </w:r>
      <w:r>
        <w:rPr>
          <w:rFonts w:ascii="Times New Roman" w:eastAsia="Times New Roman" w:hAnsi="Times New Roman" w:cs="Times New Roman"/>
          <w:color w:val="333333"/>
        </w:rPr>
        <w:t xml:space="preserve"> Correlation Matrix Including New-added Variables</w:t>
      </w:r>
    </w:p>
    <w:tbl>
      <w:tblPr>
        <w:tblStyle w:val="TableGrid"/>
        <w:tblW w:w="935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1255"/>
        <w:gridCol w:w="990"/>
        <w:gridCol w:w="990"/>
        <w:gridCol w:w="1530"/>
        <w:gridCol w:w="1080"/>
        <w:gridCol w:w="900"/>
        <w:gridCol w:w="1080"/>
      </w:tblGrid>
      <w:tr w:rsidR="00DA1223" w:rsidRPr="003121B5" w14:paraId="268FA728" w14:textId="77777777" w:rsidTr="00CE27CE">
        <w:trPr>
          <w:trHeight w:val="404"/>
        </w:trPr>
        <w:tc>
          <w:tcPr>
            <w:tcW w:w="1530" w:type="dxa"/>
            <w:tcBorders>
              <w:top w:val="single" w:sz="4" w:space="0" w:color="auto"/>
              <w:bottom w:val="single" w:sz="4" w:space="0" w:color="auto"/>
            </w:tcBorders>
          </w:tcPr>
          <w:p w14:paraId="26CBA98D" w14:textId="77777777"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p>
        </w:tc>
        <w:tc>
          <w:tcPr>
            <w:tcW w:w="1255" w:type="dxa"/>
            <w:tcBorders>
              <w:top w:val="single" w:sz="4" w:space="0" w:color="auto"/>
              <w:bottom w:val="single" w:sz="4" w:space="0" w:color="auto"/>
            </w:tcBorders>
          </w:tcPr>
          <w:p w14:paraId="6E344443" w14:textId="23C508C9"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CITIZENR</w:t>
            </w:r>
          </w:p>
        </w:tc>
        <w:tc>
          <w:tcPr>
            <w:tcW w:w="990" w:type="dxa"/>
            <w:tcBorders>
              <w:top w:val="single" w:sz="4" w:space="0" w:color="auto"/>
              <w:bottom w:val="single" w:sz="4" w:space="0" w:color="auto"/>
            </w:tcBorders>
          </w:tcPr>
          <w:p w14:paraId="662BA776" w14:textId="0A21CE90"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proofErr w:type="spellStart"/>
            <w:r w:rsidRPr="00CE27CE">
              <w:rPr>
                <w:rFonts w:ascii="Times New Roman" w:eastAsia="Times New Roman" w:hAnsi="Times New Roman" w:cs="Times New Roman"/>
                <w:color w:val="333333"/>
                <w:kern w:val="0"/>
                <w:sz w:val="22"/>
                <w:szCs w:val="22"/>
                <w:lang w:val="en-GB"/>
                <w14:ligatures w14:val="none"/>
              </w:rPr>
              <w:t>agec</w:t>
            </w:r>
            <w:proofErr w:type="spellEnd"/>
          </w:p>
        </w:tc>
        <w:tc>
          <w:tcPr>
            <w:tcW w:w="990" w:type="dxa"/>
            <w:tcBorders>
              <w:top w:val="single" w:sz="4" w:space="0" w:color="auto"/>
              <w:bottom w:val="single" w:sz="4" w:space="0" w:color="auto"/>
            </w:tcBorders>
          </w:tcPr>
          <w:p w14:paraId="33C45414" w14:textId="52CEBB49"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EDUC</w:t>
            </w:r>
          </w:p>
        </w:tc>
        <w:tc>
          <w:tcPr>
            <w:tcW w:w="1530" w:type="dxa"/>
            <w:tcBorders>
              <w:top w:val="single" w:sz="4" w:space="0" w:color="auto"/>
              <w:bottom w:val="single" w:sz="4" w:space="0" w:color="auto"/>
            </w:tcBorders>
          </w:tcPr>
          <w:p w14:paraId="0DDA408F" w14:textId="3FB7A171"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UHRSWORK</w:t>
            </w:r>
          </w:p>
        </w:tc>
        <w:tc>
          <w:tcPr>
            <w:tcW w:w="1080" w:type="dxa"/>
            <w:tcBorders>
              <w:top w:val="single" w:sz="4" w:space="0" w:color="auto"/>
              <w:bottom w:val="single" w:sz="4" w:space="0" w:color="auto"/>
            </w:tcBorders>
          </w:tcPr>
          <w:p w14:paraId="08EB77C2" w14:textId="279A9E2E"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RACER</w:t>
            </w:r>
          </w:p>
        </w:tc>
        <w:tc>
          <w:tcPr>
            <w:tcW w:w="900" w:type="dxa"/>
            <w:tcBorders>
              <w:top w:val="single" w:sz="4" w:space="0" w:color="auto"/>
              <w:bottom w:val="single" w:sz="4" w:space="0" w:color="auto"/>
            </w:tcBorders>
          </w:tcPr>
          <w:p w14:paraId="4C5DFDBB" w14:textId="37ECC80F"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SEXR</w:t>
            </w:r>
          </w:p>
        </w:tc>
        <w:tc>
          <w:tcPr>
            <w:tcW w:w="1080" w:type="dxa"/>
            <w:tcBorders>
              <w:top w:val="single" w:sz="4" w:space="0" w:color="auto"/>
              <w:bottom w:val="single" w:sz="4" w:space="0" w:color="auto"/>
            </w:tcBorders>
          </w:tcPr>
          <w:p w14:paraId="4CDBC7DF" w14:textId="375BF572" w:rsidR="00DA1223" w:rsidRPr="00CE27CE" w:rsidRDefault="00DA1223" w:rsidP="00CE27CE">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NCHILD</w:t>
            </w:r>
          </w:p>
        </w:tc>
      </w:tr>
      <w:tr w:rsidR="00DA1223" w:rsidRPr="003121B5" w14:paraId="6B8469F9" w14:textId="77777777" w:rsidTr="00CE27CE">
        <w:tc>
          <w:tcPr>
            <w:tcW w:w="1530" w:type="dxa"/>
            <w:tcBorders>
              <w:top w:val="single" w:sz="4" w:space="0" w:color="auto"/>
            </w:tcBorders>
          </w:tcPr>
          <w:p w14:paraId="700C67A5" w14:textId="37924231" w:rsidR="00DA1223" w:rsidRPr="00CE27CE" w:rsidRDefault="00DA1223" w:rsidP="00B371CD">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CITIZENR</w:t>
            </w:r>
          </w:p>
        </w:tc>
        <w:tc>
          <w:tcPr>
            <w:tcW w:w="1255" w:type="dxa"/>
            <w:tcBorders>
              <w:top w:val="single" w:sz="4" w:space="0" w:color="auto"/>
            </w:tcBorders>
          </w:tcPr>
          <w:p w14:paraId="26F11509" w14:textId="52325A16"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1</w:t>
            </w:r>
          </w:p>
        </w:tc>
        <w:tc>
          <w:tcPr>
            <w:tcW w:w="990" w:type="dxa"/>
            <w:tcBorders>
              <w:top w:val="single" w:sz="4" w:space="0" w:color="auto"/>
            </w:tcBorders>
          </w:tcPr>
          <w:p w14:paraId="09C0C9EC"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990" w:type="dxa"/>
            <w:tcBorders>
              <w:top w:val="single" w:sz="4" w:space="0" w:color="auto"/>
            </w:tcBorders>
          </w:tcPr>
          <w:p w14:paraId="440F196F"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530" w:type="dxa"/>
            <w:tcBorders>
              <w:top w:val="single" w:sz="4" w:space="0" w:color="auto"/>
            </w:tcBorders>
          </w:tcPr>
          <w:p w14:paraId="124F81BB"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Borders>
              <w:top w:val="single" w:sz="4" w:space="0" w:color="auto"/>
            </w:tcBorders>
          </w:tcPr>
          <w:p w14:paraId="0F30A493"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900" w:type="dxa"/>
            <w:tcBorders>
              <w:top w:val="single" w:sz="4" w:space="0" w:color="auto"/>
            </w:tcBorders>
          </w:tcPr>
          <w:p w14:paraId="5826535F"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Borders>
              <w:top w:val="single" w:sz="4" w:space="0" w:color="auto"/>
            </w:tcBorders>
          </w:tcPr>
          <w:p w14:paraId="515957A6"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r>
      <w:tr w:rsidR="00DA1223" w:rsidRPr="003121B5" w14:paraId="7166BB7A" w14:textId="77777777" w:rsidTr="00CE27CE">
        <w:tc>
          <w:tcPr>
            <w:tcW w:w="1530" w:type="dxa"/>
          </w:tcPr>
          <w:p w14:paraId="51E25A29" w14:textId="466D984D" w:rsidR="00DA1223" w:rsidRPr="00CE27CE" w:rsidRDefault="00DA1223" w:rsidP="00B371CD">
            <w:pPr>
              <w:rPr>
                <w:rFonts w:ascii="Times New Roman" w:eastAsia="Times New Roman" w:hAnsi="Times New Roman" w:cs="Times New Roman"/>
                <w:color w:val="333333"/>
                <w:kern w:val="0"/>
                <w:sz w:val="22"/>
                <w:szCs w:val="22"/>
                <w:lang w:val="en-GB"/>
                <w14:ligatures w14:val="none"/>
              </w:rPr>
            </w:pPr>
            <w:proofErr w:type="spellStart"/>
            <w:r w:rsidRPr="00CE27CE">
              <w:rPr>
                <w:rFonts w:ascii="Times New Roman" w:eastAsia="Times New Roman" w:hAnsi="Times New Roman" w:cs="Times New Roman"/>
                <w:color w:val="333333"/>
                <w:kern w:val="0"/>
                <w:sz w:val="22"/>
                <w:szCs w:val="22"/>
                <w:lang w:val="en-GB"/>
                <w14:ligatures w14:val="none"/>
              </w:rPr>
              <w:t>agec</w:t>
            </w:r>
            <w:proofErr w:type="spellEnd"/>
          </w:p>
        </w:tc>
        <w:tc>
          <w:tcPr>
            <w:tcW w:w="1255" w:type="dxa"/>
          </w:tcPr>
          <w:p w14:paraId="73A9B587" w14:textId="1AE862AC"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0.2315</w:t>
            </w:r>
          </w:p>
        </w:tc>
        <w:tc>
          <w:tcPr>
            <w:tcW w:w="990" w:type="dxa"/>
          </w:tcPr>
          <w:p w14:paraId="50A5E5B1" w14:textId="70B6E10B"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1</w:t>
            </w:r>
          </w:p>
        </w:tc>
        <w:tc>
          <w:tcPr>
            <w:tcW w:w="990" w:type="dxa"/>
          </w:tcPr>
          <w:p w14:paraId="076995A4"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530" w:type="dxa"/>
          </w:tcPr>
          <w:p w14:paraId="789E5BFD"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Pr>
          <w:p w14:paraId="6E3BE794"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900" w:type="dxa"/>
          </w:tcPr>
          <w:p w14:paraId="0B2FFD8C"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Pr>
          <w:p w14:paraId="4B1EA32C"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r>
      <w:tr w:rsidR="00DA1223" w:rsidRPr="003121B5" w14:paraId="281A73A2" w14:textId="77777777" w:rsidTr="00CE27CE">
        <w:tc>
          <w:tcPr>
            <w:tcW w:w="1530" w:type="dxa"/>
          </w:tcPr>
          <w:p w14:paraId="0D333820" w14:textId="6084858A" w:rsidR="00DA1223" w:rsidRPr="00CE27CE" w:rsidRDefault="00DA1223" w:rsidP="00B371CD">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EDUC</w:t>
            </w:r>
          </w:p>
        </w:tc>
        <w:tc>
          <w:tcPr>
            <w:tcW w:w="1255" w:type="dxa"/>
          </w:tcPr>
          <w:p w14:paraId="00FCE065" w14:textId="20DA22A3"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0.2078</w:t>
            </w:r>
          </w:p>
        </w:tc>
        <w:tc>
          <w:tcPr>
            <w:tcW w:w="990" w:type="dxa"/>
          </w:tcPr>
          <w:p w14:paraId="00394216" w14:textId="706902F5"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0.2424</w:t>
            </w:r>
          </w:p>
        </w:tc>
        <w:tc>
          <w:tcPr>
            <w:tcW w:w="990" w:type="dxa"/>
          </w:tcPr>
          <w:p w14:paraId="2FA8ECBC" w14:textId="32E46825"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1</w:t>
            </w:r>
          </w:p>
        </w:tc>
        <w:tc>
          <w:tcPr>
            <w:tcW w:w="1530" w:type="dxa"/>
          </w:tcPr>
          <w:p w14:paraId="7E8EA3BF"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Pr>
          <w:p w14:paraId="412CDAB6"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900" w:type="dxa"/>
          </w:tcPr>
          <w:p w14:paraId="70CF4990"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Pr>
          <w:p w14:paraId="5B460429"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r>
      <w:tr w:rsidR="00DA1223" w:rsidRPr="003121B5" w14:paraId="7C89902D" w14:textId="77777777" w:rsidTr="00CE27CE">
        <w:tc>
          <w:tcPr>
            <w:tcW w:w="1530" w:type="dxa"/>
          </w:tcPr>
          <w:p w14:paraId="19D2E66B" w14:textId="1FE21829" w:rsidR="00DA1223" w:rsidRPr="00CE27CE" w:rsidRDefault="00DA1223" w:rsidP="00B371CD">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UHRSWORK</w:t>
            </w:r>
          </w:p>
        </w:tc>
        <w:tc>
          <w:tcPr>
            <w:tcW w:w="1255" w:type="dxa"/>
          </w:tcPr>
          <w:p w14:paraId="4ADE652C" w14:textId="5503EC02"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-0.0024</w:t>
            </w:r>
          </w:p>
        </w:tc>
        <w:tc>
          <w:tcPr>
            <w:tcW w:w="990" w:type="dxa"/>
          </w:tcPr>
          <w:p w14:paraId="50DC1BB4" w14:textId="69E22F3A"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0.1385</w:t>
            </w:r>
          </w:p>
        </w:tc>
        <w:tc>
          <w:tcPr>
            <w:tcW w:w="990" w:type="dxa"/>
          </w:tcPr>
          <w:p w14:paraId="271FB69D" w14:textId="7369BB39"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0.3776</w:t>
            </w:r>
          </w:p>
        </w:tc>
        <w:tc>
          <w:tcPr>
            <w:tcW w:w="1530" w:type="dxa"/>
          </w:tcPr>
          <w:p w14:paraId="06AD5FEF" w14:textId="7F7C24BC"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1</w:t>
            </w:r>
          </w:p>
        </w:tc>
        <w:tc>
          <w:tcPr>
            <w:tcW w:w="1080" w:type="dxa"/>
          </w:tcPr>
          <w:p w14:paraId="4445FE75"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900" w:type="dxa"/>
          </w:tcPr>
          <w:p w14:paraId="4C3FB5E8"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Pr>
          <w:p w14:paraId="4332523C"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r>
      <w:tr w:rsidR="00DA1223" w:rsidRPr="003121B5" w14:paraId="548E9B7E" w14:textId="77777777" w:rsidTr="00CE27CE">
        <w:tc>
          <w:tcPr>
            <w:tcW w:w="1530" w:type="dxa"/>
          </w:tcPr>
          <w:p w14:paraId="446CFA05" w14:textId="1380C60A" w:rsidR="00DA1223" w:rsidRPr="00CE27CE" w:rsidRDefault="00DA1223" w:rsidP="00B371CD">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RACER</w:t>
            </w:r>
          </w:p>
        </w:tc>
        <w:tc>
          <w:tcPr>
            <w:tcW w:w="1255" w:type="dxa"/>
          </w:tcPr>
          <w:p w14:paraId="23C06C68" w14:textId="0D64C95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0.1011</w:t>
            </w:r>
          </w:p>
        </w:tc>
        <w:tc>
          <w:tcPr>
            <w:tcW w:w="990" w:type="dxa"/>
          </w:tcPr>
          <w:p w14:paraId="280B9C69" w14:textId="6E21FB29"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0.0623</w:t>
            </w:r>
          </w:p>
        </w:tc>
        <w:tc>
          <w:tcPr>
            <w:tcW w:w="990" w:type="dxa"/>
          </w:tcPr>
          <w:p w14:paraId="607C3EAF" w14:textId="06CFFB21"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0.0799</w:t>
            </w:r>
          </w:p>
        </w:tc>
        <w:tc>
          <w:tcPr>
            <w:tcW w:w="1530" w:type="dxa"/>
          </w:tcPr>
          <w:p w14:paraId="197DB7E9" w14:textId="1D20ADAB" w:rsidR="00DA1223" w:rsidRPr="00CE27CE" w:rsidRDefault="00430109"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-0.0044</w:t>
            </w:r>
          </w:p>
        </w:tc>
        <w:tc>
          <w:tcPr>
            <w:tcW w:w="1080" w:type="dxa"/>
          </w:tcPr>
          <w:p w14:paraId="0705348C" w14:textId="589A4392"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1</w:t>
            </w:r>
          </w:p>
        </w:tc>
        <w:tc>
          <w:tcPr>
            <w:tcW w:w="900" w:type="dxa"/>
          </w:tcPr>
          <w:p w14:paraId="6DBD9C99"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c>
          <w:tcPr>
            <w:tcW w:w="1080" w:type="dxa"/>
          </w:tcPr>
          <w:p w14:paraId="1E2D8D33"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r>
      <w:tr w:rsidR="00DA1223" w:rsidRPr="003121B5" w14:paraId="324D8FC9" w14:textId="77777777" w:rsidTr="00CE27CE">
        <w:tc>
          <w:tcPr>
            <w:tcW w:w="1530" w:type="dxa"/>
          </w:tcPr>
          <w:p w14:paraId="7DF012ED" w14:textId="07EC4DE0" w:rsidR="00DA1223" w:rsidRPr="00CE27CE" w:rsidRDefault="00DA1223" w:rsidP="00B371CD">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SEXR</w:t>
            </w:r>
          </w:p>
        </w:tc>
        <w:tc>
          <w:tcPr>
            <w:tcW w:w="1255" w:type="dxa"/>
          </w:tcPr>
          <w:p w14:paraId="7E130C59" w14:textId="0F7E0582"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-0.0897</w:t>
            </w:r>
          </w:p>
        </w:tc>
        <w:tc>
          <w:tcPr>
            <w:tcW w:w="990" w:type="dxa"/>
          </w:tcPr>
          <w:p w14:paraId="3BCDB515" w14:textId="11F4518A"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-0.0037</w:t>
            </w:r>
          </w:p>
        </w:tc>
        <w:tc>
          <w:tcPr>
            <w:tcW w:w="990" w:type="dxa"/>
          </w:tcPr>
          <w:p w14:paraId="5DA8BF1E" w14:textId="288A7378"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-0.0517</w:t>
            </w:r>
          </w:p>
        </w:tc>
        <w:tc>
          <w:tcPr>
            <w:tcW w:w="1530" w:type="dxa"/>
          </w:tcPr>
          <w:p w14:paraId="2DB8CF98" w14:textId="2B4DEC54" w:rsidR="00DA1223" w:rsidRPr="00CE27CE" w:rsidRDefault="00430109"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0.1354</w:t>
            </w:r>
          </w:p>
        </w:tc>
        <w:tc>
          <w:tcPr>
            <w:tcW w:w="1080" w:type="dxa"/>
          </w:tcPr>
          <w:p w14:paraId="2600D110" w14:textId="0D506262" w:rsidR="00DA1223" w:rsidRPr="00CE27CE" w:rsidRDefault="00430109"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-0.0100</w:t>
            </w:r>
          </w:p>
        </w:tc>
        <w:tc>
          <w:tcPr>
            <w:tcW w:w="900" w:type="dxa"/>
          </w:tcPr>
          <w:p w14:paraId="08611A4C" w14:textId="311F1ADF"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1</w:t>
            </w:r>
          </w:p>
        </w:tc>
        <w:tc>
          <w:tcPr>
            <w:tcW w:w="1080" w:type="dxa"/>
          </w:tcPr>
          <w:p w14:paraId="103A9407" w14:textId="77777777"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p>
        </w:tc>
      </w:tr>
      <w:tr w:rsidR="00DA1223" w:rsidRPr="003121B5" w14:paraId="126A79F6" w14:textId="77777777" w:rsidTr="00CE27CE">
        <w:tc>
          <w:tcPr>
            <w:tcW w:w="1530" w:type="dxa"/>
          </w:tcPr>
          <w:p w14:paraId="6491D12F" w14:textId="230DF9C7" w:rsidR="00DA1223" w:rsidRPr="00CE27CE" w:rsidRDefault="00DA1223" w:rsidP="00B371CD">
            <w:pPr>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NCHILD</w:t>
            </w:r>
          </w:p>
        </w:tc>
        <w:tc>
          <w:tcPr>
            <w:tcW w:w="1255" w:type="dxa"/>
          </w:tcPr>
          <w:p w14:paraId="4912D6A2" w14:textId="0D5F80E5"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-0.0016</w:t>
            </w:r>
          </w:p>
        </w:tc>
        <w:tc>
          <w:tcPr>
            <w:tcW w:w="990" w:type="dxa"/>
          </w:tcPr>
          <w:p w14:paraId="72C0E788" w14:textId="3807A39B"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0.1776</w:t>
            </w:r>
          </w:p>
        </w:tc>
        <w:tc>
          <w:tcPr>
            <w:tcW w:w="990" w:type="dxa"/>
          </w:tcPr>
          <w:p w14:paraId="6D7F2EB6" w14:textId="63A54EA2" w:rsidR="00DA1223" w:rsidRPr="00CE27CE" w:rsidRDefault="00430109"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0.0448</w:t>
            </w:r>
          </w:p>
        </w:tc>
        <w:tc>
          <w:tcPr>
            <w:tcW w:w="1530" w:type="dxa"/>
          </w:tcPr>
          <w:p w14:paraId="432FE1F2" w14:textId="310319D6" w:rsidR="00DA1223" w:rsidRPr="00CE27CE" w:rsidRDefault="00430109"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0.2388</w:t>
            </w:r>
          </w:p>
        </w:tc>
        <w:tc>
          <w:tcPr>
            <w:tcW w:w="1080" w:type="dxa"/>
          </w:tcPr>
          <w:p w14:paraId="1EFBD510" w14:textId="32DAE62F" w:rsidR="00DA1223" w:rsidRPr="00CE27CE" w:rsidRDefault="00430109"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-0.0295</w:t>
            </w:r>
          </w:p>
        </w:tc>
        <w:tc>
          <w:tcPr>
            <w:tcW w:w="900" w:type="dxa"/>
          </w:tcPr>
          <w:p w14:paraId="3E29799D" w14:textId="15CB9699" w:rsidR="00DA1223" w:rsidRPr="00CE27CE" w:rsidRDefault="00430109"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0.0134</w:t>
            </w:r>
          </w:p>
        </w:tc>
        <w:tc>
          <w:tcPr>
            <w:tcW w:w="1080" w:type="dxa"/>
          </w:tcPr>
          <w:p w14:paraId="582B5BB8" w14:textId="1156A6E5" w:rsidR="00DA1223" w:rsidRPr="00CE27CE" w:rsidRDefault="00DA1223" w:rsidP="00B371CD">
            <w:pPr>
              <w:jc w:val="right"/>
              <w:rPr>
                <w:rFonts w:ascii="Times New Roman" w:eastAsia="Times New Roman" w:hAnsi="Times New Roman" w:cs="Times New Roman"/>
                <w:color w:val="333333"/>
                <w:kern w:val="0"/>
                <w:sz w:val="22"/>
                <w:szCs w:val="22"/>
                <w:lang w:val="en-GB"/>
                <w14:ligatures w14:val="none"/>
              </w:rPr>
            </w:pPr>
            <w:r w:rsidRPr="00CE27CE">
              <w:rPr>
                <w:rFonts w:ascii="Times New Roman" w:eastAsia="Times New Roman" w:hAnsi="Times New Roman" w:cs="Times New Roman"/>
                <w:color w:val="333333"/>
                <w:kern w:val="0"/>
                <w:sz w:val="22"/>
                <w:szCs w:val="22"/>
                <w:lang w:val="en-GB"/>
                <w14:ligatures w14:val="none"/>
              </w:rPr>
              <w:t>1</w:t>
            </w:r>
          </w:p>
        </w:tc>
      </w:tr>
    </w:tbl>
    <w:p w14:paraId="15293AA7" w14:textId="046A390C" w:rsidR="005F2078" w:rsidRPr="003121B5" w:rsidRDefault="005F2078" w:rsidP="003121B5">
      <w:pPr>
        <w:shd w:val="clear" w:color="auto" w:fill="FFFFFF"/>
        <w:spacing w:before="240" w:after="0" w:line="480" w:lineRule="auto"/>
        <w:ind w:firstLine="720"/>
        <w:rPr>
          <w:rFonts w:ascii="Times New Roman" w:eastAsia="Times New Roman" w:hAnsi="Times New Roman" w:cs="Times New Roman"/>
          <w:color w:val="333333"/>
        </w:rPr>
      </w:pPr>
      <w:r w:rsidRPr="003121B5">
        <w:rPr>
          <w:rFonts w:ascii="Times New Roman" w:eastAsia="Times New Roman" w:hAnsi="Times New Roman" w:cs="Times New Roman"/>
          <w:color w:val="333333"/>
        </w:rPr>
        <w:t xml:space="preserve">There are no strong correlations between variables (&gt; 0.6), so we do not have to worry about potential collinearity. </w:t>
      </w:r>
    </w:p>
    <w:p w14:paraId="0E2D2EBD" w14:textId="553C9478" w:rsidR="00FF2C59" w:rsidRPr="003121B5" w:rsidRDefault="00FF2C59" w:rsidP="003121B5">
      <w:pPr>
        <w:shd w:val="clear" w:color="auto" w:fill="FFFFFF"/>
        <w:spacing w:after="0" w:line="480" w:lineRule="auto"/>
        <w:ind w:firstLine="720"/>
        <w:jc w:val="both"/>
        <w:rPr>
          <w:rFonts w:ascii="Times New Roman" w:eastAsia="Times New Roman" w:hAnsi="Times New Roman" w:cs="Times New Roman"/>
          <w:color w:val="333333"/>
          <w:kern w:val="0"/>
          <w14:ligatures w14:val="none"/>
        </w:rPr>
      </w:pPr>
      <w:r w:rsidRPr="003121B5">
        <w:rPr>
          <w:rFonts w:ascii="Times New Roman" w:eastAsia="Times New Roman" w:hAnsi="Times New Roman" w:cs="Times New Roman"/>
          <w:color w:val="333333"/>
          <w:kern w:val="0"/>
          <w14:ligatures w14:val="none"/>
        </w:rPr>
        <w:t>Next, we tested the correlations of race (RACER), gender (SEXR), and the number of children (NCHILD) with the log-transformed total income (INCTOTlog1). The correlation with race was not statistically significant. Sex (correlation = 0.16) and the number of children (correlation = 0.07) were significant. Therefore, sex and the number of children were included in the subsequent models.</w:t>
      </w:r>
    </w:p>
    <w:p w14:paraId="4BAB331C" w14:textId="77777777" w:rsidR="009A4882" w:rsidRPr="003121B5" w:rsidRDefault="009A4882" w:rsidP="003121B5">
      <w:pPr>
        <w:shd w:val="clear" w:color="auto" w:fill="FFFFFF"/>
        <w:spacing w:after="0" w:line="480" w:lineRule="auto"/>
        <w:jc w:val="both"/>
        <w:rPr>
          <w:rFonts w:ascii="Times New Roman" w:eastAsia="Times New Roman" w:hAnsi="Times New Roman" w:cs="Times New Roman"/>
          <w:b/>
          <w:bCs/>
          <w:i/>
          <w:iCs/>
          <w:color w:val="333333"/>
          <w:kern w:val="0"/>
          <w:lang w:eastAsia="en-US"/>
          <w14:ligatures w14:val="none"/>
        </w:rPr>
      </w:pPr>
      <w:r w:rsidRPr="003121B5">
        <w:rPr>
          <w:rFonts w:ascii="Times New Roman" w:eastAsia="Times New Roman" w:hAnsi="Times New Roman" w:cs="Times New Roman"/>
          <w:b/>
          <w:bCs/>
          <w:i/>
          <w:iCs/>
          <w:color w:val="333333"/>
          <w:kern w:val="0"/>
          <w:lang w:eastAsia="en-US"/>
          <w14:ligatures w14:val="none"/>
        </w:rPr>
        <w:t>Outlier Diagnostics</w:t>
      </w:r>
    </w:p>
    <w:p w14:paraId="36A0BB53" w14:textId="3E110134" w:rsidR="00875F47" w:rsidRDefault="00ED313F" w:rsidP="003121B5">
      <w:pPr>
        <w:shd w:val="clear" w:color="auto" w:fill="FFFFFF"/>
        <w:spacing w:after="0" w:line="480" w:lineRule="auto"/>
        <w:ind w:firstLine="720"/>
        <w:jc w:val="both"/>
        <w:rPr>
          <w:rFonts w:ascii="Times New Roman" w:eastAsia="Times New Roman" w:hAnsi="Times New Roman" w:cs="Times New Roman"/>
          <w:color w:val="333333"/>
          <w:kern w:val="0"/>
          <w:lang w:eastAsia="en-US"/>
          <w14:ligatures w14:val="none"/>
        </w:rPr>
      </w:pPr>
      <w:r>
        <w:rPr>
          <w:rFonts w:ascii="Times New Roman" w:eastAsia="Times New Roman" w:hAnsi="Times New Roman" w:cs="Times New Roman"/>
          <w:color w:val="333333"/>
          <w:kern w:val="0"/>
          <w:lang w:eastAsia="en-US"/>
          <w14:ligatures w14:val="none"/>
        </w:rPr>
        <w:t>The i</w:t>
      </w:r>
      <w:r w:rsidR="00875F47" w:rsidRPr="003121B5">
        <w:rPr>
          <w:rFonts w:ascii="Times New Roman" w:eastAsia="Times New Roman" w:hAnsi="Times New Roman" w:cs="Times New Roman"/>
          <w:color w:val="333333"/>
          <w:kern w:val="0"/>
          <w:lang w:eastAsia="en-US"/>
          <w14:ligatures w14:val="none"/>
        </w:rPr>
        <w:t>nfluence was used to identify potential outliers using Cook’s distance method. The initial cut-off point was set at 4/2483 = 0.0016, which identified approximately 7% of the observations as outliers - an unacceptably high proportion. The quantile distribution of Cook's distance values above the initial threshold was examined</w:t>
      </w:r>
      <w:r>
        <w:rPr>
          <w:rFonts w:ascii="Times New Roman" w:eastAsia="Times New Roman" w:hAnsi="Times New Roman" w:cs="Times New Roman"/>
          <w:color w:val="333333"/>
          <w:kern w:val="0"/>
          <w:lang w:eastAsia="en-US"/>
          <w14:ligatures w14:val="none"/>
        </w:rPr>
        <w:t xml:space="preserve"> to refine this</w:t>
      </w:r>
      <w:r w:rsidR="00875F47" w:rsidRPr="003121B5">
        <w:rPr>
          <w:rFonts w:ascii="Times New Roman" w:eastAsia="Times New Roman" w:hAnsi="Times New Roman" w:cs="Times New Roman"/>
          <w:color w:val="333333"/>
          <w:kern w:val="0"/>
          <w:lang w:eastAsia="en-US"/>
          <w14:ligatures w14:val="none"/>
        </w:rPr>
        <w:t xml:space="preserve">. We saw a significant jump </w:t>
      </w:r>
      <w:r w:rsidR="00875F47" w:rsidRPr="003121B5">
        <w:rPr>
          <w:rFonts w:ascii="Times New Roman" w:eastAsia="Times New Roman" w:hAnsi="Times New Roman" w:cs="Times New Roman"/>
          <w:color w:val="333333"/>
          <w:kern w:val="0"/>
          <w:lang w:eastAsia="en-US"/>
          <w14:ligatures w14:val="none"/>
        </w:rPr>
        <w:lastRenderedPageBreak/>
        <w:t>at 95%</w:t>
      </w:r>
      <w:r>
        <w:rPr>
          <w:rFonts w:ascii="Times New Roman" w:eastAsia="Times New Roman" w:hAnsi="Times New Roman" w:cs="Times New Roman"/>
          <w:color w:val="333333"/>
          <w:kern w:val="0"/>
          <w:lang w:eastAsia="en-US"/>
          <w14:ligatures w14:val="none"/>
        </w:rPr>
        <w:t>;</w:t>
      </w:r>
      <w:r w:rsidR="00875F47" w:rsidRPr="003121B5">
        <w:rPr>
          <w:rFonts w:ascii="Times New Roman" w:eastAsia="Times New Roman" w:hAnsi="Times New Roman" w:cs="Times New Roman"/>
          <w:color w:val="333333"/>
          <w:kern w:val="0"/>
          <w:lang w:eastAsia="en-US"/>
          <w14:ligatures w14:val="none"/>
        </w:rPr>
        <w:t xml:space="preserve"> therefore</w:t>
      </w:r>
      <w:r>
        <w:rPr>
          <w:rFonts w:ascii="Times New Roman" w:eastAsia="Times New Roman" w:hAnsi="Times New Roman" w:cs="Times New Roman"/>
          <w:color w:val="333333"/>
          <w:kern w:val="0"/>
          <w:lang w:eastAsia="en-US"/>
          <w14:ligatures w14:val="none"/>
        </w:rPr>
        <w:t>,</w:t>
      </w:r>
      <w:r w:rsidR="00875F47" w:rsidRPr="003121B5">
        <w:rPr>
          <w:rFonts w:ascii="Times New Roman" w:eastAsia="Times New Roman" w:hAnsi="Times New Roman" w:cs="Times New Roman"/>
          <w:color w:val="333333"/>
          <w:kern w:val="0"/>
          <w:lang w:eastAsia="en-US"/>
          <w14:ligatures w14:val="none"/>
        </w:rPr>
        <w:t xml:space="preserve"> the cut-off threshold was finalized at 0.0064. Consequently, </w:t>
      </w:r>
      <w:r>
        <w:rPr>
          <w:rFonts w:ascii="Times New Roman" w:eastAsia="Times New Roman" w:hAnsi="Times New Roman" w:cs="Times New Roman"/>
          <w:color w:val="333333"/>
          <w:kern w:val="0"/>
          <w:lang w:eastAsia="en-US"/>
          <w14:ligatures w14:val="none"/>
        </w:rPr>
        <w:t>nine</w:t>
      </w:r>
      <w:r w:rsidR="00875F47" w:rsidRPr="003121B5">
        <w:rPr>
          <w:rFonts w:ascii="Times New Roman" w:eastAsia="Times New Roman" w:hAnsi="Times New Roman" w:cs="Times New Roman"/>
          <w:color w:val="333333"/>
          <w:kern w:val="0"/>
          <w:lang w:eastAsia="en-US"/>
          <w14:ligatures w14:val="none"/>
        </w:rPr>
        <w:t xml:space="preserve"> observations were identified as outliers and subsequently removed from the dataset.</w:t>
      </w:r>
    </w:p>
    <w:p w14:paraId="70A81BA1" w14:textId="602D794B" w:rsidR="00B371CD" w:rsidRPr="00B371CD" w:rsidRDefault="00B371CD" w:rsidP="00B371CD">
      <w:pPr>
        <w:shd w:val="clear" w:color="auto" w:fill="FFFFFF"/>
        <w:spacing w:after="0" w:line="480" w:lineRule="auto"/>
        <w:jc w:val="both"/>
        <w:rPr>
          <w:rFonts w:ascii="Times New Roman" w:eastAsia="Times New Roman" w:hAnsi="Times New Roman" w:cs="Times New Roman"/>
          <w:color w:val="333333"/>
          <w:kern w:val="0"/>
          <w:lang w:eastAsia="en-US"/>
          <w14:ligatures w14:val="none"/>
        </w:rPr>
      </w:pPr>
      <w:r w:rsidRPr="00B371CD">
        <w:rPr>
          <w:rFonts w:ascii="Times New Roman" w:eastAsia="Times New Roman" w:hAnsi="Times New Roman" w:cs="Times New Roman"/>
          <w:b/>
          <w:bCs/>
          <w:color w:val="333333"/>
          <w:kern w:val="0"/>
          <w:lang w:eastAsia="en-US"/>
          <w14:ligatures w14:val="none"/>
        </w:rPr>
        <w:t>Table 3.</w:t>
      </w:r>
      <w:r w:rsidRPr="00B371CD">
        <w:rPr>
          <w:rFonts w:ascii="Times New Roman" w:eastAsia="Times New Roman" w:hAnsi="Times New Roman" w:cs="Times New Roman"/>
          <w:color w:val="333333"/>
          <w:kern w:val="0"/>
          <w:lang w:eastAsia="en-US"/>
          <w14:ligatures w14:val="none"/>
        </w:rPr>
        <w:t xml:space="preserve"> </w:t>
      </w:r>
      <w:r w:rsidRPr="00B371CD">
        <w:rPr>
          <w:rFonts w:ascii="Times New Roman" w:hAnsi="Times New Roman" w:cs="Times New Roman"/>
        </w:rPr>
        <w:t xml:space="preserve">Influence-based </w:t>
      </w:r>
      <w:r w:rsidRPr="00B371CD">
        <w:rPr>
          <w:rFonts w:ascii="Times New Roman" w:hAnsi="Times New Roman" w:cs="Times New Roman"/>
        </w:rPr>
        <w:t>O</w:t>
      </w:r>
      <w:r w:rsidRPr="00B371CD">
        <w:rPr>
          <w:rFonts w:ascii="Times New Roman" w:hAnsi="Times New Roman" w:cs="Times New Roman"/>
        </w:rPr>
        <w:t xml:space="preserve">utliers </w:t>
      </w:r>
      <w:r w:rsidRPr="00B371CD">
        <w:rPr>
          <w:rFonts w:ascii="Times New Roman" w:hAnsi="Times New Roman" w:cs="Times New Roman"/>
        </w:rPr>
        <w:t>for</w:t>
      </w:r>
      <w:r w:rsidRPr="00B371CD">
        <w:rPr>
          <w:rFonts w:ascii="Times New Roman" w:hAnsi="Times New Roman" w:cs="Times New Roman"/>
        </w:rPr>
        <w:t xml:space="preserve"> </w:t>
      </w:r>
      <w:r w:rsidRPr="00B371CD">
        <w:rPr>
          <w:rFonts w:ascii="Times New Roman" w:hAnsi="Times New Roman" w:cs="Times New Roman"/>
        </w:rPr>
        <w:t>M</w:t>
      </w:r>
      <w:r w:rsidRPr="00B371CD">
        <w:rPr>
          <w:rFonts w:ascii="Times New Roman" w:hAnsi="Times New Roman" w:cs="Times New Roman"/>
        </w:rPr>
        <w:t xml:space="preserve">odel </w:t>
      </w:r>
      <w:r w:rsidRPr="00B371CD">
        <w:rPr>
          <w:rFonts w:ascii="Times New Roman" w:hAnsi="Times New Roman" w:cs="Times New Roman"/>
        </w:rPr>
        <w:t>4</w:t>
      </w:r>
    </w:p>
    <w:tbl>
      <w:tblPr>
        <w:tblStyle w:val="TableGrid"/>
        <w:tblW w:w="935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440"/>
        <w:gridCol w:w="720"/>
        <w:gridCol w:w="900"/>
        <w:gridCol w:w="1710"/>
        <w:gridCol w:w="900"/>
        <w:gridCol w:w="1260"/>
        <w:gridCol w:w="1260"/>
      </w:tblGrid>
      <w:tr w:rsidR="00147476" w:rsidRPr="003121B5" w14:paraId="3DB45C6C" w14:textId="77777777" w:rsidTr="00B371CD">
        <w:tc>
          <w:tcPr>
            <w:tcW w:w="1165" w:type="dxa"/>
            <w:tcBorders>
              <w:top w:val="single" w:sz="4" w:space="0" w:color="auto"/>
              <w:bottom w:val="single" w:sz="4" w:space="0" w:color="auto"/>
            </w:tcBorders>
          </w:tcPr>
          <w:p w14:paraId="2B95D7CE" w14:textId="7FEBC632" w:rsidR="00147476" w:rsidRPr="003121B5" w:rsidRDefault="00147476" w:rsidP="00BA6403">
            <w:pPr>
              <w:jc w:val="both"/>
              <w:rPr>
                <w:rFonts w:ascii="Times New Roman" w:eastAsia="Times New Roman" w:hAnsi="Times New Roman" w:cs="Times New Roman"/>
                <w:b/>
                <w:bCs/>
                <w:color w:val="333333"/>
                <w:kern w:val="0"/>
                <w:lang w:val="en-GB"/>
                <w14:ligatures w14:val="none"/>
              </w:rPr>
            </w:pPr>
            <w:r w:rsidRPr="003121B5">
              <w:rPr>
                <w:rFonts w:ascii="Times New Roman" w:eastAsia="Times New Roman" w:hAnsi="Times New Roman" w:cs="Times New Roman"/>
                <w:b/>
                <w:bCs/>
                <w:color w:val="333333"/>
                <w:kern w:val="0"/>
                <w:lang w:val="en-GB"/>
                <w14:ligatures w14:val="none"/>
              </w:rPr>
              <w:t>INCTOTlog1</w:t>
            </w:r>
          </w:p>
        </w:tc>
        <w:tc>
          <w:tcPr>
            <w:tcW w:w="1440" w:type="dxa"/>
            <w:tcBorders>
              <w:top w:val="single" w:sz="4" w:space="0" w:color="auto"/>
              <w:bottom w:val="single" w:sz="4" w:space="0" w:color="auto"/>
            </w:tcBorders>
          </w:tcPr>
          <w:p w14:paraId="21197035" w14:textId="426EB155" w:rsidR="00147476" w:rsidRPr="003121B5" w:rsidRDefault="00147476" w:rsidP="00BA6403">
            <w:pPr>
              <w:jc w:val="both"/>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val="en-GB"/>
                <w14:ligatures w14:val="none"/>
              </w:rPr>
              <w:t>CITIZENR</w:t>
            </w:r>
          </w:p>
        </w:tc>
        <w:tc>
          <w:tcPr>
            <w:tcW w:w="720" w:type="dxa"/>
            <w:tcBorders>
              <w:top w:val="single" w:sz="4" w:space="0" w:color="auto"/>
              <w:bottom w:val="single" w:sz="4" w:space="0" w:color="auto"/>
            </w:tcBorders>
          </w:tcPr>
          <w:p w14:paraId="67F2661C" w14:textId="6FB2729B" w:rsidR="00147476" w:rsidRPr="003121B5" w:rsidRDefault="00147476" w:rsidP="00BA6403">
            <w:pPr>
              <w:jc w:val="both"/>
              <w:rPr>
                <w:rFonts w:ascii="Times New Roman" w:eastAsia="Times New Roman" w:hAnsi="Times New Roman" w:cs="Times New Roman"/>
                <w:b/>
                <w:bCs/>
                <w:color w:val="333333"/>
                <w:kern w:val="0"/>
                <w:lang w:eastAsia="en-US"/>
                <w14:ligatures w14:val="none"/>
              </w:rPr>
            </w:pPr>
            <w:proofErr w:type="spellStart"/>
            <w:r w:rsidRPr="003121B5">
              <w:rPr>
                <w:rFonts w:ascii="Times New Roman" w:eastAsia="Times New Roman" w:hAnsi="Times New Roman" w:cs="Times New Roman"/>
                <w:b/>
                <w:bCs/>
                <w:color w:val="333333"/>
                <w:kern w:val="0"/>
                <w:lang w:val="en-GB"/>
                <w14:ligatures w14:val="none"/>
              </w:rPr>
              <w:t>agec</w:t>
            </w:r>
            <w:proofErr w:type="spellEnd"/>
          </w:p>
        </w:tc>
        <w:tc>
          <w:tcPr>
            <w:tcW w:w="900" w:type="dxa"/>
            <w:tcBorders>
              <w:top w:val="single" w:sz="4" w:space="0" w:color="auto"/>
              <w:bottom w:val="single" w:sz="4" w:space="0" w:color="auto"/>
            </w:tcBorders>
          </w:tcPr>
          <w:p w14:paraId="59443D9A" w14:textId="53681296" w:rsidR="00147476" w:rsidRPr="003121B5" w:rsidRDefault="00147476" w:rsidP="00BA6403">
            <w:pPr>
              <w:jc w:val="both"/>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val="en-GB"/>
                <w14:ligatures w14:val="none"/>
              </w:rPr>
              <w:t>EDUC</w:t>
            </w:r>
          </w:p>
        </w:tc>
        <w:tc>
          <w:tcPr>
            <w:tcW w:w="1710" w:type="dxa"/>
            <w:tcBorders>
              <w:top w:val="single" w:sz="4" w:space="0" w:color="auto"/>
              <w:bottom w:val="single" w:sz="4" w:space="0" w:color="auto"/>
            </w:tcBorders>
          </w:tcPr>
          <w:p w14:paraId="29FC1955" w14:textId="7541D63B" w:rsidR="00147476" w:rsidRPr="003121B5" w:rsidRDefault="00147476" w:rsidP="00BA6403">
            <w:pPr>
              <w:jc w:val="both"/>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val="en-GB"/>
                <w14:ligatures w14:val="none"/>
              </w:rPr>
              <w:t>UHRSWORK</w:t>
            </w:r>
          </w:p>
        </w:tc>
        <w:tc>
          <w:tcPr>
            <w:tcW w:w="900" w:type="dxa"/>
            <w:tcBorders>
              <w:top w:val="single" w:sz="4" w:space="0" w:color="auto"/>
              <w:bottom w:val="single" w:sz="4" w:space="0" w:color="auto"/>
            </w:tcBorders>
          </w:tcPr>
          <w:p w14:paraId="6985B5C4" w14:textId="36A0155F" w:rsidR="00147476" w:rsidRPr="003121B5" w:rsidRDefault="00147476" w:rsidP="00BA6403">
            <w:pPr>
              <w:jc w:val="both"/>
              <w:rPr>
                <w:rFonts w:ascii="Times New Roman" w:hAnsi="Times New Roman" w:cs="Times New Roman"/>
                <w:b/>
                <w:bCs/>
                <w:color w:val="333333"/>
              </w:rPr>
            </w:pPr>
            <w:r w:rsidRPr="003121B5">
              <w:rPr>
                <w:rFonts w:ascii="Times New Roman" w:eastAsia="Times New Roman" w:hAnsi="Times New Roman" w:cs="Times New Roman"/>
                <w:b/>
                <w:bCs/>
                <w:color w:val="333333"/>
                <w:kern w:val="0"/>
                <w:lang w:val="en-GB"/>
                <w14:ligatures w14:val="none"/>
              </w:rPr>
              <w:t>SEXR</w:t>
            </w:r>
          </w:p>
        </w:tc>
        <w:tc>
          <w:tcPr>
            <w:tcW w:w="1260" w:type="dxa"/>
            <w:tcBorders>
              <w:top w:val="single" w:sz="4" w:space="0" w:color="auto"/>
              <w:bottom w:val="single" w:sz="4" w:space="0" w:color="auto"/>
            </w:tcBorders>
          </w:tcPr>
          <w:p w14:paraId="5632CC13" w14:textId="3660AFC9" w:rsidR="00147476" w:rsidRPr="003121B5" w:rsidRDefault="00147476" w:rsidP="00BA6403">
            <w:pPr>
              <w:jc w:val="both"/>
              <w:rPr>
                <w:rFonts w:ascii="Times New Roman" w:hAnsi="Times New Roman" w:cs="Times New Roman"/>
                <w:b/>
                <w:bCs/>
                <w:color w:val="333333"/>
              </w:rPr>
            </w:pPr>
            <w:r w:rsidRPr="003121B5">
              <w:rPr>
                <w:rFonts w:ascii="Times New Roman" w:eastAsia="Times New Roman" w:hAnsi="Times New Roman" w:cs="Times New Roman"/>
                <w:b/>
                <w:bCs/>
                <w:color w:val="333333"/>
                <w:kern w:val="0"/>
                <w:lang w:val="en-GB"/>
                <w14:ligatures w14:val="none"/>
              </w:rPr>
              <w:t>NCHILD</w:t>
            </w:r>
          </w:p>
        </w:tc>
        <w:tc>
          <w:tcPr>
            <w:tcW w:w="1260" w:type="dxa"/>
            <w:tcBorders>
              <w:top w:val="single" w:sz="4" w:space="0" w:color="auto"/>
              <w:bottom w:val="single" w:sz="4" w:space="0" w:color="auto"/>
            </w:tcBorders>
          </w:tcPr>
          <w:p w14:paraId="7BE5E5F8" w14:textId="099C8F51" w:rsidR="00147476" w:rsidRPr="003121B5" w:rsidRDefault="00147476" w:rsidP="00BA6403">
            <w:pPr>
              <w:jc w:val="both"/>
              <w:rPr>
                <w:rFonts w:ascii="Times New Roman" w:eastAsia="Times New Roman" w:hAnsi="Times New Roman" w:cs="Times New Roman"/>
                <w:b/>
                <w:bCs/>
                <w:color w:val="333333"/>
                <w:kern w:val="0"/>
                <w:lang w:eastAsia="en-US"/>
                <w14:ligatures w14:val="none"/>
              </w:rPr>
            </w:pPr>
            <w:r w:rsidRPr="003121B5">
              <w:rPr>
                <w:rFonts w:ascii="Times New Roman" w:hAnsi="Times New Roman" w:cs="Times New Roman"/>
                <w:b/>
                <w:bCs/>
                <w:color w:val="333333"/>
              </w:rPr>
              <w:t xml:space="preserve">Cook’s </w:t>
            </w:r>
            <w:r w:rsidRPr="003121B5">
              <w:rPr>
                <w:rFonts w:ascii="Times New Roman" w:hAnsi="Times New Roman" w:cs="Times New Roman"/>
                <w:b/>
                <w:bCs/>
                <w:i/>
                <w:iCs/>
                <w:color w:val="333333"/>
              </w:rPr>
              <w:t>D</w:t>
            </w:r>
          </w:p>
        </w:tc>
      </w:tr>
      <w:tr w:rsidR="00147476" w:rsidRPr="003121B5" w14:paraId="651DF78D" w14:textId="77777777" w:rsidTr="00B371CD">
        <w:tc>
          <w:tcPr>
            <w:tcW w:w="1165" w:type="dxa"/>
            <w:tcBorders>
              <w:top w:val="single" w:sz="4" w:space="0" w:color="auto"/>
            </w:tcBorders>
          </w:tcPr>
          <w:p w14:paraId="382F6BBA" w14:textId="3A247EB3"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12.7799</w:t>
            </w:r>
          </w:p>
        </w:tc>
        <w:tc>
          <w:tcPr>
            <w:tcW w:w="1440" w:type="dxa"/>
            <w:tcBorders>
              <w:top w:val="single" w:sz="4" w:space="0" w:color="auto"/>
            </w:tcBorders>
          </w:tcPr>
          <w:p w14:paraId="7FB14BA5" w14:textId="2E84D014"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720" w:type="dxa"/>
            <w:tcBorders>
              <w:top w:val="single" w:sz="4" w:space="0" w:color="auto"/>
            </w:tcBorders>
          </w:tcPr>
          <w:p w14:paraId="4FAFEAE8" w14:textId="1DD40902"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9</w:t>
            </w:r>
          </w:p>
        </w:tc>
        <w:tc>
          <w:tcPr>
            <w:tcW w:w="900" w:type="dxa"/>
            <w:tcBorders>
              <w:top w:val="single" w:sz="4" w:space="0" w:color="auto"/>
            </w:tcBorders>
          </w:tcPr>
          <w:p w14:paraId="2AD3AAC3" w14:textId="7146D794"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w:t>
            </w:r>
          </w:p>
        </w:tc>
        <w:tc>
          <w:tcPr>
            <w:tcW w:w="1710" w:type="dxa"/>
            <w:tcBorders>
              <w:top w:val="single" w:sz="4" w:space="0" w:color="auto"/>
            </w:tcBorders>
          </w:tcPr>
          <w:p w14:paraId="154AC492" w14:textId="6D945196"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900" w:type="dxa"/>
            <w:tcBorders>
              <w:top w:val="single" w:sz="4" w:space="0" w:color="auto"/>
            </w:tcBorders>
          </w:tcPr>
          <w:p w14:paraId="5F22E85B" w14:textId="2B354627"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Borders>
              <w:top w:val="single" w:sz="4" w:space="0" w:color="auto"/>
            </w:tcBorders>
          </w:tcPr>
          <w:p w14:paraId="27179D13" w14:textId="57882A8E"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Borders>
              <w:top w:val="single" w:sz="4" w:space="0" w:color="auto"/>
            </w:tcBorders>
          </w:tcPr>
          <w:p w14:paraId="43491100" w14:textId="14217E75"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0.0086</w:t>
            </w:r>
          </w:p>
        </w:tc>
      </w:tr>
      <w:tr w:rsidR="00147476" w:rsidRPr="003121B5" w14:paraId="5B6A5AE1" w14:textId="77777777" w:rsidTr="00B371CD">
        <w:tc>
          <w:tcPr>
            <w:tcW w:w="1165" w:type="dxa"/>
          </w:tcPr>
          <w:p w14:paraId="796C7C3E" w14:textId="349DA7D7"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11.6439</w:t>
            </w:r>
          </w:p>
        </w:tc>
        <w:tc>
          <w:tcPr>
            <w:tcW w:w="1440" w:type="dxa"/>
          </w:tcPr>
          <w:p w14:paraId="52C144FC" w14:textId="0E449DF5"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720" w:type="dxa"/>
          </w:tcPr>
          <w:p w14:paraId="5B806C6F" w14:textId="5E911076"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37</w:t>
            </w:r>
          </w:p>
        </w:tc>
        <w:tc>
          <w:tcPr>
            <w:tcW w:w="900" w:type="dxa"/>
          </w:tcPr>
          <w:p w14:paraId="68CCC5F3" w14:textId="45C93A5B"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710" w:type="dxa"/>
          </w:tcPr>
          <w:p w14:paraId="12D2DD23" w14:textId="6E0AD2A3"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900" w:type="dxa"/>
          </w:tcPr>
          <w:p w14:paraId="7627EC36" w14:textId="35D11D4F"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Pr>
          <w:p w14:paraId="07A53ABC" w14:textId="1DD56AC5"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Pr>
          <w:p w14:paraId="738549BA" w14:textId="42BCB02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0.0064</w:t>
            </w:r>
          </w:p>
        </w:tc>
      </w:tr>
      <w:tr w:rsidR="00147476" w:rsidRPr="003121B5" w14:paraId="6EFA64A1" w14:textId="77777777" w:rsidTr="00B371CD">
        <w:tc>
          <w:tcPr>
            <w:tcW w:w="1165" w:type="dxa"/>
          </w:tcPr>
          <w:p w14:paraId="33306CBB" w14:textId="733441A4"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10.3089</w:t>
            </w:r>
          </w:p>
        </w:tc>
        <w:tc>
          <w:tcPr>
            <w:tcW w:w="1440" w:type="dxa"/>
          </w:tcPr>
          <w:p w14:paraId="5A3220A3" w14:textId="51E75839"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720" w:type="dxa"/>
          </w:tcPr>
          <w:p w14:paraId="501AF298" w14:textId="43572DAF"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24</w:t>
            </w:r>
          </w:p>
        </w:tc>
        <w:tc>
          <w:tcPr>
            <w:tcW w:w="900" w:type="dxa"/>
          </w:tcPr>
          <w:p w14:paraId="34D981D8" w14:textId="53D09CFC"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w:t>
            </w:r>
          </w:p>
        </w:tc>
        <w:tc>
          <w:tcPr>
            <w:tcW w:w="1710" w:type="dxa"/>
          </w:tcPr>
          <w:p w14:paraId="17570008" w14:textId="15FC662D"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99</w:t>
            </w:r>
          </w:p>
        </w:tc>
        <w:tc>
          <w:tcPr>
            <w:tcW w:w="900" w:type="dxa"/>
          </w:tcPr>
          <w:p w14:paraId="61A980F0" w14:textId="325E430E"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Pr>
          <w:p w14:paraId="4BC9D4B0" w14:textId="1F6DD199"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Pr>
          <w:p w14:paraId="0EC321F5" w14:textId="5554AD46"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0.0106</w:t>
            </w:r>
          </w:p>
        </w:tc>
      </w:tr>
      <w:tr w:rsidR="00147476" w:rsidRPr="003121B5" w14:paraId="41CE849D" w14:textId="77777777" w:rsidTr="00B371CD">
        <w:tc>
          <w:tcPr>
            <w:tcW w:w="1165" w:type="dxa"/>
          </w:tcPr>
          <w:p w14:paraId="0EFDEB2F" w14:textId="30CB62EF"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7.6962</w:t>
            </w:r>
          </w:p>
        </w:tc>
        <w:tc>
          <w:tcPr>
            <w:tcW w:w="1440" w:type="dxa"/>
          </w:tcPr>
          <w:p w14:paraId="1426E39B" w14:textId="63C81C9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720" w:type="dxa"/>
          </w:tcPr>
          <w:p w14:paraId="32F6714C" w14:textId="245D27C0"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r w:rsidR="00490F38" w:rsidRPr="003121B5">
              <w:rPr>
                <w:rFonts w:ascii="Times New Roman" w:eastAsia="Times New Roman" w:hAnsi="Times New Roman" w:cs="Times New Roman"/>
                <w:color w:val="333333"/>
                <w:kern w:val="0"/>
                <w:lang w:eastAsia="en-US"/>
                <w14:ligatures w14:val="none"/>
              </w:rPr>
              <w:t>8</w:t>
            </w:r>
          </w:p>
        </w:tc>
        <w:tc>
          <w:tcPr>
            <w:tcW w:w="900" w:type="dxa"/>
          </w:tcPr>
          <w:p w14:paraId="33654F18" w14:textId="356450E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11</w:t>
            </w:r>
          </w:p>
        </w:tc>
        <w:tc>
          <w:tcPr>
            <w:tcW w:w="1710" w:type="dxa"/>
          </w:tcPr>
          <w:p w14:paraId="5098276E" w14:textId="0806B8A1"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20</w:t>
            </w:r>
          </w:p>
        </w:tc>
        <w:tc>
          <w:tcPr>
            <w:tcW w:w="900" w:type="dxa"/>
          </w:tcPr>
          <w:p w14:paraId="113F1359" w14:textId="653F4461"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Pr>
          <w:p w14:paraId="7BF834A6" w14:textId="530E9FBD"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5</w:t>
            </w:r>
          </w:p>
        </w:tc>
        <w:tc>
          <w:tcPr>
            <w:tcW w:w="1260" w:type="dxa"/>
          </w:tcPr>
          <w:p w14:paraId="0695F46C" w14:textId="7FA5D41C"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0.0088</w:t>
            </w:r>
          </w:p>
        </w:tc>
      </w:tr>
      <w:tr w:rsidR="00147476" w:rsidRPr="003121B5" w14:paraId="2440BE7B" w14:textId="77777777" w:rsidTr="00B371CD">
        <w:tc>
          <w:tcPr>
            <w:tcW w:w="1165" w:type="dxa"/>
          </w:tcPr>
          <w:p w14:paraId="6F41E8B2" w14:textId="4ED02C8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7.1701</w:t>
            </w:r>
          </w:p>
        </w:tc>
        <w:tc>
          <w:tcPr>
            <w:tcW w:w="1440" w:type="dxa"/>
          </w:tcPr>
          <w:p w14:paraId="7A871AD5" w14:textId="3E341622"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720" w:type="dxa"/>
          </w:tcPr>
          <w:p w14:paraId="2C1D477B" w14:textId="741DAC4B"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23</w:t>
            </w:r>
          </w:p>
        </w:tc>
        <w:tc>
          <w:tcPr>
            <w:tcW w:w="900" w:type="dxa"/>
          </w:tcPr>
          <w:p w14:paraId="7A4BF4F3" w14:textId="34F5ABD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11</w:t>
            </w:r>
          </w:p>
        </w:tc>
        <w:tc>
          <w:tcPr>
            <w:tcW w:w="1710" w:type="dxa"/>
          </w:tcPr>
          <w:p w14:paraId="4F01021E" w14:textId="7C44BA6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50</w:t>
            </w:r>
          </w:p>
        </w:tc>
        <w:tc>
          <w:tcPr>
            <w:tcW w:w="900" w:type="dxa"/>
          </w:tcPr>
          <w:p w14:paraId="1CDCA056" w14:textId="472F2457"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Pr>
          <w:p w14:paraId="7636CEAE" w14:textId="73130899"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Pr>
          <w:p w14:paraId="46C23A3B" w14:textId="4074C09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0.0082</w:t>
            </w:r>
          </w:p>
        </w:tc>
      </w:tr>
      <w:tr w:rsidR="00147476" w:rsidRPr="003121B5" w14:paraId="25A53063" w14:textId="77777777" w:rsidTr="00B371CD">
        <w:tc>
          <w:tcPr>
            <w:tcW w:w="1165" w:type="dxa"/>
          </w:tcPr>
          <w:p w14:paraId="74FBF36D" w14:textId="474D366E"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6.8023</w:t>
            </w:r>
          </w:p>
        </w:tc>
        <w:tc>
          <w:tcPr>
            <w:tcW w:w="1440" w:type="dxa"/>
          </w:tcPr>
          <w:p w14:paraId="1A7813D6" w14:textId="4E88E66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720" w:type="dxa"/>
          </w:tcPr>
          <w:p w14:paraId="0B9DAEFE" w14:textId="1DF30DB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4</w:t>
            </w:r>
          </w:p>
        </w:tc>
        <w:tc>
          <w:tcPr>
            <w:tcW w:w="900" w:type="dxa"/>
          </w:tcPr>
          <w:p w14:paraId="3B4F0D3B" w14:textId="4FCE4A5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w:t>
            </w:r>
          </w:p>
        </w:tc>
        <w:tc>
          <w:tcPr>
            <w:tcW w:w="1710" w:type="dxa"/>
          </w:tcPr>
          <w:p w14:paraId="62BB6ACC" w14:textId="73B010D4"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900" w:type="dxa"/>
          </w:tcPr>
          <w:p w14:paraId="2AEF0412" w14:textId="7691F50B"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Pr>
          <w:p w14:paraId="3BB4B67C" w14:textId="3C3DC7D9"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5</w:t>
            </w:r>
          </w:p>
        </w:tc>
        <w:tc>
          <w:tcPr>
            <w:tcW w:w="1260" w:type="dxa"/>
          </w:tcPr>
          <w:p w14:paraId="64979111" w14:textId="4178A3AE"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0.0069</w:t>
            </w:r>
          </w:p>
        </w:tc>
      </w:tr>
      <w:tr w:rsidR="00147476" w:rsidRPr="003121B5" w14:paraId="55898425" w14:textId="77777777" w:rsidTr="00B371CD">
        <w:tc>
          <w:tcPr>
            <w:tcW w:w="1165" w:type="dxa"/>
          </w:tcPr>
          <w:p w14:paraId="7925D0BB" w14:textId="64280E5B"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6.3969</w:t>
            </w:r>
          </w:p>
        </w:tc>
        <w:tc>
          <w:tcPr>
            <w:tcW w:w="1440" w:type="dxa"/>
          </w:tcPr>
          <w:p w14:paraId="7F7AD606" w14:textId="00B6A007"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720" w:type="dxa"/>
          </w:tcPr>
          <w:p w14:paraId="2671A1D6" w14:textId="71AC195C"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47</w:t>
            </w:r>
          </w:p>
        </w:tc>
        <w:tc>
          <w:tcPr>
            <w:tcW w:w="900" w:type="dxa"/>
          </w:tcPr>
          <w:p w14:paraId="705A59BE" w14:textId="3806F9BF"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w:t>
            </w:r>
          </w:p>
        </w:tc>
        <w:tc>
          <w:tcPr>
            <w:tcW w:w="1710" w:type="dxa"/>
          </w:tcPr>
          <w:p w14:paraId="5531C768" w14:textId="44828855"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900" w:type="dxa"/>
          </w:tcPr>
          <w:p w14:paraId="4B6EA65D" w14:textId="5872A639"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Pr>
          <w:p w14:paraId="6EF1106E" w14:textId="57E38C5D"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Pr>
          <w:p w14:paraId="31103337" w14:textId="33EC1EB4"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0.0080</w:t>
            </w:r>
          </w:p>
        </w:tc>
      </w:tr>
      <w:tr w:rsidR="00147476" w:rsidRPr="003121B5" w14:paraId="0374272F" w14:textId="77777777" w:rsidTr="00B371CD">
        <w:tc>
          <w:tcPr>
            <w:tcW w:w="1165" w:type="dxa"/>
          </w:tcPr>
          <w:p w14:paraId="4793CBA5" w14:textId="78E4C2EA"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6.3969</w:t>
            </w:r>
          </w:p>
        </w:tc>
        <w:tc>
          <w:tcPr>
            <w:tcW w:w="1440" w:type="dxa"/>
          </w:tcPr>
          <w:p w14:paraId="7D7B380A" w14:textId="3AC58BDF"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720" w:type="dxa"/>
          </w:tcPr>
          <w:p w14:paraId="7B21DEA6" w14:textId="5C11124B"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20</w:t>
            </w:r>
          </w:p>
        </w:tc>
        <w:tc>
          <w:tcPr>
            <w:tcW w:w="900" w:type="dxa"/>
          </w:tcPr>
          <w:p w14:paraId="5D6792CB" w14:textId="08F57511"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11</w:t>
            </w:r>
          </w:p>
        </w:tc>
        <w:tc>
          <w:tcPr>
            <w:tcW w:w="1710" w:type="dxa"/>
          </w:tcPr>
          <w:p w14:paraId="697765C3" w14:textId="5EB4ED55"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900" w:type="dxa"/>
          </w:tcPr>
          <w:p w14:paraId="0A98374A" w14:textId="415FC30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w:t>
            </w:r>
          </w:p>
        </w:tc>
        <w:tc>
          <w:tcPr>
            <w:tcW w:w="1260" w:type="dxa"/>
          </w:tcPr>
          <w:p w14:paraId="0C8DB58D" w14:textId="64559ECB"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Pr>
          <w:p w14:paraId="337AA762" w14:textId="056C4E38"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0.0077</w:t>
            </w:r>
          </w:p>
        </w:tc>
      </w:tr>
      <w:tr w:rsidR="00147476" w:rsidRPr="003121B5" w14:paraId="4CD74AE4" w14:textId="77777777" w:rsidTr="00B371CD">
        <w:tc>
          <w:tcPr>
            <w:tcW w:w="1165" w:type="dxa"/>
          </w:tcPr>
          <w:p w14:paraId="4EB249AB" w14:textId="29D59B23"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6.2146</w:t>
            </w:r>
          </w:p>
        </w:tc>
        <w:tc>
          <w:tcPr>
            <w:tcW w:w="1440" w:type="dxa"/>
          </w:tcPr>
          <w:p w14:paraId="63489427" w14:textId="0BF8466C"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720" w:type="dxa"/>
          </w:tcPr>
          <w:p w14:paraId="72688A29" w14:textId="304F565E"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w:t>
            </w:r>
            <w:r w:rsidR="00490F38" w:rsidRPr="003121B5">
              <w:rPr>
                <w:rFonts w:ascii="Times New Roman" w:eastAsia="Times New Roman" w:hAnsi="Times New Roman" w:cs="Times New Roman"/>
                <w:color w:val="333333"/>
                <w:kern w:val="0"/>
                <w:lang w:eastAsia="en-US"/>
                <w14:ligatures w14:val="none"/>
              </w:rPr>
              <w:t>10</w:t>
            </w:r>
          </w:p>
        </w:tc>
        <w:tc>
          <w:tcPr>
            <w:tcW w:w="900" w:type="dxa"/>
          </w:tcPr>
          <w:p w14:paraId="2F89399C" w14:textId="4B98D46F"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6</w:t>
            </w:r>
          </w:p>
        </w:tc>
        <w:tc>
          <w:tcPr>
            <w:tcW w:w="1710" w:type="dxa"/>
          </w:tcPr>
          <w:p w14:paraId="3E73F31C" w14:textId="05766CB6"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40</w:t>
            </w:r>
          </w:p>
        </w:tc>
        <w:tc>
          <w:tcPr>
            <w:tcW w:w="900" w:type="dxa"/>
          </w:tcPr>
          <w:p w14:paraId="61FFCAC2" w14:textId="0B730B60"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Pr>
          <w:p w14:paraId="320136BD" w14:textId="43B9AE22"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1</w:t>
            </w:r>
          </w:p>
        </w:tc>
        <w:tc>
          <w:tcPr>
            <w:tcW w:w="1260" w:type="dxa"/>
          </w:tcPr>
          <w:p w14:paraId="65A02C7B" w14:textId="35C09722" w:rsidR="00147476" w:rsidRPr="003121B5" w:rsidRDefault="00147476" w:rsidP="00B371CD">
            <w:pPr>
              <w:jc w:val="right"/>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0.0082</w:t>
            </w:r>
          </w:p>
        </w:tc>
      </w:tr>
    </w:tbl>
    <w:p w14:paraId="20CCF752" w14:textId="4EA1F780" w:rsidR="009A4882" w:rsidRPr="003121B5" w:rsidRDefault="00A82BFA" w:rsidP="003121B5">
      <w:pPr>
        <w:shd w:val="clear" w:color="auto" w:fill="FFFFFF"/>
        <w:spacing w:before="240" w:after="0" w:line="480" w:lineRule="auto"/>
        <w:jc w:val="both"/>
        <w:rPr>
          <w:rFonts w:ascii="Times New Roman" w:eastAsia="Times New Roman" w:hAnsi="Times New Roman" w:cs="Times New Roman"/>
          <w:b/>
          <w:bCs/>
          <w:color w:val="333333"/>
          <w:kern w:val="0"/>
          <w:lang w:val="en-GB"/>
          <w14:ligatures w14:val="none"/>
        </w:rPr>
      </w:pPr>
      <w:r w:rsidRPr="003121B5">
        <w:rPr>
          <w:rFonts w:ascii="Times New Roman" w:eastAsia="Times New Roman" w:hAnsi="Times New Roman" w:cs="Times New Roman"/>
          <w:b/>
          <w:bCs/>
          <w:color w:val="333333"/>
          <w:kern w:val="0"/>
          <w:lang w:val="en-GB"/>
          <w14:ligatures w14:val="none"/>
        </w:rPr>
        <w:t>Interaction</w:t>
      </w:r>
    </w:p>
    <w:p w14:paraId="051D01FC" w14:textId="05B0E341" w:rsidR="00457551" w:rsidRPr="003121B5" w:rsidRDefault="00457551" w:rsidP="003121B5">
      <w:pPr>
        <w:shd w:val="clear" w:color="auto" w:fill="FFFFFF"/>
        <w:spacing w:after="0" w:line="480" w:lineRule="auto"/>
        <w:ind w:firstLine="720"/>
        <w:rPr>
          <w:rFonts w:ascii="Times New Roman" w:eastAsia="Times New Roman" w:hAnsi="Times New Roman" w:cs="Times New Roman"/>
          <w:color w:val="333333"/>
          <w:kern w:val="0"/>
          <w14:ligatures w14:val="none"/>
        </w:rPr>
      </w:pPr>
      <w:r w:rsidRPr="003121B5">
        <w:rPr>
          <w:rFonts w:ascii="Times New Roman" w:eastAsia="Times New Roman" w:hAnsi="Times New Roman" w:cs="Times New Roman"/>
          <w:color w:val="333333"/>
          <w:kern w:val="0"/>
          <w14:ligatures w14:val="none"/>
        </w:rPr>
        <w:t xml:space="preserve">Interaction terms between education level and other key variables - the number of children, usual working hours per week, and gender – are analyzed to capture how the effect of education on income may vary based on different personal and social contexts. Prior research has shown that educational attainment positively influences earning potential, but </w:t>
      </w:r>
      <w:r w:rsidR="00ED313F">
        <w:rPr>
          <w:rFonts w:ascii="Times New Roman" w:eastAsia="Times New Roman" w:hAnsi="Times New Roman" w:cs="Times New Roman"/>
          <w:color w:val="333333"/>
          <w:kern w:val="0"/>
          <w14:ligatures w14:val="none"/>
        </w:rPr>
        <w:t>childcare responsibilities may moderate this effect</w:t>
      </w:r>
      <w:r w:rsidRPr="003121B5">
        <w:rPr>
          <w:rFonts w:ascii="Times New Roman" w:eastAsia="Times New Roman" w:hAnsi="Times New Roman" w:cs="Times New Roman"/>
          <w:color w:val="333333"/>
          <w:kern w:val="0"/>
          <w14:ligatures w14:val="none"/>
        </w:rPr>
        <w:t xml:space="preserve"> (</w:t>
      </w:r>
      <w:proofErr w:type="spellStart"/>
      <w:r w:rsidRPr="003121B5">
        <w:rPr>
          <w:rFonts w:ascii="Times New Roman" w:eastAsia="Times New Roman" w:hAnsi="Times New Roman" w:cs="Times New Roman"/>
          <w:color w:val="333333"/>
          <w:kern w:val="0"/>
          <w14:ligatures w14:val="none"/>
        </w:rPr>
        <w:t>Budig</w:t>
      </w:r>
      <w:proofErr w:type="spellEnd"/>
      <w:r w:rsidRPr="003121B5">
        <w:rPr>
          <w:rFonts w:ascii="Times New Roman" w:eastAsia="Times New Roman" w:hAnsi="Times New Roman" w:cs="Times New Roman"/>
          <w:color w:val="333333"/>
          <w:kern w:val="0"/>
          <w14:ligatures w14:val="none"/>
        </w:rPr>
        <w:t xml:space="preserve"> &amp; England, 2001). Including the interaction between education level and the number of children can help clarify whether the income benefit of education diminishes as the number of children increases. Higher educational attainment typically leads to jobs that offer higher wages, which may encourage individuals to work longer hours (Goldin, 2014). This interaction term can identify whether the marginal effect of education on income is amplified for individuals who work more hours. Gender disparities in income persist despite similar educational achievements, often due to occupational segregation, discrimination, or differing career trajectories (</w:t>
      </w:r>
      <w:proofErr w:type="spellStart"/>
      <w:r w:rsidRPr="003121B5">
        <w:rPr>
          <w:rFonts w:ascii="Times New Roman" w:eastAsia="Times New Roman" w:hAnsi="Times New Roman" w:cs="Times New Roman"/>
          <w:color w:val="333333"/>
          <w:kern w:val="0"/>
          <w14:ligatures w14:val="none"/>
        </w:rPr>
        <w:t>Blau</w:t>
      </w:r>
      <w:proofErr w:type="spellEnd"/>
      <w:r w:rsidRPr="003121B5">
        <w:rPr>
          <w:rFonts w:ascii="Times New Roman" w:eastAsia="Times New Roman" w:hAnsi="Times New Roman" w:cs="Times New Roman"/>
          <w:color w:val="333333"/>
          <w:kern w:val="0"/>
          <w14:ligatures w14:val="none"/>
        </w:rPr>
        <w:t xml:space="preserve"> &amp; Kahn, 2017). Including this interaction </w:t>
      </w:r>
      <w:r w:rsidRPr="003121B5">
        <w:rPr>
          <w:rFonts w:ascii="Times New Roman" w:eastAsia="Times New Roman" w:hAnsi="Times New Roman" w:cs="Times New Roman"/>
          <w:color w:val="333333"/>
          <w:kern w:val="0"/>
          <w14:ligatures w14:val="none"/>
        </w:rPr>
        <w:lastRenderedPageBreak/>
        <w:t>can reveal whether higher education yields different income benefits for men and women, shedding light on gender-based inequalities in the labor market.</w:t>
      </w:r>
    </w:p>
    <w:p w14:paraId="595FA792" w14:textId="0C85E986" w:rsidR="003121B5" w:rsidRPr="00F13FD3" w:rsidRDefault="00F13FD3" w:rsidP="003121B5">
      <w:pPr>
        <w:shd w:val="clear" w:color="auto" w:fill="FFFFFF"/>
        <w:spacing w:after="0" w:line="480" w:lineRule="auto"/>
        <w:rPr>
          <w:rFonts w:ascii="Times New Roman" w:eastAsia="Times New Roman" w:hAnsi="Times New Roman" w:cs="Times New Roman"/>
          <w:color w:val="333333"/>
          <w:kern w:val="0"/>
          <w14:ligatures w14:val="none"/>
        </w:rPr>
      </w:pPr>
      <w:r w:rsidRPr="00F13FD3">
        <w:rPr>
          <w:rFonts w:ascii="Times New Roman" w:eastAsia="Times New Roman" w:hAnsi="Times New Roman" w:cs="Times New Roman"/>
          <w:b/>
          <w:bCs/>
          <w:color w:val="333333"/>
          <w:kern w:val="0"/>
          <w14:ligatures w14:val="none"/>
        </w:rPr>
        <w:t>Table 4.</w:t>
      </w:r>
      <w:r w:rsidRPr="00F13FD3">
        <w:rPr>
          <w:rFonts w:ascii="Times New Roman" w:eastAsia="Times New Roman" w:hAnsi="Times New Roman" w:cs="Times New Roman"/>
          <w:color w:val="333333"/>
          <w:kern w:val="0"/>
          <w14:ligatures w14:val="none"/>
        </w:rPr>
        <w:t xml:space="preserve"> </w:t>
      </w:r>
      <w:r w:rsidRPr="00F13FD3">
        <w:rPr>
          <w:rFonts w:ascii="Times New Roman" w:hAnsi="Times New Roman" w:cs="Times New Roman"/>
          <w:color w:val="000000" w:themeColor="text1"/>
        </w:rPr>
        <w:t xml:space="preserve">Correlation </w:t>
      </w:r>
      <w:r w:rsidRPr="00F13FD3">
        <w:rPr>
          <w:rFonts w:ascii="Times New Roman" w:hAnsi="Times New Roman" w:cs="Times New Roman"/>
          <w:color w:val="000000" w:themeColor="text1"/>
        </w:rPr>
        <w:t>M</w:t>
      </w:r>
      <w:r w:rsidRPr="00F13FD3">
        <w:rPr>
          <w:rFonts w:ascii="Times New Roman" w:hAnsi="Times New Roman" w:cs="Times New Roman"/>
          <w:color w:val="000000" w:themeColor="text1"/>
        </w:rPr>
        <w:t xml:space="preserve">atrix of </w:t>
      </w:r>
      <w:r w:rsidRPr="00F13FD3">
        <w:rPr>
          <w:rFonts w:ascii="Times New Roman" w:hAnsi="Times New Roman" w:cs="Times New Roman"/>
          <w:color w:val="000000" w:themeColor="text1"/>
        </w:rPr>
        <w:t>V</w:t>
      </w:r>
      <w:r w:rsidRPr="00F13FD3">
        <w:rPr>
          <w:rFonts w:ascii="Times New Roman" w:hAnsi="Times New Roman" w:cs="Times New Roman"/>
          <w:color w:val="000000" w:themeColor="text1"/>
        </w:rPr>
        <w:t xml:space="preserve">ariables </w:t>
      </w:r>
      <w:r w:rsidRPr="00F13FD3">
        <w:rPr>
          <w:rFonts w:ascii="Times New Roman" w:hAnsi="Times New Roman" w:cs="Times New Roman"/>
          <w:color w:val="000000" w:themeColor="text1"/>
        </w:rPr>
        <w:t>in</w:t>
      </w:r>
      <w:r w:rsidRPr="00F13FD3">
        <w:rPr>
          <w:rFonts w:ascii="Times New Roman" w:hAnsi="Times New Roman" w:cs="Times New Roman"/>
          <w:color w:val="000000" w:themeColor="text1"/>
        </w:rPr>
        <w:t xml:space="preserve"> </w:t>
      </w:r>
      <w:r w:rsidRPr="00F13FD3">
        <w:rPr>
          <w:rFonts w:ascii="Times New Roman" w:hAnsi="Times New Roman" w:cs="Times New Roman"/>
          <w:color w:val="000000" w:themeColor="text1"/>
        </w:rPr>
        <w:t>I</w:t>
      </w:r>
      <w:r w:rsidRPr="00F13FD3">
        <w:rPr>
          <w:rFonts w:ascii="Times New Roman" w:hAnsi="Times New Roman" w:cs="Times New Roman"/>
          <w:color w:val="000000" w:themeColor="text1"/>
        </w:rPr>
        <w:t xml:space="preserve">nteractions and the </w:t>
      </w:r>
      <w:r w:rsidRPr="00F13FD3">
        <w:rPr>
          <w:rFonts w:ascii="Times New Roman" w:hAnsi="Times New Roman" w:cs="Times New Roman"/>
          <w:color w:val="000000" w:themeColor="text1"/>
        </w:rPr>
        <w:t>I</w:t>
      </w:r>
      <w:r w:rsidRPr="00F13FD3">
        <w:rPr>
          <w:rFonts w:ascii="Times New Roman" w:hAnsi="Times New Roman" w:cs="Times New Roman"/>
          <w:color w:val="000000" w:themeColor="text1"/>
        </w:rPr>
        <w:t>nteraction</w:t>
      </w:r>
      <w:r w:rsidRPr="00F13FD3">
        <w:rPr>
          <w:rFonts w:ascii="Times New Roman" w:hAnsi="Times New Roman" w:cs="Times New Roman"/>
          <w:color w:val="000000" w:themeColor="text1"/>
        </w:rPr>
        <w:t xml:space="preserve"> Terms</w:t>
      </w:r>
      <w:r w:rsidR="0082498B">
        <w:rPr>
          <w:rFonts w:ascii="Times New Roman" w:hAnsi="Times New Roman" w:cs="Times New Roman"/>
          <w:color w:val="000000" w:themeColor="text1"/>
        </w:rPr>
        <w:t xml:space="preserve"> without Centering</w:t>
      </w:r>
    </w:p>
    <w:tbl>
      <w:tblPr>
        <w:tblStyle w:val="TableGrid"/>
        <w:tblW w:w="90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870"/>
        <w:gridCol w:w="870"/>
        <w:gridCol w:w="870"/>
        <w:gridCol w:w="870"/>
        <w:gridCol w:w="870"/>
        <w:gridCol w:w="870"/>
        <w:gridCol w:w="870"/>
        <w:gridCol w:w="870"/>
        <w:gridCol w:w="870"/>
      </w:tblGrid>
      <w:tr w:rsidR="009A690F" w:rsidRPr="003121B5" w14:paraId="66C28F49" w14:textId="77777777" w:rsidTr="00B665D2">
        <w:trPr>
          <w:trHeight w:val="404"/>
        </w:trPr>
        <w:tc>
          <w:tcPr>
            <w:tcW w:w="1170" w:type="dxa"/>
            <w:tcBorders>
              <w:top w:val="single" w:sz="4" w:space="0" w:color="auto"/>
              <w:bottom w:val="single" w:sz="4" w:space="0" w:color="auto"/>
            </w:tcBorders>
          </w:tcPr>
          <w:p w14:paraId="7549C52E"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bottom w:val="single" w:sz="4" w:space="0" w:color="auto"/>
            </w:tcBorders>
          </w:tcPr>
          <w:p w14:paraId="2A1E620F"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CITIZENR</w:t>
            </w:r>
          </w:p>
        </w:tc>
        <w:tc>
          <w:tcPr>
            <w:tcW w:w="870" w:type="dxa"/>
            <w:tcBorders>
              <w:top w:val="single" w:sz="4" w:space="0" w:color="auto"/>
              <w:bottom w:val="single" w:sz="4" w:space="0" w:color="auto"/>
            </w:tcBorders>
          </w:tcPr>
          <w:p w14:paraId="6AA4A619"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proofErr w:type="spellStart"/>
            <w:r w:rsidRPr="009A690F">
              <w:rPr>
                <w:rFonts w:ascii="Times New Roman" w:eastAsia="Times New Roman" w:hAnsi="Times New Roman" w:cs="Times New Roman"/>
                <w:color w:val="333333"/>
                <w:kern w:val="0"/>
                <w:sz w:val="16"/>
                <w:szCs w:val="16"/>
                <w:lang w:val="en-GB"/>
                <w14:ligatures w14:val="none"/>
              </w:rPr>
              <w:t>agec</w:t>
            </w:r>
            <w:proofErr w:type="spellEnd"/>
          </w:p>
        </w:tc>
        <w:tc>
          <w:tcPr>
            <w:tcW w:w="870" w:type="dxa"/>
            <w:tcBorders>
              <w:top w:val="single" w:sz="4" w:space="0" w:color="auto"/>
              <w:bottom w:val="single" w:sz="4" w:space="0" w:color="auto"/>
            </w:tcBorders>
          </w:tcPr>
          <w:p w14:paraId="49850651"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tc>
        <w:tc>
          <w:tcPr>
            <w:tcW w:w="870" w:type="dxa"/>
            <w:tcBorders>
              <w:top w:val="single" w:sz="4" w:space="0" w:color="auto"/>
              <w:bottom w:val="single" w:sz="4" w:space="0" w:color="auto"/>
            </w:tcBorders>
          </w:tcPr>
          <w:p w14:paraId="0F502739"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70" w:type="dxa"/>
            <w:tcBorders>
              <w:top w:val="single" w:sz="4" w:space="0" w:color="auto"/>
              <w:bottom w:val="single" w:sz="4" w:space="0" w:color="auto"/>
            </w:tcBorders>
          </w:tcPr>
          <w:p w14:paraId="10FD685D" w14:textId="2C939F24"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SEXR</w:t>
            </w:r>
          </w:p>
        </w:tc>
        <w:tc>
          <w:tcPr>
            <w:tcW w:w="870" w:type="dxa"/>
            <w:tcBorders>
              <w:top w:val="single" w:sz="4" w:space="0" w:color="auto"/>
              <w:bottom w:val="single" w:sz="4" w:space="0" w:color="auto"/>
            </w:tcBorders>
          </w:tcPr>
          <w:p w14:paraId="6499632B" w14:textId="7204A2CA"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70" w:type="dxa"/>
            <w:tcBorders>
              <w:top w:val="single" w:sz="4" w:space="0" w:color="auto"/>
              <w:bottom w:val="single" w:sz="4" w:space="0" w:color="auto"/>
            </w:tcBorders>
          </w:tcPr>
          <w:p w14:paraId="4205B4FB"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p w14:paraId="7DC2561F" w14:textId="523E7B1C"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70" w:type="dxa"/>
            <w:tcBorders>
              <w:top w:val="single" w:sz="4" w:space="0" w:color="auto"/>
              <w:bottom w:val="single" w:sz="4" w:space="0" w:color="auto"/>
            </w:tcBorders>
          </w:tcPr>
          <w:p w14:paraId="73BDB8D3" w14:textId="77777777" w:rsidR="00DC6B55"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r w:rsidRPr="009A690F">
              <w:rPr>
                <w:rFonts w:ascii="Times New Roman" w:eastAsia="Times New Roman" w:hAnsi="Times New Roman" w:cs="Times New Roman"/>
                <w:color w:val="333333"/>
                <w:kern w:val="0"/>
                <w:sz w:val="16"/>
                <w:szCs w:val="16"/>
                <w:lang w:val="en-GB"/>
                <w14:ligatures w14:val="none"/>
              </w:rPr>
              <w:t>:</w:t>
            </w:r>
          </w:p>
          <w:p w14:paraId="0F8139D5" w14:textId="7399F0F4"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70" w:type="dxa"/>
            <w:tcBorders>
              <w:top w:val="single" w:sz="4" w:space="0" w:color="auto"/>
              <w:bottom w:val="single" w:sz="4" w:space="0" w:color="auto"/>
            </w:tcBorders>
          </w:tcPr>
          <w:p w14:paraId="5DADE794" w14:textId="77777777" w:rsidR="00DC6B55"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r w:rsidRPr="009A690F">
              <w:rPr>
                <w:rFonts w:ascii="Times New Roman" w:eastAsia="Times New Roman" w:hAnsi="Times New Roman" w:cs="Times New Roman"/>
                <w:color w:val="333333"/>
                <w:kern w:val="0"/>
                <w:sz w:val="16"/>
                <w:szCs w:val="16"/>
                <w:lang w:val="en-GB"/>
                <w14:ligatures w14:val="none"/>
              </w:rPr>
              <w:t>:</w:t>
            </w:r>
          </w:p>
          <w:p w14:paraId="6B7E48FA" w14:textId="1A5C3019"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SEXR</w:t>
            </w:r>
          </w:p>
        </w:tc>
      </w:tr>
      <w:tr w:rsidR="009A690F" w:rsidRPr="003121B5" w14:paraId="00E5D239" w14:textId="77777777" w:rsidTr="00B665D2">
        <w:trPr>
          <w:trHeight w:val="233"/>
        </w:trPr>
        <w:tc>
          <w:tcPr>
            <w:tcW w:w="1170" w:type="dxa"/>
            <w:tcBorders>
              <w:top w:val="single" w:sz="4" w:space="0" w:color="auto"/>
            </w:tcBorders>
          </w:tcPr>
          <w:p w14:paraId="50FFD616"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CITIZENR</w:t>
            </w:r>
          </w:p>
        </w:tc>
        <w:tc>
          <w:tcPr>
            <w:tcW w:w="870" w:type="dxa"/>
            <w:tcBorders>
              <w:top w:val="single" w:sz="4" w:space="0" w:color="auto"/>
            </w:tcBorders>
          </w:tcPr>
          <w:p w14:paraId="01C4D96C"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70" w:type="dxa"/>
            <w:tcBorders>
              <w:top w:val="single" w:sz="4" w:space="0" w:color="auto"/>
            </w:tcBorders>
          </w:tcPr>
          <w:p w14:paraId="77D5A606"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tcBorders>
          </w:tcPr>
          <w:p w14:paraId="5A4F3150"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tcBorders>
          </w:tcPr>
          <w:p w14:paraId="2B23A1A8"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tcBorders>
          </w:tcPr>
          <w:p w14:paraId="10FD6A79"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tcBorders>
          </w:tcPr>
          <w:p w14:paraId="64EA5F86"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tcBorders>
          </w:tcPr>
          <w:p w14:paraId="71B70B5A"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tcBorders>
          </w:tcPr>
          <w:p w14:paraId="336D7539"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Borders>
              <w:top w:val="single" w:sz="4" w:space="0" w:color="auto"/>
            </w:tcBorders>
          </w:tcPr>
          <w:p w14:paraId="0E5F8108" w14:textId="6B944D7C"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12550124" w14:textId="77777777" w:rsidTr="00B665D2">
        <w:trPr>
          <w:trHeight w:val="279"/>
        </w:trPr>
        <w:tc>
          <w:tcPr>
            <w:tcW w:w="1170" w:type="dxa"/>
          </w:tcPr>
          <w:p w14:paraId="0BBE7EAC"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proofErr w:type="spellStart"/>
            <w:r w:rsidRPr="009A690F">
              <w:rPr>
                <w:rFonts w:ascii="Times New Roman" w:eastAsia="Times New Roman" w:hAnsi="Times New Roman" w:cs="Times New Roman"/>
                <w:color w:val="333333"/>
                <w:kern w:val="0"/>
                <w:sz w:val="16"/>
                <w:szCs w:val="16"/>
                <w:lang w:val="en-GB"/>
                <w14:ligatures w14:val="none"/>
              </w:rPr>
              <w:t>agec</w:t>
            </w:r>
            <w:proofErr w:type="spellEnd"/>
          </w:p>
        </w:tc>
        <w:tc>
          <w:tcPr>
            <w:tcW w:w="870" w:type="dxa"/>
          </w:tcPr>
          <w:p w14:paraId="260E352C" w14:textId="4E45DA18"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0.2133</w:t>
            </w:r>
          </w:p>
        </w:tc>
        <w:tc>
          <w:tcPr>
            <w:tcW w:w="870" w:type="dxa"/>
          </w:tcPr>
          <w:p w14:paraId="0A1AB02B"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70" w:type="dxa"/>
          </w:tcPr>
          <w:p w14:paraId="3CE50EEA"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3A7A0C6D"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773B727C"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3EA3E46D"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01552C2B"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1AC33584"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307EFA4C" w14:textId="0936EA32"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19936CCF" w14:textId="77777777" w:rsidTr="00B665D2">
        <w:trPr>
          <w:trHeight w:val="270"/>
        </w:trPr>
        <w:tc>
          <w:tcPr>
            <w:tcW w:w="1170" w:type="dxa"/>
          </w:tcPr>
          <w:p w14:paraId="62197926"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tc>
        <w:tc>
          <w:tcPr>
            <w:tcW w:w="870" w:type="dxa"/>
          </w:tcPr>
          <w:p w14:paraId="0649940E" w14:textId="7B5F57CF"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0.1807</w:t>
            </w:r>
          </w:p>
        </w:tc>
        <w:tc>
          <w:tcPr>
            <w:tcW w:w="870" w:type="dxa"/>
          </w:tcPr>
          <w:p w14:paraId="4FC18A1E" w14:textId="2994A4B1"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-0.1250</w:t>
            </w:r>
          </w:p>
        </w:tc>
        <w:tc>
          <w:tcPr>
            <w:tcW w:w="870" w:type="dxa"/>
          </w:tcPr>
          <w:p w14:paraId="4EDC811B"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70" w:type="dxa"/>
          </w:tcPr>
          <w:p w14:paraId="7C51CB56"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68F29CF9"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3E7CEAAD"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08A53BDB"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767483E7"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5943D01A" w14:textId="4DE8C904"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0317B374" w14:textId="77777777" w:rsidTr="00B665D2">
        <w:trPr>
          <w:trHeight w:val="270"/>
        </w:trPr>
        <w:tc>
          <w:tcPr>
            <w:tcW w:w="1170" w:type="dxa"/>
          </w:tcPr>
          <w:p w14:paraId="47C2023D"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70" w:type="dxa"/>
          </w:tcPr>
          <w:p w14:paraId="78DCAB1C" w14:textId="63FF86CD"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-0.0854</w:t>
            </w:r>
          </w:p>
        </w:tc>
        <w:tc>
          <w:tcPr>
            <w:tcW w:w="870" w:type="dxa"/>
          </w:tcPr>
          <w:p w14:paraId="449D3FEA" w14:textId="06AC7482"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-0.3294</w:t>
            </w:r>
          </w:p>
        </w:tc>
        <w:tc>
          <w:tcPr>
            <w:tcW w:w="870" w:type="dxa"/>
          </w:tcPr>
          <w:p w14:paraId="5FA9DFD4" w14:textId="54FAA418"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0.1127</w:t>
            </w:r>
          </w:p>
        </w:tc>
        <w:tc>
          <w:tcPr>
            <w:tcW w:w="870" w:type="dxa"/>
          </w:tcPr>
          <w:p w14:paraId="12FCB078"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70" w:type="dxa"/>
          </w:tcPr>
          <w:p w14:paraId="030AA704"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4AB5F981"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079A0F34"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4FAD7BE3"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4231946B" w14:textId="6EF532DF"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44B35CB2" w14:textId="77777777" w:rsidTr="00B665D2">
        <w:trPr>
          <w:trHeight w:val="270"/>
        </w:trPr>
        <w:tc>
          <w:tcPr>
            <w:tcW w:w="1170" w:type="dxa"/>
          </w:tcPr>
          <w:p w14:paraId="3F4C0FCE" w14:textId="4D646596"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SEXR</w:t>
            </w:r>
          </w:p>
        </w:tc>
        <w:tc>
          <w:tcPr>
            <w:tcW w:w="870" w:type="dxa"/>
          </w:tcPr>
          <w:p w14:paraId="6407212F" w14:textId="2D5E303E"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-0.1054</w:t>
            </w:r>
          </w:p>
        </w:tc>
        <w:tc>
          <w:tcPr>
            <w:tcW w:w="870" w:type="dxa"/>
          </w:tcPr>
          <w:p w14:paraId="009106A2" w14:textId="507768F8"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-0.0284</w:t>
            </w:r>
          </w:p>
        </w:tc>
        <w:tc>
          <w:tcPr>
            <w:tcW w:w="870" w:type="dxa"/>
          </w:tcPr>
          <w:p w14:paraId="56B8204F" w14:textId="79CD8B99"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-0.0821</w:t>
            </w:r>
          </w:p>
        </w:tc>
        <w:tc>
          <w:tcPr>
            <w:tcW w:w="870" w:type="dxa"/>
          </w:tcPr>
          <w:p w14:paraId="70BC5E06" w14:textId="2E37B01E"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0.1581</w:t>
            </w:r>
          </w:p>
        </w:tc>
        <w:tc>
          <w:tcPr>
            <w:tcW w:w="870" w:type="dxa"/>
          </w:tcPr>
          <w:p w14:paraId="057003FE"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70" w:type="dxa"/>
          </w:tcPr>
          <w:p w14:paraId="3555EBD5"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6374675E"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5A5C60E2"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3C452BF0" w14:textId="4D769C70"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05491D71" w14:textId="77777777" w:rsidTr="00B665D2">
        <w:trPr>
          <w:trHeight w:val="270"/>
        </w:trPr>
        <w:tc>
          <w:tcPr>
            <w:tcW w:w="1170" w:type="dxa"/>
          </w:tcPr>
          <w:p w14:paraId="2FF7EF95" w14:textId="7EFDAAF1"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70" w:type="dxa"/>
          </w:tcPr>
          <w:p w14:paraId="55AEF594" w14:textId="4B04FFAA"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-0.0345</w:t>
            </w:r>
          </w:p>
        </w:tc>
        <w:tc>
          <w:tcPr>
            <w:tcW w:w="870" w:type="dxa"/>
          </w:tcPr>
          <w:p w14:paraId="34100F6D" w14:textId="6AC5EC06"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0.0292</w:t>
            </w:r>
          </w:p>
        </w:tc>
        <w:tc>
          <w:tcPr>
            <w:tcW w:w="870" w:type="dxa"/>
          </w:tcPr>
          <w:p w14:paraId="672C8836" w14:textId="1D6B451E"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-0.1103</w:t>
            </w:r>
          </w:p>
        </w:tc>
        <w:tc>
          <w:tcPr>
            <w:tcW w:w="870" w:type="dxa"/>
          </w:tcPr>
          <w:p w14:paraId="327261A0" w14:textId="541E8CC9"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0.1171</w:t>
            </w:r>
          </w:p>
        </w:tc>
        <w:tc>
          <w:tcPr>
            <w:tcW w:w="870" w:type="dxa"/>
          </w:tcPr>
          <w:p w14:paraId="69180114" w14:textId="27525026"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0.0103</w:t>
            </w:r>
          </w:p>
        </w:tc>
        <w:tc>
          <w:tcPr>
            <w:tcW w:w="870" w:type="dxa"/>
          </w:tcPr>
          <w:p w14:paraId="58EE40D1"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70" w:type="dxa"/>
          </w:tcPr>
          <w:p w14:paraId="5796F786"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31643715"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473988FD" w14:textId="24FDA308"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41A1F68E" w14:textId="77777777" w:rsidTr="00B665D2">
        <w:trPr>
          <w:trHeight w:val="450"/>
        </w:trPr>
        <w:tc>
          <w:tcPr>
            <w:tcW w:w="1170" w:type="dxa"/>
          </w:tcPr>
          <w:p w14:paraId="3F48AE2B"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p w14:paraId="60FB2F1F" w14:textId="389821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70" w:type="dxa"/>
          </w:tcPr>
          <w:p w14:paraId="1F4BA582" w14:textId="6F6F42CD"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0.0403</w:t>
            </w:r>
          </w:p>
        </w:tc>
        <w:tc>
          <w:tcPr>
            <w:tcW w:w="870" w:type="dxa"/>
          </w:tcPr>
          <w:p w14:paraId="34193F9F" w14:textId="02E54424"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0.0235</w:t>
            </w:r>
          </w:p>
        </w:tc>
        <w:tc>
          <w:tcPr>
            <w:tcW w:w="870" w:type="dxa"/>
          </w:tcPr>
          <w:p w14:paraId="47AA96F8" w14:textId="2A79ECE7"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0.2555</w:t>
            </w:r>
          </w:p>
        </w:tc>
        <w:tc>
          <w:tcPr>
            <w:tcW w:w="870" w:type="dxa"/>
          </w:tcPr>
          <w:p w14:paraId="766E8A9F" w14:textId="21AEE922"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0.1254</w:t>
            </w:r>
          </w:p>
        </w:tc>
        <w:tc>
          <w:tcPr>
            <w:tcW w:w="870" w:type="dxa"/>
          </w:tcPr>
          <w:p w14:paraId="09C8F07F" w14:textId="3FD1337B"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-0.0148</w:t>
            </w:r>
          </w:p>
        </w:tc>
        <w:tc>
          <w:tcPr>
            <w:tcW w:w="870" w:type="dxa"/>
          </w:tcPr>
          <w:p w14:paraId="7CBEFFFD" w14:textId="49B5A56D" w:rsidR="009A690F" w:rsidRPr="008B112B" w:rsidRDefault="00F13FD3" w:rsidP="0084268B">
            <w:pPr>
              <w:jc w:val="right"/>
              <w:rPr>
                <w:rFonts w:ascii="Times New Roman" w:eastAsia="Times New Roman" w:hAnsi="Times New Roman" w:cs="Times New Roman"/>
                <w:b/>
                <w:bCs/>
                <w:color w:val="333333"/>
                <w:kern w:val="0"/>
                <w:sz w:val="16"/>
                <w:szCs w:val="16"/>
                <w:lang w:val="en-GB"/>
                <w14:ligatures w14:val="none"/>
              </w:rPr>
            </w:pPr>
            <w:r w:rsidRPr="008B112B">
              <w:rPr>
                <w:rFonts w:ascii="Times New Roman" w:eastAsia="Times New Roman" w:hAnsi="Times New Roman" w:cs="Times New Roman"/>
                <w:b/>
                <w:bCs/>
                <w:color w:val="333333"/>
                <w:kern w:val="0"/>
                <w:sz w:val="16"/>
                <w:szCs w:val="16"/>
                <w:lang w:val="en-GB"/>
                <w14:ligatures w14:val="none"/>
              </w:rPr>
              <w:t>0.8310</w:t>
            </w:r>
          </w:p>
        </w:tc>
        <w:tc>
          <w:tcPr>
            <w:tcW w:w="870" w:type="dxa"/>
          </w:tcPr>
          <w:p w14:paraId="5CCC9F4C" w14:textId="5C9E58A3"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Pr>
                <w:rFonts w:ascii="Times New Roman" w:eastAsia="Times New Roman" w:hAnsi="Times New Roman" w:cs="Times New Roman"/>
                <w:color w:val="333333"/>
                <w:kern w:val="0"/>
                <w:sz w:val="16"/>
                <w:szCs w:val="16"/>
                <w:lang w:val="en-GB"/>
                <w14:ligatures w14:val="none"/>
              </w:rPr>
              <w:t>1</w:t>
            </w:r>
          </w:p>
        </w:tc>
        <w:tc>
          <w:tcPr>
            <w:tcW w:w="870" w:type="dxa"/>
          </w:tcPr>
          <w:p w14:paraId="1D96D952" w14:textId="77777777"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c>
          <w:tcPr>
            <w:tcW w:w="870" w:type="dxa"/>
          </w:tcPr>
          <w:p w14:paraId="466F9488" w14:textId="6CA1FDEA" w:rsidR="009A690F" w:rsidRPr="009A690F" w:rsidRDefault="009A690F" w:rsidP="009A690F">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2330D305" w14:textId="77777777" w:rsidTr="00B665D2">
        <w:trPr>
          <w:trHeight w:val="450"/>
        </w:trPr>
        <w:tc>
          <w:tcPr>
            <w:tcW w:w="1170" w:type="dxa"/>
          </w:tcPr>
          <w:p w14:paraId="780E85F1" w14:textId="7777777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r w:rsidRPr="009A690F">
              <w:rPr>
                <w:rFonts w:ascii="Times New Roman" w:eastAsia="Times New Roman" w:hAnsi="Times New Roman" w:cs="Times New Roman"/>
                <w:color w:val="333333"/>
                <w:kern w:val="0"/>
                <w:sz w:val="16"/>
                <w:szCs w:val="16"/>
                <w:lang w:val="en-GB"/>
                <w14:ligatures w14:val="none"/>
              </w:rPr>
              <w:t>:</w:t>
            </w:r>
          </w:p>
          <w:p w14:paraId="0FAE6591" w14:textId="624E7C97"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70" w:type="dxa"/>
          </w:tcPr>
          <w:p w14:paraId="307B2E5D" w14:textId="56D23F51"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0.0704</w:t>
            </w:r>
          </w:p>
        </w:tc>
        <w:tc>
          <w:tcPr>
            <w:tcW w:w="870" w:type="dxa"/>
          </w:tcPr>
          <w:p w14:paraId="00AE7297" w14:textId="17E6931D"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-0.2633</w:t>
            </w:r>
          </w:p>
        </w:tc>
        <w:tc>
          <w:tcPr>
            <w:tcW w:w="870" w:type="dxa"/>
          </w:tcPr>
          <w:p w14:paraId="3F6EC54D" w14:textId="6AF76921" w:rsidR="009A690F" w:rsidRPr="008B112B" w:rsidRDefault="00F13FD3" w:rsidP="0084268B">
            <w:pPr>
              <w:jc w:val="right"/>
              <w:rPr>
                <w:rFonts w:ascii="Times New Roman" w:eastAsia="Times New Roman" w:hAnsi="Times New Roman" w:cs="Times New Roman"/>
                <w:b/>
                <w:bCs/>
                <w:color w:val="333333"/>
                <w:kern w:val="0"/>
                <w:sz w:val="16"/>
                <w:szCs w:val="16"/>
                <w:lang w:val="en-GB"/>
                <w14:ligatures w14:val="none"/>
              </w:rPr>
            </w:pPr>
            <w:r w:rsidRPr="008B112B">
              <w:rPr>
                <w:rFonts w:ascii="Times New Roman" w:eastAsia="Times New Roman" w:hAnsi="Times New Roman" w:cs="Times New Roman"/>
                <w:b/>
                <w:bCs/>
                <w:color w:val="333333"/>
                <w:kern w:val="0"/>
                <w:sz w:val="16"/>
                <w:szCs w:val="16"/>
                <w:lang w:val="en-GB"/>
                <w14:ligatures w14:val="none"/>
              </w:rPr>
              <w:t>0.7123</w:t>
            </w:r>
          </w:p>
        </w:tc>
        <w:tc>
          <w:tcPr>
            <w:tcW w:w="870" w:type="dxa"/>
          </w:tcPr>
          <w:p w14:paraId="1793E887" w14:textId="34867D58" w:rsidR="009A690F" w:rsidRPr="008B112B" w:rsidRDefault="00F13FD3" w:rsidP="0084268B">
            <w:pPr>
              <w:jc w:val="right"/>
              <w:rPr>
                <w:rFonts w:ascii="Times New Roman" w:eastAsia="Times New Roman" w:hAnsi="Times New Roman" w:cs="Times New Roman"/>
                <w:b/>
                <w:bCs/>
                <w:color w:val="333333"/>
                <w:kern w:val="0"/>
                <w:sz w:val="16"/>
                <w:szCs w:val="16"/>
                <w:lang w:val="en-GB"/>
                <w14:ligatures w14:val="none"/>
              </w:rPr>
            </w:pPr>
            <w:r w:rsidRPr="008B112B">
              <w:rPr>
                <w:rFonts w:ascii="Times New Roman" w:eastAsia="Times New Roman" w:hAnsi="Times New Roman" w:cs="Times New Roman"/>
                <w:b/>
                <w:bCs/>
                <w:color w:val="333333"/>
                <w:kern w:val="0"/>
                <w:sz w:val="16"/>
                <w:szCs w:val="16"/>
                <w:lang w:val="en-GB"/>
                <w14:ligatures w14:val="none"/>
              </w:rPr>
              <w:t>0.7128</w:t>
            </w:r>
          </w:p>
        </w:tc>
        <w:tc>
          <w:tcPr>
            <w:tcW w:w="870" w:type="dxa"/>
          </w:tcPr>
          <w:p w14:paraId="204C41E9" w14:textId="0620037C"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0.0301</w:t>
            </w:r>
          </w:p>
        </w:tc>
        <w:tc>
          <w:tcPr>
            <w:tcW w:w="870" w:type="dxa"/>
          </w:tcPr>
          <w:p w14:paraId="28894A55" w14:textId="593FB26A"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-0.0075</w:t>
            </w:r>
          </w:p>
        </w:tc>
        <w:tc>
          <w:tcPr>
            <w:tcW w:w="870" w:type="dxa"/>
          </w:tcPr>
          <w:p w14:paraId="1C873C1F" w14:textId="503386DC"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0.2485</w:t>
            </w:r>
          </w:p>
        </w:tc>
        <w:tc>
          <w:tcPr>
            <w:tcW w:w="870" w:type="dxa"/>
          </w:tcPr>
          <w:p w14:paraId="29A34946" w14:textId="41BB583B"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Pr>
                <w:rFonts w:ascii="Times New Roman" w:eastAsia="Times New Roman" w:hAnsi="Times New Roman" w:cs="Times New Roman"/>
                <w:color w:val="333333"/>
                <w:kern w:val="0"/>
                <w:sz w:val="16"/>
                <w:szCs w:val="16"/>
                <w:lang w:val="en-GB"/>
                <w14:ligatures w14:val="none"/>
              </w:rPr>
              <w:t>1</w:t>
            </w:r>
          </w:p>
        </w:tc>
        <w:tc>
          <w:tcPr>
            <w:tcW w:w="870" w:type="dxa"/>
          </w:tcPr>
          <w:p w14:paraId="35F56BAE" w14:textId="3F1BD410"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p>
        </w:tc>
      </w:tr>
      <w:tr w:rsidR="009A690F" w:rsidRPr="003121B5" w14:paraId="7CBAC617" w14:textId="77777777" w:rsidTr="00B665D2">
        <w:trPr>
          <w:trHeight w:val="278"/>
        </w:trPr>
        <w:tc>
          <w:tcPr>
            <w:tcW w:w="1170" w:type="dxa"/>
          </w:tcPr>
          <w:p w14:paraId="1041F73D" w14:textId="2C8940B1" w:rsidR="009A690F" w:rsidRPr="009A690F" w:rsidRDefault="009A690F" w:rsidP="0084268B">
            <w:pPr>
              <w:rPr>
                <w:rFonts w:ascii="Times New Roman" w:eastAsia="Times New Roman" w:hAnsi="Times New Roman" w:cs="Times New Roman"/>
                <w:color w:val="333333"/>
                <w:kern w:val="0"/>
                <w:sz w:val="16"/>
                <w:szCs w:val="16"/>
                <w:lang w:val="en-GB"/>
                <w14:ligatures w14:val="none"/>
              </w:rPr>
            </w:pPr>
            <w:proofErr w:type="gramStart"/>
            <w:r w:rsidRPr="009A690F">
              <w:rPr>
                <w:rFonts w:ascii="Times New Roman" w:eastAsia="Times New Roman" w:hAnsi="Times New Roman" w:cs="Times New Roman"/>
                <w:color w:val="333333"/>
                <w:kern w:val="0"/>
                <w:sz w:val="16"/>
                <w:szCs w:val="16"/>
                <w:lang w:val="en-GB"/>
                <w14:ligatures w14:val="none"/>
              </w:rPr>
              <w:t>EDUC</w:t>
            </w:r>
            <w:r w:rsidRPr="009A690F">
              <w:rPr>
                <w:rFonts w:ascii="Times New Roman" w:eastAsia="Times New Roman" w:hAnsi="Times New Roman" w:cs="Times New Roman"/>
                <w:color w:val="333333"/>
                <w:kern w:val="0"/>
                <w:sz w:val="16"/>
                <w:szCs w:val="16"/>
                <w:lang w:val="en-GB"/>
                <w14:ligatures w14:val="none"/>
              </w:rPr>
              <w:t>:</w:t>
            </w:r>
            <w:r w:rsidRPr="009A690F">
              <w:rPr>
                <w:rFonts w:ascii="Times New Roman" w:eastAsia="Times New Roman" w:hAnsi="Times New Roman" w:cs="Times New Roman"/>
                <w:color w:val="333333"/>
                <w:kern w:val="0"/>
                <w:sz w:val="16"/>
                <w:szCs w:val="16"/>
                <w:lang w:val="en-GB"/>
                <w14:ligatures w14:val="none"/>
              </w:rPr>
              <w:t>SEXR</w:t>
            </w:r>
            <w:proofErr w:type="gramEnd"/>
          </w:p>
        </w:tc>
        <w:tc>
          <w:tcPr>
            <w:tcW w:w="870" w:type="dxa"/>
          </w:tcPr>
          <w:p w14:paraId="4DB6A8BD" w14:textId="648C92BD"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 xml:space="preserve">  -0.0038</w:t>
            </w:r>
          </w:p>
        </w:tc>
        <w:tc>
          <w:tcPr>
            <w:tcW w:w="870" w:type="dxa"/>
          </w:tcPr>
          <w:p w14:paraId="737442BC" w14:textId="6129B429"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-0.0628</w:t>
            </w:r>
          </w:p>
        </w:tc>
        <w:tc>
          <w:tcPr>
            <w:tcW w:w="870" w:type="dxa"/>
          </w:tcPr>
          <w:p w14:paraId="4E310B99" w14:textId="7E26A0B5"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0.3913</w:t>
            </w:r>
          </w:p>
        </w:tc>
        <w:tc>
          <w:tcPr>
            <w:tcW w:w="870" w:type="dxa"/>
          </w:tcPr>
          <w:p w14:paraId="4A96DC99" w14:textId="6A667557"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0.1524</w:t>
            </w:r>
          </w:p>
        </w:tc>
        <w:tc>
          <w:tcPr>
            <w:tcW w:w="870" w:type="dxa"/>
          </w:tcPr>
          <w:p w14:paraId="1899C8A1" w14:textId="7FD68FFE" w:rsidR="009A690F" w:rsidRPr="008B112B" w:rsidRDefault="00F13FD3" w:rsidP="0084268B">
            <w:pPr>
              <w:jc w:val="right"/>
              <w:rPr>
                <w:rFonts w:ascii="Times New Roman" w:eastAsia="Times New Roman" w:hAnsi="Times New Roman" w:cs="Times New Roman"/>
                <w:b/>
                <w:bCs/>
                <w:color w:val="333333"/>
                <w:kern w:val="0"/>
                <w:sz w:val="16"/>
                <w:szCs w:val="16"/>
                <w:lang w:val="en-GB"/>
                <w14:ligatures w14:val="none"/>
              </w:rPr>
            </w:pPr>
            <w:r w:rsidRPr="008B112B">
              <w:rPr>
                <w:rFonts w:ascii="Times New Roman" w:eastAsia="Times New Roman" w:hAnsi="Times New Roman" w:cs="Times New Roman"/>
                <w:b/>
                <w:bCs/>
                <w:color w:val="333333"/>
                <w:kern w:val="0"/>
                <w:sz w:val="16"/>
                <w:szCs w:val="16"/>
                <w:lang w:val="en-GB"/>
                <w14:ligatures w14:val="none"/>
              </w:rPr>
              <w:t>0.8087</w:t>
            </w:r>
          </w:p>
        </w:tc>
        <w:tc>
          <w:tcPr>
            <w:tcW w:w="870" w:type="dxa"/>
          </w:tcPr>
          <w:p w14:paraId="5EB2834E" w14:textId="3530E4C2"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-0.0375</w:t>
            </w:r>
          </w:p>
        </w:tc>
        <w:tc>
          <w:tcPr>
            <w:tcW w:w="870" w:type="dxa"/>
          </w:tcPr>
          <w:p w14:paraId="086A1105" w14:textId="176961E5"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0.1146</w:t>
            </w:r>
          </w:p>
        </w:tc>
        <w:tc>
          <w:tcPr>
            <w:tcW w:w="870" w:type="dxa"/>
          </w:tcPr>
          <w:p w14:paraId="1B30FBCC" w14:textId="32F53BA2" w:rsidR="009A690F" w:rsidRPr="009A690F" w:rsidRDefault="00F13FD3"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0.3553</w:t>
            </w:r>
          </w:p>
        </w:tc>
        <w:tc>
          <w:tcPr>
            <w:tcW w:w="870" w:type="dxa"/>
          </w:tcPr>
          <w:p w14:paraId="016437BC" w14:textId="4B34A24E" w:rsidR="009A690F" w:rsidRPr="009A690F" w:rsidRDefault="009A690F" w:rsidP="0084268B">
            <w:pPr>
              <w:jc w:val="right"/>
              <w:rPr>
                <w:rFonts w:ascii="Times New Roman" w:eastAsia="Times New Roman" w:hAnsi="Times New Roman" w:cs="Times New Roman"/>
                <w:color w:val="333333"/>
                <w:kern w:val="0"/>
                <w:sz w:val="16"/>
                <w:szCs w:val="16"/>
                <w:lang w:val="en-GB"/>
                <w14:ligatures w14:val="none"/>
              </w:rPr>
            </w:pPr>
            <w:r>
              <w:rPr>
                <w:rFonts w:ascii="Times New Roman" w:eastAsia="Times New Roman" w:hAnsi="Times New Roman" w:cs="Times New Roman"/>
                <w:color w:val="333333"/>
                <w:kern w:val="0"/>
                <w:sz w:val="16"/>
                <w:szCs w:val="16"/>
                <w:lang w:val="en-GB"/>
                <w14:ligatures w14:val="none"/>
              </w:rPr>
              <w:t>1</w:t>
            </w:r>
          </w:p>
        </w:tc>
      </w:tr>
    </w:tbl>
    <w:p w14:paraId="27FA6EB7" w14:textId="7E9DE23B" w:rsidR="0082498B" w:rsidRPr="00F13FD3" w:rsidRDefault="0082498B" w:rsidP="00B665D2">
      <w:pPr>
        <w:shd w:val="clear" w:color="auto" w:fill="FFFFFF"/>
        <w:spacing w:before="240" w:after="0" w:line="480" w:lineRule="auto"/>
        <w:rPr>
          <w:rFonts w:ascii="Times New Roman" w:eastAsia="Times New Roman" w:hAnsi="Times New Roman" w:cs="Times New Roman"/>
          <w:color w:val="333333"/>
          <w:kern w:val="0"/>
          <w14:ligatures w14:val="none"/>
        </w:rPr>
      </w:pPr>
      <w:r w:rsidRPr="00F13FD3">
        <w:rPr>
          <w:rFonts w:ascii="Times New Roman" w:eastAsia="Times New Roman" w:hAnsi="Times New Roman" w:cs="Times New Roman"/>
          <w:b/>
          <w:bCs/>
          <w:color w:val="333333"/>
          <w:kern w:val="0"/>
          <w14:ligatures w14:val="none"/>
        </w:rPr>
        <w:t xml:space="preserve">Table </w:t>
      </w:r>
      <w:r>
        <w:rPr>
          <w:rFonts w:ascii="Times New Roman" w:eastAsia="Times New Roman" w:hAnsi="Times New Roman" w:cs="Times New Roman"/>
          <w:b/>
          <w:bCs/>
          <w:color w:val="333333"/>
          <w:kern w:val="0"/>
          <w14:ligatures w14:val="none"/>
        </w:rPr>
        <w:t>5</w:t>
      </w:r>
      <w:r w:rsidRPr="00F13FD3">
        <w:rPr>
          <w:rFonts w:ascii="Times New Roman" w:eastAsia="Times New Roman" w:hAnsi="Times New Roman" w:cs="Times New Roman"/>
          <w:b/>
          <w:bCs/>
          <w:color w:val="333333"/>
          <w:kern w:val="0"/>
          <w14:ligatures w14:val="none"/>
        </w:rPr>
        <w:t>.</w:t>
      </w:r>
      <w:r w:rsidRPr="00F13FD3">
        <w:rPr>
          <w:rFonts w:ascii="Times New Roman" w:eastAsia="Times New Roman" w:hAnsi="Times New Roman" w:cs="Times New Roman"/>
          <w:color w:val="333333"/>
          <w:kern w:val="0"/>
          <w14:ligatures w14:val="none"/>
        </w:rPr>
        <w:t xml:space="preserve"> </w:t>
      </w:r>
      <w:r w:rsidRPr="00F13FD3">
        <w:rPr>
          <w:rFonts w:ascii="Times New Roman" w:hAnsi="Times New Roman" w:cs="Times New Roman"/>
          <w:color w:val="000000" w:themeColor="text1"/>
        </w:rPr>
        <w:t>Correlation Matrix of Variables in Interactions and the Interaction Terms</w:t>
      </w:r>
      <w:r>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Pr>
          <w:rFonts w:ascii="Times New Roman" w:hAnsi="Times New Roman" w:cs="Times New Roman"/>
          <w:color w:val="000000" w:themeColor="text1"/>
        </w:rPr>
        <w:t>Centering</w:t>
      </w:r>
    </w:p>
    <w:tbl>
      <w:tblPr>
        <w:tblStyle w:val="TableGrid"/>
        <w:tblW w:w="90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860"/>
        <w:gridCol w:w="860"/>
        <w:gridCol w:w="860"/>
        <w:gridCol w:w="860"/>
        <w:gridCol w:w="860"/>
        <w:gridCol w:w="860"/>
        <w:gridCol w:w="860"/>
        <w:gridCol w:w="860"/>
        <w:gridCol w:w="860"/>
      </w:tblGrid>
      <w:tr w:rsidR="0082498B" w:rsidRPr="003121B5" w14:paraId="053ED894" w14:textId="77777777" w:rsidTr="004B07FA">
        <w:trPr>
          <w:trHeight w:val="404"/>
        </w:trPr>
        <w:tc>
          <w:tcPr>
            <w:tcW w:w="1260" w:type="dxa"/>
            <w:tcBorders>
              <w:top w:val="single" w:sz="4" w:space="0" w:color="auto"/>
              <w:bottom w:val="single" w:sz="4" w:space="0" w:color="auto"/>
            </w:tcBorders>
          </w:tcPr>
          <w:p w14:paraId="4D762145"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bottom w:val="single" w:sz="4" w:space="0" w:color="auto"/>
            </w:tcBorders>
          </w:tcPr>
          <w:p w14:paraId="47E73626"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CITIZENR</w:t>
            </w:r>
          </w:p>
        </w:tc>
        <w:tc>
          <w:tcPr>
            <w:tcW w:w="860" w:type="dxa"/>
            <w:tcBorders>
              <w:top w:val="single" w:sz="4" w:space="0" w:color="auto"/>
              <w:bottom w:val="single" w:sz="4" w:space="0" w:color="auto"/>
            </w:tcBorders>
          </w:tcPr>
          <w:p w14:paraId="0C1520BB"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proofErr w:type="spellStart"/>
            <w:r w:rsidRPr="009A690F">
              <w:rPr>
                <w:rFonts w:ascii="Times New Roman" w:eastAsia="Times New Roman" w:hAnsi="Times New Roman" w:cs="Times New Roman"/>
                <w:color w:val="333333"/>
                <w:kern w:val="0"/>
                <w:sz w:val="16"/>
                <w:szCs w:val="16"/>
                <w:lang w:val="en-GB"/>
                <w14:ligatures w14:val="none"/>
              </w:rPr>
              <w:t>agec</w:t>
            </w:r>
            <w:proofErr w:type="spellEnd"/>
          </w:p>
        </w:tc>
        <w:tc>
          <w:tcPr>
            <w:tcW w:w="860" w:type="dxa"/>
            <w:tcBorders>
              <w:top w:val="single" w:sz="4" w:space="0" w:color="auto"/>
              <w:bottom w:val="single" w:sz="4" w:space="0" w:color="auto"/>
            </w:tcBorders>
          </w:tcPr>
          <w:p w14:paraId="21956001"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tc>
        <w:tc>
          <w:tcPr>
            <w:tcW w:w="860" w:type="dxa"/>
            <w:tcBorders>
              <w:top w:val="single" w:sz="4" w:space="0" w:color="auto"/>
              <w:bottom w:val="single" w:sz="4" w:space="0" w:color="auto"/>
            </w:tcBorders>
          </w:tcPr>
          <w:p w14:paraId="7A90D76F"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60" w:type="dxa"/>
            <w:tcBorders>
              <w:top w:val="single" w:sz="4" w:space="0" w:color="auto"/>
              <w:bottom w:val="single" w:sz="4" w:space="0" w:color="auto"/>
            </w:tcBorders>
          </w:tcPr>
          <w:p w14:paraId="21A5ABB2"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SEXR</w:t>
            </w:r>
          </w:p>
        </w:tc>
        <w:tc>
          <w:tcPr>
            <w:tcW w:w="860" w:type="dxa"/>
            <w:tcBorders>
              <w:top w:val="single" w:sz="4" w:space="0" w:color="auto"/>
              <w:bottom w:val="single" w:sz="4" w:space="0" w:color="auto"/>
            </w:tcBorders>
          </w:tcPr>
          <w:p w14:paraId="6BB89491"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60" w:type="dxa"/>
            <w:tcBorders>
              <w:top w:val="single" w:sz="4" w:space="0" w:color="auto"/>
              <w:bottom w:val="single" w:sz="4" w:space="0" w:color="auto"/>
            </w:tcBorders>
          </w:tcPr>
          <w:p w14:paraId="232874C4"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p w14:paraId="621440DE"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60" w:type="dxa"/>
            <w:tcBorders>
              <w:top w:val="single" w:sz="4" w:space="0" w:color="auto"/>
              <w:bottom w:val="single" w:sz="4" w:space="0" w:color="auto"/>
            </w:tcBorders>
          </w:tcPr>
          <w:p w14:paraId="3BCF6122" w14:textId="77777777" w:rsidR="00BD07D3"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p w14:paraId="3E09714B" w14:textId="4964D1BF"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60" w:type="dxa"/>
            <w:tcBorders>
              <w:top w:val="single" w:sz="4" w:space="0" w:color="auto"/>
              <w:bottom w:val="single" w:sz="4" w:space="0" w:color="auto"/>
            </w:tcBorders>
          </w:tcPr>
          <w:p w14:paraId="06B681DA" w14:textId="77777777" w:rsidR="00BD07D3"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p w14:paraId="0B4C32A0" w14:textId="1DCE198A"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SEXR</w:t>
            </w:r>
          </w:p>
        </w:tc>
      </w:tr>
      <w:tr w:rsidR="0082498B" w:rsidRPr="003121B5" w14:paraId="7A6B2BBB" w14:textId="77777777" w:rsidTr="004B07FA">
        <w:trPr>
          <w:trHeight w:val="233"/>
        </w:trPr>
        <w:tc>
          <w:tcPr>
            <w:tcW w:w="1260" w:type="dxa"/>
            <w:tcBorders>
              <w:top w:val="single" w:sz="4" w:space="0" w:color="auto"/>
            </w:tcBorders>
          </w:tcPr>
          <w:p w14:paraId="57075EEF"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CITIZENR</w:t>
            </w:r>
          </w:p>
        </w:tc>
        <w:tc>
          <w:tcPr>
            <w:tcW w:w="860" w:type="dxa"/>
            <w:tcBorders>
              <w:top w:val="single" w:sz="4" w:space="0" w:color="auto"/>
            </w:tcBorders>
          </w:tcPr>
          <w:p w14:paraId="50D1E75E"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60" w:type="dxa"/>
            <w:tcBorders>
              <w:top w:val="single" w:sz="4" w:space="0" w:color="auto"/>
            </w:tcBorders>
          </w:tcPr>
          <w:p w14:paraId="1FA5D43F"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tcBorders>
          </w:tcPr>
          <w:p w14:paraId="37CC393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tcBorders>
          </w:tcPr>
          <w:p w14:paraId="30BC0C5C"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tcBorders>
          </w:tcPr>
          <w:p w14:paraId="3932F84B"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tcBorders>
          </w:tcPr>
          <w:p w14:paraId="736C2B0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tcBorders>
          </w:tcPr>
          <w:p w14:paraId="17BBF7A7"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tcBorders>
          </w:tcPr>
          <w:p w14:paraId="21186D0E"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Borders>
              <w:top w:val="single" w:sz="4" w:space="0" w:color="auto"/>
            </w:tcBorders>
          </w:tcPr>
          <w:p w14:paraId="411C6C15"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7CE4E50B" w14:textId="77777777" w:rsidTr="004B07FA">
        <w:trPr>
          <w:trHeight w:val="279"/>
        </w:trPr>
        <w:tc>
          <w:tcPr>
            <w:tcW w:w="1260" w:type="dxa"/>
          </w:tcPr>
          <w:p w14:paraId="7C79976C"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proofErr w:type="spellStart"/>
            <w:r w:rsidRPr="009A690F">
              <w:rPr>
                <w:rFonts w:ascii="Times New Roman" w:eastAsia="Times New Roman" w:hAnsi="Times New Roman" w:cs="Times New Roman"/>
                <w:color w:val="333333"/>
                <w:kern w:val="0"/>
                <w:sz w:val="16"/>
                <w:szCs w:val="16"/>
                <w:lang w:val="en-GB"/>
                <w14:ligatures w14:val="none"/>
              </w:rPr>
              <w:t>agec</w:t>
            </w:r>
            <w:proofErr w:type="spellEnd"/>
          </w:p>
        </w:tc>
        <w:tc>
          <w:tcPr>
            <w:tcW w:w="860" w:type="dxa"/>
          </w:tcPr>
          <w:p w14:paraId="5FB2F90D"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0.2133</w:t>
            </w:r>
          </w:p>
        </w:tc>
        <w:tc>
          <w:tcPr>
            <w:tcW w:w="860" w:type="dxa"/>
          </w:tcPr>
          <w:p w14:paraId="70095A6F"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60" w:type="dxa"/>
          </w:tcPr>
          <w:p w14:paraId="31DF580D"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6041AAC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5241C67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4067E78C"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6D2ACCA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1DFA5154"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270EC694"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0B3F8E71" w14:textId="77777777" w:rsidTr="004B07FA">
        <w:trPr>
          <w:trHeight w:val="270"/>
        </w:trPr>
        <w:tc>
          <w:tcPr>
            <w:tcW w:w="1260" w:type="dxa"/>
          </w:tcPr>
          <w:p w14:paraId="7433C98F"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EDUC</w:t>
            </w:r>
          </w:p>
        </w:tc>
        <w:tc>
          <w:tcPr>
            <w:tcW w:w="860" w:type="dxa"/>
          </w:tcPr>
          <w:p w14:paraId="01C868D1"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0.1807</w:t>
            </w:r>
          </w:p>
        </w:tc>
        <w:tc>
          <w:tcPr>
            <w:tcW w:w="860" w:type="dxa"/>
          </w:tcPr>
          <w:p w14:paraId="0069C2C4"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-0.1250</w:t>
            </w:r>
          </w:p>
        </w:tc>
        <w:tc>
          <w:tcPr>
            <w:tcW w:w="860" w:type="dxa"/>
          </w:tcPr>
          <w:p w14:paraId="74618C74"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60" w:type="dxa"/>
          </w:tcPr>
          <w:p w14:paraId="5D563844"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4FB97B91"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19C654FA"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68B6B27D"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43EA640A"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120CAC6D"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4F9E3CC1" w14:textId="77777777" w:rsidTr="004B07FA">
        <w:trPr>
          <w:trHeight w:val="270"/>
        </w:trPr>
        <w:tc>
          <w:tcPr>
            <w:tcW w:w="1260" w:type="dxa"/>
          </w:tcPr>
          <w:p w14:paraId="20484B69"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60" w:type="dxa"/>
          </w:tcPr>
          <w:p w14:paraId="1081C421"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-0.0854</w:t>
            </w:r>
          </w:p>
        </w:tc>
        <w:tc>
          <w:tcPr>
            <w:tcW w:w="860" w:type="dxa"/>
          </w:tcPr>
          <w:p w14:paraId="5D4DD651"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-0.3294</w:t>
            </w:r>
          </w:p>
        </w:tc>
        <w:tc>
          <w:tcPr>
            <w:tcW w:w="860" w:type="dxa"/>
          </w:tcPr>
          <w:p w14:paraId="0E23C156"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0.1127</w:t>
            </w:r>
          </w:p>
        </w:tc>
        <w:tc>
          <w:tcPr>
            <w:tcW w:w="860" w:type="dxa"/>
          </w:tcPr>
          <w:p w14:paraId="0CBCC6E7"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60" w:type="dxa"/>
          </w:tcPr>
          <w:p w14:paraId="41274A6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1B5E645B"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0F3CB21B"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26896E62"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015C5E67"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76E39B10" w14:textId="77777777" w:rsidTr="004B07FA">
        <w:trPr>
          <w:trHeight w:val="270"/>
        </w:trPr>
        <w:tc>
          <w:tcPr>
            <w:tcW w:w="1260" w:type="dxa"/>
          </w:tcPr>
          <w:p w14:paraId="048D9FD2"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SEXR</w:t>
            </w:r>
          </w:p>
        </w:tc>
        <w:tc>
          <w:tcPr>
            <w:tcW w:w="860" w:type="dxa"/>
          </w:tcPr>
          <w:p w14:paraId="4838E2DA"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-0.1054</w:t>
            </w:r>
          </w:p>
        </w:tc>
        <w:tc>
          <w:tcPr>
            <w:tcW w:w="860" w:type="dxa"/>
          </w:tcPr>
          <w:p w14:paraId="49639B70"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-0.0284</w:t>
            </w:r>
          </w:p>
        </w:tc>
        <w:tc>
          <w:tcPr>
            <w:tcW w:w="860" w:type="dxa"/>
          </w:tcPr>
          <w:p w14:paraId="0D4EF427"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-0.0821</w:t>
            </w:r>
          </w:p>
        </w:tc>
        <w:tc>
          <w:tcPr>
            <w:tcW w:w="860" w:type="dxa"/>
          </w:tcPr>
          <w:p w14:paraId="28F93531"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0.1581</w:t>
            </w:r>
          </w:p>
        </w:tc>
        <w:tc>
          <w:tcPr>
            <w:tcW w:w="860" w:type="dxa"/>
          </w:tcPr>
          <w:p w14:paraId="7B7A550A"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60" w:type="dxa"/>
          </w:tcPr>
          <w:p w14:paraId="1F1D6256"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455240E7"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7F90B894"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6E05FDB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662ACB02" w14:textId="77777777" w:rsidTr="004B07FA">
        <w:trPr>
          <w:trHeight w:val="270"/>
        </w:trPr>
        <w:tc>
          <w:tcPr>
            <w:tcW w:w="1260" w:type="dxa"/>
          </w:tcPr>
          <w:p w14:paraId="14C0B491"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60" w:type="dxa"/>
          </w:tcPr>
          <w:p w14:paraId="3FDBECFA"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-0.0345</w:t>
            </w:r>
          </w:p>
        </w:tc>
        <w:tc>
          <w:tcPr>
            <w:tcW w:w="860" w:type="dxa"/>
          </w:tcPr>
          <w:p w14:paraId="731F058A"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0.0292</w:t>
            </w:r>
          </w:p>
        </w:tc>
        <w:tc>
          <w:tcPr>
            <w:tcW w:w="860" w:type="dxa"/>
          </w:tcPr>
          <w:p w14:paraId="08246D5B"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-0.1103</w:t>
            </w:r>
          </w:p>
        </w:tc>
        <w:tc>
          <w:tcPr>
            <w:tcW w:w="860" w:type="dxa"/>
          </w:tcPr>
          <w:p w14:paraId="7883F706"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0.1171</w:t>
            </w:r>
          </w:p>
        </w:tc>
        <w:tc>
          <w:tcPr>
            <w:tcW w:w="860" w:type="dxa"/>
          </w:tcPr>
          <w:p w14:paraId="79A89F81"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F13FD3">
              <w:rPr>
                <w:rFonts w:ascii="Times New Roman" w:eastAsia="Times New Roman" w:hAnsi="Times New Roman" w:cs="Times New Roman"/>
                <w:color w:val="333333"/>
                <w:kern w:val="0"/>
                <w:sz w:val="16"/>
                <w:szCs w:val="16"/>
                <w:lang w:val="en-GB"/>
                <w14:ligatures w14:val="none"/>
              </w:rPr>
              <w:t>0.0103</w:t>
            </w:r>
          </w:p>
        </w:tc>
        <w:tc>
          <w:tcPr>
            <w:tcW w:w="860" w:type="dxa"/>
          </w:tcPr>
          <w:p w14:paraId="54FC21A8"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1</w:t>
            </w:r>
          </w:p>
        </w:tc>
        <w:tc>
          <w:tcPr>
            <w:tcW w:w="860" w:type="dxa"/>
          </w:tcPr>
          <w:p w14:paraId="67A4055E"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1A6ED11A"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28587FC7"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46350DE8" w14:textId="77777777" w:rsidTr="004B07FA">
        <w:trPr>
          <w:trHeight w:val="450"/>
        </w:trPr>
        <w:tc>
          <w:tcPr>
            <w:tcW w:w="1260" w:type="dxa"/>
          </w:tcPr>
          <w:p w14:paraId="12BB0424" w14:textId="09FCFA2E"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proofErr w:type="spellStart"/>
            <w:r w:rsidRPr="009A690F">
              <w:rPr>
                <w:rFonts w:ascii="Times New Roman" w:eastAsia="Times New Roman" w:hAnsi="Times New Roman" w:cs="Times New Roman"/>
                <w:color w:val="333333"/>
                <w:kern w:val="0"/>
                <w:sz w:val="16"/>
                <w:szCs w:val="16"/>
                <w:lang w:val="en-GB"/>
                <w14:ligatures w14:val="none"/>
              </w:rPr>
              <w:t>EDUC</w:t>
            </w:r>
            <w:r>
              <w:rPr>
                <w:rFonts w:ascii="Times New Roman" w:eastAsia="Times New Roman" w:hAnsi="Times New Roman" w:cs="Times New Roman"/>
                <w:color w:val="333333"/>
                <w:kern w:val="0"/>
                <w:sz w:val="16"/>
                <w:szCs w:val="16"/>
                <w:lang w:val="en-GB"/>
                <w14:ligatures w14:val="none"/>
              </w:rPr>
              <w:t>c</w:t>
            </w:r>
            <w:proofErr w:type="spellEnd"/>
            <w:r w:rsidRPr="009A690F">
              <w:rPr>
                <w:rFonts w:ascii="Times New Roman" w:eastAsia="Times New Roman" w:hAnsi="Times New Roman" w:cs="Times New Roman"/>
                <w:color w:val="333333"/>
                <w:kern w:val="0"/>
                <w:sz w:val="16"/>
                <w:szCs w:val="16"/>
                <w:lang w:val="en-GB"/>
                <w14:ligatures w14:val="none"/>
              </w:rPr>
              <w:t>:</w:t>
            </w:r>
          </w:p>
          <w:p w14:paraId="2B9A8896" w14:textId="77777777"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NCHILD</w:t>
            </w:r>
          </w:p>
        </w:tc>
        <w:tc>
          <w:tcPr>
            <w:tcW w:w="860" w:type="dxa"/>
          </w:tcPr>
          <w:p w14:paraId="62769C1C" w14:textId="1D744F92"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0.1283</w:t>
            </w:r>
          </w:p>
        </w:tc>
        <w:tc>
          <w:tcPr>
            <w:tcW w:w="860" w:type="dxa"/>
          </w:tcPr>
          <w:p w14:paraId="7B4FD228" w14:textId="365E841F"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-0.0068</w:t>
            </w:r>
          </w:p>
        </w:tc>
        <w:tc>
          <w:tcPr>
            <w:tcW w:w="860" w:type="dxa"/>
          </w:tcPr>
          <w:p w14:paraId="403E4FA1" w14:textId="3E827748"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0.6337</w:t>
            </w:r>
          </w:p>
        </w:tc>
        <w:tc>
          <w:tcPr>
            <w:tcW w:w="860" w:type="dxa"/>
          </w:tcPr>
          <w:p w14:paraId="31819A26" w14:textId="1BF4AC22"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0.0276</w:t>
            </w:r>
          </w:p>
        </w:tc>
        <w:tc>
          <w:tcPr>
            <w:tcW w:w="860" w:type="dxa"/>
          </w:tcPr>
          <w:p w14:paraId="5403624B" w14:textId="3816F122"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-0.0432</w:t>
            </w:r>
          </w:p>
        </w:tc>
        <w:tc>
          <w:tcPr>
            <w:tcW w:w="860" w:type="dxa"/>
          </w:tcPr>
          <w:p w14:paraId="20DEC3D2" w14:textId="78AB2BE6" w:rsidR="0082498B" w:rsidRPr="0082498B"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-0.1870</w:t>
            </w:r>
          </w:p>
        </w:tc>
        <w:tc>
          <w:tcPr>
            <w:tcW w:w="860" w:type="dxa"/>
          </w:tcPr>
          <w:p w14:paraId="1D0B0A56"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Pr>
                <w:rFonts w:ascii="Times New Roman" w:eastAsia="Times New Roman" w:hAnsi="Times New Roman" w:cs="Times New Roman"/>
                <w:color w:val="333333"/>
                <w:kern w:val="0"/>
                <w:sz w:val="16"/>
                <w:szCs w:val="16"/>
                <w:lang w:val="en-GB"/>
                <w14:ligatures w14:val="none"/>
              </w:rPr>
              <w:t>1</w:t>
            </w:r>
          </w:p>
        </w:tc>
        <w:tc>
          <w:tcPr>
            <w:tcW w:w="860" w:type="dxa"/>
          </w:tcPr>
          <w:p w14:paraId="4B983DD0"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c>
          <w:tcPr>
            <w:tcW w:w="860" w:type="dxa"/>
          </w:tcPr>
          <w:p w14:paraId="2A8833B9"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57FC3868" w14:textId="77777777" w:rsidTr="004B07FA">
        <w:trPr>
          <w:trHeight w:val="450"/>
        </w:trPr>
        <w:tc>
          <w:tcPr>
            <w:tcW w:w="1260" w:type="dxa"/>
          </w:tcPr>
          <w:p w14:paraId="7C6364FB" w14:textId="49167D38"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proofErr w:type="spellStart"/>
            <w:r w:rsidRPr="009A690F">
              <w:rPr>
                <w:rFonts w:ascii="Times New Roman" w:eastAsia="Times New Roman" w:hAnsi="Times New Roman" w:cs="Times New Roman"/>
                <w:color w:val="333333"/>
                <w:kern w:val="0"/>
                <w:sz w:val="16"/>
                <w:szCs w:val="16"/>
                <w:lang w:val="en-GB"/>
                <w14:ligatures w14:val="none"/>
              </w:rPr>
              <w:t>EDUC</w:t>
            </w:r>
            <w:r>
              <w:rPr>
                <w:rFonts w:ascii="Times New Roman" w:eastAsia="Times New Roman" w:hAnsi="Times New Roman" w:cs="Times New Roman"/>
                <w:color w:val="333333"/>
                <w:kern w:val="0"/>
                <w:sz w:val="16"/>
                <w:szCs w:val="16"/>
                <w:lang w:val="en-GB"/>
                <w14:ligatures w14:val="none"/>
              </w:rPr>
              <w:t>c</w:t>
            </w:r>
            <w:proofErr w:type="spellEnd"/>
            <w:r w:rsidRPr="009A690F">
              <w:rPr>
                <w:rFonts w:ascii="Times New Roman" w:eastAsia="Times New Roman" w:hAnsi="Times New Roman" w:cs="Times New Roman"/>
                <w:color w:val="333333"/>
                <w:kern w:val="0"/>
                <w:sz w:val="16"/>
                <w:szCs w:val="16"/>
                <w:lang w:val="en-GB"/>
                <w14:ligatures w14:val="none"/>
              </w:rPr>
              <w:t>:</w:t>
            </w:r>
          </w:p>
          <w:p w14:paraId="0C25DA03" w14:textId="467BF541"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r w:rsidRPr="009A690F">
              <w:rPr>
                <w:rFonts w:ascii="Times New Roman" w:eastAsia="Times New Roman" w:hAnsi="Times New Roman" w:cs="Times New Roman"/>
                <w:color w:val="333333"/>
                <w:kern w:val="0"/>
                <w:sz w:val="16"/>
                <w:szCs w:val="16"/>
                <w:lang w:val="en-GB"/>
                <w14:ligatures w14:val="none"/>
              </w:rPr>
              <w:t>UHRSWORK</w:t>
            </w:r>
          </w:p>
        </w:tc>
        <w:tc>
          <w:tcPr>
            <w:tcW w:w="860" w:type="dxa"/>
          </w:tcPr>
          <w:p w14:paraId="23295D10" w14:textId="20564F06"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0.0416</w:t>
            </w:r>
          </w:p>
        </w:tc>
        <w:tc>
          <w:tcPr>
            <w:tcW w:w="860" w:type="dxa"/>
          </w:tcPr>
          <w:p w14:paraId="04E3FC98" w14:textId="7C4CED22"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0.1257</w:t>
            </w:r>
          </w:p>
        </w:tc>
        <w:tc>
          <w:tcPr>
            <w:tcW w:w="860" w:type="dxa"/>
          </w:tcPr>
          <w:p w14:paraId="395DF529" w14:textId="4F126734" w:rsidR="0082498B" w:rsidRPr="0082498B"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-0.0036</w:t>
            </w:r>
          </w:p>
        </w:tc>
        <w:tc>
          <w:tcPr>
            <w:tcW w:w="860" w:type="dxa"/>
          </w:tcPr>
          <w:p w14:paraId="64930A99" w14:textId="43AF3F92" w:rsidR="0082498B" w:rsidRPr="0082498B"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-0.1000</w:t>
            </w:r>
          </w:p>
        </w:tc>
        <w:tc>
          <w:tcPr>
            <w:tcW w:w="860" w:type="dxa"/>
          </w:tcPr>
          <w:p w14:paraId="780A6E37" w14:textId="2A6E53C3"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-0.0794</w:t>
            </w:r>
          </w:p>
        </w:tc>
        <w:tc>
          <w:tcPr>
            <w:tcW w:w="860" w:type="dxa"/>
          </w:tcPr>
          <w:p w14:paraId="43331DA1" w14:textId="1C61F1D4"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-0.0529</w:t>
            </w:r>
          </w:p>
        </w:tc>
        <w:tc>
          <w:tcPr>
            <w:tcW w:w="860" w:type="dxa"/>
          </w:tcPr>
          <w:p w14:paraId="1B0487D3" w14:textId="2AA25B2C"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0.0963</w:t>
            </w:r>
          </w:p>
        </w:tc>
        <w:tc>
          <w:tcPr>
            <w:tcW w:w="860" w:type="dxa"/>
          </w:tcPr>
          <w:p w14:paraId="17DB776E"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Pr>
                <w:rFonts w:ascii="Times New Roman" w:eastAsia="Times New Roman" w:hAnsi="Times New Roman" w:cs="Times New Roman"/>
                <w:color w:val="333333"/>
                <w:kern w:val="0"/>
                <w:sz w:val="16"/>
                <w:szCs w:val="16"/>
                <w:lang w:val="en-GB"/>
                <w14:ligatures w14:val="none"/>
              </w:rPr>
              <w:t>1</w:t>
            </w:r>
          </w:p>
        </w:tc>
        <w:tc>
          <w:tcPr>
            <w:tcW w:w="860" w:type="dxa"/>
          </w:tcPr>
          <w:p w14:paraId="59817F44"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p>
        </w:tc>
      </w:tr>
      <w:tr w:rsidR="0082498B" w:rsidRPr="003121B5" w14:paraId="507F57DD" w14:textId="77777777" w:rsidTr="004B07FA">
        <w:trPr>
          <w:trHeight w:val="278"/>
        </w:trPr>
        <w:tc>
          <w:tcPr>
            <w:tcW w:w="1260" w:type="dxa"/>
          </w:tcPr>
          <w:p w14:paraId="020CCC6B" w14:textId="58806CCA" w:rsidR="0082498B" w:rsidRPr="009A690F" w:rsidRDefault="0082498B" w:rsidP="0084268B">
            <w:pPr>
              <w:rPr>
                <w:rFonts w:ascii="Times New Roman" w:eastAsia="Times New Roman" w:hAnsi="Times New Roman" w:cs="Times New Roman"/>
                <w:color w:val="333333"/>
                <w:kern w:val="0"/>
                <w:sz w:val="16"/>
                <w:szCs w:val="16"/>
                <w:lang w:val="en-GB"/>
                <w14:ligatures w14:val="none"/>
              </w:rPr>
            </w:pPr>
            <w:proofErr w:type="spellStart"/>
            <w:proofErr w:type="gramStart"/>
            <w:r w:rsidRPr="009A690F">
              <w:rPr>
                <w:rFonts w:ascii="Times New Roman" w:eastAsia="Times New Roman" w:hAnsi="Times New Roman" w:cs="Times New Roman"/>
                <w:color w:val="333333"/>
                <w:kern w:val="0"/>
                <w:sz w:val="16"/>
                <w:szCs w:val="16"/>
                <w:lang w:val="en-GB"/>
                <w14:ligatures w14:val="none"/>
              </w:rPr>
              <w:t>EDUC</w:t>
            </w:r>
            <w:r>
              <w:rPr>
                <w:rFonts w:ascii="Times New Roman" w:eastAsia="Times New Roman" w:hAnsi="Times New Roman" w:cs="Times New Roman"/>
                <w:color w:val="333333"/>
                <w:kern w:val="0"/>
                <w:sz w:val="16"/>
                <w:szCs w:val="16"/>
                <w:lang w:val="en-GB"/>
                <w14:ligatures w14:val="none"/>
              </w:rPr>
              <w:t>c</w:t>
            </w:r>
            <w:r w:rsidRPr="009A690F">
              <w:rPr>
                <w:rFonts w:ascii="Times New Roman" w:eastAsia="Times New Roman" w:hAnsi="Times New Roman" w:cs="Times New Roman"/>
                <w:color w:val="333333"/>
                <w:kern w:val="0"/>
                <w:sz w:val="16"/>
                <w:szCs w:val="16"/>
                <w:lang w:val="en-GB"/>
                <w14:ligatures w14:val="none"/>
              </w:rPr>
              <w:t>:SEXR</w:t>
            </w:r>
            <w:proofErr w:type="spellEnd"/>
            <w:proofErr w:type="gramEnd"/>
          </w:p>
        </w:tc>
        <w:tc>
          <w:tcPr>
            <w:tcW w:w="860" w:type="dxa"/>
          </w:tcPr>
          <w:p w14:paraId="400AE828" w14:textId="36621CFC"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0.1429</w:t>
            </w:r>
          </w:p>
        </w:tc>
        <w:tc>
          <w:tcPr>
            <w:tcW w:w="860" w:type="dxa"/>
          </w:tcPr>
          <w:p w14:paraId="7D7924B7" w14:textId="2EDA9D39"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-0.0663</w:t>
            </w:r>
          </w:p>
        </w:tc>
        <w:tc>
          <w:tcPr>
            <w:tcW w:w="860" w:type="dxa"/>
          </w:tcPr>
          <w:p w14:paraId="2B827DB0" w14:textId="21E0C6B2" w:rsidR="0082498B" w:rsidRPr="0082498B" w:rsidRDefault="0082498B" w:rsidP="0084268B">
            <w:pPr>
              <w:jc w:val="right"/>
              <w:rPr>
                <w:rFonts w:ascii="Times New Roman" w:eastAsia="Times New Roman" w:hAnsi="Times New Roman" w:cs="Times New Roman"/>
                <w:b/>
                <w:bCs/>
                <w:color w:val="333333"/>
                <w:kern w:val="0"/>
                <w:sz w:val="16"/>
                <w:szCs w:val="16"/>
                <w:lang w:val="en-GB"/>
                <w14:ligatures w14:val="none"/>
              </w:rPr>
            </w:pPr>
            <w:r w:rsidRPr="0082498B">
              <w:rPr>
                <w:rFonts w:ascii="Times New Roman" w:eastAsia="Times New Roman" w:hAnsi="Times New Roman" w:cs="Times New Roman"/>
                <w:b/>
                <w:bCs/>
                <w:color w:val="333333"/>
                <w:kern w:val="0"/>
                <w:sz w:val="16"/>
                <w:szCs w:val="16"/>
                <w:lang w:val="en-GB"/>
                <w14:ligatures w14:val="none"/>
              </w:rPr>
              <w:t>0.7810</w:t>
            </w:r>
          </w:p>
        </w:tc>
        <w:tc>
          <w:tcPr>
            <w:tcW w:w="860" w:type="dxa"/>
          </w:tcPr>
          <w:p w14:paraId="481C907E" w14:textId="546382D4"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0.0347</w:t>
            </w:r>
          </w:p>
        </w:tc>
        <w:tc>
          <w:tcPr>
            <w:tcW w:w="860" w:type="dxa"/>
          </w:tcPr>
          <w:p w14:paraId="0AE01D86" w14:textId="2331D40A" w:rsidR="0082498B" w:rsidRPr="0082498B"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-0.0438</w:t>
            </w:r>
          </w:p>
        </w:tc>
        <w:tc>
          <w:tcPr>
            <w:tcW w:w="860" w:type="dxa"/>
          </w:tcPr>
          <w:p w14:paraId="52D958CC" w14:textId="2AFEA96C"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-0.0783</w:t>
            </w:r>
          </w:p>
        </w:tc>
        <w:tc>
          <w:tcPr>
            <w:tcW w:w="860" w:type="dxa"/>
          </w:tcPr>
          <w:p w14:paraId="77307002" w14:textId="5FE6C294"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0.5103</w:t>
            </w:r>
          </w:p>
        </w:tc>
        <w:tc>
          <w:tcPr>
            <w:tcW w:w="860" w:type="dxa"/>
          </w:tcPr>
          <w:p w14:paraId="1845FE21" w14:textId="3B2A84F0"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sidRPr="0082498B">
              <w:rPr>
                <w:rFonts w:ascii="Times New Roman" w:eastAsia="Times New Roman" w:hAnsi="Times New Roman" w:cs="Times New Roman"/>
                <w:color w:val="333333"/>
                <w:kern w:val="0"/>
                <w:sz w:val="16"/>
                <w:szCs w:val="16"/>
                <w:lang w:val="en-GB"/>
                <w14:ligatures w14:val="none"/>
              </w:rPr>
              <w:t>0.1327</w:t>
            </w:r>
          </w:p>
        </w:tc>
        <w:tc>
          <w:tcPr>
            <w:tcW w:w="860" w:type="dxa"/>
          </w:tcPr>
          <w:p w14:paraId="50330623" w14:textId="77777777" w:rsidR="0082498B" w:rsidRPr="009A690F" w:rsidRDefault="0082498B" w:rsidP="0084268B">
            <w:pPr>
              <w:jc w:val="right"/>
              <w:rPr>
                <w:rFonts w:ascii="Times New Roman" w:eastAsia="Times New Roman" w:hAnsi="Times New Roman" w:cs="Times New Roman"/>
                <w:color w:val="333333"/>
                <w:kern w:val="0"/>
                <w:sz w:val="16"/>
                <w:szCs w:val="16"/>
                <w:lang w:val="en-GB"/>
                <w14:ligatures w14:val="none"/>
              </w:rPr>
            </w:pPr>
            <w:r>
              <w:rPr>
                <w:rFonts w:ascii="Times New Roman" w:eastAsia="Times New Roman" w:hAnsi="Times New Roman" w:cs="Times New Roman"/>
                <w:color w:val="333333"/>
                <w:kern w:val="0"/>
                <w:sz w:val="16"/>
                <w:szCs w:val="16"/>
                <w:lang w:val="en-GB"/>
                <w14:ligatures w14:val="none"/>
              </w:rPr>
              <w:t>1</w:t>
            </w:r>
          </w:p>
        </w:tc>
      </w:tr>
    </w:tbl>
    <w:p w14:paraId="547BAF21" w14:textId="049CF28C" w:rsidR="0082498B" w:rsidRPr="0082498B" w:rsidRDefault="0082498B" w:rsidP="0082498B">
      <w:pPr>
        <w:shd w:val="clear" w:color="auto" w:fill="FFFFFF"/>
        <w:spacing w:before="240" w:after="0" w:line="480" w:lineRule="auto"/>
        <w:ind w:firstLine="720"/>
        <w:rPr>
          <w:rFonts w:ascii="Times New Roman" w:eastAsia="Times New Roman" w:hAnsi="Times New Roman" w:cs="Times New Roman"/>
          <w:color w:val="333333"/>
        </w:rPr>
      </w:pPr>
      <w:r w:rsidRPr="0082498B">
        <w:rPr>
          <w:rFonts w:ascii="Times New Roman" w:eastAsia="Times New Roman" w:hAnsi="Times New Roman" w:cs="Times New Roman"/>
          <w:color w:val="333333"/>
        </w:rPr>
        <w:t xml:space="preserve">Table </w:t>
      </w:r>
      <w:r>
        <w:rPr>
          <w:rFonts w:ascii="Times New Roman" w:eastAsia="Times New Roman" w:hAnsi="Times New Roman" w:cs="Times New Roman"/>
          <w:color w:val="333333"/>
        </w:rPr>
        <w:t>5</w:t>
      </w:r>
      <w:r w:rsidRPr="0082498B">
        <w:rPr>
          <w:rFonts w:ascii="Times New Roman" w:eastAsia="Times New Roman" w:hAnsi="Times New Roman" w:cs="Times New Roman"/>
          <w:color w:val="333333"/>
        </w:rPr>
        <w:t xml:space="preserve"> still show</w:t>
      </w:r>
      <w:r>
        <w:rPr>
          <w:rFonts w:ascii="Times New Roman" w:eastAsia="Times New Roman" w:hAnsi="Times New Roman" w:cs="Times New Roman"/>
          <w:color w:val="333333"/>
        </w:rPr>
        <w:t>s</w:t>
      </w:r>
      <w:r w:rsidRPr="0082498B">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one</w:t>
      </w:r>
      <w:r w:rsidRPr="0082498B">
        <w:rPr>
          <w:rFonts w:ascii="Times New Roman" w:eastAsia="Times New Roman" w:hAnsi="Times New Roman" w:cs="Times New Roman"/>
          <w:color w:val="333333"/>
        </w:rPr>
        <w:t xml:space="preserve"> large correlation</w:t>
      </w:r>
      <w:r>
        <w:rPr>
          <w:rFonts w:ascii="Times New Roman" w:eastAsia="Times New Roman" w:hAnsi="Times New Roman" w:cs="Times New Roman"/>
          <w:color w:val="333333"/>
        </w:rPr>
        <w:t xml:space="preserve"> </w:t>
      </w:r>
      <w:r w:rsidR="00875D1E">
        <w:rPr>
          <w:rFonts w:ascii="Times New Roman" w:eastAsia="Times New Roman" w:hAnsi="Times New Roman" w:cs="Times New Roman"/>
          <w:color w:val="333333"/>
        </w:rPr>
        <w:t xml:space="preserve">- </w:t>
      </w:r>
      <w:r w:rsidR="00875D1E" w:rsidRPr="0082498B">
        <w:rPr>
          <w:rFonts w:ascii="Times New Roman" w:eastAsia="Times New Roman" w:hAnsi="Times New Roman" w:cs="Times New Roman"/>
          <w:color w:val="333333"/>
        </w:rPr>
        <w:t>between</w:t>
      </w:r>
      <w:r w:rsidR="00B665D2" w:rsidRPr="0082498B">
        <w:rPr>
          <w:rFonts w:ascii="Times New Roman" w:eastAsia="Times New Roman" w:hAnsi="Times New Roman" w:cs="Times New Roman"/>
          <w:color w:val="333333"/>
        </w:rPr>
        <w:t xml:space="preserve"> </w:t>
      </w:r>
      <w:r w:rsidR="00B665D2">
        <w:rPr>
          <w:rFonts w:ascii="Times New Roman" w:eastAsia="Times New Roman" w:hAnsi="Times New Roman" w:cs="Times New Roman"/>
          <w:color w:val="333333"/>
        </w:rPr>
        <w:t>EDUC</w:t>
      </w:r>
      <w:r w:rsidR="00B665D2" w:rsidRPr="0082498B">
        <w:rPr>
          <w:rFonts w:ascii="Times New Roman" w:eastAsia="Times New Roman" w:hAnsi="Times New Roman" w:cs="Times New Roman"/>
          <w:color w:val="333333"/>
        </w:rPr>
        <w:t xml:space="preserve"> and the </w:t>
      </w:r>
      <w:r w:rsidR="00B665D2">
        <w:rPr>
          <w:rFonts w:ascii="Times New Roman" w:eastAsia="Times New Roman" w:hAnsi="Times New Roman" w:cs="Times New Roman"/>
          <w:color w:val="333333"/>
        </w:rPr>
        <w:t>EDUC</w:t>
      </w:r>
      <w:r w:rsidR="00B665D2" w:rsidRPr="0082498B">
        <w:rPr>
          <w:rFonts w:ascii="Times New Roman" w:eastAsia="Times New Roman" w:hAnsi="Times New Roman" w:cs="Times New Roman"/>
          <w:color w:val="333333"/>
        </w:rPr>
        <w:t xml:space="preserve"> and </w:t>
      </w:r>
      <w:r w:rsidR="00B665D2">
        <w:rPr>
          <w:rFonts w:ascii="Times New Roman" w:eastAsia="Times New Roman" w:hAnsi="Times New Roman" w:cs="Times New Roman"/>
          <w:color w:val="333333"/>
        </w:rPr>
        <w:t>SEXR</w:t>
      </w:r>
      <w:r w:rsidR="00B665D2" w:rsidRPr="0082498B">
        <w:rPr>
          <w:rFonts w:ascii="Times New Roman" w:eastAsia="Times New Roman" w:hAnsi="Times New Roman" w:cs="Times New Roman"/>
          <w:color w:val="333333"/>
        </w:rPr>
        <w:t xml:space="preserve"> interaction term</w:t>
      </w:r>
      <w:r w:rsidR="00B665D2" w:rsidRPr="0082498B">
        <w:rPr>
          <w:rFonts w:ascii="Times New Roman" w:eastAsia="Times New Roman" w:hAnsi="Times New Roman" w:cs="Times New Roman"/>
          <w:color w:val="333333"/>
        </w:rPr>
        <w:t xml:space="preserve"> </w:t>
      </w:r>
      <w:r w:rsidR="00B665D2">
        <w:rPr>
          <w:rFonts w:ascii="Times New Roman" w:eastAsia="Times New Roman" w:hAnsi="Times New Roman" w:cs="Times New Roman"/>
          <w:color w:val="333333"/>
        </w:rPr>
        <w:t xml:space="preserve">- </w:t>
      </w:r>
      <w:r w:rsidRPr="0082498B">
        <w:rPr>
          <w:rFonts w:ascii="Times New Roman" w:eastAsia="Times New Roman" w:hAnsi="Times New Roman" w:cs="Times New Roman"/>
          <w:color w:val="333333"/>
        </w:rPr>
        <w:t>after centering that could potentially lead to collinearity issues,</w:t>
      </w:r>
      <w:r w:rsidR="00B665D2">
        <w:rPr>
          <w:rFonts w:ascii="Times New Roman" w:eastAsia="Times New Roman" w:hAnsi="Times New Roman" w:cs="Times New Roman"/>
          <w:color w:val="333333"/>
        </w:rPr>
        <w:t xml:space="preserve"> but </w:t>
      </w:r>
      <w:r w:rsidRPr="0082498B">
        <w:rPr>
          <w:rFonts w:ascii="Times New Roman" w:eastAsia="Times New Roman" w:hAnsi="Times New Roman" w:cs="Times New Roman"/>
          <w:color w:val="333333"/>
        </w:rPr>
        <w:t>th</w:t>
      </w:r>
      <w:r w:rsidR="00B665D2">
        <w:rPr>
          <w:rFonts w:ascii="Times New Roman" w:eastAsia="Times New Roman" w:hAnsi="Times New Roman" w:cs="Times New Roman"/>
          <w:color w:val="333333"/>
        </w:rPr>
        <w:t>is</w:t>
      </w:r>
      <w:r w:rsidRPr="0082498B">
        <w:rPr>
          <w:rFonts w:ascii="Times New Roman" w:eastAsia="Times New Roman" w:hAnsi="Times New Roman" w:cs="Times New Roman"/>
          <w:color w:val="333333"/>
        </w:rPr>
        <w:t xml:space="preserve"> </w:t>
      </w:r>
      <w:r w:rsidR="00ED313F">
        <w:rPr>
          <w:rFonts w:ascii="Times New Roman" w:eastAsia="Times New Roman" w:hAnsi="Times New Roman" w:cs="Times New Roman"/>
          <w:color w:val="333333"/>
        </w:rPr>
        <w:t>is</w:t>
      </w:r>
      <w:r w:rsidRPr="0082498B">
        <w:rPr>
          <w:rFonts w:ascii="Times New Roman" w:eastAsia="Times New Roman" w:hAnsi="Times New Roman" w:cs="Times New Roman"/>
          <w:color w:val="333333"/>
        </w:rPr>
        <w:t xml:space="preserve"> not as large (nothing as high as 0.8) </w:t>
      </w:r>
      <w:r w:rsidR="00ED313F">
        <w:rPr>
          <w:rFonts w:ascii="Times New Roman" w:eastAsia="Times New Roman" w:hAnsi="Times New Roman" w:cs="Times New Roman"/>
          <w:color w:val="333333"/>
        </w:rPr>
        <w:t>as</w:t>
      </w:r>
      <w:r w:rsidRPr="0082498B">
        <w:rPr>
          <w:rFonts w:ascii="Times New Roman" w:eastAsia="Times New Roman" w:hAnsi="Times New Roman" w:cs="Times New Roman"/>
          <w:color w:val="333333"/>
        </w:rPr>
        <w:t xml:space="preserve"> the correlations we g</w:t>
      </w:r>
      <w:r w:rsidR="00B665D2">
        <w:rPr>
          <w:rFonts w:ascii="Times New Roman" w:eastAsia="Times New Roman" w:hAnsi="Times New Roman" w:cs="Times New Roman"/>
          <w:color w:val="333333"/>
        </w:rPr>
        <w:t>o</w:t>
      </w:r>
      <w:r w:rsidRPr="0082498B">
        <w:rPr>
          <w:rFonts w:ascii="Times New Roman" w:eastAsia="Times New Roman" w:hAnsi="Times New Roman" w:cs="Times New Roman"/>
          <w:color w:val="333333"/>
        </w:rPr>
        <w:t>t without centering</w:t>
      </w:r>
      <w:r w:rsidR="00ED313F">
        <w:rPr>
          <w:rFonts w:ascii="Times New Roman" w:eastAsia="Times New Roman" w:hAnsi="Times New Roman" w:cs="Times New Roman"/>
          <w:color w:val="333333"/>
        </w:rPr>
        <w:t>,</w:t>
      </w:r>
      <w:r w:rsidRPr="0082498B">
        <w:rPr>
          <w:rFonts w:ascii="Times New Roman" w:eastAsia="Times New Roman" w:hAnsi="Times New Roman" w:cs="Times New Roman"/>
          <w:color w:val="333333"/>
        </w:rPr>
        <w:t xml:space="preserve"> which includes</w:t>
      </w:r>
      <w:r w:rsidR="00B665D2">
        <w:rPr>
          <w:rFonts w:ascii="Times New Roman" w:eastAsia="Times New Roman" w:hAnsi="Times New Roman" w:cs="Times New Roman"/>
          <w:color w:val="333333"/>
        </w:rPr>
        <w:t xml:space="preserve"> two</w:t>
      </w:r>
      <w:r w:rsidRPr="0082498B">
        <w:rPr>
          <w:rFonts w:ascii="Times New Roman" w:eastAsia="Times New Roman" w:hAnsi="Times New Roman" w:cs="Times New Roman"/>
          <w:color w:val="333333"/>
        </w:rPr>
        <w:t xml:space="preserve"> correlations above 0.8.</w:t>
      </w:r>
    </w:p>
    <w:p w14:paraId="078A55D5" w14:textId="30D41D7A" w:rsidR="009A4882" w:rsidRPr="003121B5" w:rsidRDefault="009A4882" w:rsidP="00B665D2">
      <w:pPr>
        <w:shd w:val="clear" w:color="auto" w:fill="FFFFFF"/>
        <w:spacing w:after="0" w:line="480" w:lineRule="auto"/>
        <w:rPr>
          <w:rFonts w:ascii="Times New Roman" w:eastAsia="Times New Roman" w:hAnsi="Times New Roman" w:cs="Times New Roman"/>
          <w:b/>
          <w:bCs/>
          <w:color w:val="333333"/>
          <w:kern w:val="0"/>
          <w:lang w:eastAsia="en-US"/>
          <w14:ligatures w14:val="none"/>
        </w:rPr>
      </w:pPr>
      <w:r w:rsidRPr="003121B5">
        <w:rPr>
          <w:rFonts w:ascii="Times New Roman" w:eastAsia="Times New Roman" w:hAnsi="Times New Roman" w:cs="Times New Roman"/>
          <w:b/>
          <w:bCs/>
          <w:color w:val="333333"/>
          <w:kern w:val="0"/>
          <w:lang w:eastAsia="en-US"/>
          <w14:ligatures w14:val="none"/>
        </w:rPr>
        <w:t>Regression Results</w:t>
      </w:r>
    </w:p>
    <w:p w14:paraId="294A9691" w14:textId="14118D19" w:rsidR="001C5C64" w:rsidRPr="003121B5" w:rsidRDefault="001C5C64" w:rsidP="00C076A6">
      <w:pPr>
        <w:shd w:val="clear" w:color="auto" w:fill="FFFFFF"/>
        <w:spacing w:after="0" w:line="480" w:lineRule="auto"/>
        <w:ind w:firstLine="720"/>
        <w:rPr>
          <w:rFonts w:ascii="Times New Roman" w:eastAsia="Times New Roman" w:hAnsi="Times New Roman" w:cs="Times New Roman"/>
          <w:color w:val="333333"/>
        </w:rPr>
      </w:pPr>
      <w:r w:rsidRPr="003121B5">
        <w:rPr>
          <w:rFonts w:ascii="Times New Roman" w:eastAsia="Times New Roman" w:hAnsi="Times New Roman" w:cs="Times New Roman"/>
          <w:color w:val="333333"/>
        </w:rPr>
        <w:lastRenderedPageBreak/>
        <w:t xml:space="preserve">Model 1 presents a simple regression between the independent variable, EDUC (education level), and the dependent variable, INCTOTR (total personal income). In Model 2, controls for CITIZENR (citizenship status), agec (centered age), and UHRSWORK (usual hours worked per week) are included. These two models (Model 1 and Model 2) analyze the untransformed version of the income variable (INCTOTR). Due to violations of linear regression assumptions observed in the first two models, we applied a log transformation to the dependent variable, resulting in INCTOTlog1. Model 3 builds on this transformation. In Model 4, SEXR (gender) and NCHILD (number of children) are added to further refine the model. Outliers identified through diagnostic methods are excluded in Models 5 and 6 to enhance model validity. In Model 6, </w:t>
      </w:r>
      <w:r w:rsidR="00B665D2">
        <w:rPr>
          <w:rFonts w:ascii="Times New Roman" w:eastAsia="Times New Roman" w:hAnsi="Times New Roman" w:cs="Times New Roman"/>
          <w:color w:val="333333"/>
        </w:rPr>
        <w:t>EDUC is centered</w:t>
      </w:r>
      <w:r w:rsidR="00ED313F">
        <w:rPr>
          <w:rFonts w:ascii="Times New Roman" w:eastAsia="Times New Roman" w:hAnsi="Times New Roman" w:cs="Times New Roman"/>
          <w:color w:val="333333"/>
        </w:rPr>
        <w:t>,</w:t>
      </w:r>
      <w:r w:rsidR="00B665D2">
        <w:rPr>
          <w:rFonts w:ascii="Times New Roman" w:eastAsia="Times New Roman" w:hAnsi="Times New Roman" w:cs="Times New Roman"/>
          <w:color w:val="333333"/>
        </w:rPr>
        <w:t xml:space="preserve"> and </w:t>
      </w:r>
      <w:r w:rsidRPr="003121B5">
        <w:rPr>
          <w:rFonts w:ascii="Times New Roman" w:eastAsia="Times New Roman" w:hAnsi="Times New Roman" w:cs="Times New Roman"/>
          <w:color w:val="333333"/>
        </w:rPr>
        <w:t>interaction terms—</w:t>
      </w:r>
      <w:proofErr w:type="spellStart"/>
      <w:proofErr w:type="gramStart"/>
      <w:r w:rsidRPr="003121B5">
        <w:rPr>
          <w:rFonts w:ascii="Times New Roman" w:eastAsia="Times New Roman" w:hAnsi="Times New Roman" w:cs="Times New Roman"/>
          <w:color w:val="333333"/>
        </w:rPr>
        <w:t>EDUC</w:t>
      </w:r>
      <w:r w:rsidR="00B665D2">
        <w:rPr>
          <w:rFonts w:ascii="Times New Roman" w:eastAsia="Times New Roman" w:hAnsi="Times New Roman" w:cs="Times New Roman"/>
          <w:color w:val="333333"/>
        </w:rPr>
        <w:t>c:</w:t>
      </w:r>
      <w:r w:rsidRPr="003121B5">
        <w:rPr>
          <w:rFonts w:ascii="Times New Roman" w:eastAsia="Times New Roman" w:hAnsi="Times New Roman" w:cs="Times New Roman"/>
          <w:color w:val="333333"/>
        </w:rPr>
        <w:t>NCHILD</w:t>
      </w:r>
      <w:proofErr w:type="spellEnd"/>
      <w:proofErr w:type="gramEnd"/>
      <w:r w:rsidRPr="003121B5">
        <w:rPr>
          <w:rFonts w:ascii="Times New Roman" w:eastAsia="Times New Roman" w:hAnsi="Times New Roman" w:cs="Times New Roman"/>
          <w:color w:val="333333"/>
        </w:rPr>
        <w:t xml:space="preserve">, </w:t>
      </w:r>
      <w:proofErr w:type="spellStart"/>
      <w:r w:rsidRPr="003121B5">
        <w:rPr>
          <w:rFonts w:ascii="Times New Roman" w:eastAsia="Times New Roman" w:hAnsi="Times New Roman" w:cs="Times New Roman"/>
          <w:color w:val="333333"/>
        </w:rPr>
        <w:t>EDUC</w:t>
      </w:r>
      <w:r w:rsidR="00B665D2">
        <w:rPr>
          <w:rFonts w:ascii="Times New Roman" w:eastAsia="Times New Roman" w:hAnsi="Times New Roman" w:cs="Times New Roman"/>
          <w:color w:val="333333"/>
        </w:rPr>
        <w:t>c:</w:t>
      </w:r>
      <w:r w:rsidRPr="003121B5">
        <w:rPr>
          <w:rFonts w:ascii="Times New Roman" w:eastAsia="Times New Roman" w:hAnsi="Times New Roman" w:cs="Times New Roman"/>
          <w:color w:val="333333"/>
        </w:rPr>
        <w:t>UHRSWORK</w:t>
      </w:r>
      <w:proofErr w:type="spellEnd"/>
      <w:r w:rsidRPr="003121B5">
        <w:rPr>
          <w:rFonts w:ascii="Times New Roman" w:eastAsia="Times New Roman" w:hAnsi="Times New Roman" w:cs="Times New Roman"/>
          <w:color w:val="333333"/>
        </w:rPr>
        <w:t xml:space="preserve">, and </w:t>
      </w:r>
      <w:proofErr w:type="spellStart"/>
      <w:r w:rsidRPr="003121B5">
        <w:rPr>
          <w:rFonts w:ascii="Times New Roman" w:eastAsia="Times New Roman" w:hAnsi="Times New Roman" w:cs="Times New Roman"/>
          <w:color w:val="333333"/>
        </w:rPr>
        <w:t>EDUC</w:t>
      </w:r>
      <w:r w:rsidR="00B665D2">
        <w:rPr>
          <w:rFonts w:ascii="Times New Roman" w:eastAsia="Times New Roman" w:hAnsi="Times New Roman" w:cs="Times New Roman"/>
          <w:color w:val="333333"/>
        </w:rPr>
        <w:t>c:</w:t>
      </w:r>
      <w:r w:rsidRPr="003121B5">
        <w:rPr>
          <w:rFonts w:ascii="Times New Roman" w:eastAsia="Times New Roman" w:hAnsi="Times New Roman" w:cs="Times New Roman"/>
          <w:color w:val="333333"/>
        </w:rPr>
        <w:t>SEXR</w:t>
      </w:r>
      <w:proofErr w:type="spellEnd"/>
      <w:r w:rsidRPr="003121B5">
        <w:rPr>
          <w:rFonts w:ascii="Times New Roman" w:eastAsia="Times New Roman" w:hAnsi="Times New Roman" w:cs="Times New Roman"/>
          <w:color w:val="333333"/>
        </w:rPr>
        <w:t>—are introduced to explore how the effect of education on income is moderated by the number of children, working hours, and gender.</w:t>
      </w:r>
    </w:p>
    <w:p w14:paraId="49190AEB" w14:textId="30A59C7C" w:rsidR="00F245D9" w:rsidRPr="003121B5" w:rsidRDefault="00F245D9" w:rsidP="00C076A6">
      <w:pPr>
        <w:shd w:val="clear" w:color="auto" w:fill="FFFFFF"/>
        <w:spacing w:after="0" w:line="480" w:lineRule="auto"/>
        <w:ind w:firstLine="720"/>
        <w:rPr>
          <w:rFonts w:ascii="Times New Roman" w:eastAsia="Times New Roman" w:hAnsi="Times New Roman" w:cs="Times New Roman"/>
          <w:color w:val="333333"/>
        </w:rPr>
      </w:pPr>
      <w:r w:rsidRPr="003121B5">
        <w:rPr>
          <w:rFonts w:ascii="Times New Roman" w:eastAsia="Times New Roman" w:hAnsi="Times New Roman" w:cs="Times New Roman"/>
          <w:color w:val="333333"/>
        </w:rPr>
        <w:t xml:space="preserve">Since the first </w:t>
      </w:r>
      <w:r w:rsidR="00ED313F">
        <w:rPr>
          <w:rFonts w:ascii="Times New Roman" w:eastAsia="Times New Roman" w:hAnsi="Times New Roman" w:cs="Times New Roman"/>
          <w:color w:val="333333"/>
        </w:rPr>
        <w:t>two</w:t>
      </w:r>
      <w:r w:rsidRPr="003121B5">
        <w:rPr>
          <w:rFonts w:ascii="Times New Roman" w:eastAsia="Times New Roman" w:hAnsi="Times New Roman" w:cs="Times New Roman"/>
          <w:color w:val="333333"/>
        </w:rPr>
        <w:t xml:space="preserve"> models d</w:t>
      </w:r>
      <w:r w:rsidR="009E29A1">
        <w:rPr>
          <w:rFonts w:ascii="Times New Roman" w:eastAsia="Times New Roman" w:hAnsi="Times New Roman" w:cs="Times New Roman"/>
          <w:color w:val="333333"/>
        </w:rPr>
        <w:t>o</w:t>
      </w:r>
      <w:r w:rsidR="00ED313F">
        <w:rPr>
          <w:rFonts w:ascii="Times New Roman" w:eastAsia="Times New Roman" w:hAnsi="Times New Roman" w:cs="Times New Roman"/>
          <w:color w:val="333333"/>
        </w:rPr>
        <w:t xml:space="preserve"> no</w:t>
      </w:r>
      <w:r w:rsidRPr="003121B5">
        <w:rPr>
          <w:rFonts w:ascii="Times New Roman" w:eastAsia="Times New Roman" w:hAnsi="Times New Roman" w:cs="Times New Roman"/>
          <w:color w:val="333333"/>
        </w:rPr>
        <w:t xml:space="preserve">t satisfy the assumptions of linear regression, we will focus on the last </w:t>
      </w:r>
      <w:r w:rsidR="00ED313F">
        <w:rPr>
          <w:rFonts w:ascii="Times New Roman" w:eastAsia="Times New Roman" w:hAnsi="Times New Roman" w:cs="Times New Roman"/>
          <w:color w:val="333333"/>
        </w:rPr>
        <w:t>four</w:t>
      </w:r>
      <w:r w:rsidRPr="003121B5">
        <w:rPr>
          <w:rFonts w:ascii="Times New Roman" w:eastAsia="Times New Roman" w:hAnsi="Times New Roman" w:cs="Times New Roman"/>
          <w:color w:val="333333"/>
        </w:rPr>
        <w:t xml:space="preserve"> models.</w:t>
      </w:r>
    </w:p>
    <w:p w14:paraId="7A5EA724" w14:textId="3CB3528B" w:rsidR="00596B37" w:rsidRDefault="00596B37" w:rsidP="00C076A6">
      <w:pPr>
        <w:shd w:val="clear" w:color="auto" w:fill="FFFFFF"/>
        <w:spacing w:after="0" w:line="480" w:lineRule="auto"/>
        <w:ind w:firstLine="720"/>
        <w:rPr>
          <w:rFonts w:ascii="Times New Roman" w:eastAsia="Times New Roman" w:hAnsi="Times New Roman" w:cs="Times New Roman"/>
          <w:color w:val="333333"/>
        </w:rPr>
      </w:pPr>
      <w:r w:rsidRPr="003121B5">
        <w:rPr>
          <w:rFonts w:ascii="Times New Roman" w:eastAsia="Times New Roman" w:hAnsi="Times New Roman" w:cs="Times New Roman"/>
          <w:color w:val="333333"/>
        </w:rPr>
        <w:t xml:space="preserve">We interpret </w:t>
      </w:r>
      <w:r w:rsidRPr="003121B5">
        <w:rPr>
          <w:rFonts w:ascii="Times New Roman" w:eastAsia="Times New Roman" w:hAnsi="Times New Roman" w:cs="Times New Roman"/>
          <w:i/>
          <w:iCs/>
          <w:color w:val="333333"/>
        </w:rPr>
        <w:t>p</w:t>
      </w:r>
      <w:r w:rsidRPr="003121B5">
        <w:rPr>
          <w:rFonts w:ascii="Times New Roman" w:eastAsia="Times New Roman" w:hAnsi="Times New Roman" w:cs="Times New Roman"/>
          <w:color w:val="333333"/>
        </w:rPr>
        <w:t xml:space="preserve">-values at the 0.05 level, where any </w:t>
      </w:r>
      <w:r w:rsidRPr="003121B5">
        <w:rPr>
          <w:rFonts w:ascii="Times New Roman" w:eastAsia="Times New Roman" w:hAnsi="Times New Roman" w:cs="Times New Roman"/>
          <w:i/>
          <w:iCs/>
          <w:color w:val="333333"/>
        </w:rPr>
        <w:t>p</w:t>
      </w:r>
      <w:r w:rsidRPr="003121B5">
        <w:rPr>
          <w:rFonts w:ascii="Times New Roman" w:eastAsia="Times New Roman" w:hAnsi="Times New Roman" w:cs="Times New Roman"/>
          <w:color w:val="333333"/>
        </w:rPr>
        <w:t xml:space="preserve">-values above the critical value of 0.05 indicate insufficient evidence to reject a null hypothesis that there is no relationship between a given independent variable and the response, and </w:t>
      </w:r>
      <w:r w:rsidRPr="003121B5">
        <w:rPr>
          <w:rFonts w:ascii="Times New Roman" w:eastAsia="Times New Roman" w:hAnsi="Times New Roman" w:cs="Times New Roman"/>
          <w:i/>
          <w:iCs/>
          <w:color w:val="333333"/>
        </w:rPr>
        <w:t>p</w:t>
      </w:r>
      <w:r w:rsidRPr="003121B5">
        <w:rPr>
          <w:rFonts w:ascii="Times New Roman" w:eastAsia="Times New Roman" w:hAnsi="Times New Roman" w:cs="Times New Roman"/>
          <w:color w:val="333333"/>
        </w:rPr>
        <w:t xml:space="preserve">-values below the critical value of 0.05 indicate sufficient evidence to reject a null hypothesis. Furthermore, we interpret adjusted </w:t>
      </w:r>
      <w:r w:rsidRPr="003121B5">
        <w:rPr>
          <w:rFonts w:ascii="Times New Roman" w:eastAsia="Times New Roman" w:hAnsi="Times New Roman" w:cs="Times New Roman"/>
          <w:i/>
          <w:iCs/>
          <w:color w:val="333333"/>
        </w:rPr>
        <w:t>R</w:t>
      </w:r>
      <w:r w:rsidRPr="003121B5">
        <w:rPr>
          <w:rFonts w:ascii="Times New Roman" w:eastAsia="Times New Roman" w:hAnsi="Times New Roman" w:cs="Times New Roman"/>
          <w:color w:val="333333"/>
          <w:vertAlign w:val="superscript"/>
        </w:rPr>
        <w:t>2</w:t>
      </w:r>
      <w:r w:rsidRPr="003121B5">
        <w:rPr>
          <w:rFonts w:ascii="Times New Roman" w:eastAsia="Times New Roman" w:hAnsi="Times New Roman" w:cs="Times New Roman"/>
          <w:color w:val="333333"/>
        </w:rPr>
        <w:t xml:space="preserve"> as a measure of how much variance in the response is explained by the given combination of the independent variables. </w:t>
      </w:r>
    </w:p>
    <w:p w14:paraId="26C01E91" w14:textId="77777777" w:rsidR="00750DA4" w:rsidRDefault="00750DA4" w:rsidP="009E29A1">
      <w:pPr>
        <w:shd w:val="clear" w:color="auto" w:fill="FFFFFF"/>
        <w:spacing w:after="0" w:line="480" w:lineRule="auto"/>
        <w:rPr>
          <w:rFonts w:ascii="Times New Roman" w:eastAsia="Times New Roman" w:hAnsi="Times New Roman" w:cs="Times New Roman"/>
          <w:b/>
          <w:bCs/>
          <w:color w:val="333333"/>
        </w:rPr>
      </w:pPr>
    </w:p>
    <w:p w14:paraId="3B4A46C9" w14:textId="77777777" w:rsidR="00750DA4" w:rsidRDefault="00750DA4" w:rsidP="009E29A1">
      <w:pPr>
        <w:shd w:val="clear" w:color="auto" w:fill="FFFFFF"/>
        <w:spacing w:after="0" w:line="480" w:lineRule="auto"/>
        <w:rPr>
          <w:rFonts w:ascii="Times New Roman" w:eastAsia="Times New Roman" w:hAnsi="Times New Roman" w:cs="Times New Roman"/>
          <w:b/>
          <w:bCs/>
          <w:color w:val="333333"/>
        </w:rPr>
      </w:pPr>
    </w:p>
    <w:p w14:paraId="74FDF598" w14:textId="77777777" w:rsidR="00750DA4" w:rsidRDefault="00750DA4" w:rsidP="009E29A1">
      <w:pPr>
        <w:shd w:val="clear" w:color="auto" w:fill="FFFFFF"/>
        <w:spacing w:after="0" w:line="480" w:lineRule="auto"/>
        <w:rPr>
          <w:rFonts w:ascii="Times New Roman" w:eastAsia="Times New Roman" w:hAnsi="Times New Roman" w:cs="Times New Roman"/>
          <w:b/>
          <w:bCs/>
          <w:color w:val="333333"/>
        </w:rPr>
      </w:pPr>
    </w:p>
    <w:p w14:paraId="5EC3FBC3" w14:textId="2B8A557A" w:rsidR="009E29A1" w:rsidRDefault="009E29A1" w:rsidP="009E29A1">
      <w:pPr>
        <w:shd w:val="clear" w:color="auto" w:fill="FFFFFF"/>
        <w:spacing w:after="0" w:line="480" w:lineRule="auto"/>
        <w:rPr>
          <w:rFonts w:ascii="Times New Roman" w:eastAsia="Times New Roman" w:hAnsi="Times New Roman" w:cs="Times New Roman"/>
          <w:color w:val="333333"/>
        </w:rPr>
      </w:pPr>
      <w:r w:rsidRPr="009E29A1">
        <w:rPr>
          <w:rFonts w:ascii="Times New Roman" w:eastAsia="Times New Roman" w:hAnsi="Times New Roman" w:cs="Times New Roman"/>
          <w:b/>
          <w:bCs/>
          <w:color w:val="333333"/>
        </w:rPr>
        <w:lastRenderedPageBreak/>
        <w:t>Table 6.</w:t>
      </w:r>
      <w:r>
        <w:rPr>
          <w:rFonts w:ascii="Times New Roman" w:eastAsia="Times New Roman" w:hAnsi="Times New Roman" w:cs="Times New Roman"/>
          <w:color w:val="333333"/>
        </w:rPr>
        <w:t xml:space="preserve"> Regression Models</w:t>
      </w:r>
    </w:p>
    <w:p w14:paraId="790144FF"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w:t>
      </w:r>
    </w:p>
    <w:p w14:paraId="40C0E2E6"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                                                                                            Dependent variable:                                                                         </w:t>
      </w:r>
    </w:p>
    <w:p w14:paraId="42CD5990"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                    --------------------------------------------------------------------------------------------------------------------------------------------------------------------</w:t>
      </w:r>
    </w:p>
    <w:p w14:paraId="5AF1B224"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                                              INCTOTR                                                INCTOTlog1                                          </w:t>
      </w:r>
      <w:proofErr w:type="spellStart"/>
      <w:r w:rsidRPr="002652DB">
        <w:rPr>
          <w:rFonts w:ascii="Courier" w:eastAsia="Times New Roman" w:hAnsi="Courier" w:cs="Times New Roman"/>
          <w:color w:val="333333"/>
          <w:sz w:val="8"/>
          <w:szCs w:val="8"/>
        </w:rPr>
        <w:t>INCTOTlog1</w:t>
      </w:r>
      <w:proofErr w:type="spellEnd"/>
      <w:r w:rsidRPr="002652DB">
        <w:rPr>
          <w:rFonts w:ascii="Courier" w:eastAsia="Times New Roman" w:hAnsi="Courier" w:cs="Times New Roman"/>
          <w:color w:val="333333"/>
          <w:sz w:val="8"/>
          <w:szCs w:val="8"/>
        </w:rPr>
        <w:t xml:space="preserve">                     </w:t>
      </w:r>
    </w:p>
    <w:p w14:paraId="054BFE33"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                                 (1)                         </w:t>
      </w:r>
      <w:proofErr w:type="gramStart"/>
      <w:r w:rsidRPr="002652DB">
        <w:rPr>
          <w:rFonts w:ascii="Courier" w:eastAsia="Times New Roman" w:hAnsi="Courier" w:cs="Times New Roman"/>
          <w:color w:val="333333"/>
          <w:sz w:val="8"/>
          <w:szCs w:val="8"/>
        </w:rPr>
        <w:t xml:space="preserve">   (</w:t>
      </w:r>
      <w:proofErr w:type="gramEnd"/>
      <w:r w:rsidRPr="002652DB">
        <w:rPr>
          <w:rFonts w:ascii="Courier" w:eastAsia="Times New Roman" w:hAnsi="Courier" w:cs="Times New Roman"/>
          <w:color w:val="333333"/>
          <w:sz w:val="8"/>
          <w:szCs w:val="8"/>
        </w:rPr>
        <w:t xml:space="preserve">2)                         (3)                       (4)                       (5)                       (6)           </w:t>
      </w:r>
    </w:p>
    <w:p w14:paraId="4F63AC50"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w:t>
      </w:r>
    </w:p>
    <w:p w14:paraId="3DD66556"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Constant            4,054,788.000*** (104,095.700) 5,234,077.000*** (82,597.000)     8.346*** (0.066)          8.192*** (0.070)          8.174*** (0.069)          8.794*** (0.057)     </w:t>
      </w:r>
    </w:p>
    <w:p w14:paraId="64FA59C6"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EDUC                 -469,274.900*** (14,645.820</w:t>
      </w:r>
      <w:proofErr w:type="gramStart"/>
      <w:r w:rsidRPr="002652DB">
        <w:rPr>
          <w:rFonts w:ascii="Courier" w:eastAsia="Times New Roman" w:hAnsi="Courier" w:cs="Times New Roman"/>
          <w:color w:val="333333"/>
          <w:sz w:val="8"/>
          <w:szCs w:val="8"/>
        </w:rPr>
        <w:t>)  -</w:t>
      </w:r>
      <w:proofErr w:type="gramEnd"/>
      <w:r w:rsidRPr="002652DB">
        <w:rPr>
          <w:rFonts w:ascii="Courier" w:eastAsia="Times New Roman" w:hAnsi="Courier" w:cs="Times New Roman"/>
          <w:color w:val="333333"/>
          <w:sz w:val="8"/>
          <w:szCs w:val="8"/>
        </w:rPr>
        <w:t xml:space="preserve">231,801.100*** (11,209.780)      0.085*** (0.006)          0.090*** (0.006)                                                         </w:t>
      </w:r>
    </w:p>
    <w:p w14:paraId="7352F058"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CITIZENR                                            324,909.100*** (71,202.740)       0.087** (0.038)          0.108*** (0.038)                                                         </w:t>
      </w:r>
    </w:p>
    <w:p w14:paraId="4FDB63FE"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agec                                                -90,073.370*** (2,064.613)       0.014*** (0.001)          0.013*** (0.001)                                                         </w:t>
      </w:r>
    </w:p>
    <w:p w14:paraId="2E97E336"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UHRSWORK                                            -64,461.470*** (1,936.814)       0.036*** (0.001)          0.034*** (0.001)                                                         </w:t>
      </w:r>
    </w:p>
    <w:p w14:paraId="13F46397"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SEXR                                                                                                           0.243*** (0.037)                                                         </w:t>
      </w:r>
    </w:p>
    <w:p w14:paraId="219D4A96"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NCHILD                                                                                                          0.032** (0.014)                                                         </w:t>
      </w:r>
    </w:p>
    <w:p w14:paraId="2A430ED8"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EDUC                                                                                                                                     0.093*** (0.006)                               </w:t>
      </w:r>
    </w:p>
    <w:p w14:paraId="699D50B4"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proofErr w:type="spellStart"/>
      <w:r w:rsidRPr="002652DB">
        <w:rPr>
          <w:rFonts w:ascii="Courier" w:eastAsia="Times New Roman" w:hAnsi="Courier" w:cs="Times New Roman"/>
          <w:color w:val="333333"/>
          <w:sz w:val="8"/>
          <w:szCs w:val="8"/>
        </w:rPr>
        <w:t>EDUCc</w:t>
      </w:r>
      <w:proofErr w:type="spellEnd"/>
      <w:r w:rsidRPr="002652DB">
        <w:rPr>
          <w:rFonts w:ascii="Courier" w:eastAsia="Times New Roman" w:hAnsi="Courier" w:cs="Times New Roman"/>
          <w:color w:val="333333"/>
          <w:sz w:val="8"/>
          <w:szCs w:val="8"/>
        </w:rPr>
        <w:t xml:space="preserve">                                                                                                                                                              0.116*** (0.011)     </w:t>
      </w:r>
    </w:p>
    <w:p w14:paraId="532DFA3B"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CITIZENR                                                                                                                                 0.098*** (0.037)          0.097*** (0.037)     </w:t>
      </w:r>
    </w:p>
    <w:p w14:paraId="25E59868"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agec                                                                                                                                     0.014*** (0.001)          0.014*** (0.001)     </w:t>
      </w:r>
    </w:p>
    <w:p w14:paraId="741481A1"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UHRSWORK                                                                                                                                 0.034*** (0.001)          0.034*** (0.001)     </w:t>
      </w:r>
    </w:p>
    <w:p w14:paraId="51BDF200"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SEXR                                                                                                                                     0.235*** (0.037)          0.247*** (0.037)     </w:t>
      </w:r>
    </w:p>
    <w:p w14:paraId="7EF9D538"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NCHILD                                                                                                                                   0.036*** (0.014)           0.034** (0.014)     </w:t>
      </w:r>
    </w:p>
    <w:p w14:paraId="5175C2C6"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proofErr w:type="spellStart"/>
      <w:r w:rsidRPr="002652DB">
        <w:rPr>
          <w:rFonts w:ascii="Courier" w:eastAsia="Times New Roman" w:hAnsi="Courier" w:cs="Times New Roman"/>
          <w:color w:val="333333"/>
          <w:sz w:val="8"/>
          <w:szCs w:val="8"/>
        </w:rPr>
        <w:t>EDUCc_NCHILD</w:t>
      </w:r>
      <w:proofErr w:type="spellEnd"/>
      <w:r w:rsidRPr="002652DB">
        <w:rPr>
          <w:rFonts w:ascii="Courier" w:eastAsia="Times New Roman" w:hAnsi="Courier" w:cs="Times New Roman"/>
          <w:color w:val="333333"/>
          <w:sz w:val="8"/>
          <w:szCs w:val="8"/>
        </w:rPr>
        <w:t xml:space="preserve">                                                                                                                                                       -0.010** (0.004)     </w:t>
      </w:r>
    </w:p>
    <w:p w14:paraId="2DBE0278"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proofErr w:type="spellStart"/>
      <w:r w:rsidRPr="002652DB">
        <w:rPr>
          <w:rFonts w:ascii="Courier" w:eastAsia="Times New Roman" w:hAnsi="Courier" w:cs="Times New Roman"/>
          <w:color w:val="333333"/>
          <w:sz w:val="8"/>
          <w:szCs w:val="8"/>
        </w:rPr>
        <w:t>EDUCc_UHRSWORK</w:t>
      </w:r>
      <w:proofErr w:type="spellEnd"/>
      <w:r w:rsidRPr="002652DB">
        <w:rPr>
          <w:rFonts w:ascii="Courier" w:eastAsia="Times New Roman" w:hAnsi="Courier" w:cs="Times New Roman"/>
          <w:color w:val="333333"/>
          <w:sz w:val="8"/>
          <w:szCs w:val="8"/>
        </w:rPr>
        <w:t xml:space="preserve">                                                                                                                                                     0.001*** (0.0004)    </w:t>
      </w:r>
    </w:p>
    <w:p w14:paraId="6D717594"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proofErr w:type="spellStart"/>
      <w:r w:rsidRPr="002652DB">
        <w:rPr>
          <w:rFonts w:ascii="Courier" w:eastAsia="Times New Roman" w:hAnsi="Courier" w:cs="Times New Roman"/>
          <w:color w:val="333333"/>
          <w:sz w:val="8"/>
          <w:szCs w:val="8"/>
        </w:rPr>
        <w:t>EDUCc_SEXR</w:t>
      </w:r>
      <w:proofErr w:type="spellEnd"/>
      <w:r w:rsidRPr="002652DB">
        <w:rPr>
          <w:rFonts w:ascii="Courier" w:eastAsia="Times New Roman" w:hAnsi="Courier" w:cs="Times New Roman"/>
          <w:color w:val="333333"/>
          <w:sz w:val="8"/>
          <w:szCs w:val="8"/>
        </w:rPr>
        <w:t xml:space="preserve">                                                                                                                                                          -0.020 (0.012)      </w:t>
      </w:r>
    </w:p>
    <w:p w14:paraId="34B8B39D"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w:t>
      </w:r>
    </w:p>
    <w:p w14:paraId="2CCF69D3"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Observations                    2,800                          2,800                       2,483                     2,483                     2,474                     2,474          </w:t>
      </w:r>
    </w:p>
    <w:p w14:paraId="2C1B8AB0"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R2                              0.268                          0.661                       0.329                     0.341                     0.353                     0.356          </w:t>
      </w:r>
    </w:p>
    <w:p w14:paraId="37A43CE8"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 xml:space="preserve">Adjusted R2                     0.268                          0.660                       0.328                     0.340                     0.351                     0.354          </w:t>
      </w:r>
    </w:p>
    <w:p w14:paraId="32C16840"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Residual Std. Error   2,640,214.000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2798)      1,798,611.000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2795)       0.908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2478)         0.900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2476)         0.880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2467)         0.879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2464)    </w:t>
      </w:r>
    </w:p>
    <w:p w14:paraId="40C91C2B"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F Statistic          1,026.662***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1; 2798)    1,361.581***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4; 2795</w:t>
      </w:r>
      <w:proofErr w:type="gramStart"/>
      <w:r w:rsidRPr="002652DB">
        <w:rPr>
          <w:rFonts w:ascii="Courier" w:eastAsia="Times New Roman" w:hAnsi="Courier" w:cs="Times New Roman"/>
          <w:color w:val="333333"/>
          <w:sz w:val="8"/>
          <w:szCs w:val="8"/>
        </w:rPr>
        <w:t>)  303.565</w:t>
      </w:r>
      <w:proofErr w:type="gramEnd"/>
      <w:r w:rsidRPr="002652DB">
        <w:rPr>
          <w:rFonts w:ascii="Courier" w:eastAsia="Times New Roman" w:hAnsi="Courier" w:cs="Times New Roman"/>
          <w:color w:val="333333"/>
          <w:sz w:val="8"/>
          <w:szCs w:val="8"/>
        </w:rPr>
        <w:t>***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4; 2478) 213.772***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6; 2476) 224.030***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6; 2467) 151.519*** (</w:t>
      </w:r>
      <w:proofErr w:type="spellStart"/>
      <w:r w:rsidRPr="002652DB">
        <w:rPr>
          <w:rFonts w:ascii="Courier" w:eastAsia="Times New Roman" w:hAnsi="Courier" w:cs="Times New Roman"/>
          <w:color w:val="333333"/>
          <w:sz w:val="8"/>
          <w:szCs w:val="8"/>
        </w:rPr>
        <w:t>df</w:t>
      </w:r>
      <w:proofErr w:type="spellEnd"/>
      <w:r w:rsidRPr="002652DB">
        <w:rPr>
          <w:rFonts w:ascii="Courier" w:eastAsia="Times New Roman" w:hAnsi="Courier" w:cs="Times New Roman"/>
          <w:color w:val="333333"/>
          <w:sz w:val="8"/>
          <w:szCs w:val="8"/>
        </w:rPr>
        <w:t xml:space="preserve"> = 9; 2464)</w:t>
      </w:r>
    </w:p>
    <w:p w14:paraId="7E4A6AF2" w14:textId="77777777"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w:t>
      </w:r>
    </w:p>
    <w:p w14:paraId="0EB22442" w14:textId="07F5B124" w:rsidR="002652DB" w:rsidRPr="002652DB" w:rsidRDefault="002652DB" w:rsidP="002652DB">
      <w:pPr>
        <w:shd w:val="clear" w:color="auto" w:fill="FFFFFF"/>
        <w:spacing w:after="0" w:line="240" w:lineRule="auto"/>
        <w:outlineLvl w:val="1"/>
        <w:rPr>
          <w:rFonts w:ascii="Courier" w:eastAsia="Times New Roman" w:hAnsi="Courier" w:cs="Times New Roman"/>
          <w:color w:val="333333"/>
          <w:sz w:val="8"/>
          <w:szCs w:val="8"/>
        </w:rPr>
      </w:pPr>
      <w:r w:rsidRPr="002652DB">
        <w:rPr>
          <w:rFonts w:ascii="Courier" w:eastAsia="Times New Roman" w:hAnsi="Courier" w:cs="Times New Roman"/>
          <w:color w:val="333333"/>
          <w:sz w:val="8"/>
          <w:szCs w:val="8"/>
        </w:rPr>
        <w:t>Note:                                                                                                                                                        *p&lt;0.1; **p&lt;0.05; ***p&lt;0.01</w:t>
      </w:r>
    </w:p>
    <w:p w14:paraId="68350E47" w14:textId="5E702116" w:rsidR="00596B37" w:rsidRPr="003121B5" w:rsidRDefault="00596B37" w:rsidP="00C076A6">
      <w:pPr>
        <w:shd w:val="clear" w:color="auto" w:fill="FFFFFF"/>
        <w:spacing w:before="240" w:after="0" w:line="480" w:lineRule="auto"/>
        <w:outlineLvl w:val="1"/>
        <w:rPr>
          <w:rFonts w:ascii="Times New Roman" w:eastAsia="Times New Roman" w:hAnsi="Times New Roman" w:cs="Times New Roman"/>
          <w:b/>
          <w:bCs/>
          <w:color w:val="333333"/>
        </w:rPr>
      </w:pPr>
      <w:r w:rsidRPr="003121B5">
        <w:rPr>
          <w:rFonts w:ascii="Times New Roman" w:eastAsia="Times New Roman" w:hAnsi="Times New Roman" w:cs="Times New Roman"/>
          <w:b/>
          <w:bCs/>
          <w:color w:val="333333"/>
        </w:rPr>
        <w:t>Association of individual variables</w:t>
      </w:r>
    </w:p>
    <w:p w14:paraId="47BA0C4E" w14:textId="718B4717" w:rsidR="00E20F31" w:rsidRPr="003121B5" w:rsidRDefault="005201D7" w:rsidP="003121B5">
      <w:pPr>
        <w:shd w:val="clear" w:color="auto" w:fill="FFFFFF"/>
        <w:spacing w:line="480" w:lineRule="auto"/>
        <w:ind w:firstLine="720"/>
        <w:outlineLvl w:val="1"/>
        <w:rPr>
          <w:rFonts w:ascii="Times New Roman" w:eastAsia="Times New Roman" w:hAnsi="Times New Roman" w:cs="Times New Roman" w:hint="eastAsia"/>
          <w:color w:val="333333"/>
          <w:kern w:val="0"/>
          <w14:ligatures w14:val="none"/>
        </w:rPr>
      </w:pPr>
      <w:r>
        <w:rPr>
          <w:rFonts w:ascii="Times New Roman" w:eastAsia="Times New Roman" w:hAnsi="Times New Roman" w:cs="Times New Roman"/>
          <w:color w:val="333333"/>
          <w:kern w:val="0"/>
          <w:lang w:eastAsia="en-US"/>
          <w14:ligatures w14:val="none"/>
        </w:rPr>
        <w:t>In Model 1 and Model 2, we can see that a</w:t>
      </w:r>
      <w:r w:rsidR="001C5C64" w:rsidRPr="003121B5">
        <w:rPr>
          <w:rFonts w:ascii="Times New Roman" w:eastAsia="Times New Roman" w:hAnsi="Times New Roman" w:cs="Times New Roman"/>
          <w:color w:val="333333"/>
          <w:kern w:val="0"/>
          <w:lang w:eastAsia="en-US"/>
          <w14:ligatures w14:val="none"/>
        </w:rPr>
        <w:t xml:space="preserve">dding controls for </w:t>
      </w:r>
      <w:r w:rsidR="001C5C64" w:rsidRPr="003121B5">
        <w:rPr>
          <w:rFonts w:ascii="Times New Roman" w:eastAsia="Times New Roman" w:hAnsi="Times New Roman" w:cs="Times New Roman"/>
          <w:color w:val="333333"/>
        </w:rPr>
        <w:t xml:space="preserve">CITIZENR (citizenship status), agec (centered age), and UHRSWORK (usual hours worked per </w:t>
      </w:r>
      <w:r w:rsidR="00AF209C" w:rsidRPr="003121B5">
        <w:rPr>
          <w:rFonts w:ascii="Times New Roman" w:eastAsia="Times New Roman" w:hAnsi="Times New Roman" w:cs="Times New Roman"/>
          <w:color w:val="333333"/>
        </w:rPr>
        <w:t>week)</w:t>
      </w:r>
      <w:r w:rsidR="00AF209C" w:rsidRPr="003121B5">
        <w:rPr>
          <w:rFonts w:ascii="Times New Roman" w:eastAsia="Times New Roman" w:hAnsi="Times New Roman" w:cs="Times New Roman"/>
          <w:color w:val="333333"/>
          <w:kern w:val="0"/>
          <w:lang w:eastAsia="en-US"/>
          <w14:ligatures w14:val="none"/>
        </w:rPr>
        <w:t xml:space="preserve"> reduced</w:t>
      </w:r>
      <w:r w:rsidR="001C5C64" w:rsidRPr="003121B5">
        <w:rPr>
          <w:rFonts w:ascii="Times New Roman" w:eastAsia="Times New Roman" w:hAnsi="Times New Roman" w:cs="Times New Roman"/>
          <w:color w:val="333333"/>
          <w:kern w:val="0"/>
          <w:lang w:eastAsia="en-US"/>
          <w14:ligatures w14:val="none"/>
        </w:rPr>
        <w:t xml:space="preserve"> the </w:t>
      </w:r>
      <w:r>
        <w:rPr>
          <w:rFonts w:ascii="Times New Roman" w:eastAsia="Times New Roman" w:hAnsi="Times New Roman" w:cs="Times New Roman"/>
          <w:color w:val="333333"/>
          <w:kern w:val="0"/>
          <w:lang w:eastAsia="en-US"/>
          <w14:ligatures w14:val="none"/>
        </w:rPr>
        <w:t>effect magnitude</w:t>
      </w:r>
      <w:r w:rsidR="001C5C64" w:rsidRPr="003121B5">
        <w:rPr>
          <w:rFonts w:ascii="Times New Roman" w:eastAsia="Times New Roman" w:hAnsi="Times New Roman" w:cs="Times New Roman"/>
          <w:color w:val="333333"/>
          <w:kern w:val="0"/>
          <w:lang w:eastAsia="en-US"/>
          <w14:ligatures w14:val="none"/>
        </w:rPr>
        <w:t xml:space="preserve"> of education level, indicating that citizenship</w:t>
      </w:r>
      <w:r w:rsidR="00AF209C" w:rsidRPr="003121B5">
        <w:rPr>
          <w:rFonts w:ascii="Times New Roman" w:eastAsia="Times New Roman" w:hAnsi="Times New Roman" w:cs="Times New Roman"/>
          <w:color w:val="333333"/>
          <w:kern w:val="0"/>
          <w:lang w:eastAsia="en-US"/>
          <w14:ligatures w14:val="none"/>
        </w:rPr>
        <w:t xml:space="preserve"> status</w:t>
      </w:r>
      <w:r w:rsidR="001C5C64" w:rsidRPr="003121B5">
        <w:rPr>
          <w:rFonts w:ascii="Times New Roman" w:eastAsia="Times New Roman" w:hAnsi="Times New Roman" w:cs="Times New Roman"/>
          <w:color w:val="333333"/>
          <w:kern w:val="0"/>
          <w:lang w:eastAsia="en-US"/>
          <w14:ligatures w14:val="none"/>
        </w:rPr>
        <w:t xml:space="preserve">, age, and working hours </w:t>
      </w:r>
      <w:r w:rsidR="001C5C64" w:rsidRPr="003121B5">
        <w:rPr>
          <w:rFonts w:ascii="Times New Roman" w:eastAsia="Times New Roman" w:hAnsi="Times New Roman" w:cs="Times New Roman"/>
          <w:color w:val="333333"/>
        </w:rPr>
        <w:t xml:space="preserve">are reasonable proxies for </w:t>
      </w:r>
      <w:r w:rsidR="00ED313F">
        <w:rPr>
          <w:rFonts w:ascii="Times New Roman" w:eastAsia="Times New Roman" w:hAnsi="Times New Roman" w:cs="Times New Roman"/>
          <w:color w:val="333333"/>
        </w:rPr>
        <w:t>more significant</w:t>
      </w:r>
      <w:r w:rsidR="001C5C64" w:rsidRPr="003121B5">
        <w:rPr>
          <w:rFonts w:ascii="Times New Roman" w:eastAsia="Times New Roman" w:hAnsi="Times New Roman" w:cs="Times New Roman"/>
          <w:color w:val="333333"/>
        </w:rPr>
        <w:t xml:space="preserve"> </w:t>
      </w:r>
      <w:r w:rsidR="00AF209C" w:rsidRPr="003121B5">
        <w:rPr>
          <w:rFonts w:ascii="Times New Roman" w:eastAsia="Times New Roman" w:hAnsi="Times New Roman" w:cs="Times New Roman"/>
          <w:color w:val="333333"/>
        </w:rPr>
        <w:t>opportunities and competence</w:t>
      </w:r>
      <w:r w:rsidR="001C5C64" w:rsidRPr="003121B5">
        <w:rPr>
          <w:rFonts w:ascii="Times New Roman" w:eastAsia="Times New Roman" w:hAnsi="Times New Roman" w:cs="Times New Roman"/>
          <w:color w:val="333333"/>
        </w:rPr>
        <w:t xml:space="preserve">. </w:t>
      </w:r>
      <w:r w:rsidRPr="003121B5">
        <w:rPr>
          <w:rFonts w:ascii="Times New Roman" w:eastAsia="Times New Roman" w:hAnsi="Times New Roman" w:cs="Times New Roman"/>
          <w:color w:val="333333"/>
          <w:kern w:val="0"/>
          <w:lang w:eastAsia="en-US"/>
          <w14:ligatures w14:val="none"/>
        </w:rPr>
        <w:t xml:space="preserve">EDUC (education level) </w:t>
      </w:r>
      <w:r w:rsidR="00ED313F">
        <w:rPr>
          <w:rFonts w:ascii="Times New Roman" w:eastAsia="Times New Roman" w:hAnsi="Times New Roman" w:cs="Times New Roman"/>
          <w:color w:val="333333"/>
          <w:kern w:val="0"/>
          <w:lang w:eastAsia="en-US"/>
          <w14:ligatures w14:val="none"/>
        </w:rPr>
        <w:t>positively correlates</w:t>
      </w:r>
      <w:r w:rsidRPr="003121B5">
        <w:rPr>
          <w:rFonts w:ascii="Times New Roman" w:eastAsia="Times New Roman" w:hAnsi="Times New Roman" w:cs="Times New Roman"/>
          <w:color w:val="333333"/>
          <w:kern w:val="0"/>
          <w:lang w:eastAsia="en-US"/>
          <w14:ligatures w14:val="none"/>
        </w:rPr>
        <w:t xml:space="preserve"> with income, as evidenced by its consistently positive coefficient </w:t>
      </w:r>
      <w:r>
        <w:rPr>
          <w:rFonts w:ascii="Times New Roman" w:eastAsia="Times New Roman" w:hAnsi="Times New Roman" w:cs="Times New Roman"/>
          <w:color w:val="333333"/>
          <w:kern w:val="0"/>
          <w:lang w:eastAsia="en-US"/>
          <w14:ligatures w14:val="none"/>
        </w:rPr>
        <w:t>from Model 3 to Model 6</w:t>
      </w:r>
      <w:r w:rsidRPr="003121B5">
        <w:rPr>
          <w:rFonts w:ascii="Times New Roman" w:eastAsia="Times New Roman" w:hAnsi="Times New Roman" w:cs="Times New Roman"/>
          <w:color w:val="333333"/>
          <w:kern w:val="0"/>
          <w:lang w:eastAsia="en-US"/>
          <w14:ligatures w14:val="none"/>
        </w:rPr>
        <w:t xml:space="preserve">. </w:t>
      </w:r>
      <w:r w:rsidR="00AF209C" w:rsidRPr="003121B5">
        <w:rPr>
          <w:rFonts w:ascii="Times New Roman" w:eastAsia="Times New Roman" w:hAnsi="Times New Roman" w:cs="Times New Roman"/>
          <w:color w:val="333333"/>
          <w:kern w:val="0"/>
          <w:lang w:eastAsia="en-US"/>
          <w14:ligatures w14:val="none"/>
        </w:rPr>
        <w:t>C</w:t>
      </w:r>
      <w:r w:rsidR="001C5C64" w:rsidRPr="003121B5">
        <w:rPr>
          <w:rFonts w:ascii="Times New Roman" w:eastAsia="Times New Roman" w:hAnsi="Times New Roman" w:cs="Times New Roman"/>
          <w:color w:val="333333"/>
          <w:kern w:val="0"/>
          <w:lang w:eastAsia="en-US"/>
          <w14:ligatures w14:val="none"/>
        </w:rPr>
        <w:t xml:space="preserve">itizenship status also shows a positive association, suggesting that citizens tend to have higher incomes than non-citizens. </w:t>
      </w:r>
      <w:r w:rsidR="00AF209C" w:rsidRPr="003121B5">
        <w:rPr>
          <w:rFonts w:ascii="Times New Roman" w:eastAsia="Times New Roman" w:hAnsi="Times New Roman" w:cs="Times New Roman"/>
          <w:color w:val="333333"/>
          <w:kern w:val="0"/>
          <w:lang w:eastAsia="en-US"/>
          <w14:ligatures w14:val="none"/>
        </w:rPr>
        <w:t>A</w:t>
      </w:r>
      <w:r w:rsidR="001C5C64" w:rsidRPr="003121B5">
        <w:rPr>
          <w:rFonts w:ascii="Times New Roman" w:eastAsia="Times New Roman" w:hAnsi="Times New Roman" w:cs="Times New Roman"/>
          <w:color w:val="333333"/>
          <w:kern w:val="0"/>
          <w:lang w:eastAsia="en-US"/>
          <w14:ligatures w14:val="none"/>
        </w:rPr>
        <w:t>ge</w:t>
      </w:r>
      <w:r w:rsidR="00AF209C" w:rsidRPr="003121B5">
        <w:rPr>
          <w:rFonts w:ascii="Times New Roman" w:eastAsia="Times New Roman" w:hAnsi="Times New Roman" w:cs="Times New Roman"/>
          <w:color w:val="333333"/>
          <w:kern w:val="0"/>
          <w:lang w:eastAsia="en-US"/>
          <w14:ligatures w14:val="none"/>
        </w:rPr>
        <w:t xml:space="preserve"> </w:t>
      </w:r>
      <w:r w:rsidR="001C5C64" w:rsidRPr="003121B5">
        <w:rPr>
          <w:rFonts w:ascii="Times New Roman" w:eastAsia="Times New Roman" w:hAnsi="Times New Roman" w:cs="Times New Roman"/>
          <w:color w:val="333333"/>
          <w:kern w:val="0"/>
          <w:lang w:eastAsia="en-US"/>
          <w14:ligatures w14:val="none"/>
        </w:rPr>
        <w:t xml:space="preserve">and </w:t>
      </w:r>
      <w:r w:rsidR="00AF209C" w:rsidRPr="003121B5">
        <w:rPr>
          <w:rFonts w:ascii="Times New Roman" w:eastAsia="Times New Roman" w:hAnsi="Times New Roman" w:cs="Times New Roman"/>
          <w:color w:val="333333"/>
          <w:kern w:val="0"/>
          <w:lang w:eastAsia="en-US"/>
          <w14:ligatures w14:val="none"/>
        </w:rPr>
        <w:t>working hours</w:t>
      </w:r>
      <w:r w:rsidR="001C5C64" w:rsidRPr="003121B5">
        <w:rPr>
          <w:rFonts w:ascii="Times New Roman" w:eastAsia="Times New Roman" w:hAnsi="Times New Roman" w:cs="Times New Roman"/>
          <w:color w:val="333333"/>
          <w:kern w:val="0"/>
          <w:lang w:eastAsia="en-US"/>
          <w14:ligatures w14:val="none"/>
        </w:rPr>
        <w:t xml:space="preserve"> display positive associations, indicating that greater age and longer working hours correspond to higher income. NCHILD (number of children) also demonstrate</w:t>
      </w:r>
      <w:r w:rsidR="00ED313F">
        <w:rPr>
          <w:rFonts w:ascii="Times New Roman" w:eastAsia="Times New Roman" w:hAnsi="Times New Roman" w:cs="Times New Roman"/>
          <w:color w:val="333333"/>
          <w:kern w:val="0"/>
          <w:lang w:eastAsia="en-US"/>
          <w14:ligatures w14:val="none"/>
        </w:rPr>
        <w:t>s</w:t>
      </w:r>
      <w:r w:rsidR="001C5C64" w:rsidRPr="003121B5">
        <w:rPr>
          <w:rFonts w:ascii="Times New Roman" w:eastAsia="Times New Roman" w:hAnsi="Times New Roman" w:cs="Times New Roman"/>
          <w:color w:val="333333"/>
          <w:kern w:val="0"/>
          <w:lang w:eastAsia="en-US"/>
          <w14:ligatures w14:val="none"/>
        </w:rPr>
        <w:t xml:space="preserve"> positive coefficients, implying that being male and having more children are linked to higher income</w:t>
      </w:r>
      <w:r>
        <w:rPr>
          <w:rFonts w:ascii="Times New Roman" w:eastAsia="Times New Roman" w:hAnsi="Times New Roman" w:cs="Times New Roman"/>
          <w:color w:val="333333"/>
          <w:kern w:val="0"/>
          <w:lang w:eastAsia="en-US"/>
          <w14:ligatures w14:val="none"/>
        </w:rPr>
        <w:t>. All the variables, the interactions between education level and the number of children, and the interaction between education level and working hours show significant correlations</w:t>
      </w:r>
      <w:r>
        <w:rPr>
          <w:rFonts w:ascii="Times New Roman" w:eastAsia="Times New Roman" w:hAnsi="Times New Roman" w:cs="Times New Roman" w:hint="eastAsia"/>
          <w:color w:val="333333"/>
          <w:kern w:val="0"/>
          <w14:ligatures w14:val="none"/>
        </w:rPr>
        <w:t xml:space="preserve"> wit</w:t>
      </w:r>
      <w:r>
        <w:rPr>
          <w:rFonts w:ascii="Times New Roman" w:eastAsia="Times New Roman" w:hAnsi="Times New Roman" w:cs="Times New Roman"/>
          <w:color w:val="333333"/>
          <w:kern w:val="0"/>
          <w:lang w:val="en-GB"/>
          <w14:ligatures w14:val="none"/>
        </w:rPr>
        <w:t>h p-values smaller than 0.05.</w:t>
      </w:r>
      <w:r w:rsidR="001C5C64" w:rsidRPr="003121B5">
        <w:rPr>
          <w:rFonts w:ascii="Times New Roman" w:eastAsia="Times New Roman" w:hAnsi="Times New Roman" w:cs="Times New Roman"/>
          <w:color w:val="333333"/>
          <w:kern w:val="0"/>
          <w:lang w:eastAsia="en-US"/>
          <w14:ligatures w14:val="none"/>
        </w:rPr>
        <w:t xml:space="preserve"> </w:t>
      </w:r>
      <w:r>
        <w:rPr>
          <w:rFonts w:ascii="Times New Roman" w:eastAsia="Times New Roman" w:hAnsi="Times New Roman" w:cs="Times New Roman"/>
          <w:color w:val="333333"/>
          <w:kern w:val="0"/>
          <w:lang w:eastAsia="en-US"/>
          <w14:ligatures w14:val="none"/>
        </w:rPr>
        <w:t>Those i</w:t>
      </w:r>
      <w:r w:rsidR="001C5C64" w:rsidRPr="00B665D2">
        <w:rPr>
          <w:rFonts w:ascii="Times New Roman" w:eastAsia="Times New Roman" w:hAnsi="Times New Roman" w:cs="Times New Roman"/>
          <w:color w:val="333333"/>
          <w:kern w:val="0"/>
          <w:lang w:eastAsia="en-US"/>
          <w14:ligatures w14:val="none"/>
        </w:rPr>
        <w:t>nteraction terms reveal that the effects of education can vary depending on these factors.</w:t>
      </w:r>
      <w:r w:rsidR="001C5C64" w:rsidRPr="003121B5">
        <w:rPr>
          <w:rFonts w:ascii="Times New Roman" w:eastAsia="Times New Roman" w:hAnsi="Times New Roman" w:cs="Times New Roman"/>
          <w:color w:val="333333"/>
          <w:kern w:val="0"/>
          <w:lang w:eastAsia="en-US"/>
          <w14:ligatures w14:val="none"/>
        </w:rPr>
        <w:t xml:space="preserve"> </w:t>
      </w:r>
      <w:r>
        <w:rPr>
          <w:rFonts w:ascii="Times New Roman" w:eastAsia="Times New Roman" w:hAnsi="Times New Roman" w:cs="Times New Roman"/>
          <w:color w:val="333333"/>
          <w:kern w:val="0"/>
          <w:lang w:eastAsia="en-US"/>
          <w14:ligatures w14:val="none"/>
        </w:rPr>
        <w:t>However, t</w:t>
      </w:r>
      <w:r w:rsidR="00E20F31" w:rsidRPr="003121B5">
        <w:rPr>
          <w:rFonts w:ascii="Times New Roman" w:eastAsia="Times New Roman" w:hAnsi="Times New Roman" w:cs="Times New Roman"/>
          <w:color w:val="333333"/>
          <w:kern w:val="0"/>
          <w:lang w:eastAsia="en-US"/>
          <w14:ligatures w14:val="none"/>
        </w:rPr>
        <w:t xml:space="preserve">he interaction between education level and gender is </w:t>
      </w:r>
      <w:r w:rsidR="00ED313F">
        <w:rPr>
          <w:rFonts w:ascii="Times New Roman" w:eastAsia="Times New Roman" w:hAnsi="Times New Roman" w:cs="Times New Roman"/>
          <w:color w:val="333333"/>
          <w:kern w:val="0"/>
          <w:lang w:eastAsia="en-US"/>
          <w14:ligatures w14:val="none"/>
        </w:rPr>
        <w:t>insignificant, suggesting that education's impact</w:t>
      </w:r>
      <w:r w:rsidR="00E20F31" w:rsidRPr="003121B5">
        <w:rPr>
          <w:rFonts w:ascii="Times New Roman" w:eastAsia="Times New Roman" w:hAnsi="Times New Roman" w:cs="Times New Roman"/>
          <w:color w:val="333333"/>
          <w:kern w:val="0"/>
          <w:lang w:eastAsia="en-US"/>
          <w14:ligatures w14:val="none"/>
        </w:rPr>
        <w:t xml:space="preserve"> on income is similar for both males and females. </w:t>
      </w:r>
    </w:p>
    <w:p w14:paraId="5FDCCE5D" w14:textId="28FB3201" w:rsidR="00596B37" w:rsidRPr="003121B5" w:rsidRDefault="00596B37" w:rsidP="003121B5">
      <w:pPr>
        <w:shd w:val="clear" w:color="auto" w:fill="FFFFFF"/>
        <w:spacing w:line="480" w:lineRule="auto"/>
        <w:outlineLvl w:val="1"/>
        <w:rPr>
          <w:rFonts w:ascii="Times New Roman" w:eastAsia="Times New Roman" w:hAnsi="Times New Roman" w:cs="Times New Roman"/>
          <w:b/>
          <w:bCs/>
          <w:color w:val="333333"/>
        </w:rPr>
      </w:pPr>
      <w:r w:rsidRPr="003121B5">
        <w:rPr>
          <w:rFonts w:ascii="Times New Roman" w:eastAsia="Times New Roman" w:hAnsi="Times New Roman" w:cs="Times New Roman"/>
          <w:b/>
          <w:bCs/>
          <w:color w:val="333333"/>
        </w:rPr>
        <w:t>Variance explained</w:t>
      </w:r>
    </w:p>
    <w:p w14:paraId="02B1DF24" w14:textId="2176EE6E" w:rsidR="008209D9" w:rsidRPr="003121B5" w:rsidRDefault="008209D9"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lastRenderedPageBreak/>
        <w:t>The education level alone explained 26.8% of the variance in personal income. Adding controls for citizenship status, age, and usual working hours significantly improved the model fit. However, the adjusted R² value of 66% appeared unusually high. After applying a log transformation to personal income, the adjusted R² decreased to a more reasonable level of 32.8%. Including the number of children and gender as additional predictors did not substantially improve the model fit. Removing outliers further increased the adjusted R² to 0.351. Finally, incorporating interaction terms between education level and other predictors slightly improved the model fit, yielding an adjusted R² of 0.354, which means the last model explains 35.4% of the variance in personal income.</w:t>
      </w:r>
    </w:p>
    <w:p w14:paraId="1C3F0B90" w14:textId="66F1BBC0" w:rsidR="00596B37" w:rsidRDefault="00C82CA0" w:rsidP="003121B5">
      <w:pPr>
        <w:shd w:val="clear" w:color="auto" w:fill="FFFFFF"/>
        <w:spacing w:after="0" w:line="480" w:lineRule="auto"/>
        <w:ind w:firstLine="720"/>
        <w:rPr>
          <w:rFonts w:ascii="Times New Roman" w:eastAsia="Times New Roman" w:hAnsi="Times New Roman" w:cs="Times New Roman"/>
          <w:color w:val="333333"/>
          <w:kern w:val="0"/>
          <w:lang w:eastAsia="en-US"/>
          <w14:ligatures w14:val="none"/>
        </w:rPr>
      </w:pPr>
      <w:r w:rsidRPr="003121B5">
        <w:rPr>
          <w:rFonts w:ascii="Times New Roman" w:eastAsia="Times New Roman" w:hAnsi="Times New Roman" w:cs="Times New Roman"/>
          <w:color w:val="333333"/>
          <w:kern w:val="0"/>
          <w:lang w:eastAsia="en-US"/>
          <w14:ligatures w14:val="none"/>
        </w:rPr>
        <w:t xml:space="preserve">Adding controls </w:t>
      </w:r>
      <w:r w:rsidR="00E20F31" w:rsidRPr="003121B5">
        <w:rPr>
          <w:rFonts w:ascii="Times New Roman" w:eastAsia="Times New Roman" w:hAnsi="Times New Roman" w:cs="Times New Roman"/>
          <w:color w:val="333333"/>
          <w:kern w:val="0"/>
          <w:lang w:eastAsia="en-US"/>
          <w14:ligatures w14:val="none"/>
        </w:rPr>
        <w:t xml:space="preserve">for </w:t>
      </w:r>
      <w:r w:rsidR="00E20F31" w:rsidRPr="003121B5">
        <w:rPr>
          <w:rFonts w:ascii="Times New Roman" w:eastAsia="Times New Roman" w:hAnsi="Times New Roman" w:cs="Times New Roman"/>
          <w:color w:val="333333"/>
        </w:rPr>
        <w:t xml:space="preserve">citizenship status, age, and working hours </w:t>
      </w:r>
      <w:r w:rsidRPr="003121B5">
        <w:rPr>
          <w:rFonts w:ascii="Times New Roman" w:eastAsia="Times New Roman" w:hAnsi="Times New Roman" w:cs="Times New Roman"/>
          <w:color w:val="333333"/>
          <w:kern w:val="0"/>
          <w:lang w:eastAsia="en-US"/>
          <w14:ligatures w14:val="none"/>
        </w:rPr>
        <w:t>significantly improve</w:t>
      </w:r>
      <w:r w:rsidR="00E20F31" w:rsidRPr="003121B5">
        <w:rPr>
          <w:rFonts w:ascii="Times New Roman" w:eastAsia="Times New Roman" w:hAnsi="Times New Roman" w:cs="Times New Roman"/>
          <w:color w:val="333333"/>
          <w:kern w:val="0"/>
          <w:lang w:eastAsia="en-US"/>
          <w14:ligatures w14:val="none"/>
        </w:rPr>
        <w:t>d</w:t>
      </w:r>
      <w:r w:rsidRPr="003121B5">
        <w:rPr>
          <w:rFonts w:ascii="Times New Roman" w:eastAsia="Times New Roman" w:hAnsi="Times New Roman" w:cs="Times New Roman"/>
          <w:color w:val="333333"/>
          <w:kern w:val="0"/>
          <w:lang w:eastAsia="en-US"/>
          <w14:ligatures w14:val="none"/>
        </w:rPr>
        <w:t xml:space="preserve"> the model, </w:t>
      </w:r>
      <w:r w:rsidRPr="003121B5">
        <w:rPr>
          <w:rFonts w:ascii="Times New Roman" w:eastAsia="Times New Roman" w:hAnsi="Times New Roman" w:cs="Times New Roman"/>
          <w:color w:val="333333"/>
        </w:rPr>
        <w:t>but it is less clear if the addition of</w:t>
      </w:r>
      <w:r w:rsidR="00452DC1" w:rsidRPr="003121B5">
        <w:rPr>
          <w:rFonts w:ascii="Times New Roman" w:eastAsia="Times New Roman" w:hAnsi="Times New Roman" w:cs="Times New Roman"/>
          <w:color w:val="333333"/>
          <w:kern w:val="0"/>
          <w:lang w:eastAsia="en-US"/>
          <w14:ligatures w14:val="none"/>
        </w:rPr>
        <w:t xml:space="preserve"> </w:t>
      </w:r>
      <w:r w:rsidR="00E20F31" w:rsidRPr="003121B5">
        <w:rPr>
          <w:rFonts w:ascii="Times New Roman" w:eastAsia="Times New Roman" w:hAnsi="Times New Roman" w:cs="Times New Roman"/>
          <w:color w:val="333333"/>
          <w:kern w:val="0"/>
          <w:lang w:eastAsia="en-US"/>
          <w14:ligatures w14:val="none"/>
        </w:rPr>
        <w:t>the number of children</w:t>
      </w:r>
      <w:r w:rsidR="002652DB">
        <w:rPr>
          <w:rFonts w:ascii="Times New Roman" w:eastAsia="Times New Roman" w:hAnsi="Times New Roman" w:cs="Times New Roman"/>
          <w:color w:val="333333"/>
          <w:kern w:val="0"/>
          <w:lang w:eastAsia="en-US"/>
          <w14:ligatures w14:val="none"/>
        </w:rPr>
        <w:t xml:space="preserve"> and </w:t>
      </w:r>
      <w:r w:rsidR="00E20F31" w:rsidRPr="003121B5">
        <w:rPr>
          <w:rFonts w:ascii="Times New Roman" w:eastAsia="Times New Roman" w:hAnsi="Times New Roman" w:cs="Times New Roman"/>
          <w:color w:val="333333"/>
          <w:kern w:val="0"/>
          <w:lang w:eastAsia="en-US"/>
          <w14:ligatures w14:val="none"/>
        </w:rPr>
        <w:t>gender</w:t>
      </w:r>
      <w:r w:rsidRPr="003121B5">
        <w:rPr>
          <w:rFonts w:ascii="Times New Roman" w:eastAsia="Times New Roman" w:hAnsi="Times New Roman" w:cs="Times New Roman"/>
          <w:color w:val="333333"/>
          <w:kern w:val="0"/>
          <w:lang w:eastAsia="en-US"/>
          <w14:ligatures w14:val="none"/>
        </w:rPr>
        <w:t xml:space="preserve"> </w:t>
      </w:r>
      <w:r w:rsidRPr="003121B5">
        <w:rPr>
          <w:rFonts w:ascii="Times New Roman" w:eastAsia="Times New Roman" w:hAnsi="Times New Roman" w:cs="Times New Roman"/>
          <w:color w:val="333333"/>
        </w:rPr>
        <w:t>lead</w:t>
      </w:r>
      <w:r w:rsidR="002652DB">
        <w:rPr>
          <w:rFonts w:ascii="Times New Roman" w:eastAsia="Times New Roman" w:hAnsi="Times New Roman" w:cs="Times New Roman"/>
          <w:color w:val="333333"/>
        </w:rPr>
        <w:t>s</w:t>
      </w:r>
      <w:r w:rsidRPr="003121B5">
        <w:rPr>
          <w:rFonts w:ascii="Times New Roman" w:eastAsia="Times New Roman" w:hAnsi="Times New Roman" w:cs="Times New Roman"/>
          <w:color w:val="333333"/>
        </w:rPr>
        <w:t xml:space="preserve"> to </w:t>
      </w:r>
      <w:r w:rsidR="00ED313F">
        <w:rPr>
          <w:rFonts w:ascii="Times New Roman" w:eastAsia="Times New Roman" w:hAnsi="Times New Roman" w:cs="Times New Roman"/>
          <w:color w:val="333333"/>
        </w:rPr>
        <w:t xml:space="preserve">a </w:t>
      </w:r>
      <w:r w:rsidRPr="003121B5">
        <w:rPr>
          <w:rFonts w:ascii="Times New Roman" w:eastAsia="Times New Roman" w:hAnsi="Times New Roman" w:cs="Times New Roman"/>
          <w:color w:val="333333"/>
        </w:rPr>
        <w:t xml:space="preserve">significant improvement </w:t>
      </w:r>
      <w:r w:rsidR="00ED313F">
        <w:rPr>
          <w:rFonts w:ascii="Times New Roman" w:eastAsia="Times New Roman" w:hAnsi="Times New Roman" w:cs="Times New Roman"/>
          <w:color w:val="333333"/>
        </w:rPr>
        <w:t>in</w:t>
      </w:r>
      <w:r w:rsidRPr="003121B5">
        <w:rPr>
          <w:rFonts w:ascii="Times New Roman" w:eastAsia="Times New Roman" w:hAnsi="Times New Roman" w:cs="Times New Roman"/>
          <w:color w:val="333333"/>
        </w:rPr>
        <w:t xml:space="preserve"> the model</w:t>
      </w:r>
      <w:r w:rsidR="00ED313F">
        <w:rPr>
          <w:rFonts w:ascii="Times New Roman" w:eastAsia="Times New Roman" w:hAnsi="Times New Roman" w:cs="Times New Roman"/>
          <w:color w:val="333333"/>
        </w:rPr>
        <w:t>. W</w:t>
      </w:r>
      <w:r w:rsidRPr="003121B5">
        <w:rPr>
          <w:rFonts w:ascii="Times New Roman" w:eastAsia="Times New Roman" w:hAnsi="Times New Roman" w:cs="Times New Roman"/>
          <w:color w:val="333333"/>
          <w:kern w:val="0"/>
          <w:lang w:eastAsia="en-US"/>
          <w14:ligatures w14:val="none"/>
        </w:rPr>
        <w:t>e investigated this by</w:t>
      </w:r>
      <w:r w:rsidR="00452DC1" w:rsidRPr="003121B5">
        <w:rPr>
          <w:rFonts w:ascii="Times New Roman" w:eastAsia="Times New Roman" w:hAnsi="Times New Roman" w:cs="Times New Roman"/>
          <w:color w:val="333333"/>
          <w:kern w:val="0"/>
          <w:lang w:eastAsia="en-US"/>
          <w14:ligatures w14:val="none"/>
        </w:rPr>
        <w:t xml:space="preserve"> </w:t>
      </w:r>
      <w:r w:rsidR="00452DC1" w:rsidRPr="003121B5">
        <w:rPr>
          <w:rFonts w:ascii="Times New Roman" w:eastAsia="Times New Roman" w:hAnsi="Times New Roman" w:cs="Times New Roman"/>
          <w:color w:val="333333"/>
        </w:rPr>
        <w:t xml:space="preserve">a series of partial </w:t>
      </w:r>
      <w:r w:rsidR="00452DC1" w:rsidRPr="003121B5">
        <w:rPr>
          <w:rFonts w:ascii="Times New Roman" w:eastAsia="Times New Roman" w:hAnsi="Times New Roman" w:cs="Times New Roman"/>
          <w:i/>
          <w:iCs/>
          <w:color w:val="333333"/>
        </w:rPr>
        <w:t>F</w:t>
      </w:r>
      <w:r w:rsidR="00452DC1" w:rsidRPr="003121B5">
        <w:rPr>
          <w:rFonts w:ascii="Times New Roman" w:eastAsia="Times New Roman" w:hAnsi="Times New Roman" w:cs="Times New Roman"/>
          <w:color w:val="333333"/>
        </w:rPr>
        <w:t>-tests, shown in the ANOVA table in Table (</w:t>
      </w:r>
      <w:r w:rsidR="00B665D2">
        <w:rPr>
          <w:rFonts w:ascii="Times New Roman" w:eastAsia="Times New Roman" w:hAnsi="Times New Roman" w:cs="Times New Roman"/>
          <w:color w:val="333333"/>
        </w:rPr>
        <w:t>6</w:t>
      </w:r>
      <w:r w:rsidR="00452DC1" w:rsidRPr="003121B5">
        <w:rPr>
          <w:rFonts w:ascii="Times New Roman" w:eastAsia="Times New Roman" w:hAnsi="Times New Roman" w:cs="Times New Roman"/>
          <w:color w:val="333333"/>
        </w:rPr>
        <w:t>)</w:t>
      </w:r>
      <w:r w:rsidRPr="003121B5">
        <w:rPr>
          <w:rFonts w:ascii="Times New Roman" w:eastAsia="Times New Roman" w:hAnsi="Times New Roman" w:cs="Times New Roman"/>
          <w:color w:val="333333"/>
        </w:rPr>
        <w:t>.</w:t>
      </w:r>
      <w:r w:rsidRPr="003121B5">
        <w:rPr>
          <w:rFonts w:ascii="Times New Roman" w:eastAsia="Times New Roman" w:hAnsi="Times New Roman" w:cs="Times New Roman"/>
          <w:color w:val="333333"/>
          <w:kern w:val="0"/>
          <w:lang w:eastAsia="en-US"/>
          <w14:ligatures w14:val="none"/>
        </w:rPr>
        <w:t xml:space="preserve"> </w:t>
      </w:r>
    </w:p>
    <w:p w14:paraId="5A005DB2" w14:textId="039FB869" w:rsidR="00B665D2" w:rsidRPr="00B665D2" w:rsidRDefault="00B665D2" w:rsidP="00B665D2">
      <w:pPr>
        <w:shd w:val="clear" w:color="auto" w:fill="FFFFFF"/>
        <w:spacing w:after="0" w:line="480" w:lineRule="auto"/>
        <w:rPr>
          <w:rFonts w:ascii="Times New Roman" w:eastAsia="Times New Roman" w:hAnsi="Times New Roman" w:cs="Times New Roman"/>
          <w:color w:val="333333"/>
        </w:rPr>
      </w:pPr>
      <w:r w:rsidRPr="00B665D2">
        <w:rPr>
          <w:rFonts w:ascii="Times New Roman" w:eastAsia="Times New Roman" w:hAnsi="Times New Roman" w:cs="Times New Roman"/>
          <w:b/>
          <w:bCs/>
          <w:color w:val="333333"/>
        </w:rPr>
        <w:t xml:space="preserve">Table </w:t>
      </w:r>
      <w:r w:rsidR="005201D7">
        <w:rPr>
          <w:rFonts w:ascii="Times New Roman" w:eastAsia="Times New Roman" w:hAnsi="Times New Roman" w:cs="Times New Roman"/>
          <w:b/>
          <w:bCs/>
          <w:color w:val="333333"/>
        </w:rPr>
        <w:t>7</w:t>
      </w:r>
      <w:r w:rsidRPr="00B665D2">
        <w:rPr>
          <w:rFonts w:ascii="Times New Roman" w:eastAsia="Times New Roman" w:hAnsi="Times New Roman" w:cs="Times New Roman"/>
          <w:color w:val="333333"/>
        </w:rPr>
        <w:t xml:space="preserve">. </w:t>
      </w:r>
      <w:r w:rsidRPr="00B665D2">
        <w:rPr>
          <w:rFonts w:ascii="Times New Roman" w:eastAsia="Times New Roman" w:hAnsi="Times New Roman" w:cs="Times New Roman"/>
          <w:color w:val="333333"/>
        </w:rPr>
        <w:t xml:space="preserve">ANOVA </w:t>
      </w:r>
      <w:r>
        <w:rPr>
          <w:rFonts w:ascii="Times New Roman" w:eastAsia="Times New Roman" w:hAnsi="Times New Roman" w:cs="Times New Roman"/>
          <w:color w:val="333333"/>
        </w:rPr>
        <w:t>C</w:t>
      </w:r>
      <w:r w:rsidRPr="00B665D2">
        <w:rPr>
          <w:rFonts w:ascii="Times New Roman" w:eastAsia="Times New Roman" w:hAnsi="Times New Roman" w:cs="Times New Roman"/>
          <w:color w:val="333333"/>
        </w:rPr>
        <w:t xml:space="preserve">omparisons of the </w:t>
      </w:r>
      <w:r>
        <w:rPr>
          <w:rFonts w:ascii="Times New Roman" w:eastAsia="Times New Roman" w:hAnsi="Times New Roman" w:cs="Times New Roman"/>
          <w:color w:val="333333"/>
        </w:rPr>
        <w:t>M</w:t>
      </w:r>
      <w:r w:rsidRPr="00B665D2">
        <w:rPr>
          <w:rFonts w:ascii="Times New Roman" w:eastAsia="Times New Roman" w:hAnsi="Times New Roman" w:cs="Times New Roman"/>
          <w:color w:val="333333"/>
        </w:rPr>
        <w:t>odels</w:t>
      </w:r>
      <w:r w:rsidR="00A62A0F">
        <w:rPr>
          <w:rFonts w:ascii="Times New Roman" w:eastAsia="Times New Roman" w:hAnsi="Times New Roman" w:cs="Times New Roman"/>
          <w:color w:val="333333"/>
        </w:rPr>
        <w:t xml:space="preserve"> </w:t>
      </w:r>
      <w:r w:rsidR="00ED313F">
        <w:rPr>
          <w:rFonts w:ascii="Times New Roman" w:eastAsia="Times New Roman" w:hAnsi="Times New Roman" w:cs="Times New Roman"/>
          <w:color w:val="333333"/>
        </w:rPr>
        <w:t>B</w:t>
      </w:r>
      <w:r w:rsidR="00A62A0F">
        <w:rPr>
          <w:rFonts w:ascii="Times New Roman" w:eastAsia="Times New Roman" w:hAnsi="Times New Roman" w:cs="Times New Roman"/>
          <w:color w:val="333333"/>
        </w:rPr>
        <w:t>efore Outliers Dropping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5"/>
        <w:gridCol w:w="1336"/>
        <w:gridCol w:w="1336"/>
        <w:gridCol w:w="1336"/>
        <w:gridCol w:w="1336"/>
        <w:gridCol w:w="1336"/>
      </w:tblGrid>
      <w:tr w:rsidR="00452DC1" w:rsidRPr="00A62A0F" w14:paraId="786FB381" w14:textId="77777777" w:rsidTr="00A62A0F">
        <w:tc>
          <w:tcPr>
            <w:tcW w:w="1335" w:type="dxa"/>
            <w:tcBorders>
              <w:top w:val="single" w:sz="4" w:space="0" w:color="auto"/>
              <w:bottom w:val="single" w:sz="4" w:space="0" w:color="auto"/>
            </w:tcBorders>
            <w:vAlign w:val="center"/>
          </w:tcPr>
          <w:p w14:paraId="091A9259" w14:textId="233D374F" w:rsidR="00452DC1" w:rsidRPr="00A62A0F" w:rsidRDefault="00452DC1" w:rsidP="00A62A0F">
            <w:pPr>
              <w:spacing w:line="276" w:lineRule="auto"/>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Model</w:t>
            </w:r>
          </w:p>
        </w:tc>
        <w:tc>
          <w:tcPr>
            <w:tcW w:w="1335" w:type="dxa"/>
            <w:tcBorders>
              <w:top w:val="single" w:sz="4" w:space="0" w:color="auto"/>
              <w:bottom w:val="single" w:sz="4" w:space="0" w:color="auto"/>
            </w:tcBorders>
            <w:vAlign w:val="center"/>
          </w:tcPr>
          <w:p w14:paraId="5B6D19A7" w14:textId="7E7FA098" w:rsidR="00452DC1" w:rsidRPr="00A62A0F" w:rsidRDefault="00452DC1"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 xml:space="preserve">Res </w:t>
            </w:r>
            <w:proofErr w:type="spellStart"/>
            <w:r w:rsidRPr="00A62A0F">
              <w:rPr>
                <w:rFonts w:ascii="Times New Roman" w:eastAsia="Times New Roman" w:hAnsi="Times New Roman" w:cs="Times New Roman"/>
                <w:i/>
                <w:iCs/>
              </w:rPr>
              <w:t>df</w:t>
            </w:r>
            <w:proofErr w:type="spellEnd"/>
          </w:p>
        </w:tc>
        <w:tc>
          <w:tcPr>
            <w:tcW w:w="1336" w:type="dxa"/>
            <w:tcBorders>
              <w:top w:val="single" w:sz="4" w:space="0" w:color="auto"/>
              <w:bottom w:val="single" w:sz="4" w:space="0" w:color="auto"/>
            </w:tcBorders>
            <w:vAlign w:val="center"/>
          </w:tcPr>
          <w:p w14:paraId="037DF3CA" w14:textId="0140F1B1" w:rsidR="00452DC1" w:rsidRPr="00A62A0F" w:rsidRDefault="00452DC1"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RSS</w:t>
            </w:r>
          </w:p>
        </w:tc>
        <w:tc>
          <w:tcPr>
            <w:tcW w:w="1336" w:type="dxa"/>
            <w:tcBorders>
              <w:top w:val="single" w:sz="4" w:space="0" w:color="auto"/>
              <w:bottom w:val="single" w:sz="4" w:space="0" w:color="auto"/>
            </w:tcBorders>
            <w:vAlign w:val="center"/>
          </w:tcPr>
          <w:p w14:paraId="11FE30E0" w14:textId="3384BA31" w:rsidR="00452DC1" w:rsidRPr="00A62A0F" w:rsidRDefault="00452DC1" w:rsidP="00A62A0F">
            <w:pPr>
              <w:spacing w:line="276" w:lineRule="auto"/>
              <w:jc w:val="right"/>
              <w:rPr>
                <w:rFonts w:ascii="Times New Roman" w:eastAsia="Times New Roman" w:hAnsi="Times New Roman" w:cs="Times New Roman"/>
                <w:color w:val="333333"/>
                <w:kern w:val="0"/>
                <w:lang w:eastAsia="en-US"/>
                <w14:ligatures w14:val="none"/>
              </w:rPr>
            </w:pPr>
            <w:proofErr w:type="spellStart"/>
            <w:r w:rsidRPr="00A62A0F">
              <w:rPr>
                <w:rFonts w:ascii="Times New Roman" w:eastAsia="Times New Roman" w:hAnsi="Times New Roman" w:cs="Times New Roman"/>
                <w:i/>
                <w:iCs/>
              </w:rPr>
              <w:t>df</w:t>
            </w:r>
            <w:proofErr w:type="spellEnd"/>
          </w:p>
        </w:tc>
        <w:tc>
          <w:tcPr>
            <w:tcW w:w="1336" w:type="dxa"/>
            <w:tcBorders>
              <w:top w:val="single" w:sz="4" w:space="0" w:color="auto"/>
              <w:bottom w:val="single" w:sz="4" w:space="0" w:color="auto"/>
            </w:tcBorders>
            <w:vAlign w:val="center"/>
          </w:tcPr>
          <w:p w14:paraId="5FA5C675" w14:textId="05E7A7B2" w:rsidR="00452DC1" w:rsidRPr="00A62A0F" w:rsidRDefault="00452DC1"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Sum of Sq</w:t>
            </w:r>
          </w:p>
        </w:tc>
        <w:tc>
          <w:tcPr>
            <w:tcW w:w="1336" w:type="dxa"/>
            <w:tcBorders>
              <w:top w:val="single" w:sz="4" w:space="0" w:color="auto"/>
              <w:bottom w:val="single" w:sz="4" w:space="0" w:color="auto"/>
            </w:tcBorders>
            <w:vAlign w:val="center"/>
          </w:tcPr>
          <w:p w14:paraId="75BB6279" w14:textId="231917FE" w:rsidR="00452DC1" w:rsidRPr="00A62A0F" w:rsidRDefault="00452DC1"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i/>
                <w:iCs/>
              </w:rPr>
              <w:t>F</w:t>
            </w:r>
          </w:p>
        </w:tc>
        <w:tc>
          <w:tcPr>
            <w:tcW w:w="1336" w:type="dxa"/>
            <w:tcBorders>
              <w:top w:val="single" w:sz="4" w:space="0" w:color="auto"/>
              <w:bottom w:val="single" w:sz="4" w:space="0" w:color="auto"/>
            </w:tcBorders>
            <w:vAlign w:val="center"/>
          </w:tcPr>
          <w:p w14:paraId="30BDB258" w14:textId="14BA2F93" w:rsidR="00452DC1" w:rsidRPr="00A62A0F" w:rsidRDefault="00452DC1" w:rsidP="00A62A0F">
            <w:pPr>
              <w:spacing w:line="276" w:lineRule="auto"/>
              <w:jc w:val="right"/>
              <w:rPr>
                <w:rFonts w:ascii="Times New Roman" w:eastAsia="Times New Roman" w:hAnsi="Times New Roman" w:cs="Times New Roman"/>
                <w:color w:val="333333"/>
                <w:kern w:val="0"/>
                <w:lang w:eastAsia="en-US"/>
                <w14:ligatures w14:val="none"/>
              </w:rPr>
            </w:pPr>
            <w:proofErr w:type="spellStart"/>
            <w:r w:rsidRPr="00A62A0F">
              <w:rPr>
                <w:rFonts w:ascii="Times New Roman" w:eastAsia="Times New Roman" w:hAnsi="Times New Roman" w:cs="Times New Roman"/>
              </w:rPr>
              <w:t>Pr</w:t>
            </w:r>
            <w:proofErr w:type="spellEnd"/>
            <w:r w:rsidRPr="00A62A0F">
              <w:rPr>
                <w:rFonts w:ascii="Times New Roman" w:eastAsia="Times New Roman" w:hAnsi="Times New Roman" w:cs="Times New Roman"/>
              </w:rPr>
              <w:t>(&gt;</w:t>
            </w:r>
            <w:r w:rsidRPr="00A62A0F">
              <w:rPr>
                <w:rFonts w:ascii="Times New Roman" w:eastAsia="Times New Roman" w:hAnsi="Times New Roman" w:cs="Times New Roman"/>
                <w:i/>
                <w:iCs/>
              </w:rPr>
              <w:t>F</w:t>
            </w:r>
            <w:r w:rsidRPr="00A62A0F">
              <w:rPr>
                <w:rFonts w:ascii="Times New Roman" w:eastAsia="Times New Roman" w:hAnsi="Times New Roman" w:cs="Times New Roman"/>
              </w:rPr>
              <w:t>)</w:t>
            </w:r>
          </w:p>
        </w:tc>
      </w:tr>
      <w:tr w:rsidR="00A62A0F" w:rsidRPr="00A62A0F" w14:paraId="68BED59D" w14:textId="77777777" w:rsidTr="00A62A0F">
        <w:tc>
          <w:tcPr>
            <w:tcW w:w="1335" w:type="dxa"/>
            <w:tcBorders>
              <w:top w:val="single" w:sz="4" w:space="0" w:color="auto"/>
              <w:bottom w:val="nil"/>
            </w:tcBorders>
          </w:tcPr>
          <w:p w14:paraId="4F69ED2F" w14:textId="3DE6E105" w:rsidR="00A62A0F" w:rsidRPr="00A62A0F" w:rsidRDefault="00A62A0F" w:rsidP="00A62A0F">
            <w:pPr>
              <w:spacing w:line="276" w:lineRule="auto"/>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(Intercept)</w:t>
            </w:r>
          </w:p>
        </w:tc>
        <w:tc>
          <w:tcPr>
            <w:tcW w:w="1335" w:type="dxa"/>
            <w:tcBorders>
              <w:top w:val="single" w:sz="4" w:space="0" w:color="auto"/>
              <w:bottom w:val="nil"/>
            </w:tcBorders>
          </w:tcPr>
          <w:p w14:paraId="2DBD0E2D" w14:textId="27FDDFE9" w:rsidR="00A62A0F" w:rsidRPr="00A62A0F" w:rsidRDefault="00A62A0F"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2482</w:t>
            </w:r>
          </w:p>
        </w:tc>
        <w:tc>
          <w:tcPr>
            <w:tcW w:w="1336" w:type="dxa"/>
            <w:tcBorders>
              <w:top w:val="single" w:sz="4" w:space="0" w:color="auto"/>
              <w:bottom w:val="nil"/>
            </w:tcBorders>
          </w:tcPr>
          <w:p w14:paraId="48D58F9E" w14:textId="7BAA19CF" w:rsidR="00A62A0F" w:rsidRPr="00A62A0F" w:rsidRDefault="00A62A0F"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3042.1</w:t>
            </w:r>
          </w:p>
        </w:tc>
        <w:tc>
          <w:tcPr>
            <w:tcW w:w="1336" w:type="dxa"/>
            <w:tcBorders>
              <w:top w:val="single" w:sz="4" w:space="0" w:color="auto"/>
              <w:bottom w:val="nil"/>
            </w:tcBorders>
          </w:tcPr>
          <w:p w14:paraId="43F36DE0" w14:textId="77777777" w:rsidR="00A62A0F" w:rsidRPr="00A62A0F" w:rsidRDefault="00A62A0F" w:rsidP="00A62A0F">
            <w:pPr>
              <w:spacing w:line="276" w:lineRule="auto"/>
              <w:jc w:val="right"/>
              <w:rPr>
                <w:rFonts w:ascii="Times New Roman" w:eastAsia="Times New Roman" w:hAnsi="Times New Roman" w:cs="Times New Roman"/>
                <w:color w:val="333333"/>
                <w:kern w:val="0"/>
                <w:lang w:eastAsia="en-US"/>
                <w14:ligatures w14:val="none"/>
              </w:rPr>
            </w:pPr>
          </w:p>
        </w:tc>
        <w:tc>
          <w:tcPr>
            <w:tcW w:w="1336" w:type="dxa"/>
            <w:tcBorders>
              <w:top w:val="single" w:sz="4" w:space="0" w:color="auto"/>
              <w:bottom w:val="nil"/>
            </w:tcBorders>
          </w:tcPr>
          <w:p w14:paraId="6CCAFD2B" w14:textId="77777777" w:rsidR="00A62A0F" w:rsidRPr="00A62A0F" w:rsidRDefault="00A62A0F" w:rsidP="00A62A0F">
            <w:pPr>
              <w:spacing w:line="276" w:lineRule="auto"/>
              <w:jc w:val="right"/>
              <w:rPr>
                <w:rFonts w:ascii="Times New Roman" w:eastAsia="Times New Roman" w:hAnsi="Times New Roman" w:cs="Times New Roman"/>
                <w:color w:val="333333"/>
                <w:kern w:val="0"/>
                <w:lang w:eastAsia="en-US"/>
                <w14:ligatures w14:val="none"/>
              </w:rPr>
            </w:pPr>
          </w:p>
        </w:tc>
        <w:tc>
          <w:tcPr>
            <w:tcW w:w="1336" w:type="dxa"/>
            <w:tcBorders>
              <w:top w:val="single" w:sz="4" w:space="0" w:color="auto"/>
              <w:bottom w:val="nil"/>
            </w:tcBorders>
          </w:tcPr>
          <w:p w14:paraId="425F4FCF" w14:textId="77777777" w:rsidR="00A62A0F" w:rsidRPr="00A62A0F" w:rsidRDefault="00A62A0F" w:rsidP="00A62A0F">
            <w:pPr>
              <w:spacing w:line="276" w:lineRule="auto"/>
              <w:jc w:val="right"/>
              <w:rPr>
                <w:rFonts w:ascii="Times New Roman" w:eastAsia="Times New Roman" w:hAnsi="Times New Roman" w:cs="Times New Roman"/>
                <w:color w:val="333333"/>
                <w:kern w:val="0"/>
                <w:lang w:eastAsia="en-US"/>
                <w14:ligatures w14:val="none"/>
              </w:rPr>
            </w:pPr>
          </w:p>
        </w:tc>
        <w:tc>
          <w:tcPr>
            <w:tcW w:w="1336" w:type="dxa"/>
            <w:tcBorders>
              <w:top w:val="single" w:sz="4" w:space="0" w:color="auto"/>
              <w:bottom w:val="nil"/>
            </w:tcBorders>
          </w:tcPr>
          <w:p w14:paraId="5D859555" w14:textId="77777777" w:rsidR="00A62A0F" w:rsidRPr="00A62A0F" w:rsidRDefault="00A62A0F" w:rsidP="00A62A0F">
            <w:pPr>
              <w:spacing w:line="276" w:lineRule="auto"/>
              <w:jc w:val="right"/>
              <w:rPr>
                <w:rFonts w:ascii="Times New Roman" w:eastAsia="Times New Roman" w:hAnsi="Times New Roman" w:cs="Times New Roman"/>
              </w:rPr>
            </w:pPr>
          </w:p>
        </w:tc>
      </w:tr>
      <w:tr w:rsidR="00452DC1" w:rsidRPr="00A62A0F" w14:paraId="281A65DE" w14:textId="77777777" w:rsidTr="00A62A0F">
        <w:tc>
          <w:tcPr>
            <w:tcW w:w="1335" w:type="dxa"/>
            <w:tcBorders>
              <w:top w:val="nil"/>
            </w:tcBorders>
          </w:tcPr>
          <w:p w14:paraId="6EE8AAF1" w14:textId="5EE4B79E" w:rsidR="00452DC1" w:rsidRPr="00A62A0F" w:rsidRDefault="00C82CA0" w:rsidP="00A62A0F">
            <w:pPr>
              <w:spacing w:line="276" w:lineRule="auto"/>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Model 3</w:t>
            </w:r>
          </w:p>
        </w:tc>
        <w:tc>
          <w:tcPr>
            <w:tcW w:w="1335" w:type="dxa"/>
            <w:tcBorders>
              <w:top w:val="nil"/>
            </w:tcBorders>
          </w:tcPr>
          <w:p w14:paraId="6EF2C3CD" w14:textId="0D93C8D5"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2478</w:t>
            </w:r>
          </w:p>
        </w:tc>
        <w:tc>
          <w:tcPr>
            <w:tcW w:w="1336" w:type="dxa"/>
            <w:tcBorders>
              <w:top w:val="nil"/>
            </w:tcBorders>
          </w:tcPr>
          <w:p w14:paraId="724E912C" w14:textId="51C97096"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2041.6</w:t>
            </w:r>
          </w:p>
        </w:tc>
        <w:tc>
          <w:tcPr>
            <w:tcW w:w="1336" w:type="dxa"/>
            <w:tcBorders>
              <w:top w:val="nil"/>
            </w:tcBorders>
          </w:tcPr>
          <w:p w14:paraId="4B242F02" w14:textId="03C69411"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4</w:t>
            </w:r>
          </w:p>
        </w:tc>
        <w:tc>
          <w:tcPr>
            <w:tcW w:w="1336" w:type="dxa"/>
            <w:tcBorders>
              <w:top w:val="nil"/>
            </w:tcBorders>
          </w:tcPr>
          <w:p w14:paraId="462C3A77" w14:textId="38E26989"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1000.43</w:t>
            </w:r>
          </w:p>
        </w:tc>
        <w:tc>
          <w:tcPr>
            <w:tcW w:w="1336" w:type="dxa"/>
            <w:tcBorders>
              <w:top w:val="nil"/>
            </w:tcBorders>
          </w:tcPr>
          <w:p w14:paraId="29CBBFCC" w14:textId="302368F3"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309.022</w:t>
            </w:r>
          </w:p>
        </w:tc>
        <w:tc>
          <w:tcPr>
            <w:tcW w:w="1336" w:type="dxa"/>
            <w:tcBorders>
              <w:top w:val="nil"/>
            </w:tcBorders>
          </w:tcPr>
          <w:p w14:paraId="0889C36A" w14:textId="4B3CAF6E"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&lt;0.001</w:t>
            </w:r>
          </w:p>
        </w:tc>
      </w:tr>
      <w:tr w:rsidR="00452DC1" w:rsidRPr="00A62A0F" w14:paraId="4FC0A81D" w14:textId="77777777" w:rsidTr="00A62A0F">
        <w:tc>
          <w:tcPr>
            <w:tcW w:w="1335" w:type="dxa"/>
          </w:tcPr>
          <w:p w14:paraId="17C2BD82" w14:textId="47AD13A8" w:rsidR="00452DC1" w:rsidRPr="00A62A0F" w:rsidRDefault="00C82CA0" w:rsidP="00A62A0F">
            <w:pPr>
              <w:spacing w:line="276" w:lineRule="auto"/>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Model 4</w:t>
            </w:r>
          </w:p>
        </w:tc>
        <w:tc>
          <w:tcPr>
            <w:tcW w:w="1335" w:type="dxa"/>
          </w:tcPr>
          <w:p w14:paraId="24ECDF1F" w14:textId="1321214C"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2476</w:t>
            </w:r>
          </w:p>
        </w:tc>
        <w:tc>
          <w:tcPr>
            <w:tcW w:w="1336" w:type="dxa"/>
          </w:tcPr>
          <w:p w14:paraId="2E387943" w14:textId="0272A8E9"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2004.0</w:t>
            </w:r>
          </w:p>
        </w:tc>
        <w:tc>
          <w:tcPr>
            <w:tcW w:w="1336" w:type="dxa"/>
          </w:tcPr>
          <w:p w14:paraId="4790C061" w14:textId="742B041A"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2</w:t>
            </w:r>
          </w:p>
        </w:tc>
        <w:tc>
          <w:tcPr>
            <w:tcW w:w="1336" w:type="dxa"/>
          </w:tcPr>
          <w:p w14:paraId="17311631" w14:textId="6FC0BD1C"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37.67</w:t>
            </w:r>
          </w:p>
        </w:tc>
        <w:tc>
          <w:tcPr>
            <w:tcW w:w="1336" w:type="dxa"/>
          </w:tcPr>
          <w:p w14:paraId="512D1E2E" w14:textId="1C2A95E5"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23.272</w:t>
            </w:r>
          </w:p>
        </w:tc>
        <w:tc>
          <w:tcPr>
            <w:tcW w:w="1336" w:type="dxa"/>
          </w:tcPr>
          <w:p w14:paraId="4AEBB662" w14:textId="7222FBAE" w:rsidR="00452DC1" w:rsidRPr="00A62A0F" w:rsidRDefault="000A66CB" w:rsidP="00A62A0F">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&lt;0.001</w:t>
            </w:r>
          </w:p>
        </w:tc>
      </w:tr>
    </w:tbl>
    <w:p w14:paraId="13F29C22" w14:textId="796049E0" w:rsidR="007906A0" w:rsidRPr="007906A0" w:rsidRDefault="007906A0" w:rsidP="007906A0">
      <w:pPr>
        <w:shd w:val="clear" w:color="auto" w:fill="FFFFFF"/>
        <w:spacing w:before="240" w:after="0" w:line="480" w:lineRule="auto"/>
        <w:ind w:firstLine="720"/>
        <w:outlineLvl w:val="1"/>
        <w:rPr>
          <w:rFonts w:ascii="Times" w:eastAsia="Times New Roman" w:hAnsi="Times" w:cs="Calibri" w:hint="eastAsia"/>
          <w:color w:val="333333"/>
        </w:rPr>
      </w:pPr>
      <w:r>
        <w:rPr>
          <w:rFonts w:ascii="Times" w:eastAsia="Times New Roman" w:hAnsi="Times" w:cs="Calibri"/>
          <w:color w:val="333333"/>
        </w:rPr>
        <w:t xml:space="preserve">As we can see, although the addition of </w:t>
      </w:r>
      <w:r>
        <w:rPr>
          <w:rFonts w:ascii="Times New Roman" w:eastAsia="Times New Roman" w:hAnsi="Times New Roman" w:cs="Times New Roman"/>
          <w:color w:val="333333"/>
          <w:kern w:val="0"/>
          <w:lang w:val="en-GB"/>
          <w14:ligatures w14:val="none"/>
        </w:rPr>
        <w:t>the number of children and gender</w:t>
      </w:r>
      <w:r>
        <w:rPr>
          <w:rFonts w:ascii="Times" w:eastAsia="Times New Roman" w:hAnsi="Times" w:cs="Calibri"/>
          <w:color w:val="333333"/>
        </w:rPr>
        <w:t xml:space="preserve"> </w:t>
      </w:r>
      <w:r>
        <w:rPr>
          <w:rFonts w:ascii="Times" w:eastAsia="Times New Roman" w:hAnsi="Times" w:cs="Calibri"/>
          <w:color w:val="333333"/>
        </w:rPr>
        <w:t xml:space="preserve">does not add a substantial amount to the Adjusted </w:t>
      </w:r>
      <w:r w:rsidRPr="009F63DE">
        <w:rPr>
          <w:rFonts w:ascii="Times" w:eastAsia="Times New Roman" w:hAnsi="Times" w:cs="Calibri"/>
          <w:i/>
          <w:iCs/>
          <w:color w:val="333333"/>
        </w:rPr>
        <w:t>R</w:t>
      </w:r>
      <w:r>
        <w:rPr>
          <w:rFonts w:ascii="Times" w:eastAsia="Times New Roman" w:hAnsi="Times" w:cs="Calibri"/>
          <w:color w:val="333333"/>
        </w:rPr>
        <w:t xml:space="preserve">-squared, a partial </w:t>
      </w:r>
      <w:r w:rsidRPr="009F63DE">
        <w:rPr>
          <w:rFonts w:ascii="Times" w:eastAsia="Times New Roman" w:hAnsi="Times" w:cs="Calibri"/>
          <w:i/>
          <w:iCs/>
          <w:color w:val="333333"/>
        </w:rPr>
        <w:t>F</w:t>
      </w:r>
      <w:r>
        <w:rPr>
          <w:rFonts w:ascii="Times" w:eastAsia="Times New Roman" w:hAnsi="Times" w:cs="Calibri"/>
          <w:color w:val="333333"/>
        </w:rPr>
        <w:t xml:space="preserve">-test shows that </w:t>
      </w:r>
      <w:r>
        <w:rPr>
          <w:rFonts w:ascii="Times" w:eastAsia="Times New Roman" w:hAnsi="Times" w:cs="Calibri"/>
          <w:color w:val="333333"/>
        </w:rPr>
        <w:t>the</w:t>
      </w:r>
      <w:r>
        <w:rPr>
          <w:rFonts w:ascii="Times" w:eastAsia="Times New Roman" w:hAnsi="Times" w:cs="Calibri"/>
          <w:color w:val="333333"/>
        </w:rPr>
        <w:t xml:space="preserve"> addition does significantly improve the model fit at the 0.05 level, </w:t>
      </w:r>
      <w:proofErr w:type="gramStart"/>
      <w:r w:rsidRPr="009F63DE">
        <w:rPr>
          <w:rFonts w:ascii="Times" w:eastAsia="Times New Roman" w:hAnsi="Times" w:cs="Calibri"/>
          <w:i/>
          <w:iCs/>
          <w:color w:val="333333"/>
        </w:rPr>
        <w:t>F</w:t>
      </w:r>
      <w:r>
        <w:rPr>
          <w:rFonts w:ascii="Times" w:eastAsia="Times New Roman" w:hAnsi="Times" w:cs="Calibri"/>
          <w:color w:val="333333"/>
        </w:rPr>
        <w:t>(</w:t>
      </w:r>
      <w:proofErr w:type="gramEnd"/>
      <w:r>
        <w:rPr>
          <w:rFonts w:ascii="Times" w:eastAsia="Times New Roman" w:hAnsi="Times" w:cs="Calibri"/>
          <w:color w:val="333333"/>
        </w:rPr>
        <w:t>2</w:t>
      </w:r>
      <w:r>
        <w:rPr>
          <w:rFonts w:ascii="Times" w:eastAsia="Times New Roman" w:hAnsi="Times" w:cs="Calibri"/>
          <w:color w:val="333333"/>
        </w:rPr>
        <w:t xml:space="preserve">, </w:t>
      </w:r>
      <w:r w:rsidRPr="009F63DE">
        <w:rPr>
          <w:rFonts w:ascii="Times" w:eastAsia="Times New Roman" w:hAnsi="Times" w:cs="Calibri"/>
          <w:color w:val="333333"/>
        </w:rPr>
        <w:t>2</w:t>
      </w:r>
      <w:r>
        <w:rPr>
          <w:rFonts w:ascii="Times" w:eastAsia="Times New Roman" w:hAnsi="Times" w:cs="Calibri"/>
          <w:color w:val="333333"/>
        </w:rPr>
        <w:t>476</w:t>
      </w:r>
      <w:r>
        <w:rPr>
          <w:rFonts w:ascii="Times" w:eastAsia="Times New Roman" w:hAnsi="Times" w:cs="Calibri"/>
          <w:color w:val="333333"/>
        </w:rPr>
        <w:t xml:space="preserve">) = </w:t>
      </w:r>
      <w:r w:rsidRPr="00A62A0F">
        <w:rPr>
          <w:rFonts w:ascii="Times New Roman" w:eastAsia="Times New Roman" w:hAnsi="Times New Roman" w:cs="Times New Roman"/>
          <w:color w:val="333333"/>
          <w:kern w:val="0"/>
          <w:lang w:eastAsia="en-US"/>
          <w14:ligatures w14:val="none"/>
        </w:rPr>
        <w:t>37.67</w:t>
      </w:r>
      <w:r>
        <w:rPr>
          <w:rFonts w:ascii="Times" w:eastAsia="Times New Roman" w:hAnsi="Times" w:cs="Calibri"/>
          <w:color w:val="333333"/>
        </w:rPr>
        <w:t xml:space="preserve">, p </w:t>
      </w:r>
      <w:r>
        <w:rPr>
          <w:rFonts w:ascii="Times" w:eastAsia="Times New Roman" w:hAnsi="Times" w:cs="Calibri"/>
          <w:color w:val="333333"/>
        </w:rPr>
        <w:t>&lt;0.001</w:t>
      </w:r>
      <w:r>
        <w:rPr>
          <w:rFonts w:ascii="Times" w:eastAsia="Times New Roman" w:hAnsi="Times" w:cs="Calibri"/>
          <w:color w:val="333333"/>
        </w:rPr>
        <w:t xml:space="preserve">. Thus, we prefer </w:t>
      </w:r>
      <w:r>
        <w:rPr>
          <w:rFonts w:ascii="Times" w:eastAsia="Times New Roman" w:hAnsi="Times" w:cs="Calibri"/>
          <w:color w:val="333333"/>
        </w:rPr>
        <w:t xml:space="preserve">Model 4 </w:t>
      </w:r>
      <w:r w:rsidR="002652DB">
        <w:rPr>
          <w:rFonts w:ascii="Times" w:eastAsia="Times New Roman" w:hAnsi="Times" w:cs="Calibri"/>
          <w:color w:val="333333"/>
        </w:rPr>
        <w:t>t</w:t>
      </w:r>
      <w:r w:rsidR="00ED313F">
        <w:rPr>
          <w:rFonts w:ascii="Times" w:eastAsia="Times New Roman" w:hAnsi="Times" w:cs="Calibri"/>
          <w:color w:val="333333"/>
        </w:rPr>
        <w:t>o</w:t>
      </w:r>
      <w:r w:rsidR="002652DB">
        <w:rPr>
          <w:rFonts w:ascii="Times" w:eastAsia="Times New Roman" w:hAnsi="Times" w:cs="Calibri"/>
          <w:color w:val="333333"/>
        </w:rPr>
        <w:t xml:space="preserve"> Model 5</w:t>
      </w:r>
      <w:r>
        <w:rPr>
          <w:rFonts w:ascii="Times" w:eastAsia="Times New Roman" w:hAnsi="Times" w:cs="Calibri"/>
          <w:color w:val="333333"/>
        </w:rPr>
        <w:t xml:space="preserve">. </w:t>
      </w:r>
    </w:p>
    <w:p w14:paraId="61F144E1" w14:textId="0D83E2B0" w:rsidR="00C82CA0" w:rsidRPr="003121B5" w:rsidRDefault="00C82CA0" w:rsidP="003121B5">
      <w:pPr>
        <w:shd w:val="clear" w:color="auto" w:fill="FFFFFF"/>
        <w:spacing w:after="0" w:line="480" w:lineRule="auto"/>
        <w:rPr>
          <w:rFonts w:ascii="Times New Roman" w:eastAsia="Times New Roman" w:hAnsi="Times New Roman" w:cs="Times New Roman"/>
          <w:b/>
          <w:bCs/>
          <w:color w:val="333333"/>
          <w:kern w:val="0"/>
          <w:lang w:val="en-GB"/>
          <w14:ligatures w14:val="none"/>
        </w:rPr>
      </w:pPr>
      <w:r w:rsidRPr="003121B5">
        <w:rPr>
          <w:rFonts w:ascii="Times New Roman" w:eastAsia="Times New Roman" w:hAnsi="Times New Roman" w:cs="Times New Roman"/>
          <w:b/>
          <w:bCs/>
          <w:color w:val="333333"/>
          <w:kern w:val="0"/>
          <w:lang w:eastAsia="en-US"/>
          <w14:ligatures w14:val="none"/>
        </w:rPr>
        <w:t>F</w:t>
      </w:r>
      <w:r w:rsidRPr="003121B5">
        <w:rPr>
          <w:rFonts w:ascii="Times New Roman" w:eastAsia="Times New Roman" w:hAnsi="Times New Roman" w:cs="Times New Roman"/>
          <w:b/>
          <w:bCs/>
          <w:color w:val="333333"/>
          <w:kern w:val="0"/>
          <w14:ligatures w14:val="none"/>
        </w:rPr>
        <w:t>inal</w:t>
      </w:r>
      <w:r w:rsidRPr="003121B5">
        <w:rPr>
          <w:rFonts w:ascii="Times New Roman" w:eastAsia="Times New Roman" w:hAnsi="Times New Roman" w:cs="Times New Roman"/>
          <w:b/>
          <w:bCs/>
          <w:color w:val="333333"/>
          <w:kern w:val="0"/>
          <w:lang w:val="en-GB"/>
          <w14:ligatures w14:val="none"/>
        </w:rPr>
        <w:t xml:space="preserve"> Model</w:t>
      </w:r>
    </w:p>
    <w:p w14:paraId="1ABF4931" w14:textId="7DFF0484" w:rsidR="008209D9" w:rsidRPr="003121B5" w:rsidRDefault="008209D9" w:rsidP="003121B5">
      <w:pPr>
        <w:shd w:val="clear" w:color="auto" w:fill="FFFFFF"/>
        <w:spacing w:after="0" w:line="480" w:lineRule="auto"/>
        <w:ind w:firstLine="720"/>
        <w:jc w:val="both"/>
        <w:rPr>
          <w:rFonts w:ascii="Times New Roman" w:eastAsia="Times New Roman" w:hAnsi="Times New Roman" w:cs="Times New Roman"/>
          <w:color w:val="333333"/>
          <w:kern w:val="0"/>
          <w14:ligatures w14:val="none"/>
        </w:rPr>
      </w:pPr>
      <w:r w:rsidRPr="003121B5">
        <w:rPr>
          <w:rFonts w:ascii="Times New Roman" w:eastAsia="Times New Roman" w:hAnsi="Times New Roman" w:cs="Times New Roman"/>
          <w:color w:val="333333"/>
          <w:kern w:val="0"/>
          <w14:ligatures w14:val="none"/>
        </w:rPr>
        <w:t xml:space="preserve">We used the AIC/n (Akaike Information Criterion per observation) to further compare Model </w:t>
      </w:r>
      <w:r w:rsidR="002652DB" w:rsidRPr="003121B5">
        <w:rPr>
          <w:rFonts w:ascii="Times New Roman" w:eastAsia="Times New Roman" w:hAnsi="Times New Roman" w:cs="Times New Roman"/>
          <w:color w:val="333333"/>
          <w:kern w:val="0"/>
          <w14:ligatures w14:val="none"/>
        </w:rPr>
        <w:t>4,</w:t>
      </w:r>
      <w:r w:rsidR="002652DB">
        <w:rPr>
          <w:rFonts w:ascii="Times New Roman" w:eastAsia="Times New Roman" w:hAnsi="Times New Roman" w:cs="Times New Roman"/>
          <w:color w:val="333333"/>
          <w:kern w:val="0"/>
          <w14:ligatures w14:val="none"/>
        </w:rPr>
        <w:t xml:space="preserve"> Model 5, </w:t>
      </w:r>
      <w:r w:rsidRPr="003121B5">
        <w:rPr>
          <w:rFonts w:ascii="Times New Roman" w:eastAsia="Times New Roman" w:hAnsi="Times New Roman" w:cs="Times New Roman"/>
          <w:color w:val="333333"/>
          <w:kern w:val="0"/>
          <w14:ligatures w14:val="none"/>
        </w:rPr>
        <w:t>and Model 6, with values of 2.</w:t>
      </w:r>
      <w:r w:rsidR="007906A0">
        <w:rPr>
          <w:rFonts w:ascii="Times New Roman" w:eastAsia="Times New Roman" w:hAnsi="Times New Roman" w:cs="Times New Roman"/>
          <w:color w:val="333333"/>
          <w:kern w:val="0"/>
          <w14:ligatures w14:val="none"/>
        </w:rPr>
        <w:t>63</w:t>
      </w:r>
      <w:r w:rsidR="002652DB">
        <w:rPr>
          <w:rFonts w:ascii="Times New Roman" w:eastAsia="Times New Roman" w:hAnsi="Times New Roman" w:cs="Times New Roman"/>
          <w:color w:val="333333"/>
          <w:kern w:val="0"/>
          <w14:ligatures w14:val="none"/>
        </w:rPr>
        <w:t>, 2.59</w:t>
      </w:r>
      <w:r w:rsidR="00ED313F">
        <w:rPr>
          <w:rFonts w:ascii="Times New Roman" w:eastAsia="Times New Roman" w:hAnsi="Times New Roman" w:cs="Times New Roman"/>
          <w:color w:val="333333"/>
          <w:kern w:val="0"/>
          <w14:ligatures w14:val="none"/>
        </w:rPr>
        <w:t>,</w:t>
      </w:r>
      <w:r w:rsidR="002652DB">
        <w:rPr>
          <w:rFonts w:ascii="Times New Roman" w:eastAsia="Times New Roman" w:hAnsi="Times New Roman" w:cs="Times New Roman"/>
          <w:color w:val="333333"/>
          <w:kern w:val="0"/>
          <w14:ligatures w14:val="none"/>
        </w:rPr>
        <w:t xml:space="preserve"> </w:t>
      </w:r>
      <w:r w:rsidRPr="003121B5">
        <w:rPr>
          <w:rFonts w:ascii="Times New Roman" w:eastAsia="Times New Roman" w:hAnsi="Times New Roman" w:cs="Times New Roman"/>
          <w:color w:val="333333"/>
          <w:kern w:val="0"/>
          <w14:ligatures w14:val="none"/>
        </w:rPr>
        <w:t xml:space="preserve">and 2.58, respectively. The lower AIC/n </w:t>
      </w:r>
      <w:r w:rsidRPr="003121B5">
        <w:rPr>
          <w:rFonts w:ascii="Times New Roman" w:eastAsia="Times New Roman" w:hAnsi="Times New Roman" w:cs="Times New Roman"/>
          <w:color w:val="333333"/>
          <w:kern w:val="0"/>
          <w14:ligatures w14:val="none"/>
        </w:rPr>
        <w:lastRenderedPageBreak/>
        <w:t xml:space="preserve">for Model </w:t>
      </w:r>
      <w:r w:rsidR="007906A0">
        <w:rPr>
          <w:rFonts w:ascii="Times New Roman" w:eastAsia="Times New Roman" w:hAnsi="Times New Roman" w:cs="Times New Roman"/>
          <w:color w:val="333333"/>
          <w:kern w:val="0"/>
          <w14:ligatures w14:val="none"/>
        </w:rPr>
        <w:t>6</w:t>
      </w:r>
      <w:r w:rsidRPr="003121B5">
        <w:rPr>
          <w:rFonts w:ascii="Times New Roman" w:eastAsia="Times New Roman" w:hAnsi="Times New Roman" w:cs="Times New Roman"/>
          <w:color w:val="333333"/>
          <w:kern w:val="0"/>
          <w14:ligatures w14:val="none"/>
        </w:rPr>
        <w:t xml:space="preserve"> indicates a better balance between model fit and complexity, which aligns with the findings from the adjusted R² values. Consequently, Model </w:t>
      </w:r>
      <w:r w:rsidR="007906A0">
        <w:rPr>
          <w:rFonts w:ascii="Times New Roman" w:eastAsia="Times New Roman" w:hAnsi="Times New Roman" w:cs="Times New Roman"/>
          <w:color w:val="333333"/>
          <w:kern w:val="0"/>
          <w14:ligatures w14:val="none"/>
        </w:rPr>
        <w:t>6</w:t>
      </w:r>
      <w:r w:rsidRPr="003121B5">
        <w:rPr>
          <w:rFonts w:ascii="Times New Roman" w:eastAsia="Times New Roman" w:hAnsi="Times New Roman" w:cs="Times New Roman"/>
          <w:color w:val="333333"/>
          <w:kern w:val="0"/>
          <w14:ligatures w14:val="none"/>
        </w:rPr>
        <w:t xml:space="preserve"> is selected as our final model.</w:t>
      </w:r>
    </w:p>
    <w:p w14:paraId="1A80B0F5" w14:textId="6A686EEE" w:rsidR="0015407D" w:rsidRPr="003121B5" w:rsidRDefault="000A66CB" w:rsidP="003121B5">
      <w:pPr>
        <w:shd w:val="clear" w:color="auto" w:fill="FFFFFF"/>
        <w:spacing w:after="0" w:line="480" w:lineRule="auto"/>
        <w:jc w:val="both"/>
        <w:rPr>
          <w:rFonts w:ascii="Times New Roman" w:eastAsia="Times New Roman" w:hAnsi="Times New Roman" w:cs="Times New Roman" w:hint="eastAsia"/>
          <w:b/>
          <w:bCs/>
          <w:color w:val="333333"/>
          <w:kern w:val="0"/>
          <w:lang w:val="en-GB"/>
          <w14:ligatures w14:val="none"/>
        </w:rPr>
      </w:pPr>
      <w:r w:rsidRPr="003121B5">
        <w:rPr>
          <w:rFonts w:ascii="Times New Roman" w:eastAsia="Times New Roman" w:hAnsi="Times New Roman" w:cs="Times New Roman"/>
          <w:b/>
          <w:bCs/>
          <w:color w:val="333333"/>
          <w:kern w:val="0"/>
          <w:lang w:val="en-GB"/>
          <w14:ligatures w14:val="none"/>
        </w:rPr>
        <w:t>Contributi</w:t>
      </w:r>
      <w:r w:rsidR="00ED313F">
        <w:rPr>
          <w:rFonts w:ascii="Times New Roman" w:eastAsia="Times New Roman" w:hAnsi="Times New Roman" w:cs="Times New Roman"/>
          <w:b/>
          <w:bCs/>
          <w:color w:val="333333"/>
          <w:kern w:val="0"/>
          <w:lang w:val="en-GB"/>
          <w14:ligatures w14:val="none"/>
        </w:rPr>
        <w:t>on</w:t>
      </w:r>
      <w:r w:rsidRPr="003121B5">
        <w:rPr>
          <w:rFonts w:ascii="Times New Roman" w:eastAsia="Times New Roman" w:hAnsi="Times New Roman" w:cs="Times New Roman"/>
          <w:b/>
          <w:bCs/>
          <w:color w:val="333333"/>
          <w:kern w:val="0"/>
          <w:lang w:val="en-GB"/>
          <w14:ligatures w14:val="none"/>
        </w:rPr>
        <w:t xml:space="preserve"> of Education Level</w:t>
      </w:r>
    </w:p>
    <w:p w14:paraId="515329DB" w14:textId="423CCA7A" w:rsidR="000A66CB" w:rsidRPr="003121B5" w:rsidRDefault="00296A78" w:rsidP="003121B5">
      <w:pPr>
        <w:shd w:val="clear" w:color="auto" w:fill="FFFFFF"/>
        <w:spacing w:after="0" w:line="480" w:lineRule="auto"/>
        <w:ind w:firstLine="720"/>
        <w:jc w:val="both"/>
        <w:rPr>
          <w:rFonts w:ascii="Times New Roman" w:eastAsia="Times New Roman" w:hAnsi="Times New Roman" w:cs="Times New Roman"/>
          <w:color w:val="333333"/>
          <w:kern w:val="0"/>
          <w:lang w:val="en-GB"/>
          <w14:ligatures w14:val="none"/>
        </w:rPr>
      </w:pPr>
      <w:r w:rsidRPr="00296A78">
        <w:rPr>
          <w:rFonts w:ascii="Times New Roman" w:eastAsia="Times New Roman" w:hAnsi="Times New Roman" w:cs="Times New Roman"/>
          <w:color w:val="333333"/>
          <w:kern w:val="0"/>
          <w14:ligatures w14:val="none"/>
        </w:rPr>
        <w:t xml:space="preserve">In Model 6, the coefficient of 0.116 for </w:t>
      </w:r>
      <w:proofErr w:type="spellStart"/>
      <w:r w:rsidRPr="00296A78">
        <w:rPr>
          <w:rFonts w:ascii="Times New Roman" w:eastAsia="Times New Roman" w:hAnsi="Times New Roman" w:cs="Times New Roman"/>
          <w:color w:val="333333"/>
          <w:kern w:val="0"/>
          <w14:ligatures w14:val="none"/>
        </w:rPr>
        <w:t>EDUCc</w:t>
      </w:r>
      <w:proofErr w:type="spellEnd"/>
      <w:r w:rsidRPr="00296A78">
        <w:rPr>
          <w:rFonts w:ascii="Times New Roman" w:eastAsia="Times New Roman" w:hAnsi="Times New Roman" w:cs="Times New Roman"/>
          <w:color w:val="333333"/>
          <w:kern w:val="0"/>
          <w14:ligatures w14:val="none"/>
        </w:rPr>
        <w:t xml:space="preserve"> (centered educational attainment)</w:t>
      </w:r>
      <w:r w:rsidRPr="00296A78">
        <w:rPr>
          <w:rFonts w:ascii="Times New Roman" w:eastAsia="Times New Roman" w:hAnsi="Times New Roman" w:cs="Times New Roman"/>
          <w:color w:val="333333"/>
          <w:kern w:val="0"/>
          <w14:ligatures w14:val="none"/>
        </w:rPr>
        <w:t xml:space="preserve"> suggests that for each additional year of education, the log of income increases by 0.116 points, holding all other variables constant. </w:t>
      </w:r>
      <w:r w:rsidR="0015407D" w:rsidRPr="00296A78">
        <w:rPr>
          <w:rFonts w:ascii="Times New Roman" w:eastAsia="Times New Roman" w:hAnsi="Times New Roman" w:cs="Times New Roman"/>
          <w:color w:val="333333"/>
          <w:kern w:val="0"/>
          <w14:ligatures w14:val="none"/>
        </w:rPr>
        <w:t>The range of EDUC is 11</w:t>
      </w:r>
      <w:r w:rsidRPr="00296A78">
        <w:rPr>
          <w:rFonts w:ascii="Times New Roman" w:eastAsia="Times New Roman" w:hAnsi="Times New Roman" w:cs="Times New Roman"/>
          <w:color w:val="333333"/>
          <w:kern w:val="0"/>
          <w14:ligatures w14:val="none"/>
        </w:rPr>
        <w:t xml:space="preserve"> -0 =11, </w:t>
      </w:r>
      <w:r w:rsidRPr="00296A78">
        <w:rPr>
          <w:rFonts w:ascii="Times New Roman" w:eastAsia="Times New Roman" w:hAnsi="Times New Roman" w:cs="Times New Roman"/>
          <w:color w:val="333333"/>
          <w:kern w:val="0"/>
          <w14:ligatures w14:val="none"/>
        </w:rPr>
        <w:t xml:space="preserve">meaning that a person with no formal education is expected to have a log of income </w:t>
      </w:r>
      <w:r w:rsidR="0015407D" w:rsidRPr="00296A78">
        <w:rPr>
          <w:rFonts w:ascii="Times New Roman" w:eastAsia="Times New Roman" w:hAnsi="Times New Roman" w:cs="Times New Roman"/>
          <w:color w:val="333333"/>
          <w:kern w:val="0"/>
          <w14:ligatures w14:val="none"/>
        </w:rPr>
        <w:t>11 *0.116</w:t>
      </w:r>
      <w:r w:rsidRPr="00296A78">
        <w:rPr>
          <w:rFonts w:ascii="Times New Roman" w:eastAsia="Times New Roman" w:hAnsi="Times New Roman" w:cs="Times New Roman"/>
          <w:color w:val="333333"/>
          <w:kern w:val="0"/>
          <w14:ligatures w14:val="none"/>
        </w:rPr>
        <w:t xml:space="preserve"> </w:t>
      </w:r>
      <w:r w:rsidR="0015407D" w:rsidRPr="00296A78">
        <w:rPr>
          <w:rFonts w:ascii="Times New Roman" w:eastAsia="Times New Roman" w:hAnsi="Times New Roman" w:cs="Times New Roman"/>
          <w:color w:val="333333"/>
          <w:kern w:val="0"/>
          <w14:ligatures w14:val="none"/>
        </w:rPr>
        <w:t>=</w:t>
      </w:r>
      <w:r w:rsidRPr="00296A78">
        <w:rPr>
          <w:rFonts w:ascii="Times New Roman" w:eastAsia="Times New Roman" w:hAnsi="Times New Roman" w:cs="Times New Roman"/>
          <w:color w:val="333333"/>
          <w:kern w:val="0"/>
          <w14:ligatures w14:val="none"/>
        </w:rPr>
        <w:t>1.276</w:t>
      </w:r>
      <w:r w:rsidR="0015407D" w:rsidRPr="00296A78">
        <w:rPr>
          <w:rFonts w:ascii="Times New Roman" w:eastAsia="Times New Roman" w:hAnsi="Times New Roman" w:cs="Times New Roman"/>
          <w:color w:val="333333"/>
          <w:kern w:val="0"/>
          <w14:ligatures w14:val="none"/>
        </w:rPr>
        <w:t xml:space="preserve"> points </w:t>
      </w:r>
      <w:r>
        <w:rPr>
          <w:rFonts w:ascii="Times New Roman" w:eastAsia="Times New Roman" w:hAnsi="Times New Roman" w:cs="Times New Roman"/>
          <w:color w:val="333333"/>
          <w:kern w:val="0"/>
          <w14:ligatures w14:val="none"/>
        </w:rPr>
        <w:t>lower</w:t>
      </w:r>
      <w:r w:rsidR="0015407D" w:rsidRPr="00296A78">
        <w:rPr>
          <w:rFonts w:ascii="Times New Roman" w:eastAsia="Times New Roman" w:hAnsi="Times New Roman" w:cs="Times New Roman"/>
          <w:color w:val="333333"/>
          <w:kern w:val="0"/>
          <w14:ligatures w14:val="none"/>
        </w:rPr>
        <w:t xml:space="preserve"> than </w:t>
      </w:r>
      <w:r w:rsidRPr="00296A78">
        <w:rPr>
          <w:rFonts w:ascii="Times New Roman" w:eastAsia="Times New Roman" w:hAnsi="Times New Roman" w:cs="Times New Roman"/>
          <w:color w:val="333333"/>
          <w:kern w:val="0"/>
          <w14:ligatures w14:val="none"/>
        </w:rPr>
        <w:t xml:space="preserve">someone with </w:t>
      </w:r>
      <w:r w:rsidR="00ED313F">
        <w:rPr>
          <w:rFonts w:ascii="Times New Roman" w:eastAsia="Times New Roman" w:hAnsi="Times New Roman" w:cs="Times New Roman"/>
          <w:color w:val="333333"/>
          <w:kern w:val="0"/>
          <w14:ligatures w14:val="none"/>
        </w:rPr>
        <w:t>five</w:t>
      </w:r>
      <w:r w:rsidRPr="00296A78">
        <w:rPr>
          <w:rFonts w:ascii="Times New Roman" w:eastAsia="Times New Roman" w:hAnsi="Times New Roman" w:cs="Times New Roman"/>
          <w:color w:val="333333"/>
          <w:kern w:val="0"/>
          <w14:ligatures w14:val="none"/>
        </w:rPr>
        <w:t xml:space="preserve"> or more years of college education, holding all other variables constant.</w:t>
      </w:r>
      <w:r w:rsidR="0015407D">
        <w:rPr>
          <w:rFonts w:ascii="Times New Roman" w:eastAsia="Times New Roman" w:hAnsi="Times New Roman" w:cs="Times New Roman"/>
          <w:color w:val="333333"/>
          <w:kern w:val="0"/>
          <w14:ligatures w14:val="none"/>
        </w:rPr>
        <w:t xml:space="preserve"> </w:t>
      </w:r>
      <w:r w:rsidRPr="00296A78">
        <w:rPr>
          <w:rFonts w:ascii="Times New Roman" w:eastAsia="Times New Roman" w:hAnsi="Times New Roman" w:cs="Times New Roman"/>
          <w:color w:val="333333"/>
          <w:kern w:val="0"/>
          <w14:ligatures w14:val="none"/>
        </w:rPr>
        <w:t xml:space="preserve">However, this effect is moderated by the number of children (NCHILD) and gender (SEXR) due to the interaction terms. </w:t>
      </w:r>
      <w:r w:rsidR="00F144F4" w:rsidRPr="003121B5">
        <w:rPr>
          <w:rFonts w:ascii="Times New Roman" w:eastAsia="Times New Roman" w:hAnsi="Times New Roman" w:cs="Times New Roman"/>
          <w:color w:val="333333"/>
          <w:kern w:val="0"/>
          <w14:ligatures w14:val="none"/>
        </w:rPr>
        <w:t xml:space="preserve">The interaction between education and the number of children shows a coefficient of </w:t>
      </w:r>
      <w:r w:rsidR="00F144F4" w:rsidRPr="003121B5">
        <w:rPr>
          <w:rFonts w:ascii="Times New Roman" w:eastAsia="Times New Roman" w:hAnsi="Times New Roman" w:cs="Times New Roman"/>
          <w:b/>
          <w:bCs/>
          <w:color w:val="333333"/>
          <w:kern w:val="0"/>
          <w14:ligatures w14:val="none"/>
        </w:rPr>
        <w:t>-</w:t>
      </w:r>
      <w:r w:rsidR="00F144F4" w:rsidRPr="003121B5">
        <w:rPr>
          <w:rFonts w:ascii="Times New Roman" w:eastAsia="Times New Roman" w:hAnsi="Times New Roman" w:cs="Times New Roman"/>
          <w:color w:val="333333"/>
          <w:kern w:val="0"/>
          <w14:ligatures w14:val="none"/>
        </w:rPr>
        <w:t xml:space="preserve">0.01, meaning that the positive effect of education on income decreases slightly with each additional child. </w:t>
      </w:r>
      <w:r w:rsidR="00DA0829" w:rsidRPr="003121B5">
        <w:rPr>
          <w:rFonts w:ascii="Times New Roman" w:eastAsia="Times New Roman" w:hAnsi="Times New Roman" w:cs="Times New Roman"/>
          <w:color w:val="333333"/>
          <w:kern w:val="0"/>
          <w14:ligatures w14:val="none"/>
        </w:rPr>
        <w:t xml:space="preserve">The interaction between education and usual hours worked per week has a coefficient of 0.001, indicating that the longer weekly working hours can further augment the advantage of </w:t>
      </w:r>
      <w:r w:rsidR="00ED313F">
        <w:rPr>
          <w:rFonts w:ascii="Times New Roman" w:eastAsia="Times New Roman" w:hAnsi="Times New Roman" w:cs="Times New Roman"/>
          <w:color w:val="333333"/>
          <w:kern w:val="0"/>
          <w14:ligatures w14:val="none"/>
        </w:rPr>
        <w:t xml:space="preserve">a </w:t>
      </w:r>
      <w:r w:rsidR="00DA0829" w:rsidRPr="003121B5">
        <w:rPr>
          <w:rFonts w:ascii="Times New Roman" w:eastAsia="Times New Roman" w:hAnsi="Times New Roman" w:cs="Times New Roman"/>
          <w:color w:val="333333"/>
          <w:kern w:val="0"/>
          <w14:ligatures w14:val="none"/>
        </w:rPr>
        <w:t>higher education level.</w:t>
      </w:r>
    </w:p>
    <w:p w14:paraId="387850DA" w14:textId="38D47C8E" w:rsidR="007C3723" w:rsidRPr="003121B5" w:rsidRDefault="007C3723" w:rsidP="003121B5">
      <w:pPr>
        <w:shd w:val="clear" w:color="auto" w:fill="FFFFFF"/>
        <w:spacing w:after="0" w:line="480" w:lineRule="auto"/>
        <w:jc w:val="both"/>
        <w:rPr>
          <w:rFonts w:ascii="Times New Roman" w:eastAsia="Times New Roman" w:hAnsi="Times New Roman" w:cs="Times New Roman"/>
          <w:b/>
          <w:bCs/>
          <w:color w:val="333333"/>
          <w:kern w:val="0"/>
          <w:lang w:val="en-GB"/>
          <w14:ligatures w14:val="none"/>
        </w:rPr>
      </w:pPr>
      <w:r w:rsidRPr="003121B5">
        <w:rPr>
          <w:rFonts w:ascii="Times New Roman" w:eastAsia="Times New Roman" w:hAnsi="Times New Roman" w:cs="Times New Roman"/>
          <w:b/>
          <w:bCs/>
          <w:color w:val="333333"/>
          <w:kern w:val="0"/>
          <w:lang w:val="en-GB"/>
          <w14:ligatures w14:val="none"/>
        </w:rPr>
        <w:t>Hierarchical Regression</w:t>
      </w:r>
    </w:p>
    <w:p w14:paraId="56FBAA93" w14:textId="4C74A2A9" w:rsidR="0063458C" w:rsidRPr="0063458C" w:rsidRDefault="0063458C" w:rsidP="0063458C">
      <w:pPr>
        <w:shd w:val="clear" w:color="auto" w:fill="FFFFFF"/>
        <w:spacing w:after="0" w:line="480" w:lineRule="auto"/>
        <w:ind w:firstLine="720"/>
        <w:rPr>
          <w:rFonts w:ascii="SimSun" w:eastAsia="SimSun" w:hAnsi="SimSun" w:cs="SimSun" w:hint="eastAsia"/>
          <w:color w:val="333333"/>
          <w:kern w:val="0"/>
          <w:lang w:val="en-GB"/>
          <w14:ligatures w14:val="none"/>
        </w:rPr>
      </w:pPr>
      <w:r w:rsidRPr="0063458C">
        <w:rPr>
          <w:rFonts w:ascii="Times New Roman" w:eastAsia="Times New Roman" w:hAnsi="Times New Roman" w:cs="Times New Roman"/>
          <w:color w:val="333333"/>
          <w:kern w:val="0"/>
          <w14:ligatures w14:val="none"/>
        </w:rPr>
        <w:t xml:space="preserve">The data were clustered at the family level, and a hierarchical linear mixed-effects model was employed to analyze the relationship between educational attainment and personal income. In this model, EDUC was treated as a </w:t>
      </w:r>
      <w:proofErr w:type="gramStart"/>
      <w:r w:rsidRPr="0063458C">
        <w:rPr>
          <w:rFonts w:ascii="Times New Roman" w:eastAsia="Times New Roman" w:hAnsi="Times New Roman" w:cs="Times New Roman"/>
          <w:color w:val="333333"/>
          <w:kern w:val="0"/>
          <w14:ligatures w14:val="none"/>
        </w:rPr>
        <w:t>Level-1</w:t>
      </w:r>
      <w:proofErr w:type="gramEnd"/>
      <w:r w:rsidRPr="0063458C">
        <w:rPr>
          <w:rFonts w:ascii="Times New Roman" w:eastAsia="Times New Roman" w:hAnsi="Times New Roman" w:cs="Times New Roman"/>
          <w:color w:val="333333"/>
          <w:kern w:val="0"/>
          <w14:ligatures w14:val="none"/>
        </w:rPr>
        <w:t xml:space="preserve"> predictor with random effects, while other variables were included as fixed effects. To assess the random effect of educational attainment, we first ran a baseline model with only an intercept </w:t>
      </w:r>
      <w:r w:rsidR="00A64290">
        <w:rPr>
          <w:rFonts w:ascii="Times New Roman" w:eastAsia="Times New Roman" w:hAnsi="Times New Roman" w:cs="Times New Roman"/>
          <w:color w:val="333333"/>
          <w:kern w:val="0"/>
          <w14:ligatures w14:val="none"/>
        </w:rPr>
        <w:t>in random effects</w:t>
      </w:r>
      <w:r w:rsidR="00ED313F">
        <w:rPr>
          <w:rFonts w:ascii="Times New Roman" w:eastAsia="Times New Roman" w:hAnsi="Times New Roman" w:cs="Times New Roman"/>
          <w:color w:val="333333"/>
          <w:kern w:val="0"/>
          <w14:ligatures w14:val="none"/>
        </w:rPr>
        <w:t>. We</w:t>
      </w:r>
      <w:r w:rsidRPr="0063458C">
        <w:rPr>
          <w:rFonts w:ascii="Times New Roman" w:eastAsia="Times New Roman" w:hAnsi="Times New Roman" w:cs="Times New Roman"/>
          <w:color w:val="333333"/>
          <w:kern w:val="0"/>
          <w14:ligatures w14:val="none"/>
        </w:rPr>
        <w:t xml:space="preserve"> compared it to a model including EDUC using an ANOVA tes</w:t>
      </w:r>
      <w:r>
        <w:rPr>
          <w:rFonts w:ascii="Times New Roman" w:eastAsia="Times New Roman" w:hAnsi="Times New Roman" w:cs="Times New Roman"/>
          <w:color w:val="333333"/>
          <w:kern w:val="0"/>
          <w:lang w:val="en-GB"/>
          <w14:ligatures w14:val="none"/>
        </w:rPr>
        <w:t>t, shown in Table (</w:t>
      </w:r>
      <w:r w:rsidR="00750DA4">
        <w:rPr>
          <w:rFonts w:ascii="Times New Roman" w:eastAsia="Times New Roman" w:hAnsi="Times New Roman" w:cs="Times New Roman"/>
          <w:color w:val="333333"/>
          <w:kern w:val="0"/>
          <w:lang w:val="en-GB"/>
          <w14:ligatures w14:val="none"/>
        </w:rPr>
        <w:t>8</w:t>
      </w:r>
      <w:r>
        <w:rPr>
          <w:rFonts w:ascii="Times New Roman" w:eastAsia="Times New Roman" w:hAnsi="Times New Roman" w:cs="Times New Roman"/>
          <w:color w:val="333333"/>
          <w:kern w:val="0"/>
          <w:lang w:val="en-GB"/>
          <w14:ligatures w14:val="none"/>
        </w:rPr>
        <w:t>).</w:t>
      </w:r>
    </w:p>
    <w:p w14:paraId="261C9FF5" w14:textId="77777777" w:rsidR="00750DA4" w:rsidRDefault="00750DA4" w:rsidP="0063458C">
      <w:pPr>
        <w:shd w:val="clear" w:color="auto" w:fill="FFFFFF"/>
        <w:spacing w:after="0" w:line="480" w:lineRule="auto"/>
        <w:rPr>
          <w:rFonts w:ascii="Times New Roman" w:eastAsia="Times New Roman" w:hAnsi="Times New Roman" w:cs="Times New Roman"/>
          <w:b/>
          <w:bCs/>
          <w:color w:val="333333"/>
          <w:lang w:val="en-GB"/>
        </w:rPr>
      </w:pPr>
    </w:p>
    <w:p w14:paraId="06397958" w14:textId="77777777" w:rsidR="00750DA4" w:rsidRDefault="00750DA4" w:rsidP="0063458C">
      <w:pPr>
        <w:shd w:val="clear" w:color="auto" w:fill="FFFFFF"/>
        <w:spacing w:after="0" w:line="480" w:lineRule="auto"/>
        <w:rPr>
          <w:rFonts w:ascii="Times New Roman" w:eastAsia="Times New Roman" w:hAnsi="Times New Roman" w:cs="Times New Roman"/>
          <w:b/>
          <w:bCs/>
          <w:color w:val="333333"/>
        </w:rPr>
      </w:pPr>
    </w:p>
    <w:p w14:paraId="37BA90A9" w14:textId="33315292" w:rsidR="00850B1B" w:rsidRPr="00B665D2" w:rsidRDefault="00850B1B" w:rsidP="0063458C">
      <w:pPr>
        <w:shd w:val="clear" w:color="auto" w:fill="FFFFFF"/>
        <w:spacing w:after="0" w:line="480" w:lineRule="auto"/>
        <w:rPr>
          <w:rFonts w:ascii="Times New Roman" w:eastAsia="Times New Roman" w:hAnsi="Times New Roman" w:cs="Times New Roman"/>
          <w:color w:val="333333"/>
        </w:rPr>
      </w:pPr>
      <w:r w:rsidRPr="0063458C">
        <w:rPr>
          <w:rFonts w:ascii="Times New Roman" w:eastAsia="Times New Roman" w:hAnsi="Times New Roman" w:cs="Times New Roman"/>
          <w:b/>
          <w:bCs/>
          <w:color w:val="333333"/>
        </w:rPr>
        <w:lastRenderedPageBreak/>
        <w:t xml:space="preserve">Table </w:t>
      </w:r>
      <w:r w:rsidR="00750DA4">
        <w:rPr>
          <w:rFonts w:ascii="Times New Roman" w:eastAsia="Times New Roman" w:hAnsi="Times New Roman" w:cs="Times New Roman"/>
          <w:b/>
          <w:bCs/>
          <w:color w:val="333333"/>
        </w:rPr>
        <w:t>8</w:t>
      </w:r>
      <w:r w:rsidRPr="0063458C">
        <w:rPr>
          <w:rFonts w:ascii="Times New Roman" w:eastAsia="Times New Roman" w:hAnsi="Times New Roman" w:cs="Times New Roman"/>
          <w:b/>
          <w:bCs/>
          <w:color w:val="333333"/>
        </w:rPr>
        <w:t>.</w:t>
      </w:r>
      <w:r w:rsidRPr="0063458C">
        <w:rPr>
          <w:rFonts w:ascii="Times New Roman" w:eastAsia="Times New Roman" w:hAnsi="Times New Roman" w:cs="Times New Roman"/>
          <w:color w:val="333333"/>
        </w:rPr>
        <w:t xml:space="preserve"> ANOVA C</w:t>
      </w:r>
      <w:r w:rsidRPr="00B665D2">
        <w:rPr>
          <w:rFonts w:ascii="Times New Roman" w:eastAsia="Times New Roman" w:hAnsi="Times New Roman" w:cs="Times New Roman"/>
          <w:color w:val="333333"/>
        </w:rPr>
        <w:t xml:space="preserve">omparisons of the </w:t>
      </w:r>
      <w:r>
        <w:rPr>
          <w:rFonts w:ascii="Times New Roman" w:eastAsia="Times New Roman" w:hAnsi="Times New Roman" w:cs="Times New Roman"/>
          <w:color w:val="333333"/>
        </w:rPr>
        <w:t>M</w:t>
      </w:r>
      <w:r w:rsidRPr="00B665D2">
        <w:rPr>
          <w:rFonts w:ascii="Times New Roman" w:eastAsia="Times New Roman" w:hAnsi="Times New Roman" w:cs="Times New Roman"/>
          <w:color w:val="333333"/>
        </w:rPr>
        <w:t>odels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258"/>
        <w:gridCol w:w="1258"/>
        <w:gridCol w:w="1259"/>
        <w:gridCol w:w="1258"/>
        <w:gridCol w:w="1258"/>
        <w:gridCol w:w="1259"/>
      </w:tblGrid>
      <w:tr w:rsidR="00850B1B" w:rsidRPr="00A62A0F" w14:paraId="6AF5BB04" w14:textId="77777777" w:rsidTr="00850B1B">
        <w:tc>
          <w:tcPr>
            <w:tcW w:w="1800" w:type="dxa"/>
            <w:tcBorders>
              <w:top w:val="single" w:sz="4" w:space="0" w:color="auto"/>
              <w:bottom w:val="single" w:sz="4" w:space="0" w:color="auto"/>
            </w:tcBorders>
            <w:vAlign w:val="center"/>
          </w:tcPr>
          <w:p w14:paraId="0B4C6FE6" w14:textId="77777777" w:rsidR="00850B1B" w:rsidRPr="00A62A0F" w:rsidRDefault="00850B1B" w:rsidP="0084268B">
            <w:pPr>
              <w:spacing w:line="276" w:lineRule="auto"/>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Model</w:t>
            </w:r>
          </w:p>
        </w:tc>
        <w:tc>
          <w:tcPr>
            <w:tcW w:w="1258" w:type="dxa"/>
            <w:tcBorders>
              <w:top w:val="single" w:sz="4" w:space="0" w:color="auto"/>
              <w:bottom w:val="single" w:sz="4" w:space="0" w:color="auto"/>
            </w:tcBorders>
            <w:vAlign w:val="center"/>
          </w:tcPr>
          <w:p w14:paraId="0E6D8F7E" w14:textId="12AA5599" w:rsidR="00850B1B" w:rsidRPr="00A62A0F" w:rsidRDefault="00850B1B" w:rsidP="0084268B">
            <w:pPr>
              <w:spacing w:line="276" w:lineRule="auto"/>
              <w:jc w:val="right"/>
              <w:rPr>
                <w:rFonts w:ascii="Times New Roman" w:eastAsia="Times New Roman" w:hAnsi="Times New Roman" w:cs="Times New Roman"/>
                <w:color w:val="333333"/>
                <w:kern w:val="0"/>
                <w:lang w:eastAsia="en-US"/>
                <w14:ligatures w14:val="none"/>
              </w:rPr>
            </w:pPr>
            <w:proofErr w:type="spellStart"/>
            <w:r>
              <w:rPr>
                <w:rFonts w:ascii="Times New Roman" w:eastAsia="Times New Roman" w:hAnsi="Times New Roman" w:cs="Times New Roman"/>
                <w:color w:val="333333"/>
                <w:kern w:val="0"/>
                <w:lang w:eastAsia="en-US"/>
                <w14:ligatures w14:val="none"/>
              </w:rPr>
              <w:t>df</w:t>
            </w:r>
            <w:proofErr w:type="spellEnd"/>
          </w:p>
        </w:tc>
        <w:tc>
          <w:tcPr>
            <w:tcW w:w="1258" w:type="dxa"/>
            <w:tcBorders>
              <w:top w:val="single" w:sz="4" w:space="0" w:color="auto"/>
              <w:bottom w:val="single" w:sz="4" w:space="0" w:color="auto"/>
            </w:tcBorders>
            <w:vAlign w:val="center"/>
          </w:tcPr>
          <w:p w14:paraId="1C268C73" w14:textId="11AAAE7C" w:rsidR="00850B1B" w:rsidRPr="0063458C" w:rsidRDefault="00850B1B"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rPr>
              <w:t>AIC</w:t>
            </w:r>
          </w:p>
        </w:tc>
        <w:tc>
          <w:tcPr>
            <w:tcW w:w="1259" w:type="dxa"/>
            <w:tcBorders>
              <w:top w:val="single" w:sz="4" w:space="0" w:color="auto"/>
              <w:bottom w:val="single" w:sz="4" w:space="0" w:color="auto"/>
            </w:tcBorders>
            <w:vAlign w:val="center"/>
          </w:tcPr>
          <w:p w14:paraId="0DE6C9AF" w14:textId="3A40237B" w:rsidR="00850B1B" w:rsidRPr="0063458C" w:rsidRDefault="00850B1B"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rPr>
              <w:t>BIC</w:t>
            </w:r>
          </w:p>
        </w:tc>
        <w:tc>
          <w:tcPr>
            <w:tcW w:w="1258" w:type="dxa"/>
            <w:tcBorders>
              <w:top w:val="single" w:sz="4" w:space="0" w:color="auto"/>
              <w:bottom w:val="single" w:sz="4" w:space="0" w:color="auto"/>
            </w:tcBorders>
            <w:vAlign w:val="center"/>
          </w:tcPr>
          <w:p w14:paraId="69D3F100" w14:textId="5C67179C" w:rsidR="00850B1B" w:rsidRPr="0063458C" w:rsidRDefault="00C25828" w:rsidP="0084268B">
            <w:pPr>
              <w:spacing w:line="276" w:lineRule="auto"/>
              <w:jc w:val="right"/>
              <w:rPr>
                <w:rFonts w:ascii="Times New Roman" w:eastAsia="Times New Roman" w:hAnsi="Times New Roman" w:cs="Times New Roman"/>
                <w:color w:val="333333"/>
                <w:kern w:val="0"/>
                <w:lang w:eastAsia="en-US"/>
                <w14:ligatures w14:val="none"/>
              </w:rPr>
            </w:pPr>
            <w:proofErr w:type="spellStart"/>
            <w:r w:rsidRPr="0063458C">
              <w:rPr>
                <w:rFonts w:ascii="Times New Roman" w:eastAsia="Times New Roman" w:hAnsi="Times New Roman" w:cs="Times New Roman"/>
              </w:rPr>
              <w:t>logLik</w:t>
            </w:r>
            <w:proofErr w:type="spellEnd"/>
          </w:p>
        </w:tc>
        <w:tc>
          <w:tcPr>
            <w:tcW w:w="1258" w:type="dxa"/>
            <w:tcBorders>
              <w:top w:val="single" w:sz="4" w:space="0" w:color="auto"/>
              <w:bottom w:val="single" w:sz="4" w:space="0" w:color="auto"/>
            </w:tcBorders>
            <w:vAlign w:val="center"/>
          </w:tcPr>
          <w:p w14:paraId="02D17036" w14:textId="54023EE6" w:rsidR="00850B1B" w:rsidRPr="0063458C" w:rsidRDefault="00C25828" w:rsidP="0084268B">
            <w:pPr>
              <w:spacing w:line="276" w:lineRule="auto"/>
              <w:jc w:val="right"/>
              <w:rPr>
                <w:rFonts w:ascii="Times New Roman" w:eastAsia="Times New Roman" w:hAnsi="Times New Roman" w:cs="Times New Roman"/>
                <w:color w:val="333333"/>
                <w:kern w:val="0"/>
                <w:lang w:eastAsia="en-US"/>
                <w14:ligatures w14:val="none"/>
              </w:rPr>
            </w:pPr>
            <w:proofErr w:type="spellStart"/>
            <w:r w:rsidRPr="0063458C">
              <w:rPr>
                <w:rFonts w:ascii="Times New Roman" w:eastAsia="Times New Roman" w:hAnsi="Times New Roman" w:cs="Times New Roman"/>
              </w:rPr>
              <w:t>L.Ratio</w:t>
            </w:r>
            <w:proofErr w:type="spellEnd"/>
          </w:p>
        </w:tc>
        <w:tc>
          <w:tcPr>
            <w:tcW w:w="1259" w:type="dxa"/>
            <w:tcBorders>
              <w:top w:val="single" w:sz="4" w:space="0" w:color="auto"/>
              <w:bottom w:val="single" w:sz="4" w:space="0" w:color="auto"/>
            </w:tcBorders>
            <w:vAlign w:val="center"/>
          </w:tcPr>
          <w:p w14:paraId="37CA679D" w14:textId="268163F7" w:rsidR="00850B1B" w:rsidRPr="0063458C" w:rsidRDefault="00C25828"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rPr>
              <w:t>p-value</w:t>
            </w:r>
          </w:p>
        </w:tc>
      </w:tr>
      <w:tr w:rsidR="00850B1B" w:rsidRPr="00A62A0F" w14:paraId="7A11A615" w14:textId="77777777" w:rsidTr="00850B1B">
        <w:tc>
          <w:tcPr>
            <w:tcW w:w="1800" w:type="dxa"/>
            <w:tcBorders>
              <w:top w:val="single" w:sz="4" w:space="0" w:color="auto"/>
              <w:bottom w:val="nil"/>
            </w:tcBorders>
          </w:tcPr>
          <w:p w14:paraId="70147625" w14:textId="77777777" w:rsidR="00850B1B" w:rsidRPr="00A62A0F" w:rsidRDefault="00850B1B" w:rsidP="0084268B">
            <w:pPr>
              <w:spacing w:line="276" w:lineRule="auto"/>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(Intercept)</w:t>
            </w:r>
          </w:p>
        </w:tc>
        <w:tc>
          <w:tcPr>
            <w:tcW w:w="1258" w:type="dxa"/>
            <w:tcBorders>
              <w:top w:val="single" w:sz="4" w:space="0" w:color="auto"/>
              <w:bottom w:val="nil"/>
            </w:tcBorders>
          </w:tcPr>
          <w:p w14:paraId="5C0566A5" w14:textId="76D84A6D"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Pr>
                <w:rFonts w:ascii="Times New Roman" w:eastAsia="Times New Roman" w:hAnsi="Times New Roman" w:cs="Times New Roman"/>
                <w:color w:val="333333"/>
                <w:kern w:val="0"/>
                <w:lang w:eastAsia="en-US"/>
                <w14:ligatures w14:val="none"/>
              </w:rPr>
              <w:t>11</w:t>
            </w:r>
          </w:p>
        </w:tc>
        <w:tc>
          <w:tcPr>
            <w:tcW w:w="1258" w:type="dxa"/>
            <w:tcBorders>
              <w:top w:val="single" w:sz="4" w:space="0" w:color="auto"/>
              <w:bottom w:val="nil"/>
            </w:tcBorders>
          </w:tcPr>
          <w:p w14:paraId="563FB5DC" w14:textId="4D97912F"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color w:val="333333"/>
                <w:kern w:val="0"/>
                <w:lang w:eastAsia="en-US"/>
                <w14:ligatures w14:val="none"/>
              </w:rPr>
              <w:t>6375.623</w:t>
            </w:r>
          </w:p>
        </w:tc>
        <w:tc>
          <w:tcPr>
            <w:tcW w:w="1259" w:type="dxa"/>
            <w:tcBorders>
              <w:top w:val="single" w:sz="4" w:space="0" w:color="auto"/>
              <w:bottom w:val="nil"/>
            </w:tcBorders>
          </w:tcPr>
          <w:p w14:paraId="6530A4AB" w14:textId="065C0A26"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color w:val="333333"/>
                <w:kern w:val="0"/>
                <w:lang w:eastAsia="en-US"/>
                <w14:ligatures w14:val="none"/>
              </w:rPr>
              <w:t>6439.572</w:t>
            </w:r>
          </w:p>
        </w:tc>
        <w:tc>
          <w:tcPr>
            <w:tcW w:w="1258" w:type="dxa"/>
            <w:tcBorders>
              <w:top w:val="single" w:sz="4" w:space="0" w:color="auto"/>
              <w:bottom w:val="nil"/>
            </w:tcBorders>
          </w:tcPr>
          <w:p w14:paraId="162A159B" w14:textId="5A8C08EF"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color w:val="333333"/>
                <w:kern w:val="0"/>
                <w:lang w:eastAsia="en-US"/>
                <w14:ligatures w14:val="none"/>
              </w:rPr>
              <w:t>-3176.811</w:t>
            </w:r>
          </w:p>
        </w:tc>
        <w:tc>
          <w:tcPr>
            <w:tcW w:w="1258" w:type="dxa"/>
            <w:tcBorders>
              <w:top w:val="single" w:sz="4" w:space="0" w:color="auto"/>
              <w:bottom w:val="nil"/>
            </w:tcBorders>
          </w:tcPr>
          <w:p w14:paraId="678B9AD8" w14:textId="77777777" w:rsidR="00850B1B" w:rsidRPr="00A62A0F" w:rsidRDefault="00850B1B" w:rsidP="0084268B">
            <w:pPr>
              <w:spacing w:line="276" w:lineRule="auto"/>
              <w:jc w:val="right"/>
              <w:rPr>
                <w:rFonts w:ascii="Times New Roman" w:eastAsia="Times New Roman" w:hAnsi="Times New Roman" w:cs="Times New Roman"/>
                <w:color w:val="333333"/>
                <w:kern w:val="0"/>
                <w:lang w:eastAsia="en-US"/>
                <w14:ligatures w14:val="none"/>
              </w:rPr>
            </w:pPr>
          </w:p>
        </w:tc>
        <w:tc>
          <w:tcPr>
            <w:tcW w:w="1259" w:type="dxa"/>
            <w:tcBorders>
              <w:top w:val="single" w:sz="4" w:space="0" w:color="auto"/>
              <w:bottom w:val="nil"/>
            </w:tcBorders>
          </w:tcPr>
          <w:p w14:paraId="71C051DE" w14:textId="77777777" w:rsidR="00850B1B" w:rsidRPr="00A62A0F" w:rsidRDefault="00850B1B" w:rsidP="0084268B">
            <w:pPr>
              <w:spacing w:line="276" w:lineRule="auto"/>
              <w:jc w:val="right"/>
              <w:rPr>
                <w:rFonts w:ascii="Times New Roman" w:eastAsia="Times New Roman" w:hAnsi="Times New Roman" w:cs="Times New Roman"/>
              </w:rPr>
            </w:pPr>
          </w:p>
        </w:tc>
      </w:tr>
      <w:tr w:rsidR="00850B1B" w:rsidRPr="00A62A0F" w14:paraId="01BFFBA2" w14:textId="77777777" w:rsidTr="00850B1B">
        <w:tc>
          <w:tcPr>
            <w:tcW w:w="1800" w:type="dxa"/>
          </w:tcPr>
          <w:p w14:paraId="5A36AE00" w14:textId="5E14FF11" w:rsidR="00850B1B" w:rsidRPr="00A62A0F" w:rsidRDefault="00850B1B" w:rsidP="0084268B">
            <w:pPr>
              <w:spacing w:line="276" w:lineRule="auto"/>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color w:val="333333"/>
                <w:kern w:val="0"/>
                <w:lang w:eastAsia="en-US"/>
                <w14:ligatures w14:val="none"/>
              </w:rPr>
              <w:t xml:space="preserve">Model </w:t>
            </w:r>
            <w:r>
              <w:rPr>
                <w:rFonts w:ascii="Times New Roman" w:eastAsia="Times New Roman" w:hAnsi="Times New Roman" w:cs="Times New Roman"/>
                <w:color w:val="333333"/>
                <w:kern w:val="0"/>
                <w:lang w:eastAsia="en-US"/>
                <w14:ligatures w14:val="none"/>
              </w:rPr>
              <w:t>Random</w:t>
            </w:r>
          </w:p>
        </w:tc>
        <w:tc>
          <w:tcPr>
            <w:tcW w:w="1258" w:type="dxa"/>
          </w:tcPr>
          <w:p w14:paraId="7EBE1408" w14:textId="5F643092"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Pr>
                <w:rFonts w:ascii="Times New Roman" w:eastAsia="Times New Roman" w:hAnsi="Times New Roman" w:cs="Times New Roman"/>
                <w:color w:val="333333"/>
                <w:kern w:val="0"/>
                <w:lang w:eastAsia="en-US"/>
                <w14:ligatures w14:val="none"/>
              </w:rPr>
              <w:t>13</w:t>
            </w:r>
          </w:p>
        </w:tc>
        <w:tc>
          <w:tcPr>
            <w:tcW w:w="1258" w:type="dxa"/>
          </w:tcPr>
          <w:p w14:paraId="5D137589" w14:textId="0FCB95CD"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color w:val="333333"/>
                <w:kern w:val="0"/>
                <w:lang w:eastAsia="en-US"/>
                <w14:ligatures w14:val="none"/>
              </w:rPr>
              <w:t>6349.924</w:t>
            </w:r>
          </w:p>
        </w:tc>
        <w:tc>
          <w:tcPr>
            <w:tcW w:w="1259" w:type="dxa"/>
          </w:tcPr>
          <w:p w14:paraId="4E90E1B5" w14:textId="73BD3DFF"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color w:val="333333"/>
                <w:kern w:val="0"/>
                <w:lang w:eastAsia="en-US"/>
                <w14:ligatures w14:val="none"/>
              </w:rPr>
              <w:t>6425.501</w:t>
            </w:r>
          </w:p>
        </w:tc>
        <w:tc>
          <w:tcPr>
            <w:tcW w:w="1258" w:type="dxa"/>
          </w:tcPr>
          <w:p w14:paraId="272FCDE6" w14:textId="0C549CCC"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color w:val="333333"/>
                <w:kern w:val="0"/>
                <w:lang w:eastAsia="en-US"/>
                <w14:ligatures w14:val="none"/>
              </w:rPr>
              <w:t>-3161.962</w:t>
            </w:r>
          </w:p>
        </w:tc>
        <w:tc>
          <w:tcPr>
            <w:tcW w:w="1258" w:type="dxa"/>
          </w:tcPr>
          <w:p w14:paraId="6FFAAEAB" w14:textId="256456DC" w:rsidR="00850B1B" w:rsidRPr="00A62A0F" w:rsidRDefault="0063458C" w:rsidP="0084268B">
            <w:pPr>
              <w:spacing w:line="276" w:lineRule="auto"/>
              <w:jc w:val="right"/>
              <w:rPr>
                <w:rFonts w:ascii="Times New Roman" w:eastAsia="Times New Roman" w:hAnsi="Times New Roman" w:cs="Times New Roman"/>
                <w:color w:val="333333"/>
                <w:kern w:val="0"/>
                <w:lang w:eastAsia="en-US"/>
                <w14:ligatures w14:val="none"/>
              </w:rPr>
            </w:pPr>
            <w:r w:rsidRPr="0063458C">
              <w:rPr>
                <w:rFonts w:ascii="Times New Roman" w:eastAsia="Times New Roman" w:hAnsi="Times New Roman" w:cs="Times New Roman"/>
                <w:color w:val="333333"/>
                <w:kern w:val="0"/>
                <w:lang w:eastAsia="en-US"/>
                <w14:ligatures w14:val="none"/>
              </w:rPr>
              <w:t>29.69</w:t>
            </w:r>
            <w:r>
              <w:rPr>
                <w:rFonts w:ascii="Times New Roman" w:eastAsia="Times New Roman" w:hAnsi="Times New Roman" w:cs="Times New Roman"/>
                <w:color w:val="333333"/>
                <w:kern w:val="0"/>
                <w:lang w:eastAsia="en-US"/>
                <w14:ligatures w14:val="none"/>
              </w:rPr>
              <w:t>9</w:t>
            </w:r>
          </w:p>
        </w:tc>
        <w:tc>
          <w:tcPr>
            <w:tcW w:w="1259" w:type="dxa"/>
          </w:tcPr>
          <w:p w14:paraId="7F0BC636" w14:textId="77777777" w:rsidR="00850B1B" w:rsidRPr="00A62A0F" w:rsidRDefault="00850B1B" w:rsidP="0084268B">
            <w:pPr>
              <w:spacing w:line="276" w:lineRule="auto"/>
              <w:jc w:val="right"/>
              <w:rPr>
                <w:rFonts w:ascii="Times New Roman" w:eastAsia="Times New Roman" w:hAnsi="Times New Roman" w:cs="Times New Roman"/>
                <w:color w:val="333333"/>
                <w:kern w:val="0"/>
                <w:lang w:eastAsia="en-US"/>
                <w14:ligatures w14:val="none"/>
              </w:rPr>
            </w:pPr>
            <w:r w:rsidRPr="00A62A0F">
              <w:rPr>
                <w:rFonts w:ascii="Times New Roman" w:eastAsia="Times New Roman" w:hAnsi="Times New Roman" w:cs="Times New Roman"/>
              </w:rPr>
              <w:t>&lt;0.001</w:t>
            </w:r>
          </w:p>
        </w:tc>
      </w:tr>
    </w:tbl>
    <w:p w14:paraId="424F7891" w14:textId="566CE216" w:rsidR="00850B1B" w:rsidRDefault="00A64290" w:rsidP="00A64290">
      <w:pPr>
        <w:shd w:val="clear" w:color="auto" w:fill="FFFFFF"/>
        <w:spacing w:before="240" w:after="0" w:line="480" w:lineRule="auto"/>
        <w:ind w:firstLine="720"/>
        <w:jc w:val="both"/>
        <w:rPr>
          <w:rFonts w:ascii="Times New Roman" w:eastAsia="Times New Roman" w:hAnsi="Times New Roman" w:cs="Times New Roman"/>
          <w:color w:val="333333"/>
          <w:kern w:val="0"/>
          <w14:ligatures w14:val="none"/>
        </w:rPr>
      </w:pPr>
      <w:r w:rsidRPr="00A64290">
        <w:rPr>
          <w:rFonts w:ascii="Times New Roman" w:eastAsia="Times New Roman" w:hAnsi="Times New Roman" w:cs="Times New Roman"/>
          <w:color w:val="333333"/>
          <w:kern w:val="0"/>
          <w14:ligatures w14:val="none"/>
        </w:rPr>
        <w:t>The random-effects model shows improved model fit, as indicated by a lower Akaike Information Criterion (AIC = 6349.924) and Bayesian Information Criterion (BIC = 6425.501)</w:t>
      </w:r>
      <w:r>
        <w:rPr>
          <w:rFonts w:ascii="SimSun" w:eastAsia="SimSun" w:hAnsi="SimSun" w:cs="SimSun"/>
          <w:color w:val="333333"/>
          <w:kern w:val="0"/>
          <w14:ligatures w14:val="none"/>
        </w:rPr>
        <w:t xml:space="preserve">. </w:t>
      </w:r>
      <w:r w:rsidRPr="00A64290">
        <w:rPr>
          <w:rFonts w:ascii="Times New Roman" w:eastAsia="Times New Roman" w:hAnsi="Times New Roman" w:cs="Times New Roman"/>
          <w:color w:val="333333"/>
          <w:kern w:val="0"/>
          <w14:ligatures w14:val="none"/>
        </w:rPr>
        <w:t xml:space="preserve">The log-likelihood increases from -3176.811 in the intercept-only model to -3161.962 in the random-effects model. The likelihood ratio test (L. Ratio = 29.699, </w:t>
      </w:r>
      <w:r w:rsidRPr="00A64290">
        <w:rPr>
          <w:rFonts w:ascii="Times New Roman" w:eastAsia="Times New Roman" w:hAnsi="Times New Roman" w:cs="Times New Roman"/>
          <w:i/>
          <w:iCs/>
          <w:color w:val="333333"/>
          <w:kern w:val="0"/>
          <w14:ligatures w14:val="none"/>
        </w:rPr>
        <w:t>p</w:t>
      </w:r>
      <w:r w:rsidRPr="00A64290">
        <w:rPr>
          <w:rFonts w:ascii="Times New Roman" w:eastAsia="Times New Roman" w:hAnsi="Times New Roman" w:cs="Times New Roman"/>
          <w:color w:val="333333"/>
          <w:kern w:val="0"/>
          <w14:ligatures w14:val="none"/>
        </w:rPr>
        <w:t xml:space="preserve"> &lt; .001) confirms that the addition of random effects for educational attainment significantly improves the model fit. These results justify the inclusion of random effects for EDUC, suggesting that variation in personal income attributable to education differs across families.</w:t>
      </w:r>
    </w:p>
    <w:p w14:paraId="220C301E" w14:textId="629B4B5F" w:rsidR="00A86CFB" w:rsidRPr="00A64290" w:rsidRDefault="00850B1B" w:rsidP="003121B5">
      <w:pPr>
        <w:shd w:val="clear" w:color="auto" w:fill="FFFFFF"/>
        <w:spacing w:after="0" w:line="480" w:lineRule="auto"/>
        <w:ind w:firstLine="720"/>
        <w:jc w:val="both"/>
        <w:rPr>
          <w:rFonts w:ascii="Times New Roman" w:eastAsia="Times New Roman" w:hAnsi="Times New Roman" w:cs="Times New Roman"/>
          <w:color w:val="333333"/>
          <w:kern w:val="0"/>
          <w:lang w:val="en-GB"/>
          <w14:ligatures w14:val="none"/>
        </w:rPr>
      </w:pPr>
      <w:r>
        <w:rPr>
          <w:rFonts w:ascii="Times New Roman" w:eastAsia="Times New Roman" w:hAnsi="Times New Roman" w:cs="Times New Roman"/>
          <w:color w:val="333333"/>
          <w:kern w:val="0"/>
          <w14:ligatures w14:val="none"/>
        </w:rPr>
        <w:t xml:space="preserve">We will only focus on the random effects </w:t>
      </w:r>
      <w:r w:rsidR="0063458C">
        <w:rPr>
          <w:rFonts w:ascii="Times New Roman" w:eastAsia="Times New Roman" w:hAnsi="Times New Roman" w:cs="Times New Roman"/>
          <w:color w:val="333333"/>
          <w:kern w:val="0"/>
          <w14:ligatures w14:val="none"/>
        </w:rPr>
        <w:t xml:space="preserve">of the hierarchical regression model, shown </w:t>
      </w:r>
      <w:r>
        <w:rPr>
          <w:rFonts w:ascii="Times New Roman" w:eastAsia="Times New Roman" w:hAnsi="Times New Roman" w:cs="Times New Roman"/>
          <w:color w:val="333333"/>
          <w:kern w:val="0"/>
          <w14:ligatures w14:val="none"/>
        </w:rPr>
        <w:t>in Table (</w:t>
      </w:r>
      <w:r w:rsidR="00750DA4">
        <w:rPr>
          <w:rFonts w:ascii="Times New Roman" w:eastAsia="Times New Roman" w:hAnsi="Times New Roman" w:cs="Times New Roman"/>
          <w:color w:val="333333"/>
          <w:kern w:val="0"/>
          <w14:ligatures w14:val="none"/>
        </w:rPr>
        <w:t>9</w:t>
      </w:r>
      <w:r>
        <w:rPr>
          <w:rFonts w:ascii="Times New Roman" w:eastAsia="Times New Roman" w:hAnsi="Times New Roman" w:cs="Times New Roman"/>
          <w:color w:val="333333"/>
          <w:kern w:val="0"/>
          <w14:ligatures w14:val="none"/>
        </w:rPr>
        <w:t>).</w:t>
      </w:r>
    </w:p>
    <w:p w14:paraId="5470FCAE" w14:textId="019EC291" w:rsidR="002652DB" w:rsidRPr="002652DB" w:rsidRDefault="002652DB" w:rsidP="002652DB">
      <w:pPr>
        <w:shd w:val="clear" w:color="auto" w:fill="FFFFFF"/>
        <w:spacing w:after="0" w:line="480" w:lineRule="auto"/>
        <w:jc w:val="both"/>
        <w:rPr>
          <w:rFonts w:ascii="Times New Roman" w:eastAsia="Times New Roman" w:hAnsi="Times New Roman" w:cs="Times New Roman"/>
          <w:color w:val="333333"/>
          <w:kern w:val="0"/>
          <w:lang w:val="en-GB"/>
          <w14:ligatures w14:val="none"/>
        </w:rPr>
      </w:pPr>
      <w:r w:rsidRPr="002652DB">
        <w:rPr>
          <w:rFonts w:ascii="Times New Roman" w:eastAsia="Times New Roman" w:hAnsi="Times New Roman" w:cs="Times New Roman"/>
          <w:b/>
          <w:bCs/>
          <w:color w:val="333333"/>
          <w:kern w:val="0"/>
          <w14:ligatures w14:val="none"/>
        </w:rPr>
        <w:t>T</w:t>
      </w:r>
      <w:r w:rsidRPr="002652DB">
        <w:rPr>
          <w:rFonts w:ascii="Times New Roman" w:eastAsia="Times New Roman" w:hAnsi="Times New Roman" w:cs="Times New Roman" w:hint="eastAsia"/>
          <w:b/>
          <w:bCs/>
          <w:color w:val="333333"/>
          <w:kern w:val="0"/>
          <w14:ligatures w14:val="none"/>
        </w:rPr>
        <w:t>a</w:t>
      </w:r>
      <w:proofErr w:type="spellStart"/>
      <w:r w:rsidRPr="002652DB">
        <w:rPr>
          <w:rFonts w:ascii="Times New Roman" w:eastAsia="Times New Roman" w:hAnsi="Times New Roman" w:cs="Times New Roman"/>
          <w:b/>
          <w:bCs/>
          <w:color w:val="333333"/>
          <w:kern w:val="0"/>
          <w:lang w:val="en-GB"/>
          <w14:ligatures w14:val="none"/>
        </w:rPr>
        <w:t>ble</w:t>
      </w:r>
      <w:proofErr w:type="spellEnd"/>
      <w:r w:rsidRPr="002652DB">
        <w:rPr>
          <w:rFonts w:ascii="Times New Roman" w:eastAsia="Times New Roman" w:hAnsi="Times New Roman" w:cs="Times New Roman"/>
          <w:b/>
          <w:bCs/>
          <w:color w:val="333333"/>
          <w:kern w:val="0"/>
          <w:lang w:val="en-GB"/>
          <w14:ligatures w14:val="none"/>
        </w:rPr>
        <w:t xml:space="preserve"> </w:t>
      </w:r>
      <w:r w:rsidR="00750DA4">
        <w:rPr>
          <w:rFonts w:ascii="Times New Roman" w:eastAsia="Times New Roman" w:hAnsi="Times New Roman" w:cs="Times New Roman"/>
          <w:b/>
          <w:bCs/>
          <w:color w:val="333333"/>
          <w:kern w:val="0"/>
          <w:lang w:val="en-GB"/>
          <w14:ligatures w14:val="none"/>
        </w:rPr>
        <w:t>9</w:t>
      </w:r>
      <w:r w:rsidRPr="002652DB">
        <w:rPr>
          <w:rFonts w:ascii="Times New Roman" w:eastAsia="Times New Roman" w:hAnsi="Times New Roman" w:cs="Times New Roman"/>
          <w:b/>
          <w:bCs/>
          <w:color w:val="333333"/>
          <w:kern w:val="0"/>
          <w:lang w:val="en-GB"/>
          <w14:ligatures w14:val="none"/>
        </w:rPr>
        <w:t>.</w:t>
      </w:r>
      <w:r>
        <w:rPr>
          <w:rFonts w:ascii="Times New Roman" w:eastAsia="Times New Roman" w:hAnsi="Times New Roman" w:cs="Times New Roman"/>
          <w:color w:val="333333"/>
          <w:kern w:val="0"/>
          <w:lang w:val="en-GB"/>
          <w14:ligatures w14:val="none"/>
        </w:rPr>
        <w:t xml:space="preserve"> Random Effects </w:t>
      </w:r>
      <w:r w:rsidR="0063458C">
        <w:rPr>
          <w:rFonts w:ascii="Times New Roman" w:eastAsia="Times New Roman" w:hAnsi="Times New Roman" w:cs="Times New Roman"/>
          <w:color w:val="333333"/>
          <w:kern w:val="0"/>
          <w:lang w:val="en-GB"/>
          <w14:ligatures w14:val="none"/>
        </w:rPr>
        <w:t xml:space="preserve">of Educational Attainment </w:t>
      </w:r>
      <w:r>
        <w:rPr>
          <w:rFonts w:ascii="Times New Roman" w:eastAsia="Times New Roman" w:hAnsi="Times New Roman" w:cs="Times New Roman"/>
          <w:color w:val="333333"/>
          <w:kern w:val="0"/>
          <w:lang w:val="en-GB"/>
          <w14:ligatures w14:val="none"/>
        </w:rPr>
        <w:t>on Family Level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4FF7" w:rsidRPr="003121B5" w14:paraId="6F19BD12" w14:textId="77777777" w:rsidTr="002652DB">
        <w:tc>
          <w:tcPr>
            <w:tcW w:w="4675" w:type="dxa"/>
            <w:tcBorders>
              <w:top w:val="single" w:sz="4" w:space="0" w:color="auto"/>
              <w:bottom w:val="single" w:sz="4" w:space="0" w:color="auto"/>
            </w:tcBorders>
          </w:tcPr>
          <w:p w14:paraId="18431848" w14:textId="3904DF87" w:rsidR="004B4FF7" w:rsidRPr="003121B5" w:rsidRDefault="00A86CFB" w:rsidP="002652DB">
            <w:pPr>
              <w:spacing w:line="276" w:lineRule="auto"/>
              <w:rPr>
                <w:rFonts w:ascii="Times New Roman" w:eastAsia="Times New Roman" w:hAnsi="Times New Roman" w:cs="Times New Roman"/>
                <w:color w:val="333333"/>
                <w:kern w:val="0"/>
                <w:lang w:val="en-GB"/>
                <w14:ligatures w14:val="none"/>
              </w:rPr>
            </w:pPr>
            <w:r w:rsidRPr="003121B5">
              <w:rPr>
                <w:rFonts w:ascii="Times New Roman" w:eastAsia="Times New Roman" w:hAnsi="Times New Roman" w:cs="Times New Roman"/>
                <w:color w:val="333333"/>
                <w:kern w:val="0"/>
                <w14:ligatures w14:val="none"/>
              </w:rPr>
              <w:t>Random Effects</w:t>
            </w:r>
          </w:p>
        </w:tc>
        <w:tc>
          <w:tcPr>
            <w:tcW w:w="4675" w:type="dxa"/>
            <w:tcBorders>
              <w:top w:val="single" w:sz="4" w:space="0" w:color="auto"/>
              <w:bottom w:val="single" w:sz="4" w:space="0" w:color="auto"/>
            </w:tcBorders>
          </w:tcPr>
          <w:p w14:paraId="6107461D" w14:textId="05B21048" w:rsidR="004B4FF7" w:rsidRPr="003121B5" w:rsidRDefault="00A86CFB" w:rsidP="002652DB">
            <w:pPr>
              <w:spacing w:line="276" w:lineRule="auto"/>
              <w:rPr>
                <w:rFonts w:ascii="Times New Roman" w:eastAsia="Times New Roman" w:hAnsi="Times New Roman" w:cs="Times New Roman"/>
                <w:color w:val="333333"/>
                <w:kern w:val="0"/>
                <w:lang w:val="en-GB"/>
                <w14:ligatures w14:val="none"/>
              </w:rPr>
            </w:pPr>
            <w:r w:rsidRPr="003121B5">
              <w:rPr>
                <w:rFonts w:ascii="Times New Roman" w:eastAsia="Times New Roman" w:hAnsi="Times New Roman" w:cs="Times New Roman"/>
                <w:color w:val="333333"/>
                <w:kern w:val="0"/>
                <w14:ligatures w14:val="none"/>
              </w:rPr>
              <w:t>SD</w:t>
            </w:r>
          </w:p>
        </w:tc>
      </w:tr>
      <w:tr w:rsidR="004B4FF7" w:rsidRPr="003121B5" w14:paraId="25473B02" w14:textId="77777777" w:rsidTr="002652DB">
        <w:tc>
          <w:tcPr>
            <w:tcW w:w="4675" w:type="dxa"/>
            <w:tcBorders>
              <w:top w:val="single" w:sz="4" w:space="0" w:color="auto"/>
            </w:tcBorders>
          </w:tcPr>
          <w:p w14:paraId="49774304" w14:textId="6B8912E5" w:rsidR="004B4FF7" w:rsidRPr="003121B5" w:rsidRDefault="00A86CFB" w:rsidP="002652DB">
            <w:pPr>
              <w:spacing w:line="276" w:lineRule="auto"/>
              <w:rPr>
                <w:rFonts w:ascii="Times New Roman" w:eastAsia="Times New Roman" w:hAnsi="Times New Roman" w:cs="Times New Roman"/>
                <w:color w:val="333333"/>
                <w:kern w:val="0"/>
                <w:lang w:val="en-GB"/>
                <w14:ligatures w14:val="none"/>
              </w:rPr>
            </w:pPr>
            <w:r w:rsidRPr="003121B5">
              <w:rPr>
                <w:rFonts w:ascii="Times New Roman" w:eastAsia="Times New Roman" w:hAnsi="Times New Roman" w:cs="Times New Roman"/>
                <w:color w:val="333333"/>
                <w:kern w:val="0"/>
                <w14:ligatures w14:val="none"/>
              </w:rPr>
              <w:t>Intercept (Family Level)</w:t>
            </w:r>
          </w:p>
        </w:tc>
        <w:tc>
          <w:tcPr>
            <w:tcW w:w="4675" w:type="dxa"/>
            <w:tcBorders>
              <w:top w:val="single" w:sz="4" w:space="0" w:color="auto"/>
            </w:tcBorders>
          </w:tcPr>
          <w:p w14:paraId="7F52C472" w14:textId="251B552D" w:rsidR="004B4FF7" w:rsidRPr="003121B5" w:rsidRDefault="00850B1B" w:rsidP="002652DB">
            <w:pPr>
              <w:spacing w:line="276" w:lineRule="auto"/>
              <w:rPr>
                <w:rFonts w:ascii="Times New Roman" w:eastAsia="Times New Roman" w:hAnsi="Times New Roman" w:cs="Times New Roman"/>
                <w:color w:val="333333"/>
                <w:kern w:val="0"/>
                <w:lang w:val="en-GB"/>
                <w14:ligatures w14:val="none"/>
              </w:rPr>
            </w:pPr>
            <w:r w:rsidRPr="00850B1B">
              <w:rPr>
                <w:rFonts w:ascii="Times New Roman" w:eastAsia="Times New Roman" w:hAnsi="Times New Roman" w:cs="Times New Roman"/>
                <w:color w:val="333333"/>
                <w:kern w:val="0"/>
                <w14:ligatures w14:val="none"/>
              </w:rPr>
              <w:t>0.430</w:t>
            </w:r>
            <w:r>
              <w:rPr>
                <w:rFonts w:ascii="Times New Roman" w:eastAsia="Times New Roman" w:hAnsi="Times New Roman" w:cs="Times New Roman"/>
                <w:color w:val="333333"/>
                <w:kern w:val="0"/>
                <w14:ligatures w14:val="none"/>
              </w:rPr>
              <w:t>3</w:t>
            </w:r>
          </w:p>
        </w:tc>
      </w:tr>
      <w:tr w:rsidR="004B4FF7" w:rsidRPr="003121B5" w14:paraId="542E0425" w14:textId="77777777" w:rsidTr="002652DB">
        <w:tc>
          <w:tcPr>
            <w:tcW w:w="4675" w:type="dxa"/>
          </w:tcPr>
          <w:p w14:paraId="38AF7D4A" w14:textId="18E76E4F" w:rsidR="004B4FF7" w:rsidRPr="003121B5" w:rsidRDefault="00A86CFB" w:rsidP="002652DB">
            <w:pPr>
              <w:spacing w:line="276" w:lineRule="auto"/>
              <w:rPr>
                <w:rFonts w:ascii="Times New Roman" w:eastAsia="Times New Roman" w:hAnsi="Times New Roman" w:cs="Times New Roman"/>
                <w:color w:val="333333"/>
                <w:kern w:val="0"/>
                <w:lang w:val="en-GB"/>
                <w14:ligatures w14:val="none"/>
              </w:rPr>
            </w:pPr>
            <w:proofErr w:type="spellStart"/>
            <w:r w:rsidRPr="003121B5">
              <w:rPr>
                <w:rFonts w:ascii="Times New Roman" w:eastAsia="Times New Roman" w:hAnsi="Times New Roman" w:cs="Times New Roman"/>
                <w:color w:val="333333"/>
                <w:kern w:val="0"/>
                <w14:ligatures w14:val="none"/>
              </w:rPr>
              <w:t>EDUC</w:t>
            </w:r>
            <w:r w:rsidR="00C076A6">
              <w:rPr>
                <w:rFonts w:ascii="Times New Roman" w:eastAsia="Times New Roman" w:hAnsi="Times New Roman" w:cs="Times New Roman"/>
                <w:color w:val="333333"/>
                <w:kern w:val="0"/>
                <w14:ligatures w14:val="none"/>
              </w:rPr>
              <w:t>c</w:t>
            </w:r>
            <w:proofErr w:type="spellEnd"/>
            <w:r w:rsidRPr="003121B5">
              <w:rPr>
                <w:rFonts w:ascii="Times New Roman" w:eastAsia="Times New Roman" w:hAnsi="Times New Roman" w:cs="Times New Roman"/>
                <w:color w:val="333333"/>
                <w:kern w:val="0"/>
                <w14:ligatures w14:val="none"/>
              </w:rPr>
              <w:t xml:space="preserve"> (Family Level)</w:t>
            </w:r>
          </w:p>
        </w:tc>
        <w:tc>
          <w:tcPr>
            <w:tcW w:w="4675" w:type="dxa"/>
          </w:tcPr>
          <w:p w14:paraId="3F665740" w14:textId="73A8F169" w:rsidR="004B4FF7" w:rsidRPr="003121B5" w:rsidRDefault="00C076A6" w:rsidP="002652DB">
            <w:pPr>
              <w:spacing w:line="276" w:lineRule="auto"/>
              <w:rPr>
                <w:rFonts w:ascii="Times New Roman" w:eastAsia="Times New Roman" w:hAnsi="Times New Roman" w:cs="Times New Roman"/>
                <w:color w:val="333333"/>
                <w:kern w:val="0"/>
                <w:lang w:val="en-GB"/>
                <w14:ligatures w14:val="none"/>
              </w:rPr>
            </w:pPr>
            <w:r w:rsidRPr="00C076A6">
              <w:rPr>
                <w:rFonts w:ascii="Times New Roman" w:eastAsia="Times New Roman" w:hAnsi="Times New Roman" w:cs="Times New Roman"/>
                <w:color w:val="333333"/>
                <w:kern w:val="0"/>
                <w14:ligatures w14:val="none"/>
              </w:rPr>
              <w:t>0.</w:t>
            </w:r>
            <w:r w:rsidR="00850B1B" w:rsidRPr="00850B1B">
              <w:rPr>
                <w:rFonts w:ascii="Times New Roman" w:eastAsia="Times New Roman" w:hAnsi="Times New Roman" w:cs="Times New Roman"/>
                <w:color w:val="333333"/>
                <w:kern w:val="0"/>
                <w14:ligatures w14:val="none"/>
              </w:rPr>
              <w:t>0835</w:t>
            </w:r>
          </w:p>
        </w:tc>
      </w:tr>
      <w:tr w:rsidR="004B4FF7" w:rsidRPr="003121B5" w14:paraId="21E13A8F" w14:textId="77777777" w:rsidTr="002652DB">
        <w:tc>
          <w:tcPr>
            <w:tcW w:w="4675" w:type="dxa"/>
          </w:tcPr>
          <w:p w14:paraId="0461EDBD" w14:textId="1A0D295A" w:rsidR="004B4FF7" w:rsidRPr="003121B5" w:rsidRDefault="00A86CFB" w:rsidP="002652DB">
            <w:pPr>
              <w:spacing w:line="276" w:lineRule="auto"/>
              <w:rPr>
                <w:rFonts w:ascii="Times New Roman" w:eastAsia="Times New Roman" w:hAnsi="Times New Roman" w:cs="Times New Roman"/>
                <w:color w:val="333333"/>
                <w:kern w:val="0"/>
                <w:lang w:val="en-GB"/>
                <w14:ligatures w14:val="none"/>
              </w:rPr>
            </w:pPr>
            <w:r w:rsidRPr="003121B5">
              <w:rPr>
                <w:rFonts w:ascii="Times New Roman" w:eastAsia="Times New Roman" w:hAnsi="Times New Roman" w:cs="Times New Roman"/>
                <w:color w:val="333333"/>
                <w:kern w:val="0"/>
                <w14:ligatures w14:val="none"/>
              </w:rPr>
              <w:t>Residual</w:t>
            </w:r>
          </w:p>
        </w:tc>
        <w:tc>
          <w:tcPr>
            <w:tcW w:w="4675" w:type="dxa"/>
          </w:tcPr>
          <w:p w14:paraId="3BEA2D86" w14:textId="12EB78BD" w:rsidR="004B4FF7" w:rsidRPr="003121B5" w:rsidRDefault="00850B1B" w:rsidP="002652DB">
            <w:pPr>
              <w:spacing w:line="276" w:lineRule="auto"/>
              <w:rPr>
                <w:rFonts w:ascii="Times New Roman" w:eastAsia="Times New Roman" w:hAnsi="Times New Roman" w:cs="Times New Roman"/>
                <w:color w:val="333333"/>
                <w:kern w:val="0"/>
                <w:lang w:val="en-GB"/>
                <w14:ligatures w14:val="none"/>
              </w:rPr>
            </w:pPr>
            <w:r w:rsidRPr="00850B1B">
              <w:rPr>
                <w:rFonts w:ascii="Times New Roman" w:eastAsia="Times New Roman" w:hAnsi="Times New Roman" w:cs="Times New Roman"/>
                <w:color w:val="333333"/>
                <w:kern w:val="0"/>
                <w14:ligatures w14:val="none"/>
              </w:rPr>
              <w:t>0.7670</w:t>
            </w:r>
          </w:p>
        </w:tc>
      </w:tr>
    </w:tbl>
    <w:p w14:paraId="24F689C2" w14:textId="4C03A411" w:rsidR="00C076A6" w:rsidRDefault="00C076A6" w:rsidP="00850B1B">
      <w:pPr>
        <w:shd w:val="clear" w:color="auto" w:fill="FFFFFF"/>
        <w:spacing w:before="240" w:after="0" w:line="480" w:lineRule="auto"/>
        <w:ind w:firstLine="720"/>
        <w:jc w:val="both"/>
        <w:rPr>
          <w:rFonts w:ascii="Times New Roman" w:eastAsia="Times New Roman" w:hAnsi="Times New Roman" w:cs="Times New Roman"/>
          <w:color w:val="333333"/>
          <w:kern w:val="0"/>
          <w14:ligatures w14:val="none"/>
        </w:rPr>
      </w:pPr>
      <w:r w:rsidRPr="003121B5">
        <w:rPr>
          <w:rFonts w:ascii="Times New Roman" w:eastAsia="Times New Roman" w:hAnsi="Times New Roman" w:cs="Times New Roman"/>
          <w:color w:val="333333"/>
          <w:kern w:val="0"/>
          <w14:ligatures w14:val="none"/>
        </w:rPr>
        <w:t>The between-family variation was 0.</w:t>
      </w:r>
      <w:r w:rsidR="00A64290">
        <w:rPr>
          <w:rFonts w:ascii="Times New Roman" w:eastAsia="Times New Roman" w:hAnsi="Times New Roman" w:cs="Times New Roman"/>
          <w:color w:val="333333"/>
          <w:kern w:val="0"/>
          <w14:ligatures w14:val="none"/>
        </w:rPr>
        <w:t>4303</w:t>
      </w:r>
      <w:r w:rsidRPr="003121B5">
        <w:rPr>
          <w:rFonts w:ascii="Times New Roman" w:eastAsia="Times New Roman" w:hAnsi="Times New Roman" w:cs="Times New Roman"/>
          <w:color w:val="333333"/>
          <w:kern w:val="0"/>
          <w14:ligatures w14:val="none"/>
        </w:rPr>
        <w:t>, and the within-family variation was 0.8945. The intraclass correlation coefficient (ICC) was calculated as 0.</w:t>
      </w:r>
      <w:r w:rsidR="00A64290">
        <w:rPr>
          <w:rFonts w:ascii="Times New Roman" w:eastAsia="Times New Roman" w:hAnsi="Times New Roman" w:cs="Times New Roman"/>
          <w:color w:val="333333"/>
          <w:kern w:val="0"/>
          <w14:ligatures w14:val="none"/>
        </w:rPr>
        <w:t>4303</w:t>
      </w:r>
      <w:r w:rsidRPr="003121B5">
        <w:rPr>
          <w:rFonts w:ascii="Times New Roman" w:eastAsia="Times New Roman" w:hAnsi="Times New Roman" w:cs="Times New Roman"/>
          <w:color w:val="333333"/>
          <w:kern w:val="0"/>
          <w14:ligatures w14:val="none"/>
        </w:rPr>
        <w:t xml:space="preserve"> / (0.</w:t>
      </w:r>
      <w:r w:rsidR="00A64290">
        <w:rPr>
          <w:rFonts w:ascii="Times New Roman" w:eastAsia="Times New Roman" w:hAnsi="Times New Roman" w:cs="Times New Roman"/>
          <w:color w:val="333333"/>
          <w:kern w:val="0"/>
          <w14:ligatures w14:val="none"/>
        </w:rPr>
        <w:t>4303</w:t>
      </w:r>
      <w:r w:rsidRPr="003121B5">
        <w:rPr>
          <w:rFonts w:ascii="Times New Roman" w:eastAsia="Times New Roman" w:hAnsi="Times New Roman" w:cs="Times New Roman"/>
          <w:color w:val="333333"/>
          <w:kern w:val="0"/>
          <w14:ligatures w14:val="none"/>
        </w:rPr>
        <w:t xml:space="preserve"> + 0.</w:t>
      </w:r>
      <w:r w:rsidR="00A64290">
        <w:rPr>
          <w:rFonts w:ascii="Times New Roman" w:eastAsia="Times New Roman" w:hAnsi="Times New Roman" w:cs="Times New Roman"/>
          <w:color w:val="333333"/>
          <w:kern w:val="0"/>
          <w14:ligatures w14:val="none"/>
        </w:rPr>
        <w:t>7670</w:t>
      </w:r>
      <w:r w:rsidRPr="003121B5">
        <w:rPr>
          <w:rFonts w:ascii="Times New Roman" w:eastAsia="Times New Roman" w:hAnsi="Times New Roman" w:cs="Times New Roman"/>
          <w:color w:val="333333"/>
          <w:kern w:val="0"/>
          <w14:ligatures w14:val="none"/>
        </w:rPr>
        <w:t>) = 3</w:t>
      </w:r>
      <w:r w:rsidR="00A64290">
        <w:rPr>
          <w:rFonts w:ascii="Times New Roman" w:eastAsia="Times New Roman" w:hAnsi="Times New Roman" w:cs="Times New Roman"/>
          <w:color w:val="333333"/>
          <w:kern w:val="0"/>
          <w14:ligatures w14:val="none"/>
        </w:rPr>
        <w:t>5</w:t>
      </w:r>
      <w:r w:rsidRPr="003121B5">
        <w:rPr>
          <w:rFonts w:ascii="Times New Roman" w:eastAsia="Times New Roman" w:hAnsi="Times New Roman" w:cs="Times New Roman"/>
          <w:color w:val="333333"/>
          <w:kern w:val="0"/>
          <w14:ligatures w14:val="none"/>
        </w:rPr>
        <w:t>.</w:t>
      </w:r>
      <w:r w:rsidR="00A64290">
        <w:rPr>
          <w:rFonts w:ascii="Times New Roman" w:eastAsia="Times New Roman" w:hAnsi="Times New Roman" w:cs="Times New Roman"/>
          <w:color w:val="333333"/>
          <w:kern w:val="0"/>
          <w14:ligatures w14:val="none"/>
        </w:rPr>
        <w:t>94</w:t>
      </w:r>
      <w:r w:rsidRPr="003121B5">
        <w:rPr>
          <w:rFonts w:ascii="Times New Roman" w:eastAsia="Times New Roman" w:hAnsi="Times New Roman" w:cs="Times New Roman"/>
          <w:color w:val="333333"/>
          <w:kern w:val="0"/>
          <w14:ligatures w14:val="none"/>
        </w:rPr>
        <w:t>%. This indicates that 3</w:t>
      </w:r>
      <w:r w:rsidR="00A64290">
        <w:rPr>
          <w:rFonts w:ascii="Times New Roman" w:eastAsia="Times New Roman" w:hAnsi="Times New Roman" w:cs="Times New Roman"/>
          <w:color w:val="333333"/>
          <w:kern w:val="0"/>
          <w14:ligatures w14:val="none"/>
        </w:rPr>
        <w:t>5</w:t>
      </w:r>
      <w:r w:rsidRPr="003121B5">
        <w:rPr>
          <w:rFonts w:ascii="Times New Roman" w:eastAsia="Times New Roman" w:hAnsi="Times New Roman" w:cs="Times New Roman"/>
          <w:color w:val="333333"/>
          <w:kern w:val="0"/>
          <w14:ligatures w14:val="none"/>
        </w:rPr>
        <w:t>.</w:t>
      </w:r>
      <w:r w:rsidR="00A64290">
        <w:rPr>
          <w:rFonts w:ascii="Times New Roman" w:eastAsia="Times New Roman" w:hAnsi="Times New Roman" w:cs="Times New Roman"/>
          <w:color w:val="333333"/>
          <w:kern w:val="0"/>
          <w14:ligatures w14:val="none"/>
        </w:rPr>
        <w:t>94</w:t>
      </w:r>
      <w:r w:rsidRPr="003121B5">
        <w:rPr>
          <w:rFonts w:ascii="Times New Roman" w:eastAsia="Times New Roman" w:hAnsi="Times New Roman" w:cs="Times New Roman"/>
          <w:color w:val="333333"/>
          <w:kern w:val="0"/>
          <w14:ligatures w14:val="none"/>
        </w:rPr>
        <w:t>% of the variation in the log-transformed personal income is attributable to differences between families, while the remaining variation is within families. Therefore, more variation in personal income exists within families than between families.</w:t>
      </w:r>
    </w:p>
    <w:p w14:paraId="71A193A2" w14:textId="4180F762" w:rsidR="00A86CFB" w:rsidRPr="003121B5" w:rsidRDefault="00C2531D" w:rsidP="003121B5">
      <w:pPr>
        <w:spacing w:after="0" w:line="480" w:lineRule="auto"/>
        <w:rPr>
          <w:rFonts w:ascii="Times New Roman" w:hAnsi="Times New Roman" w:cs="Times New Roman"/>
          <w:lang w:val="en-GB"/>
        </w:rPr>
      </w:pPr>
      <w:r w:rsidRPr="003121B5">
        <w:rPr>
          <w:rFonts w:ascii="Times New Roman" w:hAnsi="Times New Roman" w:cs="Times New Roman"/>
          <w:b/>
          <w:bCs/>
          <w:lang w:val="en-GB"/>
        </w:rPr>
        <w:t>Limitation</w:t>
      </w:r>
    </w:p>
    <w:p w14:paraId="49345B0D" w14:textId="7D13F32F" w:rsidR="00451CEB" w:rsidRPr="00451CEB" w:rsidRDefault="00451CEB" w:rsidP="003121B5">
      <w:pPr>
        <w:spacing w:after="0" w:line="480" w:lineRule="auto"/>
        <w:ind w:firstLine="720"/>
        <w:rPr>
          <w:rFonts w:ascii="Times New Roman" w:hAnsi="Times New Roman" w:cs="Times New Roman"/>
        </w:rPr>
      </w:pPr>
      <w:r w:rsidRPr="00451CEB">
        <w:rPr>
          <w:rFonts w:ascii="Times New Roman" w:hAnsi="Times New Roman" w:cs="Times New Roman"/>
        </w:rPr>
        <w:lastRenderedPageBreak/>
        <w:t>This study has several limitations. First, the dataset includes respondents across all age groups, meaning children, students, and retirees are not excluded. This could introduce bias in the analysis of personal income since these groups typically do not participate in the labor market the same way as working-age adults. Second, missing data were handled by direct deletion</w:t>
      </w:r>
      <w:r w:rsidRPr="003121B5">
        <w:rPr>
          <w:rFonts w:ascii="Times New Roman" w:hAnsi="Times New Roman" w:cs="Times New Roman"/>
        </w:rPr>
        <w:t xml:space="preserve">, </w:t>
      </w:r>
      <w:r w:rsidRPr="00451CEB">
        <w:rPr>
          <w:rFonts w:ascii="Times New Roman" w:hAnsi="Times New Roman" w:cs="Times New Roman"/>
        </w:rPr>
        <w:t>which may have excluded respondents with missing values for key variables without investigating the underlying reasons for missingness. This could lead to potential selection bias and affect the generalizability of our findings.</w:t>
      </w:r>
    </w:p>
    <w:p w14:paraId="3C65D0DA" w14:textId="668B9054" w:rsidR="00C2531D" w:rsidRPr="003121B5" w:rsidRDefault="00451CEB" w:rsidP="003121B5">
      <w:pPr>
        <w:spacing w:after="0" w:line="480" w:lineRule="auto"/>
        <w:ind w:firstLine="720"/>
        <w:rPr>
          <w:rFonts w:ascii="Times New Roman" w:hAnsi="Times New Roman" w:cs="Times New Roman"/>
        </w:rPr>
      </w:pPr>
      <w:r w:rsidRPr="00451CEB">
        <w:rPr>
          <w:rFonts w:ascii="Times New Roman" w:hAnsi="Times New Roman" w:cs="Times New Roman"/>
        </w:rPr>
        <w:t>Additionally, while the study incorporates interaction terms between education and other variables (such as gender, working hours, and number of children), these interactions may not fully capture the complexity of socio-economic relationships. The model also assumes a linear relationship between predictors and income, which may oversimplify more nuanced, non-linear relationships. Lastly, despite accounting for family-level clustering in the hierarchical model, other contextual factors, such as regional differences or occupational categories, were not included, limiting the scope of our analysis.</w:t>
      </w:r>
    </w:p>
    <w:p w14:paraId="1B180E89" w14:textId="676105B8" w:rsidR="000A66CB" w:rsidRPr="003121B5" w:rsidRDefault="000A66CB" w:rsidP="003121B5">
      <w:pPr>
        <w:spacing w:line="480" w:lineRule="auto"/>
        <w:jc w:val="center"/>
        <w:rPr>
          <w:rFonts w:ascii="Times New Roman" w:hAnsi="Times New Roman" w:cs="Times New Roman"/>
          <w:b/>
          <w:bCs/>
          <w:lang w:val="en-GB"/>
        </w:rPr>
      </w:pPr>
      <w:r w:rsidRPr="003121B5">
        <w:rPr>
          <w:rFonts w:ascii="Times New Roman" w:hAnsi="Times New Roman" w:cs="Times New Roman"/>
          <w:b/>
          <w:bCs/>
          <w:lang w:val="en-GB"/>
        </w:rPr>
        <w:t>Conclusion</w:t>
      </w:r>
    </w:p>
    <w:p w14:paraId="4D834955" w14:textId="55430E30" w:rsidR="00451CEB" w:rsidRPr="00451CEB" w:rsidRDefault="00451CEB" w:rsidP="00C076A6">
      <w:pPr>
        <w:spacing w:after="0" w:line="480" w:lineRule="auto"/>
        <w:ind w:firstLine="720"/>
        <w:rPr>
          <w:rFonts w:ascii="Times New Roman" w:hAnsi="Times New Roman" w:cs="Times New Roman"/>
        </w:rPr>
      </w:pPr>
      <w:r w:rsidRPr="00451CEB">
        <w:rPr>
          <w:rFonts w:ascii="Times New Roman" w:hAnsi="Times New Roman" w:cs="Times New Roman"/>
        </w:rPr>
        <w:t xml:space="preserve">This study provides a detailed examination of the factors influencing personal income </w:t>
      </w:r>
      <w:r w:rsidR="00ED313F">
        <w:rPr>
          <w:rFonts w:ascii="Times New Roman" w:hAnsi="Times New Roman" w:cs="Times New Roman"/>
        </w:rPr>
        <w:t xml:space="preserve">from 403.43 dollars to around 3.3 million dollars (log of personal income from 6 to 15) </w:t>
      </w:r>
      <w:r w:rsidRPr="00451CEB">
        <w:rPr>
          <w:rFonts w:ascii="Times New Roman" w:hAnsi="Times New Roman" w:cs="Times New Roman"/>
        </w:rPr>
        <w:t xml:space="preserve">in the United States, focusing on education, citizenship status, gender, working hours, and family structure. The analysis highlights that education significantly contributes to income, but this relationship is influenced by additional factors such as citizenship and gender. Hierarchical regression models revealed that 38.27% of the variation in personal income is attributable to differences between families, while </w:t>
      </w:r>
      <w:r w:rsidR="00ED313F">
        <w:rPr>
          <w:rFonts w:ascii="Times New Roman" w:hAnsi="Times New Roman" w:cs="Times New Roman"/>
        </w:rPr>
        <w:t>most</w:t>
      </w:r>
      <w:r w:rsidRPr="00451CEB">
        <w:rPr>
          <w:rFonts w:ascii="Times New Roman" w:hAnsi="Times New Roman" w:cs="Times New Roman"/>
        </w:rPr>
        <w:t xml:space="preserve"> variation occurs within families.</w:t>
      </w:r>
    </w:p>
    <w:p w14:paraId="0D10CF42" w14:textId="76C66D99" w:rsidR="000A66CB" w:rsidRPr="003121B5" w:rsidRDefault="00451CEB" w:rsidP="00C076A6">
      <w:pPr>
        <w:spacing w:after="0" w:line="480" w:lineRule="auto"/>
        <w:ind w:firstLine="720"/>
        <w:rPr>
          <w:rFonts w:ascii="Times New Roman" w:hAnsi="Times New Roman" w:cs="Times New Roman"/>
        </w:rPr>
      </w:pPr>
      <w:r w:rsidRPr="00451CEB">
        <w:rPr>
          <w:rFonts w:ascii="Times New Roman" w:hAnsi="Times New Roman" w:cs="Times New Roman"/>
        </w:rPr>
        <w:lastRenderedPageBreak/>
        <w:t xml:space="preserve">The inclusion of interaction terms showed that </w:t>
      </w:r>
      <w:r w:rsidR="00ED313F">
        <w:rPr>
          <w:rFonts w:ascii="Times New Roman" w:hAnsi="Times New Roman" w:cs="Times New Roman"/>
        </w:rPr>
        <w:t>family responsibilities and work patterns might moderate the positive effects of education on income</w:t>
      </w:r>
      <w:r w:rsidRPr="00451CEB">
        <w:rPr>
          <w:rFonts w:ascii="Times New Roman" w:hAnsi="Times New Roman" w:cs="Times New Roman"/>
        </w:rPr>
        <w:t>, although some interactions, such as education and gender, were not significant. Despite the identified limitations, the findings underscore the importance of addressing socioeconomic disparities through targeted policies that consider educational attainment, citizenship status, and family dynamics. Future research should explore non-linear relationships and include a broader range of contextual variables to provide a more comprehensive understanding of income inequality in the United States.</w:t>
      </w:r>
    </w:p>
    <w:p w14:paraId="404CF337" w14:textId="68B23BFB" w:rsidR="00FD257F" w:rsidRPr="003121B5" w:rsidRDefault="00FD257F" w:rsidP="003121B5">
      <w:pPr>
        <w:spacing w:line="480" w:lineRule="auto"/>
        <w:jc w:val="center"/>
        <w:rPr>
          <w:rFonts w:ascii="Times New Roman" w:hAnsi="Times New Roman" w:cs="Times New Roman"/>
          <w:b/>
          <w:bCs/>
          <w:lang w:val="en-GB"/>
        </w:rPr>
      </w:pPr>
      <w:r w:rsidRPr="003121B5">
        <w:rPr>
          <w:rFonts w:ascii="Times New Roman" w:hAnsi="Times New Roman" w:cs="Times New Roman"/>
          <w:b/>
          <w:bCs/>
          <w:lang w:val="en-GB"/>
        </w:rPr>
        <w:t>Reference</w:t>
      </w:r>
    </w:p>
    <w:p w14:paraId="24D28911" w14:textId="77777777" w:rsidR="009C2401" w:rsidRDefault="00FD257F" w:rsidP="009C2401">
      <w:pPr>
        <w:pStyle w:val="ListParagraph"/>
        <w:numPr>
          <w:ilvl w:val="0"/>
          <w:numId w:val="17"/>
        </w:numPr>
        <w:spacing w:line="480" w:lineRule="auto"/>
        <w:rPr>
          <w:rFonts w:ascii="Times New Roman" w:hAnsi="Times New Roman" w:cs="Times New Roman"/>
        </w:rPr>
      </w:pPr>
      <w:r w:rsidRPr="009C2401">
        <w:rPr>
          <w:rFonts w:ascii="Times New Roman" w:hAnsi="Times New Roman" w:cs="Times New Roman"/>
        </w:rPr>
        <w:t xml:space="preserve">Chetty, R., Hendren, N., Jones, M. R., &amp; Porter, S. R. (2020). Race and Economic </w:t>
      </w:r>
    </w:p>
    <w:p w14:paraId="1D633720" w14:textId="3D774D05" w:rsidR="00FD257F" w:rsidRPr="009C2401" w:rsidRDefault="00FD257F" w:rsidP="009C2401">
      <w:pPr>
        <w:pStyle w:val="ListParagraph"/>
        <w:spacing w:line="480" w:lineRule="auto"/>
        <w:ind w:left="1440"/>
        <w:rPr>
          <w:rFonts w:ascii="Times New Roman" w:hAnsi="Times New Roman" w:cs="Times New Roman"/>
        </w:rPr>
      </w:pPr>
      <w:r w:rsidRPr="009C2401">
        <w:rPr>
          <w:rFonts w:ascii="Times New Roman" w:hAnsi="Times New Roman" w:cs="Times New Roman"/>
        </w:rPr>
        <w:t xml:space="preserve">Opportunity in the United States: An Intergenerational Perspective. </w:t>
      </w:r>
      <w:r w:rsidRPr="009C2401">
        <w:rPr>
          <w:rFonts w:ascii="Times New Roman" w:hAnsi="Times New Roman" w:cs="Times New Roman"/>
          <w:i/>
          <w:iCs/>
        </w:rPr>
        <w:t>Quarterly Journal of Economics, 135</w:t>
      </w:r>
      <w:r w:rsidRPr="009C2401">
        <w:rPr>
          <w:rFonts w:ascii="Times New Roman" w:hAnsi="Times New Roman" w:cs="Times New Roman"/>
        </w:rPr>
        <w:t xml:space="preserve">(2), 711–783. </w:t>
      </w:r>
      <w:hyperlink r:id="rId11" w:history="1">
        <w:r w:rsidRPr="009C2401">
          <w:rPr>
            <w:rStyle w:val="Hyperlink"/>
            <w:rFonts w:ascii="Times New Roman" w:hAnsi="Times New Roman" w:cs="Times New Roman"/>
          </w:rPr>
          <w:t>https://doi.org/10.1093/qje/qjz042</w:t>
        </w:r>
      </w:hyperlink>
    </w:p>
    <w:p w14:paraId="1B5852C0" w14:textId="77777777" w:rsidR="009C2401" w:rsidRDefault="00FD257F" w:rsidP="009C2401">
      <w:pPr>
        <w:pStyle w:val="ListParagraph"/>
        <w:numPr>
          <w:ilvl w:val="0"/>
          <w:numId w:val="17"/>
        </w:numPr>
        <w:spacing w:line="480" w:lineRule="auto"/>
        <w:rPr>
          <w:rFonts w:ascii="Times New Roman" w:hAnsi="Times New Roman" w:cs="Times New Roman"/>
        </w:rPr>
      </w:pPr>
      <w:proofErr w:type="spellStart"/>
      <w:r w:rsidRPr="009C2401">
        <w:rPr>
          <w:rFonts w:ascii="Times New Roman" w:hAnsi="Times New Roman" w:cs="Times New Roman"/>
        </w:rPr>
        <w:t>Killewald</w:t>
      </w:r>
      <w:proofErr w:type="spellEnd"/>
      <w:r w:rsidRPr="009C2401">
        <w:rPr>
          <w:rFonts w:ascii="Times New Roman" w:hAnsi="Times New Roman" w:cs="Times New Roman"/>
        </w:rPr>
        <w:t xml:space="preserve">, A., &amp; </w:t>
      </w:r>
      <w:proofErr w:type="spellStart"/>
      <w:r w:rsidRPr="009C2401">
        <w:rPr>
          <w:rFonts w:ascii="Times New Roman" w:hAnsi="Times New Roman" w:cs="Times New Roman"/>
        </w:rPr>
        <w:t>Bearak</w:t>
      </w:r>
      <w:proofErr w:type="spellEnd"/>
      <w:r w:rsidRPr="009C2401">
        <w:rPr>
          <w:rFonts w:ascii="Times New Roman" w:hAnsi="Times New Roman" w:cs="Times New Roman"/>
        </w:rPr>
        <w:t xml:space="preserve">, J. (2014). Is the Motherhood Penalty Larger for Low-Wage </w:t>
      </w:r>
    </w:p>
    <w:p w14:paraId="4D442BA9" w14:textId="5E66730B" w:rsidR="00FD257F" w:rsidRPr="009C2401" w:rsidRDefault="00FD257F" w:rsidP="009C2401">
      <w:pPr>
        <w:pStyle w:val="ListParagraph"/>
        <w:spacing w:line="480" w:lineRule="auto"/>
        <w:ind w:left="1440"/>
        <w:rPr>
          <w:rFonts w:ascii="Times New Roman" w:hAnsi="Times New Roman" w:cs="Times New Roman"/>
        </w:rPr>
      </w:pPr>
      <w:r w:rsidRPr="009C2401">
        <w:rPr>
          <w:rFonts w:ascii="Times New Roman" w:hAnsi="Times New Roman" w:cs="Times New Roman"/>
        </w:rPr>
        <w:t xml:space="preserve">Women? A Comment on Quantile Regression. </w:t>
      </w:r>
      <w:r w:rsidRPr="009C2401">
        <w:rPr>
          <w:rFonts w:ascii="Times New Roman" w:hAnsi="Times New Roman" w:cs="Times New Roman"/>
          <w:i/>
          <w:iCs/>
        </w:rPr>
        <w:t>American Sociological Review, 79</w:t>
      </w:r>
      <w:r w:rsidRPr="009C2401">
        <w:rPr>
          <w:rFonts w:ascii="Times New Roman" w:hAnsi="Times New Roman" w:cs="Times New Roman"/>
        </w:rPr>
        <w:t xml:space="preserve">(2), 350–357. </w:t>
      </w:r>
      <w:hyperlink r:id="rId12" w:history="1">
        <w:r w:rsidRPr="009C2401">
          <w:rPr>
            <w:rStyle w:val="Hyperlink"/>
            <w:rFonts w:ascii="Times New Roman" w:hAnsi="Times New Roman" w:cs="Times New Roman"/>
          </w:rPr>
          <w:t>https://doi.org/10.1177/0003122414524577</w:t>
        </w:r>
      </w:hyperlink>
    </w:p>
    <w:p w14:paraId="4FE75A14" w14:textId="77777777" w:rsidR="009C2401" w:rsidRDefault="00FD257F" w:rsidP="009C2401">
      <w:pPr>
        <w:pStyle w:val="ListParagraph"/>
        <w:numPr>
          <w:ilvl w:val="0"/>
          <w:numId w:val="17"/>
        </w:numPr>
        <w:spacing w:line="480" w:lineRule="auto"/>
        <w:rPr>
          <w:rFonts w:ascii="Times New Roman" w:hAnsi="Times New Roman" w:cs="Times New Roman"/>
        </w:rPr>
      </w:pPr>
      <w:r w:rsidRPr="009C2401">
        <w:rPr>
          <w:rFonts w:ascii="Times New Roman" w:hAnsi="Times New Roman" w:cs="Times New Roman"/>
        </w:rPr>
        <w:t xml:space="preserve">Pager, D., &amp; Shepherd, H. (2008). The Sociology of Discrimination: Racial </w:t>
      </w:r>
    </w:p>
    <w:p w14:paraId="1159DAAE" w14:textId="45F48035" w:rsidR="00FD257F" w:rsidRPr="009C2401" w:rsidRDefault="00FD257F" w:rsidP="009C2401">
      <w:pPr>
        <w:pStyle w:val="ListParagraph"/>
        <w:spacing w:line="480" w:lineRule="auto"/>
        <w:ind w:left="1440"/>
        <w:rPr>
          <w:rFonts w:ascii="Times New Roman" w:hAnsi="Times New Roman" w:cs="Times New Roman"/>
        </w:rPr>
      </w:pPr>
      <w:r w:rsidRPr="009C2401">
        <w:rPr>
          <w:rFonts w:ascii="Times New Roman" w:hAnsi="Times New Roman" w:cs="Times New Roman"/>
        </w:rPr>
        <w:t xml:space="preserve">Discrimination in Employment, Housing, Credit, and Consumer Markets. </w:t>
      </w:r>
      <w:r w:rsidRPr="009C2401">
        <w:rPr>
          <w:rFonts w:ascii="Times New Roman" w:hAnsi="Times New Roman" w:cs="Times New Roman"/>
          <w:i/>
          <w:iCs/>
        </w:rPr>
        <w:t>Annual Review of Sociology, 34</w:t>
      </w:r>
      <w:r w:rsidRPr="009C2401">
        <w:rPr>
          <w:rFonts w:ascii="Times New Roman" w:hAnsi="Times New Roman" w:cs="Times New Roman"/>
        </w:rPr>
        <w:t xml:space="preserve">, 181–209. </w:t>
      </w:r>
      <w:hyperlink r:id="rId13" w:history="1">
        <w:r w:rsidRPr="009C2401">
          <w:rPr>
            <w:rStyle w:val="Hyperlink"/>
            <w:rFonts w:ascii="Times New Roman" w:hAnsi="Times New Roman" w:cs="Times New Roman"/>
          </w:rPr>
          <w:t>https://doi.org/10.1146/annurev.soc.33.040406.131740</w:t>
        </w:r>
      </w:hyperlink>
    </w:p>
    <w:p w14:paraId="7AC9F4D9" w14:textId="77777777" w:rsidR="009C2401" w:rsidRDefault="00FD257F" w:rsidP="009C2401">
      <w:pPr>
        <w:pStyle w:val="ListParagraph"/>
        <w:numPr>
          <w:ilvl w:val="0"/>
          <w:numId w:val="17"/>
        </w:numPr>
        <w:spacing w:line="480" w:lineRule="auto"/>
        <w:rPr>
          <w:rFonts w:ascii="Times New Roman" w:hAnsi="Times New Roman" w:cs="Times New Roman"/>
        </w:rPr>
      </w:pPr>
      <w:proofErr w:type="spellStart"/>
      <w:r w:rsidRPr="009C2401">
        <w:rPr>
          <w:rFonts w:ascii="Times New Roman" w:hAnsi="Times New Roman" w:cs="Times New Roman"/>
        </w:rPr>
        <w:t>Blau</w:t>
      </w:r>
      <w:proofErr w:type="spellEnd"/>
      <w:r w:rsidRPr="009C2401">
        <w:rPr>
          <w:rFonts w:ascii="Times New Roman" w:hAnsi="Times New Roman" w:cs="Times New Roman"/>
        </w:rPr>
        <w:t xml:space="preserve">, F. D., &amp; Kahn, L. M. (2017). The Gender Wage Gap: Extent, Trends, and </w:t>
      </w:r>
    </w:p>
    <w:p w14:paraId="7F7637DF" w14:textId="79778F86" w:rsidR="00FD257F" w:rsidRPr="009C2401" w:rsidRDefault="00FD257F" w:rsidP="009C2401">
      <w:pPr>
        <w:pStyle w:val="ListParagraph"/>
        <w:spacing w:line="480" w:lineRule="auto"/>
        <w:ind w:left="1440"/>
        <w:rPr>
          <w:rFonts w:ascii="Times New Roman" w:hAnsi="Times New Roman" w:cs="Times New Roman"/>
        </w:rPr>
      </w:pPr>
      <w:r w:rsidRPr="009C2401">
        <w:rPr>
          <w:rFonts w:ascii="Times New Roman" w:hAnsi="Times New Roman" w:cs="Times New Roman"/>
        </w:rPr>
        <w:t xml:space="preserve">Explanations. </w:t>
      </w:r>
      <w:r w:rsidRPr="009C2401">
        <w:rPr>
          <w:rFonts w:ascii="Times New Roman" w:hAnsi="Times New Roman" w:cs="Times New Roman"/>
          <w:i/>
          <w:iCs/>
        </w:rPr>
        <w:t>Journal of Economic Literature, 55</w:t>
      </w:r>
      <w:r w:rsidRPr="009C2401">
        <w:rPr>
          <w:rFonts w:ascii="Times New Roman" w:hAnsi="Times New Roman" w:cs="Times New Roman"/>
        </w:rPr>
        <w:t>(3), 789–865. https://doi.org/10.1257/jel.20160995</w:t>
      </w:r>
    </w:p>
    <w:p w14:paraId="2AC58F04" w14:textId="77777777" w:rsidR="009C2401" w:rsidRDefault="00FD257F" w:rsidP="009C2401">
      <w:pPr>
        <w:pStyle w:val="ListParagraph"/>
        <w:numPr>
          <w:ilvl w:val="0"/>
          <w:numId w:val="17"/>
        </w:numPr>
        <w:spacing w:line="480" w:lineRule="auto"/>
        <w:rPr>
          <w:rFonts w:ascii="Times New Roman" w:hAnsi="Times New Roman" w:cs="Times New Roman"/>
        </w:rPr>
      </w:pPr>
      <w:proofErr w:type="spellStart"/>
      <w:r w:rsidRPr="009C2401">
        <w:rPr>
          <w:rFonts w:ascii="Times New Roman" w:hAnsi="Times New Roman" w:cs="Times New Roman"/>
        </w:rPr>
        <w:t>Budig</w:t>
      </w:r>
      <w:proofErr w:type="spellEnd"/>
      <w:r w:rsidRPr="009C2401">
        <w:rPr>
          <w:rFonts w:ascii="Times New Roman" w:hAnsi="Times New Roman" w:cs="Times New Roman"/>
        </w:rPr>
        <w:t xml:space="preserve">, M. J., &amp; Hodges, M. J. (2010). Differences in Disadvantage: Variation in the </w:t>
      </w:r>
    </w:p>
    <w:p w14:paraId="754A5893" w14:textId="23FFE374" w:rsidR="00FD257F" w:rsidRPr="009C2401" w:rsidRDefault="00FD257F" w:rsidP="009C2401">
      <w:pPr>
        <w:pStyle w:val="ListParagraph"/>
        <w:spacing w:line="480" w:lineRule="auto"/>
        <w:ind w:left="1440"/>
        <w:rPr>
          <w:rFonts w:ascii="Times New Roman" w:hAnsi="Times New Roman" w:cs="Times New Roman"/>
        </w:rPr>
      </w:pPr>
      <w:r w:rsidRPr="009C2401">
        <w:rPr>
          <w:rFonts w:ascii="Times New Roman" w:hAnsi="Times New Roman" w:cs="Times New Roman"/>
        </w:rPr>
        <w:lastRenderedPageBreak/>
        <w:t xml:space="preserve">Motherhood Penalty across White Women’s Earnings Distribution. </w:t>
      </w:r>
      <w:r w:rsidRPr="009C2401">
        <w:rPr>
          <w:rFonts w:ascii="Times New Roman" w:hAnsi="Times New Roman" w:cs="Times New Roman"/>
          <w:i/>
          <w:iCs/>
        </w:rPr>
        <w:t>American Sociological Review, 75</w:t>
      </w:r>
      <w:r w:rsidRPr="009C2401">
        <w:rPr>
          <w:rFonts w:ascii="Times New Roman" w:hAnsi="Times New Roman" w:cs="Times New Roman"/>
        </w:rPr>
        <w:t>(5), 705–728. https://doi.org/10.1177/0003122410381593</w:t>
      </w:r>
    </w:p>
    <w:p w14:paraId="51CA125E" w14:textId="77777777" w:rsidR="009C2401" w:rsidRDefault="00FD257F" w:rsidP="009C2401">
      <w:pPr>
        <w:pStyle w:val="ListParagraph"/>
        <w:numPr>
          <w:ilvl w:val="0"/>
          <w:numId w:val="17"/>
        </w:numPr>
        <w:spacing w:line="480" w:lineRule="auto"/>
        <w:rPr>
          <w:rFonts w:ascii="Times New Roman" w:hAnsi="Times New Roman" w:cs="Times New Roman"/>
        </w:rPr>
      </w:pPr>
      <w:proofErr w:type="spellStart"/>
      <w:r w:rsidRPr="009C2401">
        <w:rPr>
          <w:rFonts w:ascii="Times New Roman" w:hAnsi="Times New Roman" w:cs="Times New Roman"/>
        </w:rPr>
        <w:t>Killewald</w:t>
      </w:r>
      <w:proofErr w:type="spellEnd"/>
      <w:r w:rsidRPr="009C2401">
        <w:rPr>
          <w:rFonts w:ascii="Times New Roman" w:hAnsi="Times New Roman" w:cs="Times New Roman"/>
        </w:rPr>
        <w:t xml:space="preserve">, A. (2013). A Reconsideration of the Fatherhood Premium: Marriage, </w:t>
      </w:r>
    </w:p>
    <w:p w14:paraId="7F21FD9D" w14:textId="0EA457D4" w:rsidR="00FD257F" w:rsidRPr="009C2401" w:rsidRDefault="00FD257F" w:rsidP="009C2401">
      <w:pPr>
        <w:pStyle w:val="ListParagraph"/>
        <w:spacing w:line="480" w:lineRule="auto"/>
        <w:ind w:left="1440"/>
        <w:rPr>
          <w:rFonts w:ascii="Times New Roman" w:hAnsi="Times New Roman" w:cs="Times New Roman"/>
        </w:rPr>
      </w:pPr>
      <w:proofErr w:type="spellStart"/>
      <w:r w:rsidRPr="009C2401">
        <w:rPr>
          <w:rFonts w:ascii="Times New Roman" w:hAnsi="Times New Roman" w:cs="Times New Roman"/>
        </w:rPr>
        <w:t>Coresidence</w:t>
      </w:r>
      <w:proofErr w:type="spellEnd"/>
      <w:r w:rsidRPr="009C2401">
        <w:rPr>
          <w:rFonts w:ascii="Times New Roman" w:hAnsi="Times New Roman" w:cs="Times New Roman"/>
        </w:rPr>
        <w:t xml:space="preserve">, Biology, and Fathers’ Wages. </w:t>
      </w:r>
      <w:r w:rsidRPr="009C2401">
        <w:rPr>
          <w:rFonts w:ascii="Times New Roman" w:hAnsi="Times New Roman" w:cs="Times New Roman"/>
          <w:i/>
          <w:iCs/>
        </w:rPr>
        <w:t>American Sociological Review, 78</w:t>
      </w:r>
      <w:r w:rsidRPr="009C2401">
        <w:rPr>
          <w:rFonts w:ascii="Times New Roman" w:hAnsi="Times New Roman" w:cs="Times New Roman"/>
        </w:rPr>
        <w:t xml:space="preserve">(1), 96–116. </w:t>
      </w:r>
      <w:hyperlink r:id="rId14" w:history="1">
        <w:r w:rsidR="00457551" w:rsidRPr="009C2401">
          <w:rPr>
            <w:rStyle w:val="Hyperlink"/>
            <w:rFonts w:ascii="Times New Roman" w:hAnsi="Times New Roman" w:cs="Times New Roman"/>
          </w:rPr>
          <w:t>https://doi.org/10.1177/0003122412472341</w:t>
        </w:r>
      </w:hyperlink>
    </w:p>
    <w:p w14:paraId="48C3AC71" w14:textId="77777777" w:rsidR="009C2401" w:rsidRPr="009C2401" w:rsidRDefault="00457551" w:rsidP="009C2401">
      <w:pPr>
        <w:pStyle w:val="ListParagraph"/>
        <w:numPr>
          <w:ilvl w:val="0"/>
          <w:numId w:val="17"/>
        </w:numPr>
        <w:spacing w:line="480" w:lineRule="auto"/>
        <w:rPr>
          <w:rFonts w:ascii="Times New Roman" w:hAnsi="Times New Roman" w:cs="Times New Roman"/>
        </w:rPr>
      </w:pPr>
      <w:proofErr w:type="spellStart"/>
      <w:r w:rsidRPr="009C2401">
        <w:rPr>
          <w:rFonts w:ascii="Times New Roman" w:hAnsi="Times New Roman" w:cs="Times New Roman"/>
        </w:rPr>
        <w:t>Budig</w:t>
      </w:r>
      <w:proofErr w:type="spellEnd"/>
      <w:r w:rsidRPr="009C2401">
        <w:rPr>
          <w:rFonts w:ascii="Times New Roman" w:hAnsi="Times New Roman" w:cs="Times New Roman"/>
        </w:rPr>
        <w:t xml:space="preserve">, M. J., &amp; England, P. (2001). The wage penalty for motherhood. </w:t>
      </w:r>
      <w:r w:rsidRPr="009C2401">
        <w:rPr>
          <w:rFonts w:ascii="Times New Roman" w:hAnsi="Times New Roman" w:cs="Times New Roman"/>
          <w:i/>
          <w:iCs/>
        </w:rPr>
        <w:t xml:space="preserve">American </w:t>
      </w:r>
    </w:p>
    <w:p w14:paraId="2F805118" w14:textId="502F7C62" w:rsidR="00457551" w:rsidRPr="009C2401" w:rsidRDefault="00457551" w:rsidP="009C2401">
      <w:pPr>
        <w:pStyle w:val="ListParagraph"/>
        <w:spacing w:line="480" w:lineRule="auto"/>
        <w:ind w:firstLine="720"/>
        <w:rPr>
          <w:rFonts w:ascii="Times New Roman" w:hAnsi="Times New Roman" w:cs="Times New Roman"/>
        </w:rPr>
      </w:pPr>
      <w:r w:rsidRPr="009C2401">
        <w:rPr>
          <w:rFonts w:ascii="Times New Roman" w:hAnsi="Times New Roman" w:cs="Times New Roman"/>
          <w:i/>
          <w:iCs/>
        </w:rPr>
        <w:t>Sociological Review</w:t>
      </w:r>
      <w:r w:rsidRPr="009C2401">
        <w:rPr>
          <w:rFonts w:ascii="Times New Roman" w:hAnsi="Times New Roman" w:cs="Times New Roman"/>
        </w:rPr>
        <w:t>, 66(2), 204–225. https://doi.org/10.2307/2657415</w:t>
      </w:r>
    </w:p>
    <w:p w14:paraId="33FE7D49" w14:textId="77777777" w:rsidR="009C2401" w:rsidRPr="009C2401" w:rsidRDefault="00457551" w:rsidP="009C2401">
      <w:pPr>
        <w:pStyle w:val="ListParagraph"/>
        <w:numPr>
          <w:ilvl w:val="0"/>
          <w:numId w:val="17"/>
        </w:numPr>
        <w:spacing w:line="480" w:lineRule="auto"/>
        <w:rPr>
          <w:rFonts w:ascii="Times New Roman" w:hAnsi="Times New Roman" w:cs="Times New Roman"/>
        </w:rPr>
      </w:pPr>
      <w:r w:rsidRPr="009C2401">
        <w:rPr>
          <w:rFonts w:ascii="Times New Roman" w:hAnsi="Times New Roman" w:cs="Times New Roman"/>
        </w:rPr>
        <w:t xml:space="preserve">Goldin, C. (2014). A grand gender convergence: Its last chapter. </w:t>
      </w:r>
      <w:r w:rsidRPr="009C2401">
        <w:rPr>
          <w:rFonts w:ascii="Times New Roman" w:hAnsi="Times New Roman" w:cs="Times New Roman"/>
          <w:i/>
          <w:iCs/>
        </w:rPr>
        <w:t xml:space="preserve">American Economic </w:t>
      </w:r>
    </w:p>
    <w:p w14:paraId="68B3CF25" w14:textId="121E6B13" w:rsidR="00457551" w:rsidRPr="009C2401" w:rsidRDefault="00457551" w:rsidP="009C2401">
      <w:pPr>
        <w:pStyle w:val="ListParagraph"/>
        <w:spacing w:line="480" w:lineRule="auto"/>
        <w:ind w:firstLine="720"/>
        <w:rPr>
          <w:rFonts w:ascii="Times New Roman" w:hAnsi="Times New Roman" w:cs="Times New Roman"/>
        </w:rPr>
      </w:pPr>
      <w:r w:rsidRPr="009C2401">
        <w:rPr>
          <w:rFonts w:ascii="Times New Roman" w:hAnsi="Times New Roman" w:cs="Times New Roman"/>
          <w:i/>
          <w:iCs/>
        </w:rPr>
        <w:t>Review</w:t>
      </w:r>
      <w:r w:rsidRPr="009C2401">
        <w:rPr>
          <w:rFonts w:ascii="Times New Roman" w:hAnsi="Times New Roman" w:cs="Times New Roman"/>
        </w:rPr>
        <w:t>, 104(4), 1091–1119. https://doi.org/10.1257/aer.104.4.1091</w:t>
      </w:r>
    </w:p>
    <w:p w14:paraId="42D7F54C" w14:textId="495BC5E0" w:rsidR="00457551" w:rsidRPr="009C2401" w:rsidRDefault="009C2401" w:rsidP="009C2401">
      <w:pPr>
        <w:spacing w:line="480" w:lineRule="auto"/>
        <w:jc w:val="center"/>
        <w:rPr>
          <w:rFonts w:ascii="Times New Roman" w:hAnsi="Times New Roman" w:cs="Times New Roman"/>
          <w:b/>
          <w:bCs/>
        </w:rPr>
      </w:pPr>
      <w:r w:rsidRPr="009C2401">
        <w:rPr>
          <w:rFonts w:ascii="Times New Roman" w:hAnsi="Times New Roman" w:cs="Times New Roman"/>
          <w:b/>
          <w:bCs/>
        </w:rPr>
        <w:t>Appendix</w:t>
      </w:r>
    </w:p>
    <w:tbl>
      <w:tblPr>
        <w:tblStyle w:val="TableGrid"/>
        <w:tblW w:w="0" w:type="auto"/>
        <w:tblLook w:val="04A0" w:firstRow="1" w:lastRow="0" w:firstColumn="1" w:lastColumn="0" w:noHBand="0" w:noVBand="1"/>
      </w:tblPr>
      <w:tblGrid>
        <w:gridCol w:w="9350"/>
      </w:tblGrid>
      <w:tr w:rsidR="009C2401" w14:paraId="6BC2FAB7" w14:textId="77777777" w:rsidTr="009C2401">
        <w:tc>
          <w:tcPr>
            <w:tcW w:w="9350" w:type="dxa"/>
            <w:shd w:val="clear" w:color="auto" w:fill="F2F2F2"/>
          </w:tcPr>
          <w:p w14:paraId="2FA5B77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proofErr w:type="gramStart"/>
            <w:r w:rsidRPr="009C2401">
              <w:rPr>
                <w:rFonts w:ascii="Courier New" w:eastAsia="Times New Roman" w:hAnsi="Courier New" w:cs="Courier New"/>
                <w:color w:val="333333"/>
                <w:kern w:val="0"/>
                <w:sz w:val="18"/>
                <w:szCs w:val="18"/>
                <w:lang w:eastAsia="en-US"/>
                <w14:ligatures w14:val="none"/>
              </w:rPr>
              <w:t>install.packages</w:t>
            </w:r>
            <w:proofErr w:type="spellEnd"/>
            <w:proofErr w:type="gramEnd"/>
            <w:r w:rsidRPr="009C2401">
              <w:rPr>
                <w:rFonts w:ascii="Courier New" w:eastAsia="Times New Roman" w:hAnsi="Courier New" w:cs="Courier New"/>
                <w:color w:val="333333"/>
                <w:kern w:val="0"/>
                <w:sz w:val="18"/>
                <w:szCs w:val="18"/>
                <w:lang w:eastAsia="en-US"/>
                <w14:ligatures w14:val="none"/>
              </w:rPr>
              <w:t>('</w:t>
            </w:r>
            <w:proofErr w:type="spellStart"/>
            <w:r w:rsidRPr="009C2401">
              <w:rPr>
                <w:rFonts w:ascii="Courier New" w:eastAsia="Times New Roman" w:hAnsi="Courier New" w:cs="Courier New"/>
                <w:color w:val="333333"/>
                <w:kern w:val="0"/>
                <w:sz w:val="18"/>
                <w:szCs w:val="18"/>
                <w:lang w:eastAsia="en-US"/>
                <w14:ligatures w14:val="none"/>
              </w:rPr>
              <w:t>ipumsr</w:t>
            </w:r>
            <w:proofErr w:type="spellEnd"/>
            <w:r w:rsidRPr="009C2401">
              <w:rPr>
                <w:rFonts w:ascii="Courier New" w:eastAsia="Times New Roman" w:hAnsi="Courier New" w:cs="Courier New"/>
                <w:color w:val="333333"/>
                <w:kern w:val="0"/>
                <w:sz w:val="18"/>
                <w:szCs w:val="18"/>
                <w:lang w:eastAsia="en-US"/>
                <w14:ligatures w14:val="none"/>
              </w:rPr>
              <w:t>')</w:t>
            </w:r>
          </w:p>
          <w:p w14:paraId="037B35C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library(</w:t>
            </w:r>
            <w:proofErr w:type="spellStart"/>
            <w:r w:rsidRPr="009C2401">
              <w:rPr>
                <w:rFonts w:ascii="Courier New" w:eastAsia="Times New Roman" w:hAnsi="Courier New" w:cs="Courier New"/>
                <w:color w:val="333333"/>
                <w:kern w:val="0"/>
                <w:sz w:val="18"/>
                <w:szCs w:val="18"/>
                <w:lang w:eastAsia="en-US"/>
                <w14:ligatures w14:val="none"/>
              </w:rPr>
              <w:t>ipumsr</w:t>
            </w:r>
            <w:proofErr w:type="spellEnd"/>
            <w:r w:rsidRPr="009C2401">
              <w:rPr>
                <w:rFonts w:ascii="Courier New" w:eastAsia="Times New Roman" w:hAnsi="Courier New" w:cs="Courier New"/>
                <w:color w:val="333333"/>
                <w:kern w:val="0"/>
                <w:sz w:val="18"/>
                <w:szCs w:val="18"/>
                <w:lang w:eastAsia="en-US"/>
                <w14:ligatures w14:val="none"/>
              </w:rPr>
              <w:t>)</w:t>
            </w:r>
          </w:p>
          <w:p w14:paraId="28CBEBD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ddi</w:t>
            </w:r>
            <w:proofErr w:type="spellEnd"/>
            <w:r w:rsidRPr="009C2401">
              <w:rPr>
                <w:rFonts w:ascii="Courier New" w:eastAsia="Times New Roman" w:hAnsi="Courier New" w:cs="Courier New"/>
                <w:color w:val="333333"/>
                <w:kern w:val="0"/>
                <w:sz w:val="18"/>
                <w:szCs w:val="18"/>
                <w:lang w:eastAsia="en-US"/>
                <w14:ligatures w14:val="none"/>
              </w:rPr>
              <w:t xml:space="preserve"> &lt;- </w:t>
            </w:r>
            <w:proofErr w:type="spellStart"/>
            <w:r w:rsidRPr="009C2401">
              <w:rPr>
                <w:rFonts w:ascii="Courier New" w:eastAsia="Times New Roman" w:hAnsi="Courier New" w:cs="Courier New"/>
                <w:color w:val="333333"/>
                <w:kern w:val="0"/>
                <w:sz w:val="18"/>
                <w:szCs w:val="18"/>
                <w:lang w:eastAsia="en-US"/>
                <w14:ligatures w14:val="none"/>
              </w:rPr>
              <w:t>read_ipums_ddi</w:t>
            </w:r>
            <w:proofErr w:type="spellEnd"/>
            <w:r w:rsidRPr="009C2401">
              <w:rPr>
                <w:rFonts w:ascii="Courier New" w:eastAsia="Times New Roman" w:hAnsi="Courier New" w:cs="Courier New"/>
                <w:color w:val="333333"/>
                <w:kern w:val="0"/>
                <w:sz w:val="18"/>
                <w:szCs w:val="18"/>
                <w:lang w:eastAsia="en-US"/>
                <w14:ligatures w14:val="none"/>
              </w:rPr>
              <w:t>("/Users/mac/Desktop/usa_00002.xml")</w:t>
            </w:r>
          </w:p>
          <w:p w14:paraId="32226B7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data &lt;- </w:t>
            </w:r>
            <w:proofErr w:type="spellStart"/>
            <w:r w:rsidRPr="009C2401">
              <w:rPr>
                <w:rFonts w:ascii="Courier New" w:eastAsia="Times New Roman" w:hAnsi="Courier New" w:cs="Courier New"/>
                <w:color w:val="333333"/>
                <w:kern w:val="0"/>
                <w:sz w:val="18"/>
                <w:szCs w:val="18"/>
                <w:lang w:eastAsia="en-US"/>
                <w14:ligatures w14:val="none"/>
              </w:rPr>
              <w:t>read_ipums_micro</w:t>
            </w:r>
            <w:proofErr w:type="spellEnd"/>
            <w:r w:rsidRPr="009C2401">
              <w:rPr>
                <w:rFonts w:ascii="Courier New" w:eastAsia="Times New Roman" w:hAnsi="Courier New" w:cs="Courier New"/>
                <w:color w:val="333333"/>
                <w:kern w:val="0"/>
                <w:sz w:val="18"/>
                <w:szCs w:val="18"/>
                <w:lang w:eastAsia="en-US"/>
                <w14:ligatures w14:val="none"/>
              </w:rPr>
              <w:t>(</w:t>
            </w:r>
            <w:proofErr w:type="spellStart"/>
            <w:r w:rsidRPr="009C2401">
              <w:rPr>
                <w:rFonts w:ascii="Courier New" w:eastAsia="Times New Roman" w:hAnsi="Courier New" w:cs="Courier New"/>
                <w:color w:val="333333"/>
                <w:kern w:val="0"/>
                <w:sz w:val="18"/>
                <w:szCs w:val="18"/>
                <w:lang w:eastAsia="en-US"/>
                <w14:ligatures w14:val="none"/>
              </w:rPr>
              <w:t>ddi</w:t>
            </w:r>
            <w:proofErr w:type="spellEnd"/>
            <w:r w:rsidRPr="009C2401">
              <w:rPr>
                <w:rFonts w:ascii="Courier New" w:eastAsia="Times New Roman" w:hAnsi="Courier New" w:cs="Courier New"/>
                <w:color w:val="333333"/>
                <w:kern w:val="0"/>
                <w:sz w:val="18"/>
                <w:szCs w:val="18"/>
                <w:lang w:eastAsia="en-US"/>
                <w14:ligatures w14:val="none"/>
              </w:rPr>
              <w:t>)</w:t>
            </w:r>
          </w:p>
          <w:p w14:paraId="6D80C8E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df</w:t>
            </w:r>
            <w:proofErr w:type="spellEnd"/>
            <w:r w:rsidRPr="009C2401">
              <w:rPr>
                <w:rFonts w:ascii="Courier New" w:eastAsia="Times New Roman" w:hAnsi="Courier New" w:cs="Courier New"/>
                <w:color w:val="333333"/>
                <w:kern w:val="0"/>
                <w:sz w:val="18"/>
                <w:szCs w:val="18"/>
                <w:lang w:eastAsia="en-US"/>
                <w14:ligatures w14:val="none"/>
              </w:rPr>
              <w:t xml:space="preserve"> &lt;- </w:t>
            </w:r>
            <w:proofErr w:type="spellStart"/>
            <w:r w:rsidRPr="009C2401">
              <w:rPr>
                <w:rFonts w:ascii="Courier New" w:eastAsia="Times New Roman" w:hAnsi="Courier New" w:cs="Courier New"/>
                <w:color w:val="333333"/>
                <w:kern w:val="0"/>
                <w:sz w:val="18"/>
                <w:szCs w:val="18"/>
                <w:lang w:eastAsia="en-US"/>
                <w14:ligatures w14:val="none"/>
              </w:rPr>
              <w:t>as.</w:t>
            </w:r>
            <w:proofErr w:type="gramStart"/>
            <w:r w:rsidRPr="009C2401">
              <w:rPr>
                <w:rFonts w:ascii="Courier New" w:eastAsia="Times New Roman" w:hAnsi="Courier New" w:cs="Courier New"/>
                <w:color w:val="333333"/>
                <w:kern w:val="0"/>
                <w:sz w:val="18"/>
                <w:szCs w:val="18"/>
                <w:lang w:eastAsia="en-US"/>
                <w14:ligatures w14:val="none"/>
              </w:rPr>
              <w:t>data.frame</w:t>
            </w:r>
            <w:proofErr w:type="spellEnd"/>
            <w:proofErr w:type="gramEnd"/>
            <w:r w:rsidRPr="009C2401">
              <w:rPr>
                <w:rFonts w:ascii="Courier New" w:eastAsia="Times New Roman" w:hAnsi="Courier New" w:cs="Courier New"/>
                <w:color w:val="333333"/>
                <w:kern w:val="0"/>
                <w:sz w:val="18"/>
                <w:szCs w:val="18"/>
                <w:lang w:eastAsia="en-US"/>
                <w14:ligatures w14:val="none"/>
              </w:rPr>
              <w:t>(data)</w:t>
            </w:r>
          </w:p>
          <w:p w14:paraId="00A94E7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7A341CB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gramStart"/>
            <w:r w:rsidRPr="009C2401">
              <w:rPr>
                <w:rFonts w:ascii="Courier New" w:eastAsia="Times New Roman" w:hAnsi="Courier New" w:cs="Courier New"/>
                <w:color w:val="333333"/>
                <w:kern w:val="0"/>
                <w:sz w:val="18"/>
                <w:szCs w:val="18"/>
                <w:lang w:eastAsia="en-US"/>
                <w14:ligatures w14:val="none"/>
              </w:rPr>
              <w:t>set</w:t>
            </w:r>
            <w:proofErr w:type="gramEnd"/>
            <w:r w:rsidRPr="009C2401">
              <w:rPr>
                <w:rFonts w:ascii="Courier New" w:eastAsia="Times New Roman" w:hAnsi="Courier New" w:cs="Courier New"/>
                <w:color w:val="333333"/>
                <w:kern w:val="0"/>
                <w:sz w:val="18"/>
                <w:szCs w:val="18"/>
                <w:lang w:eastAsia="en-US"/>
                <w14:ligatures w14:val="none"/>
              </w:rPr>
              <w:t xml:space="preserve"> the representative larger than 500</w:t>
            </w:r>
          </w:p>
          <w:p w14:paraId="3C3FAC5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df1 &lt;- </w:t>
            </w:r>
            <w:proofErr w:type="spellStart"/>
            <w:proofErr w:type="gramStart"/>
            <w:r w:rsidRPr="009C2401">
              <w:rPr>
                <w:rFonts w:ascii="Courier New" w:eastAsia="Times New Roman" w:hAnsi="Courier New" w:cs="Courier New"/>
                <w:color w:val="333333"/>
                <w:kern w:val="0"/>
                <w:sz w:val="18"/>
                <w:szCs w:val="18"/>
                <w:lang w:eastAsia="en-US"/>
                <w14:ligatures w14:val="none"/>
              </w:rPr>
              <w:t>na.omit</w:t>
            </w:r>
            <w:proofErr w:type="spellEnd"/>
            <w:proofErr w:type="gramEnd"/>
            <w:r w:rsidRPr="009C2401">
              <w:rPr>
                <w:rFonts w:ascii="Courier New" w:eastAsia="Times New Roman" w:hAnsi="Courier New" w:cs="Courier New"/>
                <w:color w:val="333333"/>
                <w:kern w:val="0"/>
                <w:sz w:val="18"/>
                <w:szCs w:val="18"/>
                <w:lang w:eastAsia="en-US"/>
                <w14:ligatures w14:val="none"/>
              </w:rPr>
              <w:t>(data[</w:t>
            </w:r>
            <w:proofErr w:type="spellStart"/>
            <w:r w:rsidRPr="009C2401">
              <w:rPr>
                <w:rFonts w:ascii="Courier New" w:eastAsia="Times New Roman" w:hAnsi="Courier New" w:cs="Courier New"/>
                <w:color w:val="333333"/>
                <w:kern w:val="0"/>
                <w:sz w:val="18"/>
                <w:szCs w:val="18"/>
                <w:lang w:eastAsia="en-US"/>
                <w14:ligatures w14:val="none"/>
              </w:rPr>
              <w:t>df$PERWT</w:t>
            </w:r>
            <w:proofErr w:type="spellEnd"/>
            <w:r w:rsidRPr="009C2401">
              <w:rPr>
                <w:rFonts w:ascii="Courier New" w:eastAsia="Times New Roman" w:hAnsi="Courier New" w:cs="Courier New"/>
                <w:color w:val="333333"/>
                <w:kern w:val="0"/>
                <w:sz w:val="18"/>
                <w:szCs w:val="18"/>
                <w:lang w:eastAsia="en-US"/>
                <w14:ligatures w14:val="none"/>
              </w:rPr>
              <w:t xml:space="preserve"> &gt; 500,])</w:t>
            </w:r>
          </w:p>
          <w:p w14:paraId="71C392F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table(df1$CITIZEN)</w:t>
            </w:r>
          </w:p>
          <w:p w14:paraId="76EB111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table(df1$EDUC)</w:t>
            </w:r>
          </w:p>
          <w:p w14:paraId="32FC3C4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11A2742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data cleaning</w:t>
            </w:r>
          </w:p>
          <w:p w14:paraId="204E9A4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df1$CITIZENR &lt;-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df1$CITIZEN == 1, 1,</w:t>
            </w:r>
          </w:p>
          <w:p w14:paraId="0281E37A"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df1$CITIZEN == 2, 1,</w:t>
            </w:r>
          </w:p>
          <w:p w14:paraId="4C00639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df1$CITIZEN == 0, NA,0)))</w:t>
            </w:r>
          </w:p>
          <w:p w14:paraId="45F9480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df1$RACER &lt;-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df1$RACE == 1,1,0)</w:t>
            </w:r>
          </w:p>
          <w:p w14:paraId="074D6A3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df1$SEXR &lt;-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df1$SEX == 1,1,0)</w:t>
            </w:r>
          </w:p>
          <w:p w14:paraId="3FF1B8B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df1$INCTOTR &lt;-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df1$INCTOT &lt;= 0, NA, df1$INCTOT)</w:t>
            </w:r>
          </w:p>
          <w:p w14:paraId="37484FC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df1$agec &lt;- df1$AGE - mean(df1$AGE)</w:t>
            </w:r>
          </w:p>
          <w:p w14:paraId="6C292C1A"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dfR</w:t>
            </w:r>
            <w:proofErr w:type="spellEnd"/>
            <w:r w:rsidRPr="009C2401">
              <w:rPr>
                <w:rFonts w:ascii="Courier New" w:eastAsia="Times New Roman" w:hAnsi="Courier New" w:cs="Courier New"/>
                <w:color w:val="333333"/>
                <w:kern w:val="0"/>
                <w:sz w:val="18"/>
                <w:szCs w:val="18"/>
                <w:lang w:eastAsia="en-US"/>
                <w14:ligatures w14:val="none"/>
              </w:rPr>
              <w:t xml:space="preserve"> &lt;- </w:t>
            </w:r>
            <w:proofErr w:type="spellStart"/>
            <w:proofErr w:type="gramStart"/>
            <w:r w:rsidRPr="009C2401">
              <w:rPr>
                <w:rFonts w:ascii="Courier New" w:eastAsia="Times New Roman" w:hAnsi="Courier New" w:cs="Courier New"/>
                <w:color w:val="333333"/>
                <w:kern w:val="0"/>
                <w:sz w:val="18"/>
                <w:szCs w:val="18"/>
                <w:lang w:eastAsia="en-US"/>
                <w14:ligatures w14:val="none"/>
              </w:rPr>
              <w:t>na.omit</w:t>
            </w:r>
            <w:proofErr w:type="spellEnd"/>
            <w:proofErr w:type="gramEnd"/>
            <w:r w:rsidRPr="009C2401">
              <w:rPr>
                <w:rFonts w:ascii="Courier New" w:eastAsia="Times New Roman" w:hAnsi="Courier New" w:cs="Courier New"/>
                <w:color w:val="333333"/>
                <w:kern w:val="0"/>
                <w:sz w:val="18"/>
                <w:szCs w:val="18"/>
                <w:lang w:eastAsia="en-US"/>
                <w14:ligatures w14:val="none"/>
              </w:rPr>
              <w:t>(df1[,c('INCTOTR','CITIZENR','EDUC','UHRSWORK',</w:t>
            </w:r>
          </w:p>
          <w:p w14:paraId="028DE51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RACER','SEXR','NCHILD','SERIAL','agec</w:t>
            </w:r>
            <w:proofErr w:type="spellEnd"/>
            <w:r w:rsidRPr="009C2401">
              <w:rPr>
                <w:rFonts w:ascii="Courier New" w:eastAsia="Times New Roman" w:hAnsi="Courier New" w:cs="Courier New"/>
                <w:color w:val="333333"/>
                <w:kern w:val="0"/>
                <w:sz w:val="18"/>
                <w:szCs w:val="18"/>
                <w:lang w:eastAsia="en-US"/>
                <w14:ligatures w14:val="none"/>
              </w:rPr>
              <w:t>')])</w:t>
            </w:r>
          </w:p>
          <w:p w14:paraId="189AA91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regression model</w:t>
            </w:r>
          </w:p>
          <w:p w14:paraId="00562D0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lm_education</w:t>
            </w:r>
            <w:proofErr w:type="spellEnd"/>
            <w:r w:rsidRPr="009C2401">
              <w:rPr>
                <w:rFonts w:ascii="Courier New" w:eastAsia="Times New Roman" w:hAnsi="Courier New" w:cs="Courier New"/>
                <w:color w:val="333333"/>
                <w:kern w:val="0"/>
                <w:sz w:val="18"/>
                <w:szCs w:val="18"/>
                <w:lang w:eastAsia="en-US"/>
                <w14:ligatures w14:val="none"/>
              </w:rPr>
              <w:t xml:space="preserve">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dfR$INCTOTR ~ dfR$EDUC)</w:t>
            </w:r>
          </w:p>
          <w:p w14:paraId="050B3E1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w:t>
            </w:r>
            <w:proofErr w:type="spellStart"/>
            <w:r w:rsidRPr="009C2401">
              <w:rPr>
                <w:rFonts w:ascii="Courier New" w:eastAsia="Times New Roman" w:hAnsi="Courier New" w:cs="Courier New"/>
                <w:color w:val="333333"/>
                <w:kern w:val="0"/>
                <w:sz w:val="18"/>
                <w:szCs w:val="18"/>
                <w:lang w:eastAsia="en-US"/>
                <w14:ligatures w14:val="none"/>
              </w:rPr>
              <w:t>lm_education</w:t>
            </w:r>
            <w:proofErr w:type="spellEnd"/>
            <w:r w:rsidRPr="009C2401">
              <w:rPr>
                <w:rFonts w:ascii="Courier New" w:eastAsia="Times New Roman" w:hAnsi="Courier New" w:cs="Courier New"/>
                <w:color w:val="333333"/>
                <w:kern w:val="0"/>
                <w:sz w:val="18"/>
                <w:szCs w:val="18"/>
                <w:lang w:eastAsia="en-US"/>
                <w14:ligatures w14:val="none"/>
              </w:rPr>
              <w:t>) # control model</w:t>
            </w:r>
          </w:p>
          <w:p w14:paraId="1B58CCB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38B1AB8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lm_full</w:t>
            </w:r>
            <w:proofErr w:type="spellEnd"/>
            <w:r w:rsidRPr="009C2401">
              <w:rPr>
                <w:rFonts w:ascii="Courier New" w:eastAsia="Times New Roman" w:hAnsi="Courier New" w:cs="Courier New"/>
                <w:color w:val="333333"/>
                <w:kern w:val="0"/>
                <w:sz w:val="18"/>
                <w:szCs w:val="18"/>
                <w:lang w:eastAsia="en-US"/>
                <w14:ligatures w14:val="none"/>
              </w:rPr>
              <w:t xml:space="preserve">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dfR$INCTOTR ~ dfR$EDUC + dfR$CITIZENR  + dfR$agec  + dfR$UHRSWORK)</w:t>
            </w:r>
          </w:p>
          <w:p w14:paraId="130F46E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summary(lm) # model with iv</w:t>
            </w:r>
          </w:p>
          <w:p w14:paraId="4C200C0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047AF31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diagnosis</w:t>
            </w:r>
          </w:p>
          <w:p w14:paraId="7BCB8A5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Linearity #####</w:t>
            </w:r>
          </w:p>
          <w:p w14:paraId="4A86600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library(car)</w:t>
            </w:r>
          </w:p>
          <w:p w14:paraId="201DD5B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scatterplotMatrix</w:t>
            </w:r>
            <w:proofErr w:type="spellEnd"/>
            <w:r w:rsidRPr="009C2401">
              <w:rPr>
                <w:rFonts w:ascii="Courier New" w:eastAsia="Times New Roman" w:hAnsi="Courier New" w:cs="Courier New"/>
                <w:color w:val="333333"/>
                <w:kern w:val="0"/>
                <w:sz w:val="18"/>
                <w:szCs w:val="18"/>
                <w:lang w:eastAsia="en-US"/>
                <w14:ligatures w14:val="none"/>
              </w:rPr>
              <w:t>(</w:t>
            </w:r>
            <w:proofErr w:type="spellStart"/>
            <w:r w:rsidRPr="009C2401">
              <w:rPr>
                <w:rFonts w:ascii="Courier New" w:eastAsia="Times New Roman" w:hAnsi="Courier New" w:cs="Courier New"/>
                <w:color w:val="333333"/>
                <w:kern w:val="0"/>
                <w:sz w:val="18"/>
                <w:szCs w:val="18"/>
                <w:lang w:eastAsia="en-US"/>
                <w14:ligatures w14:val="none"/>
              </w:rPr>
              <w:t>dfR</w:t>
            </w:r>
            <w:proofErr w:type="spellEnd"/>
            <w:proofErr w:type="gramStart"/>
            <w:r w:rsidRPr="009C2401">
              <w:rPr>
                <w:rFonts w:ascii="Courier New" w:eastAsia="Times New Roman" w:hAnsi="Courier New" w:cs="Courier New"/>
                <w:color w:val="333333"/>
                <w:kern w:val="0"/>
                <w:sz w:val="18"/>
                <w:szCs w:val="18"/>
                <w:lang w:eastAsia="en-US"/>
                <w14:ligatures w14:val="none"/>
              </w:rPr>
              <w:t>[,c</w:t>
            </w:r>
            <w:proofErr w:type="gramEnd"/>
            <w:r w:rsidRPr="009C2401">
              <w:rPr>
                <w:rFonts w:ascii="Courier New" w:eastAsia="Times New Roman" w:hAnsi="Courier New" w:cs="Courier New"/>
                <w:color w:val="333333"/>
                <w:kern w:val="0"/>
                <w:sz w:val="18"/>
                <w:szCs w:val="18"/>
                <w:lang w:eastAsia="en-US"/>
                <w14:ligatures w14:val="none"/>
              </w:rPr>
              <w:t>('</w:t>
            </w:r>
            <w:proofErr w:type="spellStart"/>
            <w:r w:rsidRPr="009C2401">
              <w:rPr>
                <w:rFonts w:ascii="Courier New" w:eastAsia="Times New Roman" w:hAnsi="Courier New" w:cs="Courier New"/>
                <w:color w:val="333333"/>
                <w:kern w:val="0"/>
                <w:sz w:val="18"/>
                <w:szCs w:val="18"/>
                <w:lang w:eastAsia="en-US"/>
                <w14:ligatures w14:val="none"/>
              </w:rPr>
              <w:t>INCTOTR','agec','EDUC','UHRSWORK</w:t>
            </w:r>
            <w:proofErr w:type="spellEnd"/>
            <w:r w:rsidRPr="009C2401">
              <w:rPr>
                <w:rFonts w:ascii="Courier New" w:eastAsia="Times New Roman" w:hAnsi="Courier New" w:cs="Courier New"/>
                <w:color w:val="333333"/>
                <w:kern w:val="0"/>
                <w:sz w:val="18"/>
                <w:szCs w:val="18"/>
                <w:lang w:eastAsia="en-US"/>
                <w14:ligatures w14:val="none"/>
              </w:rPr>
              <w:t>')],</w:t>
            </w:r>
          </w:p>
          <w:p w14:paraId="339C8EA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cex</w:t>
            </w:r>
            <w:proofErr w:type="spellEnd"/>
            <w:r w:rsidRPr="009C2401">
              <w:rPr>
                <w:rFonts w:ascii="Courier New" w:eastAsia="Times New Roman" w:hAnsi="Courier New" w:cs="Courier New"/>
                <w:color w:val="333333"/>
                <w:kern w:val="0"/>
                <w:sz w:val="18"/>
                <w:szCs w:val="18"/>
                <w:lang w:eastAsia="en-US"/>
                <w14:ligatures w14:val="none"/>
              </w:rPr>
              <w:t xml:space="preserve"> = .5,</w:t>
            </w:r>
          </w:p>
          <w:p w14:paraId="181A110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pch</w:t>
            </w:r>
            <w:proofErr w:type="spellEnd"/>
            <w:r w:rsidRPr="009C2401">
              <w:rPr>
                <w:rFonts w:ascii="Courier New" w:eastAsia="Times New Roman" w:hAnsi="Courier New" w:cs="Courier New"/>
                <w:color w:val="333333"/>
                <w:kern w:val="0"/>
                <w:sz w:val="18"/>
                <w:szCs w:val="18"/>
                <w:lang w:eastAsia="en-US"/>
                <w14:ligatures w14:val="none"/>
              </w:rPr>
              <w:t xml:space="preserve"> = 16,</w:t>
            </w:r>
          </w:p>
          <w:p w14:paraId="3B0B603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lastRenderedPageBreak/>
              <w:t xml:space="preserve">                  col = </w:t>
            </w:r>
            <w:proofErr w:type="spellStart"/>
            <w:proofErr w:type="gramStart"/>
            <w:r w:rsidRPr="009C2401">
              <w:rPr>
                <w:rFonts w:ascii="Courier New" w:eastAsia="Times New Roman" w:hAnsi="Courier New" w:cs="Courier New"/>
                <w:color w:val="333333"/>
                <w:kern w:val="0"/>
                <w:sz w:val="18"/>
                <w:szCs w:val="18"/>
                <w:lang w:eastAsia="en-US"/>
                <w14:ligatures w14:val="none"/>
              </w:rPr>
              <w:t>rgb</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0,0,0,1/32),</w:t>
            </w:r>
          </w:p>
          <w:p w14:paraId="3E777D7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diagonal=</w:t>
            </w:r>
            <w:proofErr w:type="gramStart"/>
            <w:r w:rsidRPr="009C2401">
              <w:rPr>
                <w:rFonts w:ascii="Courier New" w:eastAsia="Times New Roman" w:hAnsi="Courier New" w:cs="Courier New"/>
                <w:color w:val="333333"/>
                <w:kern w:val="0"/>
                <w:sz w:val="18"/>
                <w:szCs w:val="18"/>
                <w:lang w:eastAsia="en-US"/>
                <w14:ligatures w14:val="none"/>
              </w:rPr>
              <w:t>list(</w:t>
            </w:r>
            <w:proofErr w:type="gramEnd"/>
            <w:r w:rsidRPr="009C2401">
              <w:rPr>
                <w:rFonts w:ascii="Courier New" w:eastAsia="Times New Roman" w:hAnsi="Courier New" w:cs="Courier New"/>
                <w:color w:val="333333"/>
                <w:kern w:val="0"/>
                <w:sz w:val="18"/>
                <w:szCs w:val="18"/>
                <w:lang w:eastAsia="en-US"/>
                <w14:ligatures w14:val="none"/>
              </w:rPr>
              <w:t>method ="histogram",</w:t>
            </w:r>
          </w:p>
          <w:p w14:paraId="09161E3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breaks = 20),</w:t>
            </w:r>
          </w:p>
          <w:p w14:paraId="309317B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cex.labels</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0.5,</w:t>
            </w:r>
          </w:p>
          <w:p w14:paraId="16010C7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regLine</w:t>
            </w:r>
            <w:proofErr w:type="spellEnd"/>
            <w:r w:rsidRPr="009C2401">
              <w:rPr>
                <w:rFonts w:ascii="Courier New" w:eastAsia="Times New Roman" w:hAnsi="Courier New" w:cs="Courier New"/>
                <w:color w:val="333333"/>
                <w:kern w:val="0"/>
                <w:sz w:val="18"/>
                <w:szCs w:val="18"/>
                <w:lang w:eastAsia="en-US"/>
                <w14:ligatures w14:val="none"/>
              </w:rPr>
              <w:t>=</w:t>
            </w:r>
            <w:proofErr w:type="gramStart"/>
            <w:r w:rsidRPr="009C2401">
              <w:rPr>
                <w:rFonts w:ascii="Courier New" w:eastAsia="Times New Roman" w:hAnsi="Courier New" w:cs="Courier New"/>
                <w:color w:val="333333"/>
                <w:kern w:val="0"/>
                <w:sz w:val="18"/>
                <w:szCs w:val="18"/>
                <w:lang w:eastAsia="en-US"/>
                <w14:ligatures w14:val="none"/>
              </w:rPr>
              <w:t>list(</w:t>
            </w:r>
            <w:proofErr w:type="gramEnd"/>
            <w:r w:rsidRPr="009C2401">
              <w:rPr>
                <w:rFonts w:ascii="Courier New" w:eastAsia="Times New Roman" w:hAnsi="Courier New" w:cs="Courier New"/>
                <w:color w:val="333333"/>
                <w:kern w:val="0"/>
                <w:sz w:val="18"/>
                <w:szCs w:val="18"/>
                <w:lang w:eastAsia="en-US"/>
                <w14:ligatures w14:val="none"/>
              </w:rPr>
              <w:t>method = lm,</w:t>
            </w:r>
          </w:p>
          <w:p w14:paraId="4146F96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lty</w:t>
            </w:r>
            <w:proofErr w:type="spellEnd"/>
            <w:r w:rsidRPr="009C2401">
              <w:rPr>
                <w:rFonts w:ascii="Courier New" w:eastAsia="Times New Roman" w:hAnsi="Courier New" w:cs="Courier New"/>
                <w:color w:val="333333"/>
                <w:kern w:val="0"/>
                <w:sz w:val="18"/>
                <w:szCs w:val="18"/>
                <w:lang w:eastAsia="en-US"/>
                <w14:ligatures w14:val="none"/>
              </w:rPr>
              <w:t xml:space="preserve"> = 1,</w:t>
            </w:r>
          </w:p>
          <w:p w14:paraId="5ADBDB8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lwd</w:t>
            </w:r>
            <w:proofErr w:type="spellEnd"/>
            <w:r w:rsidRPr="009C2401">
              <w:rPr>
                <w:rFonts w:ascii="Courier New" w:eastAsia="Times New Roman" w:hAnsi="Courier New" w:cs="Courier New"/>
                <w:color w:val="333333"/>
                <w:kern w:val="0"/>
                <w:sz w:val="18"/>
                <w:szCs w:val="18"/>
                <w:lang w:eastAsia="en-US"/>
                <w14:ligatures w14:val="none"/>
              </w:rPr>
              <w:t xml:space="preserve"> = 1,</w:t>
            </w:r>
          </w:p>
          <w:p w14:paraId="3F80EF4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col = 1),</w:t>
            </w:r>
          </w:p>
          <w:p w14:paraId="50695E7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smooth = </w:t>
            </w:r>
            <w:proofErr w:type="gramStart"/>
            <w:r w:rsidRPr="009C2401">
              <w:rPr>
                <w:rFonts w:ascii="Courier New" w:eastAsia="Times New Roman" w:hAnsi="Courier New" w:cs="Courier New"/>
                <w:color w:val="333333"/>
                <w:kern w:val="0"/>
                <w:sz w:val="18"/>
                <w:szCs w:val="18"/>
                <w:lang w:eastAsia="en-US"/>
                <w14:ligatures w14:val="none"/>
              </w:rPr>
              <w:t>list(</w:t>
            </w:r>
            <w:proofErr w:type="gramEnd"/>
            <w:r w:rsidRPr="009C2401">
              <w:rPr>
                <w:rFonts w:ascii="Courier New" w:eastAsia="Times New Roman" w:hAnsi="Courier New" w:cs="Courier New"/>
                <w:color w:val="333333"/>
                <w:kern w:val="0"/>
                <w:sz w:val="18"/>
                <w:szCs w:val="18"/>
                <w:lang w:eastAsia="en-US"/>
                <w14:ligatures w14:val="none"/>
              </w:rPr>
              <w:t>method = "</w:t>
            </w:r>
            <w:proofErr w:type="spellStart"/>
            <w:r w:rsidRPr="009C2401">
              <w:rPr>
                <w:rFonts w:ascii="Courier New" w:eastAsia="Times New Roman" w:hAnsi="Courier New" w:cs="Courier New"/>
                <w:color w:val="333333"/>
                <w:kern w:val="0"/>
                <w:sz w:val="18"/>
                <w:szCs w:val="18"/>
                <w:lang w:eastAsia="en-US"/>
                <w14:ligatures w14:val="none"/>
              </w:rPr>
              <w:t>loessLine</w:t>
            </w:r>
            <w:proofErr w:type="spellEnd"/>
            <w:r w:rsidRPr="009C2401">
              <w:rPr>
                <w:rFonts w:ascii="Courier New" w:eastAsia="Times New Roman" w:hAnsi="Courier New" w:cs="Courier New"/>
                <w:color w:val="333333"/>
                <w:kern w:val="0"/>
                <w:sz w:val="18"/>
                <w:szCs w:val="18"/>
                <w:lang w:eastAsia="en-US"/>
                <w14:ligatures w14:val="none"/>
              </w:rPr>
              <w:t>",</w:t>
            </w:r>
          </w:p>
          <w:p w14:paraId="755936D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lty.smooth</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2,</w:t>
            </w:r>
          </w:p>
          <w:p w14:paraId="7A98F65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lwd.smooth</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1,</w:t>
            </w:r>
          </w:p>
          <w:p w14:paraId="592F891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col.smooth</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2,</w:t>
            </w:r>
          </w:p>
          <w:p w14:paraId="0FAA888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lty.spread</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3,</w:t>
            </w:r>
          </w:p>
          <w:p w14:paraId="1C4468B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lwd.spread</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1,</w:t>
            </w:r>
          </w:p>
          <w:p w14:paraId="07727E9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col.spread</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2))</w:t>
            </w:r>
          </w:p>
          <w:p w14:paraId="4E6E2FB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correction of INICTOT</w:t>
            </w:r>
          </w:p>
          <w:p w14:paraId="7429F57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dfR$INCTOTlog</w:t>
            </w:r>
            <w:proofErr w:type="spellEnd"/>
            <w:r w:rsidRPr="009C2401">
              <w:rPr>
                <w:rFonts w:ascii="Courier New" w:eastAsia="Times New Roman" w:hAnsi="Courier New" w:cs="Courier New"/>
                <w:color w:val="333333"/>
                <w:kern w:val="0"/>
                <w:sz w:val="18"/>
                <w:szCs w:val="18"/>
                <w:lang w:eastAsia="en-US"/>
                <w14:ligatures w14:val="none"/>
              </w:rPr>
              <w:t xml:space="preserve"> &lt;-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 xml:space="preserve">dfR$INCTOTR &lt;= 1, 0, </w:t>
            </w:r>
            <w:proofErr w:type="spell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(dfR$INCTOTR &gt; 1, log(dfR$INCTOTR),NA))</w:t>
            </w:r>
          </w:p>
          <w:p w14:paraId="08BAE2F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dfR$INCTOTlog1 &lt;-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spellStart"/>
            <w:proofErr w:type="gramEnd"/>
            <w:r w:rsidRPr="009C2401">
              <w:rPr>
                <w:rFonts w:ascii="Courier New" w:eastAsia="Times New Roman" w:hAnsi="Courier New" w:cs="Courier New"/>
                <w:color w:val="333333"/>
                <w:kern w:val="0"/>
                <w:sz w:val="18"/>
                <w:szCs w:val="18"/>
                <w:lang w:eastAsia="en-US"/>
                <w14:ligatures w14:val="none"/>
              </w:rPr>
              <w:t>dfR$INCTOTlog</w:t>
            </w:r>
            <w:proofErr w:type="spellEnd"/>
            <w:r w:rsidRPr="009C2401">
              <w:rPr>
                <w:rFonts w:ascii="Courier New" w:eastAsia="Times New Roman" w:hAnsi="Courier New" w:cs="Courier New"/>
                <w:color w:val="333333"/>
                <w:kern w:val="0"/>
                <w:sz w:val="18"/>
                <w:szCs w:val="18"/>
                <w:lang w:eastAsia="en-US"/>
                <w14:ligatures w14:val="none"/>
              </w:rPr>
              <w:t xml:space="preserve"> &gt; 15, NA,</w:t>
            </w:r>
          </w:p>
          <w:p w14:paraId="04A13C8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ifelse</w:t>
            </w:r>
            <w:proofErr w:type="spellEnd"/>
            <w:r w:rsidRPr="009C2401">
              <w:rPr>
                <w:rFonts w:ascii="Courier New" w:eastAsia="Times New Roman" w:hAnsi="Courier New" w:cs="Courier New"/>
                <w:color w:val="333333"/>
                <w:kern w:val="0"/>
                <w:sz w:val="18"/>
                <w:szCs w:val="18"/>
                <w:lang w:eastAsia="en-US"/>
                <w14:ligatures w14:val="none"/>
              </w:rPr>
              <w:t>(</w:t>
            </w:r>
            <w:proofErr w:type="spellStart"/>
            <w:proofErr w:type="gramEnd"/>
            <w:r w:rsidRPr="009C2401">
              <w:rPr>
                <w:rFonts w:ascii="Courier New" w:eastAsia="Times New Roman" w:hAnsi="Courier New" w:cs="Courier New"/>
                <w:color w:val="333333"/>
                <w:kern w:val="0"/>
                <w:sz w:val="18"/>
                <w:szCs w:val="18"/>
                <w:lang w:eastAsia="en-US"/>
                <w14:ligatures w14:val="none"/>
              </w:rPr>
              <w:t>dfR$INCTOTlog</w:t>
            </w:r>
            <w:proofErr w:type="spellEnd"/>
            <w:r w:rsidRPr="009C2401">
              <w:rPr>
                <w:rFonts w:ascii="Courier New" w:eastAsia="Times New Roman" w:hAnsi="Courier New" w:cs="Courier New"/>
                <w:color w:val="333333"/>
                <w:kern w:val="0"/>
                <w:sz w:val="18"/>
                <w:szCs w:val="18"/>
                <w:lang w:eastAsia="en-US"/>
                <w14:ligatures w14:val="none"/>
              </w:rPr>
              <w:t xml:space="preserve"> &lt; 6, NA, </w:t>
            </w:r>
            <w:proofErr w:type="spellStart"/>
            <w:r w:rsidRPr="009C2401">
              <w:rPr>
                <w:rFonts w:ascii="Courier New" w:eastAsia="Times New Roman" w:hAnsi="Courier New" w:cs="Courier New"/>
                <w:color w:val="333333"/>
                <w:kern w:val="0"/>
                <w:sz w:val="18"/>
                <w:szCs w:val="18"/>
                <w:lang w:eastAsia="en-US"/>
                <w14:ligatures w14:val="none"/>
              </w:rPr>
              <w:t>dfR$INCTOTlog</w:t>
            </w:r>
            <w:proofErr w:type="spellEnd"/>
            <w:r w:rsidRPr="009C2401">
              <w:rPr>
                <w:rFonts w:ascii="Courier New" w:eastAsia="Times New Roman" w:hAnsi="Courier New" w:cs="Courier New"/>
                <w:color w:val="333333"/>
                <w:kern w:val="0"/>
                <w:sz w:val="18"/>
                <w:szCs w:val="18"/>
                <w:lang w:eastAsia="en-US"/>
                <w14:ligatures w14:val="none"/>
              </w:rPr>
              <w:t>))</w:t>
            </w:r>
          </w:p>
          <w:p w14:paraId="389CB08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gramStart"/>
            <w:r w:rsidRPr="009C2401">
              <w:rPr>
                <w:rFonts w:ascii="Courier New" w:eastAsia="Times New Roman" w:hAnsi="Courier New" w:cs="Courier New"/>
                <w:color w:val="333333"/>
                <w:kern w:val="0"/>
                <w:sz w:val="18"/>
                <w:szCs w:val="18"/>
                <w:lang w:eastAsia="en-US"/>
                <w14:ligatures w14:val="none"/>
              </w:rPr>
              <w:t>only</w:t>
            </w:r>
            <w:proofErr w:type="gramEnd"/>
            <w:r w:rsidRPr="009C2401">
              <w:rPr>
                <w:rFonts w:ascii="Courier New" w:eastAsia="Times New Roman" w:hAnsi="Courier New" w:cs="Courier New"/>
                <w:color w:val="333333"/>
                <w:kern w:val="0"/>
                <w:sz w:val="18"/>
                <w:szCs w:val="18"/>
                <w:lang w:eastAsia="en-US"/>
                <w14:ligatures w14:val="none"/>
              </w:rPr>
              <w:t xml:space="preserve"> investigate log of income between 6 and 15</w:t>
            </w:r>
          </w:p>
          <w:p w14:paraId="6E2C496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hist(dfR$INCTOTlog1)</w:t>
            </w:r>
          </w:p>
          <w:p w14:paraId="3409275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scatterplotMatrix(dfR</w:t>
            </w:r>
            <w:proofErr w:type="gramStart"/>
            <w:r w:rsidRPr="009C2401">
              <w:rPr>
                <w:rFonts w:ascii="Courier New" w:eastAsia="Times New Roman" w:hAnsi="Courier New" w:cs="Courier New"/>
                <w:color w:val="333333"/>
                <w:kern w:val="0"/>
                <w:sz w:val="18"/>
                <w:szCs w:val="18"/>
                <w:lang w:eastAsia="en-US"/>
                <w14:ligatures w14:val="none"/>
              </w:rPr>
              <w:t>[,c</w:t>
            </w:r>
            <w:proofErr w:type="gramEnd"/>
            <w:r w:rsidRPr="009C2401">
              <w:rPr>
                <w:rFonts w:ascii="Courier New" w:eastAsia="Times New Roman" w:hAnsi="Courier New" w:cs="Courier New"/>
                <w:color w:val="333333"/>
                <w:kern w:val="0"/>
                <w:sz w:val="18"/>
                <w:szCs w:val="18"/>
                <w:lang w:eastAsia="en-US"/>
                <w14:ligatures w14:val="none"/>
              </w:rPr>
              <w:t>('INCTOTlog1','agec','EDUC','UHRSWORK')],</w:t>
            </w:r>
          </w:p>
          <w:p w14:paraId="5E3751E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cex</w:t>
            </w:r>
            <w:proofErr w:type="spellEnd"/>
            <w:r w:rsidRPr="009C2401">
              <w:rPr>
                <w:rFonts w:ascii="Courier New" w:eastAsia="Times New Roman" w:hAnsi="Courier New" w:cs="Courier New"/>
                <w:color w:val="333333"/>
                <w:kern w:val="0"/>
                <w:sz w:val="18"/>
                <w:szCs w:val="18"/>
                <w:lang w:eastAsia="en-US"/>
                <w14:ligatures w14:val="none"/>
              </w:rPr>
              <w:t xml:space="preserve"> = .5,</w:t>
            </w:r>
          </w:p>
          <w:p w14:paraId="0B4D08B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pch</w:t>
            </w:r>
            <w:proofErr w:type="spellEnd"/>
            <w:r w:rsidRPr="009C2401">
              <w:rPr>
                <w:rFonts w:ascii="Courier New" w:eastAsia="Times New Roman" w:hAnsi="Courier New" w:cs="Courier New"/>
                <w:color w:val="333333"/>
                <w:kern w:val="0"/>
                <w:sz w:val="18"/>
                <w:szCs w:val="18"/>
                <w:lang w:eastAsia="en-US"/>
                <w14:ligatures w14:val="none"/>
              </w:rPr>
              <w:t xml:space="preserve"> = 16,</w:t>
            </w:r>
          </w:p>
          <w:p w14:paraId="255353F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col = </w:t>
            </w:r>
            <w:proofErr w:type="spellStart"/>
            <w:proofErr w:type="gramStart"/>
            <w:r w:rsidRPr="009C2401">
              <w:rPr>
                <w:rFonts w:ascii="Courier New" w:eastAsia="Times New Roman" w:hAnsi="Courier New" w:cs="Courier New"/>
                <w:color w:val="333333"/>
                <w:kern w:val="0"/>
                <w:sz w:val="18"/>
                <w:szCs w:val="18"/>
                <w:lang w:eastAsia="en-US"/>
                <w14:ligatures w14:val="none"/>
              </w:rPr>
              <w:t>rgb</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0,0,0,1/32),</w:t>
            </w:r>
          </w:p>
          <w:p w14:paraId="08C98A5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diagonal=</w:t>
            </w:r>
            <w:proofErr w:type="gramStart"/>
            <w:r w:rsidRPr="009C2401">
              <w:rPr>
                <w:rFonts w:ascii="Courier New" w:eastAsia="Times New Roman" w:hAnsi="Courier New" w:cs="Courier New"/>
                <w:color w:val="333333"/>
                <w:kern w:val="0"/>
                <w:sz w:val="18"/>
                <w:szCs w:val="18"/>
                <w:lang w:eastAsia="en-US"/>
                <w14:ligatures w14:val="none"/>
              </w:rPr>
              <w:t>list(</w:t>
            </w:r>
            <w:proofErr w:type="gramEnd"/>
            <w:r w:rsidRPr="009C2401">
              <w:rPr>
                <w:rFonts w:ascii="Courier New" w:eastAsia="Times New Roman" w:hAnsi="Courier New" w:cs="Courier New"/>
                <w:color w:val="333333"/>
                <w:kern w:val="0"/>
                <w:sz w:val="18"/>
                <w:szCs w:val="18"/>
                <w:lang w:eastAsia="en-US"/>
                <w14:ligatures w14:val="none"/>
              </w:rPr>
              <w:t>method ="histogram",</w:t>
            </w:r>
          </w:p>
          <w:p w14:paraId="36CC1FD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breaks = 20),</w:t>
            </w:r>
          </w:p>
          <w:p w14:paraId="4FEF445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cex.labels</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0.5,</w:t>
            </w:r>
          </w:p>
          <w:p w14:paraId="291D9C6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regLine</w:t>
            </w:r>
            <w:proofErr w:type="spellEnd"/>
            <w:r w:rsidRPr="009C2401">
              <w:rPr>
                <w:rFonts w:ascii="Courier New" w:eastAsia="Times New Roman" w:hAnsi="Courier New" w:cs="Courier New"/>
                <w:color w:val="333333"/>
                <w:kern w:val="0"/>
                <w:sz w:val="18"/>
                <w:szCs w:val="18"/>
                <w:lang w:eastAsia="en-US"/>
                <w14:ligatures w14:val="none"/>
              </w:rPr>
              <w:t>=</w:t>
            </w:r>
            <w:proofErr w:type="gramStart"/>
            <w:r w:rsidRPr="009C2401">
              <w:rPr>
                <w:rFonts w:ascii="Courier New" w:eastAsia="Times New Roman" w:hAnsi="Courier New" w:cs="Courier New"/>
                <w:color w:val="333333"/>
                <w:kern w:val="0"/>
                <w:sz w:val="18"/>
                <w:szCs w:val="18"/>
                <w:lang w:eastAsia="en-US"/>
                <w14:ligatures w14:val="none"/>
              </w:rPr>
              <w:t>list(</w:t>
            </w:r>
            <w:proofErr w:type="gramEnd"/>
            <w:r w:rsidRPr="009C2401">
              <w:rPr>
                <w:rFonts w:ascii="Courier New" w:eastAsia="Times New Roman" w:hAnsi="Courier New" w:cs="Courier New"/>
                <w:color w:val="333333"/>
                <w:kern w:val="0"/>
                <w:sz w:val="18"/>
                <w:szCs w:val="18"/>
                <w:lang w:eastAsia="en-US"/>
                <w14:ligatures w14:val="none"/>
              </w:rPr>
              <w:t>method = lm,</w:t>
            </w:r>
          </w:p>
          <w:p w14:paraId="7005798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lty</w:t>
            </w:r>
            <w:proofErr w:type="spellEnd"/>
            <w:r w:rsidRPr="009C2401">
              <w:rPr>
                <w:rFonts w:ascii="Courier New" w:eastAsia="Times New Roman" w:hAnsi="Courier New" w:cs="Courier New"/>
                <w:color w:val="333333"/>
                <w:kern w:val="0"/>
                <w:sz w:val="18"/>
                <w:szCs w:val="18"/>
                <w:lang w:eastAsia="en-US"/>
                <w14:ligatures w14:val="none"/>
              </w:rPr>
              <w:t xml:space="preserve"> = 1,</w:t>
            </w:r>
          </w:p>
          <w:p w14:paraId="1D14EC2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lwd</w:t>
            </w:r>
            <w:proofErr w:type="spellEnd"/>
            <w:r w:rsidRPr="009C2401">
              <w:rPr>
                <w:rFonts w:ascii="Courier New" w:eastAsia="Times New Roman" w:hAnsi="Courier New" w:cs="Courier New"/>
                <w:color w:val="333333"/>
                <w:kern w:val="0"/>
                <w:sz w:val="18"/>
                <w:szCs w:val="18"/>
                <w:lang w:eastAsia="en-US"/>
                <w14:ligatures w14:val="none"/>
              </w:rPr>
              <w:t xml:space="preserve"> = 1,</w:t>
            </w:r>
          </w:p>
          <w:p w14:paraId="46B4EE4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col = 1),</w:t>
            </w:r>
          </w:p>
          <w:p w14:paraId="262636F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smooth = </w:t>
            </w:r>
            <w:proofErr w:type="gramStart"/>
            <w:r w:rsidRPr="009C2401">
              <w:rPr>
                <w:rFonts w:ascii="Courier New" w:eastAsia="Times New Roman" w:hAnsi="Courier New" w:cs="Courier New"/>
                <w:color w:val="333333"/>
                <w:kern w:val="0"/>
                <w:sz w:val="18"/>
                <w:szCs w:val="18"/>
                <w:lang w:eastAsia="en-US"/>
                <w14:ligatures w14:val="none"/>
              </w:rPr>
              <w:t>list(</w:t>
            </w:r>
            <w:proofErr w:type="gramEnd"/>
            <w:r w:rsidRPr="009C2401">
              <w:rPr>
                <w:rFonts w:ascii="Courier New" w:eastAsia="Times New Roman" w:hAnsi="Courier New" w:cs="Courier New"/>
                <w:color w:val="333333"/>
                <w:kern w:val="0"/>
                <w:sz w:val="18"/>
                <w:szCs w:val="18"/>
                <w:lang w:eastAsia="en-US"/>
                <w14:ligatures w14:val="none"/>
              </w:rPr>
              <w:t>method = "</w:t>
            </w:r>
            <w:proofErr w:type="spellStart"/>
            <w:r w:rsidRPr="009C2401">
              <w:rPr>
                <w:rFonts w:ascii="Courier New" w:eastAsia="Times New Roman" w:hAnsi="Courier New" w:cs="Courier New"/>
                <w:color w:val="333333"/>
                <w:kern w:val="0"/>
                <w:sz w:val="18"/>
                <w:szCs w:val="18"/>
                <w:lang w:eastAsia="en-US"/>
                <w14:ligatures w14:val="none"/>
              </w:rPr>
              <w:t>loessLine</w:t>
            </w:r>
            <w:proofErr w:type="spellEnd"/>
            <w:r w:rsidRPr="009C2401">
              <w:rPr>
                <w:rFonts w:ascii="Courier New" w:eastAsia="Times New Roman" w:hAnsi="Courier New" w:cs="Courier New"/>
                <w:color w:val="333333"/>
                <w:kern w:val="0"/>
                <w:sz w:val="18"/>
                <w:szCs w:val="18"/>
                <w:lang w:eastAsia="en-US"/>
                <w14:ligatures w14:val="none"/>
              </w:rPr>
              <w:t>",</w:t>
            </w:r>
          </w:p>
          <w:p w14:paraId="23188B4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lty.smooth</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2,</w:t>
            </w:r>
          </w:p>
          <w:p w14:paraId="7FA34CC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lwd.smooth</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1,</w:t>
            </w:r>
          </w:p>
          <w:p w14:paraId="36C5340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col.smooth</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2,</w:t>
            </w:r>
          </w:p>
          <w:p w14:paraId="466AB4C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lty.spread</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3,</w:t>
            </w:r>
          </w:p>
          <w:p w14:paraId="06A54EB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lwd.spread</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1,</w:t>
            </w:r>
          </w:p>
          <w:p w14:paraId="0ECAA7D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col.spread</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2))</w:t>
            </w:r>
          </w:p>
          <w:p w14:paraId="0F94B9C5"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lm1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dfR$INCTOTlog1 ~ dfR$EDUC + dfR$CITIZENR + dfR$agec + dfR$UHRSWORK)</w:t>
            </w:r>
          </w:p>
          <w:p w14:paraId="57A780E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summary(lm1) # new model after correction</w:t>
            </w:r>
          </w:p>
          <w:p w14:paraId="5009CD1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family size is no longer significant</w:t>
            </w:r>
          </w:p>
          <w:p w14:paraId="230D4EF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509AECE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Normality of residuals #####</w:t>
            </w:r>
          </w:p>
          <w:p w14:paraId="627F93AA"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df_resid</w:t>
            </w:r>
            <w:proofErr w:type="spellEnd"/>
            <w:r w:rsidRPr="009C2401">
              <w:rPr>
                <w:rFonts w:ascii="Courier New" w:eastAsia="Times New Roman" w:hAnsi="Courier New" w:cs="Courier New"/>
                <w:color w:val="333333"/>
                <w:kern w:val="0"/>
                <w:sz w:val="18"/>
                <w:szCs w:val="18"/>
                <w:lang w:eastAsia="en-US"/>
                <w14:ligatures w14:val="none"/>
              </w:rPr>
              <w:t xml:space="preserve"> &lt;- resid(lm1)</w:t>
            </w:r>
          </w:p>
          <w:p w14:paraId="5350C59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df_fitted</w:t>
            </w:r>
            <w:proofErr w:type="spellEnd"/>
            <w:r w:rsidRPr="009C2401">
              <w:rPr>
                <w:rFonts w:ascii="Courier New" w:eastAsia="Times New Roman" w:hAnsi="Courier New" w:cs="Courier New"/>
                <w:color w:val="333333"/>
                <w:kern w:val="0"/>
                <w:sz w:val="18"/>
                <w:szCs w:val="18"/>
                <w:lang w:eastAsia="en-US"/>
                <w14:ligatures w14:val="none"/>
              </w:rPr>
              <w:t xml:space="preserve"> &lt;- fitted(lm1)</w:t>
            </w:r>
          </w:p>
          <w:p w14:paraId="5CB9DE3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hist(</w:t>
            </w:r>
            <w:proofErr w:type="spellStart"/>
            <w:proofErr w:type="gramEnd"/>
            <w:r w:rsidRPr="009C2401">
              <w:rPr>
                <w:rFonts w:ascii="Courier New" w:eastAsia="Times New Roman" w:hAnsi="Courier New" w:cs="Courier New"/>
                <w:color w:val="333333"/>
                <w:kern w:val="0"/>
                <w:sz w:val="18"/>
                <w:szCs w:val="18"/>
                <w:lang w:eastAsia="en-US"/>
                <w14:ligatures w14:val="none"/>
              </w:rPr>
              <w:t>df_resid,breaks</w:t>
            </w:r>
            <w:proofErr w:type="spellEnd"/>
            <w:r w:rsidRPr="009C2401">
              <w:rPr>
                <w:rFonts w:ascii="Courier New" w:eastAsia="Times New Roman" w:hAnsi="Courier New" w:cs="Courier New"/>
                <w:color w:val="333333"/>
                <w:kern w:val="0"/>
                <w:sz w:val="18"/>
                <w:szCs w:val="18"/>
                <w:lang w:eastAsia="en-US"/>
                <w14:ligatures w14:val="none"/>
              </w:rPr>
              <w:t xml:space="preserve"> = 50)</w:t>
            </w:r>
          </w:p>
          <w:p w14:paraId="618FD1E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Homoscedasticity #####</w:t>
            </w:r>
          </w:p>
          <w:p w14:paraId="65757665"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df_resid1 &lt;- resid(lm1)</w:t>
            </w:r>
          </w:p>
          <w:p w14:paraId="664BDFD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df_fitted1 &lt;- fitted(lm1)</w:t>
            </w:r>
          </w:p>
          <w:p w14:paraId="07D77BE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scatterplot(</w:t>
            </w:r>
            <w:proofErr w:type="gramEnd"/>
            <w:r w:rsidRPr="009C2401">
              <w:rPr>
                <w:rFonts w:ascii="Courier New" w:eastAsia="Times New Roman" w:hAnsi="Courier New" w:cs="Courier New"/>
                <w:color w:val="333333"/>
                <w:kern w:val="0"/>
                <w:sz w:val="18"/>
                <w:szCs w:val="18"/>
                <w:lang w:eastAsia="en-US"/>
                <w14:ligatures w14:val="none"/>
              </w:rPr>
              <w:t>df_fitted1,df_resid1,</w:t>
            </w:r>
          </w:p>
          <w:p w14:paraId="70B8E7E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jitter = </w:t>
            </w:r>
            <w:proofErr w:type="gramStart"/>
            <w:r w:rsidRPr="009C2401">
              <w:rPr>
                <w:rFonts w:ascii="Courier New" w:eastAsia="Times New Roman" w:hAnsi="Courier New" w:cs="Courier New"/>
                <w:color w:val="333333"/>
                <w:kern w:val="0"/>
                <w:sz w:val="18"/>
                <w:szCs w:val="18"/>
                <w:lang w:eastAsia="en-US"/>
                <w14:ligatures w14:val="none"/>
              </w:rPr>
              <w:t>list(</w:t>
            </w:r>
            <w:proofErr w:type="gramEnd"/>
            <w:r w:rsidRPr="009C2401">
              <w:rPr>
                <w:rFonts w:ascii="Courier New" w:eastAsia="Times New Roman" w:hAnsi="Courier New" w:cs="Courier New"/>
                <w:color w:val="333333"/>
                <w:kern w:val="0"/>
                <w:sz w:val="18"/>
                <w:szCs w:val="18"/>
                <w:lang w:eastAsia="en-US"/>
                <w14:ligatures w14:val="none"/>
              </w:rPr>
              <w:t>"x" = 1,</w:t>
            </w:r>
          </w:p>
          <w:p w14:paraId="00A4FEA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"y" = 0))</w:t>
            </w:r>
          </w:p>
          <w:p w14:paraId="54CA2B00"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6AE0932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Omitted Relevant Variables #####</w:t>
            </w:r>
          </w:p>
          <w:p w14:paraId="44799FD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Correlation analysis</w:t>
            </w:r>
          </w:p>
          <w:p w14:paraId="08F624A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multicollinearity</w:t>
            </w:r>
          </w:p>
          <w:p w14:paraId="65E98FF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 xml:space="preserve"> &lt;- cor(dfR</w:t>
            </w:r>
            <w:proofErr w:type="gramStart"/>
            <w:r w:rsidRPr="009C2401">
              <w:rPr>
                <w:rFonts w:ascii="Courier New" w:eastAsia="Times New Roman" w:hAnsi="Courier New" w:cs="Courier New"/>
                <w:color w:val="333333"/>
                <w:kern w:val="0"/>
                <w:sz w:val="18"/>
                <w:szCs w:val="18"/>
                <w:lang w:eastAsia="en-US"/>
                <w14:ligatures w14:val="none"/>
              </w:rPr>
              <w:t>[,c</w:t>
            </w:r>
            <w:proofErr w:type="gramEnd"/>
            <w:r w:rsidRPr="009C2401">
              <w:rPr>
                <w:rFonts w:ascii="Courier New" w:eastAsia="Times New Roman" w:hAnsi="Courier New" w:cs="Courier New"/>
                <w:color w:val="333333"/>
                <w:kern w:val="0"/>
                <w:sz w:val="18"/>
                <w:szCs w:val="18"/>
                <w:lang w:eastAsia="en-US"/>
                <w14:ligatures w14:val="none"/>
              </w:rPr>
              <w:t>('CITIZENR','agec','EDUC','UHRSWORK','RACER','SEXR','NCHILD')])</w:t>
            </w:r>
          </w:p>
          <w:p w14:paraId="4C45848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w:t>
            </w:r>
            <w:proofErr w:type="spellStart"/>
            <w:r w:rsidRPr="009C2401">
              <w:rPr>
                <w:rFonts w:ascii="Courier New" w:eastAsia="Times New Roman" w:hAnsi="Courier New" w:cs="Courier New"/>
                <w:color w:val="333333"/>
                <w:kern w:val="0"/>
                <w:sz w:val="18"/>
                <w:szCs w:val="18"/>
                <w:lang w:eastAsia="en-US"/>
                <w14:ligatures w14:val="none"/>
              </w:rPr>
              <w:t>upper.tri</w:t>
            </w:r>
            <w:proofErr w:type="spellEnd"/>
            <w:r w:rsidRPr="009C2401">
              <w:rPr>
                <w:rFonts w:ascii="Courier New" w:eastAsia="Times New Roman" w:hAnsi="Courier New" w:cs="Courier New"/>
                <w:color w:val="333333"/>
                <w:kern w:val="0"/>
                <w:sz w:val="18"/>
                <w:szCs w:val="18"/>
                <w:lang w:eastAsia="en-US"/>
                <w14:ligatures w14:val="none"/>
              </w:rPr>
              <w:t>(</w:t>
            </w:r>
            <w:proofErr w:type="spellStart"/>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 &lt;- NA</w:t>
            </w:r>
          </w:p>
          <w:p w14:paraId="21FACC1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round(</w:t>
            </w:r>
            <w:proofErr w:type="spellStart"/>
            <w:proofErr w:type="gramEnd"/>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 xml:space="preserve">, 4) </w:t>
            </w:r>
          </w:p>
          <w:p w14:paraId="2D73A6E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48D5E57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lastRenderedPageBreak/>
              <w:t>cor.</w:t>
            </w:r>
            <w:proofErr w:type="gramStart"/>
            <w:r w:rsidRPr="009C2401">
              <w:rPr>
                <w:rFonts w:ascii="Courier New" w:eastAsia="Times New Roman" w:hAnsi="Courier New" w:cs="Courier New"/>
                <w:color w:val="333333"/>
                <w:kern w:val="0"/>
                <w:sz w:val="18"/>
                <w:szCs w:val="18"/>
                <w:lang w:eastAsia="en-US"/>
                <w14:ligatures w14:val="none"/>
              </w:rPr>
              <w:t>test</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dfR$SEXR,dfR$INCTOTlog1,use = "</w:t>
            </w:r>
            <w:proofErr w:type="spellStart"/>
            <w:r w:rsidRPr="009C2401">
              <w:rPr>
                <w:rFonts w:ascii="Courier New" w:eastAsia="Times New Roman" w:hAnsi="Courier New" w:cs="Courier New"/>
                <w:color w:val="333333"/>
                <w:kern w:val="0"/>
                <w:sz w:val="18"/>
                <w:szCs w:val="18"/>
                <w:lang w:eastAsia="en-US"/>
                <w14:ligatures w14:val="none"/>
              </w:rPr>
              <w:t>complete.obs</w:t>
            </w:r>
            <w:proofErr w:type="spellEnd"/>
            <w:r w:rsidRPr="009C2401">
              <w:rPr>
                <w:rFonts w:ascii="Courier New" w:eastAsia="Times New Roman" w:hAnsi="Courier New" w:cs="Courier New"/>
                <w:color w:val="333333"/>
                <w:kern w:val="0"/>
                <w:sz w:val="18"/>
                <w:szCs w:val="18"/>
                <w:lang w:eastAsia="en-US"/>
                <w14:ligatures w14:val="none"/>
              </w:rPr>
              <w:t>") #significantly positive</w:t>
            </w:r>
          </w:p>
          <w:p w14:paraId="50D2183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cor.</w:t>
            </w:r>
            <w:proofErr w:type="gramStart"/>
            <w:r w:rsidRPr="009C2401">
              <w:rPr>
                <w:rFonts w:ascii="Courier New" w:eastAsia="Times New Roman" w:hAnsi="Courier New" w:cs="Courier New"/>
                <w:color w:val="333333"/>
                <w:kern w:val="0"/>
                <w:sz w:val="18"/>
                <w:szCs w:val="18"/>
                <w:lang w:eastAsia="en-US"/>
                <w14:ligatures w14:val="none"/>
              </w:rPr>
              <w:t>test</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dfR$RACER,dfR$INCTOTlog1,use = "</w:t>
            </w:r>
            <w:proofErr w:type="spellStart"/>
            <w:r w:rsidRPr="009C2401">
              <w:rPr>
                <w:rFonts w:ascii="Courier New" w:eastAsia="Times New Roman" w:hAnsi="Courier New" w:cs="Courier New"/>
                <w:color w:val="333333"/>
                <w:kern w:val="0"/>
                <w:sz w:val="18"/>
                <w:szCs w:val="18"/>
                <w:lang w:eastAsia="en-US"/>
                <w14:ligatures w14:val="none"/>
              </w:rPr>
              <w:t>complete.obs</w:t>
            </w:r>
            <w:proofErr w:type="spellEnd"/>
            <w:r w:rsidRPr="009C2401">
              <w:rPr>
                <w:rFonts w:ascii="Courier New" w:eastAsia="Times New Roman" w:hAnsi="Courier New" w:cs="Courier New"/>
                <w:color w:val="333333"/>
                <w:kern w:val="0"/>
                <w:sz w:val="18"/>
                <w:szCs w:val="18"/>
                <w:lang w:eastAsia="en-US"/>
                <w14:ligatures w14:val="none"/>
              </w:rPr>
              <w:t>") # not significant</w:t>
            </w:r>
          </w:p>
          <w:p w14:paraId="26F8097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cor.</w:t>
            </w:r>
            <w:proofErr w:type="gramStart"/>
            <w:r w:rsidRPr="009C2401">
              <w:rPr>
                <w:rFonts w:ascii="Courier New" w:eastAsia="Times New Roman" w:hAnsi="Courier New" w:cs="Courier New"/>
                <w:color w:val="333333"/>
                <w:kern w:val="0"/>
                <w:sz w:val="18"/>
                <w:szCs w:val="18"/>
                <w:lang w:eastAsia="en-US"/>
                <w14:ligatures w14:val="none"/>
              </w:rPr>
              <w:t>test</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dfR$NCHILD,dfR$INCTOTlog1,use = "</w:t>
            </w:r>
            <w:proofErr w:type="spellStart"/>
            <w:r w:rsidRPr="009C2401">
              <w:rPr>
                <w:rFonts w:ascii="Courier New" w:eastAsia="Times New Roman" w:hAnsi="Courier New" w:cs="Courier New"/>
                <w:color w:val="333333"/>
                <w:kern w:val="0"/>
                <w:sz w:val="18"/>
                <w:szCs w:val="18"/>
                <w:lang w:eastAsia="en-US"/>
                <w14:ligatures w14:val="none"/>
              </w:rPr>
              <w:t>complete.obs</w:t>
            </w:r>
            <w:proofErr w:type="spellEnd"/>
            <w:r w:rsidRPr="009C2401">
              <w:rPr>
                <w:rFonts w:ascii="Courier New" w:eastAsia="Times New Roman" w:hAnsi="Courier New" w:cs="Courier New"/>
                <w:color w:val="333333"/>
                <w:kern w:val="0"/>
                <w:sz w:val="18"/>
                <w:szCs w:val="18"/>
                <w:lang w:eastAsia="en-US"/>
                <w14:ligatures w14:val="none"/>
              </w:rPr>
              <w:t>") #significantly positive</w:t>
            </w:r>
          </w:p>
          <w:p w14:paraId="148EF98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4C06D8A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lm2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 xml:space="preserve">dfR$INCTOTlog1 ~ dfR$EDUC + dfR$CITIZENR + dfR$agec + dfR$UHRSWORK + </w:t>
            </w:r>
          </w:p>
          <w:p w14:paraId="3DB346A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dfR$SEXR</w:t>
            </w:r>
            <w:proofErr w:type="spellEnd"/>
            <w:r w:rsidRPr="009C2401">
              <w:rPr>
                <w:rFonts w:ascii="Courier New" w:eastAsia="Times New Roman" w:hAnsi="Courier New" w:cs="Courier New"/>
                <w:color w:val="333333"/>
                <w:kern w:val="0"/>
                <w:sz w:val="18"/>
                <w:szCs w:val="18"/>
                <w:lang w:eastAsia="en-US"/>
                <w14:ligatures w14:val="none"/>
              </w:rPr>
              <w:t xml:space="preserve"> + </w:t>
            </w:r>
            <w:proofErr w:type="spellStart"/>
            <w:r w:rsidRPr="009C2401">
              <w:rPr>
                <w:rFonts w:ascii="Courier New" w:eastAsia="Times New Roman" w:hAnsi="Courier New" w:cs="Courier New"/>
                <w:color w:val="333333"/>
                <w:kern w:val="0"/>
                <w:sz w:val="18"/>
                <w:szCs w:val="18"/>
                <w:lang w:eastAsia="en-US"/>
                <w14:ligatures w14:val="none"/>
              </w:rPr>
              <w:t>dfR$NCHILD</w:t>
            </w:r>
            <w:proofErr w:type="spellEnd"/>
            <w:r w:rsidRPr="009C2401">
              <w:rPr>
                <w:rFonts w:ascii="Courier New" w:eastAsia="Times New Roman" w:hAnsi="Courier New" w:cs="Courier New"/>
                <w:color w:val="333333"/>
                <w:kern w:val="0"/>
                <w:sz w:val="18"/>
                <w:szCs w:val="18"/>
                <w:lang w:eastAsia="en-US"/>
                <w14:ligatures w14:val="none"/>
              </w:rPr>
              <w:t>) # new model with an omitted variable - gender</w:t>
            </w:r>
          </w:p>
          <w:p w14:paraId="21A969E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summary(lm2)</w:t>
            </w:r>
          </w:p>
          <w:p w14:paraId="7B508D7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5C502A8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w:t>
            </w:r>
            <w:proofErr w:type="spellStart"/>
            <w:r w:rsidRPr="009C2401">
              <w:rPr>
                <w:rFonts w:ascii="Courier New" w:eastAsia="Times New Roman" w:hAnsi="Courier New" w:cs="Courier New"/>
                <w:color w:val="333333"/>
                <w:kern w:val="0"/>
                <w:sz w:val="18"/>
                <w:szCs w:val="18"/>
                <w:lang w:eastAsia="en-US"/>
                <w14:ligatures w14:val="none"/>
              </w:rPr>
              <w:t>dfR</w:t>
            </w:r>
            <w:proofErr w:type="spellEnd"/>
            <w:r w:rsidRPr="009C2401">
              <w:rPr>
                <w:rFonts w:ascii="Courier New" w:eastAsia="Times New Roman" w:hAnsi="Courier New" w:cs="Courier New"/>
                <w:color w:val="333333"/>
                <w:kern w:val="0"/>
                <w:sz w:val="18"/>
                <w:szCs w:val="18"/>
                <w:lang w:eastAsia="en-US"/>
                <w14:ligatures w14:val="none"/>
              </w:rPr>
              <w:t>)</w:t>
            </w:r>
          </w:p>
          <w:p w14:paraId="0A7C79A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round(</w:t>
            </w:r>
            <w:proofErr w:type="gramEnd"/>
            <w:r w:rsidRPr="009C2401">
              <w:rPr>
                <w:rFonts w:ascii="Courier New" w:eastAsia="Times New Roman" w:hAnsi="Courier New" w:cs="Courier New"/>
                <w:color w:val="333333"/>
                <w:kern w:val="0"/>
                <w:sz w:val="18"/>
                <w:szCs w:val="18"/>
                <w:lang w:eastAsia="en-US"/>
                <w14:ligatures w14:val="none"/>
              </w:rPr>
              <w:t>apply(</w:t>
            </w:r>
            <w:proofErr w:type="spellStart"/>
            <w:r w:rsidRPr="009C2401">
              <w:rPr>
                <w:rFonts w:ascii="Courier New" w:eastAsia="Times New Roman" w:hAnsi="Courier New" w:cs="Courier New"/>
                <w:color w:val="333333"/>
                <w:kern w:val="0"/>
                <w:sz w:val="18"/>
                <w:szCs w:val="18"/>
                <w:lang w:eastAsia="en-US"/>
                <w14:ligatures w14:val="none"/>
              </w:rPr>
              <w:t>dfR</w:t>
            </w:r>
            <w:proofErr w:type="spellEnd"/>
            <w:r w:rsidRPr="009C2401">
              <w:rPr>
                <w:rFonts w:ascii="Courier New" w:eastAsia="Times New Roman" w:hAnsi="Courier New" w:cs="Courier New"/>
                <w:color w:val="333333"/>
                <w:kern w:val="0"/>
                <w:sz w:val="18"/>
                <w:szCs w:val="18"/>
                <w:lang w:eastAsia="en-US"/>
                <w14:ligatures w14:val="none"/>
              </w:rPr>
              <w:t xml:space="preserve">, 2, </w:t>
            </w:r>
            <w:proofErr w:type="spellStart"/>
            <w:r w:rsidRPr="009C2401">
              <w:rPr>
                <w:rFonts w:ascii="Courier New" w:eastAsia="Times New Roman" w:hAnsi="Courier New" w:cs="Courier New"/>
                <w:color w:val="333333"/>
                <w:kern w:val="0"/>
                <w:sz w:val="18"/>
                <w:szCs w:val="18"/>
                <w:lang w:eastAsia="en-US"/>
                <w14:ligatures w14:val="none"/>
              </w:rPr>
              <w:t>sd</w:t>
            </w:r>
            <w:proofErr w:type="spellEnd"/>
            <w:r w:rsidRPr="009C2401">
              <w:rPr>
                <w:rFonts w:ascii="Courier New" w:eastAsia="Times New Roman" w:hAnsi="Courier New" w:cs="Courier New"/>
                <w:color w:val="333333"/>
                <w:kern w:val="0"/>
                <w:sz w:val="18"/>
                <w:szCs w:val="18"/>
                <w:lang w:eastAsia="en-US"/>
                <w14:ligatures w14:val="none"/>
              </w:rPr>
              <w:t>), 4)</w:t>
            </w:r>
          </w:p>
          <w:p w14:paraId="6453B1C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79D78B95"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outlier</w:t>
            </w:r>
          </w:p>
          <w:p w14:paraId="5D12DC1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influence will be used</w:t>
            </w:r>
          </w:p>
          <w:p w14:paraId="3792866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dfR1 &lt;- </w:t>
            </w:r>
            <w:proofErr w:type="spellStart"/>
            <w:proofErr w:type="gramStart"/>
            <w:r w:rsidRPr="009C2401">
              <w:rPr>
                <w:rFonts w:ascii="Courier New" w:eastAsia="Times New Roman" w:hAnsi="Courier New" w:cs="Courier New"/>
                <w:color w:val="333333"/>
                <w:kern w:val="0"/>
                <w:sz w:val="18"/>
                <w:szCs w:val="18"/>
                <w:lang w:eastAsia="en-US"/>
                <w14:ligatures w14:val="none"/>
              </w:rPr>
              <w:t>na.omit</w:t>
            </w:r>
            <w:proofErr w:type="spellEnd"/>
            <w:proofErr w:type="gramEnd"/>
            <w:r w:rsidRPr="009C2401">
              <w:rPr>
                <w:rFonts w:ascii="Courier New" w:eastAsia="Times New Roman" w:hAnsi="Courier New" w:cs="Courier New"/>
                <w:color w:val="333333"/>
                <w:kern w:val="0"/>
                <w:sz w:val="18"/>
                <w:szCs w:val="18"/>
                <w:lang w:eastAsia="en-US"/>
                <w14:ligatures w14:val="none"/>
              </w:rPr>
              <w:t>(</w:t>
            </w:r>
            <w:proofErr w:type="spellStart"/>
            <w:r w:rsidRPr="009C2401">
              <w:rPr>
                <w:rFonts w:ascii="Courier New" w:eastAsia="Times New Roman" w:hAnsi="Courier New" w:cs="Courier New"/>
                <w:color w:val="333333"/>
                <w:kern w:val="0"/>
                <w:sz w:val="18"/>
                <w:szCs w:val="18"/>
                <w:lang w:eastAsia="en-US"/>
                <w14:ligatures w14:val="none"/>
              </w:rPr>
              <w:t>dfR</w:t>
            </w:r>
            <w:proofErr w:type="spellEnd"/>
            <w:r w:rsidRPr="009C2401">
              <w:rPr>
                <w:rFonts w:ascii="Courier New" w:eastAsia="Times New Roman" w:hAnsi="Courier New" w:cs="Courier New"/>
                <w:color w:val="333333"/>
                <w:kern w:val="0"/>
                <w:sz w:val="18"/>
                <w:szCs w:val="18"/>
                <w:lang w:eastAsia="en-US"/>
                <w14:ligatures w14:val="none"/>
              </w:rPr>
              <w:t>[,c('INCTOTlog1','CITIZENR','agec','EDUC','UHRSWORK',</w:t>
            </w:r>
          </w:p>
          <w:p w14:paraId="0B3BA0D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'SEXR','NCHILD','SERIAL')])</w:t>
            </w:r>
          </w:p>
          <w:p w14:paraId="09956BF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dfR1$coosd &lt;- </w:t>
            </w:r>
            <w:proofErr w:type="spellStart"/>
            <w:proofErr w:type="gramStart"/>
            <w:r w:rsidRPr="009C2401">
              <w:rPr>
                <w:rFonts w:ascii="Courier New" w:eastAsia="Times New Roman" w:hAnsi="Courier New" w:cs="Courier New"/>
                <w:color w:val="333333"/>
                <w:kern w:val="0"/>
                <w:sz w:val="18"/>
                <w:szCs w:val="18"/>
                <w:lang w:eastAsia="en-US"/>
                <w14:ligatures w14:val="none"/>
              </w:rPr>
              <w:t>cooks.distance</w:t>
            </w:r>
            <w:proofErr w:type="spellEnd"/>
            <w:proofErr w:type="gramEnd"/>
            <w:r w:rsidRPr="009C2401">
              <w:rPr>
                <w:rFonts w:ascii="Courier New" w:eastAsia="Times New Roman" w:hAnsi="Courier New" w:cs="Courier New"/>
                <w:color w:val="333333"/>
                <w:kern w:val="0"/>
                <w:sz w:val="18"/>
                <w:szCs w:val="18"/>
                <w:lang w:eastAsia="en-US"/>
                <w14:ligatures w14:val="none"/>
              </w:rPr>
              <w:t>(lm2)</w:t>
            </w:r>
          </w:p>
          <w:p w14:paraId="445C784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large_cooksd</w:t>
            </w:r>
            <w:proofErr w:type="spellEnd"/>
            <w:r w:rsidRPr="009C2401">
              <w:rPr>
                <w:rFonts w:ascii="Courier New" w:eastAsia="Times New Roman" w:hAnsi="Courier New" w:cs="Courier New"/>
                <w:color w:val="333333"/>
                <w:kern w:val="0"/>
                <w:sz w:val="18"/>
                <w:szCs w:val="18"/>
                <w:lang w:eastAsia="en-US"/>
                <w14:ligatures w14:val="none"/>
              </w:rPr>
              <w:t xml:space="preserve"> &lt;- subset(dfR</w:t>
            </w:r>
            <w:proofErr w:type="gramStart"/>
            <w:r w:rsidRPr="009C2401">
              <w:rPr>
                <w:rFonts w:ascii="Courier New" w:eastAsia="Times New Roman" w:hAnsi="Courier New" w:cs="Courier New"/>
                <w:color w:val="333333"/>
                <w:kern w:val="0"/>
                <w:sz w:val="18"/>
                <w:szCs w:val="18"/>
                <w:lang w:eastAsia="en-US"/>
                <w14:ligatures w14:val="none"/>
              </w:rPr>
              <w:t>1,abs</w:t>
            </w:r>
            <w:proofErr w:type="gramEnd"/>
            <w:r w:rsidRPr="009C2401">
              <w:rPr>
                <w:rFonts w:ascii="Courier New" w:eastAsia="Times New Roman" w:hAnsi="Courier New" w:cs="Courier New"/>
                <w:color w:val="333333"/>
                <w:kern w:val="0"/>
                <w:sz w:val="18"/>
                <w:szCs w:val="18"/>
                <w:lang w:eastAsia="en-US"/>
                <w14:ligatures w14:val="none"/>
              </w:rPr>
              <w:t>(dfR1$coosd) &gt; 4/2483)</w:t>
            </w:r>
          </w:p>
          <w:p w14:paraId="2A7E9AC0"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177/2483 # 7% too large</w:t>
            </w:r>
          </w:p>
          <w:p w14:paraId="56038D9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plot(</w:t>
            </w:r>
            <w:proofErr w:type="gramEnd"/>
            <w:r w:rsidRPr="009C2401">
              <w:rPr>
                <w:rFonts w:ascii="Courier New" w:eastAsia="Times New Roman" w:hAnsi="Courier New" w:cs="Courier New"/>
                <w:color w:val="333333"/>
                <w:kern w:val="0"/>
                <w:sz w:val="18"/>
                <w:szCs w:val="18"/>
                <w:lang w:eastAsia="en-US"/>
                <w14:ligatures w14:val="none"/>
              </w:rPr>
              <w:t>lm2,which = 4)</w:t>
            </w:r>
          </w:p>
          <w:p w14:paraId="615CC66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round(</w:t>
            </w:r>
            <w:proofErr w:type="gramEnd"/>
            <w:r w:rsidRPr="009C2401">
              <w:rPr>
                <w:rFonts w:ascii="Courier New" w:eastAsia="Times New Roman" w:hAnsi="Courier New" w:cs="Courier New"/>
                <w:color w:val="333333"/>
                <w:kern w:val="0"/>
                <w:sz w:val="18"/>
                <w:szCs w:val="18"/>
                <w:lang w:eastAsia="en-US"/>
                <w14:ligatures w14:val="none"/>
              </w:rPr>
              <w:t>quantile(dfR1$coosd[dfR1$coosd &gt; 4/2483],probs = seq(0,1,0.05)),4)</w:t>
            </w:r>
          </w:p>
          <w:p w14:paraId="3F336B3A"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large_cooksd1 &lt;- subset(dfR</w:t>
            </w:r>
            <w:proofErr w:type="gramStart"/>
            <w:r w:rsidRPr="009C2401">
              <w:rPr>
                <w:rFonts w:ascii="Courier New" w:eastAsia="Times New Roman" w:hAnsi="Courier New" w:cs="Courier New"/>
                <w:color w:val="333333"/>
                <w:kern w:val="0"/>
                <w:sz w:val="18"/>
                <w:szCs w:val="18"/>
                <w:lang w:eastAsia="en-US"/>
                <w14:ligatures w14:val="none"/>
              </w:rPr>
              <w:t>1,abs</w:t>
            </w:r>
            <w:proofErr w:type="gramEnd"/>
            <w:r w:rsidRPr="009C2401">
              <w:rPr>
                <w:rFonts w:ascii="Courier New" w:eastAsia="Times New Roman" w:hAnsi="Courier New" w:cs="Courier New"/>
                <w:color w:val="333333"/>
                <w:kern w:val="0"/>
                <w:sz w:val="18"/>
                <w:szCs w:val="18"/>
                <w:lang w:eastAsia="en-US"/>
                <w14:ligatures w14:val="none"/>
              </w:rPr>
              <w:t>(dfR1$coosd) &gt; 0.0064)</w:t>
            </w:r>
          </w:p>
          <w:p w14:paraId="32A570C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lm3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INCTOTlog1 ~ EDUC + CITIZENR + agec + UHRSWORK+ SEXR + NCHILD, data = dfR1[dfR1$coosd &lt;= 0.0064,])</w:t>
            </w:r>
          </w:p>
          <w:p w14:paraId="0FE5556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summary(lm3)</w:t>
            </w:r>
          </w:p>
          <w:p w14:paraId="6C0AC7C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749E27C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interaction</w:t>
            </w:r>
          </w:p>
          <w:p w14:paraId="7269EAD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dfR1$EDUC_CITIZENR &lt;- dfR1$EDUC * dfR1$CITIZENR</w:t>
            </w:r>
          </w:p>
          <w:p w14:paraId="6464292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dfR1$EDUC_agec &lt;- dfR1$EDUC * dfR1$agec</w:t>
            </w:r>
          </w:p>
          <w:p w14:paraId="718C9E2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dfR1$EDUC_UHRSWORK &lt;- dfR1$EDUC * dfR1$UHRSWORK</w:t>
            </w:r>
          </w:p>
          <w:p w14:paraId="3A9C3335"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dfR1$EDUC_SEXR &lt;- dfR1$EDUC * dfR1$SEXR</w:t>
            </w:r>
          </w:p>
          <w:p w14:paraId="1565479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dfR1$EDUC_NCHILD &lt;- dfR1$EDUC * dfR1$NCHILD</w:t>
            </w:r>
          </w:p>
          <w:p w14:paraId="6978C67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5963D10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 xml:space="preserve"> &lt;- cor(dfR</w:t>
            </w:r>
            <w:proofErr w:type="gramStart"/>
            <w:r w:rsidRPr="009C2401">
              <w:rPr>
                <w:rFonts w:ascii="Courier New" w:eastAsia="Times New Roman" w:hAnsi="Courier New" w:cs="Courier New"/>
                <w:color w:val="333333"/>
                <w:kern w:val="0"/>
                <w:sz w:val="18"/>
                <w:szCs w:val="18"/>
                <w:lang w:eastAsia="en-US"/>
                <w14:ligatures w14:val="none"/>
              </w:rPr>
              <w:t>[,c</w:t>
            </w:r>
            <w:proofErr w:type="gramEnd"/>
            <w:r w:rsidRPr="009C2401">
              <w:rPr>
                <w:rFonts w:ascii="Courier New" w:eastAsia="Times New Roman" w:hAnsi="Courier New" w:cs="Courier New"/>
                <w:color w:val="333333"/>
                <w:kern w:val="0"/>
                <w:sz w:val="18"/>
                <w:szCs w:val="18"/>
                <w:lang w:eastAsia="en-US"/>
                <w14:ligatures w14:val="none"/>
              </w:rPr>
              <w:t>('CITIZENR','agec','EDUC','UHRSWORK','SEXR','NCHILD','EDUC_NCHILD','EDUC_UHRSWORK','EDUC_SEXR')])</w:t>
            </w:r>
          </w:p>
          <w:p w14:paraId="6556B9A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val="fr-FR" w:eastAsia="en-US"/>
                <w14:ligatures w14:val="none"/>
              </w:rPr>
            </w:pPr>
            <w:proofErr w:type="spellStart"/>
            <w:proofErr w:type="gramStart"/>
            <w:r w:rsidRPr="009C2401">
              <w:rPr>
                <w:rFonts w:ascii="Courier New" w:eastAsia="Times New Roman" w:hAnsi="Courier New" w:cs="Courier New"/>
                <w:color w:val="333333"/>
                <w:kern w:val="0"/>
                <w:sz w:val="18"/>
                <w:szCs w:val="18"/>
                <w:lang w:val="fr-FR" w:eastAsia="en-US"/>
                <w14:ligatures w14:val="none"/>
              </w:rPr>
              <w:t>cor</w:t>
            </w:r>
            <w:proofErr w:type="gramEnd"/>
            <w:r w:rsidRPr="009C2401">
              <w:rPr>
                <w:rFonts w:ascii="Courier New" w:eastAsia="Times New Roman" w:hAnsi="Courier New" w:cs="Courier New"/>
                <w:color w:val="333333"/>
                <w:kern w:val="0"/>
                <w:sz w:val="18"/>
                <w:szCs w:val="18"/>
                <w:lang w:val="fr-FR" w:eastAsia="en-US"/>
                <w14:ligatures w14:val="none"/>
              </w:rPr>
              <w:t>_matrix</w:t>
            </w:r>
            <w:proofErr w:type="spellEnd"/>
            <w:r w:rsidRPr="009C2401">
              <w:rPr>
                <w:rFonts w:ascii="Courier New" w:eastAsia="Times New Roman" w:hAnsi="Courier New" w:cs="Courier New"/>
                <w:color w:val="333333"/>
                <w:kern w:val="0"/>
                <w:sz w:val="18"/>
                <w:szCs w:val="18"/>
                <w:lang w:val="fr-FR" w:eastAsia="en-US"/>
                <w14:ligatures w14:val="none"/>
              </w:rPr>
              <w:t>[</w:t>
            </w:r>
            <w:proofErr w:type="spellStart"/>
            <w:r w:rsidRPr="009C2401">
              <w:rPr>
                <w:rFonts w:ascii="Courier New" w:eastAsia="Times New Roman" w:hAnsi="Courier New" w:cs="Courier New"/>
                <w:color w:val="333333"/>
                <w:kern w:val="0"/>
                <w:sz w:val="18"/>
                <w:szCs w:val="18"/>
                <w:lang w:val="fr-FR" w:eastAsia="en-US"/>
                <w14:ligatures w14:val="none"/>
              </w:rPr>
              <w:t>upper.tri</w:t>
            </w:r>
            <w:proofErr w:type="spellEnd"/>
            <w:r w:rsidRPr="009C2401">
              <w:rPr>
                <w:rFonts w:ascii="Courier New" w:eastAsia="Times New Roman" w:hAnsi="Courier New" w:cs="Courier New"/>
                <w:color w:val="333333"/>
                <w:kern w:val="0"/>
                <w:sz w:val="18"/>
                <w:szCs w:val="18"/>
                <w:lang w:val="fr-FR" w:eastAsia="en-US"/>
                <w14:ligatures w14:val="none"/>
              </w:rPr>
              <w:t>(</w:t>
            </w:r>
            <w:proofErr w:type="spellStart"/>
            <w:r w:rsidRPr="009C2401">
              <w:rPr>
                <w:rFonts w:ascii="Courier New" w:eastAsia="Times New Roman" w:hAnsi="Courier New" w:cs="Courier New"/>
                <w:color w:val="333333"/>
                <w:kern w:val="0"/>
                <w:sz w:val="18"/>
                <w:szCs w:val="18"/>
                <w:lang w:val="fr-FR" w:eastAsia="en-US"/>
                <w14:ligatures w14:val="none"/>
              </w:rPr>
              <w:t>cor_matrix</w:t>
            </w:r>
            <w:proofErr w:type="spellEnd"/>
            <w:r w:rsidRPr="009C2401">
              <w:rPr>
                <w:rFonts w:ascii="Courier New" w:eastAsia="Times New Roman" w:hAnsi="Courier New" w:cs="Courier New"/>
                <w:color w:val="333333"/>
                <w:kern w:val="0"/>
                <w:sz w:val="18"/>
                <w:szCs w:val="18"/>
                <w:lang w:val="fr-FR" w:eastAsia="en-US"/>
                <w14:ligatures w14:val="none"/>
              </w:rPr>
              <w:t>)] &lt;- NA</w:t>
            </w:r>
          </w:p>
          <w:p w14:paraId="4B1E34A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round(</w:t>
            </w:r>
            <w:proofErr w:type="spellStart"/>
            <w:proofErr w:type="gramEnd"/>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 xml:space="preserve">, 4) </w:t>
            </w:r>
          </w:p>
          <w:p w14:paraId="60D5FE5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0C8A76F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dfR1$EDUCc &lt;- dfR1$EDUC-mean(dfR1$EDUC)</w:t>
            </w:r>
          </w:p>
          <w:p w14:paraId="3702C02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dfR1$EDUCc_NCHILD &lt;- dfR1$EDUCc * dfR1$NCHILD</w:t>
            </w:r>
          </w:p>
          <w:p w14:paraId="7F91F9D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dfR1$EDUCc_SEXR &lt;- dfR1$EDUCc * dfR1$SEXR</w:t>
            </w:r>
          </w:p>
          <w:p w14:paraId="1E29D7D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dfR1$EDUCc_UHRSWORK &lt;- dfR1$EDUCc * dfR1$UHRSWORK</w:t>
            </w:r>
          </w:p>
          <w:p w14:paraId="464A11F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22A04025"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 xml:space="preserve"> &lt;- cor(dfR1</w:t>
            </w:r>
            <w:proofErr w:type="gramStart"/>
            <w:r w:rsidRPr="009C2401">
              <w:rPr>
                <w:rFonts w:ascii="Courier New" w:eastAsia="Times New Roman" w:hAnsi="Courier New" w:cs="Courier New"/>
                <w:color w:val="333333"/>
                <w:kern w:val="0"/>
                <w:sz w:val="18"/>
                <w:szCs w:val="18"/>
                <w:lang w:eastAsia="en-US"/>
                <w14:ligatures w14:val="none"/>
              </w:rPr>
              <w:t>[,c</w:t>
            </w:r>
            <w:proofErr w:type="gramEnd"/>
            <w:r w:rsidRPr="009C2401">
              <w:rPr>
                <w:rFonts w:ascii="Courier New" w:eastAsia="Times New Roman" w:hAnsi="Courier New" w:cs="Courier New"/>
                <w:color w:val="333333"/>
                <w:kern w:val="0"/>
                <w:sz w:val="18"/>
                <w:szCs w:val="18"/>
                <w:lang w:eastAsia="en-US"/>
                <w14:ligatures w14:val="none"/>
              </w:rPr>
              <w:t>('CITIZENR','agec','EDUCc','UHRSWORK','SEXR','NCHILD','EDUCc_NCHILD','EDUCc_UHRSWORK','EDUCc_SEXR')])</w:t>
            </w:r>
          </w:p>
          <w:p w14:paraId="78C9983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val="fr-FR" w:eastAsia="en-US"/>
                <w14:ligatures w14:val="none"/>
              </w:rPr>
            </w:pPr>
            <w:proofErr w:type="spellStart"/>
            <w:proofErr w:type="gramStart"/>
            <w:r w:rsidRPr="009C2401">
              <w:rPr>
                <w:rFonts w:ascii="Courier New" w:eastAsia="Times New Roman" w:hAnsi="Courier New" w:cs="Courier New"/>
                <w:color w:val="333333"/>
                <w:kern w:val="0"/>
                <w:sz w:val="18"/>
                <w:szCs w:val="18"/>
                <w:lang w:val="fr-FR" w:eastAsia="en-US"/>
                <w14:ligatures w14:val="none"/>
              </w:rPr>
              <w:t>cor</w:t>
            </w:r>
            <w:proofErr w:type="gramEnd"/>
            <w:r w:rsidRPr="009C2401">
              <w:rPr>
                <w:rFonts w:ascii="Courier New" w:eastAsia="Times New Roman" w:hAnsi="Courier New" w:cs="Courier New"/>
                <w:color w:val="333333"/>
                <w:kern w:val="0"/>
                <w:sz w:val="18"/>
                <w:szCs w:val="18"/>
                <w:lang w:val="fr-FR" w:eastAsia="en-US"/>
                <w14:ligatures w14:val="none"/>
              </w:rPr>
              <w:t>_matrix</w:t>
            </w:r>
            <w:proofErr w:type="spellEnd"/>
            <w:r w:rsidRPr="009C2401">
              <w:rPr>
                <w:rFonts w:ascii="Courier New" w:eastAsia="Times New Roman" w:hAnsi="Courier New" w:cs="Courier New"/>
                <w:color w:val="333333"/>
                <w:kern w:val="0"/>
                <w:sz w:val="18"/>
                <w:szCs w:val="18"/>
                <w:lang w:val="fr-FR" w:eastAsia="en-US"/>
                <w14:ligatures w14:val="none"/>
              </w:rPr>
              <w:t>[</w:t>
            </w:r>
            <w:proofErr w:type="spellStart"/>
            <w:r w:rsidRPr="009C2401">
              <w:rPr>
                <w:rFonts w:ascii="Courier New" w:eastAsia="Times New Roman" w:hAnsi="Courier New" w:cs="Courier New"/>
                <w:color w:val="333333"/>
                <w:kern w:val="0"/>
                <w:sz w:val="18"/>
                <w:szCs w:val="18"/>
                <w:lang w:val="fr-FR" w:eastAsia="en-US"/>
                <w14:ligatures w14:val="none"/>
              </w:rPr>
              <w:t>upper.tri</w:t>
            </w:r>
            <w:proofErr w:type="spellEnd"/>
            <w:r w:rsidRPr="009C2401">
              <w:rPr>
                <w:rFonts w:ascii="Courier New" w:eastAsia="Times New Roman" w:hAnsi="Courier New" w:cs="Courier New"/>
                <w:color w:val="333333"/>
                <w:kern w:val="0"/>
                <w:sz w:val="18"/>
                <w:szCs w:val="18"/>
                <w:lang w:val="fr-FR" w:eastAsia="en-US"/>
                <w14:ligatures w14:val="none"/>
              </w:rPr>
              <w:t>(</w:t>
            </w:r>
            <w:proofErr w:type="spellStart"/>
            <w:r w:rsidRPr="009C2401">
              <w:rPr>
                <w:rFonts w:ascii="Courier New" w:eastAsia="Times New Roman" w:hAnsi="Courier New" w:cs="Courier New"/>
                <w:color w:val="333333"/>
                <w:kern w:val="0"/>
                <w:sz w:val="18"/>
                <w:szCs w:val="18"/>
                <w:lang w:val="fr-FR" w:eastAsia="en-US"/>
                <w14:ligatures w14:val="none"/>
              </w:rPr>
              <w:t>cor_matrix</w:t>
            </w:r>
            <w:proofErr w:type="spellEnd"/>
            <w:r w:rsidRPr="009C2401">
              <w:rPr>
                <w:rFonts w:ascii="Courier New" w:eastAsia="Times New Roman" w:hAnsi="Courier New" w:cs="Courier New"/>
                <w:color w:val="333333"/>
                <w:kern w:val="0"/>
                <w:sz w:val="18"/>
                <w:szCs w:val="18"/>
                <w:lang w:val="fr-FR" w:eastAsia="en-US"/>
                <w14:ligatures w14:val="none"/>
              </w:rPr>
              <w:t>)] &lt;- NA</w:t>
            </w:r>
          </w:p>
          <w:p w14:paraId="68E2635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round(</w:t>
            </w:r>
            <w:proofErr w:type="spellStart"/>
            <w:proofErr w:type="gramEnd"/>
            <w:r w:rsidRPr="009C2401">
              <w:rPr>
                <w:rFonts w:ascii="Courier New" w:eastAsia="Times New Roman" w:hAnsi="Courier New" w:cs="Courier New"/>
                <w:color w:val="333333"/>
                <w:kern w:val="0"/>
                <w:sz w:val="18"/>
                <w:szCs w:val="18"/>
                <w:lang w:eastAsia="en-US"/>
                <w14:ligatures w14:val="none"/>
              </w:rPr>
              <w:t>cor_matrix</w:t>
            </w:r>
            <w:proofErr w:type="spellEnd"/>
            <w:r w:rsidRPr="009C2401">
              <w:rPr>
                <w:rFonts w:ascii="Courier New" w:eastAsia="Times New Roman" w:hAnsi="Courier New" w:cs="Courier New"/>
                <w:color w:val="333333"/>
                <w:kern w:val="0"/>
                <w:sz w:val="18"/>
                <w:szCs w:val="18"/>
                <w:lang w:eastAsia="en-US"/>
                <w14:ligatures w14:val="none"/>
              </w:rPr>
              <w:t xml:space="preserve">, 4) </w:t>
            </w:r>
          </w:p>
          <w:p w14:paraId="5009816E"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17B732BA"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lm4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 xml:space="preserve">INCTOTlog1 ~ </w:t>
            </w:r>
            <w:proofErr w:type="spellStart"/>
            <w:r w:rsidRPr="009C2401">
              <w:rPr>
                <w:rFonts w:ascii="Courier New" w:eastAsia="Times New Roman" w:hAnsi="Courier New" w:cs="Courier New"/>
                <w:color w:val="333333"/>
                <w:kern w:val="0"/>
                <w:sz w:val="18"/>
                <w:szCs w:val="18"/>
                <w:lang w:eastAsia="en-US"/>
                <w14:ligatures w14:val="none"/>
              </w:rPr>
              <w:t>EDUCc</w:t>
            </w:r>
            <w:proofErr w:type="spellEnd"/>
            <w:r w:rsidRPr="009C2401">
              <w:rPr>
                <w:rFonts w:ascii="Courier New" w:eastAsia="Times New Roman" w:hAnsi="Courier New" w:cs="Courier New"/>
                <w:color w:val="333333"/>
                <w:kern w:val="0"/>
                <w:sz w:val="18"/>
                <w:szCs w:val="18"/>
                <w:lang w:eastAsia="en-US"/>
                <w14:ligatures w14:val="none"/>
              </w:rPr>
              <w:t xml:space="preserve"> + CITIZENR + agec + UHRSWORK + SEXR  + NCHILD + </w:t>
            </w:r>
            <w:proofErr w:type="spellStart"/>
            <w:r w:rsidRPr="009C2401">
              <w:rPr>
                <w:rFonts w:ascii="Courier New" w:eastAsia="Times New Roman" w:hAnsi="Courier New" w:cs="Courier New"/>
                <w:color w:val="333333"/>
                <w:kern w:val="0"/>
                <w:sz w:val="18"/>
                <w:szCs w:val="18"/>
                <w:lang w:eastAsia="en-US"/>
                <w14:ligatures w14:val="none"/>
              </w:rPr>
              <w:t>EDUCc_NCHILD</w:t>
            </w:r>
            <w:proofErr w:type="spellEnd"/>
            <w:r w:rsidRPr="009C2401">
              <w:rPr>
                <w:rFonts w:ascii="Courier New" w:eastAsia="Times New Roman" w:hAnsi="Courier New" w:cs="Courier New"/>
                <w:color w:val="333333"/>
                <w:kern w:val="0"/>
                <w:sz w:val="18"/>
                <w:szCs w:val="18"/>
                <w:lang w:eastAsia="en-US"/>
                <w14:ligatures w14:val="none"/>
              </w:rPr>
              <w:t xml:space="preserve"> +</w:t>
            </w:r>
          </w:p>
          <w:p w14:paraId="6A21D44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EDUCc_UHRSWORK</w:t>
            </w:r>
            <w:proofErr w:type="spellEnd"/>
            <w:r w:rsidRPr="009C2401">
              <w:rPr>
                <w:rFonts w:ascii="Courier New" w:eastAsia="Times New Roman" w:hAnsi="Courier New" w:cs="Courier New"/>
                <w:color w:val="333333"/>
                <w:kern w:val="0"/>
                <w:sz w:val="18"/>
                <w:szCs w:val="18"/>
                <w:lang w:eastAsia="en-US"/>
                <w14:ligatures w14:val="none"/>
              </w:rPr>
              <w:t xml:space="preserve"> + </w:t>
            </w:r>
            <w:proofErr w:type="spellStart"/>
            <w:r w:rsidRPr="009C2401">
              <w:rPr>
                <w:rFonts w:ascii="Courier New" w:eastAsia="Times New Roman" w:hAnsi="Courier New" w:cs="Courier New"/>
                <w:color w:val="333333"/>
                <w:kern w:val="0"/>
                <w:sz w:val="18"/>
                <w:szCs w:val="18"/>
                <w:lang w:eastAsia="en-US"/>
                <w14:ligatures w14:val="none"/>
              </w:rPr>
              <w:t>EDUCc_SEXR</w:t>
            </w:r>
            <w:proofErr w:type="spellEnd"/>
            <w:r w:rsidRPr="009C2401">
              <w:rPr>
                <w:rFonts w:ascii="Courier New" w:eastAsia="Times New Roman" w:hAnsi="Courier New" w:cs="Courier New"/>
                <w:color w:val="333333"/>
                <w:kern w:val="0"/>
                <w:sz w:val="18"/>
                <w:szCs w:val="18"/>
                <w:lang w:eastAsia="en-US"/>
                <w14:ligatures w14:val="none"/>
              </w:rPr>
              <w:t>, data = dfR1[dfR1$coosd &lt; 0.0064,])</w:t>
            </w:r>
          </w:p>
          <w:p w14:paraId="2ED95EF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summary(lm4)</w:t>
            </w:r>
          </w:p>
          <w:p w14:paraId="641C116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regression models summary</w:t>
            </w:r>
          </w:p>
          <w:p w14:paraId="23D46BB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lm_intercept2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dfR$INCTOTlog1 ~ 1)</w:t>
            </w:r>
          </w:p>
          <w:p w14:paraId="273445E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lm_intercept3 &lt;- </w:t>
            </w:r>
            <w:proofErr w:type="gramStart"/>
            <w:r w:rsidRPr="009C2401">
              <w:rPr>
                <w:rFonts w:ascii="Courier New" w:eastAsia="Times New Roman" w:hAnsi="Courier New" w:cs="Courier New"/>
                <w:color w:val="333333"/>
                <w:kern w:val="0"/>
                <w:sz w:val="18"/>
                <w:szCs w:val="18"/>
                <w:lang w:eastAsia="en-US"/>
                <w14:ligatures w14:val="none"/>
              </w:rPr>
              <w:t>lm(</w:t>
            </w:r>
            <w:proofErr w:type="gramEnd"/>
            <w:r w:rsidRPr="009C2401">
              <w:rPr>
                <w:rFonts w:ascii="Courier New" w:eastAsia="Times New Roman" w:hAnsi="Courier New" w:cs="Courier New"/>
                <w:color w:val="333333"/>
                <w:kern w:val="0"/>
                <w:sz w:val="18"/>
                <w:szCs w:val="18"/>
                <w:lang w:eastAsia="en-US"/>
                <w14:ligatures w14:val="none"/>
              </w:rPr>
              <w:t>INCTOTlog1 ~ 1, data = dfR1[dfR1$coosd &lt; 0.0064,])</w:t>
            </w:r>
          </w:p>
          <w:p w14:paraId="1B69CE1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library(stargazer)</w:t>
            </w:r>
          </w:p>
          <w:p w14:paraId="4514EE4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stargazer(</w:t>
            </w:r>
            <w:proofErr w:type="spellStart"/>
            <w:proofErr w:type="gramEnd"/>
            <w:r w:rsidRPr="009C2401">
              <w:rPr>
                <w:rFonts w:ascii="Courier New" w:eastAsia="Times New Roman" w:hAnsi="Courier New" w:cs="Courier New"/>
                <w:color w:val="333333"/>
                <w:kern w:val="0"/>
                <w:sz w:val="18"/>
                <w:szCs w:val="18"/>
                <w:lang w:eastAsia="en-US"/>
                <w14:ligatures w14:val="none"/>
              </w:rPr>
              <w:t>lm_education</w:t>
            </w:r>
            <w:proofErr w:type="spellEnd"/>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lm_full</w:t>
            </w:r>
            <w:proofErr w:type="spellEnd"/>
            <w:r w:rsidRPr="009C2401">
              <w:rPr>
                <w:rFonts w:ascii="Courier New" w:eastAsia="Times New Roman" w:hAnsi="Courier New" w:cs="Courier New"/>
                <w:color w:val="333333"/>
                <w:kern w:val="0"/>
                <w:sz w:val="18"/>
                <w:szCs w:val="18"/>
                <w:lang w:eastAsia="en-US"/>
                <w14:ligatures w14:val="none"/>
              </w:rPr>
              <w:t>, lm1, lm2, lm3, lm4,</w:t>
            </w:r>
          </w:p>
          <w:p w14:paraId="4F06C98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type = "text", </w:t>
            </w:r>
          </w:p>
          <w:p w14:paraId="526F0E4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header = F, </w:t>
            </w:r>
          </w:p>
          <w:p w14:paraId="09845EE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eastAsia="en-US"/>
                <w14:ligatures w14:val="none"/>
              </w:rPr>
              <w:t>intercept.bottom</w:t>
            </w:r>
            <w:proofErr w:type="spellEnd"/>
            <w:proofErr w:type="gramEnd"/>
            <w:r w:rsidRPr="009C2401">
              <w:rPr>
                <w:rFonts w:ascii="Courier New" w:eastAsia="Times New Roman" w:hAnsi="Courier New" w:cs="Courier New"/>
                <w:color w:val="333333"/>
                <w:kern w:val="0"/>
                <w:sz w:val="18"/>
                <w:szCs w:val="18"/>
                <w:lang w:eastAsia="en-US"/>
                <w14:ligatures w14:val="none"/>
              </w:rPr>
              <w:t xml:space="preserve"> = F, </w:t>
            </w:r>
          </w:p>
          <w:p w14:paraId="363A00AA"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val="fr-FR"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proofErr w:type="gramStart"/>
            <w:r w:rsidRPr="009C2401">
              <w:rPr>
                <w:rFonts w:ascii="Courier New" w:eastAsia="Times New Roman" w:hAnsi="Courier New" w:cs="Courier New"/>
                <w:color w:val="333333"/>
                <w:kern w:val="0"/>
                <w:sz w:val="18"/>
                <w:szCs w:val="18"/>
                <w:lang w:val="fr-FR" w:eastAsia="en-US"/>
                <w14:ligatures w14:val="none"/>
              </w:rPr>
              <w:t>no.space</w:t>
            </w:r>
            <w:proofErr w:type="spellEnd"/>
            <w:proofErr w:type="gramEnd"/>
            <w:r w:rsidRPr="009C2401">
              <w:rPr>
                <w:rFonts w:ascii="Courier New" w:eastAsia="Times New Roman" w:hAnsi="Courier New" w:cs="Courier New"/>
                <w:color w:val="333333"/>
                <w:kern w:val="0"/>
                <w:sz w:val="18"/>
                <w:szCs w:val="18"/>
                <w:lang w:val="fr-FR" w:eastAsia="en-US"/>
                <w14:ligatures w14:val="none"/>
              </w:rPr>
              <w:t xml:space="preserve"> = T, </w:t>
            </w:r>
          </w:p>
          <w:p w14:paraId="6A384270"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val="fr-FR" w:eastAsia="en-US"/>
                <w14:ligatures w14:val="none"/>
              </w:rPr>
            </w:pPr>
            <w:r w:rsidRPr="009C2401">
              <w:rPr>
                <w:rFonts w:ascii="Courier New" w:eastAsia="Times New Roman" w:hAnsi="Courier New" w:cs="Courier New"/>
                <w:color w:val="333333"/>
                <w:kern w:val="0"/>
                <w:sz w:val="18"/>
                <w:szCs w:val="18"/>
                <w:lang w:val="fr-FR" w:eastAsia="en-US"/>
                <w14:ligatures w14:val="none"/>
              </w:rPr>
              <w:t xml:space="preserve">          </w:t>
            </w:r>
            <w:proofErr w:type="spellStart"/>
            <w:r w:rsidRPr="009C2401">
              <w:rPr>
                <w:rFonts w:ascii="Courier New" w:eastAsia="Times New Roman" w:hAnsi="Courier New" w:cs="Courier New"/>
                <w:color w:val="333333"/>
                <w:kern w:val="0"/>
                <w:sz w:val="18"/>
                <w:szCs w:val="18"/>
                <w:lang w:val="fr-FR" w:eastAsia="en-US"/>
                <w14:ligatures w14:val="none"/>
              </w:rPr>
              <w:t>single.row</w:t>
            </w:r>
            <w:proofErr w:type="spellEnd"/>
            <w:r w:rsidRPr="009C2401">
              <w:rPr>
                <w:rFonts w:ascii="Courier New" w:eastAsia="Times New Roman" w:hAnsi="Courier New" w:cs="Courier New"/>
                <w:color w:val="333333"/>
                <w:kern w:val="0"/>
                <w:sz w:val="18"/>
                <w:szCs w:val="18"/>
                <w:lang w:val="fr-FR" w:eastAsia="en-US"/>
                <w14:ligatures w14:val="none"/>
              </w:rPr>
              <w:t xml:space="preserve"> = T)</w:t>
            </w:r>
          </w:p>
          <w:p w14:paraId="0B59A3D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val="fr-FR" w:eastAsia="en-US"/>
                <w14:ligatures w14:val="none"/>
              </w:rPr>
            </w:pPr>
          </w:p>
          <w:p w14:paraId="08F06C0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spellStart"/>
            <w:r w:rsidRPr="009C2401">
              <w:rPr>
                <w:rFonts w:ascii="Courier New" w:eastAsia="Times New Roman" w:hAnsi="Courier New" w:cs="Courier New"/>
                <w:color w:val="333333"/>
                <w:kern w:val="0"/>
                <w:sz w:val="18"/>
                <w:szCs w:val="18"/>
                <w:lang w:eastAsia="en-US"/>
                <w14:ligatures w14:val="none"/>
              </w:rPr>
              <w:t>anova</w:t>
            </w:r>
            <w:proofErr w:type="spellEnd"/>
            <w:r w:rsidRPr="009C2401">
              <w:rPr>
                <w:rFonts w:ascii="Courier New" w:eastAsia="Times New Roman" w:hAnsi="Courier New" w:cs="Courier New"/>
                <w:color w:val="333333"/>
                <w:kern w:val="0"/>
                <w:sz w:val="18"/>
                <w:szCs w:val="18"/>
                <w:lang w:eastAsia="en-US"/>
                <w14:ligatures w14:val="none"/>
              </w:rPr>
              <w:t>(lm_intercept</w:t>
            </w:r>
            <w:proofErr w:type="gramStart"/>
            <w:r w:rsidRPr="009C2401">
              <w:rPr>
                <w:rFonts w:ascii="Courier New" w:eastAsia="Times New Roman" w:hAnsi="Courier New" w:cs="Courier New"/>
                <w:color w:val="333333"/>
                <w:kern w:val="0"/>
                <w:sz w:val="18"/>
                <w:szCs w:val="18"/>
                <w:lang w:eastAsia="en-US"/>
                <w14:ligatures w14:val="none"/>
              </w:rPr>
              <w:t>2,lm</w:t>
            </w:r>
            <w:proofErr w:type="gramEnd"/>
            <w:r w:rsidRPr="009C2401">
              <w:rPr>
                <w:rFonts w:ascii="Courier New" w:eastAsia="Times New Roman" w:hAnsi="Courier New" w:cs="Courier New"/>
                <w:color w:val="333333"/>
                <w:kern w:val="0"/>
                <w:sz w:val="18"/>
                <w:szCs w:val="18"/>
                <w:lang w:eastAsia="en-US"/>
                <w14:ligatures w14:val="none"/>
              </w:rPr>
              <w:t>1,lm2)</w:t>
            </w:r>
          </w:p>
          <w:p w14:paraId="0A6DA729"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2BB2761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AIC(</w:t>
            </w:r>
            <w:proofErr w:type="gramEnd"/>
            <w:r w:rsidRPr="009C2401">
              <w:rPr>
                <w:rFonts w:ascii="Courier New" w:eastAsia="Times New Roman" w:hAnsi="Courier New" w:cs="Courier New"/>
                <w:color w:val="333333"/>
                <w:kern w:val="0"/>
                <w:sz w:val="18"/>
                <w:szCs w:val="18"/>
                <w:lang w:eastAsia="en-US"/>
                <w14:ligatures w14:val="none"/>
              </w:rPr>
              <w:t>lm2)/(2483)</w:t>
            </w:r>
          </w:p>
          <w:p w14:paraId="7869DC1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AIC(</w:t>
            </w:r>
            <w:proofErr w:type="gramEnd"/>
            <w:r w:rsidRPr="009C2401">
              <w:rPr>
                <w:rFonts w:ascii="Courier New" w:eastAsia="Times New Roman" w:hAnsi="Courier New" w:cs="Courier New"/>
                <w:color w:val="333333"/>
                <w:kern w:val="0"/>
                <w:sz w:val="18"/>
                <w:szCs w:val="18"/>
                <w:lang w:eastAsia="en-US"/>
                <w14:ligatures w14:val="none"/>
              </w:rPr>
              <w:t>lm3)/(2483-9)</w:t>
            </w:r>
          </w:p>
          <w:p w14:paraId="102C9ED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roofErr w:type="gramStart"/>
            <w:r w:rsidRPr="009C2401">
              <w:rPr>
                <w:rFonts w:ascii="Courier New" w:eastAsia="Times New Roman" w:hAnsi="Courier New" w:cs="Courier New"/>
                <w:color w:val="333333"/>
                <w:kern w:val="0"/>
                <w:sz w:val="18"/>
                <w:szCs w:val="18"/>
                <w:lang w:eastAsia="en-US"/>
                <w14:ligatures w14:val="none"/>
              </w:rPr>
              <w:t>AIC(</w:t>
            </w:r>
            <w:proofErr w:type="gramEnd"/>
            <w:r w:rsidRPr="009C2401">
              <w:rPr>
                <w:rFonts w:ascii="Courier New" w:eastAsia="Times New Roman" w:hAnsi="Courier New" w:cs="Courier New"/>
                <w:color w:val="333333"/>
                <w:kern w:val="0"/>
                <w:sz w:val="18"/>
                <w:szCs w:val="18"/>
                <w:lang w:eastAsia="en-US"/>
                <w14:ligatures w14:val="none"/>
              </w:rPr>
              <w:t>lm4)/(2483-9)</w:t>
            </w:r>
          </w:p>
          <w:p w14:paraId="1AD59092"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p>
          <w:p w14:paraId="0E17DFF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Hierarchical modeling</w:t>
            </w:r>
          </w:p>
          <w:p w14:paraId="44F7158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library(</w:t>
            </w:r>
            <w:proofErr w:type="spellStart"/>
            <w:r w:rsidRPr="009C2401">
              <w:rPr>
                <w:rFonts w:ascii="Courier New" w:eastAsia="Times New Roman" w:hAnsi="Courier New" w:cs="Courier New"/>
                <w:color w:val="333333"/>
                <w:kern w:val="0"/>
                <w:sz w:val="18"/>
                <w:szCs w:val="18"/>
                <w:lang w:eastAsia="en-US"/>
                <w14:ligatures w14:val="none"/>
              </w:rPr>
              <w:t>nlme</w:t>
            </w:r>
            <w:proofErr w:type="spellEnd"/>
            <w:r w:rsidRPr="009C2401">
              <w:rPr>
                <w:rFonts w:ascii="Courier New" w:eastAsia="Times New Roman" w:hAnsi="Courier New" w:cs="Courier New"/>
                <w:color w:val="333333"/>
                <w:kern w:val="0"/>
                <w:sz w:val="18"/>
                <w:szCs w:val="18"/>
                <w:lang w:eastAsia="en-US"/>
                <w14:ligatures w14:val="none"/>
              </w:rPr>
              <w:t>)</w:t>
            </w:r>
          </w:p>
          <w:p w14:paraId="5601312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dfR1$family &lt;- dfR1$SERIAL</w:t>
            </w:r>
          </w:p>
          <w:p w14:paraId="06C8B5D0"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table(table(dfR1$family))</w:t>
            </w:r>
          </w:p>
          <w:p w14:paraId="5CF3A8F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##Fully Unconditional Model##</w:t>
            </w:r>
          </w:p>
          <w:p w14:paraId="0AA581E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model1 &lt;- </w:t>
            </w:r>
            <w:proofErr w:type="spellStart"/>
            <w:proofErr w:type="gramStart"/>
            <w:r w:rsidRPr="009C2401">
              <w:rPr>
                <w:rFonts w:ascii="Courier New" w:eastAsia="Times New Roman" w:hAnsi="Courier New" w:cs="Courier New"/>
                <w:color w:val="333333"/>
                <w:kern w:val="0"/>
                <w:sz w:val="18"/>
                <w:szCs w:val="18"/>
                <w:lang w:eastAsia="en-US"/>
                <w14:ligatures w14:val="none"/>
              </w:rPr>
              <w:t>lme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INCTOTlog1 ~ 1,</w:t>
            </w:r>
          </w:p>
          <w:p w14:paraId="0A75CFB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random = ~ 1| family,</w:t>
            </w:r>
          </w:p>
          <w:p w14:paraId="64AE73E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data = dfR1[dfR1$coosd &lt; 0.0064,],</w:t>
            </w:r>
          </w:p>
          <w:p w14:paraId="13A219C7"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method = 'ML')</w:t>
            </w:r>
          </w:p>
          <w:p w14:paraId="4CC39021"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summary(model1)</w:t>
            </w:r>
          </w:p>
          <w:p w14:paraId="057D1B9B"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0.5274321</w:t>
            </w:r>
            <w:proofErr w:type="gramStart"/>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0.5274321+0.971962) = 35.18%</w:t>
            </w:r>
          </w:p>
          <w:p w14:paraId="2B98C61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multiple model ##</w:t>
            </w:r>
          </w:p>
          <w:p w14:paraId="1EF3ACA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educ: level 1 and random effects</w:t>
            </w:r>
          </w:p>
          <w:p w14:paraId="0533762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CHILDR: level 2 and fixed effects</w:t>
            </w:r>
          </w:p>
          <w:p w14:paraId="2247CCA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Interaction </w:t>
            </w:r>
            <w:proofErr w:type="gramStart"/>
            <w:r w:rsidRPr="009C2401">
              <w:rPr>
                <w:rFonts w:ascii="Courier New" w:eastAsia="Times New Roman" w:hAnsi="Courier New" w:cs="Courier New"/>
                <w:color w:val="333333"/>
                <w:kern w:val="0"/>
                <w:sz w:val="18"/>
                <w:szCs w:val="18"/>
                <w:lang w:eastAsia="en-US"/>
                <w14:ligatures w14:val="none"/>
              </w:rPr>
              <w:t>is based on the assumption</w:t>
            </w:r>
            <w:proofErr w:type="gramEnd"/>
            <w:r w:rsidRPr="009C2401">
              <w:rPr>
                <w:rFonts w:ascii="Courier New" w:eastAsia="Times New Roman" w:hAnsi="Courier New" w:cs="Courier New"/>
                <w:color w:val="333333"/>
                <w:kern w:val="0"/>
                <w:sz w:val="18"/>
                <w:szCs w:val="18"/>
                <w:lang w:eastAsia="en-US"/>
                <w14:ligatures w14:val="none"/>
              </w:rPr>
              <w:t xml:space="preserve"> that </w:t>
            </w:r>
          </w:p>
          <w:p w14:paraId="37839F8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gramStart"/>
            <w:r w:rsidRPr="009C2401">
              <w:rPr>
                <w:rFonts w:ascii="Courier New" w:eastAsia="Times New Roman" w:hAnsi="Courier New" w:cs="Courier New"/>
                <w:color w:val="333333"/>
                <w:kern w:val="0"/>
                <w:sz w:val="18"/>
                <w:szCs w:val="18"/>
                <w:lang w:eastAsia="en-US"/>
                <w14:ligatures w14:val="none"/>
              </w:rPr>
              <w:t>the</w:t>
            </w:r>
            <w:proofErr w:type="gramEnd"/>
            <w:r w:rsidRPr="009C2401">
              <w:rPr>
                <w:rFonts w:ascii="Courier New" w:eastAsia="Times New Roman" w:hAnsi="Courier New" w:cs="Courier New"/>
                <w:color w:val="333333"/>
                <w:kern w:val="0"/>
                <w:sz w:val="18"/>
                <w:szCs w:val="18"/>
                <w:lang w:eastAsia="en-US"/>
                <w14:ligatures w14:val="none"/>
              </w:rPr>
              <w:t xml:space="preserve"> difference in EDUC impact may be explained by the level-2 IV</w:t>
            </w:r>
          </w:p>
          <w:p w14:paraId="4F8CBF7C"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model2 &lt;- </w:t>
            </w:r>
            <w:proofErr w:type="spellStart"/>
            <w:proofErr w:type="gramStart"/>
            <w:r w:rsidRPr="009C2401">
              <w:rPr>
                <w:rFonts w:ascii="Courier New" w:eastAsia="Times New Roman" w:hAnsi="Courier New" w:cs="Courier New"/>
                <w:color w:val="333333"/>
                <w:kern w:val="0"/>
                <w:sz w:val="18"/>
                <w:szCs w:val="18"/>
                <w:lang w:eastAsia="en-US"/>
                <w14:ligatures w14:val="none"/>
              </w:rPr>
              <w:t>lme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 xml:space="preserve">INCTOTlog1 ~ </w:t>
            </w:r>
            <w:proofErr w:type="spellStart"/>
            <w:r w:rsidRPr="009C2401">
              <w:rPr>
                <w:rFonts w:ascii="Courier New" w:eastAsia="Times New Roman" w:hAnsi="Courier New" w:cs="Courier New"/>
                <w:color w:val="333333"/>
                <w:kern w:val="0"/>
                <w:sz w:val="18"/>
                <w:szCs w:val="18"/>
                <w:lang w:eastAsia="en-US"/>
                <w14:ligatures w14:val="none"/>
              </w:rPr>
              <w:t>EDUCc</w:t>
            </w:r>
            <w:proofErr w:type="spellEnd"/>
            <w:r w:rsidRPr="009C2401">
              <w:rPr>
                <w:rFonts w:ascii="Courier New" w:eastAsia="Times New Roman" w:hAnsi="Courier New" w:cs="Courier New"/>
                <w:color w:val="333333"/>
                <w:kern w:val="0"/>
                <w:sz w:val="18"/>
                <w:szCs w:val="18"/>
                <w:lang w:eastAsia="en-US"/>
                <w14:ligatures w14:val="none"/>
              </w:rPr>
              <w:t xml:space="preserve"> + CITIZENR + agec + UHRSWORK + SEXR  + NCHILD + </w:t>
            </w:r>
            <w:proofErr w:type="spellStart"/>
            <w:r w:rsidRPr="009C2401">
              <w:rPr>
                <w:rFonts w:ascii="Courier New" w:eastAsia="Times New Roman" w:hAnsi="Courier New" w:cs="Courier New"/>
                <w:color w:val="333333"/>
                <w:kern w:val="0"/>
                <w:sz w:val="18"/>
                <w:szCs w:val="18"/>
                <w:lang w:eastAsia="en-US"/>
                <w14:ligatures w14:val="none"/>
              </w:rPr>
              <w:t>EDUCc_NCHILD</w:t>
            </w:r>
            <w:proofErr w:type="spellEnd"/>
            <w:r w:rsidRPr="009C2401">
              <w:rPr>
                <w:rFonts w:ascii="Courier New" w:eastAsia="Times New Roman" w:hAnsi="Courier New" w:cs="Courier New"/>
                <w:color w:val="333333"/>
                <w:kern w:val="0"/>
                <w:sz w:val="18"/>
                <w:szCs w:val="18"/>
                <w:lang w:eastAsia="en-US"/>
                <w14:ligatures w14:val="none"/>
              </w:rPr>
              <w:t xml:space="preserve"> +</w:t>
            </w:r>
          </w:p>
          <w:p w14:paraId="659ADB0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EDUCc_UHRSWORK</w:t>
            </w:r>
            <w:proofErr w:type="spellEnd"/>
            <w:r w:rsidRPr="009C2401">
              <w:rPr>
                <w:rFonts w:ascii="Courier New" w:eastAsia="Times New Roman" w:hAnsi="Courier New" w:cs="Courier New"/>
                <w:color w:val="333333"/>
                <w:kern w:val="0"/>
                <w:sz w:val="18"/>
                <w:szCs w:val="18"/>
                <w:lang w:eastAsia="en-US"/>
                <w14:ligatures w14:val="none"/>
              </w:rPr>
              <w:t>,</w:t>
            </w:r>
          </w:p>
          <w:p w14:paraId="00D1735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random = ~ EDUC| family,</w:t>
            </w:r>
          </w:p>
          <w:p w14:paraId="7E4365C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data = dfR1[dfR1$coosd &lt; 0.0064,],</w:t>
            </w:r>
          </w:p>
          <w:p w14:paraId="7AA3E5C5"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method = 'ML')</w:t>
            </w:r>
          </w:p>
          <w:p w14:paraId="7CB2AC93"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summary(model2)</w:t>
            </w:r>
          </w:p>
          <w:p w14:paraId="6D9386E6"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0.4303 / (0.4303 + 0.7670)</w:t>
            </w:r>
          </w:p>
          <w:p w14:paraId="4FAB1D5D"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to test if EDUC has random effects</w:t>
            </w:r>
          </w:p>
          <w:p w14:paraId="729263B4"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model3 &lt;- </w:t>
            </w:r>
            <w:proofErr w:type="spellStart"/>
            <w:proofErr w:type="gramStart"/>
            <w:r w:rsidRPr="009C2401">
              <w:rPr>
                <w:rFonts w:ascii="Courier New" w:eastAsia="Times New Roman" w:hAnsi="Courier New" w:cs="Courier New"/>
                <w:color w:val="333333"/>
                <w:kern w:val="0"/>
                <w:sz w:val="18"/>
                <w:szCs w:val="18"/>
                <w:lang w:eastAsia="en-US"/>
                <w14:ligatures w14:val="none"/>
              </w:rPr>
              <w:t>lme</w:t>
            </w:r>
            <w:proofErr w:type="spellEnd"/>
            <w:r w:rsidRPr="009C2401">
              <w:rPr>
                <w:rFonts w:ascii="Courier New" w:eastAsia="Times New Roman" w:hAnsi="Courier New" w:cs="Courier New"/>
                <w:color w:val="333333"/>
                <w:kern w:val="0"/>
                <w:sz w:val="18"/>
                <w:szCs w:val="18"/>
                <w:lang w:eastAsia="en-US"/>
                <w14:ligatures w14:val="none"/>
              </w:rPr>
              <w:t>(</w:t>
            </w:r>
            <w:proofErr w:type="gramEnd"/>
            <w:r w:rsidRPr="009C2401">
              <w:rPr>
                <w:rFonts w:ascii="Courier New" w:eastAsia="Times New Roman" w:hAnsi="Courier New" w:cs="Courier New"/>
                <w:color w:val="333333"/>
                <w:kern w:val="0"/>
                <w:sz w:val="18"/>
                <w:szCs w:val="18"/>
                <w:lang w:eastAsia="en-US"/>
                <w14:ligatures w14:val="none"/>
              </w:rPr>
              <w:t xml:space="preserve">INCTOTlog1 ~ </w:t>
            </w:r>
            <w:proofErr w:type="spellStart"/>
            <w:r w:rsidRPr="009C2401">
              <w:rPr>
                <w:rFonts w:ascii="Courier New" w:eastAsia="Times New Roman" w:hAnsi="Courier New" w:cs="Courier New"/>
                <w:color w:val="333333"/>
                <w:kern w:val="0"/>
                <w:sz w:val="18"/>
                <w:szCs w:val="18"/>
                <w:lang w:eastAsia="en-US"/>
                <w14:ligatures w14:val="none"/>
              </w:rPr>
              <w:t>EDUCc</w:t>
            </w:r>
            <w:proofErr w:type="spellEnd"/>
            <w:r w:rsidRPr="009C2401">
              <w:rPr>
                <w:rFonts w:ascii="Courier New" w:eastAsia="Times New Roman" w:hAnsi="Courier New" w:cs="Courier New"/>
                <w:color w:val="333333"/>
                <w:kern w:val="0"/>
                <w:sz w:val="18"/>
                <w:szCs w:val="18"/>
                <w:lang w:eastAsia="en-US"/>
                <w14:ligatures w14:val="none"/>
              </w:rPr>
              <w:t xml:space="preserve"> + CITIZENR + agec + UHRSWORK + SEXR  + NCHILD + </w:t>
            </w:r>
            <w:proofErr w:type="spellStart"/>
            <w:r w:rsidRPr="009C2401">
              <w:rPr>
                <w:rFonts w:ascii="Courier New" w:eastAsia="Times New Roman" w:hAnsi="Courier New" w:cs="Courier New"/>
                <w:color w:val="333333"/>
                <w:kern w:val="0"/>
                <w:sz w:val="18"/>
                <w:szCs w:val="18"/>
                <w:lang w:eastAsia="en-US"/>
                <w14:ligatures w14:val="none"/>
              </w:rPr>
              <w:t>EDUCc_NCHILD</w:t>
            </w:r>
            <w:proofErr w:type="spellEnd"/>
            <w:r w:rsidRPr="009C2401">
              <w:rPr>
                <w:rFonts w:ascii="Courier New" w:eastAsia="Times New Roman" w:hAnsi="Courier New" w:cs="Courier New"/>
                <w:color w:val="333333"/>
                <w:kern w:val="0"/>
                <w:sz w:val="18"/>
                <w:szCs w:val="18"/>
                <w:lang w:eastAsia="en-US"/>
                <w14:ligatures w14:val="none"/>
              </w:rPr>
              <w:t xml:space="preserve"> +</w:t>
            </w:r>
          </w:p>
          <w:p w14:paraId="7507F84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w:t>
            </w:r>
            <w:proofErr w:type="spellStart"/>
            <w:r w:rsidRPr="009C2401">
              <w:rPr>
                <w:rFonts w:ascii="Courier New" w:eastAsia="Times New Roman" w:hAnsi="Courier New" w:cs="Courier New"/>
                <w:color w:val="333333"/>
                <w:kern w:val="0"/>
                <w:sz w:val="18"/>
                <w:szCs w:val="18"/>
                <w:lang w:eastAsia="en-US"/>
                <w14:ligatures w14:val="none"/>
              </w:rPr>
              <w:t>EDUCc_UHRSWORK</w:t>
            </w:r>
            <w:proofErr w:type="spellEnd"/>
            <w:r w:rsidRPr="009C2401">
              <w:rPr>
                <w:rFonts w:ascii="Courier New" w:eastAsia="Times New Roman" w:hAnsi="Courier New" w:cs="Courier New"/>
                <w:color w:val="333333"/>
                <w:kern w:val="0"/>
                <w:sz w:val="18"/>
                <w:szCs w:val="18"/>
                <w:lang w:eastAsia="en-US"/>
                <w14:ligatures w14:val="none"/>
              </w:rPr>
              <w:t>,</w:t>
            </w:r>
          </w:p>
          <w:p w14:paraId="4DCDDBB8"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random = ~ 1| family,</w:t>
            </w:r>
          </w:p>
          <w:p w14:paraId="6D7306C5"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data = dfR1[dfR1$coosd &lt; 0.0064,],</w:t>
            </w:r>
          </w:p>
          <w:p w14:paraId="70D7A71A"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 xml:space="preserve">              method = 'ML')</w:t>
            </w:r>
          </w:p>
          <w:p w14:paraId="1C32943F" w14:textId="77777777" w:rsidR="009C2401" w:rsidRP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kern w:val="0"/>
                <w:sz w:val="18"/>
                <w:szCs w:val="18"/>
                <w:lang w:eastAsia="en-US"/>
                <w14:ligatures w14:val="none"/>
              </w:rPr>
            </w:pPr>
            <w:r w:rsidRPr="009C2401">
              <w:rPr>
                <w:rFonts w:ascii="Courier New" w:eastAsia="Times New Roman" w:hAnsi="Courier New" w:cs="Courier New"/>
                <w:color w:val="333333"/>
                <w:kern w:val="0"/>
                <w:sz w:val="18"/>
                <w:szCs w:val="18"/>
                <w:lang w:eastAsia="en-US"/>
                <w14:ligatures w14:val="none"/>
              </w:rPr>
              <w:t>summary(model3)</w:t>
            </w:r>
          </w:p>
          <w:p w14:paraId="01711F1B" w14:textId="5B6DFBD8" w:rsidR="009C2401" w:rsidRDefault="009C2401" w:rsidP="009C240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proofErr w:type="spellStart"/>
            <w:r w:rsidRPr="009C2401">
              <w:rPr>
                <w:rFonts w:ascii="Courier New" w:eastAsia="Times New Roman" w:hAnsi="Courier New" w:cs="Courier New"/>
                <w:color w:val="333333"/>
                <w:kern w:val="0"/>
                <w:sz w:val="18"/>
                <w:szCs w:val="18"/>
                <w:lang w:eastAsia="en-US"/>
                <w14:ligatures w14:val="none"/>
              </w:rPr>
              <w:t>anova</w:t>
            </w:r>
            <w:proofErr w:type="spellEnd"/>
            <w:r w:rsidRPr="009C2401">
              <w:rPr>
                <w:rFonts w:ascii="Courier New" w:eastAsia="Times New Roman" w:hAnsi="Courier New" w:cs="Courier New"/>
                <w:color w:val="333333"/>
                <w:kern w:val="0"/>
                <w:sz w:val="18"/>
                <w:szCs w:val="18"/>
                <w:lang w:eastAsia="en-US"/>
                <w14:ligatures w14:val="none"/>
              </w:rPr>
              <w:t>(model</w:t>
            </w:r>
            <w:proofErr w:type="gramStart"/>
            <w:r w:rsidRPr="009C2401">
              <w:rPr>
                <w:rFonts w:ascii="Courier New" w:eastAsia="Times New Roman" w:hAnsi="Courier New" w:cs="Courier New"/>
                <w:color w:val="333333"/>
                <w:kern w:val="0"/>
                <w:sz w:val="18"/>
                <w:szCs w:val="18"/>
                <w:lang w:eastAsia="en-US"/>
                <w14:ligatures w14:val="none"/>
              </w:rPr>
              <w:t>3,model</w:t>
            </w:r>
            <w:proofErr w:type="gramEnd"/>
            <w:r w:rsidRPr="009C2401">
              <w:rPr>
                <w:rFonts w:ascii="Courier New" w:eastAsia="Times New Roman" w:hAnsi="Courier New" w:cs="Courier New"/>
                <w:color w:val="333333"/>
                <w:kern w:val="0"/>
                <w:sz w:val="18"/>
                <w:szCs w:val="18"/>
                <w:lang w:eastAsia="en-US"/>
                <w14:ligatures w14:val="none"/>
              </w:rPr>
              <w:t>2) # yes</w:t>
            </w:r>
          </w:p>
        </w:tc>
      </w:tr>
    </w:tbl>
    <w:p w14:paraId="49D1EF01" w14:textId="52919D15" w:rsidR="009C2401" w:rsidRDefault="009C2401" w:rsidP="003121B5">
      <w:pPr>
        <w:spacing w:line="480" w:lineRule="auto"/>
        <w:rPr>
          <w:rFonts w:ascii="Times New Roman" w:hAnsi="Times New Roman" w:cs="Times New Roman"/>
        </w:rPr>
      </w:pPr>
    </w:p>
    <w:p w14:paraId="0BA5AF9C" w14:textId="77777777" w:rsidR="009C2401" w:rsidRDefault="009C2401" w:rsidP="003121B5">
      <w:pPr>
        <w:spacing w:line="480" w:lineRule="auto"/>
        <w:rPr>
          <w:rFonts w:ascii="Times New Roman" w:hAnsi="Times New Roman" w:cs="Times New Roman"/>
        </w:rPr>
      </w:pPr>
    </w:p>
    <w:p w14:paraId="0E34EF4E" w14:textId="77777777" w:rsidR="009C2401" w:rsidRDefault="009C2401" w:rsidP="003121B5">
      <w:pPr>
        <w:spacing w:line="480" w:lineRule="auto"/>
        <w:rPr>
          <w:rFonts w:ascii="Times New Roman" w:hAnsi="Times New Roman" w:cs="Times New Roman"/>
        </w:rPr>
      </w:pPr>
    </w:p>
    <w:p w14:paraId="2096E5E6" w14:textId="77777777" w:rsidR="009C2401" w:rsidRDefault="009C2401" w:rsidP="003121B5">
      <w:pPr>
        <w:spacing w:line="480" w:lineRule="auto"/>
        <w:rPr>
          <w:rFonts w:ascii="Times New Roman" w:hAnsi="Times New Roman" w:cs="Times New Roman"/>
        </w:rPr>
      </w:pPr>
    </w:p>
    <w:p w14:paraId="55A17F1E" w14:textId="77777777" w:rsidR="009C2401" w:rsidRDefault="009C2401" w:rsidP="003121B5">
      <w:pPr>
        <w:spacing w:line="480" w:lineRule="auto"/>
        <w:rPr>
          <w:rFonts w:ascii="Times New Roman" w:hAnsi="Times New Roman" w:cs="Times New Roman"/>
        </w:rPr>
      </w:pPr>
    </w:p>
    <w:p w14:paraId="3DE19321" w14:textId="77777777" w:rsidR="009C2401" w:rsidRDefault="009C2401" w:rsidP="003121B5">
      <w:pPr>
        <w:spacing w:line="480" w:lineRule="auto"/>
        <w:rPr>
          <w:rFonts w:ascii="Times New Roman" w:hAnsi="Times New Roman" w:cs="Times New Roman"/>
        </w:rPr>
      </w:pPr>
    </w:p>
    <w:p w14:paraId="2D469E94" w14:textId="77777777" w:rsidR="009C2401" w:rsidRPr="009C2401" w:rsidRDefault="009C2401" w:rsidP="003121B5">
      <w:pPr>
        <w:spacing w:line="480" w:lineRule="auto"/>
        <w:rPr>
          <w:rFonts w:ascii="Times New Roman" w:hAnsi="Times New Roman" w:cs="Times New Roman"/>
        </w:rPr>
      </w:pPr>
    </w:p>
    <w:sectPr w:rsidR="009C2401" w:rsidRPr="009C2401">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4142B" w14:textId="77777777" w:rsidR="00666F06" w:rsidRDefault="00666F06" w:rsidP="003A0D6F">
      <w:pPr>
        <w:spacing w:after="0" w:line="240" w:lineRule="auto"/>
      </w:pPr>
      <w:r>
        <w:separator/>
      </w:r>
    </w:p>
  </w:endnote>
  <w:endnote w:type="continuationSeparator" w:id="0">
    <w:p w14:paraId="57072DFE" w14:textId="77777777" w:rsidR="00666F06" w:rsidRDefault="00666F06" w:rsidP="003A0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08922" w14:textId="77777777" w:rsidR="00666F06" w:rsidRDefault="00666F06" w:rsidP="003A0D6F">
      <w:pPr>
        <w:spacing w:after="0" w:line="240" w:lineRule="auto"/>
      </w:pPr>
      <w:r>
        <w:separator/>
      </w:r>
    </w:p>
  </w:footnote>
  <w:footnote w:type="continuationSeparator" w:id="0">
    <w:p w14:paraId="362EF847" w14:textId="77777777" w:rsidR="00666F06" w:rsidRDefault="00666F06" w:rsidP="003A0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74260029"/>
      <w:docPartObj>
        <w:docPartGallery w:val="Page Numbers (Top of Page)"/>
        <w:docPartUnique/>
      </w:docPartObj>
    </w:sdtPr>
    <w:sdtContent>
      <w:p w14:paraId="18842346" w14:textId="4DB46811" w:rsidR="003A0D6F" w:rsidRDefault="003A0D6F" w:rsidP="000543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140EAF" w14:textId="77777777" w:rsidR="003A0D6F" w:rsidRDefault="003A0D6F" w:rsidP="003A0D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4991404"/>
      <w:docPartObj>
        <w:docPartGallery w:val="Page Numbers (Top of Page)"/>
        <w:docPartUnique/>
      </w:docPartObj>
    </w:sdtPr>
    <w:sdtContent>
      <w:p w14:paraId="7D6AB5CE" w14:textId="24DE5576" w:rsidR="003A0D6F" w:rsidRDefault="003A0D6F" w:rsidP="000543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465FE5" w14:textId="262473E8" w:rsidR="003A0D6F" w:rsidRDefault="003A0D6F" w:rsidP="003A0D6F">
    <w:pPr>
      <w:pStyle w:val="Header"/>
      <w:ind w:right="360"/>
    </w:pPr>
    <w:r>
      <w:rPr>
        <w:rFonts w:ascii="Times" w:eastAsia="Times New Roman" w:hAnsi="Times" w:cs="Calibri"/>
        <w:b/>
        <w:bCs/>
        <w:color w:val="333333"/>
      </w:rPr>
      <w:t>A</w:t>
    </w:r>
    <w:r>
      <w:rPr>
        <w:rFonts w:ascii="Times" w:eastAsia="Times New Roman" w:hAnsi="Times" w:cs="Calibri"/>
        <w:b/>
        <w:bCs/>
        <w:color w:val="333333"/>
      </w:rPr>
      <w:t>SSOCIATION</w:t>
    </w:r>
    <w:r>
      <w:rPr>
        <w:rFonts w:ascii="Times" w:eastAsia="Times New Roman" w:hAnsi="Times" w:cs="Calibri"/>
        <w:b/>
        <w:bCs/>
        <w:color w:val="333333"/>
      </w:rPr>
      <w:t xml:space="preserve"> </w:t>
    </w:r>
    <w:r>
      <w:rPr>
        <w:rFonts w:ascii="Times" w:eastAsia="Times New Roman" w:hAnsi="Times" w:cs="Calibri"/>
        <w:b/>
        <w:bCs/>
        <w:color w:val="333333"/>
      </w:rPr>
      <w:t>BETWEEN</w:t>
    </w:r>
    <w:r>
      <w:rPr>
        <w:rFonts w:ascii="Times" w:eastAsia="Times New Roman" w:hAnsi="Times" w:cs="Calibri"/>
        <w:b/>
        <w:bCs/>
        <w:color w:val="333333"/>
      </w:rPr>
      <w:t xml:space="preserve"> </w:t>
    </w:r>
    <w:r>
      <w:rPr>
        <w:rFonts w:ascii="Times" w:eastAsia="Times New Roman" w:hAnsi="Times" w:cs="Calibri"/>
        <w:b/>
        <w:bCs/>
        <w:color w:val="333333"/>
      </w:rPr>
      <w:t>PERSONAL</w:t>
    </w:r>
    <w:r>
      <w:rPr>
        <w:rFonts w:ascii="Times" w:eastAsia="Times New Roman" w:hAnsi="Times" w:cs="Calibri"/>
        <w:b/>
        <w:bCs/>
        <w:color w:val="333333"/>
      </w:rPr>
      <w:t xml:space="preserve"> </w:t>
    </w:r>
    <w:r>
      <w:rPr>
        <w:rFonts w:ascii="Times" w:eastAsia="Times New Roman" w:hAnsi="Times" w:cs="Calibri"/>
        <w:b/>
        <w:bCs/>
        <w:color w:val="333333"/>
      </w:rPr>
      <w:t>INCOME AND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55C7A"/>
    <w:multiLevelType w:val="multilevel"/>
    <w:tmpl w:val="D676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97BE4"/>
    <w:multiLevelType w:val="multilevel"/>
    <w:tmpl w:val="6CEE7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53576"/>
    <w:multiLevelType w:val="multilevel"/>
    <w:tmpl w:val="6202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07626"/>
    <w:multiLevelType w:val="multilevel"/>
    <w:tmpl w:val="D32E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B1407"/>
    <w:multiLevelType w:val="hybridMultilevel"/>
    <w:tmpl w:val="0368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C2766"/>
    <w:multiLevelType w:val="multilevel"/>
    <w:tmpl w:val="80F4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D3094"/>
    <w:multiLevelType w:val="multilevel"/>
    <w:tmpl w:val="C960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E4BD6"/>
    <w:multiLevelType w:val="multilevel"/>
    <w:tmpl w:val="5124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86735"/>
    <w:multiLevelType w:val="multilevel"/>
    <w:tmpl w:val="474A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300A0"/>
    <w:multiLevelType w:val="multilevel"/>
    <w:tmpl w:val="710EB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194308"/>
    <w:multiLevelType w:val="multilevel"/>
    <w:tmpl w:val="78C46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920C9"/>
    <w:multiLevelType w:val="multilevel"/>
    <w:tmpl w:val="0A1C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F60401"/>
    <w:multiLevelType w:val="multilevel"/>
    <w:tmpl w:val="94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5B1948"/>
    <w:multiLevelType w:val="hybridMultilevel"/>
    <w:tmpl w:val="33D00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534879"/>
    <w:multiLevelType w:val="multilevel"/>
    <w:tmpl w:val="3B103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882A8C"/>
    <w:multiLevelType w:val="multilevel"/>
    <w:tmpl w:val="F6F4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21245E"/>
    <w:multiLevelType w:val="multilevel"/>
    <w:tmpl w:val="B5CA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0770100">
    <w:abstractNumId w:val="5"/>
  </w:num>
  <w:num w:numId="2" w16cid:durableId="19550331">
    <w:abstractNumId w:val="2"/>
  </w:num>
  <w:num w:numId="3" w16cid:durableId="1070542057">
    <w:abstractNumId w:val="10"/>
  </w:num>
  <w:num w:numId="4" w16cid:durableId="195823954">
    <w:abstractNumId w:val="9"/>
  </w:num>
  <w:num w:numId="5" w16cid:durableId="877863271">
    <w:abstractNumId w:val="8"/>
  </w:num>
  <w:num w:numId="6" w16cid:durableId="528224721">
    <w:abstractNumId w:val="6"/>
  </w:num>
  <w:num w:numId="7" w16cid:durableId="656111793">
    <w:abstractNumId w:val="11"/>
  </w:num>
  <w:num w:numId="8" w16cid:durableId="1867328361">
    <w:abstractNumId w:val="16"/>
  </w:num>
  <w:num w:numId="9" w16cid:durableId="953906882">
    <w:abstractNumId w:val="7"/>
  </w:num>
  <w:num w:numId="10" w16cid:durableId="1310549684">
    <w:abstractNumId w:val="12"/>
  </w:num>
  <w:num w:numId="11" w16cid:durableId="1127627993">
    <w:abstractNumId w:val="14"/>
  </w:num>
  <w:num w:numId="12" w16cid:durableId="218984417">
    <w:abstractNumId w:val="1"/>
  </w:num>
  <w:num w:numId="13" w16cid:durableId="2018267779">
    <w:abstractNumId w:val="15"/>
  </w:num>
  <w:num w:numId="14" w16cid:durableId="902568339">
    <w:abstractNumId w:val="13"/>
  </w:num>
  <w:num w:numId="15" w16cid:durableId="939072704">
    <w:abstractNumId w:val="0"/>
  </w:num>
  <w:num w:numId="16" w16cid:durableId="1147940990">
    <w:abstractNumId w:val="3"/>
  </w:num>
  <w:num w:numId="17" w16cid:durableId="1122116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1B4"/>
    <w:rsid w:val="00081614"/>
    <w:rsid w:val="000A66CB"/>
    <w:rsid w:val="00147476"/>
    <w:rsid w:val="0015407D"/>
    <w:rsid w:val="001737E6"/>
    <w:rsid w:val="001B3A30"/>
    <w:rsid w:val="001C5C64"/>
    <w:rsid w:val="00251E53"/>
    <w:rsid w:val="002652DB"/>
    <w:rsid w:val="00296A78"/>
    <w:rsid w:val="003121B5"/>
    <w:rsid w:val="003A0D6F"/>
    <w:rsid w:val="003B480C"/>
    <w:rsid w:val="00430109"/>
    <w:rsid w:val="00451CEB"/>
    <w:rsid w:val="00452DC1"/>
    <w:rsid w:val="00457551"/>
    <w:rsid w:val="00466EA1"/>
    <w:rsid w:val="00490F38"/>
    <w:rsid w:val="004B07FA"/>
    <w:rsid w:val="004B4FF7"/>
    <w:rsid w:val="004E18B5"/>
    <w:rsid w:val="005201D7"/>
    <w:rsid w:val="00596B37"/>
    <w:rsid w:val="005B23E0"/>
    <w:rsid w:val="005E63D1"/>
    <w:rsid w:val="005F2078"/>
    <w:rsid w:val="0063458C"/>
    <w:rsid w:val="00666F06"/>
    <w:rsid w:val="006C6D90"/>
    <w:rsid w:val="006D1BC7"/>
    <w:rsid w:val="00750DA4"/>
    <w:rsid w:val="0075146C"/>
    <w:rsid w:val="007906A0"/>
    <w:rsid w:val="007B4EE3"/>
    <w:rsid w:val="007C11B4"/>
    <w:rsid w:val="007C3723"/>
    <w:rsid w:val="008209D9"/>
    <w:rsid w:val="0082498B"/>
    <w:rsid w:val="00850B1B"/>
    <w:rsid w:val="008539AF"/>
    <w:rsid w:val="00863C69"/>
    <w:rsid w:val="00875D1E"/>
    <w:rsid w:val="00875F47"/>
    <w:rsid w:val="00887C56"/>
    <w:rsid w:val="008B112B"/>
    <w:rsid w:val="0092775E"/>
    <w:rsid w:val="009905D8"/>
    <w:rsid w:val="009A4882"/>
    <w:rsid w:val="009A690F"/>
    <w:rsid w:val="009C2401"/>
    <w:rsid w:val="009E0D2C"/>
    <w:rsid w:val="009E29A1"/>
    <w:rsid w:val="00A62A0F"/>
    <w:rsid w:val="00A64290"/>
    <w:rsid w:val="00A72444"/>
    <w:rsid w:val="00A8208B"/>
    <w:rsid w:val="00A82BFA"/>
    <w:rsid w:val="00A86CFB"/>
    <w:rsid w:val="00AF209C"/>
    <w:rsid w:val="00B1241F"/>
    <w:rsid w:val="00B170BA"/>
    <w:rsid w:val="00B371CD"/>
    <w:rsid w:val="00B665D2"/>
    <w:rsid w:val="00BA6403"/>
    <w:rsid w:val="00BD07D3"/>
    <w:rsid w:val="00C076A6"/>
    <w:rsid w:val="00C2531D"/>
    <w:rsid w:val="00C25828"/>
    <w:rsid w:val="00C82CA0"/>
    <w:rsid w:val="00CD3145"/>
    <w:rsid w:val="00CE27CE"/>
    <w:rsid w:val="00D41332"/>
    <w:rsid w:val="00DA0829"/>
    <w:rsid w:val="00DA1223"/>
    <w:rsid w:val="00DC6B55"/>
    <w:rsid w:val="00DD022C"/>
    <w:rsid w:val="00E20F31"/>
    <w:rsid w:val="00EB3B3F"/>
    <w:rsid w:val="00ED313F"/>
    <w:rsid w:val="00EE6116"/>
    <w:rsid w:val="00F06EEC"/>
    <w:rsid w:val="00F13FD3"/>
    <w:rsid w:val="00F144F4"/>
    <w:rsid w:val="00F245D9"/>
    <w:rsid w:val="00FD257F"/>
    <w:rsid w:val="00FF2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C970"/>
  <w15:chartTrackingRefBased/>
  <w15:docId w15:val="{C29B5AD1-4D6D-8A4E-9BC2-392FBE407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1B4"/>
  </w:style>
  <w:style w:type="paragraph" w:styleId="Heading1">
    <w:name w:val="heading 1"/>
    <w:basedOn w:val="Normal"/>
    <w:next w:val="Normal"/>
    <w:link w:val="Heading1Char"/>
    <w:uiPriority w:val="9"/>
    <w:qFormat/>
    <w:rsid w:val="007C11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11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11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11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11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11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11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11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11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1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11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11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11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11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11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11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11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11B4"/>
    <w:rPr>
      <w:rFonts w:eastAsiaTheme="majorEastAsia" w:cstheme="majorBidi"/>
      <w:color w:val="272727" w:themeColor="text1" w:themeTint="D8"/>
    </w:rPr>
  </w:style>
  <w:style w:type="paragraph" w:styleId="Title">
    <w:name w:val="Title"/>
    <w:basedOn w:val="Normal"/>
    <w:next w:val="Normal"/>
    <w:link w:val="TitleChar"/>
    <w:uiPriority w:val="10"/>
    <w:qFormat/>
    <w:rsid w:val="007C11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1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11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11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11B4"/>
    <w:pPr>
      <w:spacing w:before="160"/>
      <w:jc w:val="center"/>
    </w:pPr>
    <w:rPr>
      <w:i/>
      <w:iCs/>
      <w:color w:val="404040" w:themeColor="text1" w:themeTint="BF"/>
    </w:rPr>
  </w:style>
  <w:style w:type="character" w:customStyle="1" w:styleId="QuoteChar">
    <w:name w:val="Quote Char"/>
    <w:basedOn w:val="DefaultParagraphFont"/>
    <w:link w:val="Quote"/>
    <w:uiPriority w:val="29"/>
    <w:rsid w:val="007C11B4"/>
    <w:rPr>
      <w:i/>
      <w:iCs/>
      <w:color w:val="404040" w:themeColor="text1" w:themeTint="BF"/>
    </w:rPr>
  </w:style>
  <w:style w:type="paragraph" w:styleId="ListParagraph">
    <w:name w:val="List Paragraph"/>
    <w:basedOn w:val="Normal"/>
    <w:uiPriority w:val="34"/>
    <w:qFormat/>
    <w:rsid w:val="007C11B4"/>
    <w:pPr>
      <w:ind w:left="720"/>
      <w:contextualSpacing/>
    </w:pPr>
  </w:style>
  <w:style w:type="character" w:styleId="IntenseEmphasis">
    <w:name w:val="Intense Emphasis"/>
    <w:basedOn w:val="DefaultParagraphFont"/>
    <w:uiPriority w:val="21"/>
    <w:qFormat/>
    <w:rsid w:val="007C11B4"/>
    <w:rPr>
      <w:i/>
      <w:iCs/>
      <w:color w:val="0F4761" w:themeColor="accent1" w:themeShade="BF"/>
    </w:rPr>
  </w:style>
  <w:style w:type="paragraph" w:styleId="IntenseQuote">
    <w:name w:val="Intense Quote"/>
    <w:basedOn w:val="Normal"/>
    <w:next w:val="Normal"/>
    <w:link w:val="IntenseQuoteChar"/>
    <w:uiPriority w:val="30"/>
    <w:qFormat/>
    <w:rsid w:val="007C11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11B4"/>
    <w:rPr>
      <w:i/>
      <w:iCs/>
      <w:color w:val="0F4761" w:themeColor="accent1" w:themeShade="BF"/>
    </w:rPr>
  </w:style>
  <w:style w:type="character" w:styleId="IntenseReference">
    <w:name w:val="Intense Reference"/>
    <w:basedOn w:val="DefaultParagraphFont"/>
    <w:uiPriority w:val="32"/>
    <w:qFormat/>
    <w:rsid w:val="007C11B4"/>
    <w:rPr>
      <w:b/>
      <w:bCs/>
      <w:smallCaps/>
      <w:color w:val="0F4761" w:themeColor="accent1" w:themeShade="BF"/>
      <w:spacing w:val="5"/>
    </w:rPr>
  </w:style>
  <w:style w:type="table" w:styleId="TableGrid">
    <w:name w:val="Table Grid"/>
    <w:basedOn w:val="TableNormal"/>
    <w:uiPriority w:val="39"/>
    <w:rsid w:val="00DA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887C56"/>
    <w:pPr>
      <w:spacing w:before="180" w:after="18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rsid w:val="00887C56"/>
    <w:rPr>
      <w:rFonts w:ascii="Times New Roman" w:eastAsia="Times New Roman" w:hAnsi="Times New Roman" w:cs="Times New Roman"/>
      <w:kern w:val="0"/>
      <w:lang w:eastAsia="en-US"/>
      <w14:ligatures w14:val="none"/>
    </w:rPr>
  </w:style>
  <w:style w:type="paragraph" w:customStyle="1" w:styleId="FirstParagraph">
    <w:name w:val="First Paragraph"/>
    <w:basedOn w:val="BodyText"/>
    <w:next w:val="BodyText"/>
    <w:qFormat/>
    <w:rsid w:val="00887C56"/>
  </w:style>
  <w:style w:type="character" w:styleId="PlaceholderText">
    <w:name w:val="Placeholder Text"/>
    <w:basedOn w:val="DefaultParagraphFont"/>
    <w:uiPriority w:val="99"/>
    <w:semiHidden/>
    <w:rsid w:val="00887C56"/>
    <w:rPr>
      <w:color w:val="666666"/>
    </w:rPr>
  </w:style>
  <w:style w:type="character" w:styleId="Hyperlink">
    <w:name w:val="Hyperlink"/>
    <w:basedOn w:val="DefaultParagraphFont"/>
    <w:uiPriority w:val="99"/>
    <w:unhideWhenUsed/>
    <w:rsid w:val="00FD257F"/>
    <w:rPr>
      <w:color w:val="467886" w:themeColor="hyperlink"/>
      <w:u w:val="single"/>
    </w:rPr>
  </w:style>
  <w:style w:type="character" w:styleId="UnresolvedMention">
    <w:name w:val="Unresolved Mention"/>
    <w:basedOn w:val="DefaultParagraphFont"/>
    <w:uiPriority w:val="99"/>
    <w:semiHidden/>
    <w:unhideWhenUsed/>
    <w:rsid w:val="00FD257F"/>
    <w:rPr>
      <w:color w:val="605E5C"/>
      <w:shd w:val="clear" w:color="auto" w:fill="E1DFDD"/>
    </w:rPr>
  </w:style>
  <w:style w:type="paragraph" w:styleId="NormalWeb">
    <w:name w:val="Normal (Web)"/>
    <w:basedOn w:val="Normal"/>
    <w:uiPriority w:val="99"/>
    <w:semiHidden/>
    <w:unhideWhenUsed/>
    <w:rsid w:val="009E29A1"/>
    <w:rPr>
      <w:rFonts w:ascii="Times New Roman" w:hAnsi="Times New Roman" w:cs="Times New Roman"/>
    </w:rPr>
  </w:style>
  <w:style w:type="paragraph" w:styleId="Header">
    <w:name w:val="header"/>
    <w:basedOn w:val="Normal"/>
    <w:link w:val="HeaderChar"/>
    <w:uiPriority w:val="99"/>
    <w:unhideWhenUsed/>
    <w:rsid w:val="003A0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D6F"/>
  </w:style>
  <w:style w:type="paragraph" w:styleId="Footer">
    <w:name w:val="footer"/>
    <w:basedOn w:val="Normal"/>
    <w:link w:val="FooterChar"/>
    <w:uiPriority w:val="99"/>
    <w:unhideWhenUsed/>
    <w:rsid w:val="003A0D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D6F"/>
  </w:style>
  <w:style w:type="character" w:styleId="PageNumber">
    <w:name w:val="page number"/>
    <w:basedOn w:val="DefaultParagraphFont"/>
    <w:uiPriority w:val="99"/>
    <w:semiHidden/>
    <w:unhideWhenUsed/>
    <w:rsid w:val="003A0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46748">
      <w:bodyDiv w:val="1"/>
      <w:marLeft w:val="0"/>
      <w:marRight w:val="0"/>
      <w:marTop w:val="0"/>
      <w:marBottom w:val="0"/>
      <w:divBdr>
        <w:top w:val="none" w:sz="0" w:space="0" w:color="auto"/>
        <w:left w:val="none" w:sz="0" w:space="0" w:color="auto"/>
        <w:bottom w:val="none" w:sz="0" w:space="0" w:color="auto"/>
        <w:right w:val="none" w:sz="0" w:space="0" w:color="auto"/>
      </w:divBdr>
    </w:div>
    <w:div w:id="220135598">
      <w:bodyDiv w:val="1"/>
      <w:marLeft w:val="0"/>
      <w:marRight w:val="0"/>
      <w:marTop w:val="0"/>
      <w:marBottom w:val="0"/>
      <w:divBdr>
        <w:top w:val="none" w:sz="0" w:space="0" w:color="auto"/>
        <w:left w:val="none" w:sz="0" w:space="0" w:color="auto"/>
        <w:bottom w:val="none" w:sz="0" w:space="0" w:color="auto"/>
        <w:right w:val="none" w:sz="0" w:space="0" w:color="auto"/>
      </w:divBdr>
    </w:div>
    <w:div w:id="224027992">
      <w:bodyDiv w:val="1"/>
      <w:marLeft w:val="0"/>
      <w:marRight w:val="0"/>
      <w:marTop w:val="0"/>
      <w:marBottom w:val="0"/>
      <w:divBdr>
        <w:top w:val="none" w:sz="0" w:space="0" w:color="auto"/>
        <w:left w:val="none" w:sz="0" w:space="0" w:color="auto"/>
        <w:bottom w:val="none" w:sz="0" w:space="0" w:color="auto"/>
        <w:right w:val="none" w:sz="0" w:space="0" w:color="auto"/>
      </w:divBdr>
    </w:div>
    <w:div w:id="295837265">
      <w:bodyDiv w:val="1"/>
      <w:marLeft w:val="0"/>
      <w:marRight w:val="0"/>
      <w:marTop w:val="0"/>
      <w:marBottom w:val="0"/>
      <w:divBdr>
        <w:top w:val="none" w:sz="0" w:space="0" w:color="auto"/>
        <w:left w:val="none" w:sz="0" w:space="0" w:color="auto"/>
        <w:bottom w:val="none" w:sz="0" w:space="0" w:color="auto"/>
        <w:right w:val="none" w:sz="0" w:space="0" w:color="auto"/>
      </w:divBdr>
    </w:div>
    <w:div w:id="303391333">
      <w:bodyDiv w:val="1"/>
      <w:marLeft w:val="0"/>
      <w:marRight w:val="0"/>
      <w:marTop w:val="0"/>
      <w:marBottom w:val="0"/>
      <w:divBdr>
        <w:top w:val="none" w:sz="0" w:space="0" w:color="auto"/>
        <w:left w:val="none" w:sz="0" w:space="0" w:color="auto"/>
        <w:bottom w:val="none" w:sz="0" w:space="0" w:color="auto"/>
        <w:right w:val="none" w:sz="0" w:space="0" w:color="auto"/>
      </w:divBdr>
    </w:div>
    <w:div w:id="448666296">
      <w:bodyDiv w:val="1"/>
      <w:marLeft w:val="0"/>
      <w:marRight w:val="0"/>
      <w:marTop w:val="0"/>
      <w:marBottom w:val="0"/>
      <w:divBdr>
        <w:top w:val="none" w:sz="0" w:space="0" w:color="auto"/>
        <w:left w:val="none" w:sz="0" w:space="0" w:color="auto"/>
        <w:bottom w:val="none" w:sz="0" w:space="0" w:color="auto"/>
        <w:right w:val="none" w:sz="0" w:space="0" w:color="auto"/>
      </w:divBdr>
    </w:div>
    <w:div w:id="464468676">
      <w:bodyDiv w:val="1"/>
      <w:marLeft w:val="0"/>
      <w:marRight w:val="0"/>
      <w:marTop w:val="0"/>
      <w:marBottom w:val="0"/>
      <w:divBdr>
        <w:top w:val="none" w:sz="0" w:space="0" w:color="auto"/>
        <w:left w:val="none" w:sz="0" w:space="0" w:color="auto"/>
        <w:bottom w:val="none" w:sz="0" w:space="0" w:color="auto"/>
        <w:right w:val="none" w:sz="0" w:space="0" w:color="auto"/>
      </w:divBdr>
    </w:div>
    <w:div w:id="508756856">
      <w:bodyDiv w:val="1"/>
      <w:marLeft w:val="0"/>
      <w:marRight w:val="0"/>
      <w:marTop w:val="0"/>
      <w:marBottom w:val="0"/>
      <w:divBdr>
        <w:top w:val="none" w:sz="0" w:space="0" w:color="auto"/>
        <w:left w:val="none" w:sz="0" w:space="0" w:color="auto"/>
        <w:bottom w:val="none" w:sz="0" w:space="0" w:color="auto"/>
        <w:right w:val="none" w:sz="0" w:space="0" w:color="auto"/>
      </w:divBdr>
    </w:div>
    <w:div w:id="571042396">
      <w:bodyDiv w:val="1"/>
      <w:marLeft w:val="0"/>
      <w:marRight w:val="0"/>
      <w:marTop w:val="0"/>
      <w:marBottom w:val="0"/>
      <w:divBdr>
        <w:top w:val="none" w:sz="0" w:space="0" w:color="auto"/>
        <w:left w:val="none" w:sz="0" w:space="0" w:color="auto"/>
        <w:bottom w:val="none" w:sz="0" w:space="0" w:color="auto"/>
        <w:right w:val="none" w:sz="0" w:space="0" w:color="auto"/>
      </w:divBdr>
    </w:div>
    <w:div w:id="671640841">
      <w:bodyDiv w:val="1"/>
      <w:marLeft w:val="0"/>
      <w:marRight w:val="0"/>
      <w:marTop w:val="0"/>
      <w:marBottom w:val="0"/>
      <w:divBdr>
        <w:top w:val="none" w:sz="0" w:space="0" w:color="auto"/>
        <w:left w:val="none" w:sz="0" w:space="0" w:color="auto"/>
        <w:bottom w:val="none" w:sz="0" w:space="0" w:color="auto"/>
        <w:right w:val="none" w:sz="0" w:space="0" w:color="auto"/>
      </w:divBdr>
    </w:div>
    <w:div w:id="790897406">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4276473">
      <w:bodyDiv w:val="1"/>
      <w:marLeft w:val="0"/>
      <w:marRight w:val="0"/>
      <w:marTop w:val="0"/>
      <w:marBottom w:val="0"/>
      <w:divBdr>
        <w:top w:val="none" w:sz="0" w:space="0" w:color="auto"/>
        <w:left w:val="none" w:sz="0" w:space="0" w:color="auto"/>
        <w:bottom w:val="none" w:sz="0" w:space="0" w:color="auto"/>
        <w:right w:val="none" w:sz="0" w:space="0" w:color="auto"/>
      </w:divBdr>
    </w:div>
    <w:div w:id="1050375805">
      <w:bodyDiv w:val="1"/>
      <w:marLeft w:val="0"/>
      <w:marRight w:val="0"/>
      <w:marTop w:val="0"/>
      <w:marBottom w:val="0"/>
      <w:divBdr>
        <w:top w:val="none" w:sz="0" w:space="0" w:color="auto"/>
        <w:left w:val="none" w:sz="0" w:space="0" w:color="auto"/>
        <w:bottom w:val="none" w:sz="0" w:space="0" w:color="auto"/>
        <w:right w:val="none" w:sz="0" w:space="0" w:color="auto"/>
      </w:divBdr>
    </w:div>
    <w:div w:id="1101028149">
      <w:bodyDiv w:val="1"/>
      <w:marLeft w:val="0"/>
      <w:marRight w:val="0"/>
      <w:marTop w:val="0"/>
      <w:marBottom w:val="0"/>
      <w:divBdr>
        <w:top w:val="none" w:sz="0" w:space="0" w:color="auto"/>
        <w:left w:val="none" w:sz="0" w:space="0" w:color="auto"/>
        <w:bottom w:val="none" w:sz="0" w:space="0" w:color="auto"/>
        <w:right w:val="none" w:sz="0" w:space="0" w:color="auto"/>
      </w:divBdr>
    </w:div>
    <w:div w:id="1109470225">
      <w:bodyDiv w:val="1"/>
      <w:marLeft w:val="0"/>
      <w:marRight w:val="0"/>
      <w:marTop w:val="0"/>
      <w:marBottom w:val="0"/>
      <w:divBdr>
        <w:top w:val="none" w:sz="0" w:space="0" w:color="auto"/>
        <w:left w:val="none" w:sz="0" w:space="0" w:color="auto"/>
        <w:bottom w:val="none" w:sz="0" w:space="0" w:color="auto"/>
        <w:right w:val="none" w:sz="0" w:space="0" w:color="auto"/>
      </w:divBdr>
      <w:divsChild>
        <w:div w:id="1222524123">
          <w:marLeft w:val="0"/>
          <w:marRight w:val="0"/>
          <w:marTop w:val="0"/>
          <w:marBottom w:val="0"/>
          <w:divBdr>
            <w:top w:val="none" w:sz="0" w:space="0" w:color="auto"/>
            <w:left w:val="none" w:sz="0" w:space="0" w:color="auto"/>
            <w:bottom w:val="none" w:sz="0" w:space="0" w:color="auto"/>
            <w:right w:val="none" w:sz="0" w:space="0" w:color="auto"/>
          </w:divBdr>
          <w:divsChild>
            <w:div w:id="278992285">
              <w:marLeft w:val="0"/>
              <w:marRight w:val="0"/>
              <w:marTop w:val="0"/>
              <w:marBottom w:val="0"/>
              <w:divBdr>
                <w:top w:val="none" w:sz="0" w:space="0" w:color="auto"/>
                <w:left w:val="none" w:sz="0" w:space="0" w:color="auto"/>
                <w:bottom w:val="none" w:sz="0" w:space="0" w:color="auto"/>
                <w:right w:val="none" w:sz="0" w:space="0" w:color="auto"/>
              </w:divBdr>
              <w:divsChild>
                <w:div w:id="2075544862">
                  <w:marLeft w:val="0"/>
                  <w:marRight w:val="0"/>
                  <w:marTop w:val="0"/>
                  <w:marBottom w:val="0"/>
                  <w:divBdr>
                    <w:top w:val="none" w:sz="0" w:space="0" w:color="auto"/>
                    <w:left w:val="none" w:sz="0" w:space="0" w:color="auto"/>
                    <w:bottom w:val="none" w:sz="0" w:space="0" w:color="auto"/>
                    <w:right w:val="none" w:sz="0" w:space="0" w:color="auto"/>
                  </w:divBdr>
                  <w:divsChild>
                    <w:div w:id="1340935385">
                      <w:marLeft w:val="0"/>
                      <w:marRight w:val="0"/>
                      <w:marTop w:val="0"/>
                      <w:marBottom w:val="0"/>
                      <w:divBdr>
                        <w:top w:val="none" w:sz="0" w:space="0" w:color="auto"/>
                        <w:left w:val="none" w:sz="0" w:space="0" w:color="auto"/>
                        <w:bottom w:val="none" w:sz="0" w:space="0" w:color="auto"/>
                        <w:right w:val="none" w:sz="0" w:space="0" w:color="auto"/>
                      </w:divBdr>
                      <w:divsChild>
                        <w:div w:id="1021198746">
                          <w:marLeft w:val="0"/>
                          <w:marRight w:val="0"/>
                          <w:marTop w:val="0"/>
                          <w:marBottom w:val="0"/>
                          <w:divBdr>
                            <w:top w:val="none" w:sz="0" w:space="0" w:color="auto"/>
                            <w:left w:val="none" w:sz="0" w:space="0" w:color="auto"/>
                            <w:bottom w:val="none" w:sz="0" w:space="0" w:color="auto"/>
                            <w:right w:val="none" w:sz="0" w:space="0" w:color="auto"/>
                          </w:divBdr>
                          <w:divsChild>
                            <w:div w:id="12128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260520">
      <w:bodyDiv w:val="1"/>
      <w:marLeft w:val="0"/>
      <w:marRight w:val="0"/>
      <w:marTop w:val="0"/>
      <w:marBottom w:val="0"/>
      <w:divBdr>
        <w:top w:val="none" w:sz="0" w:space="0" w:color="auto"/>
        <w:left w:val="none" w:sz="0" w:space="0" w:color="auto"/>
        <w:bottom w:val="none" w:sz="0" w:space="0" w:color="auto"/>
        <w:right w:val="none" w:sz="0" w:space="0" w:color="auto"/>
      </w:divBdr>
    </w:div>
    <w:div w:id="1391684073">
      <w:bodyDiv w:val="1"/>
      <w:marLeft w:val="0"/>
      <w:marRight w:val="0"/>
      <w:marTop w:val="0"/>
      <w:marBottom w:val="0"/>
      <w:divBdr>
        <w:top w:val="none" w:sz="0" w:space="0" w:color="auto"/>
        <w:left w:val="none" w:sz="0" w:space="0" w:color="auto"/>
        <w:bottom w:val="none" w:sz="0" w:space="0" w:color="auto"/>
        <w:right w:val="none" w:sz="0" w:space="0" w:color="auto"/>
      </w:divBdr>
    </w:div>
    <w:div w:id="1451821825">
      <w:bodyDiv w:val="1"/>
      <w:marLeft w:val="0"/>
      <w:marRight w:val="0"/>
      <w:marTop w:val="0"/>
      <w:marBottom w:val="0"/>
      <w:divBdr>
        <w:top w:val="none" w:sz="0" w:space="0" w:color="auto"/>
        <w:left w:val="none" w:sz="0" w:space="0" w:color="auto"/>
        <w:bottom w:val="none" w:sz="0" w:space="0" w:color="auto"/>
        <w:right w:val="none" w:sz="0" w:space="0" w:color="auto"/>
      </w:divBdr>
      <w:divsChild>
        <w:div w:id="81922614">
          <w:marLeft w:val="0"/>
          <w:marRight w:val="0"/>
          <w:marTop w:val="0"/>
          <w:marBottom w:val="0"/>
          <w:divBdr>
            <w:top w:val="none" w:sz="0" w:space="0" w:color="auto"/>
            <w:left w:val="none" w:sz="0" w:space="0" w:color="auto"/>
            <w:bottom w:val="none" w:sz="0" w:space="0" w:color="auto"/>
            <w:right w:val="none" w:sz="0" w:space="0" w:color="auto"/>
          </w:divBdr>
          <w:divsChild>
            <w:div w:id="738333127">
              <w:marLeft w:val="0"/>
              <w:marRight w:val="0"/>
              <w:marTop w:val="0"/>
              <w:marBottom w:val="0"/>
              <w:divBdr>
                <w:top w:val="none" w:sz="0" w:space="0" w:color="auto"/>
                <w:left w:val="none" w:sz="0" w:space="0" w:color="auto"/>
                <w:bottom w:val="none" w:sz="0" w:space="0" w:color="auto"/>
                <w:right w:val="none" w:sz="0" w:space="0" w:color="auto"/>
              </w:divBdr>
              <w:divsChild>
                <w:div w:id="1636987066">
                  <w:marLeft w:val="0"/>
                  <w:marRight w:val="0"/>
                  <w:marTop w:val="0"/>
                  <w:marBottom w:val="0"/>
                  <w:divBdr>
                    <w:top w:val="none" w:sz="0" w:space="0" w:color="auto"/>
                    <w:left w:val="none" w:sz="0" w:space="0" w:color="auto"/>
                    <w:bottom w:val="none" w:sz="0" w:space="0" w:color="auto"/>
                    <w:right w:val="none" w:sz="0" w:space="0" w:color="auto"/>
                  </w:divBdr>
                  <w:divsChild>
                    <w:div w:id="1365248977">
                      <w:marLeft w:val="0"/>
                      <w:marRight w:val="0"/>
                      <w:marTop w:val="0"/>
                      <w:marBottom w:val="0"/>
                      <w:divBdr>
                        <w:top w:val="none" w:sz="0" w:space="0" w:color="auto"/>
                        <w:left w:val="none" w:sz="0" w:space="0" w:color="auto"/>
                        <w:bottom w:val="none" w:sz="0" w:space="0" w:color="auto"/>
                        <w:right w:val="none" w:sz="0" w:space="0" w:color="auto"/>
                      </w:divBdr>
                      <w:divsChild>
                        <w:div w:id="883954835">
                          <w:marLeft w:val="0"/>
                          <w:marRight w:val="0"/>
                          <w:marTop w:val="0"/>
                          <w:marBottom w:val="0"/>
                          <w:divBdr>
                            <w:top w:val="none" w:sz="0" w:space="0" w:color="auto"/>
                            <w:left w:val="none" w:sz="0" w:space="0" w:color="auto"/>
                            <w:bottom w:val="none" w:sz="0" w:space="0" w:color="auto"/>
                            <w:right w:val="none" w:sz="0" w:space="0" w:color="auto"/>
                          </w:divBdr>
                          <w:divsChild>
                            <w:div w:id="4259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861051">
      <w:bodyDiv w:val="1"/>
      <w:marLeft w:val="0"/>
      <w:marRight w:val="0"/>
      <w:marTop w:val="0"/>
      <w:marBottom w:val="0"/>
      <w:divBdr>
        <w:top w:val="none" w:sz="0" w:space="0" w:color="auto"/>
        <w:left w:val="none" w:sz="0" w:space="0" w:color="auto"/>
        <w:bottom w:val="none" w:sz="0" w:space="0" w:color="auto"/>
        <w:right w:val="none" w:sz="0" w:space="0" w:color="auto"/>
      </w:divBdr>
    </w:div>
    <w:div w:id="1628470456">
      <w:bodyDiv w:val="1"/>
      <w:marLeft w:val="0"/>
      <w:marRight w:val="0"/>
      <w:marTop w:val="0"/>
      <w:marBottom w:val="0"/>
      <w:divBdr>
        <w:top w:val="none" w:sz="0" w:space="0" w:color="auto"/>
        <w:left w:val="none" w:sz="0" w:space="0" w:color="auto"/>
        <w:bottom w:val="none" w:sz="0" w:space="0" w:color="auto"/>
        <w:right w:val="none" w:sz="0" w:space="0" w:color="auto"/>
      </w:divBdr>
    </w:div>
    <w:div w:id="1761680389">
      <w:bodyDiv w:val="1"/>
      <w:marLeft w:val="0"/>
      <w:marRight w:val="0"/>
      <w:marTop w:val="0"/>
      <w:marBottom w:val="0"/>
      <w:divBdr>
        <w:top w:val="none" w:sz="0" w:space="0" w:color="auto"/>
        <w:left w:val="none" w:sz="0" w:space="0" w:color="auto"/>
        <w:bottom w:val="none" w:sz="0" w:space="0" w:color="auto"/>
        <w:right w:val="none" w:sz="0" w:space="0" w:color="auto"/>
      </w:divBdr>
    </w:div>
    <w:div w:id="1761874276">
      <w:bodyDiv w:val="1"/>
      <w:marLeft w:val="0"/>
      <w:marRight w:val="0"/>
      <w:marTop w:val="0"/>
      <w:marBottom w:val="0"/>
      <w:divBdr>
        <w:top w:val="none" w:sz="0" w:space="0" w:color="auto"/>
        <w:left w:val="none" w:sz="0" w:space="0" w:color="auto"/>
        <w:bottom w:val="none" w:sz="0" w:space="0" w:color="auto"/>
        <w:right w:val="none" w:sz="0" w:space="0" w:color="auto"/>
      </w:divBdr>
    </w:div>
    <w:div w:id="1960447399">
      <w:bodyDiv w:val="1"/>
      <w:marLeft w:val="0"/>
      <w:marRight w:val="0"/>
      <w:marTop w:val="0"/>
      <w:marBottom w:val="0"/>
      <w:divBdr>
        <w:top w:val="none" w:sz="0" w:space="0" w:color="auto"/>
        <w:left w:val="none" w:sz="0" w:space="0" w:color="auto"/>
        <w:bottom w:val="none" w:sz="0" w:space="0" w:color="auto"/>
        <w:right w:val="none" w:sz="0" w:space="0" w:color="auto"/>
      </w:divBdr>
    </w:div>
    <w:div w:id="2043939645">
      <w:bodyDiv w:val="1"/>
      <w:marLeft w:val="0"/>
      <w:marRight w:val="0"/>
      <w:marTop w:val="0"/>
      <w:marBottom w:val="0"/>
      <w:divBdr>
        <w:top w:val="none" w:sz="0" w:space="0" w:color="auto"/>
        <w:left w:val="none" w:sz="0" w:space="0" w:color="auto"/>
        <w:bottom w:val="none" w:sz="0" w:space="0" w:color="auto"/>
        <w:right w:val="none" w:sz="0" w:space="0" w:color="auto"/>
      </w:divBdr>
    </w:div>
    <w:div w:id="212954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46/annurev.soc.33.040406.13174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177/0003122414524577"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93/qje/qjz042"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77/00031224124723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1767</TotalTime>
  <Pages>22</Pages>
  <Words>5960</Words>
  <Characters>33976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chenyusang1999@gmail.com</dc:creator>
  <cp:keywords/>
  <dc:description/>
  <cp:lastModifiedBy>chenyusang1999@gmail.com</cp:lastModifiedBy>
  <cp:revision>6</cp:revision>
  <dcterms:created xsi:type="dcterms:W3CDTF">2024-12-11T22:02:00Z</dcterms:created>
  <dcterms:modified xsi:type="dcterms:W3CDTF">2024-12-17T07:54:00Z</dcterms:modified>
</cp:coreProperties>
</file>