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558E" w:rsidRPr="002E4157" w:rsidRDefault="005F558E" w:rsidP="005F558E">
      <w:pPr>
        <w:spacing w:after="0"/>
        <w:rPr>
          <w:rFonts w:ascii="Dreaming Outloud Pro" w:hAnsi="Dreaming Outloud Pro" w:cs="Dreaming Outloud Pro"/>
        </w:rPr>
      </w:pPr>
      <w:r w:rsidRPr="002E4157">
        <w:rPr>
          <w:rFonts w:ascii="Dreaming Outloud Pro" w:hAnsi="Dreaming Outloud Pro" w:cs="Dreaming Outloud Pro"/>
        </w:rPr>
        <w:t>GARCIA, Chelsea Krizelle C.</w:t>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Script Pro" w:hAnsi="Dreaming Outloud Script Pro" w:cs="Dreaming Outloud Script Pro"/>
          <w:b/>
          <w:bCs/>
        </w:rPr>
        <w:t xml:space="preserve">  Purposive Communication</w:t>
      </w:r>
    </w:p>
    <w:p w:rsidR="005F558E" w:rsidRPr="002E4157" w:rsidRDefault="005F558E">
      <w:pPr>
        <w:rPr>
          <w:rFonts w:ascii="Dreaming Outloud Pro" w:hAnsi="Dreaming Outloud Pro" w:cs="Dreaming Outloud Pro"/>
        </w:rPr>
      </w:pPr>
      <w:r w:rsidRPr="002E4157">
        <w:rPr>
          <w:rFonts w:ascii="Dreaming Outloud Pro" w:hAnsi="Dreaming Outloud Pro" w:cs="Dreaming Outloud Pro"/>
        </w:rPr>
        <w:t>BSIT 2-A</w:t>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r>
      <w:r w:rsidRPr="002E4157">
        <w:rPr>
          <w:rFonts w:ascii="Dreaming Outloud Pro" w:hAnsi="Dreaming Outloud Pro" w:cs="Dreaming Outloud Pro"/>
        </w:rPr>
        <w:tab/>
        <w:t xml:space="preserve">      10/2</w:t>
      </w:r>
      <w:r w:rsidR="004813DE">
        <w:rPr>
          <w:rFonts w:ascii="Dreaming Outloud Pro" w:hAnsi="Dreaming Outloud Pro" w:cs="Dreaming Outloud Pro"/>
        </w:rPr>
        <w:t>8</w:t>
      </w:r>
      <w:r w:rsidRPr="002E4157">
        <w:rPr>
          <w:rFonts w:ascii="Dreaming Outloud Pro" w:hAnsi="Dreaming Outloud Pro" w:cs="Dreaming Outloud Pro"/>
        </w:rPr>
        <w:t>/2025</w:t>
      </w:r>
    </w:p>
    <w:p w:rsidR="005F558E" w:rsidRPr="002E4157" w:rsidRDefault="004813DE" w:rsidP="004813DE">
      <w:pPr>
        <w:pStyle w:val="ListParagraph"/>
        <w:numPr>
          <w:ilvl w:val="0"/>
          <w:numId w:val="1"/>
        </w:numPr>
        <w:ind w:left="426"/>
        <w:rPr>
          <w:rFonts w:ascii="Dreaming Outloud Pro" w:hAnsi="Dreaming Outloud Pro" w:cs="Dreaming Outloud Pro"/>
        </w:rPr>
      </w:pPr>
      <w:r>
        <w:rPr>
          <w:rFonts w:ascii="Dreaming Outloud Pro" w:hAnsi="Dreaming Outloud Pro" w:cs="Dreaming Outloud Pro"/>
          <w:b/>
          <w:bCs/>
        </w:rPr>
        <w:t xml:space="preserve">Write 3 things you learned </w:t>
      </w:r>
      <w:r>
        <w:rPr>
          <w:rFonts w:ascii="Dreaming Outloud Pro" w:hAnsi="Dreaming Outloud Pro" w:cs="Dreaming Outloud Pro"/>
        </w:rPr>
        <w:t>from today’s lesson.</w:t>
      </w:r>
    </w:p>
    <w:p w:rsidR="004813DE" w:rsidRDefault="004813DE" w:rsidP="004813DE">
      <w:pPr>
        <w:pStyle w:val="ListParagraph"/>
        <w:ind w:left="426" w:firstLine="720"/>
        <w:rPr>
          <w:rFonts w:ascii="Dreaming Outloud Pro" w:hAnsi="Dreaming Outloud Pro" w:cs="Dreaming Outloud Pro"/>
        </w:rPr>
      </w:pPr>
      <w:r>
        <w:rPr>
          <w:rFonts w:ascii="Dreaming Outloud Pro" w:hAnsi="Dreaming Outloud Pro" w:cs="Dreaming Outloud Pro"/>
        </w:rPr>
        <w:t>As the reporters discussed their designated topics, these are the points that really caught my attention:</w:t>
      </w:r>
    </w:p>
    <w:p w:rsidR="004813DE" w:rsidRDefault="004813DE" w:rsidP="004813DE">
      <w:pPr>
        <w:pStyle w:val="ListParagraph"/>
        <w:numPr>
          <w:ilvl w:val="0"/>
          <w:numId w:val="2"/>
        </w:numPr>
        <w:rPr>
          <w:rFonts w:ascii="Dreaming Outloud Pro" w:hAnsi="Dreaming Outloud Pro" w:cs="Dreaming Outloud Pro"/>
        </w:rPr>
      </w:pPr>
      <w:r w:rsidRPr="004813DE">
        <w:rPr>
          <w:rFonts w:ascii="Dreaming Outloud Pro" w:hAnsi="Dreaming Outloud Pro" w:cs="Dreaming Outloud Pro"/>
          <w:b/>
          <w:bCs/>
        </w:rPr>
        <w:t>Social media’s strong influence:</w:t>
      </w:r>
      <w:r w:rsidRPr="004813DE">
        <w:rPr>
          <w:rFonts w:ascii="Dreaming Outloud Pro" w:hAnsi="Dreaming Outloud Pro" w:cs="Dreaming Outloud Pro"/>
        </w:rPr>
        <w:t xml:space="preserve"> I realized how deeply social media affects the way people communicate</w:t>
      </w:r>
      <w:r>
        <w:rPr>
          <w:rFonts w:ascii="Dreaming Outloud Pro" w:hAnsi="Dreaming Outloud Pro" w:cs="Dreaming Outloud Pro"/>
        </w:rPr>
        <w:t xml:space="preserve">, </w:t>
      </w:r>
      <w:r w:rsidRPr="004813DE">
        <w:rPr>
          <w:rFonts w:ascii="Dreaming Outloud Pro" w:hAnsi="Dreaming Outloud Pro" w:cs="Dreaming Outloud Pro"/>
        </w:rPr>
        <w:t>it connects us instantly but also brings issues like misinformation and addiction, which made me think about how I personally use these platform</w:t>
      </w:r>
      <w:r>
        <w:rPr>
          <w:rFonts w:ascii="Dreaming Outloud Pro" w:hAnsi="Dreaming Outloud Pro" w:cs="Dreaming Outloud Pro"/>
        </w:rPr>
        <w:t>s. Fortunately, I am not that active in my social accounts.</w:t>
      </w:r>
    </w:p>
    <w:p w:rsidR="004813DE" w:rsidRDefault="004813DE" w:rsidP="004813DE">
      <w:pPr>
        <w:pStyle w:val="ListParagraph"/>
        <w:numPr>
          <w:ilvl w:val="0"/>
          <w:numId w:val="2"/>
        </w:numPr>
        <w:rPr>
          <w:rFonts w:ascii="Dreaming Outloud Pro" w:hAnsi="Dreaming Outloud Pro" w:cs="Dreaming Outloud Pro"/>
        </w:rPr>
      </w:pPr>
      <w:r w:rsidRPr="004813DE">
        <w:rPr>
          <w:rFonts w:ascii="Dreaming Outloud Pro" w:hAnsi="Dreaming Outloud Pro" w:cs="Dreaming Outloud Pro"/>
          <w:b/>
          <w:bCs/>
        </w:rPr>
        <w:t>The need for clear communication planning:</w:t>
      </w:r>
      <w:r w:rsidRPr="004813DE">
        <w:rPr>
          <w:rFonts w:ascii="Dreaming Outloud Pro" w:hAnsi="Dreaming Outloud Pro" w:cs="Dreaming Outloud Pro"/>
        </w:rPr>
        <w:t xml:space="preserve"> I found it interesting that effective communication doesn’t just happen naturally</w:t>
      </w:r>
      <w:r>
        <w:rPr>
          <w:rFonts w:ascii="Dreaming Outloud Pro" w:hAnsi="Dreaming Outloud Pro" w:cs="Dreaming Outloud Pro"/>
        </w:rPr>
        <w:t xml:space="preserve">, </w:t>
      </w:r>
      <w:r w:rsidRPr="004813DE">
        <w:rPr>
          <w:rFonts w:ascii="Dreaming Outloud Pro" w:hAnsi="Dreaming Outloud Pro" w:cs="Dreaming Outloud Pro"/>
        </w:rPr>
        <w:t>it actually requires planning, timing, and choosing the right platform to make sure the message is clear and consistent</w:t>
      </w:r>
      <w:r>
        <w:rPr>
          <w:rFonts w:ascii="Dreaming Outloud Pro" w:hAnsi="Dreaming Outloud Pro" w:cs="Dreaming Outloud Pro"/>
        </w:rPr>
        <w:t>.</w:t>
      </w:r>
    </w:p>
    <w:p w:rsidR="004813DE" w:rsidRPr="004813DE" w:rsidRDefault="004813DE" w:rsidP="004813DE">
      <w:pPr>
        <w:pStyle w:val="ListParagraph"/>
        <w:numPr>
          <w:ilvl w:val="0"/>
          <w:numId w:val="2"/>
        </w:numPr>
        <w:rPr>
          <w:rFonts w:ascii="Dreaming Outloud Pro" w:hAnsi="Dreaming Outloud Pro" w:cs="Dreaming Outloud Pro"/>
        </w:rPr>
      </w:pPr>
      <w:r w:rsidRPr="004813DE">
        <w:rPr>
          <w:rFonts w:ascii="Dreaming Outloud Pro" w:hAnsi="Dreaming Outloud Pro" w:cs="Dreaming Outloud Pro"/>
          <w:b/>
          <w:bCs/>
        </w:rPr>
        <w:t>Technology changing presentations:</w:t>
      </w:r>
      <w:r w:rsidRPr="004813DE">
        <w:rPr>
          <w:rFonts w:ascii="Dreaming Outloud Pro" w:hAnsi="Dreaming Outloud Pro" w:cs="Dreaming Outloud Pro"/>
        </w:rPr>
        <w:t xml:space="preserve"> I liked how the </w:t>
      </w:r>
      <w:r>
        <w:rPr>
          <w:rFonts w:ascii="Dreaming Outloud Pro" w:hAnsi="Dreaming Outloud Pro" w:cs="Dreaming Outloud Pro"/>
        </w:rPr>
        <w:t>reporters</w:t>
      </w:r>
      <w:r w:rsidRPr="004813DE">
        <w:rPr>
          <w:rFonts w:ascii="Dreaming Outloud Pro" w:hAnsi="Dreaming Outloud Pro" w:cs="Dreaming Outloud Pro"/>
        </w:rPr>
        <w:t xml:space="preserve"> explained that using tools like Canva or PowerPoint isn’t just about design, but about choosing what fits the message and the audience best. It reminded me that good communication is more about purpose than flashiness</w:t>
      </w:r>
      <w:r>
        <w:rPr>
          <w:rFonts w:ascii="Dreaming Outloud Pro" w:hAnsi="Dreaming Outloud Pro" w:cs="Dreaming Outloud Pro"/>
        </w:rPr>
        <w:t>.</w:t>
      </w:r>
    </w:p>
    <w:p w:rsidR="005F558E" w:rsidRDefault="004813DE" w:rsidP="004813DE">
      <w:pPr>
        <w:pStyle w:val="ListParagraph"/>
        <w:numPr>
          <w:ilvl w:val="0"/>
          <w:numId w:val="1"/>
        </w:numPr>
        <w:ind w:left="426"/>
        <w:rPr>
          <w:rFonts w:ascii="Dreaming Outloud Pro" w:hAnsi="Dreaming Outloud Pro" w:cs="Dreaming Outloud Pro"/>
          <w:b/>
          <w:bCs/>
        </w:rPr>
      </w:pPr>
      <w:r w:rsidRPr="004813DE">
        <w:rPr>
          <w:rFonts w:ascii="Dreaming Outloud Pro" w:hAnsi="Dreaming Outloud Pro" w:cs="Dreaming Outloud Pro"/>
          <w:b/>
          <w:bCs/>
        </w:rPr>
        <w:t>Write 2 things you found interesting or would like to learn more about</w:t>
      </w:r>
      <w:r>
        <w:rPr>
          <w:rFonts w:ascii="Dreaming Outloud Pro" w:hAnsi="Dreaming Outloud Pro" w:cs="Dreaming Outloud Pro"/>
          <w:b/>
          <w:bCs/>
        </w:rPr>
        <w:t>.</w:t>
      </w:r>
    </w:p>
    <w:p w:rsidR="004813DE" w:rsidRDefault="004813DE" w:rsidP="004813DE">
      <w:pPr>
        <w:pStyle w:val="ListParagraph"/>
        <w:ind w:left="426"/>
        <w:rPr>
          <w:rFonts w:ascii="Dreaming Outloud Pro" w:hAnsi="Dreaming Outloud Pro" w:cs="Dreaming Outloud Pro"/>
        </w:rPr>
      </w:pPr>
      <w:r>
        <w:rPr>
          <w:rFonts w:ascii="Dreaming Outloud Pro" w:hAnsi="Dreaming Outloud Pro" w:cs="Dreaming Outloud Pro"/>
        </w:rPr>
        <w:t>These are the topics I’d like to explore further:</w:t>
      </w:r>
    </w:p>
    <w:p w:rsidR="004813DE" w:rsidRDefault="004813DE" w:rsidP="004813DE">
      <w:pPr>
        <w:pStyle w:val="ListParagraph"/>
        <w:numPr>
          <w:ilvl w:val="0"/>
          <w:numId w:val="4"/>
        </w:numPr>
        <w:ind w:left="1134"/>
        <w:rPr>
          <w:rFonts w:ascii="Dreaming Outloud Pro" w:hAnsi="Dreaming Outloud Pro" w:cs="Dreaming Outloud Pro"/>
        </w:rPr>
      </w:pPr>
      <w:r w:rsidRPr="004813DE">
        <w:rPr>
          <w:rFonts w:ascii="Dreaming Outloud Pro" w:hAnsi="Dreaming Outloud Pro" w:cs="Dreaming Outloud Pro"/>
          <w:b/>
          <w:bCs/>
        </w:rPr>
        <w:t>How language evolves online:</w:t>
      </w:r>
      <w:r w:rsidRPr="004813DE">
        <w:rPr>
          <w:rFonts w:ascii="Dreaming Outloud Pro" w:hAnsi="Dreaming Outloud Pro" w:cs="Dreaming Outloud Pro"/>
        </w:rPr>
        <w:t xml:space="preserve"> I find it fascinating how new media changes our language—like how we use emojis, slang, or even “Taglish” to express emotions in a way that feels natural online</w:t>
      </w:r>
      <w:r>
        <w:rPr>
          <w:rFonts w:ascii="Dreaming Outloud Pro" w:hAnsi="Dreaming Outloud Pro" w:cs="Dreaming Outloud Pro"/>
        </w:rPr>
        <w:t>.</w:t>
      </w:r>
    </w:p>
    <w:p w:rsidR="004813DE" w:rsidRPr="004813DE" w:rsidRDefault="004813DE" w:rsidP="004813DE">
      <w:pPr>
        <w:pStyle w:val="ListParagraph"/>
        <w:numPr>
          <w:ilvl w:val="0"/>
          <w:numId w:val="4"/>
        </w:numPr>
        <w:ind w:left="1134"/>
        <w:rPr>
          <w:rFonts w:ascii="Dreaming Outloud Pro" w:hAnsi="Dreaming Outloud Pro" w:cs="Dreaming Outloud Pro"/>
        </w:rPr>
      </w:pPr>
      <w:r w:rsidRPr="004813DE">
        <w:rPr>
          <w:rFonts w:ascii="Dreaming Outloud Pro" w:hAnsi="Dreaming Outloud Pro" w:cs="Dreaming Outloud Pro"/>
          <w:b/>
          <w:bCs/>
        </w:rPr>
        <w:t>Responsible use of technology in communication:</w:t>
      </w:r>
      <w:r w:rsidRPr="004813DE">
        <w:rPr>
          <w:rFonts w:ascii="Dreaming Outloud Pro" w:hAnsi="Dreaming Outloud Pro" w:cs="Dreaming Outloud Pro"/>
        </w:rPr>
        <w:t xml:space="preserve"> I want to learn more about how communicators can use technology creatively but still stay ethical and respectful when spreading information.</w:t>
      </w:r>
    </w:p>
    <w:p w:rsidR="00F942EA" w:rsidRDefault="004813DE" w:rsidP="004813DE">
      <w:pPr>
        <w:pStyle w:val="ListParagraph"/>
        <w:numPr>
          <w:ilvl w:val="0"/>
          <w:numId w:val="1"/>
        </w:numPr>
        <w:ind w:left="426"/>
        <w:rPr>
          <w:rFonts w:ascii="Dreaming Outloud Pro" w:hAnsi="Dreaming Outloud Pro" w:cs="Dreaming Outloud Pro"/>
        </w:rPr>
      </w:pPr>
      <w:r>
        <w:rPr>
          <w:rFonts w:ascii="Dreaming Outloud Pro" w:hAnsi="Dreaming Outloud Pro" w:cs="Dreaming Outloud Pro"/>
          <w:b/>
          <w:bCs/>
        </w:rPr>
        <w:t xml:space="preserve">Write 1 questions you still have </w:t>
      </w:r>
      <w:r>
        <w:rPr>
          <w:rFonts w:ascii="Dreaming Outloud Pro" w:hAnsi="Dreaming Outloud Pro" w:cs="Dreaming Outloud Pro"/>
        </w:rPr>
        <w:t>or something you need more help with.</w:t>
      </w:r>
    </w:p>
    <w:p w:rsidR="004813DE" w:rsidRDefault="004813DE" w:rsidP="004813DE">
      <w:pPr>
        <w:pStyle w:val="ListParagraph"/>
        <w:ind w:left="426"/>
        <w:rPr>
          <w:rFonts w:ascii="Dreaming Outloud Pro" w:hAnsi="Dreaming Outloud Pro" w:cs="Dreaming Outloud Pro"/>
        </w:rPr>
      </w:pPr>
      <w:r>
        <w:rPr>
          <w:rFonts w:ascii="Dreaming Outloud Pro" w:hAnsi="Dreaming Outloud Pro" w:cs="Dreaming Outloud Pro"/>
        </w:rPr>
        <w:t>Here’s one questions I found challenging to fully understand:</w:t>
      </w:r>
    </w:p>
    <w:p w:rsidR="004813DE" w:rsidRPr="004813DE" w:rsidRDefault="00BB1925" w:rsidP="004813DE">
      <w:pPr>
        <w:pStyle w:val="ListParagraph"/>
        <w:numPr>
          <w:ilvl w:val="0"/>
          <w:numId w:val="5"/>
        </w:numPr>
        <w:ind w:left="1134"/>
        <w:rPr>
          <w:rFonts w:ascii="Dreaming Outloud Pro" w:hAnsi="Dreaming Outloud Pro" w:cs="Dreaming Outloud Pro"/>
        </w:rPr>
      </w:pPr>
      <w:r w:rsidRPr="00BB1925">
        <w:rPr>
          <w:rFonts w:ascii="Dreaming Outloud Pro" w:hAnsi="Dreaming Outloud Pro" w:cs="Dreaming Outloud Pro"/>
        </w:rPr>
        <w:t xml:space="preserve">How can we </w:t>
      </w:r>
      <w:r>
        <w:rPr>
          <w:rFonts w:ascii="Dreaming Outloud Pro" w:hAnsi="Dreaming Outloud Pro" w:cs="Dreaming Outloud Pro"/>
        </w:rPr>
        <w:t>ensure</w:t>
      </w:r>
      <w:r w:rsidRPr="00BB1925">
        <w:rPr>
          <w:rFonts w:ascii="Dreaming Outloud Pro" w:hAnsi="Dreaming Outloud Pro" w:cs="Dreaming Outloud Pro"/>
        </w:rPr>
        <w:t xml:space="preserve"> </w:t>
      </w:r>
      <w:r>
        <w:rPr>
          <w:rFonts w:ascii="Dreaming Outloud Pro" w:hAnsi="Dreaming Outloud Pro" w:cs="Dreaming Outloud Pro"/>
        </w:rPr>
        <w:t>that</w:t>
      </w:r>
      <w:r w:rsidRPr="00BB1925">
        <w:rPr>
          <w:rFonts w:ascii="Dreaming Outloud Pro" w:hAnsi="Dreaming Outloud Pro" w:cs="Dreaming Outloud Pro"/>
        </w:rPr>
        <w:t xml:space="preserve"> tech-based communication is “effective” when visuals, tone, and interactivity can make people interpret the same message in totally different ways?</w:t>
      </w:r>
    </w:p>
    <w:p w:rsidR="00F942EA" w:rsidRPr="002E4157" w:rsidRDefault="00F942EA" w:rsidP="004813DE">
      <w:pPr>
        <w:ind w:left="426"/>
        <w:jc w:val="both"/>
        <w:rPr>
          <w:rFonts w:ascii="Dreaming Outloud Pro" w:hAnsi="Dreaming Outloud Pro" w:cs="Dreaming Outloud Pro"/>
          <w:sz w:val="20"/>
          <w:szCs w:val="20"/>
        </w:rPr>
      </w:pPr>
    </w:p>
    <w:sectPr w:rsidR="00F942EA" w:rsidRPr="002E41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net friends">
    <w:panose1 w:val="02000603000000000000"/>
    <w:charset w:val="00"/>
    <w:family w:val="auto"/>
    <w:pitch w:val="variable"/>
    <w:sig w:usb0="80000003" w:usb1="00000000" w:usb2="00000000" w:usb3="00000000" w:csb0="00000001" w:csb1="00000000"/>
  </w:font>
  <w:font w:name="SIMPLE PLANNER">
    <w:panose1 w:val="00000000000000000000"/>
    <w:charset w:val="00"/>
    <w:family w:val="modern"/>
    <w:notTrueType/>
    <w:pitch w:val="variable"/>
    <w:sig w:usb0="80000007" w:usb1="00000002" w:usb2="00000000" w:usb3="00000000" w:csb0="00000003" w:csb1="00000000"/>
  </w:font>
  <w:font w:name="Milky Matcha Personal Use">
    <w:panose1 w:val="02000500000000000000"/>
    <w:charset w:val="00"/>
    <w:family w:val="modern"/>
    <w:notTrueType/>
    <w:pitch w:val="variable"/>
    <w:sig w:usb0="00000003" w:usb1="10000000" w:usb2="00000000" w:usb3="00000000" w:csb0="00000001" w:csb1="00000000"/>
  </w:font>
  <w:font w:name="Dreaming Outloud Pro">
    <w:charset w:val="00"/>
    <w:family w:val="script"/>
    <w:pitch w:val="variable"/>
    <w:sig w:usb0="800000EF" w:usb1="0000000A" w:usb2="00000008" w:usb3="00000000" w:csb0="00000001" w:csb1="00000000"/>
  </w:font>
  <w:font w:name="Dreaming Outloud Script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2E6"/>
    <w:multiLevelType w:val="hybridMultilevel"/>
    <w:tmpl w:val="D7A2010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189007A8"/>
    <w:multiLevelType w:val="hybridMultilevel"/>
    <w:tmpl w:val="EDC8B6E0"/>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2" w15:restartNumberingAfterBreak="0">
    <w:nsid w:val="340E3C6D"/>
    <w:multiLevelType w:val="hybridMultilevel"/>
    <w:tmpl w:val="C6984B68"/>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3" w15:restartNumberingAfterBreak="0">
    <w:nsid w:val="56EB4D35"/>
    <w:multiLevelType w:val="hybridMultilevel"/>
    <w:tmpl w:val="D2E654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D5F4457"/>
    <w:multiLevelType w:val="hybridMultilevel"/>
    <w:tmpl w:val="DA4AD91C"/>
    <w:lvl w:ilvl="0" w:tplc="34090001">
      <w:start w:val="1"/>
      <w:numFmt w:val="bullet"/>
      <w:lvlText w:val=""/>
      <w:lvlJc w:val="left"/>
      <w:pPr>
        <w:ind w:left="1866" w:hanging="360"/>
      </w:pPr>
      <w:rPr>
        <w:rFonts w:ascii="Symbol" w:hAnsi="Symbol" w:hint="default"/>
      </w:rPr>
    </w:lvl>
    <w:lvl w:ilvl="1" w:tplc="34090003" w:tentative="1">
      <w:start w:val="1"/>
      <w:numFmt w:val="bullet"/>
      <w:lvlText w:val="o"/>
      <w:lvlJc w:val="left"/>
      <w:pPr>
        <w:ind w:left="2586" w:hanging="360"/>
      </w:pPr>
      <w:rPr>
        <w:rFonts w:ascii="Courier New" w:hAnsi="Courier New" w:cs="Courier New" w:hint="default"/>
      </w:rPr>
    </w:lvl>
    <w:lvl w:ilvl="2" w:tplc="34090005" w:tentative="1">
      <w:start w:val="1"/>
      <w:numFmt w:val="bullet"/>
      <w:lvlText w:val=""/>
      <w:lvlJc w:val="left"/>
      <w:pPr>
        <w:ind w:left="3306" w:hanging="360"/>
      </w:pPr>
      <w:rPr>
        <w:rFonts w:ascii="Wingdings" w:hAnsi="Wingdings" w:hint="default"/>
      </w:rPr>
    </w:lvl>
    <w:lvl w:ilvl="3" w:tplc="34090001" w:tentative="1">
      <w:start w:val="1"/>
      <w:numFmt w:val="bullet"/>
      <w:lvlText w:val=""/>
      <w:lvlJc w:val="left"/>
      <w:pPr>
        <w:ind w:left="4026" w:hanging="360"/>
      </w:pPr>
      <w:rPr>
        <w:rFonts w:ascii="Symbol" w:hAnsi="Symbol" w:hint="default"/>
      </w:rPr>
    </w:lvl>
    <w:lvl w:ilvl="4" w:tplc="34090003" w:tentative="1">
      <w:start w:val="1"/>
      <w:numFmt w:val="bullet"/>
      <w:lvlText w:val="o"/>
      <w:lvlJc w:val="left"/>
      <w:pPr>
        <w:ind w:left="4746" w:hanging="360"/>
      </w:pPr>
      <w:rPr>
        <w:rFonts w:ascii="Courier New" w:hAnsi="Courier New" w:cs="Courier New" w:hint="default"/>
      </w:rPr>
    </w:lvl>
    <w:lvl w:ilvl="5" w:tplc="34090005" w:tentative="1">
      <w:start w:val="1"/>
      <w:numFmt w:val="bullet"/>
      <w:lvlText w:val=""/>
      <w:lvlJc w:val="left"/>
      <w:pPr>
        <w:ind w:left="5466" w:hanging="360"/>
      </w:pPr>
      <w:rPr>
        <w:rFonts w:ascii="Wingdings" w:hAnsi="Wingdings" w:hint="default"/>
      </w:rPr>
    </w:lvl>
    <w:lvl w:ilvl="6" w:tplc="34090001" w:tentative="1">
      <w:start w:val="1"/>
      <w:numFmt w:val="bullet"/>
      <w:lvlText w:val=""/>
      <w:lvlJc w:val="left"/>
      <w:pPr>
        <w:ind w:left="6186" w:hanging="360"/>
      </w:pPr>
      <w:rPr>
        <w:rFonts w:ascii="Symbol" w:hAnsi="Symbol" w:hint="default"/>
      </w:rPr>
    </w:lvl>
    <w:lvl w:ilvl="7" w:tplc="34090003" w:tentative="1">
      <w:start w:val="1"/>
      <w:numFmt w:val="bullet"/>
      <w:lvlText w:val="o"/>
      <w:lvlJc w:val="left"/>
      <w:pPr>
        <w:ind w:left="6906" w:hanging="360"/>
      </w:pPr>
      <w:rPr>
        <w:rFonts w:ascii="Courier New" w:hAnsi="Courier New" w:cs="Courier New" w:hint="default"/>
      </w:rPr>
    </w:lvl>
    <w:lvl w:ilvl="8" w:tplc="34090005" w:tentative="1">
      <w:start w:val="1"/>
      <w:numFmt w:val="bullet"/>
      <w:lvlText w:val=""/>
      <w:lvlJc w:val="left"/>
      <w:pPr>
        <w:ind w:left="7626" w:hanging="360"/>
      </w:pPr>
      <w:rPr>
        <w:rFonts w:ascii="Wingdings" w:hAnsi="Wingdings" w:hint="default"/>
      </w:rPr>
    </w:lvl>
  </w:abstractNum>
  <w:num w:numId="1" w16cid:durableId="774328337">
    <w:abstractNumId w:val="3"/>
  </w:num>
  <w:num w:numId="2" w16cid:durableId="820345554">
    <w:abstractNumId w:val="1"/>
  </w:num>
  <w:num w:numId="3" w16cid:durableId="924724938">
    <w:abstractNumId w:val="2"/>
  </w:num>
  <w:num w:numId="4" w16cid:durableId="1372993027">
    <w:abstractNumId w:val="4"/>
  </w:num>
  <w:num w:numId="5" w16cid:durableId="170335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8E"/>
    <w:rsid w:val="0003470C"/>
    <w:rsid w:val="000627EB"/>
    <w:rsid w:val="002E4157"/>
    <w:rsid w:val="003F6068"/>
    <w:rsid w:val="004813DE"/>
    <w:rsid w:val="004B7E4A"/>
    <w:rsid w:val="00584DBA"/>
    <w:rsid w:val="005F558E"/>
    <w:rsid w:val="00613E0D"/>
    <w:rsid w:val="007F5334"/>
    <w:rsid w:val="00BB1925"/>
    <w:rsid w:val="00C14007"/>
    <w:rsid w:val="00E4154A"/>
    <w:rsid w:val="00F942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7AB4"/>
  <w15:chartTrackingRefBased/>
  <w15:docId w15:val="{51B1937F-A1F1-4643-BBFB-B60A0CE2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D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5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snormal">
    <w:name w:val="Notes normal"/>
    <w:basedOn w:val="Normal"/>
    <w:link w:val="NotesnormalChar"/>
    <w:qFormat/>
    <w:rsid w:val="00584DBA"/>
    <w:pPr>
      <w:jc w:val="both"/>
    </w:pPr>
    <w:rPr>
      <w:rFonts w:ascii="internet friends" w:hAnsi="internet friends"/>
      <w:color w:val="404040" w:themeColor="text1" w:themeTint="BF"/>
    </w:rPr>
  </w:style>
  <w:style w:type="character" w:customStyle="1" w:styleId="NotesnormalChar">
    <w:name w:val="Notes normal Char"/>
    <w:basedOn w:val="DefaultParagraphFont"/>
    <w:link w:val="Notesnormal"/>
    <w:rsid w:val="00584DBA"/>
    <w:rPr>
      <w:rFonts w:ascii="internet friends" w:hAnsi="internet friends"/>
      <w:color w:val="404040" w:themeColor="text1" w:themeTint="BF"/>
    </w:rPr>
  </w:style>
  <w:style w:type="paragraph" w:customStyle="1" w:styleId="Notesheading1">
    <w:name w:val="Notes heading1"/>
    <w:basedOn w:val="Heading1"/>
    <w:link w:val="Notesheading1Char"/>
    <w:qFormat/>
    <w:rsid w:val="00584DBA"/>
    <w:pPr>
      <w:spacing w:before="0" w:after="120" w:line="240" w:lineRule="auto"/>
    </w:pPr>
    <w:rPr>
      <w:rFonts w:ascii="SIMPLE PLANNER" w:hAnsi="SIMPLE PLANNER"/>
      <w:b/>
      <w:color w:val="656D4A"/>
    </w:rPr>
  </w:style>
  <w:style w:type="character" w:customStyle="1" w:styleId="Notesheading1Char">
    <w:name w:val="Notes heading1 Char"/>
    <w:basedOn w:val="Heading1Char"/>
    <w:link w:val="Notesheading1"/>
    <w:rsid w:val="00584DBA"/>
    <w:rPr>
      <w:rFonts w:ascii="SIMPLE PLANNER" w:eastAsiaTheme="majorEastAsia" w:hAnsi="SIMPLE PLANNER" w:cstheme="majorBidi"/>
      <w:b/>
      <w:color w:val="656D4A"/>
      <w:sz w:val="32"/>
      <w:szCs w:val="32"/>
    </w:rPr>
  </w:style>
  <w:style w:type="character" w:customStyle="1" w:styleId="Heading1Char">
    <w:name w:val="Heading 1 Char"/>
    <w:basedOn w:val="DefaultParagraphFont"/>
    <w:link w:val="Heading1"/>
    <w:uiPriority w:val="9"/>
    <w:rsid w:val="00584DBA"/>
    <w:rPr>
      <w:rFonts w:asciiTheme="majorHAnsi" w:eastAsiaTheme="majorEastAsia" w:hAnsiTheme="majorHAnsi" w:cstheme="majorBidi"/>
      <w:color w:val="2F5496" w:themeColor="accent1" w:themeShade="BF"/>
      <w:sz w:val="32"/>
      <w:szCs w:val="32"/>
    </w:rPr>
  </w:style>
  <w:style w:type="paragraph" w:customStyle="1" w:styleId="Topictitle">
    <w:name w:val="Topic title"/>
    <w:basedOn w:val="Normal"/>
    <w:link w:val="TopictitleChar"/>
    <w:qFormat/>
    <w:rsid w:val="00584DBA"/>
    <w:pPr>
      <w:spacing w:before="120" w:after="120" w:line="240" w:lineRule="auto"/>
      <w:jc w:val="center"/>
    </w:pPr>
    <w:rPr>
      <w:rFonts w:ascii="Milky Matcha Personal Use" w:hAnsi="Milky Matcha Personal Use"/>
      <w:color w:val="333D29"/>
      <w:sz w:val="32"/>
      <w:szCs w:val="28"/>
      <w14:shadow w14:blurRad="0" w14:dist="50800" w14:dir="5400000" w14:sx="14000" w14:sy="14000" w14:kx="0" w14:ky="0" w14:algn="ctr">
        <w14:schemeClr w14:val="tx1">
          <w14:alpha w14:val="100000"/>
          <w14:lumMod w14:val="65000"/>
          <w14:lumOff w14:val="35000"/>
        </w14:schemeClr>
      </w14:shadow>
      <w14:textOutline w14:w="9525" w14:cap="rnd" w14:cmpd="sng" w14:algn="ctr">
        <w14:noFill/>
        <w14:prstDash w14:val="solid"/>
        <w14:bevel/>
      </w14:textOutline>
    </w:rPr>
  </w:style>
  <w:style w:type="character" w:customStyle="1" w:styleId="TopictitleChar">
    <w:name w:val="Topic title Char"/>
    <w:basedOn w:val="DefaultParagraphFont"/>
    <w:link w:val="Topictitle"/>
    <w:rsid w:val="00584DBA"/>
    <w:rPr>
      <w:rFonts w:ascii="Milky Matcha Personal Use" w:hAnsi="Milky Matcha Personal Use"/>
      <w:color w:val="333D29"/>
      <w:sz w:val="32"/>
      <w:szCs w:val="28"/>
      <w14:shadow w14:blurRad="0" w14:dist="50800" w14:dir="5400000" w14:sx="14000" w14:sy="14000" w14:kx="0" w14:ky="0" w14:algn="ctr">
        <w14:schemeClr w14:val="tx1">
          <w14:alpha w14:val="100000"/>
          <w14:lumMod w14:val="65000"/>
          <w14:lumOff w14:val="35000"/>
        </w14:schemeClr>
      </w14:shadow>
      <w14:textOutline w14:w="9525" w14:cap="rnd" w14:cmpd="sng" w14:algn="ctr">
        <w14:noFill/>
        <w14:prstDash w14:val="solid"/>
        <w14:bevel/>
      </w14:textOutline>
    </w:rPr>
  </w:style>
  <w:style w:type="paragraph" w:customStyle="1" w:styleId="topicnumber">
    <w:name w:val="topic number"/>
    <w:basedOn w:val="Normal"/>
    <w:link w:val="topicnumberChar"/>
    <w:qFormat/>
    <w:rsid w:val="00584DBA"/>
    <w:pPr>
      <w:spacing w:after="120"/>
      <w:jc w:val="center"/>
    </w:pPr>
    <w:rPr>
      <w:rFonts w:ascii="internet friends" w:hAnsi="internet friends"/>
      <w:sz w:val="18"/>
      <w:szCs w:val="18"/>
    </w:rPr>
  </w:style>
  <w:style w:type="character" w:customStyle="1" w:styleId="topicnumberChar">
    <w:name w:val="topic number Char"/>
    <w:basedOn w:val="DefaultParagraphFont"/>
    <w:link w:val="topicnumber"/>
    <w:rsid w:val="00584DBA"/>
    <w:rPr>
      <w:rFonts w:ascii="internet friends" w:hAnsi="internet friends"/>
      <w:sz w:val="18"/>
      <w:szCs w:val="18"/>
    </w:rPr>
  </w:style>
  <w:style w:type="character" w:customStyle="1" w:styleId="Heading2Char">
    <w:name w:val="Heading 2 Char"/>
    <w:basedOn w:val="DefaultParagraphFont"/>
    <w:link w:val="Heading2"/>
    <w:uiPriority w:val="9"/>
    <w:semiHidden/>
    <w:rsid w:val="005F5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58E"/>
    <w:rPr>
      <w:rFonts w:eastAsiaTheme="majorEastAsia" w:cstheme="majorBidi"/>
      <w:color w:val="272727" w:themeColor="text1" w:themeTint="D8"/>
    </w:rPr>
  </w:style>
  <w:style w:type="paragraph" w:styleId="Title">
    <w:name w:val="Title"/>
    <w:basedOn w:val="Normal"/>
    <w:next w:val="Normal"/>
    <w:link w:val="TitleChar"/>
    <w:uiPriority w:val="10"/>
    <w:qFormat/>
    <w:rsid w:val="005F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58E"/>
    <w:pPr>
      <w:spacing w:before="160"/>
      <w:jc w:val="center"/>
    </w:pPr>
    <w:rPr>
      <w:i/>
      <w:iCs/>
      <w:color w:val="404040" w:themeColor="text1" w:themeTint="BF"/>
    </w:rPr>
  </w:style>
  <w:style w:type="character" w:customStyle="1" w:styleId="QuoteChar">
    <w:name w:val="Quote Char"/>
    <w:basedOn w:val="DefaultParagraphFont"/>
    <w:link w:val="Quote"/>
    <w:uiPriority w:val="29"/>
    <w:rsid w:val="005F558E"/>
    <w:rPr>
      <w:i/>
      <w:iCs/>
      <w:color w:val="404040" w:themeColor="text1" w:themeTint="BF"/>
    </w:rPr>
  </w:style>
  <w:style w:type="paragraph" w:styleId="ListParagraph">
    <w:name w:val="List Paragraph"/>
    <w:basedOn w:val="Normal"/>
    <w:uiPriority w:val="34"/>
    <w:qFormat/>
    <w:rsid w:val="005F558E"/>
    <w:pPr>
      <w:ind w:left="720"/>
      <w:contextualSpacing/>
    </w:pPr>
  </w:style>
  <w:style w:type="character" w:styleId="IntenseEmphasis">
    <w:name w:val="Intense Emphasis"/>
    <w:basedOn w:val="DefaultParagraphFont"/>
    <w:uiPriority w:val="21"/>
    <w:qFormat/>
    <w:rsid w:val="005F558E"/>
    <w:rPr>
      <w:i/>
      <w:iCs/>
      <w:color w:val="2F5496" w:themeColor="accent1" w:themeShade="BF"/>
    </w:rPr>
  </w:style>
  <w:style w:type="paragraph" w:styleId="IntenseQuote">
    <w:name w:val="Intense Quote"/>
    <w:basedOn w:val="Normal"/>
    <w:next w:val="Normal"/>
    <w:link w:val="IntenseQuoteChar"/>
    <w:uiPriority w:val="30"/>
    <w:qFormat/>
    <w:rsid w:val="005F5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58E"/>
    <w:rPr>
      <w:i/>
      <w:iCs/>
      <w:color w:val="2F5496" w:themeColor="accent1" w:themeShade="BF"/>
    </w:rPr>
  </w:style>
  <w:style w:type="character" w:styleId="IntenseReference">
    <w:name w:val="Intense Reference"/>
    <w:basedOn w:val="DefaultParagraphFont"/>
    <w:uiPriority w:val="32"/>
    <w:qFormat/>
    <w:rsid w:val="005F558E"/>
    <w:rPr>
      <w:b/>
      <w:bCs/>
      <w:smallCaps/>
      <w:color w:val="2F5496" w:themeColor="accent1" w:themeShade="BF"/>
      <w:spacing w:val="5"/>
    </w:rPr>
  </w:style>
  <w:style w:type="paragraph" w:styleId="NormalWeb">
    <w:name w:val="Normal (Web)"/>
    <w:basedOn w:val="Normal"/>
    <w:uiPriority w:val="99"/>
    <w:semiHidden/>
    <w:unhideWhenUsed/>
    <w:rsid w:val="00F942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Garcia</dc:creator>
  <cp:keywords/>
  <dc:description/>
  <cp:lastModifiedBy>Chelsea Garcia</cp:lastModifiedBy>
  <cp:revision>2</cp:revision>
  <dcterms:created xsi:type="dcterms:W3CDTF">2025-10-28T13:34:00Z</dcterms:created>
  <dcterms:modified xsi:type="dcterms:W3CDTF">2025-10-28T13:34:00Z</dcterms:modified>
</cp:coreProperties>
</file>