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47719" w14:textId="057187AA" w:rsidR="004C11F0" w:rsidRPr="004C11F0" w:rsidRDefault="004C11F0">
      <w:pPr>
        <w:rPr>
          <w:rFonts w:ascii="Calibri" w:hAnsi="Calibri" w:cs="Calibri"/>
          <w:b/>
          <w:bCs/>
          <w:sz w:val="36"/>
          <w:szCs w:val="36"/>
          <w:u w:val="single"/>
          <w:lang w:val="en-US"/>
        </w:rPr>
      </w:pPr>
      <w:r w:rsidRPr="004C11F0">
        <w:rPr>
          <w:rFonts w:ascii="Calibri" w:hAnsi="Calibri" w:cs="Calibri"/>
          <w:b/>
          <w:bCs/>
          <w:sz w:val="36"/>
          <w:szCs w:val="36"/>
          <w:u w:val="single"/>
          <w:lang w:val="en-US"/>
        </w:rPr>
        <w:t xml:space="preserve">Instructions for Running the Program </w:t>
      </w:r>
    </w:p>
    <w:p w14:paraId="0966E00B" w14:textId="3230C8A8" w:rsidR="004C11F0" w:rsidRPr="004C11F0" w:rsidRDefault="004C11F0">
      <w:pPr>
        <w:rPr>
          <w:rFonts w:ascii="Calibri" w:hAnsi="Calibri" w:cs="Calibri"/>
          <w:lang w:val="en-US"/>
        </w:rPr>
      </w:pPr>
      <w:r w:rsidRPr="004C11F0">
        <w:rPr>
          <w:rFonts w:ascii="Calibri" w:hAnsi="Calibri" w:cs="Calibri"/>
          <w:lang w:val="en-US"/>
        </w:rPr>
        <w:t xml:space="preserve">Written </w:t>
      </w:r>
      <w:proofErr w:type="gramStart"/>
      <w:r w:rsidRPr="004C11F0">
        <w:rPr>
          <w:rFonts w:ascii="Calibri" w:hAnsi="Calibri" w:cs="Calibri"/>
          <w:lang w:val="en-US"/>
        </w:rPr>
        <w:t>by:</w:t>
      </w:r>
      <w:proofErr w:type="gramEnd"/>
      <w:r w:rsidRPr="004C11F0">
        <w:rPr>
          <w:rFonts w:ascii="Calibri" w:hAnsi="Calibri" w:cs="Calibri"/>
          <w:lang w:val="en-US"/>
        </w:rPr>
        <w:t xml:space="preserve"> Chelsea De Bellis, reach me at </w:t>
      </w:r>
      <w:hyperlink r:id="rId5" w:history="1">
        <w:r w:rsidRPr="004C11F0">
          <w:rPr>
            <w:rStyle w:val="Hyperlink"/>
            <w:rFonts w:ascii="Calibri" w:hAnsi="Calibri" w:cs="Calibri"/>
            <w:u w:val="none"/>
            <w:lang w:val="en-US"/>
          </w:rPr>
          <w:t>Chelsea.debellis@mail.mcgill.ca</w:t>
        </w:r>
      </w:hyperlink>
      <w:r w:rsidRPr="004C11F0">
        <w:rPr>
          <w:rFonts w:ascii="Calibri" w:hAnsi="Calibri" w:cs="Calibri"/>
          <w:lang w:val="en-US"/>
        </w:rPr>
        <w:t xml:space="preserve"> for any questions </w:t>
      </w:r>
    </w:p>
    <w:p w14:paraId="148E989F" w14:textId="3D81C498" w:rsidR="004C11F0" w:rsidRPr="004C11F0" w:rsidRDefault="004C11F0">
      <w:pPr>
        <w:rPr>
          <w:rFonts w:ascii="Calibri" w:hAnsi="Calibri" w:cs="Calibri"/>
          <w:lang w:val="en-US"/>
        </w:rPr>
      </w:pPr>
    </w:p>
    <w:p w14:paraId="0D2F5C38" w14:textId="0E2CA514" w:rsidR="004C11F0" w:rsidRPr="001C4FB0" w:rsidRDefault="004C11F0">
      <w:pPr>
        <w:rPr>
          <w:rFonts w:ascii="Calibri" w:hAnsi="Calibri" w:cs="Calibri"/>
          <w:b/>
          <w:bCs/>
          <w:sz w:val="32"/>
          <w:szCs w:val="32"/>
          <w:lang w:val="en-US"/>
        </w:rPr>
      </w:pPr>
      <w:r w:rsidRPr="001C4FB0">
        <w:rPr>
          <w:rFonts w:ascii="Calibri" w:hAnsi="Calibri" w:cs="Calibri"/>
          <w:b/>
          <w:bCs/>
          <w:sz w:val="32"/>
          <w:szCs w:val="32"/>
          <w:lang w:val="en-US"/>
        </w:rPr>
        <w:t>Introduction</w:t>
      </w:r>
    </w:p>
    <w:p w14:paraId="61C5B114" w14:textId="78272AAC" w:rsidR="004C11F0" w:rsidRPr="004C11F0" w:rsidRDefault="004C11F0">
      <w:pPr>
        <w:rPr>
          <w:rFonts w:ascii="Calibri" w:hAnsi="Calibri" w:cs="Calibri"/>
          <w:lang w:val="en-US"/>
        </w:rPr>
      </w:pPr>
    </w:p>
    <w:p w14:paraId="2E1C3922" w14:textId="7C76787E" w:rsidR="004C11F0" w:rsidRPr="004C11F0" w:rsidRDefault="004C11F0" w:rsidP="004C11F0">
      <w:pPr>
        <w:rPr>
          <w:rFonts w:ascii="Calibri" w:eastAsia="Times New Roman" w:hAnsi="Calibri" w:cs="Calibri"/>
          <w:color w:val="0E101A"/>
        </w:rPr>
      </w:pPr>
      <w:r w:rsidRPr="004C11F0">
        <w:rPr>
          <w:rFonts w:ascii="Calibri" w:eastAsia="Times New Roman" w:hAnsi="Calibri" w:cs="Calibri"/>
          <w:color w:val="0E101A"/>
        </w:rPr>
        <w:t xml:space="preserve">Analyzing large amounts of data can be quite time consuming, to aid in this process a series of scripts was created that would allow for information to be automatically sequestered and formatted for easy legibility. When given a list of </w:t>
      </w:r>
      <w:proofErr w:type="spellStart"/>
      <w:r w:rsidRPr="004C11F0">
        <w:rPr>
          <w:rFonts w:ascii="Calibri" w:eastAsia="Times New Roman" w:hAnsi="Calibri" w:cs="Calibri"/>
          <w:color w:val="0E101A"/>
        </w:rPr>
        <w:t>UniProt</w:t>
      </w:r>
      <w:proofErr w:type="spellEnd"/>
      <w:r w:rsidRPr="004C11F0">
        <w:rPr>
          <w:rFonts w:ascii="Calibri" w:eastAsia="Times New Roman" w:hAnsi="Calibri" w:cs="Calibri"/>
          <w:color w:val="0E101A"/>
        </w:rPr>
        <w:t xml:space="preserve"> IDs from a mass spectrometry experiment these scripts will construct a searchable and sortable table, with additional information, such as </w:t>
      </w:r>
      <w:proofErr w:type="spellStart"/>
      <w:r w:rsidRPr="004C11F0">
        <w:rPr>
          <w:rFonts w:ascii="Calibri" w:eastAsia="Times New Roman" w:hAnsi="Calibri" w:cs="Calibri"/>
          <w:color w:val="0E101A"/>
        </w:rPr>
        <w:t>OrthoDB</w:t>
      </w:r>
      <w:proofErr w:type="spellEnd"/>
      <w:r w:rsidRPr="004C11F0">
        <w:rPr>
          <w:rFonts w:ascii="Calibri" w:eastAsia="Times New Roman" w:hAnsi="Calibri" w:cs="Calibri"/>
          <w:color w:val="0E101A"/>
        </w:rPr>
        <w:t xml:space="preserve"> IDs, </w:t>
      </w:r>
      <w:proofErr w:type="spellStart"/>
      <w:r w:rsidRPr="004C11F0">
        <w:rPr>
          <w:rFonts w:ascii="Calibri" w:eastAsia="Times New Roman" w:hAnsi="Calibri" w:cs="Calibri"/>
          <w:color w:val="0E101A"/>
        </w:rPr>
        <w:t>InterPro</w:t>
      </w:r>
      <w:proofErr w:type="spellEnd"/>
      <w:r w:rsidRPr="004C11F0">
        <w:rPr>
          <w:rFonts w:ascii="Calibri" w:eastAsia="Times New Roman" w:hAnsi="Calibri" w:cs="Calibri"/>
          <w:color w:val="0E101A"/>
        </w:rPr>
        <w:t xml:space="preserve"> ID, amino acid number, protein name, and gene name. These scripts were created in the hope of aiding researchers to interpret data by displaying all information of importance in one place and gathering additional data automatically. </w:t>
      </w:r>
    </w:p>
    <w:p w14:paraId="67F980A4" w14:textId="69C911FB" w:rsidR="004C11F0" w:rsidRPr="004C11F0" w:rsidRDefault="004C11F0" w:rsidP="004C11F0">
      <w:pPr>
        <w:rPr>
          <w:rFonts w:ascii="Calibri" w:eastAsia="Times New Roman" w:hAnsi="Calibri" w:cs="Calibri"/>
          <w:color w:val="0E101A"/>
        </w:rPr>
      </w:pPr>
    </w:p>
    <w:p w14:paraId="61C3B46E" w14:textId="3B453C08" w:rsidR="004C11F0" w:rsidRPr="001C4FB0" w:rsidRDefault="004C11F0" w:rsidP="004C11F0">
      <w:pPr>
        <w:rPr>
          <w:rFonts w:ascii="Calibri" w:eastAsia="Times New Roman" w:hAnsi="Calibri" w:cs="Calibri"/>
          <w:b/>
          <w:bCs/>
          <w:color w:val="0E101A"/>
          <w:sz w:val="32"/>
          <w:szCs w:val="32"/>
        </w:rPr>
      </w:pPr>
      <w:r w:rsidRPr="001C4FB0">
        <w:rPr>
          <w:rFonts w:ascii="Calibri" w:eastAsia="Times New Roman" w:hAnsi="Calibri" w:cs="Calibri"/>
          <w:b/>
          <w:bCs/>
          <w:color w:val="0E101A"/>
          <w:sz w:val="32"/>
          <w:szCs w:val="32"/>
        </w:rPr>
        <w:t xml:space="preserve">Instructions </w:t>
      </w:r>
    </w:p>
    <w:p w14:paraId="6A1CD286" w14:textId="57A8EE2E" w:rsidR="004C11F0" w:rsidRPr="001C4FB0" w:rsidRDefault="004C11F0" w:rsidP="004C11F0">
      <w:pPr>
        <w:rPr>
          <w:rFonts w:ascii="Calibri" w:eastAsia="Times New Roman" w:hAnsi="Calibri" w:cs="Calibri"/>
          <w:color w:val="0E101A"/>
          <w:sz w:val="28"/>
          <w:szCs w:val="28"/>
        </w:rPr>
      </w:pPr>
    </w:p>
    <w:p w14:paraId="06C650A7" w14:textId="1EC1D3E0" w:rsidR="001C4FB0" w:rsidRPr="001C4FB0" w:rsidRDefault="001C4FB0" w:rsidP="004C11F0">
      <w:pPr>
        <w:rPr>
          <w:rFonts w:ascii="Calibri" w:eastAsia="Times New Roman" w:hAnsi="Calibri" w:cs="Calibri"/>
          <w:color w:val="0E101A"/>
          <w:sz w:val="28"/>
          <w:szCs w:val="28"/>
          <w:u w:val="single"/>
        </w:rPr>
      </w:pPr>
      <w:r w:rsidRPr="001C4FB0">
        <w:rPr>
          <w:rFonts w:ascii="Calibri" w:eastAsia="Times New Roman" w:hAnsi="Calibri" w:cs="Calibri"/>
          <w:color w:val="0E101A"/>
          <w:sz w:val="28"/>
          <w:szCs w:val="28"/>
          <w:u w:val="single"/>
        </w:rPr>
        <w:t xml:space="preserve">Installation </w:t>
      </w:r>
    </w:p>
    <w:p w14:paraId="1A7AE8FE" w14:textId="3396AD02" w:rsidR="001C4FB0" w:rsidRDefault="004C11F0">
      <w:pPr>
        <w:rPr>
          <w:rFonts w:ascii="Calibri" w:eastAsia="Times New Roman" w:hAnsi="Calibri" w:cs="Calibri"/>
          <w:color w:val="0E101A"/>
        </w:rPr>
      </w:pPr>
      <w:r w:rsidRPr="004C11F0">
        <w:rPr>
          <w:rFonts w:ascii="Calibri" w:eastAsia="Times New Roman" w:hAnsi="Calibri" w:cs="Calibri"/>
          <w:color w:val="0E101A"/>
        </w:rPr>
        <w:t>To run th</w:t>
      </w:r>
      <w:r>
        <w:rPr>
          <w:rFonts w:ascii="Calibri" w:eastAsia="Times New Roman" w:hAnsi="Calibri" w:cs="Calibri"/>
          <w:color w:val="0E101A"/>
        </w:rPr>
        <w:t xml:space="preserve">e </w:t>
      </w:r>
      <w:r w:rsidR="004D4FA8">
        <w:rPr>
          <w:rFonts w:ascii="Calibri" w:eastAsia="Times New Roman" w:hAnsi="Calibri" w:cs="Calibri"/>
          <w:color w:val="0E101A"/>
        </w:rPr>
        <w:t>code,</w:t>
      </w:r>
      <w:r>
        <w:rPr>
          <w:rFonts w:ascii="Calibri" w:eastAsia="Times New Roman" w:hAnsi="Calibri" w:cs="Calibri"/>
          <w:color w:val="0E101A"/>
        </w:rPr>
        <w:t xml:space="preserve"> you must first open terminal on your computer. The folder should contain</w:t>
      </w:r>
      <w:r w:rsidR="001C4FB0">
        <w:rPr>
          <w:rFonts w:ascii="Calibri" w:eastAsia="Times New Roman" w:hAnsi="Calibri" w:cs="Calibri"/>
          <w:color w:val="0E101A"/>
        </w:rPr>
        <w:t xml:space="preserve"> </w:t>
      </w:r>
    </w:p>
    <w:p w14:paraId="5BC5DEBB" w14:textId="50FEA5CE" w:rsidR="001C4FB0" w:rsidRDefault="001C4FB0">
      <w:pPr>
        <w:rPr>
          <w:rFonts w:ascii="Calibri" w:eastAsia="Times New Roman" w:hAnsi="Calibri" w:cs="Calibri"/>
          <w:color w:val="0E101A"/>
        </w:rPr>
      </w:pPr>
    </w:p>
    <w:p w14:paraId="542BA75A" w14:textId="65FB6C71" w:rsidR="001C4FB0" w:rsidRPr="001C4FB0" w:rsidRDefault="001C4FB0">
      <w:pPr>
        <w:rPr>
          <w:rFonts w:ascii="Calibri" w:eastAsia="Times New Roman" w:hAnsi="Calibri" w:cs="Calibri"/>
          <w:color w:val="0E101A"/>
          <w:sz w:val="28"/>
          <w:szCs w:val="28"/>
          <w:u w:val="single"/>
        </w:rPr>
      </w:pPr>
      <w:r w:rsidRPr="001C4FB0">
        <w:rPr>
          <w:rFonts w:ascii="Calibri" w:eastAsia="Times New Roman" w:hAnsi="Calibri" w:cs="Calibri"/>
          <w:color w:val="0E101A"/>
          <w:sz w:val="28"/>
          <w:szCs w:val="28"/>
          <w:u w:val="single"/>
        </w:rPr>
        <w:t>Running the code</w:t>
      </w:r>
    </w:p>
    <w:p w14:paraId="22F0ED59" w14:textId="548A0A4A" w:rsidR="004C11F0" w:rsidRDefault="001C4FB0" w:rsidP="001C4FB0">
      <w:pPr>
        <w:pStyle w:val="ListParagraph"/>
        <w:numPr>
          <w:ilvl w:val="0"/>
          <w:numId w:val="3"/>
        </w:numPr>
        <w:rPr>
          <w:lang w:val="en-US"/>
        </w:rPr>
      </w:pPr>
      <w:r>
        <w:rPr>
          <w:lang w:val="en-US"/>
        </w:rPr>
        <w:t xml:space="preserve">Open terminal </w:t>
      </w:r>
    </w:p>
    <w:p w14:paraId="0713837E" w14:textId="53024301" w:rsidR="007D6744" w:rsidRDefault="007D6744" w:rsidP="001C4FB0">
      <w:pPr>
        <w:pStyle w:val="ListParagraph"/>
        <w:numPr>
          <w:ilvl w:val="0"/>
          <w:numId w:val="3"/>
        </w:numPr>
        <w:rPr>
          <w:lang w:val="en-US"/>
        </w:rPr>
      </w:pPr>
      <w:r>
        <w:rPr>
          <w:lang w:val="en-US"/>
        </w:rPr>
        <w:t>Navigate to the directory that hold the code</w:t>
      </w:r>
    </w:p>
    <w:p w14:paraId="143FE8A4" w14:textId="11C276CA" w:rsidR="003345FF" w:rsidRDefault="007D6744" w:rsidP="007D6744">
      <w:pPr>
        <w:pStyle w:val="ListParagraph"/>
        <w:numPr>
          <w:ilvl w:val="0"/>
          <w:numId w:val="3"/>
        </w:numPr>
        <w:rPr>
          <w:lang w:val="en-US"/>
        </w:rPr>
      </w:pPr>
      <w:r>
        <w:rPr>
          <w:lang w:val="en-US"/>
        </w:rPr>
        <w:t xml:space="preserve">Ensure that the </w:t>
      </w:r>
      <w:r>
        <w:rPr>
          <w:rFonts w:cstheme="minorHAnsi"/>
          <w:color w:val="000000"/>
          <w:lang w:val="en-US"/>
        </w:rPr>
        <w:t xml:space="preserve">./RunningScript.sh is executable. To do this type ls -l then </w:t>
      </w:r>
      <w:r w:rsidR="003345FF">
        <w:rPr>
          <w:rFonts w:cstheme="minorHAnsi"/>
          <w:color w:val="000000"/>
          <w:lang w:val="en-US"/>
        </w:rPr>
        <w:t xml:space="preserve">press </w:t>
      </w:r>
      <w:r>
        <w:rPr>
          <w:rFonts w:cstheme="minorHAnsi"/>
          <w:color w:val="000000"/>
          <w:lang w:val="en-US"/>
        </w:rPr>
        <w:t xml:space="preserve">enter. </w:t>
      </w:r>
      <w:r w:rsidR="003345FF">
        <w:rPr>
          <w:rFonts w:cstheme="minorHAnsi"/>
          <w:color w:val="000000"/>
          <w:lang w:val="en-US"/>
        </w:rPr>
        <w:t>Search for the file RunningScript</w:t>
      </w:r>
      <w:r w:rsidR="003345FF" w:rsidRPr="003345FF">
        <w:rPr>
          <w:lang w:val="en-US"/>
        </w:rPr>
        <w:t>.</w:t>
      </w:r>
      <w:r w:rsidR="003345FF">
        <w:rPr>
          <w:lang w:val="en-US"/>
        </w:rPr>
        <w:t>sh, check if the file has an x in the space encircled in the image.</w:t>
      </w:r>
    </w:p>
    <w:p w14:paraId="0FF19AB7" w14:textId="365B3A55" w:rsidR="003345FF" w:rsidRDefault="003345FF" w:rsidP="003345FF">
      <w:pPr>
        <w:pStyle w:val="ListParagraph"/>
        <w:rPr>
          <w:lang w:val="en-US"/>
        </w:rPr>
      </w:pPr>
      <w:r>
        <w:rPr>
          <w:noProof/>
          <w:lang w:val="en-US"/>
        </w:rPr>
        <w:drawing>
          <wp:inline distT="0" distB="0" distL="0" distR="0" wp14:anchorId="64D9A32C" wp14:editId="516AD39C">
            <wp:extent cx="5943600" cy="580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580390"/>
                    </a:xfrm>
                    <a:prstGeom prst="rect">
                      <a:avLst/>
                    </a:prstGeom>
                  </pic:spPr>
                </pic:pic>
              </a:graphicData>
            </a:graphic>
          </wp:inline>
        </w:drawing>
      </w:r>
    </w:p>
    <w:p w14:paraId="2FFCF6B4" w14:textId="77777777" w:rsidR="003345FF" w:rsidRDefault="003345FF" w:rsidP="003345FF">
      <w:pPr>
        <w:pStyle w:val="ListParagraph"/>
        <w:rPr>
          <w:lang w:val="en-US"/>
        </w:rPr>
      </w:pPr>
    </w:p>
    <w:p w14:paraId="6666B31A" w14:textId="3CB48CB1" w:rsidR="003345FF" w:rsidRDefault="003345FF" w:rsidP="003345FF">
      <w:pPr>
        <w:pStyle w:val="ListParagraph"/>
        <w:rPr>
          <w:lang w:val="en-US"/>
        </w:rPr>
      </w:pPr>
      <w:r>
        <w:rPr>
          <w:lang w:val="en-US"/>
        </w:rPr>
        <w:t xml:space="preserve"> If not type </w:t>
      </w:r>
      <w:proofErr w:type="spellStart"/>
      <w:r>
        <w:rPr>
          <w:lang w:val="en-US"/>
        </w:rPr>
        <w:t>chmod</w:t>
      </w:r>
      <w:proofErr w:type="spellEnd"/>
      <w:r>
        <w:rPr>
          <w:lang w:val="en-US"/>
        </w:rPr>
        <w:t xml:space="preserve"> </w:t>
      </w:r>
      <w:proofErr w:type="spellStart"/>
      <w:r>
        <w:rPr>
          <w:lang w:val="en-US"/>
        </w:rPr>
        <w:t>u+x</w:t>
      </w:r>
      <w:proofErr w:type="spellEnd"/>
      <w:r>
        <w:rPr>
          <w:lang w:val="en-US"/>
        </w:rPr>
        <w:t xml:space="preserve"> RunningScript.sh then press enter. And proceed to the next step. </w:t>
      </w:r>
    </w:p>
    <w:p w14:paraId="4A40E56A" w14:textId="47077D11" w:rsidR="003345FF" w:rsidRDefault="003345FF" w:rsidP="003345FF">
      <w:pPr>
        <w:pStyle w:val="ListParagraph"/>
        <w:rPr>
          <w:lang w:val="en-US"/>
        </w:rPr>
      </w:pPr>
      <w:r>
        <w:rPr>
          <w:lang w:val="en-US"/>
        </w:rPr>
        <w:t>Chm</w:t>
      </w:r>
    </w:p>
    <w:p w14:paraId="75863E76" w14:textId="1A4E55DE" w:rsidR="003345FF" w:rsidRPr="003345FF" w:rsidRDefault="003345FF" w:rsidP="003345FF">
      <w:pPr>
        <w:pStyle w:val="ListParagraph"/>
        <w:rPr>
          <w:lang w:val="en-US"/>
        </w:rPr>
      </w:pPr>
      <w:r>
        <w:rPr>
          <w:noProof/>
          <w:lang w:val="en-US"/>
        </w:rPr>
        <w:drawing>
          <wp:inline distT="0" distB="0" distL="0" distR="0" wp14:anchorId="4D0D8AF4" wp14:editId="44BCCE97">
            <wp:extent cx="2565400" cy="24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565400" cy="241300"/>
                    </a:xfrm>
                    <a:prstGeom prst="rect">
                      <a:avLst/>
                    </a:prstGeom>
                  </pic:spPr>
                </pic:pic>
              </a:graphicData>
            </a:graphic>
          </wp:inline>
        </w:drawing>
      </w:r>
    </w:p>
    <w:p w14:paraId="49AB6A56" w14:textId="77777777" w:rsidR="003345FF" w:rsidRDefault="003345FF" w:rsidP="003345FF">
      <w:pPr>
        <w:pStyle w:val="ListParagraph"/>
        <w:rPr>
          <w:lang w:val="en-US"/>
        </w:rPr>
      </w:pPr>
    </w:p>
    <w:p w14:paraId="4EB99186" w14:textId="0555DA7C" w:rsidR="001C4FB0" w:rsidRPr="007D6744" w:rsidRDefault="007D6744" w:rsidP="001C4FB0">
      <w:pPr>
        <w:pStyle w:val="ListParagraph"/>
        <w:numPr>
          <w:ilvl w:val="0"/>
          <w:numId w:val="3"/>
        </w:numPr>
        <w:rPr>
          <w:lang w:val="en-US"/>
        </w:rPr>
      </w:pPr>
      <w:r>
        <w:rPr>
          <w:lang w:val="en-US"/>
        </w:rPr>
        <w:t xml:space="preserve">Run the </w:t>
      </w:r>
      <w:r w:rsidRPr="007D6744">
        <w:rPr>
          <w:rFonts w:cstheme="minorHAnsi"/>
          <w:color w:val="000000"/>
          <w:lang w:val="en-US"/>
        </w:rPr>
        <w:t>RunningScript.s</w:t>
      </w:r>
      <w:r>
        <w:rPr>
          <w:rFonts w:cstheme="minorHAnsi"/>
          <w:color w:val="000000"/>
          <w:lang w:val="en-US"/>
        </w:rPr>
        <w:t>h by typing ./RunningScript.sh then press enter. Image below illustrating what should be printed out</w:t>
      </w:r>
    </w:p>
    <w:p w14:paraId="797FF40A" w14:textId="0CBBE8A9" w:rsidR="007D6744" w:rsidRDefault="007D6744" w:rsidP="007D6744">
      <w:pPr>
        <w:pStyle w:val="ListParagraph"/>
        <w:rPr>
          <w:lang w:val="en-US"/>
        </w:rPr>
      </w:pPr>
      <w:r>
        <w:rPr>
          <w:noProof/>
          <w:lang w:val="en-US"/>
        </w:rPr>
        <w:drawing>
          <wp:inline distT="0" distB="0" distL="0" distR="0" wp14:anchorId="5D845C3D" wp14:editId="683CAB9C">
            <wp:extent cx="5943600" cy="721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721995"/>
                    </a:xfrm>
                    <a:prstGeom prst="rect">
                      <a:avLst/>
                    </a:prstGeom>
                  </pic:spPr>
                </pic:pic>
              </a:graphicData>
            </a:graphic>
          </wp:inline>
        </w:drawing>
      </w:r>
    </w:p>
    <w:p w14:paraId="1FD951A5" w14:textId="381E4C27" w:rsidR="007D6744" w:rsidRDefault="007D6744" w:rsidP="007D6744">
      <w:pPr>
        <w:pStyle w:val="ListParagraph"/>
        <w:rPr>
          <w:lang w:val="en-US"/>
        </w:rPr>
      </w:pPr>
    </w:p>
    <w:p w14:paraId="7D5C3CC5" w14:textId="13202398" w:rsidR="007D6744" w:rsidRPr="007D6744" w:rsidRDefault="007D6744" w:rsidP="007D6744">
      <w:pPr>
        <w:pStyle w:val="ListParagraph"/>
        <w:rPr>
          <w:lang w:val="en-US"/>
        </w:rPr>
      </w:pPr>
    </w:p>
    <w:p w14:paraId="44050482" w14:textId="5F812946" w:rsidR="007D6744" w:rsidRDefault="007D6744" w:rsidP="001C4FB0">
      <w:pPr>
        <w:pStyle w:val="ListParagraph"/>
        <w:numPr>
          <w:ilvl w:val="0"/>
          <w:numId w:val="3"/>
        </w:numPr>
        <w:rPr>
          <w:lang w:val="en-US"/>
        </w:rPr>
      </w:pPr>
      <w:r>
        <w:rPr>
          <w:lang w:val="en-US"/>
        </w:rPr>
        <w:lastRenderedPageBreak/>
        <w:t xml:space="preserve">There should be a prompt that explains the task that is possible. Type the corresponding number for the task you wish to do then press enter. </w:t>
      </w:r>
    </w:p>
    <w:p w14:paraId="79195478" w14:textId="42F00350" w:rsidR="007D6744" w:rsidRPr="007D6744" w:rsidRDefault="007D6744" w:rsidP="001C4FB0">
      <w:pPr>
        <w:pStyle w:val="ListParagraph"/>
        <w:numPr>
          <w:ilvl w:val="0"/>
          <w:numId w:val="3"/>
        </w:numPr>
        <w:rPr>
          <w:lang w:val="en-US"/>
        </w:rPr>
      </w:pPr>
      <w:r>
        <w:rPr>
          <w:lang w:val="en-US"/>
        </w:rPr>
        <w:t xml:space="preserve">Follow the instructions for the corresponding task. </w:t>
      </w:r>
    </w:p>
    <w:p w14:paraId="22D38862" w14:textId="77777777" w:rsidR="0095202C" w:rsidRDefault="0095202C" w:rsidP="0095202C">
      <w:pPr>
        <w:rPr>
          <w:u w:val="single"/>
          <w:lang w:val="en-US"/>
        </w:rPr>
      </w:pPr>
    </w:p>
    <w:p w14:paraId="7EEE79C3" w14:textId="7B154169" w:rsidR="0095202C" w:rsidRPr="0095202C" w:rsidRDefault="0095202C" w:rsidP="0095202C">
      <w:pPr>
        <w:rPr>
          <w:b/>
          <w:bCs/>
          <w:u w:val="single"/>
          <w:lang w:val="en-US"/>
        </w:rPr>
      </w:pPr>
      <w:r w:rsidRPr="0095202C">
        <w:rPr>
          <w:b/>
          <w:bCs/>
          <w:u w:val="single"/>
          <w:lang w:val="en-US"/>
        </w:rPr>
        <w:t xml:space="preserve">Running the code to process </w:t>
      </w:r>
      <w:proofErr w:type="spellStart"/>
      <w:r w:rsidRPr="0095202C">
        <w:rPr>
          <w:b/>
          <w:bCs/>
          <w:u w:val="single"/>
          <w:lang w:val="en-US"/>
        </w:rPr>
        <w:t>UniProt</w:t>
      </w:r>
      <w:proofErr w:type="spellEnd"/>
      <w:r w:rsidRPr="0095202C">
        <w:rPr>
          <w:b/>
          <w:bCs/>
          <w:u w:val="single"/>
          <w:lang w:val="en-US"/>
        </w:rPr>
        <w:t xml:space="preserve"> IDs from </w:t>
      </w:r>
    </w:p>
    <w:p w14:paraId="797B63FC" w14:textId="0DB7AAB8" w:rsidR="0095202C" w:rsidRDefault="0095202C" w:rsidP="0095202C">
      <w:pPr>
        <w:rPr>
          <w:u w:val="single"/>
          <w:lang w:val="en-US"/>
        </w:rPr>
      </w:pPr>
    </w:p>
    <w:p w14:paraId="5A1D052C" w14:textId="128D8A21" w:rsidR="0095202C" w:rsidRDefault="0095202C" w:rsidP="0095202C">
      <w:pPr>
        <w:rPr>
          <w:u w:val="single"/>
          <w:lang w:val="fr-CA"/>
        </w:rPr>
      </w:pPr>
      <w:r w:rsidRPr="0095202C">
        <w:rPr>
          <w:u w:val="single"/>
          <w:lang w:val="fr-CA"/>
        </w:rPr>
        <w:t xml:space="preserve">Proteins.csv (default </w:t>
      </w:r>
      <w:r>
        <w:rPr>
          <w:u w:val="single"/>
          <w:lang w:val="fr-CA"/>
        </w:rPr>
        <w:t>file)</w:t>
      </w:r>
    </w:p>
    <w:p w14:paraId="5AF8D660" w14:textId="1744F82B" w:rsidR="0095202C" w:rsidRDefault="0095202C" w:rsidP="0095202C">
      <w:pPr>
        <w:rPr>
          <w:u w:val="single"/>
          <w:lang w:val="fr-CA"/>
        </w:rPr>
      </w:pPr>
    </w:p>
    <w:p w14:paraId="4BF1548D" w14:textId="77777777" w:rsidR="0095202C" w:rsidRPr="0095202C" w:rsidRDefault="0095202C" w:rsidP="0095202C">
      <w:pPr>
        <w:rPr>
          <w:u w:val="single"/>
          <w:lang w:val="fr-CA"/>
        </w:rPr>
      </w:pPr>
    </w:p>
    <w:p w14:paraId="5DF32B2B" w14:textId="54CC0B94" w:rsidR="0095202C" w:rsidRPr="0095202C" w:rsidRDefault="0095202C" w:rsidP="0095202C">
      <w:pPr>
        <w:rPr>
          <w:u w:val="single"/>
          <w:lang w:val="fr-CA"/>
        </w:rPr>
      </w:pPr>
    </w:p>
    <w:p w14:paraId="32E50961" w14:textId="642F2136" w:rsidR="0095202C" w:rsidRDefault="0095202C" w:rsidP="0095202C">
      <w:pPr>
        <w:rPr>
          <w:u w:val="single"/>
          <w:lang w:val="fr-CA"/>
        </w:rPr>
      </w:pPr>
      <w:r w:rsidRPr="0095202C">
        <w:rPr>
          <w:u w:val="single"/>
          <w:lang w:val="fr-CA"/>
        </w:rPr>
        <w:t xml:space="preserve">Non-default file </w:t>
      </w:r>
    </w:p>
    <w:p w14:paraId="7F19EFCD" w14:textId="21118DDA" w:rsidR="0095202C" w:rsidRDefault="0095202C" w:rsidP="0095202C">
      <w:pPr>
        <w:rPr>
          <w:u w:val="single"/>
          <w:lang w:val="fr-CA"/>
        </w:rPr>
      </w:pPr>
    </w:p>
    <w:p w14:paraId="397B99C5" w14:textId="3333D3A7" w:rsidR="0095202C" w:rsidRPr="0095202C" w:rsidRDefault="0095202C" w:rsidP="0095202C">
      <w:pPr>
        <w:rPr>
          <w:u w:val="single"/>
          <w:lang w:val="fr-CA"/>
        </w:rPr>
      </w:pPr>
      <w:r>
        <w:rPr>
          <w:noProof/>
          <w:u w:val="single"/>
          <w:lang w:val="fr-CA"/>
        </w:rPr>
        <w:drawing>
          <wp:inline distT="0" distB="0" distL="0" distR="0" wp14:anchorId="664B6D5B" wp14:editId="5FF69A62">
            <wp:extent cx="5445303" cy="986155"/>
            <wp:effectExtent l="0" t="0" r="3175" b="444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9" cstate="print">
                      <a:extLst>
                        <a:ext uri="{28A0092B-C50C-407E-A947-70E740481C1C}">
                          <a14:useLocalDpi xmlns:a14="http://schemas.microsoft.com/office/drawing/2010/main" val="0"/>
                        </a:ext>
                      </a:extLst>
                    </a:blip>
                    <a:srcRect r="8348" b="73443"/>
                    <a:stretch/>
                  </pic:blipFill>
                  <pic:spPr bwMode="auto">
                    <a:xfrm>
                      <a:off x="0" y="0"/>
                      <a:ext cx="5447429" cy="986540"/>
                    </a:xfrm>
                    <a:prstGeom prst="rect">
                      <a:avLst/>
                    </a:prstGeom>
                    <a:ln>
                      <a:noFill/>
                    </a:ln>
                    <a:extLst>
                      <a:ext uri="{53640926-AAD7-44D8-BBD7-CCE9431645EC}">
                        <a14:shadowObscured xmlns:a14="http://schemas.microsoft.com/office/drawing/2010/main"/>
                      </a:ext>
                    </a:extLst>
                  </pic:spPr>
                </pic:pic>
              </a:graphicData>
            </a:graphic>
          </wp:inline>
        </w:drawing>
      </w:r>
    </w:p>
    <w:sectPr w:rsidR="0095202C" w:rsidRPr="009520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4D1036"/>
    <w:multiLevelType w:val="hybridMultilevel"/>
    <w:tmpl w:val="5164BEDC"/>
    <w:lvl w:ilvl="0" w:tplc="A808A4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71E72A0"/>
    <w:multiLevelType w:val="hybridMultilevel"/>
    <w:tmpl w:val="9F38B4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9B678A"/>
    <w:multiLevelType w:val="hybridMultilevel"/>
    <w:tmpl w:val="A7C4835A"/>
    <w:lvl w:ilvl="0" w:tplc="A13AD1CA">
      <w:start w:val="1"/>
      <w:numFmt w:val="decimal"/>
      <w:lvlText w:val="%1."/>
      <w:lvlJc w:val="left"/>
      <w:pPr>
        <w:ind w:left="720" w:hanging="360"/>
      </w:pPr>
      <w:rPr>
        <w:rFonts w:ascii="Calibri" w:eastAsia="Times New Roman" w:hAnsi="Calibri" w:cs="Calibri" w:hint="default"/>
        <w:color w:val="0E10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1F0"/>
    <w:rsid w:val="001C4FB0"/>
    <w:rsid w:val="003345FF"/>
    <w:rsid w:val="004C11F0"/>
    <w:rsid w:val="004D4FA8"/>
    <w:rsid w:val="007D6744"/>
    <w:rsid w:val="008261EB"/>
    <w:rsid w:val="0095202C"/>
    <w:rsid w:val="00F416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1E50229"/>
  <w15:chartTrackingRefBased/>
  <w15:docId w15:val="{8FC23E88-33E7-2C4B-B086-2A2AA6EED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11F0"/>
    <w:rPr>
      <w:color w:val="0563C1" w:themeColor="hyperlink"/>
      <w:u w:val="single"/>
    </w:rPr>
  </w:style>
  <w:style w:type="character" w:styleId="UnresolvedMention">
    <w:name w:val="Unresolved Mention"/>
    <w:basedOn w:val="DefaultParagraphFont"/>
    <w:uiPriority w:val="99"/>
    <w:semiHidden/>
    <w:unhideWhenUsed/>
    <w:rsid w:val="004C11F0"/>
    <w:rPr>
      <w:color w:val="605E5C"/>
      <w:shd w:val="clear" w:color="auto" w:fill="E1DFDD"/>
    </w:rPr>
  </w:style>
  <w:style w:type="paragraph" w:styleId="ListParagraph">
    <w:name w:val="List Paragraph"/>
    <w:basedOn w:val="Normal"/>
    <w:uiPriority w:val="34"/>
    <w:qFormat/>
    <w:rsid w:val="004C1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30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Chelsea.debellis@mail.mcgill.c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De Bellis</dc:creator>
  <cp:keywords/>
  <dc:description/>
  <cp:lastModifiedBy>Chelsea De Bellis</cp:lastModifiedBy>
  <cp:revision>4</cp:revision>
  <dcterms:created xsi:type="dcterms:W3CDTF">2021-01-10T18:30:00Z</dcterms:created>
  <dcterms:modified xsi:type="dcterms:W3CDTF">2021-01-15T01:01:00Z</dcterms:modified>
</cp:coreProperties>
</file>