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201" w:rsidRDefault="00E65201" w:rsidP="00E65201">
      <w:pPr>
        <w:rPr>
          <w:rFonts w:ascii="Times New Roman" w:eastAsia="Times New Roman" w:hAnsi="Times New Roman" w:cs="Times New Roman"/>
        </w:rPr>
      </w:pPr>
      <w:r>
        <w:rPr>
          <w:rFonts w:ascii="Times New Roman" w:eastAsia="Times New Roman" w:hAnsi="Times New Roman" w:cs="Times New Roman"/>
        </w:rPr>
        <w:t>December 2</w:t>
      </w:r>
      <w:r w:rsidRPr="00E65201">
        <w:rPr>
          <w:rFonts w:ascii="Times New Roman" w:eastAsia="Times New Roman" w:hAnsi="Times New Roman" w:cs="Times New Roman"/>
          <w:vertAlign w:val="superscript"/>
        </w:rPr>
        <w:t>nd</w:t>
      </w:r>
      <w:r>
        <w:rPr>
          <w:rFonts w:ascii="Times New Roman" w:eastAsia="Times New Roman" w:hAnsi="Times New Roman" w:cs="Times New Roman"/>
        </w:rPr>
        <w:t>, 2019</w:t>
      </w:r>
    </w:p>
    <w:p w:rsidR="00E65201" w:rsidRDefault="00E65201" w:rsidP="00E65201">
      <w:pPr>
        <w:rPr>
          <w:rFonts w:ascii="Times New Roman" w:eastAsia="Times New Roman" w:hAnsi="Times New Roman" w:cs="Times New Roman"/>
        </w:rPr>
      </w:pPr>
      <w:r>
        <w:rPr>
          <w:rFonts w:ascii="Times New Roman" w:eastAsia="Times New Roman" w:hAnsi="Times New Roman" w:cs="Times New Roman"/>
        </w:rPr>
        <w:t>FACC 400 Lifelong Learning Assignment</w:t>
      </w:r>
    </w:p>
    <w:p w:rsidR="00E65201" w:rsidRDefault="00E65201" w:rsidP="00E65201">
      <w:pPr>
        <w:rPr>
          <w:rFonts w:ascii="Times New Roman" w:eastAsia="Times New Roman" w:hAnsi="Times New Roman" w:cs="Times New Roman"/>
        </w:rPr>
      </w:pPr>
      <w:r>
        <w:rPr>
          <w:rFonts w:ascii="Times New Roman" w:eastAsia="Times New Roman" w:hAnsi="Times New Roman" w:cs="Times New Roman"/>
        </w:rPr>
        <w:t>Chelsea Myers-Colet</w:t>
      </w:r>
    </w:p>
    <w:p w:rsidR="00E65201" w:rsidRDefault="00E65201" w:rsidP="00E65201">
      <w:pPr>
        <w:rPr>
          <w:rFonts w:ascii="Times New Roman" w:eastAsia="Times New Roman" w:hAnsi="Times New Roman" w:cs="Times New Roman"/>
        </w:rPr>
      </w:pPr>
      <w:r>
        <w:rPr>
          <w:rFonts w:ascii="Times New Roman" w:eastAsia="Times New Roman" w:hAnsi="Times New Roman" w:cs="Times New Roman"/>
        </w:rPr>
        <w:t>260744106</w:t>
      </w:r>
    </w:p>
    <w:p w:rsidR="00BA40E9" w:rsidRDefault="00BA40E9" w:rsidP="00BA40E9">
      <w:pPr>
        <w:rPr>
          <w:rFonts w:ascii="georgia" w:eastAsia="Times New Roman" w:hAnsi="georgia" w:cs="Times New Roman"/>
          <w:color w:val="283646"/>
          <w:sz w:val="26"/>
          <w:szCs w:val="26"/>
          <w:shd w:val="clear" w:color="auto" w:fill="E9ECEF"/>
        </w:rPr>
      </w:pPr>
    </w:p>
    <w:p w:rsidR="00BA40E9" w:rsidRPr="00BA40E9" w:rsidRDefault="00BA40E9" w:rsidP="00851F01">
      <w:pPr>
        <w:jc w:val="center"/>
        <w:rPr>
          <w:rFonts w:ascii="Times New Roman" w:eastAsia="Times New Roman" w:hAnsi="Times New Roman" w:cs="Times New Roman"/>
        </w:rPr>
      </w:pPr>
      <w:r w:rsidRPr="00BA40E9">
        <w:rPr>
          <w:rFonts w:ascii="Times New Roman" w:eastAsia="Times New Roman" w:hAnsi="Times New Roman" w:cs="Times New Roman"/>
        </w:rPr>
        <w:t xml:space="preserve">“Knowledge is exploding, so you need to commit yourself to a plan for lifelong learning.” — </w:t>
      </w:r>
      <w:r>
        <w:rPr>
          <w:rFonts w:ascii="Times New Roman" w:eastAsia="Times New Roman" w:hAnsi="Times New Roman" w:cs="Times New Roman"/>
        </w:rPr>
        <w:t xml:space="preserve">Businessman </w:t>
      </w:r>
      <w:r w:rsidRPr="00BA40E9">
        <w:rPr>
          <w:rFonts w:ascii="Times New Roman" w:eastAsia="Times New Roman" w:hAnsi="Times New Roman" w:cs="Times New Roman"/>
        </w:rPr>
        <w:t>Don Tapscott</w:t>
      </w:r>
    </w:p>
    <w:p w:rsidR="00BA40E9" w:rsidRPr="00BA40E9" w:rsidRDefault="00851F01" w:rsidP="00851F01">
      <w:pPr>
        <w:ind w:firstLine="360"/>
        <w:rPr>
          <w:rFonts w:ascii="Times New Roman" w:eastAsia="Times New Roman" w:hAnsi="Times New Roman" w:cs="Times New Roman"/>
        </w:rPr>
      </w:pPr>
      <w:r>
        <w:rPr>
          <w:rFonts w:ascii="Times New Roman" w:eastAsia="Times New Roman" w:hAnsi="Times New Roman" w:cs="Times New Roman"/>
        </w:rPr>
        <w:t xml:space="preserve">More than ever, the tech industry is exploding, with new platforms, tools and applications coming out faster than you can learn them. </w:t>
      </w:r>
      <w:r w:rsidR="00F816B8">
        <w:rPr>
          <w:rFonts w:ascii="Times New Roman" w:eastAsia="Times New Roman" w:hAnsi="Times New Roman" w:cs="Times New Roman"/>
        </w:rPr>
        <w:t>My education in engineering has prepared me well for a career in which lifelong learning is not only desired, it is necessary in order to excel. However, after graduation I plan to bolster these skills through goal-setting and reading as well as by attending interesting courses and lectures.</w:t>
      </w:r>
    </w:p>
    <w:p w:rsidR="00044A63" w:rsidRDefault="00E65201" w:rsidP="00044A63">
      <w:pPr>
        <w:ind w:firstLine="360"/>
        <w:rPr>
          <w:rFonts w:ascii="Times New Roman" w:eastAsia="Times New Roman" w:hAnsi="Times New Roman" w:cs="Times New Roman"/>
        </w:rPr>
      </w:pPr>
      <w:r>
        <w:rPr>
          <w:rFonts w:ascii="Times New Roman" w:eastAsia="Times New Roman" w:hAnsi="Times New Roman" w:cs="Times New Roman"/>
        </w:rPr>
        <w:t xml:space="preserve">As </w:t>
      </w:r>
      <w:r w:rsidR="00C34863">
        <w:rPr>
          <w:rFonts w:ascii="Times New Roman" w:eastAsia="Times New Roman" w:hAnsi="Times New Roman" w:cs="Times New Roman"/>
        </w:rPr>
        <w:t xml:space="preserve">an aspiring software engineer, I have witnessed firsthand the sheer </w:t>
      </w:r>
      <w:r w:rsidR="00044A63">
        <w:rPr>
          <w:rFonts w:ascii="Times New Roman" w:eastAsia="Times New Roman" w:hAnsi="Times New Roman" w:cs="Times New Roman"/>
        </w:rPr>
        <w:t>volume</w:t>
      </w:r>
      <w:r w:rsidR="00C34863">
        <w:rPr>
          <w:rFonts w:ascii="Times New Roman" w:eastAsia="Times New Roman" w:hAnsi="Times New Roman" w:cs="Times New Roman"/>
        </w:rPr>
        <w:t xml:space="preserve"> of </w:t>
      </w:r>
      <w:r w:rsidR="009F7CF4">
        <w:rPr>
          <w:rFonts w:ascii="Times New Roman" w:eastAsia="Times New Roman" w:hAnsi="Times New Roman" w:cs="Times New Roman"/>
        </w:rPr>
        <w:t xml:space="preserve">software systems available </w:t>
      </w:r>
      <w:r w:rsidR="00044A63">
        <w:rPr>
          <w:rFonts w:ascii="Times New Roman" w:eastAsia="Times New Roman" w:hAnsi="Times New Roman" w:cs="Times New Roman"/>
        </w:rPr>
        <w:t xml:space="preserve">to use. </w:t>
      </w:r>
      <w:r w:rsidR="00C34863">
        <w:rPr>
          <w:rFonts w:ascii="Times New Roman" w:eastAsia="Times New Roman" w:hAnsi="Times New Roman" w:cs="Times New Roman"/>
        </w:rPr>
        <w:t xml:space="preserve">It is nearly impossible to </w:t>
      </w:r>
      <w:r w:rsidR="00044A63">
        <w:rPr>
          <w:rFonts w:ascii="Times New Roman" w:eastAsia="Times New Roman" w:hAnsi="Times New Roman" w:cs="Times New Roman"/>
        </w:rPr>
        <w:t>keep up, especially when every company can choose to use a different platf</w:t>
      </w:r>
      <w:bookmarkStart w:id="0" w:name="_GoBack"/>
      <w:bookmarkEnd w:id="0"/>
      <w:r w:rsidR="00044A63">
        <w:rPr>
          <w:rFonts w:ascii="Times New Roman" w:eastAsia="Times New Roman" w:hAnsi="Times New Roman" w:cs="Times New Roman"/>
        </w:rPr>
        <w:t xml:space="preserve">orm. For this reason, knowing how to learn becomes an incredibly important skill along with a willingness to learn. An engineer needs to be able to adapt and learn on the job </w:t>
      </w:r>
      <w:r w:rsidR="00917CFF">
        <w:rPr>
          <w:rFonts w:ascii="Times New Roman" w:eastAsia="Times New Roman" w:hAnsi="Times New Roman" w:cs="Times New Roman"/>
        </w:rPr>
        <w:t>as well as stay updated in order to remain competitive. With so many innovative products arising, lifelong learning is essential for remaining a critical member of a team to be able to contribute to a team in meaningful ways and bring fresh ideas to the table. Engineering is all about innovation but in the tech industry, this can only happen by continuing to learn and adapt.</w:t>
      </w:r>
    </w:p>
    <w:p w:rsidR="0038386E" w:rsidRDefault="0038386E" w:rsidP="00044A63">
      <w:pPr>
        <w:ind w:firstLine="360"/>
        <w:rPr>
          <w:rFonts w:ascii="Times New Roman" w:eastAsia="Times New Roman" w:hAnsi="Times New Roman" w:cs="Times New Roman"/>
        </w:rPr>
      </w:pPr>
      <w:r>
        <w:rPr>
          <w:rFonts w:ascii="Times New Roman" w:eastAsia="Times New Roman" w:hAnsi="Times New Roman" w:cs="Times New Roman"/>
        </w:rPr>
        <w:t>While I have learnt many technical skills throughout my engineering degree, the ones that will most help in becoming a lifelong learner are the soft skills I have acquired these past 3 years.</w:t>
      </w:r>
      <w:r w:rsidR="00655516">
        <w:rPr>
          <w:rFonts w:ascii="Times New Roman" w:eastAsia="Times New Roman" w:hAnsi="Times New Roman" w:cs="Times New Roman"/>
        </w:rPr>
        <w:t xml:space="preserve"> Through the many projects I have completed and the less than vague requirements and instructions, I have learnt how to </w:t>
      </w:r>
      <w:r w:rsidR="00655516">
        <w:rPr>
          <w:rFonts w:ascii="Times New Roman" w:eastAsia="Times New Roman" w:hAnsi="Times New Roman" w:cs="Times New Roman"/>
        </w:rPr>
        <w:t>persevere when faced with difficulties and unknowns and use all available resources</w:t>
      </w:r>
      <w:r w:rsidR="00655516">
        <w:rPr>
          <w:rFonts w:ascii="Times New Roman" w:eastAsia="Times New Roman" w:hAnsi="Times New Roman" w:cs="Times New Roman"/>
        </w:rPr>
        <w:t xml:space="preserve"> to solve any problem that comes my way. These are necessary skills for a lifelong learner who must always be willing to learn</w:t>
      </w:r>
      <w:r w:rsidR="00B52AE3">
        <w:rPr>
          <w:rFonts w:ascii="Times New Roman" w:eastAsia="Times New Roman" w:hAnsi="Times New Roman" w:cs="Times New Roman"/>
        </w:rPr>
        <w:t xml:space="preserve"> and be challenged</w:t>
      </w:r>
      <w:r w:rsidR="00655516">
        <w:rPr>
          <w:rFonts w:ascii="Times New Roman" w:eastAsia="Times New Roman" w:hAnsi="Times New Roman" w:cs="Times New Roman"/>
        </w:rPr>
        <w:t>.</w:t>
      </w:r>
    </w:p>
    <w:p w:rsidR="00315ED6" w:rsidRDefault="00655516" w:rsidP="00C34863">
      <w:pPr>
        <w:ind w:firstLine="360"/>
        <w:rPr>
          <w:rFonts w:ascii="Times New Roman" w:eastAsia="Times New Roman" w:hAnsi="Times New Roman" w:cs="Times New Roman"/>
        </w:rPr>
      </w:pPr>
      <w:r>
        <w:rPr>
          <w:rFonts w:ascii="Times New Roman" w:eastAsia="Times New Roman" w:hAnsi="Times New Roman" w:cs="Times New Roman"/>
        </w:rPr>
        <w:t>Learning</w:t>
      </w:r>
      <w:r w:rsidR="00851F01">
        <w:rPr>
          <w:rFonts w:ascii="Times New Roman" w:eastAsia="Times New Roman" w:hAnsi="Times New Roman" w:cs="Times New Roman"/>
        </w:rPr>
        <w:t xml:space="preserve"> becomes especially difficult after graduation when </w:t>
      </w:r>
      <w:r>
        <w:rPr>
          <w:rFonts w:ascii="Times New Roman" w:eastAsia="Times New Roman" w:hAnsi="Times New Roman" w:cs="Times New Roman"/>
        </w:rPr>
        <w:t>studying material</w:t>
      </w:r>
      <w:r w:rsidR="00851F01">
        <w:rPr>
          <w:rFonts w:ascii="Times New Roman" w:eastAsia="Times New Roman" w:hAnsi="Times New Roman" w:cs="Times New Roman"/>
        </w:rPr>
        <w:t xml:space="preserve"> is not required to pass a class or achieve an A. However, in order to continue to grow and maintain an interesting and challenge career</w:t>
      </w:r>
      <w:r w:rsidR="00333F8B">
        <w:rPr>
          <w:rFonts w:ascii="Times New Roman" w:eastAsia="Times New Roman" w:hAnsi="Times New Roman" w:cs="Times New Roman"/>
        </w:rPr>
        <w:t xml:space="preserve">, learning must continue. To ensure that I continue to learn throughout my life, I will always set goals to aspire to. Whether these be career-related or personal, having a list of goals will ensure that I strive to grow while providing a sense of accomplishment when completed. Furthermore, I think it is important to look for a company that values the lifelong learning of its employees. For example, last summer I worked at Ericsson </w:t>
      </w:r>
      <w:r w:rsidR="00197AD6">
        <w:rPr>
          <w:rFonts w:ascii="Times New Roman" w:eastAsia="Times New Roman" w:hAnsi="Times New Roman" w:cs="Times New Roman"/>
        </w:rPr>
        <w:t>where they offered online courses in various subjects ranging from technical skills</w:t>
      </w:r>
      <w:r>
        <w:rPr>
          <w:rFonts w:ascii="Times New Roman" w:eastAsia="Times New Roman" w:hAnsi="Times New Roman" w:cs="Times New Roman"/>
        </w:rPr>
        <w:t>,</w:t>
      </w:r>
      <w:r w:rsidR="00197AD6">
        <w:rPr>
          <w:rFonts w:ascii="Times New Roman" w:eastAsia="Times New Roman" w:hAnsi="Times New Roman" w:cs="Times New Roman"/>
        </w:rPr>
        <w:t xml:space="preserve"> </w:t>
      </w:r>
      <w:r>
        <w:rPr>
          <w:rFonts w:ascii="Times New Roman" w:eastAsia="Times New Roman" w:hAnsi="Times New Roman" w:cs="Times New Roman"/>
        </w:rPr>
        <w:t>such as</w:t>
      </w:r>
      <w:r w:rsidR="00197AD6">
        <w:rPr>
          <w:rFonts w:ascii="Times New Roman" w:eastAsia="Times New Roman" w:hAnsi="Times New Roman" w:cs="Times New Roman"/>
        </w:rPr>
        <w:t xml:space="preserve"> data science</w:t>
      </w:r>
      <w:r>
        <w:rPr>
          <w:rFonts w:ascii="Times New Roman" w:eastAsia="Times New Roman" w:hAnsi="Times New Roman" w:cs="Times New Roman"/>
        </w:rPr>
        <w:t>,</w:t>
      </w:r>
      <w:r w:rsidR="00197AD6">
        <w:rPr>
          <w:rFonts w:ascii="Times New Roman" w:eastAsia="Times New Roman" w:hAnsi="Times New Roman" w:cs="Times New Roman"/>
        </w:rPr>
        <w:t xml:space="preserve"> to </w:t>
      </w:r>
      <w:r>
        <w:rPr>
          <w:rFonts w:ascii="Times New Roman" w:eastAsia="Times New Roman" w:hAnsi="Times New Roman" w:cs="Times New Roman"/>
        </w:rPr>
        <w:t xml:space="preserve">personal aspects such as leading a balanced life. </w:t>
      </w:r>
      <w:r w:rsidR="00197AD6">
        <w:rPr>
          <w:rFonts w:ascii="Times New Roman" w:eastAsia="Times New Roman" w:hAnsi="Times New Roman" w:cs="Times New Roman"/>
        </w:rPr>
        <w:t xml:space="preserve">If that isn’t possible, there are online courses available through websites such as Coursera and seminars offered from universities. </w:t>
      </w:r>
    </w:p>
    <w:p w:rsidR="00655516" w:rsidRDefault="00655516" w:rsidP="00C34863">
      <w:pPr>
        <w:ind w:firstLine="360"/>
        <w:rPr>
          <w:rFonts w:ascii="Times New Roman" w:eastAsia="Times New Roman" w:hAnsi="Times New Roman" w:cs="Times New Roman"/>
        </w:rPr>
      </w:pPr>
      <w:r>
        <w:rPr>
          <w:rFonts w:ascii="Times New Roman" w:eastAsia="Times New Roman" w:hAnsi="Times New Roman" w:cs="Times New Roman"/>
        </w:rPr>
        <w:t xml:space="preserve">To conclude, lifelong learning is essentially to remaining a </w:t>
      </w:r>
      <w:r w:rsidR="00B52AE3">
        <w:rPr>
          <w:rFonts w:ascii="Times New Roman" w:eastAsia="Times New Roman" w:hAnsi="Times New Roman" w:cs="Times New Roman"/>
        </w:rPr>
        <w:t>pertinent member of the tech industry due to its ever changing nature. While my studies at McGill have prepared me well, I will continue to learn through goal-setting as well as attending seminars offered by an employer, a university or online platform.</w:t>
      </w:r>
    </w:p>
    <w:p w:rsidR="00044A63" w:rsidRDefault="00044A63"/>
    <w:p w:rsidR="00044A63" w:rsidRDefault="00044A63">
      <w:r>
        <w:t>discipline</w:t>
      </w:r>
    </w:p>
    <w:p w:rsidR="00BA40E9" w:rsidRDefault="00BA40E9"/>
    <w:p w:rsidR="00BA40E9" w:rsidRPr="00BA40E9" w:rsidRDefault="00BA40E9" w:rsidP="00BA40E9">
      <w:pPr>
        <w:rPr>
          <w:rFonts w:ascii="Times New Roman" w:eastAsia="Times New Roman" w:hAnsi="Times New Roman" w:cs="Times New Roman"/>
        </w:rPr>
      </w:pPr>
      <w:r w:rsidRPr="00BA40E9">
        <w:rPr>
          <w:rFonts w:ascii="Times New Roman" w:eastAsia="Times New Roman" w:hAnsi="Times New Roman" w:cs="Times New Roman"/>
          <w:color w:val="333333"/>
          <w:shd w:val="clear" w:color="auto" w:fill="FFFFFF"/>
        </w:rPr>
        <w:lastRenderedPageBreak/>
        <w:t>Tapscott, Don. “The Seven Imperatives for Highly Successful Business Revolutionaries.” </w:t>
      </w:r>
      <w:r w:rsidRPr="00BA40E9">
        <w:rPr>
          <w:rFonts w:ascii="Times New Roman" w:eastAsia="Times New Roman" w:hAnsi="Times New Roman" w:cs="Times New Roman"/>
          <w:i/>
          <w:iCs/>
          <w:color w:val="333333"/>
        </w:rPr>
        <w:t>Huffington Post</w:t>
      </w:r>
      <w:r w:rsidRPr="00BA40E9">
        <w:rPr>
          <w:rFonts w:ascii="Times New Roman" w:eastAsia="Times New Roman" w:hAnsi="Times New Roman" w:cs="Times New Roman"/>
          <w:color w:val="333333"/>
          <w:shd w:val="clear" w:color="auto" w:fill="FFFFFF"/>
        </w:rPr>
        <w:t>, 2</w:t>
      </w:r>
      <w:r>
        <w:rPr>
          <w:rFonts w:ascii="Times New Roman" w:eastAsia="Times New Roman" w:hAnsi="Times New Roman" w:cs="Times New Roman"/>
          <w:color w:val="333333"/>
          <w:shd w:val="clear" w:color="auto" w:fill="FFFFFF"/>
        </w:rPr>
        <w:t>3</w:t>
      </w:r>
      <w:r w:rsidRPr="00BA40E9">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July</w:t>
      </w:r>
      <w:r w:rsidRPr="00BA40E9">
        <w:rPr>
          <w:rFonts w:ascii="Times New Roman" w:eastAsia="Times New Roman" w:hAnsi="Times New Roman" w:cs="Times New Roman"/>
          <w:color w:val="333333"/>
          <w:shd w:val="clear" w:color="auto" w:fill="FFFFFF"/>
        </w:rPr>
        <w:t>. 2012, https://www.huffpost.com/entry/seven-imperatives-successful-business_b_1694422.</w:t>
      </w:r>
    </w:p>
    <w:p w:rsidR="00BA40E9" w:rsidRDefault="00BA40E9"/>
    <w:p w:rsidR="00655516" w:rsidRDefault="00655516"/>
    <w:p w:rsidR="00655516" w:rsidRDefault="00655516" w:rsidP="00655516">
      <w:pPr>
        <w:ind w:firstLine="360"/>
        <w:rPr>
          <w:rFonts w:ascii="Times New Roman" w:eastAsia="Times New Roman" w:hAnsi="Times New Roman" w:cs="Times New Roman"/>
        </w:rPr>
      </w:pPr>
      <w:r>
        <w:rPr>
          <w:rFonts w:ascii="Times New Roman" w:eastAsia="Times New Roman" w:hAnsi="Times New Roman" w:cs="Times New Roman"/>
        </w:rPr>
        <w:t>keep up and learn all of these at once especially with every company using a different one. Instead, it is important to learn how to learn. Lifelong learning is an important skill in the tech industry because it shows employers that you can learn on the job, regardless of your previous experience. My engineering studies have given me the basics of different software systems such as Continuous Integration using Travis CI, build systems and model-based programming. A lifelong learner can then take these basic intuitions and learn any software system thrown their way. Furthermore, engineering design projects at school are typically given with little to no supervision or definitive unambiguous requirements. In a nutshell, this has forced me to learn how to learn. More specifically, it has taught me how to persevere when faced with difficulties and unknowns and use all available resources.</w:t>
      </w:r>
    </w:p>
    <w:p w:rsidR="00655516" w:rsidRDefault="00655516"/>
    <w:sectPr w:rsidR="00655516" w:rsidSect="00EF4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A3DBB"/>
    <w:multiLevelType w:val="hybridMultilevel"/>
    <w:tmpl w:val="6BEE1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B0"/>
    <w:rsid w:val="00044A63"/>
    <w:rsid w:val="00197AD6"/>
    <w:rsid w:val="00315ED6"/>
    <w:rsid w:val="00333F8B"/>
    <w:rsid w:val="0038386E"/>
    <w:rsid w:val="004E24C9"/>
    <w:rsid w:val="00630FB0"/>
    <w:rsid w:val="00655516"/>
    <w:rsid w:val="00811224"/>
    <w:rsid w:val="00851F01"/>
    <w:rsid w:val="00917CFF"/>
    <w:rsid w:val="009F7CF4"/>
    <w:rsid w:val="00B52AE3"/>
    <w:rsid w:val="00BA40E9"/>
    <w:rsid w:val="00C34863"/>
    <w:rsid w:val="00E65201"/>
    <w:rsid w:val="00EF4331"/>
    <w:rsid w:val="00F816B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3327293B"/>
  <w15:chartTrackingRefBased/>
  <w15:docId w15:val="{6F3DA88E-46F4-2D43-AC80-5651FC56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79644">
      <w:bodyDiv w:val="1"/>
      <w:marLeft w:val="0"/>
      <w:marRight w:val="0"/>
      <w:marTop w:val="0"/>
      <w:marBottom w:val="0"/>
      <w:divBdr>
        <w:top w:val="none" w:sz="0" w:space="0" w:color="auto"/>
        <w:left w:val="none" w:sz="0" w:space="0" w:color="auto"/>
        <w:bottom w:val="none" w:sz="0" w:space="0" w:color="auto"/>
        <w:right w:val="none" w:sz="0" w:space="0" w:color="auto"/>
      </w:divBdr>
    </w:div>
    <w:div w:id="701902440">
      <w:bodyDiv w:val="1"/>
      <w:marLeft w:val="0"/>
      <w:marRight w:val="0"/>
      <w:marTop w:val="0"/>
      <w:marBottom w:val="0"/>
      <w:divBdr>
        <w:top w:val="none" w:sz="0" w:space="0" w:color="auto"/>
        <w:left w:val="none" w:sz="0" w:space="0" w:color="auto"/>
        <w:bottom w:val="none" w:sz="0" w:space="0" w:color="auto"/>
        <w:right w:val="none" w:sz="0" w:space="0" w:color="auto"/>
      </w:divBdr>
    </w:div>
    <w:div w:id="1369063122">
      <w:bodyDiv w:val="1"/>
      <w:marLeft w:val="0"/>
      <w:marRight w:val="0"/>
      <w:marTop w:val="0"/>
      <w:marBottom w:val="0"/>
      <w:divBdr>
        <w:top w:val="none" w:sz="0" w:space="0" w:color="auto"/>
        <w:left w:val="none" w:sz="0" w:space="0" w:color="auto"/>
        <w:bottom w:val="none" w:sz="0" w:space="0" w:color="auto"/>
        <w:right w:val="none" w:sz="0" w:space="0" w:color="auto"/>
      </w:divBdr>
    </w:div>
    <w:div w:id="1608467514">
      <w:bodyDiv w:val="1"/>
      <w:marLeft w:val="0"/>
      <w:marRight w:val="0"/>
      <w:marTop w:val="0"/>
      <w:marBottom w:val="0"/>
      <w:divBdr>
        <w:top w:val="none" w:sz="0" w:space="0" w:color="auto"/>
        <w:left w:val="none" w:sz="0" w:space="0" w:color="auto"/>
        <w:bottom w:val="none" w:sz="0" w:space="0" w:color="auto"/>
        <w:right w:val="none" w:sz="0" w:space="0" w:color="auto"/>
      </w:divBdr>
    </w:div>
    <w:div w:id="1837761598">
      <w:bodyDiv w:val="1"/>
      <w:marLeft w:val="0"/>
      <w:marRight w:val="0"/>
      <w:marTop w:val="0"/>
      <w:marBottom w:val="0"/>
      <w:divBdr>
        <w:top w:val="none" w:sz="0" w:space="0" w:color="auto"/>
        <w:left w:val="none" w:sz="0" w:space="0" w:color="auto"/>
        <w:bottom w:val="none" w:sz="0" w:space="0" w:color="auto"/>
        <w:right w:val="none" w:sz="0" w:space="0" w:color="auto"/>
      </w:divBdr>
    </w:div>
    <w:div w:id="208078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Myers-Colet</dc:creator>
  <cp:keywords/>
  <dc:description/>
  <cp:lastModifiedBy>Chelsea Myers-Colet</cp:lastModifiedBy>
  <cp:revision>6</cp:revision>
  <dcterms:created xsi:type="dcterms:W3CDTF">2019-09-23T20:44:00Z</dcterms:created>
  <dcterms:modified xsi:type="dcterms:W3CDTF">2019-09-25T00:09:00Z</dcterms:modified>
</cp:coreProperties>
</file>