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C137" w14:textId="5D5D32A5" w:rsidR="00067998" w:rsidRPr="005B2804" w:rsidRDefault="00714E7F" w:rsidP="005B2804">
      <w:pPr>
        <w:jc w:val="center"/>
        <w:rPr>
          <w:rFonts w:ascii="Arial" w:hAnsi="Arial" w:cs="Arial"/>
          <w:color w:val="0D0D0D"/>
          <w:sz w:val="28"/>
          <w:szCs w:val="28"/>
          <w:shd w:val="clear" w:color="auto" w:fill="FFFFFF"/>
        </w:rPr>
      </w:pPr>
      <w:r w:rsidRPr="005B2804">
        <w:rPr>
          <w:rFonts w:ascii="Arial" w:hAnsi="Arial" w:cs="Arial"/>
          <w:color w:val="0D0D0D"/>
          <w:sz w:val="28"/>
          <w:szCs w:val="28"/>
          <w:shd w:val="clear" w:color="auto" w:fill="FFFFFF"/>
        </w:rPr>
        <w:t>Peak Pricing: Elevating Revenue at Big Mountain Resort</w:t>
      </w:r>
    </w:p>
    <w:p w14:paraId="77320262" w14:textId="77777777" w:rsidR="00714E7F" w:rsidRPr="005B2804" w:rsidRDefault="00714E7F">
      <w:pPr>
        <w:rPr>
          <w:rFonts w:ascii="Arial" w:hAnsi="Arial" w:cs="Arial"/>
          <w:color w:val="0D0D0D"/>
          <w:sz w:val="24"/>
          <w:szCs w:val="24"/>
          <w:shd w:val="clear" w:color="auto" w:fill="FFFFFF"/>
        </w:rPr>
      </w:pPr>
    </w:p>
    <w:p w14:paraId="307AA67B" w14:textId="77777777" w:rsidR="005B2804" w:rsidRDefault="003F79AC" w:rsidP="005B2804">
      <w:pPr>
        <w:rPr>
          <w:rFonts w:ascii="Arial" w:eastAsia="Times New Roman" w:hAnsi="Arial" w:cs="Arial"/>
          <w:color w:val="000000"/>
          <w:kern w:val="0"/>
          <w:sz w:val="24"/>
          <w:szCs w:val="24"/>
          <w14:ligatures w14:val="none"/>
        </w:rPr>
      </w:pPr>
      <w:r w:rsidRPr="003F79AC">
        <w:rPr>
          <w:rFonts w:ascii="Arial" w:eastAsia="Times New Roman" w:hAnsi="Arial" w:cs="Arial"/>
          <w:color w:val="000000"/>
          <w:kern w:val="0"/>
          <w:sz w:val="24"/>
          <w:szCs w:val="24"/>
          <w14:ligatures w14:val="none"/>
        </w:rPr>
        <w:t>Nestled amidst the stunning vistas of Glacier National Park and the Flathead National Forest, Big Mountain Resort stands as a premier destination in the national landscape of ski resorts. Boasting an impressive array of 105 runs and a vertical drop of 2,555 feet, it has firmly established itself as a leader in the industry. Given its extensive amenities, there exists a strategic opportunity for Big Mountain to refine its pricing structure and implement cost-saving measures to optimize overall revenue.</w:t>
      </w:r>
    </w:p>
    <w:p w14:paraId="177A6F51" w14:textId="40C73EE1" w:rsidR="005B2804" w:rsidRDefault="003F79AC" w:rsidP="005B2804">
      <w:pPr>
        <w:rPr>
          <w:rFonts w:ascii="Arial" w:eastAsia="Times New Roman" w:hAnsi="Arial" w:cs="Arial"/>
          <w:color w:val="000000"/>
          <w:kern w:val="0"/>
          <w:sz w:val="24"/>
          <w:szCs w:val="24"/>
          <w14:ligatures w14:val="none"/>
        </w:rPr>
      </w:pPr>
      <w:r w:rsidRPr="003F79AC">
        <w:rPr>
          <w:rFonts w:ascii="Arial" w:eastAsia="Times New Roman" w:hAnsi="Arial" w:cs="Arial"/>
          <w:color w:val="000000"/>
          <w:kern w:val="0"/>
          <w:sz w:val="24"/>
          <w:szCs w:val="24"/>
          <w14:ligatures w14:val="none"/>
        </w:rPr>
        <w:t xml:space="preserve">Currently, Big Mountain Resort offers </w:t>
      </w:r>
      <w:r w:rsidR="00C85A10" w:rsidRPr="005B2804">
        <w:rPr>
          <w:rFonts w:ascii="Arial" w:eastAsia="Times New Roman" w:hAnsi="Arial" w:cs="Arial"/>
          <w:color w:val="000000"/>
          <w:kern w:val="0"/>
          <w:sz w:val="24"/>
          <w:szCs w:val="24"/>
          <w14:ligatures w14:val="none"/>
        </w:rPr>
        <w:t>weekend adult</w:t>
      </w:r>
      <w:r w:rsidRPr="003F79AC">
        <w:rPr>
          <w:rFonts w:ascii="Arial" w:eastAsia="Times New Roman" w:hAnsi="Arial" w:cs="Arial"/>
          <w:color w:val="000000"/>
          <w:kern w:val="0"/>
          <w:sz w:val="24"/>
          <w:szCs w:val="24"/>
          <w14:ligatures w14:val="none"/>
        </w:rPr>
        <w:t xml:space="preserve"> </w:t>
      </w:r>
      <w:r w:rsidR="00D757CB" w:rsidRPr="005B2804">
        <w:rPr>
          <w:rFonts w:ascii="Arial" w:eastAsia="Times New Roman" w:hAnsi="Arial" w:cs="Arial"/>
          <w:color w:val="000000"/>
          <w:kern w:val="0"/>
          <w:sz w:val="24"/>
          <w:szCs w:val="24"/>
          <w14:ligatures w14:val="none"/>
        </w:rPr>
        <w:t xml:space="preserve">tickets </w:t>
      </w:r>
      <w:r w:rsidRPr="003F79AC">
        <w:rPr>
          <w:rFonts w:ascii="Arial" w:eastAsia="Times New Roman" w:hAnsi="Arial" w:cs="Arial"/>
          <w:color w:val="000000"/>
          <w:kern w:val="0"/>
          <w:sz w:val="24"/>
          <w:szCs w:val="24"/>
          <w14:ligatures w14:val="none"/>
        </w:rPr>
        <w:t xml:space="preserve">at a modest rate of $81 per ticket, which falls below its potential optimal pricing, resulting in significant revenue potential being unrealized. Through a thorough comparative analysis of ticket prices among resorts in Montana, it became evident that Big Mountain consistently positioned itself at the upper </w:t>
      </w:r>
      <w:r w:rsidR="00D757CB" w:rsidRPr="005B2804">
        <w:rPr>
          <w:rFonts w:ascii="Arial" w:eastAsia="Times New Roman" w:hAnsi="Arial" w:cs="Arial"/>
          <w:color w:val="000000"/>
          <w:kern w:val="0"/>
          <w:sz w:val="24"/>
          <w:szCs w:val="24"/>
          <w14:ligatures w14:val="none"/>
        </w:rPr>
        <w:t>tier, h</w:t>
      </w:r>
      <w:r w:rsidR="00D757CB" w:rsidRPr="005B2804">
        <w:rPr>
          <w:rFonts w:ascii="Arial" w:eastAsia="Times New Roman" w:hAnsi="Arial" w:cs="Arial"/>
          <w:color w:val="000000"/>
          <w:kern w:val="0"/>
          <w:sz w:val="24"/>
          <w:szCs w:val="24"/>
          <w14:ligatures w14:val="none"/>
        </w:rPr>
        <w:t>owever, upon conducting a comparative analysis with ski resorts across the nation, it became evident that there existed an opportunity for a ticket price increase at Big Mountain Resort</w:t>
      </w:r>
      <w:r w:rsidRPr="003F79AC">
        <w:rPr>
          <w:rFonts w:ascii="Arial" w:eastAsia="Times New Roman" w:hAnsi="Arial" w:cs="Arial"/>
          <w:color w:val="000000"/>
          <w:kern w:val="0"/>
          <w:sz w:val="24"/>
          <w:szCs w:val="24"/>
          <w14:ligatures w14:val="none"/>
        </w:rPr>
        <w:t>. Subsequently, a deeper examination was conducted to identify the features that customers value most and are willing to pay a premium for</w:t>
      </w:r>
      <w:r w:rsidR="00D757CB" w:rsidRPr="005B2804">
        <w:rPr>
          <w:rFonts w:ascii="Arial" w:eastAsia="Times New Roman" w:hAnsi="Arial" w:cs="Arial"/>
          <w:color w:val="000000"/>
          <w:kern w:val="0"/>
          <w:sz w:val="24"/>
          <w:szCs w:val="24"/>
          <w14:ligatures w14:val="none"/>
        </w:rPr>
        <w:t xml:space="preserve"> (fig 1)</w:t>
      </w:r>
      <w:r w:rsidRPr="003F79AC">
        <w:rPr>
          <w:rFonts w:ascii="Arial" w:eastAsia="Times New Roman" w:hAnsi="Arial" w:cs="Arial"/>
          <w:color w:val="000000"/>
          <w:kern w:val="0"/>
          <w:sz w:val="24"/>
          <w:szCs w:val="24"/>
          <w14:ligatures w14:val="none"/>
        </w:rPr>
        <w:t>. This analysis revealed that factors such as the variety of runs, vertical drop, snowmaking acreage, and efficient chairlifts were key contributors to perceived value and justifying higher ticket prices, areas in which Big Mountain excels.</w:t>
      </w:r>
    </w:p>
    <w:p w14:paraId="58DE7A0B" w14:textId="6468628B" w:rsidR="005B2804" w:rsidRPr="005B2804" w:rsidRDefault="005B2804" w:rsidP="005B2804">
      <w:pPr>
        <w:rPr>
          <w:rFonts w:ascii="Arial" w:eastAsia="Times New Roman" w:hAnsi="Arial" w:cs="Arial"/>
          <w:color w:val="000000"/>
          <w:kern w:val="0"/>
          <w:sz w:val="24"/>
          <w:szCs w:val="24"/>
          <w14:ligatures w14:val="none"/>
        </w:rPr>
      </w:pPr>
      <w:r w:rsidRPr="005B2804">
        <w:rPr>
          <w:rFonts w:ascii="Arial" w:eastAsia="Times New Roman" w:hAnsi="Arial" w:cs="Arial"/>
          <w:noProof/>
          <w:color w:val="000000"/>
          <w:kern w:val="0"/>
          <w:sz w:val="24"/>
          <w:szCs w:val="24"/>
          <w14:ligatures w14:val="none"/>
        </w:rPr>
        <mc:AlternateContent>
          <mc:Choice Requires="wps">
            <w:drawing>
              <wp:anchor distT="45720" distB="45720" distL="114300" distR="114300" simplePos="0" relativeHeight="251661312" behindDoc="0" locked="0" layoutInCell="1" allowOverlap="1" wp14:anchorId="004DC5C9" wp14:editId="5A73FF11">
                <wp:simplePos x="0" y="0"/>
                <wp:positionH relativeFrom="column">
                  <wp:posOffset>219075</wp:posOffset>
                </wp:positionH>
                <wp:positionV relativeFrom="paragraph">
                  <wp:posOffset>-1270</wp:posOffset>
                </wp:positionV>
                <wp:extent cx="1333500" cy="295275"/>
                <wp:effectExtent l="0" t="0" r="0" b="9525"/>
                <wp:wrapNone/>
                <wp:docPr id="687103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95275"/>
                        </a:xfrm>
                        <a:prstGeom prst="rect">
                          <a:avLst/>
                        </a:prstGeom>
                        <a:solidFill>
                          <a:srgbClr val="FFFFFF"/>
                        </a:solidFill>
                        <a:ln w="9525">
                          <a:noFill/>
                          <a:miter lim="800000"/>
                          <a:headEnd/>
                          <a:tailEnd/>
                        </a:ln>
                      </wps:spPr>
                      <wps:txbx>
                        <w:txbxContent>
                          <w:p w14:paraId="609BBA8E" w14:textId="61F344AD" w:rsidR="00D757CB" w:rsidRPr="00D757CB" w:rsidRDefault="00D757CB" w:rsidP="00D757CB">
                            <w:pPr>
                              <w:rPr>
                                <w:i/>
                                <w:iCs/>
                              </w:rPr>
                            </w:pPr>
                            <w:r w:rsidRPr="00D757CB">
                              <w:rPr>
                                <w:i/>
                                <w:iCs/>
                              </w:rPr>
                              <w:t xml:space="preserve">Fig </w:t>
                            </w:r>
                            <w:r>
                              <w:rPr>
                                <w:i/>
                                <w:i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DC5C9" id="_x0000_t202" coordsize="21600,21600" o:spt="202" path="m,l,21600r21600,l21600,xe">
                <v:stroke joinstyle="miter"/>
                <v:path gradientshapeok="t" o:connecttype="rect"/>
              </v:shapetype>
              <v:shape id="Text Box 2" o:spid="_x0000_s1026" type="#_x0000_t202" style="position:absolute;margin-left:17.25pt;margin-top:-.1pt;width:10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" stroked="f">
                <v:textbox>
                  <w:txbxContent>
                    <w:p w14:paraId="609BBA8E" w14:textId="61F344AD" w:rsidR="00D757CB" w:rsidRPr="00D757CB" w:rsidRDefault="00D757CB" w:rsidP="00D757CB">
                      <w:pPr>
                        <w:rPr>
                          <w:i/>
                          <w:iCs/>
                        </w:rPr>
                      </w:pPr>
                      <w:r w:rsidRPr="00D757CB">
                        <w:rPr>
                          <w:i/>
                          <w:iCs/>
                        </w:rPr>
                        <w:t xml:space="preserve">Fig </w:t>
                      </w:r>
                      <w:r>
                        <w:rPr>
                          <w:i/>
                          <w:iCs/>
                        </w:rPr>
                        <w:t>1</w:t>
                      </w:r>
                    </w:p>
                  </w:txbxContent>
                </v:textbox>
              </v:shape>
            </w:pict>
          </mc:Fallback>
        </mc:AlternateContent>
      </w:r>
    </w:p>
    <w:p w14:paraId="4C3EF00E" w14:textId="715D33F8" w:rsidR="005B2804" w:rsidRPr="005B2804" w:rsidRDefault="005B2804" w:rsidP="005B2804">
      <w:pPr>
        <w:jc w:val="center"/>
        <w:rPr>
          <w:rFonts w:ascii="Arial" w:hAnsi="Arial" w:cs="Arial"/>
          <w:sz w:val="24"/>
          <w:szCs w:val="24"/>
        </w:rPr>
      </w:pPr>
      <w:r w:rsidRPr="005B2804">
        <w:rPr>
          <w:rFonts w:ascii="Arial" w:hAnsi="Arial" w:cs="Arial"/>
          <w:sz w:val="24"/>
          <w:szCs w:val="24"/>
        </w:rPr>
        <w:drawing>
          <wp:inline distT="0" distB="0" distL="0" distR="0" wp14:anchorId="5EE78B14" wp14:editId="38740DD0">
            <wp:extent cx="4543425" cy="3139137"/>
            <wp:effectExtent l="0" t="0" r="0" b="4445"/>
            <wp:docPr id="47717718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77182" name="Picture 1" descr="A graph with blue bars&#10;&#10;Description automatically generated"/>
                    <pic:cNvPicPr/>
                  </pic:nvPicPr>
                  <pic:blipFill>
                    <a:blip r:embed="rId4"/>
                    <a:stretch>
                      <a:fillRect/>
                    </a:stretch>
                  </pic:blipFill>
                  <pic:spPr>
                    <a:xfrm>
                      <a:off x="0" y="0"/>
                      <a:ext cx="4563555" cy="3153045"/>
                    </a:xfrm>
                    <a:prstGeom prst="rect">
                      <a:avLst/>
                    </a:prstGeom>
                  </pic:spPr>
                </pic:pic>
              </a:graphicData>
            </a:graphic>
          </wp:inline>
        </w:drawing>
      </w:r>
    </w:p>
    <w:p w14:paraId="5302C89D" w14:textId="4DB64455" w:rsidR="005B2804" w:rsidRPr="005B2804" w:rsidRDefault="005B2804" w:rsidP="005B2804">
      <w:pPr>
        <w:rPr>
          <w:rFonts w:ascii="Arial" w:eastAsia="Times New Roman" w:hAnsi="Arial" w:cs="Arial"/>
          <w:noProof/>
          <w:color w:val="000000"/>
          <w:kern w:val="0"/>
          <w:sz w:val="24"/>
          <w:szCs w:val="24"/>
          <w14:ligatures w14:val="none"/>
        </w:rPr>
      </w:pPr>
    </w:p>
    <w:p w14:paraId="4EC8558E" w14:textId="77777777" w:rsidR="005B2804" w:rsidRPr="005B2804" w:rsidRDefault="003F79AC" w:rsidP="005B2804">
      <w:pPr>
        <w:rPr>
          <w:rFonts w:ascii="Arial" w:hAnsi="Arial" w:cs="Arial"/>
          <w:sz w:val="24"/>
          <w:szCs w:val="24"/>
        </w:rPr>
      </w:pPr>
      <w:r w:rsidRPr="003F79AC">
        <w:rPr>
          <w:rFonts w:ascii="Arial" w:eastAsia="Times New Roman" w:hAnsi="Arial" w:cs="Arial"/>
          <w:color w:val="000000"/>
          <w:kern w:val="0"/>
          <w:sz w:val="24"/>
          <w:szCs w:val="24"/>
          <w14:ligatures w14:val="none"/>
        </w:rPr>
        <w:lastRenderedPageBreak/>
        <w:t>Utilizing modeling techniques, a modeled ticket price of $95.87 was derived with an expected mean absolute error of $10.39, indicating a potential for price adjustment. Furthermore, to enhance revenue optimization, additional enhancements such as the inclusion of a new run, increasing the vertical drop by 150 feet, and installing an extra chairlift were identified. These improvements were projected to support a ticket price increase of $1.99, translating to a seasonal revenue boost of $3,474,638.</w:t>
      </w:r>
    </w:p>
    <w:p w14:paraId="0A29E1D9" w14:textId="63837ED6" w:rsidR="005B2804" w:rsidRPr="005B2804" w:rsidRDefault="003F79AC" w:rsidP="005B2804">
      <w:pPr>
        <w:rPr>
          <w:rFonts w:ascii="Arial" w:eastAsia="Times New Roman" w:hAnsi="Arial" w:cs="Arial"/>
          <w:color w:val="000000"/>
          <w:kern w:val="0"/>
          <w:sz w:val="24"/>
          <w:szCs w:val="24"/>
          <w14:ligatures w14:val="none"/>
        </w:rPr>
      </w:pPr>
      <w:r w:rsidRPr="003F79AC">
        <w:rPr>
          <w:rFonts w:ascii="Arial" w:eastAsia="Times New Roman" w:hAnsi="Arial" w:cs="Arial"/>
          <w:color w:val="000000"/>
          <w:kern w:val="0"/>
          <w:sz w:val="24"/>
          <w:szCs w:val="24"/>
          <w14:ligatures w14:val="none"/>
        </w:rPr>
        <w:t>Moreover, our analysis suggests that Big Mountain Resort can strategically experiment with the closure of certain runs without significant adverse effects on revenue</w:t>
      </w:r>
      <w:r w:rsidR="005B2804">
        <w:rPr>
          <w:rFonts w:ascii="Arial" w:eastAsia="Times New Roman" w:hAnsi="Arial" w:cs="Arial"/>
          <w:color w:val="000000"/>
          <w:kern w:val="0"/>
          <w:sz w:val="24"/>
          <w:szCs w:val="24"/>
          <w14:ligatures w14:val="none"/>
        </w:rPr>
        <w:t xml:space="preserve"> </w:t>
      </w:r>
      <w:r w:rsidRPr="005B2804">
        <w:rPr>
          <w:rFonts w:ascii="Arial" w:eastAsia="Times New Roman" w:hAnsi="Arial" w:cs="Arial"/>
          <w:color w:val="000000"/>
          <w:kern w:val="0"/>
          <w:sz w:val="24"/>
          <w:szCs w:val="24"/>
          <w14:ligatures w14:val="none"/>
        </w:rPr>
        <w:t>(see fig 3)</w:t>
      </w:r>
      <w:r w:rsidR="005B2804">
        <w:rPr>
          <w:rFonts w:ascii="Arial" w:eastAsia="Times New Roman" w:hAnsi="Arial" w:cs="Arial"/>
          <w:color w:val="000000"/>
          <w:kern w:val="0"/>
          <w:sz w:val="24"/>
          <w:szCs w:val="24"/>
          <w14:ligatures w14:val="none"/>
        </w:rPr>
        <w:t>.</w:t>
      </w:r>
      <w:r w:rsidRPr="003F79AC">
        <w:rPr>
          <w:rFonts w:ascii="Arial" w:eastAsia="Times New Roman" w:hAnsi="Arial" w:cs="Arial"/>
          <w:color w:val="000000"/>
          <w:kern w:val="0"/>
          <w:sz w:val="24"/>
          <w:szCs w:val="24"/>
          <w14:ligatures w14:val="none"/>
        </w:rPr>
        <w:t xml:space="preserve"> Closure of one run was found to have a negligible impact, while closure of two runs resulted in a marginal decrease of approximately $0.50 per ticket. However, the closure of three to five runs led to more substantial revenue declines, with no discernible difference in price impact until the closure of six runs. Therefore, any considerations regarding run closures should carefully evaluate the cost-benefit implications of simultaneous closures</w:t>
      </w:r>
      <w:r w:rsidR="005B2804">
        <w:rPr>
          <w:rFonts w:ascii="Arial" w:eastAsia="Times New Roman" w:hAnsi="Arial" w:cs="Arial"/>
          <w:color w:val="000000"/>
          <w:kern w:val="0"/>
          <w:sz w:val="24"/>
          <w:szCs w:val="24"/>
          <w14:ligatures w14:val="none"/>
        </w:rPr>
        <w:t>.</w:t>
      </w:r>
    </w:p>
    <w:p w14:paraId="7647A432" w14:textId="4351FAB2" w:rsidR="005B2804" w:rsidRPr="005B2804" w:rsidRDefault="005B2804" w:rsidP="005B2804">
      <w:pPr>
        <w:rPr>
          <w:rFonts w:ascii="Arial" w:eastAsia="Times New Roman" w:hAnsi="Arial" w:cs="Arial"/>
          <w:color w:val="000000"/>
          <w:kern w:val="0"/>
          <w:sz w:val="24"/>
          <w:szCs w:val="24"/>
          <w14:ligatures w14:val="none"/>
        </w:rPr>
      </w:pPr>
      <w:r w:rsidRPr="005B2804">
        <w:rPr>
          <w:rFonts w:ascii="Arial" w:eastAsia="Times New Roman" w:hAnsi="Arial" w:cs="Arial"/>
          <w:noProof/>
          <w:color w:val="000000"/>
          <w:kern w:val="0"/>
          <w:sz w:val="24"/>
          <w:szCs w:val="24"/>
          <w14:ligatures w14:val="none"/>
        </w:rPr>
        <mc:AlternateContent>
          <mc:Choice Requires="wps">
            <w:drawing>
              <wp:anchor distT="45720" distB="45720" distL="114300" distR="114300" simplePos="0" relativeHeight="251659264" behindDoc="0" locked="0" layoutInCell="1" allowOverlap="1" wp14:anchorId="7D41014A" wp14:editId="2B3E18A0">
                <wp:simplePos x="0" y="0"/>
                <wp:positionH relativeFrom="column">
                  <wp:posOffset>142875</wp:posOffset>
                </wp:positionH>
                <wp:positionV relativeFrom="paragraph">
                  <wp:posOffset>5715</wp:posOffset>
                </wp:positionV>
                <wp:extent cx="1333500" cy="2952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95275"/>
                        </a:xfrm>
                        <a:prstGeom prst="rect">
                          <a:avLst/>
                        </a:prstGeom>
                        <a:solidFill>
                          <a:srgbClr val="FFFFFF"/>
                        </a:solidFill>
                        <a:ln w="9525">
                          <a:noFill/>
                          <a:miter lim="800000"/>
                          <a:headEnd/>
                          <a:tailEnd/>
                        </a:ln>
                      </wps:spPr>
                      <wps:txbx>
                        <w:txbxContent>
                          <w:p w14:paraId="49199D76" w14:textId="188F5527" w:rsidR="003F79AC" w:rsidRPr="00D757CB" w:rsidRDefault="003F79AC">
                            <w:pPr>
                              <w:rPr>
                                <w:i/>
                                <w:iCs/>
                              </w:rPr>
                            </w:pPr>
                            <w:r w:rsidRPr="00D757CB">
                              <w:rPr>
                                <w:i/>
                                <w:iCs/>
                              </w:rPr>
                              <w:t xml:space="preserve">Fig </w:t>
                            </w:r>
                            <w:r w:rsidR="00D757CB">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1014A" id="_x0000_s1027" type="#_x0000_t202" style="position:absolute;margin-left:11.25pt;margin-top:.45pt;width:10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" stroked="f">
                <v:textbox>
                  <w:txbxContent>
                    <w:p w14:paraId="49199D76" w14:textId="188F5527" w:rsidR="003F79AC" w:rsidRPr="00D757CB" w:rsidRDefault="003F79AC">
                      <w:pPr>
                        <w:rPr>
                          <w:i/>
                          <w:iCs/>
                        </w:rPr>
                      </w:pPr>
                      <w:r w:rsidRPr="00D757CB">
                        <w:rPr>
                          <w:i/>
                          <w:iCs/>
                        </w:rPr>
                        <w:t xml:space="preserve">Fig </w:t>
                      </w:r>
                      <w:r w:rsidR="00D757CB">
                        <w:rPr>
                          <w:i/>
                          <w:iCs/>
                        </w:rPr>
                        <w:t>2</w:t>
                      </w:r>
                    </w:p>
                  </w:txbxContent>
                </v:textbox>
              </v:shape>
            </w:pict>
          </mc:Fallback>
        </mc:AlternateContent>
      </w:r>
    </w:p>
    <w:p w14:paraId="18CE4655" w14:textId="3C6CE3D3" w:rsidR="005B2804" w:rsidRPr="005B2804" w:rsidRDefault="005B2804" w:rsidP="005B2804">
      <w:pPr>
        <w:rPr>
          <w:rFonts w:ascii="Arial" w:hAnsi="Arial" w:cs="Arial"/>
          <w:sz w:val="24"/>
          <w:szCs w:val="24"/>
        </w:rPr>
      </w:pPr>
      <w:r w:rsidRPr="005B2804">
        <w:rPr>
          <w:rFonts w:ascii="Arial" w:eastAsia="Times New Roman" w:hAnsi="Arial" w:cs="Arial"/>
          <w:color w:val="000000"/>
          <w:kern w:val="0"/>
          <w:sz w:val="24"/>
          <w:szCs w:val="24"/>
          <w14:ligatures w14:val="none"/>
        </w:rPr>
        <w:drawing>
          <wp:inline distT="0" distB="0" distL="0" distR="0" wp14:anchorId="386CF14A" wp14:editId="2373B76C">
            <wp:extent cx="5943600" cy="3148330"/>
            <wp:effectExtent l="0" t="0" r="0" b="0"/>
            <wp:docPr id="5" name="Content Placeholder 4" descr="A comparison of a graph&#10;&#10;Description automatically generated with medium confidence">
              <a:extLst xmlns:a="http://schemas.openxmlformats.org/drawingml/2006/main">
                <a:ext uri="{FF2B5EF4-FFF2-40B4-BE49-F238E27FC236}">
                  <a16:creationId xmlns:a16="http://schemas.microsoft.com/office/drawing/2014/main" id="{D228FF20-00C8-E4A8-5FC5-805B19BA41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omparison of a graph&#10;&#10;Description automatically generated with medium confidence">
                      <a:extLst>
                        <a:ext uri="{FF2B5EF4-FFF2-40B4-BE49-F238E27FC236}">
                          <a16:creationId xmlns:a16="http://schemas.microsoft.com/office/drawing/2014/main" id="{D228FF20-00C8-E4A8-5FC5-805B19BA41F4}"/>
                        </a:ext>
                      </a:extLst>
                    </pic:cNvPr>
                    <pic:cNvPicPr>
                      <a:picLocks noGrp="1" noChangeAspect="1"/>
                    </pic:cNvPicPr>
                  </pic:nvPicPr>
                  <pic:blipFill>
                    <a:blip r:embed="rId5"/>
                    <a:stretch>
                      <a:fillRect/>
                    </a:stretch>
                  </pic:blipFill>
                  <pic:spPr>
                    <a:xfrm>
                      <a:off x="0" y="0"/>
                      <a:ext cx="5943600" cy="3148330"/>
                    </a:xfrm>
                    <a:prstGeom prst="rect">
                      <a:avLst/>
                    </a:prstGeom>
                  </pic:spPr>
                </pic:pic>
              </a:graphicData>
            </a:graphic>
          </wp:inline>
        </w:drawing>
      </w:r>
    </w:p>
    <w:p w14:paraId="49EC9576" w14:textId="04BB6D59" w:rsidR="003F79AC" w:rsidRPr="003F79AC" w:rsidRDefault="003F79AC" w:rsidP="005B2804">
      <w:pPr>
        <w:rPr>
          <w:rFonts w:ascii="Arial" w:hAnsi="Arial" w:cs="Arial"/>
          <w:sz w:val="24"/>
          <w:szCs w:val="24"/>
        </w:rPr>
      </w:pPr>
      <w:r w:rsidRPr="003F79AC">
        <w:rPr>
          <w:rFonts w:ascii="Arial" w:eastAsia="Times New Roman" w:hAnsi="Arial" w:cs="Arial"/>
          <w:color w:val="000000"/>
          <w:kern w:val="0"/>
          <w:sz w:val="24"/>
          <w:szCs w:val="24"/>
          <w14:ligatures w14:val="none"/>
        </w:rPr>
        <w:t>In conclusion, through strategic adjustments to pricing, enhancements to resort amenities, and prudent management of operational factors such as run closures, Big Mountain Resort can maximize its revenue potential while continuing to provide a world-class experience for its patrons.</w:t>
      </w:r>
    </w:p>
    <w:p w14:paraId="142E9B06" w14:textId="77777777" w:rsidR="003F79AC" w:rsidRPr="003F79AC" w:rsidRDefault="003F79AC" w:rsidP="003F79AC">
      <w:pPr>
        <w:pBdr>
          <w:bottom w:val="single" w:sz="6" w:space="1" w:color="auto"/>
        </w:pBdr>
        <w:spacing w:after="0" w:line="240" w:lineRule="auto"/>
        <w:jc w:val="center"/>
        <w:rPr>
          <w:rFonts w:ascii="Arial" w:eastAsia="Times New Roman" w:hAnsi="Arial" w:cs="Arial"/>
          <w:vanish/>
          <w:kern w:val="0"/>
          <w:sz w:val="24"/>
          <w:szCs w:val="24"/>
          <w14:ligatures w14:val="none"/>
        </w:rPr>
      </w:pPr>
      <w:r w:rsidRPr="003F79AC">
        <w:rPr>
          <w:rFonts w:ascii="Arial" w:eastAsia="Times New Roman" w:hAnsi="Arial" w:cs="Arial"/>
          <w:vanish/>
          <w:kern w:val="0"/>
          <w:sz w:val="24"/>
          <w:szCs w:val="24"/>
          <w14:ligatures w14:val="none"/>
        </w:rPr>
        <w:t>Top of Form</w:t>
      </w:r>
    </w:p>
    <w:p w14:paraId="4BA3D9A6" w14:textId="77777777" w:rsidR="003F79AC" w:rsidRPr="005B2804" w:rsidRDefault="003F79AC">
      <w:pPr>
        <w:rPr>
          <w:rFonts w:ascii="Arial" w:hAnsi="Arial" w:cs="Arial"/>
          <w:sz w:val="24"/>
          <w:szCs w:val="24"/>
        </w:rPr>
      </w:pPr>
    </w:p>
    <w:sectPr w:rsidR="003F79AC" w:rsidRPr="005B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7F"/>
    <w:rsid w:val="00067998"/>
    <w:rsid w:val="00241139"/>
    <w:rsid w:val="003F79AC"/>
    <w:rsid w:val="00402744"/>
    <w:rsid w:val="005B2804"/>
    <w:rsid w:val="00645B54"/>
    <w:rsid w:val="00714E7F"/>
    <w:rsid w:val="00831E49"/>
    <w:rsid w:val="00C85A10"/>
    <w:rsid w:val="00CF3D47"/>
    <w:rsid w:val="00D37D0D"/>
    <w:rsid w:val="00D757CB"/>
    <w:rsid w:val="00EF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1366"/>
  <w15:chartTrackingRefBased/>
  <w15:docId w15:val="{1F9620F8-5CD0-4F0E-A231-4F5A10B4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E7F"/>
    <w:rPr>
      <w:rFonts w:eastAsiaTheme="majorEastAsia" w:cstheme="majorBidi"/>
      <w:color w:val="272727" w:themeColor="text1" w:themeTint="D8"/>
    </w:rPr>
  </w:style>
  <w:style w:type="paragraph" w:styleId="Title">
    <w:name w:val="Title"/>
    <w:basedOn w:val="Normal"/>
    <w:next w:val="Normal"/>
    <w:link w:val="TitleChar"/>
    <w:uiPriority w:val="10"/>
    <w:qFormat/>
    <w:rsid w:val="00714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7F"/>
    <w:pPr>
      <w:spacing w:before="160"/>
      <w:jc w:val="center"/>
    </w:pPr>
    <w:rPr>
      <w:i/>
      <w:iCs/>
      <w:color w:val="404040" w:themeColor="text1" w:themeTint="BF"/>
    </w:rPr>
  </w:style>
  <w:style w:type="character" w:customStyle="1" w:styleId="QuoteChar">
    <w:name w:val="Quote Char"/>
    <w:basedOn w:val="DefaultParagraphFont"/>
    <w:link w:val="Quote"/>
    <w:uiPriority w:val="29"/>
    <w:rsid w:val="00714E7F"/>
    <w:rPr>
      <w:i/>
      <w:iCs/>
      <w:color w:val="404040" w:themeColor="text1" w:themeTint="BF"/>
    </w:rPr>
  </w:style>
  <w:style w:type="paragraph" w:styleId="ListParagraph">
    <w:name w:val="List Paragraph"/>
    <w:basedOn w:val="Normal"/>
    <w:uiPriority w:val="34"/>
    <w:qFormat/>
    <w:rsid w:val="00714E7F"/>
    <w:pPr>
      <w:ind w:left="720"/>
      <w:contextualSpacing/>
    </w:pPr>
  </w:style>
  <w:style w:type="character" w:styleId="IntenseEmphasis">
    <w:name w:val="Intense Emphasis"/>
    <w:basedOn w:val="DefaultParagraphFont"/>
    <w:uiPriority w:val="21"/>
    <w:qFormat/>
    <w:rsid w:val="00714E7F"/>
    <w:rPr>
      <w:i/>
      <w:iCs/>
      <w:color w:val="0F4761" w:themeColor="accent1" w:themeShade="BF"/>
    </w:rPr>
  </w:style>
  <w:style w:type="paragraph" w:styleId="IntenseQuote">
    <w:name w:val="Intense Quote"/>
    <w:basedOn w:val="Normal"/>
    <w:next w:val="Normal"/>
    <w:link w:val="IntenseQuoteChar"/>
    <w:uiPriority w:val="30"/>
    <w:qFormat/>
    <w:rsid w:val="00714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E7F"/>
    <w:rPr>
      <w:i/>
      <w:iCs/>
      <w:color w:val="0F4761" w:themeColor="accent1" w:themeShade="BF"/>
    </w:rPr>
  </w:style>
  <w:style w:type="character" w:styleId="IntenseReference">
    <w:name w:val="Intense Reference"/>
    <w:basedOn w:val="DefaultParagraphFont"/>
    <w:uiPriority w:val="32"/>
    <w:qFormat/>
    <w:rsid w:val="00714E7F"/>
    <w:rPr>
      <w:b/>
      <w:bCs/>
      <w:smallCaps/>
      <w:color w:val="0F4761" w:themeColor="accent1" w:themeShade="BF"/>
      <w:spacing w:val="5"/>
    </w:rPr>
  </w:style>
  <w:style w:type="paragraph" w:styleId="NormalWeb">
    <w:name w:val="Normal (Web)"/>
    <w:basedOn w:val="Normal"/>
    <w:uiPriority w:val="99"/>
    <w:semiHidden/>
    <w:unhideWhenUsed/>
    <w:rsid w:val="003F79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F79A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F79A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45780">
      <w:bodyDiv w:val="1"/>
      <w:marLeft w:val="0"/>
      <w:marRight w:val="0"/>
      <w:marTop w:val="0"/>
      <w:marBottom w:val="0"/>
      <w:divBdr>
        <w:top w:val="none" w:sz="0" w:space="0" w:color="auto"/>
        <w:left w:val="none" w:sz="0" w:space="0" w:color="auto"/>
        <w:bottom w:val="none" w:sz="0" w:space="0" w:color="auto"/>
        <w:right w:val="none" w:sz="0" w:space="0" w:color="auto"/>
      </w:divBdr>
    </w:div>
    <w:div w:id="520629057">
      <w:bodyDiv w:val="1"/>
      <w:marLeft w:val="0"/>
      <w:marRight w:val="0"/>
      <w:marTop w:val="0"/>
      <w:marBottom w:val="0"/>
      <w:divBdr>
        <w:top w:val="none" w:sz="0" w:space="0" w:color="auto"/>
        <w:left w:val="none" w:sz="0" w:space="0" w:color="auto"/>
        <w:bottom w:val="none" w:sz="0" w:space="0" w:color="auto"/>
        <w:right w:val="none" w:sz="0" w:space="0" w:color="auto"/>
      </w:divBdr>
    </w:div>
    <w:div w:id="1977836706">
      <w:bodyDiv w:val="1"/>
      <w:marLeft w:val="0"/>
      <w:marRight w:val="0"/>
      <w:marTop w:val="0"/>
      <w:marBottom w:val="0"/>
      <w:divBdr>
        <w:top w:val="none" w:sz="0" w:space="0" w:color="auto"/>
        <w:left w:val="none" w:sz="0" w:space="0" w:color="auto"/>
        <w:bottom w:val="none" w:sz="0" w:space="0" w:color="auto"/>
        <w:right w:val="none" w:sz="0" w:space="0" w:color="auto"/>
      </w:divBdr>
      <w:divsChild>
        <w:div w:id="1304195957">
          <w:marLeft w:val="0"/>
          <w:marRight w:val="0"/>
          <w:marTop w:val="0"/>
          <w:marBottom w:val="0"/>
          <w:divBdr>
            <w:top w:val="single" w:sz="2" w:space="0" w:color="E3E3E3"/>
            <w:left w:val="single" w:sz="2" w:space="0" w:color="E3E3E3"/>
            <w:bottom w:val="single" w:sz="2" w:space="0" w:color="E3E3E3"/>
            <w:right w:val="single" w:sz="2" w:space="0" w:color="E3E3E3"/>
          </w:divBdr>
          <w:divsChild>
            <w:div w:id="1497838064">
              <w:marLeft w:val="0"/>
              <w:marRight w:val="0"/>
              <w:marTop w:val="0"/>
              <w:marBottom w:val="0"/>
              <w:divBdr>
                <w:top w:val="single" w:sz="2" w:space="0" w:color="E3E3E3"/>
                <w:left w:val="single" w:sz="2" w:space="0" w:color="E3E3E3"/>
                <w:bottom w:val="single" w:sz="2" w:space="0" w:color="E3E3E3"/>
                <w:right w:val="single" w:sz="2" w:space="0" w:color="E3E3E3"/>
              </w:divBdr>
              <w:divsChild>
                <w:div w:id="1443498164">
                  <w:marLeft w:val="0"/>
                  <w:marRight w:val="0"/>
                  <w:marTop w:val="0"/>
                  <w:marBottom w:val="0"/>
                  <w:divBdr>
                    <w:top w:val="single" w:sz="2" w:space="0" w:color="E3E3E3"/>
                    <w:left w:val="single" w:sz="2" w:space="0" w:color="E3E3E3"/>
                    <w:bottom w:val="single" w:sz="2" w:space="0" w:color="E3E3E3"/>
                    <w:right w:val="single" w:sz="2" w:space="0" w:color="E3E3E3"/>
                  </w:divBdr>
                  <w:divsChild>
                    <w:div w:id="529219020">
                      <w:marLeft w:val="0"/>
                      <w:marRight w:val="0"/>
                      <w:marTop w:val="0"/>
                      <w:marBottom w:val="0"/>
                      <w:divBdr>
                        <w:top w:val="single" w:sz="2" w:space="0" w:color="E3E3E3"/>
                        <w:left w:val="single" w:sz="2" w:space="0" w:color="E3E3E3"/>
                        <w:bottom w:val="single" w:sz="2" w:space="0" w:color="E3E3E3"/>
                        <w:right w:val="single" w:sz="2" w:space="0" w:color="E3E3E3"/>
                      </w:divBdr>
                      <w:divsChild>
                        <w:div w:id="382172590">
                          <w:marLeft w:val="0"/>
                          <w:marRight w:val="0"/>
                          <w:marTop w:val="0"/>
                          <w:marBottom w:val="0"/>
                          <w:divBdr>
                            <w:top w:val="single" w:sz="2" w:space="0" w:color="E3E3E3"/>
                            <w:left w:val="single" w:sz="2" w:space="0" w:color="E3E3E3"/>
                            <w:bottom w:val="single" w:sz="2" w:space="0" w:color="E3E3E3"/>
                            <w:right w:val="single" w:sz="2" w:space="0" w:color="E3E3E3"/>
                          </w:divBdr>
                          <w:divsChild>
                            <w:div w:id="1530410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220786">
                                  <w:marLeft w:val="0"/>
                                  <w:marRight w:val="0"/>
                                  <w:marTop w:val="0"/>
                                  <w:marBottom w:val="0"/>
                                  <w:divBdr>
                                    <w:top w:val="single" w:sz="2" w:space="0" w:color="E3E3E3"/>
                                    <w:left w:val="single" w:sz="2" w:space="0" w:color="E3E3E3"/>
                                    <w:bottom w:val="single" w:sz="2" w:space="0" w:color="E3E3E3"/>
                                    <w:right w:val="single" w:sz="2" w:space="0" w:color="E3E3E3"/>
                                  </w:divBdr>
                                  <w:divsChild>
                                    <w:div w:id="1532106947">
                                      <w:marLeft w:val="0"/>
                                      <w:marRight w:val="0"/>
                                      <w:marTop w:val="0"/>
                                      <w:marBottom w:val="0"/>
                                      <w:divBdr>
                                        <w:top w:val="single" w:sz="2" w:space="0" w:color="E3E3E3"/>
                                        <w:left w:val="single" w:sz="2" w:space="0" w:color="E3E3E3"/>
                                        <w:bottom w:val="single" w:sz="2" w:space="0" w:color="E3E3E3"/>
                                        <w:right w:val="single" w:sz="2" w:space="0" w:color="E3E3E3"/>
                                      </w:divBdr>
                                      <w:divsChild>
                                        <w:div w:id="1522206806">
                                          <w:marLeft w:val="0"/>
                                          <w:marRight w:val="0"/>
                                          <w:marTop w:val="0"/>
                                          <w:marBottom w:val="0"/>
                                          <w:divBdr>
                                            <w:top w:val="single" w:sz="2" w:space="0" w:color="E3E3E3"/>
                                            <w:left w:val="single" w:sz="2" w:space="0" w:color="E3E3E3"/>
                                            <w:bottom w:val="single" w:sz="2" w:space="0" w:color="E3E3E3"/>
                                            <w:right w:val="single" w:sz="2" w:space="0" w:color="E3E3E3"/>
                                          </w:divBdr>
                                          <w:divsChild>
                                            <w:div w:id="810174118">
                                              <w:marLeft w:val="0"/>
                                              <w:marRight w:val="0"/>
                                              <w:marTop w:val="0"/>
                                              <w:marBottom w:val="0"/>
                                              <w:divBdr>
                                                <w:top w:val="single" w:sz="2" w:space="0" w:color="E3E3E3"/>
                                                <w:left w:val="single" w:sz="2" w:space="0" w:color="E3E3E3"/>
                                                <w:bottom w:val="single" w:sz="2" w:space="0" w:color="E3E3E3"/>
                                                <w:right w:val="single" w:sz="2" w:space="0" w:color="E3E3E3"/>
                                              </w:divBdr>
                                              <w:divsChild>
                                                <w:div w:id="1477140154">
                                                  <w:marLeft w:val="0"/>
                                                  <w:marRight w:val="0"/>
                                                  <w:marTop w:val="0"/>
                                                  <w:marBottom w:val="0"/>
                                                  <w:divBdr>
                                                    <w:top w:val="single" w:sz="2" w:space="0" w:color="E3E3E3"/>
                                                    <w:left w:val="single" w:sz="2" w:space="0" w:color="E3E3E3"/>
                                                    <w:bottom w:val="single" w:sz="2" w:space="0" w:color="E3E3E3"/>
                                                    <w:right w:val="single" w:sz="2" w:space="0" w:color="E3E3E3"/>
                                                  </w:divBdr>
                                                  <w:divsChild>
                                                    <w:div w:id="62076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214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Berry</dc:creator>
  <cp:keywords/>
  <dc:description/>
  <cp:lastModifiedBy>Chelsea Berry</cp:lastModifiedBy>
  <cp:revision>2</cp:revision>
  <dcterms:created xsi:type="dcterms:W3CDTF">2024-03-12T22:13:00Z</dcterms:created>
  <dcterms:modified xsi:type="dcterms:W3CDTF">2024-03-12T22:13:00Z</dcterms:modified>
</cp:coreProperties>
</file>