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53DA" w:rsidRDefault="00806B99">
      <w:pPr>
        <w:rPr>
          <w:b/>
          <w:bCs/>
          <w:u w:val="single"/>
        </w:rPr>
      </w:pPr>
      <w:r w:rsidRPr="00806B99">
        <w:rPr>
          <w:b/>
          <w:bCs/>
          <w:u w:val="single"/>
        </w:rPr>
        <w:t>Q</w:t>
      </w:r>
      <w:r w:rsidRPr="00806B99">
        <w:rPr>
          <w:rFonts w:hint="eastAsia"/>
          <w:b/>
          <w:bCs/>
          <w:u w:val="single"/>
        </w:rPr>
        <w:t>uest</w:t>
      </w:r>
      <w:r w:rsidRPr="00806B99">
        <w:rPr>
          <w:b/>
          <w:bCs/>
          <w:u w:val="single"/>
        </w:rPr>
        <w:t>ion 1</w:t>
      </w:r>
    </w:p>
    <w:p w:rsidR="00806B99" w:rsidRDefault="00806B99">
      <w:r>
        <w:rPr>
          <w:rFonts w:hint="eastAsia"/>
        </w:rPr>
        <w:t>L</w:t>
      </w:r>
      <w: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be the amount of fund invested in fund </w:t>
      </w:r>
      <w:proofErr w:type="spellStart"/>
      <w:r>
        <w:t>i</w:t>
      </w:r>
      <w:proofErr w:type="spellEnd"/>
      <w:r>
        <w:t xml:space="preserve">, where </w:t>
      </w:r>
      <w:proofErr w:type="spellStart"/>
      <w:r>
        <w:t>i</w:t>
      </w:r>
      <w:proofErr w:type="spellEnd"/>
      <w:r>
        <w:t xml:space="preserve"> = 1 (Capital Guaranteed Fund), 2 (Australian Bonds Fund), 3 (Australian Equities), 4 </w:t>
      </w:r>
      <w:r>
        <w:rPr>
          <w:rFonts w:hint="eastAsia"/>
        </w:rPr>
        <w:t>(</w:t>
      </w:r>
      <w:r>
        <w:t>Sustainable G</w:t>
      </w:r>
      <w:r>
        <w:rPr>
          <w:rFonts w:hint="eastAsia"/>
        </w:rPr>
        <w:t>r</w:t>
      </w:r>
      <w:r>
        <w:t>owth Fund), 5 (International Equities).</w:t>
      </w:r>
    </w:p>
    <w:p w:rsidR="006148AB" w:rsidRDefault="006148AB">
      <w:r>
        <w:rPr>
          <w:rFonts w:hint="eastAsia"/>
        </w:rPr>
        <w:t>L</w:t>
      </w:r>
      <w:r>
        <w:t xml:space="preserve">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 xml:space="preserve"> &amp;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hint="eastAsia"/>
        </w:rPr>
        <w:t xml:space="preserve"> </w:t>
      </w:r>
      <w:r>
        <w:t xml:space="preserve">be the deviation from target value of goal </w:t>
      </w:r>
      <w:proofErr w:type="spellStart"/>
      <w:r>
        <w:t>i</w:t>
      </w:r>
      <w:proofErr w:type="spellEnd"/>
      <w:r>
        <w:t xml:space="preserve">. where </w:t>
      </w:r>
      <w:proofErr w:type="spellStart"/>
      <w:r>
        <w:t>i</w:t>
      </w:r>
      <w:proofErr w:type="spellEnd"/>
      <w:r>
        <w:t xml:space="preserve"> = 1 (maximize return), 2(minimize risk), 3 (minimum time to maturity).</w:t>
      </w:r>
    </w:p>
    <w:p w:rsidR="00806B99" w:rsidRPr="00806B99" w:rsidRDefault="00806B99" w:rsidP="00806B99">
      <w:pPr>
        <w:pStyle w:val="a4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Maximize 0.06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+0.07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+0.08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+0.09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+0.11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</w:p>
    <w:p w:rsidR="00806B99" w:rsidRDefault="00806B99" w:rsidP="00806B99">
      <w:pPr>
        <w:pStyle w:val="a4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Minimize 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</w:p>
    <w:p w:rsidR="00806B99" w:rsidRPr="00806B99" w:rsidRDefault="00806B99" w:rsidP="00806B9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m:oMath>
        <m:r>
          <w:rPr>
            <w:rFonts w:ascii="Cambria Math" w:hAnsi="Cambria Math"/>
          </w:rPr>
          <m:t xml:space="preserve">Minimize </m:t>
        </m:r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</w:p>
    <w:p w:rsidR="00806B99" w:rsidRDefault="00806B99" w:rsidP="00806B99">
      <w:r>
        <w:t>Subject to:</w:t>
      </w:r>
    </w:p>
    <w:p w:rsidR="00806B99" w:rsidRPr="00806B99" w:rsidRDefault="00806B99" w:rsidP="00806B99">
      <m:oMathPara>
        <m:oMath>
          <m:r>
            <w:rPr>
              <w:rFonts w:ascii="Cambria Math" w:hAnsi="Cambria Math"/>
            </w:rPr>
            <m:t>0.06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+0.07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+0.08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+0.09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+0.11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500000×0.072</m:t>
          </m:r>
        </m:oMath>
      </m:oMathPara>
    </w:p>
    <w:p w:rsidR="006148AB" w:rsidRPr="006148AB" w:rsidRDefault="006148AB" w:rsidP="00806B99">
      <m:oMathPara>
        <m:oMath>
          <m:r>
            <w:rPr>
              <w:rFonts w:ascii="Cambria Math" w:hAnsi="Cambria Math"/>
            </w:rPr>
            <m:t>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≤500000×7.5</m:t>
          </m:r>
        </m:oMath>
      </m:oMathPara>
    </w:p>
    <w:p w:rsidR="006148AB" w:rsidRDefault="006148AB" w:rsidP="006148AB">
      <m:oMathPara>
        <m:oMath>
          <m:r>
            <w:rPr>
              <w:rFonts w:ascii="Cambria Math" w:hAnsi="Cambria Math"/>
            </w:rPr>
            <m:t>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≤500000×7.5</m:t>
          </m:r>
        </m:oMath>
      </m:oMathPara>
    </w:p>
    <w:p w:rsidR="006148AB" w:rsidRPr="006148AB" w:rsidRDefault="006148AB" w:rsidP="00806B9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=500000</m:t>
          </m:r>
        </m:oMath>
      </m:oMathPara>
    </w:p>
    <w:p w:rsidR="006148AB" w:rsidRPr="006148AB" w:rsidRDefault="006148AB" w:rsidP="00806B9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≥0 for all i</m:t>
          </m:r>
        </m:oMath>
      </m:oMathPara>
    </w:p>
    <w:p w:rsidR="006148AB" w:rsidRDefault="006148AB" w:rsidP="00806B99">
      <w:pPr>
        <w:rPr>
          <w:rFonts w:hint="eastAsia"/>
        </w:rPr>
      </w:pPr>
      <w:r>
        <w:rPr>
          <w:rFonts w:hint="eastAsia"/>
        </w:rPr>
        <w:t>T</w:t>
      </w:r>
      <w:r>
        <w:t xml:space="preserve">he maximum rate of return is </w:t>
      </w:r>
    </w:p>
    <w:p w:rsidR="006148AB" w:rsidRDefault="006148AB" w:rsidP="006148AB">
      <w:r>
        <w:rPr>
          <w:rFonts w:hint="eastAsia"/>
        </w:rPr>
        <w:t>O</w:t>
      </w:r>
      <w:r>
        <w:t xml:space="preserve">bjectives: </w:t>
      </w:r>
      <m:oMath>
        <m:r>
          <w:rPr>
            <w:rFonts w:ascii="Cambria Math" w:hAnsi="Cambria Math"/>
          </w:rPr>
          <m:t>Minimize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num>
          <m:den>
            <m:r>
              <w:rPr>
                <w:rFonts w:ascii="Cambria Math" w:hAnsi="Cambria Math"/>
              </w:rPr>
              <m:t>0.072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num>
          <m:den>
            <m:r>
              <w:rPr>
                <w:rFonts w:ascii="Cambria Math" w:hAnsi="Cambria Math"/>
              </w:rPr>
              <m:t>7.5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num>
          <m:den>
            <m:r>
              <w:rPr>
                <w:rFonts w:ascii="Cambria Math" w:hAnsi="Cambria Math"/>
              </w:rPr>
              <m:t>7.5</m:t>
            </m:r>
          </m:den>
        </m:f>
        <m:r>
          <w:rPr>
            <w:rFonts w:ascii="Cambria Math" w:hAnsi="Cambria Math"/>
          </w:rPr>
          <m:t xml:space="preserve"> </m:t>
        </m:r>
      </m:oMath>
    </w:p>
    <w:p w:rsidR="006148AB" w:rsidRPr="006148AB" w:rsidRDefault="006148AB" w:rsidP="00806B99">
      <w:pPr>
        <w:rPr>
          <w:rFonts w:hint="eastAsia"/>
        </w:rPr>
      </w:pPr>
    </w:p>
    <w:sectPr w:rsidR="006148AB" w:rsidRPr="00614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3C4907"/>
    <w:multiLevelType w:val="hybridMultilevel"/>
    <w:tmpl w:val="95A8EC96"/>
    <w:lvl w:ilvl="0" w:tplc="B0425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99"/>
    <w:rsid w:val="006148AB"/>
    <w:rsid w:val="00806B99"/>
    <w:rsid w:val="009101BB"/>
    <w:rsid w:val="00966335"/>
    <w:rsid w:val="00D662BD"/>
    <w:rsid w:val="00D90323"/>
    <w:rsid w:val="00DC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9ED50"/>
  <w15:chartTrackingRefBased/>
  <w15:docId w15:val="{2E3FF06D-2190-544C-BCB3-8DF9CFD8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6B99"/>
    <w:rPr>
      <w:color w:val="808080"/>
    </w:rPr>
  </w:style>
  <w:style w:type="paragraph" w:styleId="a4">
    <w:name w:val="List Paragraph"/>
    <w:basedOn w:val="a"/>
    <w:uiPriority w:val="34"/>
    <w:qFormat/>
    <w:rsid w:val="00806B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Yang</dc:creator>
  <cp:keywords/>
  <dc:description/>
  <cp:lastModifiedBy>Jing Yang</cp:lastModifiedBy>
  <cp:revision>1</cp:revision>
  <dcterms:created xsi:type="dcterms:W3CDTF">2020-12-08T08:14:00Z</dcterms:created>
  <dcterms:modified xsi:type="dcterms:W3CDTF">2020-12-08T08:55:00Z</dcterms:modified>
</cp:coreProperties>
</file>