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EE323" w14:textId="5FB75C51" w:rsidR="00A46C54" w:rsidRPr="00C03286" w:rsidRDefault="00A46C54" w:rsidP="00324D7B">
      <w:pPr>
        <w:spacing w:line="360" w:lineRule="auto"/>
        <w:jc w:val="center"/>
        <w:rPr>
          <w:b/>
          <w:bCs/>
          <w:sz w:val="32"/>
          <w:szCs w:val="32"/>
        </w:rPr>
      </w:pPr>
      <w:r w:rsidRPr="00C03286">
        <w:rPr>
          <w:b/>
          <w:bCs/>
          <w:sz w:val="32"/>
          <w:szCs w:val="32"/>
        </w:rPr>
        <w:t xml:space="preserve">Seattle Car </w:t>
      </w:r>
      <w:r w:rsidR="00C03286" w:rsidRPr="00C03286">
        <w:rPr>
          <w:b/>
          <w:bCs/>
          <w:sz w:val="32"/>
          <w:szCs w:val="32"/>
        </w:rPr>
        <w:t>Accident Severity</w:t>
      </w:r>
    </w:p>
    <w:p w14:paraId="4027D589" w14:textId="5337BAED" w:rsidR="00A46C54" w:rsidRPr="00A46C54" w:rsidRDefault="00A46C54" w:rsidP="00324D7B">
      <w:pPr>
        <w:spacing w:line="360" w:lineRule="auto"/>
      </w:pPr>
    </w:p>
    <w:p w14:paraId="510BBE93" w14:textId="7B04A3E0" w:rsidR="00A46C54" w:rsidRPr="008D51B6" w:rsidRDefault="00A46C54" w:rsidP="00C537F2">
      <w:pPr>
        <w:pStyle w:val="ListParagraph"/>
        <w:numPr>
          <w:ilvl w:val="0"/>
          <w:numId w:val="1"/>
        </w:numPr>
        <w:spacing w:after="120" w:line="360" w:lineRule="auto"/>
        <w:ind w:left="360"/>
        <w:rPr>
          <w:b/>
          <w:bCs/>
          <w:sz w:val="28"/>
          <w:szCs w:val="28"/>
        </w:rPr>
      </w:pPr>
      <w:r w:rsidRPr="00C03286">
        <w:rPr>
          <w:b/>
          <w:bCs/>
          <w:sz w:val="28"/>
          <w:szCs w:val="28"/>
        </w:rPr>
        <w:t>Introduction</w:t>
      </w:r>
    </w:p>
    <w:p w14:paraId="4784C4E4" w14:textId="687A6A8F" w:rsidR="00324D7B" w:rsidRPr="00C537F2" w:rsidRDefault="00A46C54" w:rsidP="00C537F2">
      <w:pPr>
        <w:pStyle w:val="ListParagraph"/>
        <w:numPr>
          <w:ilvl w:val="1"/>
          <w:numId w:val="1"/>
        </w:numPr>
        <w:spacing w:line="360" w:lineRule="auto"/>
        <w:ind w:left="360" w:hanging="360"/>
      </w:pPr>
      <w:r w:rsidRPr="00C537F2">
        <w:t>Background</w:t>
      </w:r>
    </w:p>
    <w:p w14:paraId="5B66E54E" w14:textId="2B8D3714" w:rsidR="00A46C54" w:rsidRDefault="00D17B74" w:rsidP="00AC317E">
      <w:pPr>
        <w:pStyle w:val="ListParagraph"/>
        <w:spacing w:line="360" w:lineRule="auto"/>
        <w:ind w:left="0"/>
        <w:jc w:val="both"/>
      </w:pPr>
      <w:r>
        <w:t>According to World Health Organization, r</w:t>
      </w:r>
      <w:r w:rsidR="005146A7" w:rsidRPr="005146A7">
        <w:t>oad traffic injuries are a major but neglected public health challenge that requires concerted efforts</w:t>
      </w:r>
      <w:r w:rsidR="005146A7">
        <w:t xml:space="preserve"> </w:t>
      </w:r>
      <w:r w:rsidR="005146A7" w:rsidRPr="005146A7">
        <w:t>for effective and sustainable prevention. Of all the systems with which people have to deal every</w:t>
      </w:r>
      <w:r w:rsidR="005146A7">
        <w:t xml:space="preserve"> </w:t>
      </w:r>
      <w:r w:rsidR="005146A7" w:rsidRPr="005146A7">
        <w:t>day, road traffic systems are the most complex and the most dangerous. Worldwide, an estimated 1.2 million people are killed in road crashes each year and as many as 50 million are injured. Projections indicate that these figures will increase by about 65% over the next 20 years unless there is new commitment to prevention.</w:t>
      </w:r>
      <w:r w:rsidR="005146A7">
        <w:t xml:space="preserve"> </w:t>
      </w:r>
    </w:p>
    <w:p w14:paraId="6386B17C" w14:textId="77777777" w:rsidR="00C537F2" w:rsidRPr="00A46C54" w:rsidRDefault="00C537F2" w:rsidP="00AC317E">
      <w:pPr>
        <w:pStyle w:val="ListParagraph"/>
        <w:spacing w:line="360" w:lineRule="auto"/>
        <w:ind w:left="0"/>
        <w:jc w:val="both"/>
      </w:pPr>
    </w:p>
    <w:p w14:paraId="0382E094" w14:textId="5A0784CB" w:rsidR="00C537F2" w:rsidRPr="00C537F2" w:rsidRDefault="00A46C54" w:rsidP="00C537F2">
      <w:pPr>
        <w:pStyle w:val="ListParagraph"/>
        <w:numPr>
          <w:ilvl w:val="1"/>
          <w:numId w:val="1"/>
        </w:numPr>
        <w:spacing w:line="360" w:lineRule="auto"/>
        <w:ind w:left="360" w:hanging="360"/>
      </w:pPr>
      <w:r w:rsidRPr="00C537F2">
        <w:t>Problem</w:t>
      </w:r>
    </w:p>
    <w:p w14:paraId="7EBFFAFF" w14:textId="3715BDC9" w:rsidR="00A46C54" w:rsidRDefault="00EA7C15" w:rsidP="00AC317E">
      <w:pPr>
        <w:pStyle w:val="ListParagraph"/>
        <w:spacing w:line="360" w:lineRule="auto"/>
        <w:ind w:left="0"/>
        <w:jc w:val="both"/>
      </w:pPr>
      <w:r>
        <w:t>Data that describes each car accident can also be used to determine the severity of each accident. This project aims to predict how severe a car accident could be based on address type, c</w:t>
      </w:r>
      <w:r w:rsidR="000178A6">
        <w:t xml:space="preserve">ollision type, weather, road condition and time. </w:t>
      </w:r>
      <w:r w:rsidRPr="00EA7C15">
        <w:t xml:space="preserve">Knowing the severity of any such </w:t>
      </w:r>
      <w:r w:rsidR="008D51B6">
        <w:t>accident</w:t>
      </w:r>
      <w:r w:rsidRPr="00EA7C15">
        <w:t xml:space="preserve"> beforehand will lead to prevention and prompt action.</w:t>
      </w:r>
    </w:p>
    <w:p w14:paraId="581EAAD9" w14:textId="77777777" w:rsidR="00C537F2" w:rsidRDefault="00C537F2" w:rsidP="00AC317E">
      <w:pPr>
        <w:pStyle w:val="ListParagraph"/>
        <w:spacing w:line="360" w:lineRule="auto"/>
        <w:ind w:left="0"/>
        <w:jc w:val="both"/>
      </w:pPr>
    </w:p>
    <w:p w14:paraId="58E0BD29" w14:textId="4C5E1D66" w:rsidR="00A46C54" w:rsidRPr="00C537F2" w:rsidRDefault="00A46C54" w:rsidP="00C537F2">
      <w:pPr>
        <w:pStyle w:val="ListParagraph"/>
        <w:numPr>
          <w:ilvl w:val="1"/>
          <w:numId w:val="1"/>
        </w:numPr>
        <w:spacing w:line="360" w:lineRule="auto"/>
        <w:ind w:left="360" w:hanging="360"/>
      </w:pPr>
      <w:r w:rsidRPr="00C537F2">
        <w:t>Interest</w:t>
      </w:r>
    </w:p>
    <w:p w14:paraId="519AC2F9" w14:textId="4153DD3B" w:rsidR="00A46C54" w:rsidRDefault="008D51B6" w:rsidP="00AC317E">
      <w:pPr>
        <w:pStyle w:val="ListParagraph"/>
        <w:spacing w:line="360" w:lineRule="auto"/>
        <w:ind w:left="0"/>
        <w:jc w:val="both"/>
      </w:pPr>
      <w:r w:rsidRPr="008D51B6">
        <w:t>Insurance companies would like to know what features influence the severity of car accidents and adjust their insurance premium.</w:t>
      </w:r>
      <w:r>
        <w:t xml:space="preserve"> Government would plan new road layouts to decrease car accidents during city construction. </w:t>
      </w:r>
    </w:p>
    <w:p w14:paraId="495AEB96" w14:textId="77777777" w:rsidR="00C537F2" w:rsidRPr="00A46C54" w:rsidRDefault="00C537F2" w:rsidP="00AC317E">
      <w:pPr>
        <w:pStyle w:val="ListParagraph"/>
        <w:spacing w:line="360" w:lineRule="auto"/>
        <w:ind w:left="0"/>
        <w:jc w:val="both"/>
      </w:pPr>
    </w:p>
    <w:p w14:paraId="17BE8964" w14:textId="1577C332" w:rsidR="00A46C54" w:rsidRPr="00C03286" w:rsidRDefault="00A46C54" w:rsidP="00C537F2">
      <w:pPr>
        <w:pStyle w:val="ListParagraph"/>
        <w:numPr>
          <w:ilvl w:val="0"/>
          <w:numId w:val="1"/>
        </w:numPr>
        <w:spacing w:line="360" w:lineRule="auto"/>
        <w:ind w:left="360"/>
        <w:rPr>
          <w:b/>
          <w:bCs/>
          <w:sz w:val="28"/>
          <w:szCs w:val="28"/>
        </w:rPr>
      </w:pPr>
      <w:r w:rsidRPr="00C03286">
        <w:rPr>
          <w:b/>
          <w:bCs/>
          <w:sz w:val="28"/>
          <w:szCs w:val="28"/>
        </w:rPr>
        <w:t>Data</w:t>
      </w:r>
    </w:p>
    <w:p w14:paraId="05F0B53A" w14:textId="055935E1" w:rsidR="00A46C54" w:rsidRPr="00C537F2" w:rsidRDefault="00A46C54" w:rsidP="00C537F2">
      <w:pPr>
        <w:pStyle w:val="ListParagraph"/>
        <w:numPr>
          <w:ilvl w:val="1"/>
          <w:numId w:val="1"/>
        </w:numPr>
        <w:spacing w:line="360" w:lineRule="auto"/>
        <w:ind w:left="360" w:hanging="360"/>
      </w:pPr>
      <w:r w:rsidRPr="00C537F2">
        <w:t>Data Source</w:t>
      </w:r>
    </w:p>
    <w:p w14:paraId="38278A6B" w14:textId="3788B314" w:rsidR="00ED7F69" w:rsidRDefault="00086DB4" w:rsidP="00324D7B">
      <w:pPr>
        <w:pStyle w:val="ListParagraph"/>
        <w:spacing w:line="360" w:lineRule="auto"/>
        <w:ind w:left="0"/>
      </w:pPr>
      <w:r>
        <w:t xml:space="preserve">The dataset comes from </w:t>
      </w:r>
      <w:hyperlink r:id="rId6" w:history="1">
        <w:r w:rsidR="00ED7F69" w:rsidRPr="00ED7F69">
          <w:rPr>
            <w:rStyle w:val="Hyperlink"/>
          </w:rPr>
          <w:t xml:space="preserve">Seattle </w:t>
        </w:r>
        <w:proofErr w:type="spellStart"/>
        <w:r w:rsidR="00ED7F69" w:rsidRPr="00ED7F69">
          <w:rPr>
            <w:rStyle w:val="Hyperlink"/>
          </w:rPr>
          <w:t>GeoData</w:t>
        </w:r>
        <w:proofErr w:type="spellEnd"/>
      </w:hyperlink>
      <w:r>
        <w:t xml:space="preserve">. But the target variable only contains two classes. </w:t>
      </w:r>
    </w:p>
    <w:p w14:paraId="124ACC07" w14:textId="77777777" w:rsidR="00C537F2" w:rsidRDefault="00C537F2" w:rsidP="00324D7B">
      <w:pPr>
        <w:pStyle w:val="ListParagraph"/>
        <w:spacing w:line="360" w:lineRule="auto"/>
        <w:ind w:left="0"/>
      </w:pPr>
    </w:p>
    <w:p w14:paraId="42269CDC" w14:textId="288E1F53" w:rsidR="00A46C54" w:rsidRPr="00C537F2" w:rsidRDefault="00A46C54" w:rsidP="00C537F2">
      <w:pPr>
        <w:pStyle w:val="ListParagraph"/>
        <w:numPr>
          <w:ilvl w:val="1"/>
          <w:numId w:val="1"/>
        </w:numPr>
        <w:spacing w:line="360" w:lineRule="auto"/>
        <w:ind w:left="360" w:hanging="360"/>
      </w:pPr>
      <w:r w:rsidRPr="00C537F2">
        <w:t xml:space="preserve">Data </w:t>
      </w:r>
      <w:r w:rsidR="00086DB4" w:rsidRPr="00C537F2">
        <w:t>Pre-Processing</w:t>
      </w:r>
    </w:p>
    <w:p w14:paraId="6F8CB6CE" w14:textId="348CF232" w:rsidR="00086DB4" w:rsidRDefault="00086DB4" w:rsidP="00AC317E">
      <w:pPr>
        <w:spacing w:line="360" w:lineRule="auto"/>
        <w:jc w:val="both"/>
      </w:pPr>
      <w:r>
        <w:t xml:space="preserve">The </w:t>
      </w:r>
      <w:r w:rsidRPr="00086DB4">
        <w:t xml:space="preserve">dataset consists of 194673 car accidents. There are 37 input features and 1 target variable. The first column is the target variable, namely </w:t>
      </w:r>
      <w:r>
        <w:t>SEVERITYCODE</w:t>
      </w:r>
      <w:r w:rsidRPr="00086DB4">
        <w:t>. Each accident is labeled as 1(prop damage) or 2(injury).</w:t>
      </w:r>
      <w:r>
        <w:t xml:space="preserve"> </w:t>
      </w:r>
      <w:r w:rsidR="00FE376C">
        <w:t>Some</w:t>
      </w:r>
      <w:r w:rsidR="00C5174D">
        <w:t xml:space="preserve"> </w:t>
      </w:r>
      <w:r w:rsidR="00FE376C">
        <w:t xml:space="preserve">features were dropped because they are </w:t>
      </w:r>
      <w:proofErr w:type="gramStart"/>
      <w:r w:rsidR="00FE376C">
        <w:t>unrelated(</w:t>
      </w:r>
      <w:proofErr w:type="gramEnd"/>
      <w:r w:rsidR="00FE376C">
        <w:t xml:space="preserve">such as the key for </w:t>
      </w:r>
      <w:r w:rsidR="00FE376C">
        <w:lastRenderedPageBreak/>
        <w:t xml:space="preserve">each accident) or ex-post(such as the number of people </w:t>
      </w:r>
      <w:r w:rsidR="0070734D">
        <w:t>in</w:t>
      </w:r>
      <w:r w:rsidR="00FE376C">
        <w:t xml:space="preserve">volved in the collision) . </w:t>
      </w:r>
      <w:r w:rsidR="0070734D">
        <w:t xml:space="preserve">After this step, there remains 5 input features. </w:t>
      </w:r>
      <w:r>
        <w:t>There were a lot of missing values in each feature.  I decide</w:t>
      </w:r>
      <w:r w:rsidR="00A159A4">
        <w:t>d</w:t>
      </w:r>
      <w:r>
        <w:t xml:space="preserve"> to drop entire rows with missing values. </w:t>
      </w:r>
      <w:r w:rsidR="009F66F8">
        <w:t xml:space="preserve">After this </w:t>
      </w:r>
      <w:r w:rsidR="00A159A4">
        <w:t>step</w:t>
      </w:r>
      <w:r w:rsidR="00AF7B59">
        <w:t xml:space="preserve">, there are still 187706 accidents in the dataset. </w:t>
      </w:r>
    </w:p>
    <w:p w14:paraId="1E343F88" w14:textId="77777777" w:rsidR="00AC317E" w:rsidRDefault="00AC317E" w:rsidP="00AC317E">
      <w:pPr>
        <w:spacing w:line="360" w:lineRule="auto"/>
        <w:jc w:val="both"/>
      </w:pPr>
    </w:p>
    <w:tbl>
      <w:tblPr>
        <w:tblStyle w:val="TableGrid"/>
        <w:tblW w:w="0" w:type="auto"/>
        <w:tblLook w:val="04A0" w:firstRow="1" w:lastRow="0" w:firstColumn="1" w:lastColumn="0" w:noHBand="0" w:noVBand="1"/>
      </w:tblPr>
      <w:tblGrid>
        <w:gridCol w:w="3116"/>
        <w:gridCol w:w="2099"/>
        <w:gridCol w:w="4135"/>
      </w:tblGrid>
      <w:tr w:rsidR="0070734D" w14:paraId="51454199" w14:textId="77777777" w:rsidTr="000C6C51">
        <w:tc>
          <w:tcPr>
            <w:tcW w:w="3116" w:type="dxa"/>
            <w:vAlign w:val="center"/>
          </w:tcPr>
          <w:p w14:paraId="6DEA02EA" w14:textId="182112CF" w:rsidR="0070734D" w:rsidRPr="0070734D" w:rsidRDefault="0070734D" w:rsidP="000C6C51">
            <w:pPr>
              <w:spacing w:line="360" w:lineRule="auto"/>
              <w:rPr>
                <w:b/>
                <w:bCs/>
                <w:sz w:val="21"/>
                <w:szCs w:val="21"/>
              </w:rPr>
            </w:pPr>
            <w:r w:rsidRPr="0070734D">
              <w:rPr>
                <w:b/>
                <w:bCs/>
                <w:sz w:val="21"/>
                <w:szCs w:val="21"/>
              </w:rPr>
              <w:t>Input Feature</w:t>
            </w:r>
          </w:p>
        </w:tc>
        <w:tc>
          <w:tcPr>
            <w:tcW w:w="2099" w:type="dxa"/>
            <w:vAlign w:val="center"/>
          </w:tcPr>
          <w:p w14:paraId="457EC631" w14:textId="68594450" w:rsidR="0070734D" w:rsidRPr="0070734D" w:rsidRDefault="0070734D" w:rsidP="000C6C51">
            <w:pPr>
              <w:spacing w:line="360" w:lineRule="auto"/>
              <w:rPr>
                <w:b/>
                <w:bCs/>
                <w:sz w:val="21"/>
                <w:szCs w:val="21"/>
              </w:rPr>
            </w:pPr>
            <w:r w:rsidRPr="0070734D">
              <w:rPr>
                <w:b/>
                <w:bCs/>
                <w:sz w:val="21"/>
                <w:szCs w:val="21"/>
              </w:rPr>
              <w:t>Data Type</w:t>
            </w:r>
          </w:p>
        </w:tc>
        <w:tc>
          <w:tcPr>
            <w:tcW w:w="4135" w:type="dxa"/>
            <w:vAlign w:val="center"/>
          </w:tcPr>
          <w:p w14:paraId="2B8610F5" w14:textId="1356BDF3" w:rsidR="0070734D" w:rsidRPr="0070734D" w:rsidRDefault="0070734D" w:rsidP="000C6C51">
            <w:pPr>
              <w:spacing w:line="360" w:lineRule="auto"/>
              <w:rPr>
                <w:b/>
                <w:bCs/>
                <w:sz w:val="21"/>
                <w:szCs w:val="21"/>
              </w:rPr>
            </w:pPr>
            <w:r w:rsidRPr="0070734D">
              <w:rPr>
                <w:b/>
                <w:bCs/>
                <w:sz w:val="21"/>
                <w:szCs w:val="21"/>
              </w:rPr>
              <w:t>Description</w:t>
            </w:r>
          </w:p>
        </w:tc>
      </w:tr>
      <w:tr w:rsidR="0070734D" w14:paraId="5EF0762B" w14:textId="77777777" w:rsidTr="000C6C51">
        <w:tc>
          <w:tcPr>
            <w:tcW w:w="3116" w:type="dxa"/>
            <w:vAlign w:val="center"/>
          </w:tcPr>
          <w:p w14:paraId="68F26611" w14:textId="72F72302" w:rsidR="0070734D" w:rsidRPr="0070734D" w:rsidRDefault="0070734D" w:rsidP="000C6C51">
            <w:pPr>
              <w:spacing w:line="360" w:lineRule="auto"/>
              <w:rPr>
                <w:sz w:val="21"/>
                <w:szCs w:val="21"/>
              </w:rPr>
            </w:pPr>
            <w:r w:rsidRPr="0070734D">
              <w:rPr>
                <w:sz w:val="21"/>
                <w:szCs w:val="21"/>
              </w:rPr>
              <w:t>ADDRTYPE</w:t>
            </w:r>
          </w:p>
        </w:tc>
        <w:tc>
          <w:tcPr>
            <w:tcW w:w="2099" w:type="dxa"/>
            <w:vAlign w:val="center"/>
          </w:tcPr>
          <w:p w14:paraId="36429210" w14:textId="11E399E7" w:rsidR="0070734D" w:rsidRPr="0070734D" w:rsidRDefault="0070734D" w:rsidP="000C6C51">
            <w:pPr>
              <w:spacing w:line="360" w:lineRule="auto"/>
              <w:rPr>
                <w:sz w:val="21"/>
                <w:szCs w:val="21"/>
              </w:rPr>
            </w:pPr>
            <w:r w:rsidRPr="0070734D">
              <w:rPr>
                <w:sz w:val="21"/>
                <w:szCs w:val="21"/>
              </w:rPr>
              <w:t>Text</w:t>
            </w:r>
          </w:p>
        </w:tc>
        <w:tc>
          <w:tcPr>
            <w:tcW w:w="4135" w:type="dxa"/>
            <w:vAlign w:val="center"/>
          </w:tcPr>
          <w:p w14:paraId="11B80CED" w14:textId="39109359" w:rsidR="0070734D" w:rsidRPr="0070734D" w:rsidRDefault="0070734D" w:rsidP="000C6C51">
            <w:pPr>
              <w:spacing w:line="360" w:lineRule="auto"/>
              <w:rPr>
                <w:sz w:val="21"/>
                <w:szCs w:val="21"/>
              </w:rPr>
            </w:pPr>
            <w:r w:rsidRPr="0070734D">
              <w:rPr>
                <w:sz w:val="21"/>
                <w:szCs w:val="21"/>
              </w:rPr>
              <w:t>Collision address type:</w:t>
            </w:r>
          </w:p>
          <w:p w14:paraId="514EBA43" w14:textId="77777777" w:rsidR="0070734D" w:rsidRPr="0070734D" w:rsidRDefault="0070734D" w:rsidP="000C6C51">
            <w:pPr>
              <w:pStyle w:val="ListParagraph"/>
              <w:numPr>
                <w:ilvl w:val="0"/>
                <w:numId w:val="4"/>
              </w:numPr>
              <w:spacing w:line="360" w:lineRule="auto"/>
              <w:rPr>
                <w:sz w:val="21"/>
                <w:szCs w:val="21"/>
              </w:rPr>
            </w:pPr>
            <w:r w:rsidRPr="0070734D">
              <w:rPr>
                <w:sz w:val="21"/>
                <w:szCs w:val="21"/>
              </w:rPr>
              <w:t>Alley</w:t>
            </w:r>
          </w:p>
          <w:p w14:paraId="64573375" w14:textId="77777777" w:rsidR="0070734D" w:rsidRPr="0070734D" w:rsidRDefault="0070734D" w:rsidP="000C6C51">
            <w:pPr>
              <w:pStyle w:val="ListParagraph"/>
              <w:numPr>
                <w:ilvl w:val="0"/>
                <w:numId w:val="4"/>
              </w:numPr>
              <w:spacing w:line="360" w:lineRule="auto"/>
              <w:rPr>
                <w:sz w:val="21"/>
                <w:szCs w:val="21"/>
              </w:rPr>
            </w:pPr>
            <w:r w:rsidRPr="0070734D">
              <w:rPr>
                <w:sz w:val="21"/>
                <w:szCs w:val="21"/>
              </w:rPr>
              <w:t>Block</w:t>
            </w:r>
          </w:p>
          <w:p w14:paraId="32EA3B44" w14:textId="5AF2735C" w:rsidR="0070734D" w:rsidRPr="0070734D" w:rsidRDefault="0070734D" w:rsidP="000C6C51">
            <w:pPr>
              <w:pStyle w:val="ListParagraph"/>
              <w:numPr>
                <w:ilvl w:val="0"/>
                <w:numId w:val="4"/>
              </w:numPr>
              <w:spacing w:line="360" w:lineRule="auto"/>
              <w:rPr>
                <w:sz w:val="21"/>
                <w:szCs w:val="21"/>
              </w:rPr>
            </w:pPr>
            <w:r w:rsidRPr="0070734D">
              <w:rPr>
                <w:sz w:val="21"/>
                <w:szCs w:val="21"/>
              </w:rPr>
              <w:t>Intersection</w:t>
            </w:r>
          </w:p>
        </w:tc>
      </w:tr>
      <w:tr w:rsidR="0070734D" w14:paraId="38289AA6" w14:textId="77777777" w:rsidTr="000C6C51">
        <w:tc>
          <w:tcPr>
            <w:tcW w:w="3116" w:type="dxa"/>
            <w:vAlign w:val="center"/>
          </w:tcPr>
          <w:p w14:paraId="49F240FD" w14:textId="13A8832F" w:rsidR="0070734D" w:rsidRPr="0070734D" w:rsidRDefault="0070734D" w:rsidP="000C6C51">
            <w:pPr>
              <w:spacing w:line="360" w:lineRule="auto"/>
              <w:rPr>
                <w:sz w:val="21"/>
                <w:szCs w:val="21"/>
              </w:rPr>
            </w:pPr>
            <w:r w:rsidRPr="0070734D">
              <w:rPr>
                <w:sz w:val="21"/>
                <w:szCs w:val="21"/>
              </w:rPr>
              <w:t>COLLISIONTYPE</w:t>
            </w:r>
          </w:p>
        </w:tc>
        <w:tc>
          <w:tcPr>
            <w:tcW w:w="2099" w:type="dxa"/>
            <w:vAlign w:val="center"/>
          </w:tcPr>
          <w:p w14:paraId="6DB3FCEE" w14:textId="670BAB87" w:rsidR="0070734D" w:rsidRPr="0070734D" w:rsidRDefault="0070734D" w:rsidP="000C6C51">
            <w:pPr>
              <w:spacing w:line="360" w:lineRule="auto"/>
              <w:rPr>
                <w:sz w:val="21"/>
                <w:szCs w:val="21"/>
              </w:rPr>
            </w:pPr>
            <w:r w:rsidRPr="0070734D">
              <w:rPr>
                <w:sz w:val="21"/>
                <w:szCs w:val="21"/>
              </w:rPr>
              <w:t>Text</w:t>
            </w:r>
          </w:p>
        </w:tc>
        <w:tc>
          <w:tcPr>
            <w:tcW w:w="4135" w:type="dxa"/>
            <w:vAlign w:val="center"/>
          </w:tcPr>
          <w:p w14:paraId="2CFB1A31" w14:textId="39EF4F67" w:rsidR="0070734D" w:rsidRPr="0070734D" w:rsidRDefault="0070734D" w:rsidP="000C6C51">
            <w:pPr>
              <w:spacing w:line="360" w:lineRule="auto"/>
              <w:rPr>
                <w:sz w:val="21"/>
                <w:szCs w:val="21"/>
              </w:rPr>
            </w:pPr>
            <w:r w:rsidRPr="0070734D">
              <w:rPr>
                <w:sz w:val="21"/>
                <w:szCs w:val="21"/>
              </w:rPr>
              <w:t>Collision type</w:t>
            </w:r>
          </w:p>
        </w:tc>
      </w:tr>
      <w:tr w:rsidR="0070734D" w14:paraId="5E73EF4F" w14:textId="77777777" w:rsidTr="000C6C51">
        <w:tc>
          <w:tcPr>
            <w:tcW w:w="3116" w:type="dxa"/>
            <w:vAlign w:val="center"/>
          </w:tcPr>
          <w:p w14:paraId="08C1ABC6" w14:textId="6E899206" w:rsidR="0070734D" w:rsidRPr="0070734D" w:rsidRDefault="0070734D" w:rsidP="000C6C51">
            <w:pPr>
              <w:spacing w:line="360" w:lineRule="auto"/>
              <w:rPr>
                <w:sz w:val="21"/>
                <w:szCs w:val="21"/>
              </w:rPr>
            </w:pPr>
            <w:r w:rsidRPr="0070734D">
              <w:rPr>
                <w:sz w:val="21"/>
                <w:szCs w:val="21"/>
              </w:rPr>
              <w:t>INCDTTM</w:t>
            </w:r>
          </w:p>
        </w:tc>
        <w:tc>
          <w:tcPr>
            <w:tcW w:w="2099" w:type="dxa"/>
            <w:vAlign w:val="center"/>
          </w:tcPr>
          <w:p w14:paraId="08E779C3" w14:textId="125CC121" w:rsidR="0070734D" w:rsidRPr="0070734D" w:rsidRDefault="0070734D" w:rsidP="000C6C51">
            <w:pPr>
              <w:spacing w:line="360" w:lineRule="auto"/>
              <w:rPr>
                <w:sz w:val="21"/>
                <w:szCs w:val="21"/>
              </w:rPr>
            </w:pPr>
            <w:r w:rsidRPr="0070734D">
              <w:rPr>
                <w:sz w:val="21"/>
                <w:szCs w:val="21"/>
              </w:rPr>
              <w:t>Text</w:t>
            </w:r>
          </w:p>
        </w:tc>
        <w:tc>
          <w:tcPr>
            <w:tcW w:w="4135" w:type="dxa"/>
            <w:vAlign w:val="center"/>
          </w:tcPr>
          <w:p w14:paraId="3336F579" w14:textId="4BF17F1F" w:rsidR="0070734D" w:rsidRPr="0070734D" w:rsidRDefault="0070734D" w:rsidP="000C6C51">
            <w:pPr>
              <w:spacing w:line="360" w:lineRule="auto"/>
              <w:rPr>
                <w:sz w:val="21"/>
                <w:szCs w:val="21"/>
              </w:rPr>
            </w:pPr>
            <w:r w:rsidRPr="0070734D">
              <w:rPr>
                <w:sz w:val="21"/>
                <w:szCs w:val="21"/>
              </w:rPr>
              <w:t>The data and time of the incident.</w:t>
            </w:r>
          </w:p>
        </w:tc>
      </w:tr>
      <w:tr w:rsidR="0070734D" w14:paraId="5E2456D3" w14:textId="77777777" w:rsidTr="000C6C51">
        <w:tc>
          <w:tcPr>
            <w:tcW w:w="3116" w:type="dxa"/>
            <w:vAlign w:val="center"/>
          </w:tcPr>
          <w:p w14:paraId="20B08710" w14:textId="26ADACD0" w:rsidR="0070734D" w:rsidRPr="0070734D" w:rsidRDefault="0070734D" w:rsidP="000C6C51">
            <w:pPr>
              <w:spacing w:line="360" w:lineRule="auto"/>
              <w:rPr>
                <w:sz w:val="21"/>
                <w:szCs w:val="21"/>
              </w:rPr>
            </w:pPr>
            <w:r w:rsidRPr="0070734D">
              <w:rPr>
                <w:sz w:val="21"/>
                <w:szCs w:val="21"/>
              </w:rPr>
              <w:t>WEATHER</w:t>
            </w:r>
          </w:p>
        </w:tc>
        <w:tc>
          <w:tcPr>
            <w:tcW w:w="2099" w:type="dxa"/>
            <w:vAlign w:val="center"/>
          </w:tcPr>
          <w:p w14:paraId="2F3A30BA" w14:textId="5E9E2104" w:rsidR="0070734D" w:rsidRPr="0070734D" w:rsidRDefault="0070734D" w:rsidP="000C6C51">
            <w:pPr>
              <w:spacing w:line="360" w:lineRule="auto"/>
              <w:rPr>
                <w:sz w:val="21"/>
                <w:szCs w:val="21"/>
              </w:rPr>
            </w:pPr>
            <w:r w:rsidRPr="0070734D">
              <w:rPr>
                <w:sz w:val="21"/>
                <w:szCs w:val="21"/>
              </w:rPr>
              <w:t>Text</w:t>
            </w:r>
          </w:p>
        </w:tc>
        <w:tc>
          <w:tcPr>
            <w:tcW w:w="4135" w:type="dxa"/>
            <w:vAlign w:val="center"/>
          </w:tcPr>
          <w:p w14:paraId="666C2716" w14:textId="0AA6A52D" w:rsidR="0070734D" w:rsidRPr="0070734D" w:rsidRDefault="0070734D" w:rsidP="000C6C51">
            <w:pPr>
              <w:spacing w:line="360" w:lineRule="auto"/>
              <w:rPr>
                <w:sz w:val="21"/>
                <w:szCs w:val="21"/>
              </w:rPr>
            </w:pPr>
            <w:r w:rsidRPr="0070734D">
              <w:rPr>
                <w:sz w:val="21"/>
                <w:szCs w:val="21"/>
              </w:rPr>
              <w:t>A description of the weather conditions during the time of the collision.</w:t>
            </w:r>
          </w:p>
        </w:tc>
      </w:tr>
      <w:tr w:rsidR="0070734D" w14:paraId="27E34D1D" w14:textId="77777777" w:rsidTr="000C6C51">
        <w:tc>
          <w:tcPr>
            <w:tcW w:w="3116" w:type="dxa"/>
            <w:vAlign w:val="center"/>
          </w:tcPr>
          <w:p w14:paraId="3323C2B5" w14:textId="5878DE94" w:rsidR="0070734D" w:rsidRPr="0070734D" w:rsidRDefault="0070734D" w:rsidP="000C6C51">
            <w:pPr>
              <w:spacing w:line="360" w:lineRule="auto"/>
              <w:rPr>
                <w:sz w:val="21"/>
                <w:szCs w:val="21"/>
              </w:rPr>
            </w:pPr>
            <w:r w:rsidRPr="0070734D">
              <w:rPr>
                <w:sz w:val="21"/>
                <w:szCs w:val="21"/>
              </w:rPr>
              <w:t>ROADCOND</w:t>
            </w:r>
          </w:p>
        </w:tc>
        <w:tc>
          <w:tcPr>
            <w:tcW w:w="2099" w:type="dxa"/>
            <w:vAlign w:val="center"/>
          </w:tcPr>
          <w:p w14:paraId="7DF15C5D" w14:textId="2B056E68" w:rsidR="0070734D" w:rsidRPr="0070734D" w:rsidRDefault="0070734D" w:rsidP="000C6C51">
            <w:pPr>
              <w:spacing w:line="360" w:lineRule="auto"/>
              <w:rPr>
                <w:sz w:val="21"/>
                <w:szCs w:val="21"/>
              </w:rPr>
            </w:pPr>
            <w:r w:rsidRPr="0070734D">
              <w:rPr>
                <w:sz w:val="21"/>
                <w:szCs w:val="21"/>
              </w:rPr>
              <w:t>Text</w:t>
            </w:r>
          </w:p>
        </w:tc>
        <w:tc>
          <w:tcPr>
            <w:tcW w:w="4135" w:type="dxa"/>
            <w:vAlign w:val="center"/>
          </w:tcPr>
          <w:p w14:paraId="2F7147FC" w14:textId="361B6BD1" w:rsidR="0070734D" w:rsidRPr="0070734D" w:rsidRDefault="0070734D" w:rsidP="000C6C51">
            <w:pPr>
              <w:spacing w:line="360" w:lineRule="auto"/>
              <w:rPr>
                <w:sz w:val="21"/>
                <w:szCs w:val="21"/>
              </w:rPr>
            </w:pPr>
            <w:r w:rsidRPr="0070734D">
              <w:rPr>
                <w:sz w:val="21"/>
                <w:szCs w:val="21"/>
              </w:rPr>
              <w:t>The condition of the road during the collision.</w:t>
            </w:r>
          </w:p>
        </w:tc>
      </w:tr>
    </w:tbl>
    <w:p w14:paraId="7C85429A" w14:textId="77777777" w:rsidR="0014796F" w:rsidRDefault="0014796F" w:rsidP="00324D7B">
      <w:pPr>
        <w:pStyle w:val="ListParagraph"/>
        <w:spacing w:line="360" w:lineRule="auto"/>
        <w:ind w:left="0"/>
      </w:pPr>
    </w:p>
    <w:p w14:paraId="36D373FF" w14:textId="583F4B98" w:rsidR="00C03286" w:rsidRDefault="006869B9" w:rsidP="00AC317E">
      <w:pPr>
        <w:pStyle w:val="ListParagraph"/>
        <w:spacing w:line="360" w:lineRule="auto"/>
        <w:ind w:left="0"/>
        <w:jc w:val="both"/>
      </w:pPr>
      <w:r>
        <w:t>Next, we c</w:t>
      </w:r>
      <w:r w:rsidRPr="006869B9">
        <w:t>onvert</w:t>
      </w:r>
      <w:r w:rsidR="002A3634">
        <w:t>ed</w:t>
      </w:r>
      <w:r w:rsidRPr="006869B9">
        <w:t xml:space="preserve"> </w:t>
      </w:r>
      <w:r>
        <w:t>c</w:t>
      </w:r>
      <w:r w:rsidRPr="006869B9">
        <w:t xml:space="preserve">ategorical </w:t>
      </w:r>
      <w:r>
        <w:t>f</w:t>
      </w:r>
      <w:r w:rsidRPr="006869B9">
        <w:t xml:space="preserve">eatures to </w:t>
      </w:r>
      <w:r w:rsidR="0014796F">
        <w:t xml:space="preserve">dummy </w:t>
      </w:r>
      <w:r>
        <w:t>v</w:t>
      </w:r>
      <w:r w:rsidRPr="006869B9">
        <w:t>alues</w:t>
      </w:r>
      <w:r>
        <w:t xml:space="preserve">. </w:t>
      </w:r>
      <w:r w:rsidR="0014796F">
        <w:t xml:space="preserve">Since each feature has many classes, we had to drop those columns with sparse data to make sure </w:t>
      </w:r>
      <w:r w:rsidR="0014796F">
        <w:rPr>
          <w:rFonts w:hint="eastAsia"/>
        </w:rPr>
        <w:t>the</w:t>
      </w:r>
      <w:r w:rsidR="0014796F">
        <w:t xml:space="preserve"> conciseness of our models. After this step, there are 1</w:t>
      </w:r>
      <w:r w:rsidR="000803E9">
        <w:t>7</w:t>
      </w:r>
      <w:r w:rsidR="0014796F">
        <w:t xml:space="preserve"> input features in the dataset. </w:t>
      </w:r>
      <w:r w:rsidR="00AF3443">
        <w:t xml:space="preserve">Then we normalized data. </w:t>
      </w:r>
    </w:p>
    <w:tbl>
      <w:tblPr>
        <w:tblStyle w:val="TableGrid"/>
        <w:tblW w:w="0" w:type="auto"/>
        <w:jc w:val="center"/>
        <w:tblLook w:val="04A0" w:firstRow="1" w:lastRow="0" w:firstColumn="1" w:lastColumn="0" w:noHBand="0" w:noVBand="1"/>
      </w:tblPr>
      <w:tblGrid>
        <w:gridCol w:w="3116"/>
        <w:gridCol w:w="3359"/>
      </w:tblGrid>
      <w:tr w:rsidR="000C6C51" w:rsidRPr="0070734D" w14:paraId="309AE94B" w14:textId="77777777" w:rsidTr="000C6C51">
        <w:trPr>
          <w:jc w:val="center"/>
        </w:trPr>
        <w:tc>
          <w:tcPr>
            <w:tcW w:w="3116" w:type="dxa"/>
            <w:vAlign w:val="center"/>
          </w:tcPr>
          <w:p w14:paraId="7B26FF1A" w14:textId="77777777" w:rsidR="000C6C51" w:rsidRPr="0070734D" w:rsidRDefault="000C6C51" w:rsidP="000C6C51">
            <w:pPr>
              <w:spacing w:line="360" w:lineRule="auto"/>
              <w:rPr>
                <w:b/>
                <w:bCs/>
                <w:sz w:val="21"/>
                <w:szCs w:val="21"/>
              </w:rPr>
            </w:pPr>
            <w:r w:rsidRPr="0070734D">
              <w:rPr>
                <w:b/>
                <w:bCs/>
                <w:sz w:val="21"/>
                <w:szCs w:val="21"/>
              </w:rPr>
              <w:t>Input Feature</w:t>
            </w:r>
          </w:p>
        </w:tc>
        <w:tc>
          <w:tcPr>
            <w:tcW w:w="3359" w:type="dxa"/>
            <w:vAlign w:val="center"/>
          </w:tcPr>
          <w:p w14:paraId="22159251" w14:textId="5D7C45B4" w:rsidR="000C6C51" w:rsidRPr="0070734D" w:rsidRDefault="000C6C51" w:rsidP="000C6C51">
            <w:pPr>
              <w:spacing w:line="360" w:lineRule="auto"/>
              <w:rPr>
                <w:b/>
                <w:bCs/>
                <w:sz w:val="21"/>
                <w:szCs w:val="21"/>
              </w:rPr>
            </w:pPr>
            <w:r>
              <w:rPr>
                <w:b/>
                <w:bCs/>
                <w:sz w:val="21"/>
                <w:szCs w:val="21"/>
              </w:rPr>
              <w:t>New Input Feature</w:t>
            </w:r>
          </w:p>
        </w:tc>
      </w:tr>
      <w:tr w:rsidR="000C6C51" w:rsidRPr="0070734D" w14:paraId="6CB02ED2" w14:textId="77777777" w:rsidTr="000C6C51">
        <w:trPr>
          <w:jc w:val="center"/>
        </w:trPr>
        <w:tc>
          <w:tcPr>
            <w:tcW w:w="3116" w:type="dxa"/>
            <w:vMerge w:val="restart"/>
            <w:vAlign w:val="center"/>
          </w:tcPr>
          <w:p w14:paraId="41F4C11B" w14:textId="77777777" w:rsidR="000C6C51" w:rsidRPr="0070734D" w:rsidRDefault="000C6C51" w:rsidP="000C6C51">
            <w:pPr>
              <w:spacing w:line="360" w:lineRule="auto"/>
              <w:rPr>
                <w:sz w:val="21"/>
                <w:szCs w:val="21"/>
              </w:rPr>
            </w:pPr>
            <w:r w:rsidRPr="0070734D">
              <w:rPr>
                <w:sz w:val="21"/>
                <w:szCs w:val="21"/>
              </w:rPr>
              <w:t>ADDRTYPE</w:t>
            </w:r>
          </w:p>
        </w:tc>
        <w:tc>
          <w:tcPr>
            <w:tcW w:w="3359" w:type="dxa"/>
            <w:vAlign w:val="center"/>
          </w:tcPr>
          <w:p w14:paraId="65A100FF" w14:textId="68D46F7A" w:rsidR="000C6C51" w:rsidRPr="0070734D" w:rsidRDefault="000C6C51" w:rsidP="000C6C51">
            <w:pPr>
              <w:spacing w:line="360" w:lineRule="auto"/>
              <w:rPr>
                <w:sz w:val="21"/>
                <w:szCs w:val="21"/>
              </w:rPr>
            </w:pPr>
            <w:r>
              <w:rPr>
                <w:sz w:val="21"/>
                <w:szCs w:val="21"/>
              </w:rPr>
              <w:t>Block</w:t>
            </w:r>
          </w:p>
        </w:tc>
      </w:tr>
      <w:tr w:rsidR="000C6C51" w:rsidRPr="0070734D" w14:paraId="06C89FFA" w14:textId="77777777" w:rsidTr="000C6C51">
        <w:trPr>
          <w:jc w:val="center"/>
        </w:trPr>
        <w:tc>
          <w:tcPr>
            <w:tcW w:w="3116" w:type="dxa"/>
            <w:vMerge/>
            <w:vAlign w:val="center"/>
          </w:tcPr>
          <w:p w14:paraId="3E01159E" w14:textId="551B1BD9" w:rsidR="000C6C51" w:rsidRPr="0070734D" w:rsidRDefault="000C6C51" w:rsidP="000C6C51">
            <w:pPr>
              <w:spacing w:line="360" w:lineRule="auto"/>
              <w:rPr>
                <w:sz w:val="21"/>
                <w:szCs w:val="21"/>
              </w:rPr>
            </w:pPr>
          </w:p>
        </w:tc>
        <w:tc>
          <w:tcPr>
            <w:tcW w:w="3359" w:type="dxa"/>
            <w:vAlign w:val="center"/>
          </w:tcPr>
          <w:p w14:paraId="4AA71475" w14:textId="63FD5E63" w:rsidR="000C6C51" w:rsidRPr="0070734D" w:rsidRDefault="000C6C51" w:rsidP="000C6C51">
            <w:pPr>
              <w:spacing w:line="360" w:lineRule="auto"/>
              <w:rPr>
                <w:sz w:val="21"/>
                <w:szCs w:val="21"/>
              </w:rPr>
            </w:pPr>
            <w:r>
              <w:rPr>
                <w:sz w:val="21"/>
                <w:szCs w:val="21"/>
              </w:rPr>
              <w:t>Intersection</w:t>
            </w:r>
          </w:p>
        </w:tc>
      </w:tr>
      <w:tr w:rsidR="000C6C51" w:rsidRPr="0070734D" w14:paraId="5C3E9A15" w14:textId="77777777" w:rsidTr="000C6C51">
        <w:trPr>
          <w:jc w:val="center"/>
        </w:trPr>
        <w:tc>
          <w:tcPr>
            <w:tcW w:w="3116" w:type="dxa"/>
            <w:vMerge w:val="restart"/>
            <w:vAlign w:val="center"/>
          </w:tcPr>
          <w:p w14:paraId="59ADFAA2" w14:textId="7A8535C8" w:rsidR="000C6C51" w:rsidRPr="0070734D" w:rsidRDefault="000C6C51" w:rsidP="000C6C51">
            <w:pPr>
              <w:spacing w:line="360" w:lineRule="auto"/>
              <w:rPr>
                <w:sz w:val="21"/>
                <w:szCs w:val="21"/>
              </w:rPr>
            </w:pPr>
            <w:r w:rsidRPr="0070734D">
              <w:rPr>
                <w:sz w:val="21"/>
                <w:szCs w:val="21"/>
              </w:rPr>
              <w:t>WEATHER</w:t>
            </w:r>
          </w:p>
        </w:tc>
        <w:tc>
          <w:tcPr>
            <w:tcW w:w="3359" w:type="dxa"/>
            <w:vAlign w:val="center"/>
          </w:tcPr>
          <w:p w14:paraId="0274F744" w14:textId="090C6397" w:rsidR="000C6C51" w:rsidRPr="0070734D" w:rsidRDefault="000C6C51" w:rsidP="000C6C51">
            <w:pPr>
              <w:spacing w:line="360" w:lineRule="auto"/>
              <w:rPr>
                <w:sz w:val="21"/>
                <w:szCs w:val="21"/>
              </w:rPr>
            </w:pPr>
            <w:r>
              <w:rPr>
                <w:sz w:val="21"/>
                <w:szCs w:val="21"/>
              </w:rPr>
              <w:t>Clean</w:t>
            </w:r>
          </w:p>
        </w:tc>
      </w:tr>
      <w:tr w:rsidR="000C6C51" w:rsidRPr="0070734D" w14:paraId="5A72EB57" w14:textId="77777777" w:rsidTr="000C6C51">
        <w:trPr>
          <w:jc w:val="center"/>
        </w:trPr>
        <w:tc>
          <w:tcPr>
            <w:tcW w:w="3116" w:type="dxa"/>
            <w:vMerge/>
            <w:vAlign w:val="center"/>
          </w:tcPr>
          <w:p w14:paraId="4E3ED1D4" w14:textId="77777777" w:rsidR="000C6C51" w:rsidRPr="0070734D" w:rsidRDefault="000C6C51" w:rsidP="000C6C51">
            <w:pPr>
              <w:spacing w:line="360" w:lineRule="auto"/>
              <w:rPr>
                <w:sz w:val="21"/>
                <w:szCs w:val="21"/>
              </w:rPr>
            </w:pPr>
          </w:p>
        </w:tc>
        <w:tc>
          <w:tcPr>
            <w:tcW w:w="3359" w:type="dxa"/>
            <w:vAlign w:val="center"/>
          </w:tcPr>
          <w:p w14:paraId="5B04991E" w14:textId="59D155D7" w:rsidR="000C6C51" w:rsidRPr="0070734D" w:rsidRDefault="000C6C51" w:rsidP="000C6C51">
            <w:pPr>
              <w:spacing w:line="360" w:lineRule="auto"/>
              <w:rPr>
                <w:sz w:val="21"/>
                <w:szCs w:val="21"/>
              </w:rPr>
            </w:pPr>
            <w:r>
              <w:rPr>
                <w:sz w:val="21"/>
                <w:szCs w:val="21"/>
              </w:rPr>
              <w:t>Raining</w:t>
            </w:r>
          </w:p>
        </w:tc>
      </w:tr>
      <w:tr w:rsidR="000C6C51" w:rsidRPr="0070734D" w14:paraId="07067BFA" w14:textId="77777777" w:rsidTr="000C6C51">
        <w:trPr>
          <w:jc w:val="center"/>
        </w:trPr>
        <w:tc>
          <w:tcPr>
            <w:tcW w:w="3116" w:type="dxa"/>
            <w:vMerge/>
            <w:vAlign w:val="center"/>
          </w:tcPr>
          <w:p w14:paraId="496481CE" w14:textId="77777777" w:rsidR="000C6C51" w:rsidRPr="0070734D" w:rsidRDefault="000C6C51" w:rsidP="000C6C51">
            <w:pPr>
              <w:spacing w:line="360" w:lineRule="auto"/>
              <w:rPr>
                <w:sz w:val="21"/>
                <w:szCs w:val="21"/>
              </w:rPr>
            </w:pPr>
          </w:p>
        </w:tc>
        <w:tc>
          <w:tcPr>
            <w:tcW w:w="3359" w:type="dxa"/>
            <w:vAlign w:val="center"/>
          </w:tcPr>
          <w:p w14:paraId="2FD48531" w14:textId="745210B9" w:rsidR="000C6C51" w:rsidRPr="0070734D" w:rsidRDefault="000C6C51" w:rsidP="000C6C51">
            <w:pPr>
              <w:spacing w:line="360" w:lineRule="auto"/>
              <w:rPr>
                <w:sz w:val="21"/>
                <w:szCs w:val="21"/>
              </w:rPr>
            </w:pPr>
            <w:r>
              <w:rPr>
                <w:sz w:val="21"/>
                <w:szCs w:val="21"/>
              </w:rPr>
              <w:t>Overcast</w:t>
            </w:r>
          </w:p>
        </w:tc>
      </w:tr>
      <w:tr w:rsidR="000C6C51" w:rsidRPr="0070734D" w14:paraId="6A40F407" w14:textId="77777777" w:rsidTr="000C6C51">
        <w:trPr>
          <w:jc w:val="center"/>
        </w:trPr>
        <w:tc>
          <w:tcPr>
            <w:tcW w:w="3116" w:type="dxa"/>
            <w:vMerge w:val="restart"/>
            <w:vAlign w:val="center"/>
          </w:tcPr>
          <w:p w14:paraId="470206C2" w14:textId="36D3D9FB" w:rsidR="000C6C51" w:rsidRPr="0070734D" w:rsidRDefault="000C6C51" w:rsidP="000C6C51">
            <w:pPr>
              <w:spacing w:line="360" w:lineRule="auto"/>
              <w:rPr>
                <w:sz w:val="21"/>
                <w:szCs w:val="21"/>
              </w:rPr>
            </w:pPr>
            <w:r>
              <w:rPr>
                <w:sz w:val="21"/>
                <w:szCs w:val="21"/>
              </w:rPr>
              <w:t>ROADCOND</w:t>
            </w:r>
          </w:p>
        </w:tc>
        <w:tc>
          <w:tcPr>
            <w:tcW w:w="3359" w:type="dxa"/>
            <w:vAlign w:val="center"/>
          </w:tcPr>
          <w:p w14:paraId="33CA12D3" w14:textId="17C85DC3" w:rsidR="000C6C51" w:rsidRPr="0070734D" w:rsidRDefault="000C6C51" w:rsidP="000C6C51">
            <w:pPr>
              <w:spacing w:line="360" w:lineRule="auto"/>
              <w:rPr>
                <w:sz w:val="21"/>
                <w:szCs w:val="21"/>
              </w:rPr>
            </w:pPr>
            <w:r>
              <w:rPr>
                <w:sz w:val="21"/>
                <w:szCs w:val="21"/>
              </w:rPr>
              <w:t>Dry</w:t>
            </w:r>
          </w:p>
        </w:tc>
      </w:tr>
      <w:tr w:rsidR="000C6C51" w:rsidRPr="0070734D" w14:paraId="0DD97203" w14:textId="77777777" w:rsidTr="000C6C51">
        <w:trPr>
          <w:jc w:val="center"/>
        </w:trPr>
        <w:tc>
          <w:tcPr>
            <w:tcW w:w="3116" w:type="dxa"/>
            <w:vMerge/>
            <w:vAlign w:val="center"/>
          </w:tcPr>
          <w:p w14:paraId="68AA022D" w14:textId="13EE3A95" w:rsidR="000C6C51" w:rsidRPr="0070734D" w:rsidRDefault="000C6C51" w:rsidP="000C6C51">
            <w:pPr>
              <w:spacing w:line="360" w:lineRule="auto"/>
              <w:rPr>
                <w:sz w:val="21"/>
                <w:szCs w:val="21"/>
              </w:rPr>
            </w:pPr>
          </w:p>
        </w:tc>
        <w:tc>
          <w:tcPr>
            <w:tcW w:w="3359" w:type="dxa"/>
            <w:vAlign w:val="center"/>
          </w:tcPr>
          <w:p w14:paraId="5D22746D" w14:textId="48BA2460" w:rsidR="000C6C51" w:rsidRPr="0070734D" w:rsidRDefault="000C6C51" w:rsidP="000C6C51">
            <w:pPr>
              <w:spacing w:line="360" w:lineRule="auto"/>
              <w:rPr>
                <w:sz w:val="21"/>
                <w:szCs w:val="21"/>
              </w:rPr>
            </w:pPr>
            <w:r>
              <w:rPr>
                <w:sz w:val="21"/>
                <w:szCs w:val="21"/>
              </w:rPr>
              <w:t>Wet</w:t>
            </w:r>
          </w:p>
        </w:tc>
      </w:tr>
      <w:tr w:rsidR="000C6C51" w:rsidRPr="0070734D" w14:paraId="2B8B2F85" w14:textId="77777777" w:rsidTr="000C6C51">
        <w:trPr>
          <w:jc w:val="center"/>
        </w:trPr>
        <w:tc>
          <w:tcPr>
            <w:tcW w:w="3116" w:type="dxa"/>
            <w:vMerge w:val="restart"/>
            <w:vAlign w:val="center"/>
          </w:tcPr>
          <w:p w14:paraId="69F78C98" w14:textId="483D2402" w:rsidR="000C6C51" w:rsidRPr="0070734D" w:rsidRDefault="000C6C51" w:rsidP="000C6C51">
            <w:pPr>
              <w:spacing w:line="360" w:lineRule="auto"/>
              <w:rPr>
                <w:sz w:val="21"/>
                <w:szCs w:val="21"/>
              </w:rPr>
            </w:pPr>
            <w:r>
              <w:rPr>
                <w:sz w:val="21"/>
                <w:szCs w:val="21"/>
              </w:rPr>
              <w:t>COLLISIONTYPE</w:t>
            </w:r>
          </w:p>
        </w:tc>
        <w:tc>
          <w:tcPr>
            <w:tcW w:w="3359" w:type="dxa"/>
            <w:vAlign w:val="center"/>
          </w:tcPr>
          <w:p w14:paraId="58D98333" w14:textId="5431F933" w:rsidR="000C6C51" w:rsidRPr="0070734D" w:rsidRDefault="000C6C51" w:rsidP="000C6C51">
            <w:pPr>
              <w:spacing w:line="360" w:lineRule="auto"/>
              <w:rPr>
                <w:sz w:val="21"/>
                <w:szCs w:val="21"/>
              </w:rPr>
            </w:pPr>
            <w:r>
              <w:rPr>
                <w:sz w:val="21"/>
                <w:szCs w:val="21"/>
              </w:rPr>
              <w:t>Parked Car</w:t>
            </w:r>
          </w:p>
        </w:tc>
      </w:tr>
      <w:tr w:rsidR="000C6C51" w:rsidRPr="0070734D" w14:paraId="0ACBBB93" w14:textId="77777777" w:rsidTr="000C6C51">
        <w:trPr>
          <w:jc w:val="center"/>
        </w:trPr>
        <w:tc>
          <w:tcPr>
            <w:tcW w:w="3116" w:type="dxa"/>
            <w:vMerge/>
            <w:vAlign w:val="center"/>
          </w:tcPr>
          <w:p w14:paraId="1F8232E1" w14:textId="77777777" w:rsidR="000C6C51" w:rsidRDefault="000C6C51" w:rsidP="000C6C51">
            <w:pPr>
              <w:pStyle w:val="HTMLPreformatted"/>
              <w:shd w:val="clear" w:color="auto" w:fill="FFFFFF"/>
              <w:wordWrap w:val="0"/>
              <w:textAlignment w:val="baseline"/>
              <w:rPr>
                <w:sz w:val="21"/>
                <w:szCs w:val="21"/>
              </w:rPr>
            </w:pPr>
          </w:p>
        </w:tc>
        <w:tc>
          <w:tcPr>
            <w:tcW w:w="3359" w:type="dxa"/>
            <w:vAlign w:val="center"/>
          </w:tcPr>
          <w:p w14:paraId="60E6A16D" w14:textId="07C8050B" w:rsidR="000C6C51" w:rsidRPr="0070734D" w:rsidRDefault="000C6C51" w:rsidP="000C6C51">
            <w:pPr>
              <w:spacing w:line="360" w:lineRule="auto"/>
              <w:rPr>
                <w:sz w:val="21"/>
                <w:szCs w:val="21"/>
              </w:rPr>
            </w:pPr>
            <w:r>
              <w:rPr>
                <w:sz w:val="21"/>
                <w:szCs w:val="21"/>
              </w:rPr>
              <w:t>Angles</w:t>
            </w:r>
          </w:p>
        </w:tc>
      </w:tr>
      <w:tr w:rsidR="000C6C51" w:rsidRPr="0070734D" w14:paraId="335DA3CB" w14:textId="77777777" w:rsidTr="000C6C51">
        <w:trPr>
          <w:jc w:val="center"/>
        </w:trPr>
        <w:tc>
          <w:tcPr>
            <w:tcW w:w="3116" w:type="dxa"/>
            <w:vMerge/>
            <w:vAlign w:val="center"/>
          </w:tcPr>
          <w:p w14:paraId="256662C0" w14:textId="77777777" w:rsidR="000C6C51" w:rsidRDefault="000C6C51" w:rsidP="000C6C51">
            <w:pPr>
              <w:spacing w:line="360" w:lineRule="auto"/>
              <w:rPr>
                <w:sz w:val="21"/>
                <w:szCs w:val="21"/>
              </w:rPr>
            </w:pPr>
          </w:p>
        </w:tc>
        <w:tc>
          <w:tcPr>
            <w:tcW w:w="3359" w:type="dxa"/>
            <w:vAlign w:val="center"/>
          </w:tcPr>
          <w:p w14:paraId="63E716AC" w14:textId="7B44F43D" w:rsidR="000C6C51" w:rsidRPr="0070734D" w:rsidRDefault="000C6C51" w:rsidP="000C6C51">
            <w:pPr>
              <w:spacing w:line="360" w:lineRule="auto"/>
              <w:rPr>
                <w:sz w:val="21"/>
                <w:szCs w:val="21"/>
              </w:rPr>
            </w:pPr>
            <w:r>
              <w:rPr>
                <w:sz w:val="21"/>
                <w:szCs w:val="21"/>
              </w:rPr>
              <w:t>Rear Ended</w:t>
            </w:r>
          </w:p>
        </w:tc>
      </w:tr>
      <w:tr w:rsidR="000C6C51" w:rsidRPr="0070734D" w14:paraId="7FE26FE2" w14:textId="77777777" w:rsidTr="000C6C51">
        <w:trPr>
          <w:jc w:val="center"/>
        </w:trPr>
        <w:tc>
          <w:tcPr>
            <w:tcW w:w="3116" w:type="dxa"/>
            <w:vMerge/>
            <w:vAlign w:val="center"/>
          </w:tcPr>
          <w:p w14:paraId="4DDE0A06" w14:textId="77777777" w:rsidR="000C6C51" w:rsidRDefault="000C6C51" w:rsidP="000C6C51">
            <w:pPr>
              <w:spacing w:line="360" w:lineRule="auto"/>
              <w:rPr>
                <w:sz w:val="21"/>
                <w:szCs w:val="21"/>
              </w:rPr>
            </w:pPr>
          </w:p>
        </w:tc>
        <w:tc>
          <w:tcPr>
            <w:tcW w:w="3359" w:type="dxa"/>
            <w:vAlign w:val="center"/>
          </w:tcPr>
          <w:p w14:paraId="5A335F78" w14:textId="761CAFB7" w:rsidR="000C6C51" w:rsidRPr="0070734D" w:rsidRDefault="000C6C51" w:rsidP="000C6C51">
            <w:pPr>
              <w:spacing w:line="360" w:lineRule="auto"/>
              <w:rPr>
                <w:sz w:val="21"/>
                <w:szCs w:val="21"/>
              </w:rPr>
            </w:pPr>
            <w:r>
              <w:rPr>
                <w:sz w:val="21"/>
                <w:szCs w:val="21"/>
              </w:rPr>
              <w:t>Other</w:t>
            </w:r>
          </w:p>
        </w:tc>
      </w:tr>
      <w:tr w:rsidR="000C6C51" w:rsidRPr="0070734D" w14:paraId="4D9F75AF" w14:textId="77777777" w:rsidTr="000C6C51">
        <w:trPr>
          <w:jc w:val="center"/>
        </w:trPr>
        <w:tc>
          <w:tcPr>
            <w:tcW w:w="3116" w:type="dxa"/>
            <w:vMerge/>
            <w:vAlign w:val="center"/>
          </w:tcPr>
          <w:p w14:paraId="4A7D9D1B" w14:textId="77777777" w:rsidR="000C6C51" w:rsidRDefault="000C6C51" w:rsidP="000C6C51">
            <w:pPr>
              <w:spacing w:line="360" w:lineRule="auto"/>
              <w:rPr>
                <w:sz w:val="21"/>
                <w:szCs w:val="21"/>
              </w:rPr>
            </w:pPr>
          </w:p>
        </w:tc>
        <w:tc>
          <w:tcPr>
            <w:tcW w:w="3359" w:type="dxa"/>
            <w:vAlign w:val="center"/>
          </w:tcPr>
          <w:p w14:paraId="5000E6B4" w14:textId="0290816D" w:rsidR="000C6C51" w:rsidRPr="0070734D" w:rsidRDefault="000C6C51" w:rsidP="000C6C51">
            <w:pPr>
              <w:spacing w:line="360" w:lineRule="auto"/>
              <w:rPr>
                <w:sz w:val="21"/>
                <w:szCs w:val="21"/>
              </w:rPr>
            </w:pPr>
            <w:r>
              <w:rPr>
                <w:sz w:val="21"/>
                <w:szCs w:val="21"/>
              </w:rPr>
              <w:t>Sideswipe</w:t>
            </w:r>
          </w:p>
        </w:tc>
      </w:tr>
      <w:tr w:rsidR="000C6C51" w:rsidRPr="0070734D" w14:paraId="680479DD" w14:textId="77777777" w:rsidTr="000C6C51">
        <w:trPr>
          <w:jc w:val="center"/>
        </w:trPr>
        <w:tc>
          <w:tcPr>
            <w:tcW w:w="3116" w:type="dxa"/>
            <w:vMerge/>
            <w:vAlign w:val="center"/>
          </w:tcPr>
          <w:p w14:paraId="4A42C142" w14:textId="77777777" w:rsidR="000C6C51" w:rsidRDefault="000C6C51" w:rsidP="000C6C51">
            <w:pPr>
              <w:spacing w:line="360" w:lineRule="auto"/>
              <w:rPr>
                <w:sz w:val="21"/>
                <w:szCs w:val="21"/>
              </w:rPr>
            </w:pPr>
          </w:p>
        </w:tc>
        <w:tc>
          <w:tcPr>
            <w:tcW w:w="3359" w:type="dxa"/>
            <w:vAlign w:val="center"/>
          </w:tcPr>
          <w:p w14:paraId="7DFCD857" w14:textId="37D1F1D9" w:rsidR="000C6C51" w:rsidRPr="0070734D" w:rsidRDefault="000C6C51" w:rsidP="000C6C51">
            <w:pPr>
              <w:spacing w:line="360" w:lineRule="auto"/>
              <w:rPr>
                <w:sz w:val="21"/>
                <w:szCs w:val="21"/>
              </w:rPr>
            </w:pPr>
            <w:r>
              <w:rPr>
                <w:sz w:val="21"/>
                <w:szCs w:val="21"/>
              </w:rPr>
              <w:t>Left Turn</w:t>
            </w:r>
          </w:p>
        </w:tc>
      </w:tr>
      <w:tr w:rsidR="000C6C51" w:rsidRPr="0070734D" w14:paraId="4ED748ED" w14:textId="77777777" w:rsidTr="000C6C51">
        <w:trPr>
          <w:jc w:val="center"/>
        </w:trPr>
        <w:tc>
          <w:tcPr>
            <w:tcW w:w="3116" w:type="dxa"/>
            <w:vMerge/>
            <w:vAlign w:val="center"/>
          </w:tcPr>
          <w:p w14:paraId="25F7B10B" w14:textId="77777777" w:rsidR="000C6C51" w:rsidRDefault="000C6C51" w:rsidP="000C6C51">
            <w:pPr>
              <w:spacing w:line="360" w:lineRule="auto"/>
              <w:rPr>
                <w:sz w:val="21"/>
                <w:szCs w:val="21"/>
              </w:rPr>
            </w:pPr>
          </w:p>
        </w:tc>
        <w:tc>
          <w:tcPr>
            <w:tcW w:w="3359" w:type="dxa"/>
            <w:vAlign w:val="center"/>
          </w:tcPr>
          <w:p w14:paraId="2A4FB4C9" w14:textId="01D30E96" w:rsidR="000C6C51" w:rsidRPr="0070734D" w:rsidRDefault="000803E9" w:rsidP="000C6C51">
            <w:pPr>
              <w:spacing w:line="360" w:lineRule="auto"/>
              <w:rPr>
                <w:sz w:val="21"/>
                <w:szCs w:val="21"/>
              </w:rPr>
            </w:pPr>
            <w:r>
              <w:rPr>
                <w:sz w:val="21"/>
                <w:szCs w:val="21"/>
              </w:rPr>
              <w:t>Pedestrian</w:t>
            </w:r>
          </w:p>
        </w:tc>
      </w:tr>
      <w:tr w:rsidR="000C6C51" w:rsidRPr="0070734D" w14:paraId="562B198A" w14:textId="77777777" w:rsidTr="000C6C51">
        <w:trPr>
          <w:jc w:val="center"/>
        </w:trPr>
        <w:tc>
          <w:tcPr>
            <w:tcW w:w="3116" w:type="dxa"/>
            <w:vMerge/>
            <w:vAlign w:val="center"/>
          </w:tcPr>
          <w:p w14:paraId="20BC090C" w14:textId="77777777" w:rsidR="000C6C51" w:rsidRDefault="000C6C51" w:rsidP="000C6C51">
            <w:pPr>
              <w:spacing w:line="360" w:lineRule="auto"/>
              <w:rPr>
                <w:sz w:val="21"/>
                <w:szCs w:val="21"/>
              </w:rPr>
            </w:pPr>
          </w:p>
        </w:tc>
        <w:tc>
          <w:tcPr>
            <w:tcW w:w="3359" w:type="dxa"/>
            <w:vAlign w:val="center"/>
          </w:tcPr>
          <w:p w14:paraId="68B3D624" w14:textId="56927495" w:rsidR="000C6C51" w:rsidRDefault="000C6C51" w:rsidP="000C6C51">
            <w:pPr>
              <w:spacing w:line="360" w:lineRule="auto"/>
              <w:rPr>
                <w:sz w:val="21"/>
                <w:szCs w:val="21"/>
              </w:rPr>
            </w:pPr>
            <w:r>
              <w:rPr>
                <w:sz w:val="21"/>
                <w:szCs w:val="21"/>
              </w:rPr>
              <w:t>Cycles</w:t>
            </w:r>
          </w:p>
        </w:tc>
      </w:tr>
      <w:tr w:rsidR="000C6C51" w:rsidRPr="0070734D" w14:paraId="515F278C" w14:textId="77777777" w:rsidTr="000C6C51">
        <w:trPr>
          <w:jc w:val="center"/>
        </w:trPr>
        <w:tc>
          <w:tcPr>
            <w:tcW w:w="3116" w:type="dxa"/>
            <w:vMerge/>
            <w:vAlign w:val="center"/>
          </w:tcPr>
          <w:p w14:paraId="23D79FF6" w14:textId="77777777" w:rsidR="000C6C51" w:rsidRDefault="000C6C51" w:rsidP="000C6C51">
            <w:pPr>
              <w:spacing w:line="360" w:lineRule="auto"/>
              <w:rPr>
                <w:sz w:val="21"/>
                <w:szCs w:val="21"/>
              </w:rPr>
            </w:pPr>
          </w:p>
        </w:tc>
        <w:tc>
          <w:tcPr>
            <w:tcW w:w="3359" w:type="dxa"/>
            <w:vAlign w:val="center"/>
          </w:tcPr>
          <w:p w14:paraId="22206F6B" w14:textId="29D91E11" w:rsidR="000C6C51" w:rsidRDefault="000C6C51" w:rsidP="000C6C51">
            <w:pPr>
              <w:spacing w:line="360" w:lineRule="auto"/>
              <w:rPr>
                <w:sz w:val="21"/>
                <w:szCs w:val="21"/>
              </w:rPr>
            </w:pPr>
            <w:r>
              <w:rPr>
                <w:sz w:val="21"/>
                <w:szCs w:val="21"/>
              </w:rPr>
              <w:t>Right Turn</w:t>
            </w:r>
          </w:p>
        </w:tc>
      </w:tr>
      <w:tr w:rsidR="000C6C51" w:rsidRPr="0070734D" w14:paraId="2CDB11E6" w14:textId="77777777" w:rsidTr="000C6C51">
        <w:trPr>
          <w:jc w:val="center"/>
        </w:trPr>
        <w:tc>
          <w:tcPr>
            <w:tcW w:w="3116" w:type="dxa"/>
            <w:vMerge/>
            <w:vAlign w:val="center"/>
          </w:tcPr>
          <w:p w14:paraId="338B087B" w14:textId="77777777" w:rsidR="000C6C51" w:rsidRDefault="000C6C51" w:rsidP="000C6C51">
            <w:pPr>
              <w:spacing w:line="360" w:lineRule="auto"/>
              <w:rPr>
                <w:sz w:val="21"/>
                <w:szCs w:val="21"/>
              </w:rPr>
            </w:pPr>
          </w:p>
        </w:tc>
        <w:tc>
          <w:tcPr>
            <w:tcW w:w="3359" w:type="dxa"/>
            <w:vAlign w:val="center"/>
          </w:tcPr>
          <w:p w14:paraId="77D1208F" w14:textId="7477B9D8" w:rsidR="000C6C51" w:rsidRDefault="000C6C51" w:rsidP="000C6C51">
            <w:pPr>
              <w:spacing w:line="360" w:lineRule="auto"/>
              <w:rPr>
                <w:sz w:val="21"/>
                <w:szCs w:val="21"/>
              </w:rPr>
            </w:pPr>
            <w:r>
              <w:rPr>
                <w:sz w:val="21"/>
                <w:szCs w:val="21"/>
              </w:rPr>
              <w:t>Head On</w:t>
            </w:r>
          </w:p>
        </w:tc>
      </w:tr>
    </w:tbl>
    <w:p w14:paraId="1EBF0775" w14:textId="77777777" w:rsidR="0014796F" w:rsidRDefault="0014796F" w:rsidP="00324D7B">
      <w:pPr>
        <w:pStyle w:val="ListParagraph"/>
        <w:spacing w:line="360" w:lineRule="auto"/>
        <w:ind w:left="0"/>
      </w:pPr>
    </w:p>
    <w:p w14:paraId="62045975" w14:textId="77777777" w:rsidR="006869B9" w:rsidRDefault="006869B9" w:rsidP="00324D7B">
      <w:pPr>
        <w:pStyle w:val="ListParagraph"/>
        <w:spacing w:line="360" w:lineRule="auto"/>
        <w:ind w:left="0"/>
      </w:pPr>
    </w:p>
    <w:p w14:paraId="157F763B" w14:textId="4B0662E4" w:rsidR="00C03286" w:rsidRPr="00C03286" w:rsidRDefault="00C03286" w:rsidP="00C537F2">
      <w:pPr>
        <w:pStyle w:val="ListParagraph"/>
        <w:numPr>
          <w:ilvl w:val="0"/>
          <w:numId w:val="1"/>
        </w:numPr>
        <w:spacing w:line="360" w:lineRule="auto"/>
        <w:ind w:left="360"/>
        <w:rPr>
          <w:b/>
          <w:bCs/>
          <w:sz w:val="28"/>
          <w:szCs w:val="28"/>
        </w:rPr>
      </w:pPr>
      <w:r w:rsidRPr="00C03286">
        <w:rPr>
          <w:b/>
          <w:bCs/>
          <w:sz w:val="28"/>
          <w:szCs w:val="28"/>
        </w:rPr>
        <w:t>Exploratory Data Analysis</w:t>
      </w:r>
    </w:p>
    <w:p w14:paraId="5A78AB50" w14:textId="7C3A915A" w:rsidR="009978B6" w:rsidRDefault="006869B9" w:rsidP="00AC317E">
      <w:pPr>
        <w:spacing w:line="360" w:lineRule="auto"/>
        <w:jc w:val="both"/>
      </w:pPr>
      <w:r>
        <w:t>Th</w:t>
      </w:r>
      <w:r w:rsidR="002A3634">
        <w:t xml:space="preserve">is part </w:t>
      </w:r>
      <w:r w:rsidR="009978B6">
        <w:t>will be to explore the data and understand that how a particular data column is distributed.</w:t>
      </w:r>
      <w:r w:rsidR="00D813B1">
        <w:t xml:space="preserve"> </w:t>
      </w:r>
      <w:r w:rsidR="009978B6">
        <w:t xml:space="preserve">Most of our input features are categorical and we need to know how they affect the severity of accidents. Figure below showing frequency of collisions at different time with respect to collision type feature. </w:t>
      </w:r>
      <w:r w:rsidR="009978B6" w:rsidRPr="009978B6">
        <w:t>We see that accidents that happened at midnight are less severe, so let</w:t>
      </w:r>
      <w:r w:rsidR="009978B6">
        <w:t>’</w:t>
      </w:r>
      <w:r w:rsidR="009978B6" w:rsidRPr="009978B6">
        <w:t>s use Feature binarization to set a threshold values less then hour 3</w:t>
      </w:r>
      <w:r w:rsidR="009978B6">
        <w:t xml:space="preserve">. </w:t>
      </w:r>
      <w:r>
        <w:t xml:space="preserve">The new feature is called “MIDNIGHT”. </w:t>
      </w:r>
    </w:p>
    <w:p w14:paraId="03A03040" w14:textId="50EC60B7" w:rsidR="009978B6" w:rsidRDefault="009978B6" w:rsidP="009978B6">
      <w:pPr>
        <w:pStyle w:val="ListParagraph"/>
        <w:spacing w:line="360" w:lineRule="auto"/>
        <w:ind w:left="0"/>
        <w:jc w:val="center"/>
      </w:pPr>
      <w:r>
        <w:rPr>
          <w:noProof/>
        </w:rPr>
        <w:drawing>
          <wp:inline distT="0" distB="0" distL="0" distR="0" wp14:anchorId="1747403F" wp14:editId="23787CB7">
            <wp:extent cx="4060825" cy="1317625"/>
            <wp:effectExtent l="0" t="0" r="0" b="0"/>
            <wp:docPr id="1" name="Picture 1" descr="A picture containing draw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roo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825" cy="1317625"/>
                    </a:xfrm>
                    <a:prstGeom prst="rect">
                      <a:avLst/>
                    </a:prstGeom>
                    <a:noFill/>
                    <a:ln>
                      <a:noFill/>
                    </a:ln>
                  </pic:spPr>
                </pic:pic>
              </a:graphicData>
            </a:graphic>
          </wp:inline>
        </w:drawing>
      </w:r>
    </w:p>
    <w:p w14:paraId="365B4739" w14:textId="77777777" w:rsidR="00AD0DB1" w:rsidRDefault="00AD0DB1" w:rsidP="00324D7B">
      <w:pPr>
        <w:pStyle w:val="ListParagraph"/>
        <w:spacing w:line="360" w:lineRule="auto"/>
        <w:ind w:left="0"/>
      </w:pPr>
    </w:p>
    <w:p w14:paraId="38D16F0B" w14:textId="50FF7FB7" w:rsidR="00A46C54" w:rsidRPr="00AD0DB1" w:rsidRDefault="00A46C54" w:rsidP="00C537F2">
      <w:pPr>
        <w:pStyle w:val="ListParagraph"/>
        <w:numPr>
          <w:ilvl w:val="0"/>
          <w:numId w:val="1"/>
        </w:numPr>
        <w:spacing w:line="360" w:lineRule="auto"/>
        <w:ind w:left="360"/>
        <w:rPr>
          <w:b/>
          <w:bCs/>
          <w:sz w:val="28"/>
          <w:szCs w:val="28"/>
        </w:rPr>
      </w:pPr>
      <w:r w:rsidRPr="00AD0DB1">
        <w:rPr>
          <w:b/>
          <w:bCs/>
          <w:sz w:val="28"/>
          <w:szCs w:val="28"/>
        </w:rPr>
        <w:t>Model</w:t>
      </w:r>
      <w:r w:rsidR="008D71D9">
        <w:rPr>
          <w:b/>
          <w:bCs/>
          <w:sz w:val="28"/>
          <w:szCs w:val="28"/>
        </w:rPr>
        <w:t>s</w:t>
      </w:r>
    </w:p>
    <w:p w14:paraId="0B934D76" w14:textId="6542DDE7" w:rsidR="00C03286" w:rsidRDefault="00AC317E" w:rsidP="00BF4D70">
      <w:pPr>
        <w:spacing w:line="360" w:lineRule="auto"/>
        <w:jc w:val="both"/>
      </w:pPr>
      <w:r>
        <w:t xml:space="preserve">Tree-based ensemble algorithms are frequently used for supervised machine learning problems. </w:t>
      </w:r>
      <w:r w:rsidRPr="00AC317E">
        <w:t>Here, three tree-based ensemble algorithms are used to train and test model</w:t>
      </w:r>
      <w:r>
        <w:t>s</w:t>
      </w:r>
      <w:r w:rsidRPr="00AC317E">
        <w:t>. They are</w:t>
      </w:r>
      <w:r>
        <w:t xml:space="preserve"> </w:t>
      </w:r>
      <w:r w:rsidRPr="00AC317E">
        <w:t>AdaBoost, random forests and XGBoost.</w:t>
      </w:r>
    </w:p>
    <w:p w14:paraId="5147CDF2" w14:textId="77777777" w:rsidR="00C537F2" w:rsidRDefault="00C537F2" w:rsidP="00BF4D70">
      <w:pPr>
        <w:spacing w:line="360" w:lineRule="auto"/>
        <w:jc w:val="both"/>
      </w:pPr>
    </w:p>
    <w:p w14:paraId="2BB26B75" w14:textId="68876AD9" w:rsidR="00A46C54" w:rsidRPr="00C537F2" w:rsidRDefault="00A46C54" w:rsidP="00C537F2">
      <w:pPr>
        <w:pStyle w:val="ListParagraph"/>
        <w:numPr>
          <w:ilvl w:val="1"/>
          <w:numId w:val="1"/>
        </w:numPr>
        <w:spacing w:line="360" w:lineRule="auto"/>
        <w:ind w:left="360" w:hanging="360"/>
      </w:pPr>
      <w:r w:rsidRPr="00C537F2">
        <w:t>AdaBoost</w:t>
      </w:r>
    </w:p>
    <w:p w14:paraId="2E1B016B" w14:textId="4AB48D63" w:rsidR="00AD0DB1" w:rsidRDefault="00BF4D70" w:rsidP="00BF4D70">
      <w:pPr>
        <w:pStyle w:val="ListParagraph"/>
        <w:spacing w:line="360" w:lineRule="auto"/>
        <w:ind w:left="0"/>
        <w:jc w:val="both"/>
      </w:pPr>
      <w:r w:rsidRPr="00BF4D70">
        <w:t>It is sequentially growing decision trees as weak learners and punishing incorrectly predicted samples by assigning a larger weight to them after each round of prediction. This way, the algorithm is learning from previous mistakes. The final prediction is the weighted majority vote (or weighted median in case of regression problems).</w:t>
      </w:r>
      <w:r>
        <w:t xml:space="preserve"> </w:t>
      </w:r>
    </w:p>
    <w:p w14:paraId="0BA0EBF4" w14:textId="77777777" w:rsidR="00C537F2" w:rsidRDefault="00C537F2" w:rsidP="00BF4D70">
      <w:pPr>
        <w:pStyle w:val="ListParagraph"/>
        <w:spacing w:line="360" w:lineRule="auto"/>
        <w:ind w:left="0"/>
        <w:jc w:val="both"/>
      </w:pPr>
    </w:p>
    <w:p w14:paraId="421D5702" w14:textId="5D121FA4" w:rsidR="00A46C54" w:rsidRPr="00C537F2" w:rsidRDefault="00A46C54" w:rsidP="00C537F2">
      <w:pPr>
        <w:pStyle w:val="ListParagraph"/>
        <w:numPr>
          <w:ilvl w:val="1"/>
          <w:numId w:val="1"/>
        </w:numPr>
        <w:spacing w:line="360" w:lineRule="auto"/>
        <w:ind w:left="360" w:hanging="360"/>
      </w:pPr>
      <w:r w:rsidRPr="00C537F2">
        <w:t>Random Forest</w:t>
      </w:r>
    </w:p>
    <w:p w14:paraId="1B54B225" w14:textId="09A9D627" w:rsidR="00AD0DB1" w:rsidRDefault="009D257D" w:rsidP="00C537F2">
      <w:pPr>
        <w:spacing w:line="360" w:lineRule="auto"/>
        <w:jc w:val="both"/>
      </w:pPr>
      <w:r w:rsidRPr="009D257D">
        <w:t xml:space="preserve">This algorithm is bootstrapping the data by randomly choosing subsamples for each iteration of growing trees. The growing happens in parallel which is a key difference between AdaBoost and </w:t>
      </w:r>
      <w:r w:rsidRPr="009D257D">
        <w:lastRenderedPageBreak/>
        <w:t>random forests. Random forests achieve a reduction in overfitting by combining many weak learners that underfit because they only utilize a subset of all training samples. Another difference between AdaBoost and random forests is that the latter chooses only a random subset of features to be included in each tree, while the former includes all features for all trees.</w:t>
      </w:r>
      <w:r>
        <w:t xml:space="preserve"> </w:t>
      </w:r>
    </w:p>
    <w:p w14:paraId="53893ACF" w14:textId="77777777" w:rsidR="00BE06E7" w:rsidRDefault="00BE06E7" w:rsidP="00C537F2">
      <w:pPr>
        <w:spacing w:line="360" w:lineRule="auto"/>
        <w:jc w:val="both"/>
      </w:pPr>
    </w:p>
    <w:p w14:paraId="52B58CDE" w14:textId="548884B1" w:rsidR="00C03286" w:rsidRPr="00C537F2" w:rsidRDefault="00A46C54" w:rsidP="00C537F2">
      <w:pPr>
        <w:pStyle w:val="ListParagraph"/>
        <w:numPr>
          <w:ilvl w:val="1"/>
          <w:numId w:val="1"/>
        </w:numPr>
        <w:spacing w:line="360" w:lineRule="auto"/>
        <w:ind w:left="360" w:hanging="360"/>
      </w:pPr>
      <w:r w:rsidRPr="00C537F2">
        <w:t>XGBoost</w:t>
      </w:r>
    </w:p>
    <w:p w14:paraId="14575C4F" w14:textId="79988F48" w:rsidR="00AD0DB1" w:rsidRDefault="00C537F2" w:rsidP="00324D7B">
      <w:pPr>
        <w:pStyle w:val="ListParagraph"/>
        <w:spacing w:line="360" w:lineRule="auto"/>
        <w:ind w:left="0"/>
      </w:pPr>
      <w:r w:rsidRPr="00C537F2">
        <w:t xml:space="preserve">XGBoost was developed to increase speed and performance, while introducing regularization parameters to reduce overfitting. Gradient boosted trees use regression trees (or CART) in a sequential learning process as weak learners. These regression trees are similar to decision </w:t>
      </w:r>
      <w:proofErr w:type="gramStart"/>
      <w:r w:rsidRPr="00C537F2">
        <w:t>trees,</w:t>
      </w:r>
      <w:proofErr w:type="gramEnd"/>
      <w:r w:rsidRPr="00C537F2">
        <w:t xml:space="preserve"> however, they use a continuous score assigned to each leaf (i.e. the last node once the tree has finished growing) which is summed up and provides the final prediction. For each iteration </w:t>
      </w:r>
      <w:proofErr w:type="spellStart"/>
      <w:r w:rsidRPr="00C537F2">
        <w:t>i</w:t>
      </w:r>
      <w:proofErr w:type="spellEnd"/>
      <w:r w:rsidRPr="00C537F2">
        <w:t xml:space="preserve"> which grows a tree t, scores w are calculated which predict a certain outcome y. The learning process aims to minimize the overall score which is composed of the loss function at i-1 and the new tree structure of t. This allows the algorithm to sequentially grow the trees and learn from previous iterations. Gradient descent is then used to compute the optimal values for each leaf and the overall score of tree t. The score is also called the impurity of the predictions of a tree.</w:t>
      </w:r>
    </w:p>
    <w:p w14:paraId="6CBDAAC6" w14:textId="77777777" w:rsidR="005D6EC3" w:rsidRDefault="005D6EC3" w:rsidP="00324D7B">
      <w:pPr>
        <w:pStyle w:val="ListParagraph"/>
        <w:spacing w:line="360" w:lineRule="auto"/>
        <w:ind w:left="0"/>
      </w:pPr>
    </w:p>
    <w:p w14:paraId="07D25924" w14:textId="5382F87E" w:rsidR="00A46C54" w:rsidRPr="006A5913" w:rsidRDefault="008D71D9" w:rsidP="00C537F2">
      <w:pPr>
        <w:pStyle w:val="ListParagraph"/>
        <w:numPr>
          <w:ilvl w:val="0"/>
          <w:numId w:val="1"/>
        </w:numPr>
        <w:spacing w:line="360" w:lineRule="auto"/>
        <w:ind w:left="360"/>
        <w:rPr>
          <w:b/>
          <w:bCs/>
          <w:sz w:val="28"/>
          <w:szCs w:val="28"/>
        </w:rPr>
      </w:pPr>
      <w:r w:rsidRPr="006A5913">
        <w:rPr>
          <w:b/>
          <w:bCs/>
          <w:sz w:val="28"/>
          <w:szCs w:val="28"/>
        </w:rPr>
        <w:t>Results</w:t>
      </w:r>
    </w:p>
    <w:p w14:paraId="6283D5DC" w14:textId="2196DD6D" w:rsidR="008D71D9" w:rsidRDefault="000A7F09" w:rsidP="00324D7B">
      <w:pPr>
        <w:pStyle w:val="ListParagraph"/>
        <w:spacing w:line="360" w:lineRule="auto"/>
        <w:ind w:left="0"/>
      </w:pPr>
      <w:r>
        <w:rPr>
          <w:rFonts w:hint="eastAsia"/>
        </w:rPr>
        <w:t>I</w:t>
      </w:r>
      <w:r>
        <w:t xml:space="preserve"> </w:t>
      </w:r>
      <w:r>
        <w:rPr>
          <w:rFonts w:hint="eastAsia"/>
        </w:rPr>
        <w:t>d</w:t>
      </w:r>
      <w:r>
        <w:t xml:space="preserve">ivided the dataset into train </w:t>
      </w:r>
      <w:proofErr w:type="gramStart"/>
      <w:r>
        <w:t>set(</w:t>
      </w:r>
      <w:proofErr w:type="gramEnd"/>
      <w:r>
        <w:t xml:space="preserve">80%) and test set(20%). </w:t>
      </w:r>
      <w:r w:rsidR="003F4432">
        <w:t xml:space="preserve">AdaBoost, random forest and XGBoost were built. </w:t>
      </w:r>
      <w:r w:rsidR="005E14E3" w:rsidRPr="005E14E3">
        <w:t xml:space="preserve">Following are the </w:t>
      </w:r>
      <w:r w:rsidR="00F90E1E">
        <w:t>f</w:t>
      </w:r>
      <w:r w:rsidR="005E14E3" w:rsidRPr="005E14E3">
        <w:t>inal result</w:t>
      </w:r>
      <w:r w:rsidR="00F90E1E">
        <w:t>s</w:t>
      </w:r>
      <w:r w:rsidR="005E14E3" w:rsidRPr="005E14E3">
        <w:t xml:space="preserve"> on the test </w:t>
      </w:r>
      <w:r w:rsidR="00F90E1E">
        <w:t>set</w:t>
      </w:r>
      <w:r w:rsidR="005E14E3">
        <w:t xml:space="preserve">: </w:t>
      </w:r>
    </w:p>
    <w:tbl>
      <w:tblPr>
        <w:tblStyle w:val="TableGrid"/>
        <w:tblW w:w="0" w:type="auto"/>
        <w:jc w:val="center"/>
        <w:tblLook w:val="04A0" w:firstRow="1" w:lastRow="0" w:firstColumn="1" w:lastColumn="0" w:noHBand="0" w:noVBand="1"/>
      </w:tblPr>
      <w:tblGrid>
        <w:gridCol w:w="1795"/>
        <w:gridCol w:w="1321"/>
        <w:gridCol w:w="1558"/>
        <w:gridCol w:w="1558"/>
        <w:gridCol w:w="1559"/>
      </w:tblGrid>
      <w:tr w:rsidR="007013AD" w:rsidRPr="00F90E1E" w14:paraId="5F88B099" w14:textId="77777777" w:rsidTr="007013AD">
        <w:trPr>
          <w:jc w:val="center"/>
        </w:trPr>
        <w:tc>
          <w:tcPr>
            <w:tcW w:w="1795" w:type="dxa"/>
            <w:vAlign w:val="center"/>
          </w:tcPr>
          <w:p w14:paraId="136D82E9" w14:textId="27C5F4F6" w:rsidR="007013AD" w:rsidRPr="00F90E1E" w:rsidRDefault="007013AD" w:rsidP="007013AD">
            <w:pPr>
              <w:pStyle w:val="ListParagraph"/>
              <w:spacing w:line="360" w:lineRule="auto"/>
              <w:ind w:left="0"/>
              <w:rPr>
                <w:sz w:val="22"/>
                <w:szCs w:val="22"/>
              </w:rPr>
            </w:pPr>
            <w:r w:rsidRPr="00F90E1E">
              <w:rPr>
                <w:sz w:val="22"/>
                <w:szCs w:val="22"/>
              </w:rPr>
              <w:t>Model</w:t>
            </w:r>
          </w:p>
        </w:tc>
        <w:tc>
          <w:tcPr>
            <w:tcW w:w="1321" w:type="dxa"/>
            <w:vAlign w:val="center"/>
          </w:tcPr>
          <w:p w14:paraId="6B43DAAA" w14:textId="0494CA3E" w:rsidR="007013AD" w:rsidRPr="00F90E1E" w:rsidRDefault="007013AD" w:rsidP="007013AD">
            <w:pPr>
              <w:pStyle w:val="ListParagraph"/>
              <w:spacing w:line="360" w:lineRule="auto"/>
              <w:ind w:left="0"/>
              <w:rPr>
                <w:sz w:val="22"/>
                <w:szCs w:val="22"/>
              </w:rPr>
            </w:pPr>
            <w:r w:rsidRPr="00F90E1E">
              <w:rPr>
                <w:sz w:val="22"/>
                <w:szCs w:val="22"/>
              </w:rPr>
              <w:t>Accuracy</w:t>
            </w:r>
          </w:p>
        </w:tc>
        <w:tc>
          <w:tcPr>
            <w:tcW w:w="1558" w:type="dxa"/>
            <w:vAlign w:val="center"/>
          </w:tcPr>
          <w:p w14:paraId="0F7CB2E9" w14:textId="3C7949AC" w:rsidR="007013AD" w:rsidRPr="00F90E1E" w:rsidRDefault="007013AD" w:rsidP="007013AD">
            <w:pPr>
              <w:pStyle w:val="ListParagraph"/>
              <w:spacing w:line="360" w:lineRule="auto"/>
              <w:ind w:left="0"/>
              <w:rPr>
                <w:sz w:val="22"/>
                <w:szCs w:val="22"/>
              </w:rPr>
            </w:pPr>
            <w:r w:rsidRPr="00F90E1E">
              <w:rPr>
                <w:sz w:val="22"/>
                <w:szCs w:val="22"/>
              </w:rPr>
              <w:t>Weighted avg</w:t>
            </w:r>
          </w:p>
          <w:p w14:paraId="2528AA8A" w14:textId="54C11CDA" w:rsidR="007013AD" w:rsidRPr="00F90E1E" w:rsidRDefault="007013AD" w:rsidP="007013AD">
            <w:pPr>
              <w:pStyle w:val="ListParagraph"/>
              <w:spacing w:line="360" w:lineRule="auto"/>
              <w:ind w:left="0"/>
              <w:rPr>
                <w:sz w:val="22"/>
                <w:szCs w:val="22"/>
              </w:rPr>
            </w:pPr>
            <w:r w:rsidRPr="00F90E1E">
              <w:rPr>
                <w:sz w:val="22"/>
                <w:szCs w:val="22"/>
              </w:rPr>
              <w:t>precision</w:t>
            </w:r>
          </w:p>
        </w:tc>
        <w:tc>
          <w:tcPr>
            <w:tcW w:w="1558" w:type="dxa"/>
            <w:vAlign w:val="center"/>
          </w:tcPr>
          <w:p w14:paraId="026F3876" w14:textId="77777777" w:rsidR="007013AD" w:rsidRPr="00F90E1E" w:rsidRDefault="007013AD" w:rsidP="007013AD">
            <w:pPr>
              <w:pStyle w:val="ListParagraph"/>
              <w:spacing w:line="360" w:lineRule="auto"/>
              <w:ind w:left="0"/>
              <w:rPr>
                <w:sz w:val="22"/>
                <w:szCs w:val="22"/>
              </w:rPr>
            </w:pPr>
            <w:r w:rsidRPr="00F90E1E">
              <w:rPr>
                <w:sz w:val="22"/>
                <w:szCs w:val="22"/>
              </w:rPr>
              <w:t xml:space="preserve">Weighted avg </w:t>
            </w:r>
          </w:p>
          <w:p w14:paraId="24233080" w14:textId="52A0F2E6" w:rsidR="007013AD" w:rsidRPr="00F90E1E" w:rsidRDefault="007013AD" w:rsidP="007013AD">
            <w:pPr>
              <w:pStyle w:val="ListParagraph"/>
              <w:spacing w:line="360" w:lineRule="auto"/>
              <w:ind w:left="0"/>
              <w:rPr>
                <w:sz w:val="22"/>
                <w:szCs w:val="22"/>
              </w:rPr>
            </w:pPr>
            <w:r w:rsidRPr="00F90E1E">
              <w:rPr>
                <w:sz w:val="22"/>
                <w:szCs w:val="22"/>
              </w:rPr>
              <w:t>recall</w:t>
            </w:r>
          </w:p>
        </w:tc>
        <w:tc>
          <w:tcPr>
            <w:tcW w:w="1559" w:type="dxa"/>
            <w:vAlign w:val="center"/>
          </w:tcPr>
          <w:p w14:paraId="5F70CD1C" w14:textId="77777777" w:rsidR="007013AD" w:rsidRPr="00F90E1E" w:rsidRDefault="007013AD" w:rsidP="007013AD">
            <w:pPr>
              <w:pStyle w:val="ListParagraph"/>
              <w:spacing w:line="360" w:lineRule="auto"/>
              <w:ind w:left="0"/>
              <w:rPr>
                <w:sz w:val="22"/>
                <w:szCs w:val="22"/>
              </w:rPr>
            </w:pPr>
            <w:r w:rsidRPr="00F90E1E">
              <w:rPr>
                <w:sz w:val="22"/>
                <w:szCs w:val="22"/>
              </w:rPr>
              <w:t>Weighted avg</w:t>
            </w:r>
          </w:p>
          <w:p w14:paraId="75085319" w14:textId="5818701B" w:rsidR="007013AD" w:rsidRPr="00F90E1E" w:rsidRDefault="007013AD" w:rsidP="007013AD">
            <w:pPr>
              <w:pStyle w:val="ListParagraph"/>
              <w:spacing w:line="360" w:lineRule="auto"/>
              <w:ind w:left="0"/>
              <w:rPr>
                <w:sz w:val="22"/>
                <w:szCs w:val="22"/>
              </w:rPr>
            </w:pPr>
            <w:r w:rsidRPr="00F90E1E">
              <w:rPr>
                <w:sz w:val="22"/>
                <w:szCs w:val="22"/>
              </w:rPr>
              <w:t>F1-score</w:t>
            </w:r>
          </w:p>
        </w:tc>
      </w:tr>
      <w:tr w:rsidR="007013AD" w:rsidRPr="00F90E1E" w14:paraId="127A703D" w14:textId="77777777" w:rsidTr="007013AD">
        <w:trPr>
          <w:jc w:val="center"/>
        </w:trPr>
        <w:tc>
          <w:tcPr>
            <w:tcW w:w="1795" w:type="dxa"/>
            <w:vAlign w:val="center"/>
          </w:tcPr>
          <w:p w14:paraId="19EBB866" w14:textId="2934D4CE" w:rsidR="007013AD" w:rsidRPr="00F90E1E" w:rsidRDefault="007013AD" w:rsidP="007013AD">
            <w:pPr>
              <w:pStyle w:val="ListParagraph"/>
              <w:spacing w:line="360" w:lineRule="auto"/>
              <w:ind w:left="0"/>
              <w:rPr>
                <w:sz w:val="22"/>
                <w:szCs w:val="22"/>
              </w:rPr>
            </w:pPr>
            <w:r w:rsidRPr="00F90E1E">
              <w:rPr>
                <w:sz w:val="22"/>
                <w:szCs w:val="22"/>
              </w:rPr>
              <w:t>AdaBoost</w:t>
            </w:r>
          </w:p>
        </w:tc>
        <w:tc>
          <w:tcPr>
            <w:tcW w:w="1321" w:type="dxa"/>
            <w:vAlign w:val="center"/>
          </w:tcPr>
          <w:p w14:paraId="030DDA3B" w14:textId="3A3AF37E" w:rsidR="007013AD" w:rsidRPr="00F90E1E" w:rsidRDefault="007013AD" w:rsidP="007013AD">
            <w:pPr>
              <w:pStyle w:val="ListParagraph"/>
              <w:spacing w:line="360" w:lineRule="auto"/>
              <w:ind w:left="0"/>
              <w:rPr>
                <w:sz w:val="22"/>
                <w:szCs w:val="22"/>
              </w:rPr>
            </w:pPr>
            <w:r w:rsidRPr="00F90E1E">
              <w:rPr>
                <w:sz w:val="22"/>
                <w:szCs w:val="22"/>
              </w:rPr>
              <w:t>74.51%</w:t>
            </w:r>
          </w:p>
        </w:tc>
        <w:tc>
          <w:tcPr>
            <w:tcW w:w="1558" w:type="dxa"/>
            <w:vAlign w:val="center"/>
          </w:tcPr>
          <w:p w14:paraId="4579AD40" w14:textId="4DBCD451" w:rsidR="007013AD" w:rsidRPr="00F90E1E" w:rsidRDefault="007013AD" w:rsidP="007013AD">
            <w:pPr>
              <w:pStyle w:val="ListParagraph"/>
              <w:spacing w:line="360" w:lineRule="auto"/>
              <w:ind w:left="0"/>
              <w:rPr>
                <w:sz w:val="22"/>
                <w:szCs w:val="22"/>
              </w:rPr>
            </w:pPr>
            <w:r w:rsidRPr="00F90E1E">
              <w:rPr>
                <w:sz w:val="22"/>
                <w:szCs w:val="22"/>
              </w:rPr>
              <w:t>78%</w:t>
            </w:r>
          </w:p>
        </w:tc>
        <w:tc>
          <w:tcPr>
            <w:tcW w:w="1558" w:type="dxa"/>
            <w:vAlign w:val="center"/>
          </w:tcPr>
          <w:p w14:paraId="67F84359" w14:textId="62B26CAE" w:rsidR="007013AD" w:rsidRPr="00F90E1E" w:rsidRDefault="007013AD" w:rsidP="007013AD">
            <w:pPr>
              <w:pStyle w:val="ListParagraph"/>
              <w:spacing w:line="360" w:lineRule="auto"/>
              <w:ind w:left="0"/>
              <w:rPr>
                <w:sz w:val="22"/>
                <w:szCs w:val="22"/>
              </w:rPr>
            </w:pPr>
            <w:r w:rsidRPr="00F90E1E">
              <w:rPr>
                <w:sz w:val="22"/>
                <w:szCs w:val="22"/>
              </w:rPr>
              <w:t>75%</w:t>
            </w:r>
          </w:p>
        </w:tc>
        <w:tc>
          <w:tcPr>
            <w:tcW w:w="1559" w:type="dxa"/>
            <w:vAlign w:val="center"/>
          </w:tcPr>
          <w:p w14:paraId="3A3C88AC" w14:textId="7D12374C" w:rsidR="007013AD" w:rsidRPr="00F90E1E" w:rsidRDefault="007013AD" w:rsidP="007013AD">
            <w:pPr>
              <w:pStyle w:val="ListParagraph"/>
              <w:spacing w:line="360" w:lineRule="auto"/>
              <w:ind w:left="0"/>
              <w:rPr>
                <w:sz w:val="22"/>
                <w:szCs w:val="22"/>
              </w:rPr>
            </w:pPr>
            <w:r w:rsidRPr="00F90E1E">
              <w:rPr>
                <w:sz w:val="22"/>
                <w:szCs w:val="22"/>
              </w:rPr>
              <w:t>68%</w:t>
            </w:r>
          </w:p>
        </w:tc>
      </w:tr>
      <w:tr w:rsidR="007013AD" w:rsidRPr="00F90E1E" w14:paraId="3A2EF9B1" w14:textId="77777777" w:rsidTr="007013AD">
        <w:trPr>
          <w:jc w:val="center"/>
        </w:trPr>
        <w:tc>
          <w:tcPr>
            <w:tcW w:w="1795" w:type="dxa"/>
            <w:vAlign w:val="center"/>
          </w:tcPr>
          <w:p w14:paraId="7E308383" w14:textId="65F5EE8F" w:rsidR="007013AD" w:rsidRPr="00F90E1E" w:rsidRDefault="007013AD" w:rsidP="007013AD">
            <w:pPr>
              <w:pStyle w:val="ListParagraph"/>
              <w:spacing w:line="360" w:lineRule="auto"/>
              <w:ind w:left="0"/>
              <w:rPr>
                <w:sz w:val="22"/>
                <w:szCs w:val="22"/>
              </w:rPr>
            </w:pPr>
            <w:r w:rsidRPr="00F90E1E">
              <w:rPr>
                <w:sz w:val="22"/>
                <w:szCs w:val="22"/>
              </w:rPr>
              <w:t>Random Forest</w:t>
            </w:r>
          </w:p>
        </w:tc>
        <w:tc>
          <w:tcPr>
            <w:tcW w:w="1321" w:type="dxa"/>
            <w:vAlign w:val="center"/>
          </w:tcPr>
          <w:p w14:paraId="26323100" w14:textId="056701D6" w:rsidR="007013AD" w:rsidRPr="00F90E1E" w:rsidRDefault="007013AD" w:rsidP="007013AD">
            <w:pPr>
              <w:pStyle w:val="ListParagraph"/>
              <w:spacing w:line="360" w:lineRule="auto"/>
              <w:ind w:left="0"/>
              <w:rPr>
                <w:sz w:val="22"/>
                <w:szCs w:val="22"/>
              </w:rPr>
            </w:pPr>
            <w:r w:rsidRPr="00F90E1E">
              <w:rPr>
                <w:sz w:val="22"/>
                <w:szCs w:val="22"/>
              </w:rPr>
              <w:t>74.48%</w:t>
            </w:r>
          </w:p>
        </w:tc>
        <w:tc>
          <w:tcPr>
            <w:tcW w:w="1558" w:type="dxa"/>
            <w:vAlign w:val="center"/>
          </w:tcPr>
          <w:p w14:paraId="6E8EA2F1" w14:textId="2FF9717E" w:rsidR="007013AD" w:rsidRPr="00F90E1E" w:rsidRDefault="007013AD" w:rsidP="007013AD">
            <w:pPr>
              <w:pStyle w:val="ListParagraph"/>
              <w:spacing w:line="360" w:lineRule="auto"/>
              <w:ind w:left="0"/>
              <w:rPr>
                <w:sz w:val="22"/>
                <w:szCs w:val="22"/>
              </w:rPr>
            </w:pPr>
            <w:r w:rsidRPr="00F90E1E">
              <w:rPr>
                <w:sz w:val="22"/>
                <w:szCs w:val="22"/>
              </w:rPr>
              <w:t>77%</w:t>
            </w:r>
          </w:p>
        </w:tc>
        <w:tc>
          <w:tcPr>
            <w:tcW w:w="1558" w:type="dxa"/>
            <w:vAlign w:val="center"/>
          </w:tcPr>
          <w:p w14:paraId="710DDE80" w14:textId="0F72DD36" w:rsidR="007013AD" w:rsidRPr="00F90E1E" w:rsidRDefault="007013AD" w:rsidP="007013AD">
            <w:pPr>
              <w:pStyle w:val="ListParagraph"/>
              <w:spacing w:line="360" w:lineRule="auto"/>
              <w:ind w:left="0"/>
              <w:rPr>
                <w:sz w:val="22"/>
                <w:szCs w:val="22"/>
              </w:rPr>
            </w:pPr>
            <w:r w:rsidRPr="00F90E1E">
              <w:rPr>
                <w:sz w:val="22"/>
                <w:szCs w:val="22"/>
              </w:rPr>
              <w:t>74%</w:t>
            </w:r>
          </w:p>
        </w:tc>
        <w:tc>
          <w:tcPr>
            <w:tcW w:w="1559" w:type="dxa"/>
            <w:vAlign w:val="center"/>
          </w:tcPr>
          <w:p w14:paraId="3C1DC485" w14:textId="4C5C6684" w:rsidR="007013AD" w:rsidRPr="00F90E1E" w:rsidRDefault="007013AD" w:rsidP="007013AD">
            <w:pPr>
              <w:pStyle w:val="ListParagraph"/>
              <w:spacing w:line="360" w:lineRule="auto"/>
              <w:ind w:left="0"/>
              <w:rPr>
                <w:sz w:val="22"/>
                <w:szCs w:val="22"/>
              </w:rPr>
            </w:pPr>
            <w:r w:rsidRPr="00F90E1E">
              <w:rPr>
                <w:sz w:val="22"/>
                <w:szCs w:val="22"/>
              </w:rPr>
              <w:t>68%</w:t>
            </w:r>
          </w:p>
        </w:tc>
      </w:tr>
      <w:tr w:rsidR="007013AD" w:rsidRPr="00F90E1E" w14:paraId="57EABFE1" w14:textId="77777777" w:rsidTr="007013AD">
        <w:trPr>
          <w:jc w:val="center"/>
        </w:trPr>
        <w:tc>
          <w:tcPr>
            <w:tcW w:w="1795" w:type="dxa"/>
            <w:vAlign w:val="center"/>
          </w:tcPr>
          <w:p w14:paraId="372DC136" w14:textId="3CDED4CF" w:rsidR="007013AD" w:rsidRPr="00F90E1E" w:rsidRDefault="007013AD" w:rsidP="007013AD">
            <w:pPr>
              <w:pStyle w:val="ListParagraph"/>
              <w:spacing w:line="360" w:lineRule="auto"/>
              <w:ind w:left="0"/>
              <w:rPr>
                <w:sz w:val="22"/>
                <w:szCs w:val="22"/>
              </w:rPr>
            </w:pPr>
            <w:r w:rsidRPr="00F90E1E">
              <w:rPr>
                <w:sz w:val="22"/>
                <w:szCs w:val="22"/>
              </w:rPr>
              <w:t>XGBoost</w:t>
            </w:r>
          </w:p>
        </w:tc>
        <w:tc>
          <w:tcPr>
            <w:tcW w:w="1321" w:type="dxa"/>
            <w:vAlign w:val="center"/>
          </w:tcPr>
          <w:p w14:paraId="7159FA26" w14:textId="3D6C5402" w:rsidR="007013AD" w:rsidRPr="00F90E1E" w:rsidRDefault="007013AD" w:rsidP="007013AD">
            <w:pPr>
              <w:pStyle w:val="ListParagraph"/>
              <w:spacing w:line="360" w:lineRule="auto"/>
              <w:ind w:left="0"/>
              <w:rPr>
                <w:sz w:val="22"/>
                <w:szCs w:val="22"/>
              </w:rPr>
            </w:pPr>
            <w:r w:rsidRPr="00F90E1E">
              <w:rPr>
                <w:sz w:val="22"/>
                <w:szCs w:val="22"/>
              </w:rPr>
              <w:t>74.51%</w:t>
            </w:r>
          </w:p>
        </w:tc>
        <w:tc>
          <w:tcPr>
            <w:tcW w:w="1558" w:type="dxa"/>
            <w:vAlign w:val="center"/>
          </w:tcPr>
          <w:p w14:paraId="23DE733A" w14:textId="2649D73F" w:rsidR="007013AD" w:rsidRPr="00F90E1E" w:rsidRDefault="007013AD" w:rsidP="007013AD">
            <w:pPr>
              <w:pStyle w:val="ListParagraph"/>
              <w:spacing w:line="360" w:lineRule="auto"/>
              <w:ind w:left="0"/>
              <w:rPr>
                <w:sz w:val="22"/>
                <w:szCs w:val="22"/>
              </w:rPr>
            </w:pPr>
            <w:r w:rsidRPr="00F90E1E">
              <w:rPr>
                <w:sz w:val="22"/>
                <w:szCs w:val="22"/>
              </w:rPr>
              <w:t>78%</w:t>
            </w:r>
          </w:p>
        </w:tc>
        <w:tc>
          <w:tcPr>
            <w:tcW w:w="1558" w:type="dxa"/>
            <w:vAlign w:val="center"/>
          </w:tcPr>
          <w:p w14:paraId="27F72F72" w14:textId="6462C894" w:rsidR="007013AD" w:rsidRPr="00F90E1E" w:rsidRDefault="007013AD" w:rsidP="007013AD">
            <w:pPr>
              <w:pStyle w:val="ListParagraph"/>
              <w:spacing w:line="360" w:lineRule="auto"/>
              <w:ind w:left="0"/>
              <w:rPr>
                <w:sz w:val="22"/>
                <w:szCs w:val="22"/>
              </w:rPr>
            </w:pPr>
            <w:r w:rsidRPr="00F90E1E">
              <w:rPr>
                <w:sz w:val="22"/>
                <w:szCs w:val="22"/>
              </w:rPr>
              <w:t>75%</w:t>
            </w:r>
          </w:p>
        </w:tc>
        <w:tc>
          <w:tcPr>
            <w:tcW w:w="1559" w:type="dxa"/>
            <w:vAlign w:val="center"/>
          </w:tcPr>
          <w:p w14:paraId="50E3E4CE" w14:textId="7B9E468E" w:rsidR="007013AD" w:rsidRPr="00F90E1E" w:rsidRDefault="007013AD" w:rsidP="007013AD">
            <w:pPr>
              <w:pStyle w:val="ListParagraph"/>
              <w:spacing w:line="360" w:lineRule="auto"/>
              <w:ind w:left="0"/>
              <w:rPr>
                <w:sz w:val="22"/>
                <w:szCs w:val="22"/>
              </w:rPr>
            </w:pPr>
            <w:r w:rsidRPr="00F90E1E">
              <w:rPr>
                <w:sz w:val="22"/>
                <w:szCs w:val="22"/>
              </w:rPr>
              <w:t>68%</w:t>
            </w:r>
          </w:p>
        </w:tc>
      </w:tr>
    </w:tbl>
    <w:p w14:paraId="35DA7DFF" w14:textId="77777777" w:rsidR="000A7F09" w:rsidRDefault="000A7F09" w:rsidP="00324D7B">
      <w:pPr>
        <w:pStyle w:val="ListParagraph"/>
        <w:spacing w:line="360" w:lineRule="auto"/>
        <w:ind w:left="0"/>
        <w:rPr>
          <w:rFonts w:eastAsia="SimSun"/>
        </w:rPr>
      </w:pPr>
    </w:p>
    <w:p w14:paraId="6DB786D0" w14:textId="19E3C9E6" w:rsidR="007013AD" w:rsidRDefault="003F4432" w:rsidP="00324D7B">
      <w:pPr>
        <w:pStyle w:val="ListParagraph"/>
        <w:spacing w:line="360" w:lineRule="auto"/>
        <w:ind w:left="0"/>
        <w:rPr>
          <w:rFonts w:eastAsia="SimSun"/>
        </w:rPr>
      </w:pPr>
      <w:r>
        <w:t xml:space="preserve">The differences between models are very small. </w:t>
      </w:r>
      <w:r w:rsidR="000A7F09">
        <w:rPr>
          <w:rFonts w:eastAsia="SimSun"/>
        </w:rPr>
        <w:t xml:space="preserve">Among the models, AdaBoost and XGBoost performed the best and they have similar results. </w:t>
      </w:r>
    </w:p>
    <w:p w14:paraId="52C536B3" w14:textId="72D04911" w:rsidR="00AA0C3A" w:rsidRDefault="00AA0C3A" w:rsidP="00324D7B">
      <w:pPr>
        <w:pStyle w:val="ListParagraph"/>
        <w:spacing w:line="360" w:lineRule="auto"/>
        <w:ind w:left="0"/>
        <w:rPr>
          <w:rFonts w:eastAsia="SimSun"/>
        </w:rPr>
      </w:pPr>
    </w:p>
    <w:p w14:paraId="3B8FFB6D" w14:textId="1DAD4DF4" w:rsidR="00AA0C3A" w:rsidRDefault="00AA0C3A" w:rsidP="00324D7B">
      <w:pPr>
        <w:pStyle w:val="ListParagraph"/>
        <w:spacing w:line="360" w:lineRule="auto"/>
        <w:ind w:left="0"/>
        <w:rPr>
          <w:rFonts w:eastAsia="SimSun"/>
        </w:rPr>
      </w:pPr>
    </w:p>
    <w:p w14:paraId="1C945CD0" w14:textId="77777777" w:rsidR="00AA0C3A" w:rsidRPr="000A7F09" w:rsidRDefault="00AA0C3A" w:rsidP="00324D7B">
      <w:pPr>
        <w:pStyle w:val="ListParagraph"/>
        <w:spacing w:line="360" w:lineRule="auto"/>
        <w:ind w:left="0"/>
      </w:pPr>
    </w:p>
    <w:p w14:paraId="493B9815" w14:textId="7D69E08C" w:rsidR="00003DAD" w:rsidRPr="006A5913" w:rsidRDefault="00003DAD" w:rsidP="00003DAD">
      <w:pPr>
        <w:pStyle w:val="ListParagraph"/>
        <w:numPr>
          <w:ilvl w:val="0"/>
          <w:numId w:val="1"/>
        </w:numPr>
        <w:spacing w:line="360" w:lineRule="auto"/>
        <w:ind w:left="360"/>
        <w:rPr>
          <w:b/>
          <w:bCs/>
          <w:sz w:val="28"/>
          <w:szCs w:val="28"/>
        </w:rPr>
      </w:pPr>
      <w:r>
        <w:rPr>
          <w:rFonts w:hint="eastAsia"/>
          <w:b/>
          <w:bCs/>
          <w:sz w:val="28"/>
          <w:szCs w:val="28"/>
        </w:rPr>
        <w:lastRenderedPageBreak/>
        <w:t>Discussion</w:t>
      </w:r>
    </w:p>
    <w:p w14:paraId="74012A0B" w14:textId="4F78F0D8" w:rsidR="00B97DAE" w:rsidRDefault="00B97DAE" w:rsidP="00B97DAE">
      <w:pPr>
        <w:spacing w:line="360" w:lineRule="auto"/>
      </w:pPr>
      <w:r>
        <w:t xml:space="preserve">Many more analysis and methodologies can be added to this project as a future work. We </w:t>
      </w:r>
      <w:r w:rsidR="0074279B">
        <w:t xml:space="preserve">dropped many input features, but those features could result in </w:t>
      </w:r>
      <w:r>
        <w:t xml:space="preserve">some unforeseen </w:t>
      </w:r>
      <w:r w:rsidR="0074279B">
        <w:t>results</w:t>
      </w:r>
      <w:r>
        <w:t xml:space="preserve"> which could exponentially improve the study.</w:t>
      </w:r>
    </w:p>
    <w:p w14:paraId="79C59E26" w14:textId="4CAA29B1" w:rsidR="005E14E3" w:rsidRDefault="00B97DAE" w:rsidP="00B97DAE">
      <w:pPr>
        <w:pStyle w:val="ListParagraph"/>
        <w:spacing w:line="360" w:lineRule="auto"/>
        <w:ind w:left="0"/>
      </w:pPr>
      <w:r>
        <w:t xml:space="preserve">Further </w:t>
      </w:r>
      <w:r w:rsidR="0074279B">
        <w:t>there are some hyperparameters could be set in the models</w:t>
      </w:r>
      <w:r>
        <w:t>.</w:t>
      </w:r>
      <w:r w:rsidR="00023063">
        <w:t xml:space="preserve"> </w:t>
      </w:r>
      <w:r w:rsidR="0074279B">
        <w:t xml:space="preserve">We could establish for-loops to find the optimum hyperparameters. </w:t>
      </w:r>
      <w:r w:rsidR="00023063">
        <w:t xml:space="preserve">Overall a lot of improvement can be observed from the models. </w:t>
      </w:r>
    </w:p>
    <w:p w14:paraId="1D12A72E" w14:textId="77777777" w:rsidR="00AA0C3A" w:rsidRDefault="00AA0C3A" w:rsidP="00B97DAE">
      <w:pPr>
        <w:pStyle w:val="ListParagraph"/>
        <w:spacing w:line="360" w:lineRule="auto"/>
        <w:ind w:left="0"/>
      </w:pPr>
    </w:p>
    <w:p w14:paraId="707E652B" w14:textId="7CC66A6F" w:rsidR="008D71D9" w:rsidRPr="006A5913" w:rsidRDefault="008D71D9" w:rsidP="00C537F2">
      <w:pPr>
        <w:pStyle w:val="ListParagraph"/>
        <w:numPr>
          <w:ilvl w:val="0"/>
          <w:numId w:val="1"/>
        </w:numPr>
        <w:spacing w:line="360" w:lineRule="auto"/>
        <w:ind w:left="360"/>
        <w:rPr>
          <w:b/>
          <w:bCs/>
          <w:sz w:val="28"/>
          <w:szCs w:val="28"/>
        </w:rPr>
      </w:pPr>
      <w:r w:rsidRPr="006A5913">
        <w:rPr>
          <w:b/>
          <w:bCs/>
          <w:sz w:val="28"/>
          <w:szCs w:val="28"/>
        </w:rPr>
        <w:t>Conclusion</w:t>
      </w:r>
    </w:p>
    <w:p w14:paraId="62EE176A" w14:textId="68A35B4B" w:rsidR="006A5913" w:rsidRPr="00A46C54" w:rsidRDefault="006A5913" w:rsidP="00023063">
      <w:pPr>
        <w:pStyle w:val="ListParagraph"/>
        <w:spacing w:line="360" w:lineRule="auto"/>
        <w:ind w:left="0"/>
        <w:jc w:val="both"/>
      </w:pPr>
      <w:r>
        <w:t>In the study, I analyzed the relationship</w:t>
      </w:r>
      <w:r w:rsidR="00482E48">
        <w:t xml:space="preserve"> between car accident severity and description data. I built AdaBoost, random forest and XGBoost to predict how severe a car accident can be. These models can be very useful in helping i</w:t>
      </w:r>
      <w:r w:rsidR="00482E48" w:rsidRPr="008D51B6">
        <w:t>nsurance companies know what features influence the severity of car accidents and adjust their insurance premiu</w:t>
      </w:r>
      <w:r w:rsidR="00482E48">
        <w:t xml:space="preserve">m and helping government would plan new road layouts to decrease car accidents during city construction. </w:t>
      </w:r>
    </w:p>
    <w:sectPr w:rsidR="006A5913" w:rsidRPr="00A4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3A92"/>
    <w:multiLevelType w:val="multilevel"/>
    <w:tmpl w:val="BA2CA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D0F4A09"/>
    <w:multiLevelType w:val="multilevel"/>
    <w:tmpl w:val="BA2CA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D7A618D"/>
    <w:multiLevelType w:val="hybridMultilevel"/>
    <w:tmpl w:val="680C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C12FD"/>
    <w:multiLevelType w:val="multilevel"/>
    <w:tmpl w:val="BA2CA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54"/>
    <w:rsid w:val="00003DAD"/>
    <w:rsid w:val="000178A6"/>
    <w:rsid w:val="00023063"/>
    <w:rsid w:val="00062F2F"/>
    <w:rsid w:val="000803E9"/>
    <w:rsid w:val="00086DB4"/>
    <w:rsid w:val="000A7F09"/>
    <w:rsid w:val="000C6C51"/>
    <w:rsid w:val="0014796F"/>
    <w:rsid w:val="002A3634"/>
    <w:rsid w:val="00324D7B"/>
    <w:rsid w:val="003F4432"/>
    <w:rsid w:val="00482E48"/>
    <w:rsid w:val="005146A7"/>
    <w:rsid w:val="00572673"/>
    <w:rsid w:val="005D6EC3"/>
    <w:rsid w:val="005E14E3"/>
    <w:rsid w:val="006869B9"/>
    <w:rsid w:val="006A5913"/>
    <w:rsid w:val="007013AD"/>
    <w:rsid w:val="0070734D"/>
    <w:rsid w:val="0074279B"/>
    <w:rsid w:val="008D51B6"/>
    <w:rsid w:val="008D71D9"/>
    <w:rsid w:val="009978B6"/>
    <w:rsid w:val="009D257D"/>
    <w:rsid w:val="009F66F8"/>
    <w:rsid w:val="00A159A4"/>
    <w:rsid w:val="00A46C54"/>
    <w:rsid w:val="00AA0C3A"/>
    <w:rsid w:val="00AC317E"/>
    <w:rsid w:val="00AD0DB1"/>
    <w:rsid w:val="00AF3443"/>
    <w:rsid w:val="00AF7B59"/>
    <w:rsid w:val="00B97DAE"/>
    <w:rsid w:val="00BE06E7"/>
    <w:rsid w:val="00BF4D70"/>
    <w:rsid w:val="00C03286"/>
    <w:rsid w:val="00C5174D"/>
    <w:rsid w:val="00C537F2"/>
    <w:rsid w:val="00D17B74"/>
    <w:rsid w:val="00D813B1"/>
    <w:rsid w:val="00EA7C15"/>
    <w:rsid w:val="00ED7F69"/>
    <w:rsid w:val="00F90E1E"/>
    <w:rsid w:val="00FE376C"/>
    <w:rsid w:val="00FF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10927"/>
  <w15:chartTrackingRefBased/>
  <w15:docId w15:val="{1A8590D8-FE97-3C43-8CBC-A42E7533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C54"/>
    <w:pPr>
      <w:ind w:left="720"/>
      <w:contextualSpacing/>
    </w:pPr>
  </w:style>
  <w:style w:type="character" w:styleId="Hyperlink">
    <w:name w:val="Hyperlink"/>
    <w:basedOn w:val="DefaultParagraphFont"/>
    <w:uiPriority w:val="99"/>
    <w:unhideWhenUsed/>
    <w:rsid w:val="00ED7F69"/>
    <w:rPr>
      <w:color w:val="0563C1" w:themeColor="hyperlink"/>
      <w:u w:val="single"/>
    </w:rPr>
  </w:style>
  <w:style w:type="character" w:styleId="UnresolvedMention">
    <w:name w:val="Unresolved Mention"/>
    <w:basedOn w:val="DefaultParagraphFont"/>
    <w:uiPriority w:val="99"/>
    <w:semiHidden/>
    <w:unhideWhenUsed/>
    <w:rsid w:val="00ED7F69"/>
    <w:rPr>
      <w:color w:val="605E5C"/>
      <w:shd w:val="clear" w:color="auto" w:fill="E1DFDD"/>
    </w:rPr>
  </w:style>
  <w:style w:type="character" w:styleId="FollowedHyperlink">
    <w:name w:val="FollowedHyperlink"/>
    <w:basedOn w:val="DefaultParagraphFont"/>
    <w:uiPriority w:val="99"/>
    <w:semiHidden/>
    <w:unhideWhenUsed/>
    <w:rsid w:val="00086DB4"/>
    <w:rPr>
      <w:color w:val="954F72" w:themeColor="followedHyperlink"/>
      <w:u w:val="single"/>
    </w:rPr>
  </w:style>
  <w:style w:type="table" w:styleId="TableGrid">
    <w:name w:val="Table Grid"/>
    <w:basedOn w:val="TableNormal"/>
    <w:uiPriority w:val="39"/>
    <w:rsid w:val="00707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C6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6C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8978">
      <w:bodyDiv w:val="1"/>
      <w:marLeft w:val="0"/>
      <w:marRight w:val="0"/>
      <w:marTop w:val="0"/>
      <w:marBottom w:val="0"/>
      <w:divBdr>
        <w:top w:val="none" w:sz="0" w:space="0" w:color="auto"/>
        <w:left w:val="none" w:sz="0" w:space="0" w:color="auto"/>
        <w:bottom w:val="none" w:sz="0" w:space="0" w:color="auto"/>
        <w:right w:val="none" w:sz="0" w:space="0" w:color="auto"/>
      </w:divBdr>
    </w:div>
    <w:div w:id="189490194">
      <w:bodyDiv w:val="1"/>
      <w:marLeft w:val="0"/>
      <w:marRight w:val="0"/>
      <w:marTop w:val="0"/>
      <w:marBottom w:val="0"/>
      <w:divBdr>
        <w:top w:val="none" w:sz="0" w:space="0" w:color="auto"/>
        <w:left w:val="none" w:sz="0" w:space="0" w:color="auto"/>
        <w:bottom w:val="none" w:sz="0" w:space="0" w:color="auto"/>
        <w:right w:val="none" w:sz="0" w:space="0" w:color="auto"/>
      </w:divBdr>
    </w:div>
    <w:div w:id="217475812">
      <w:bodyDiv w:val="1"/>
      <w:marLeft w:val="0"/>
      <w:marRight w:val="0"/>
      <w:marTop w:val="0"/>
      <w:marBottom w:val="0"/>
      <w:divBdr>
        <w:top w:val="none" w:sz="0" w:space="0" w:color="auto"/>
        <w:left w:val="none" w:sz="0" w:space="0" w:color="auto"/>
        <w:bottom w:val="none" w:sz="0" w:space="0" w:color="auto"/>
        <w:right w:val="none" w:sz="0" w:space="0" w:color="auto"/>
      </w:divBdr>
    </w:div>
    <w:div w:id="553859021">
      <w:bodyDiv w:val="1"/>
      <w:marLeft w:val="0"/>
      <w:marRight w:val="0"/>
      <w:marTop w:val="0"/>
      <w:marBottom w:val="0"/>
      <w:divBdr>
        <w:top w:val="none" w:sz="0" w:space="0" w:color="auto"/>
        <w:left w:val="none" w:sz="0" w:space="0" w:color="auto"/>
        <w:bottom w:val="none" w:sz="0" w:space="0" w:color="auto"/>
        <w:right w:val="none" w:sz="0" w:space="0" w:color="auto"/>
      </w:divBdr>
    </w:div>
    <w:div w:id="1028095359">
      <w:bodyDiv w:val="1"/>
      <w:marLeft w:val="0"/>
      <w:marRight w:val="0"/>
      <w:marTop w:val="0"/>
      <w:marBottom w:val="0"/>
      <w:divBdr>
        <w:top w:val="none" w:sz="0" w:space="0" w:color="auto"/>
        <w:left w:val="none" w:sz="0" w:space="0" w:color="auto"/>
        <w:bottom w:val="none" w:sz="0" w:space="0" w:color="auto"/>
        <w:right w:val="none" w:sz="0" w:space="0" w:color="auto"/>
      </w:divBdr>
    </w:div>
    <w:div w:id="1261525075">
      <w:bodyDiv w:val="1"/>
      <w:marLeft w:val="0"/>
      <w:marRight w:val="0"/>
      <w:marTop w:val="0"/>
      <w:marBottom w:val="0"/>
      <w:divBdr>
        <w:top w:val="none" w:sz="0" w:space="0" w:color="auto"/>
        <w:left w:val="none" w:sz="0" w:space="0" w:color="auto"/>
        <w:bottom w:val="none" w:sz="0" w:space="0" w:color="auto"/>
        <w:right w:val="none" w:sz="0" w:space="0" w:color="auto"/>
      </w:divBdr>
    </w:div>
    <w:div w:id="1472554235">
      <w:bodyDiv w:val="1"/>
      <w:marLeft w:val="0"/>
      <w:marRight w:val="0"/>
      <w:marTop w:val="0"/>
      <w:marBottom w:val="0"/>
      <w:divBdr>
        <w:top w:val="none" w:sz="0" w:space="0" w:color="auto"/>
        <w:left w:val="none" w:sz="0" w:space="0" w:color="auto"/>
        <w:bottom w:val="none" w:sz="0" w:space="0" w:color="auto"/>
        <w:right w:val="none" w:sz="0" w:space="0" w:color="auto"/>
      </w:divBdr>
    </w:div>
    <w:div w:id="1624530463">
      <w:bodyDiv w:val="1"/>
      <w:marLeft w:val="0"/>
      <w:marRight w:val="0"/>
      <w:marTop w:val="0"/>
      <w:marBottom w:val="0"/>
      <w:divBdr>
        <w:top w:val="none" w:sz="0" w:space="0" w:color="auto"/>
        <w:left w:val="none" w:sz="0" w:space="0" w:color="auto"/>
        <w:bottom w:val="none" w:sz="0" w:space="0" w:color="auto"/>
        <w:right w:val="none" w:sz="0" w:space="0" w:color="auto"/>
      </w:divBdr>
    </w:div>
    <w:div w:id="1836912781">
      <w:bodyDiv w:val="1"/>
      <w:marLeft w:val="0"/>
      <w:marRight w:val="0"/>
      <w:marTop w:val="0"/>
      <w:marBottom w:val="0"/>
      <w:divBdr>
        <w:top w:val="none" w:sz="0" w:space="0" w:color="auto"/>
        <w:left w:val="none" w:sz="0" w:space="0" w:color="auto"/>
        <w:bottom w:val="none" w:sz="0" w:space="0" w:color="auto"/>
        <w:right w:val="none" w:sz="0" w:space="0" w:color="auto"/>
      </w:divBdr>
    </w:div>
    <w:div w:id="197605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seattlecitygis.opendata.arcgis.com/datasets/5b5c745e0f1f48e7a53acec63a0022ab_0/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4ABB4-09EA-2E48-910E-766FB0EB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Chelsea</dc:creator>
  <cp:keywords/>
  <dc:description/>
  <cp:lastModifiedBy>Wang Chelsea</cp:lastModifiedBy>
  <cp:revision>36</cp:revision>
  <dcterms:created xsi:type="dcterms:W3CDTF">2020-09-05T17:53:00Z</dcterms:created>
  <dcterms:modified xsi:type="dcterms:W3CDTF">2020-09-05T22:23:00Z</dcterms:modified>
</cp:coreProperties>
</file>