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30F" w:rsidRDefault="0073230F" w:rsidP="0073230F">
      <w:pPr>
        <w:rPr>
          <w:sz w:val="22"/>
          <w:szCs w:val="22"/>
        </w:rPr>
      </w:pPr>
      <w:r w:rsidRPr="00602FA1">
        <w:rPr>
          <w:sz w:val="22"/>
          <w:szCs w:val="22"/>
        </w:rPr>
        <w:t>Jennifer Luebke, Ph.D.</w:t>
      </w:r>
      <w:r>
        <w:rPr>
          <w:sz w:val="22"/>
          <w:szCs w:val="22"/>
        </w:rPr>
        <w:t xml:space="preserve"> </w:t>
      </w:r>
    </w:p>
    <w:p w:rsidR="0073230F" w:rsidRPr="00602FA1" w:rsidRDefault="0073230F" w:rsidP="0073230F">
      <w:pPr>
        <w:rPr>
          <w:sz w:val="22"/>
          <w:szCs w:val="22"/>
        </w:rPr>
      </w:pPr>
      <w:r>
        <w:rPr>
          <w:sz w:val="22"/>
          <w:szCs w:val="22"/>
        </w:rPr>
        <w:t>Department Chair and Professor</w:t>
      </w:r>
    </w:p>
    <w:p w:rsidR="0073230F" w:rsidRPr="00602FA1" w:rsidRDefault="0073230F" w:rsidP="0073230F">
      <w:pPr>
        <w:rPr>
          <w:sz w:val="22"/>
          <w:szCs w:val="22"/>
        </w:rPr>
      </w:pPr>
      <w:r w:rsidRPr="00602FA1">
        <w:rPr>
          <w:sz w:val="22"/>
          <w:szCs w:val="22"/>
        </w:rPr>
        <w:t xml:space="preserve">Department of Anatomy and Neurobiology, Boston University School of Medicine </w:t>
      </w:r>
    </w:p>
    <w:p w:rsidR="0073230F" w:rsidRPr="00602FA1" w:rsidRDefault="0073230F" w:rsidP="0073230F">
      <w:pPr>
        <w:rPr>
          <w:sz w:val="22"/>
          <w:szCs w:val="22"/>
        </w:rPr>
      </w:pPr>
      <w:r w:rsidRPr="00602FA1">
        <w:rPr>
          <w:sz w:val="22"/>
          <w:szCs w:val="22"/>
        </w:rPr>
        <w:t>Boston, MA 02118</w:t>
      </w:r>
    </w:p>
    <w:p w:rsidR="0073230F" w:rsidRPr="00602FA1" w:rsidRDefault="0073230F" w:rsidP="0073230F">
      <w:pPr>
        <w:rPr>
          <w:sz w:val="22"/>
          <w:szCs w:val="22"/>
        </w:rPr>
      </w:pPr>
      <w:r w:rsidRPr="00602FA1">
        <w:rPr>
          <w:sz w:val="22"/>
          <w:szCs w:val="22"/>
        </w:rPr>
        <w:t xml:space="preserve">Email: </w:t>
      </w:r>
      <w:hyperlink r:id="rId4" w:history="1">
        <w:r w:rsidRPr="00B63359">
          <w:rPr>
            <w:rStyle w:val="Hyperlink"/>
            <w:sz w:val="22"/>
            <w:szCs w:val="22"/>
          </w:rPr>
          <w:t>jluebke@bu.edu</w:t>
        </w:r>
      </w:hyperlink>
    </w:p>
    <w:p w:rsidR="0073230F" w:rsidRDefault="0073230F" w:rsidP="0073230F">
      <w:pPr>
        <w:rPr>
          <w:color w:val="373737"/>
          <w:sz w:val="22"/>
          <w:szCs w:val="22"/>
          <w:shd w:val="clear" w:color="auto" w:fill="FFFFFF"/>
        </w:rPr>
      </w:pPr>
      <w:bookmarkStart w:id="0" w:name="_GoBack"/>
      <w:bookmarkEnd w:id="0"/>
    </w:p>
    <w:sectPr w:rsidR="0073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0F"/>
    <w:rsid w:val="00607260"/>
    <w:rsid w:val="006F034A"/>
    <w:rsid w:val="0073230F"/>
    <w:rsid w:val="0099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57F4"/>
  <w15:chartTrackingRefBased/>
  <w15:docId w15:val="{4BCDA800-24AE-4E59-BB52-B745748B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30F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323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luebke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Chelsey LeBlang</dc:creator>
  <cp:keywords/>
  <dc:description/>
  <cp:lastModifiedBy>Chelsey LeBlang</cp:lastModifiedBy>
  <cp:revision>3</cp:revision>
  <dcterms:created xsi:type="dcterms:W3CDTF">2019-09-21T19:49:00Z</dcterms:created>
  <dcterms:modified xsi:type="dcterms:W3CDTF">2020-05-12T18:53:00Z</dcterms:modified>
</cp:coreProperties>
</file>