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1A2" w:rsidP="007F1069" w:rsidRDefault="00DF41A2" w14:paraId="175A9798" w14:textId="77777777">
      <w:pPr>
        <w:spacing w:after="0" w:line="256" w:lineRule="auto"/>
        <w:rPr>
          <w:rFonts w:ascii="Times New Roman" w:hAnsi="Times New Roman" w:eastAsia="Calibri" w:cs="Times New Roman"/>
          <w:b/>
          <w:highlight w:val="yellow"/>
        </w:rPr>
        <w:sectPr w:rsidR="00DF41A2" w:rsidSect="007A17E5">
          <w:headerReference w:type="default" r:id="rId7"/>
          <w:pgSz w:w="12240" w:h="15840" w:orient="portrait"/>
          <w:pgMar w:top="720" w:right="720" w:bottom="720" w:left="720" w:header="720" w:footer="720" w:gutter="0"/>
          <w:cols w:space="720"/>
          <w:docGrid w:linePitch="360"/>
        </w:sectPr>
      </w:pPr>
      <w:r/>
    </w:p>
    <w:p w:rsidR="5EFA357E" w:rsidP="5EFA357E" w:rsidRDefault="5EFA357E" w14:paraId="57A9BFBF" w14:textId="3409383F">
      <w:pPr>
        <w:spacing w:after="0" w:line="256" w:lineRule="auto"/>
      </w:pPr>
    </w:p>
    <w:p w:rsidR="5EFA357E" w:rsidP="5EFA357E" w:rsidRDefault="5EFA357E" w14:paraId="2F3B139B" w14:textId="648E5250">
      <w:pPr>
        <w:spacing w:after="0" w:line="256" w:lineRule="auto"/>
      </w:pPr>
    </w:p>
    <w:p w:rsidR="5EFA357E" w:rsidP="5EFA357E" w:rsidRDefault="5EFA357E" w14:paraId="532181B8" w14:textId="1AECB9A0">
      <w:pPr>
        <w:spacing w:after="0" w:line="256" w:lineRule="auto"/>
      </w:pPr>
    </w:p>
    <w:p w:rsidR="5EFA357E" w:rsidP="5EFA357E" w:rsidRDefault="5EFA357E" w14:paraId="6A7EAEA2" w14:textId="54A809E1">
      <w:pPr>
        <w:spacing w:after="0" w:line="256" w:lineRule="auto"/>
      </w:pPr>
    </w:p>
    <w:p w:rsidRPr="00A47AF0" w:rsidR="007F1069" w:rsidP="007F1069" w:rsidRDefault="007F1069" w14:paraId="5623A1D8" w14:textId="035149C6">
      <w:pPr>
        <w:spacing w:after="0" w:line="256" w:lineRule="auto"/>
        <w:rPr>
          <w:rFonts w:ascii="Times New Roman" w:hAnsi="Times New Roman" w:eastAsia="Calibri" w:cs="Times New Roman"/>
        </w:rPr>
      </w:pPr>
      <w:r w:rsidR="007F1069">
        <w:rPr/>
        <w:t xml:space="preserve">Issue Date: </w:t>
      </w:r>
      <w:r w:rsidR="007F1069">
        <w:rPr/>
        <w:t>{{ today</w:t>
      </w:r>
      <w:r w:rsidR="007F1069">
        <w:rPr/>
        <w:t xml:space="preserve"> }}</w:t>
      </w:r>
    </w:p>
    <w:p w:rsidR="00DF41A2" w:rsidP="007F1069" w:rsidRDefault="00DF41A2" w14:paraId="09765613" w14:textId="77777777">
      <w:pPr>
        <w:spacing w:after="0" w:line="256" w:lineRule="auto"/>
        <w:rPr>
          <w:rFonts w:ascii="Times New Roman" w:hAnsi="Times New Roman" w:eastAsia="Calibri" w:cs="Times New Roman"/>
        </w:rPr>
        <w:sectPr w:rsidR="00DF41A2" w:rsidSect="007A17E5">
          <w:type w:val="continuous"/>
          <w:pgSz w:w="12240" w:h="15840" w:orient="portrait"/>
          <w:pgMar w:top="720" w:right="720" w:bottom="720" w:left="720" w:header="720" w:footer="720" w:gutter="0"/>
          <w:cols w:space="720" w:num="2"/>
          <w:docGrid w:linePitch="360"/>
        </w:sectPr>
      </w:pPr>
      <w:r/>
    </w:p>
    <w:bookmarkStart w:name="_Hlk129786809" w:id="0"/>
    <w:p w:rsidRPr="00BB3AB0" w:rsidR="004E682C" w:rsidP="2BE0E35D" w:rsidRDefault="004E682C" w14:noSpellErr="1" w14:paraId="234A7F0D" w14:textId="1D73A335">
      <w:pPr>
        <w:spacing w:after="0" w:line="256" w:lineRule="auto"/>
        <w:rPr>
          <w:rFonts w:ascii="Times New Roman" w:hAnsi="Times New Roman" w:eastAsia="Calibri" w:cs="Times New Roman"/>
        </w:rPr>
      </w:pPr>
      <w:r w:rsidR="3D5805BB">
        <w:rPr/>
        <w:t>The Premise in Violation:</w:t>
      </w:r>
      <w:r>
        <w:tab/>
      </w:r>
    </w:p>
    <w:p w:rsidRPr="00BB3AB0" w:rsidR="004E682C" w:rsidP="004E682C" w:rsidRDefault="004E682C" w14:paraId="731B1660" w14:textId="2FCA887A">
      <w:pPr>
        <w:spacing w:after="0" w:line="256" w:lineRule="auto"/>
        <w:rPr>
          <w:rFonts w:ascii="Times New Roman" w:hAnsi="Times New Roman" w:eastAsia="Calibri" w:cs="Times New Roman"/>
        </w:rPr>
      </w:pPr>
      <w:r w:rsidR="004E682C">
        <w:rPr/>
        <w:t xml:space="preserve">{{ </w:t>
      </w:r>
      <w:r w:rsidR="004E682C">
        <w:rPr/>
        <w:t>combadd</w:t>
      </w:r>
      <w:r w:rsidR="004E682C">
        <w:rPr/>
        <w:t xml:space="preserve"> }}</w:t>
      </w:r>
    </w:p>
    <w:p w:rsidR="00693B02" w:rsidP="5EFA357E" w:rsidRDefault="006E18BF" w14:paraId="1109E5F2" w14:textId="7010A0D4">
      <w:pPr>
        <w:spacing w:after="0" w:line="256" w:lineRule="auto"/>
      </w:pPr>
      <w:r w:rsidR="006E18BF">
        <w:rPr/>
        <w:t xml:space="preserve">Riverdale Park MD, </w:t>
      </w:r>
      <w:r w:rsidR="0481A33C">
        <w:rPr/>
        <w:t>20737</w:t>
      </w:r>
    </w:p>
    <w:bookmarkEnd w:id="0"/>
    <w:p w:rsidR="00BC0B0C" w:rsidP="007F1069" w:rsidRDefault="00BC0B0C" w14:paraId="6E52B21C" w14:textId="0F8F8C66">
      <w:pPr>
        <w:spacing w:after="0" w:line="256" w:lineRule="auto"/>
        <w:rPr>
          <w:rFonts w:ascii="Times New Roman" w:hAnsi="Times New Roman" w:eastAsia="Calibri" w:cs="Times New Roman"/>
          <w:b/>
          <w:bCs/>
        </w:rPr>
        <w:sectPr w:rsidR="00BC0B0C" w:rsidSect="007A17E5">
          <w:type w:val="continuous"/>
          <w:pgSz w:w="12240" w:h="15840" w:orient="portrait"/>
          <w:pgMar w:top="720" w:right="720" w:bottom="720" w:left="720" w:header="720" w:footer="720" w:gutter="0"/>
          <w:cols w:space="720"/>
          <w:docGrid w:linePitch="360"/>
        </w:sectPr>
      </w:pPr>
      <w:r/>
    </w:p>
    <w:p w:rsidRPr="00BD5437" w:rsidR="00BD5437" w:rsidP="007F1069" w:rsidRDefault="00BD5437" w14:paraId="1DAB1FC9" w14:textId="32777F79">
      <w:pPr>
        <w:spacing w:after="0" w:line="256" w:lineRule="auto"/>
        <w:rPr>
          <w:rFonts w:ascii="Times New Roman" w:hAnsi="Times New Roman" w:eastAsia="Calibri" w:cs="Times New Roman"/>
          <w:b/>
          <w:bCs/>
        </w:rPr>
      </w:pPr>
      <w:r/>
    </w:p>
    <w:p w:rsidR="00693B02" w:rsidP="007F1069" w:rsidRDefault="00693B02" w14:paraId="7587E0CB" w14:textId="77777777">
      <w:pPr>
        <w:spacing w:after="0" w:line="256" w:lineRule="auto"/>
        <w:rPr>
          <w:rFonts w:ascii="Times New Roman" w:hAnsi="Times New Roman" w:eastAsia="Calibri" w:cs="Times New Roman"/>
          <w:b/>
          <w:bCs/>
          <w:highlight w:val="yellow"/>
        </w:rPr>
        <w:sectPr w:rsidR="00693B02" w:rsidSect="007A17E5">
          <w:type w:val="continuous"/>
          <w:pgSz w:w="12240" w:h="15840" w:orient="portrait"/>
          <w:pgMar w:top="1440" w:right="1440" w:bottom="1440" w:left="1440" w:header="720" w:footer="720" w:gutter="0"/>
          <w:cols w:space="720" w:num="2"/>
          <w:docGrid w:linePitch="360"/>
        </w:sectPr>
      </w:pPr>
      <w:r/>
    </w:p>
    <w:p w:rsidR="0091099F" w:rsidP="00CF71B1" w:rsidRDefault="00CF71B1" w14:paraId="160ABD94" w14:textId="77777777">
      <w:pPr>
        <w:spacing w:after="0" w:line="256" w:lineRule="auto"/>
        <w:rPr>
          <w:rFonts w:ascii="Times New Roman" w:hAnsi="Times New Roman" w:eastAsia="Calibri" w:cs="Times New Roman"/>
          <w:b/>
          <w:bCs/>
        </w:rPr>
      </w:pPr>
      <w:r>
        <w:t xml:space="preserve">Responsible Party: </w:t>
      </w:r>
    </w:p>
    <w:p w:rsidRPr="00A929DA" w:rsidR="0091099F" w:rsidP="00CF71B1" w:rsidRDefault="0091099F" w14:paraId="64782EAD" w14:textId="71C23349">
      <w:pPr>
        <w:spacing w:after="0" w:line="256" w:lineRule="auto"/>
        <w:rPr>
          <w:rFonts w:ascii="Times New Roman" w:hAnsi="Times New Roman" w:eastAsia="Calibri" w:cs="Times New Roman"/>
        </w:rPr>
      </w:pPr>
      <w:r>
        <w:t>{{ ownername }}</w:t>
      </w:r>
    </w:p>
    <w:p w:rsidRPr="00A929DA" w:rsidR="0091099F" w:rsidP="00CF71B1" w:rsidRDefault="0091099F" w14:paraId="2882F725" w14:textId="72A3F0B3">
      <w:pPr>
        <w:spacing w:after="0" w:line="256" w:lineRule="auto"/>
        <w:rPr>
          <w:rFonts w:ascii="Times New Roman" w:hAnsi="Times New Roman" w:eastAsia="Calibri" w:cs="Times New Roman"/>
        </w:rPr>
      </w:pPr>
      <w:r>
        <w:t>{{ owneraddress }}</w:t>
      </w:r>
    </w:p>
    <w:p w:rsidRPr="00FA792B" w:rsidR="007F1069" w:rsidP="007F1069" w:rsidRDefault="004E08E5" w14:paraId="116DF682" w14:textId="60D72AD5">
      <w:pPr>
        <w:spacing w:after="0" w:line="256" w:lineRule="auto"/>
        <w:rPr>
          <w:rFonts w:ascii="Times New Roman" w:hAnsi="Times New Roman" w:eastAsia="Calibri" w:cs="Times New Roman"/>
        </w:rPr>
      </w:pPr>
      <w:r>
        <w:t>{{ ownercity }}, {{ ownerstate }} {{ ownerzip }}</w:t>
      </w:r>
      <w:r>
        <w:tab/>
      </w:r>
      <w:r>
        <w:tab/>
      </w:r>
      <w:r>
        <w:tab/>
      </w:r>
      <w:r>
        <w:tab/>
      </w:r>
      <w:r>
        <w:tab/>
      </w:r>
    </w:p>
    <w:p w:rsidRPr="003011B8" w:rsidR="007F1069" w:rsidP="007F1069" w:rsidRDefault="007F1069" w14:paraId="4296A415" w14:textId="77777777">
      <w:pPr>
        <w:spacing w:after="0" w:line="256" w:lineRule="auto"/>
        <w:rPr>
          <w:rFonts w:ascii="Times New Roman" w:hAnsi="Times New Roman" w:eastAsia="Calibri" w:cs="Times New Roman"/>
        </w:rPr>
      </w:pPr>
      <w:r>
        <w:tab/>
      </w:r>
      <w:r>
        <w:tab/>
      </w:r>
      <w:r>
        <w:tab/>
      </w:r>
      <w:r>
        <w:tab/>
      </w:r>
    </w:p>
    <w:p w:rsidR="00DB3ED8" w:rsidP="00F960ED" w:rsidRDefault="007F1069" w14:paraId="1F5F88DF" w14:textId="77777777">
      <w:pPr>
        <w:spacing w:after="0" w:line="256" w:lineRule="auto"/>
        <w:rPr>
          <w:rFonts w:ascii="Times New Roman" w:hAnsi="Times New Roman" w:eastAsia="Calibri" w:cs="Times New Roman"/>
        </w:rPr>
      </w:pPr>
      <w:r>
        <w:t xml:space="preserve">On {{ created_at }}, a member of the Town’s Neighborhood Improvement Team conducted an inspection at the reference premises that revealed violations of the Riverdale Park Town Code.  The violations, as listed below, must be corrected by {{ deadline_date }}, or appropriate enforcement actions in the form of fines and/or administrative actions allowed by the Code may be initiated. </w:t>
      </w:r>
    </w:p>
    <w:p w:rsidRPr="00F960ED" w:rsidR="00DB3ED8" w:rsidP="00F960ED" w:rsidRDefault="007F1069" w14:paraId="784294F8" w14:textId="42A06C17">
      <w:pPr>
        <w:spacing w:after="0" w:line="256" w:lineRule="auto"/>
        <w:rPr>
          <w:rFonts w:ascii="Times New Roman" w:hAnsi="Times New Roman" w:eastAsia="Calibri" w:cs="Times New Roman"/>
        </w:rPr>
      </w:pPr>
      <w:r>
        <w:t xml:space="preserve"> </w:t>
      </w:r>
    </w:p>
    <w:p w:rsidRPr="00FA792B" w:rsidR="00923DDC" w:rsidP="00F960ED" w:rsidRDefault="00104698" w14:paraId="28D97467" w14:textId="2E6AD7CB">
      <w:pPr>
        <w:spacing w:line="256" w:lineRule="auto"/>
        <w:rPr>
          <w:rFonts w:ascii="Times New Roman" w:hAnsi="Times New Roman" w:eastAsia="Calibri" w:cs="Times New Roman"/>
        </w:rPr>
      </w:pPr>
      <w:r>
        <w:t xml:space="preserve">{% for code in violation_codes %} </w:t>
      </w:r>
    </w:p>
    <w:p w:rsidRPr="00FA792B" w:rsidR="002D6E9A" w:rsidP="00F960ED" w:rsidRDefault="00246104" w14:paraId="19A6A6E1" w14:textId="31A4CDA3">
      <w:pPr>
        <w:pStyle w:val="ListParagraph"/>
        <w:numPr>
          <w:ilvl w:val="0"/>
          <w:numId w:val="3"/>
        </w:numPr>
        <w:spacing w:line="256" w:lineRule="auto"/>
        <w:ind w:left="720"/>
        <w:rPr>
          <w:rFonts w:ascii="Times New Roman" w:hAnsi="Times New Roman" w:eastAsia="Calibri" w:cs="Times New Roman"/>
          <w:b/>
          <w:bCs/>
          <w:lang w:val="fr-FR"/>
        </w:rPr>
      </w:pPr>
      <w:r>
        <w:t>Riverdale Park Town Code {{ code.chapter }} - {{ code.section }}</w:t>
      </w:r>
    </w:p>
    <w:p w:rsidRPr="00FA792B" w:rsidR="00862361" w:rsidP="00F960ED" w:rsidRDefault="002D6E9A" w14:paraId="36855D28" w14:textId="34F5D57E">
      <w:pPr>
        <w:pStyle w:val="ListParagraph"/>
        <w:spacing w:line="256" w:lineRule="auto"/>
        <w:rPr>
          <w:rFonts w:ascii="Times New Roman" w:hAnsi="Times New Roman" w:eastAsia="Calibri" w:cs="Times New Roman"/>
          <w:b/>
          <w:bCs/>
          <w:lang w:val="fr-FR"/>
        </w:rPr>
      </w:pPr>
      <w:r>
        <w:t>VIOLATION: {{ code.name }} : {{ code.description }}</w:t>
      </w:r>
    </w:p>
    <w:p w:rsidRPr="00FA792B" w:rsidR="00376CCF" w:rsidP="00F960ED" w:rsidRDefault="00376CCF" w14:paraId="6D1E7741" w14:textId="4E2D136A">
      <w:pPr>
        <w:spacing w:line="256" w:lineRule="auto"/>
        <w:ind w:left="720"/>
        <w:rPr>
          <w:rFonts w:ascii="Times New Roman" w:hAnsi="Times New Roman" w:eastAsia="Calibri" w:cs="Times New Roman"/>
          <w:b/>
          <w:bCs/>
          <w:lang w:val="fr-FR"/>
        </w:rPr>
      </w:pPr>
      <w:r>
        <w:t>CORRECTIVE ACTION:</w:t>
      </w:r>
    </w:p>
    <w:p w:rsidRPr="00FD6D36" w:rsidR="007F1069" w:rsidP="00FD6D36" w:rsidRDefault="002478CE" w14:paraId="4DA6C9B8" w14:textId="399319A7">
      <w:pPr>
        <w:spacing w:line="256" w:lineRule="auto"/>
        <w:rPr>
          <w:rFonts w:ascii="Times New Roman" w:hAnsi="Times New Roman" w:eastAsia="Calibri" w:cs="Times New Roman"/>
          <w:bCs/>
          <w:lang w:val="fr-FR"/>
        </w:rPr>
      </w:pPr>
      <w:r>
        <w:t>{% endfor %}</w:t>
      </w:r>
    </w:p>
    <w:p w:rsidRPr="00FA792B" w:rsidR="007F1069" w:rsidP="007F1069" w:rsidRDefault="007F1069" w14:paraId="1295835E" w14:textId="77777777">
      <w:pPr>
        <w:spacing w:after="0" w:line="240" w:lineRule="auto"/>
        <w:rPr>
          <w:rFonts w:ascii="Times New Roman" w:hAnsi="Times New Roman" w:eastAsia="Calibri" w:cs="Times New Roman"/>
          <w:color w:val="000000"/>
          <w:sz w:val="20"/>
          <w:szCs w:val="20"/>
          <w:lang w:val="fr-FR"/>
        </w:rPr>
      </w:pPr>
      <w:r/>
    </w:p>
    <w:p w:rsidRPr="003011B8" w:rsidR="007F1069" w:rsidP="007F1069" w:rsidRDefault="007F1069" w14:paraId="0CDD79BB" w14:textId="2AF9C10E">
      <w:pPr>
        <w:spacing w:after="0" w:line="256" w:lineRule="auto"/>
        <w:jc w:val="both"/>
        <w:rPr>
          <w:rFonts w:ascii="Times New Roman" w:hAnsi="Times New Roman" w:eastAsia="Calibri" w:cs="Times New Roman"/>
        </w:rPr>
      </w:pPr>
      <w:r>
        <w:t>If you have questions about this notice, or if you need additional time to comply, please contact the issuing team member listed below at {{ userphone }}.</w:t>
      </w:r>
    </w:p>
    <w:p w:rsidRPr="003011B8" w:rsidR="007F1069" w:rsidP="007F1069" w:rsidRDefault="007F1069" w14:paraId="2793A079" w14:textId="77777777">
      <w:pPr>
        <w:spacing w:after="0" w:line="256" w:lineRule="auto"/>
        <w:jc w:val="both"/>
        <w:rPr>
          <w:rFonts w:ascii="Times New Roman" w:hAnsi="Times New Roman" w:eastAsia="Calibri" w:cs="Times New Roman"/>
        </w:rPr>
      </w:pPr>
      <w:r/>
    </w:p>
    <w:p w:rsidRPr="003011B8" w:rsidR="007F1069" w:rsidP="007F1069" w:rsidRDefault="007F1069" w14:paraId="65801BDE" w14:textId="77777777">
      <w:pPr>
        <w:spacing w:after="0" w:line="256" w:lineRule="auto"/>
        <w:jc w:val="both"/>
        <w:rPr>
          <w:rFonts w:ascii="Times New Roman" w:hAnsi="Times New Roman" w:eastAsia="Calibri" w:cs="Times New Roman"/>
          <w:sz w:val="24"/>
          <w:szCs w:val="24"/>
        </w:rPr>
      </w:pPr>
      <w:r>
        <w:t>Thank you,</w:t>
      </w:r>
    </w:p>
    <w:p w:rsidR="001922B6" w:rsidP="00A61B7A" w:rsidRDefault="00D979F5" w14:paraId="34AF863E" w14:textId="05A43524">
      <w:pPr>
        <w:tabs>
          <w:tab w:val="center" w:pos="4680"/>
        </w:tabs>
        <w:spacing w:after="0" w:line="256" w:lineRule="auto"/>
        <w:jc w:val="both"/>
        <w:rPr>
          <w:rFonts w:ascii="Rage Italic" w:hAnsi="Rage Italic" w:eastAsia="Calibri" w:cs="Times New Roman"/>
          <w:sz w:val="32"/>
          <w:szCs w:val="32"/>
        </w:rPr>
      </w:pPr>
      <w:r>
        <w:t>{{ username }}</w:t>
      </w:r>
    </w:p>
    <w:p w:rsidRPr="00BD00D0" w:rsidR="00BD00D0" w:rsidP="5EFA357E" w:rsidRDefault="00BD00D0" w14:paraId="07975A88" w14:textId="02C9200F">
      <w:pPr>
        <w:tabs>
          <w:tab w:val="center" w:pos="4680"/>
        </w:tabs>
        <w:spacing w:after="0" w:line="256" w:lineRule="auto"/>
        <w:jc w:val="both"/>
        <w:rPr>
          <w:rFonts w:ascii="Rage Italic" w:hAnsi="Rage Italic" w:eastAsia="Rage Italic" w:cs="Rage Italic"/>
          <w:sz w:val="32"/>
          <w:szCs w:val="32"/>
        </w:rPr>
      </w:pPr>
      <w:r w:rsidRPr="5EFA357E" w:rsidR="00BD00D0">
        <w:rPr>
          <w:rFonts w:ascii="Rage Italic" w:hAnsi="Rage Italic" w:eastAsia="Rage Italic" w:cs="Rage Italic"/>
          <w:sz w:val="32"/>
          <w:szCs w:val="32"/>
        </w:rPr>
        <w:t>{{ username</w:t>
      </w:r>
      <w:r w:rsidRPr="5EFA357E" w:rsidR="00BD00D0">
        <w:rPr>
          <w:rFonts w:ascii="Rage Italic" w:hAnsi="Rage Italic" w:eastAsia="Rage Italic" w:cs="Rage Italic"/>
          <w:sz w:val="32"/>
          <w:szCs w:val="32"/>
        </w:rPr>
        <w:t xml:space="preserve"> }}</w:t>
      </w:r>
    </w:p>
    <w:p w:rsidRPr="003011B8" w:rsidR="007F1069" w:rsidP="007F1069" w:rsidRDefault="007F1069" w14:paraId="63D576EF" w14:textId="2AFF92E3">
      <w:pPr>
        <w:spacing w:after="0" w:line="256" w:lineRule="auto"/>
        <w:jc w:val="both"/>
        <w:rPr>
          <w:rFonts w:ascii="Times New Roman" w:hAnsi="Times New Roman" w:eastAsia="Calibri" w:cs="Times New Roman"/>
        </w:rPr>
      </w:pPr>
      <w:r>
        <w:t>Neighborhood Improvement Specialist</w:t>
      </w:r>
    </w:p>
    <w:p w:rsidRPr="003011B8" w:rsidR="007F1069" w:rsidP="007F1069" w:rsidRDefault="007F1069" w14:paraId="0F40AB5C" w14:textId="77777777">
      <w:pPr>
        <w:spacing w:after="0" w:line="256" w:lineRule="auto"/>
        <w:jc w:val="both"/>
        <w:rPr>
          <w:rFonts w:ascii="Times New Roman" w:hAnsi="Times New Roman" w:eastAsia="Calibri" w:cs="Times New Roman"/>
        </w:rPr>
      </w:pPr>
      <w:r/>
    </w:p>
    <w:p w:rsidRPr="003011B8" w:rsidR="007F1069" w:rsidP="007F1069" w:rsidRDefault="007F1069" w14:paraId="3EFA978D" w14:textId="6CF0AB78">
      <w:pPr>
        <w:spacing w:after="0" w:line="256" w:lineRule="auto"/>
        <w:jc w:val="both"/>
        <w:rPr>
          <w:rFonts w:ascii="Times New Roman" w:hAnsi="Times New Roman" w:eastAsia="Calibri" w:cs="Times New Roman"/>
          <w:sz w:val="20"/>
          <w:szCs w:val="20"/>
        </w:rPr>
      </w:pPr>
      <w:r>
        <w:t xml:space="preserve">Please note: If abatement of the violation (s) is done by the Town, it will be at the owner’s expense and any unpaid fees for these services will be attached to the property by a “Property Lien”.  Any appeal of this notice must be filed on forms provided by the Town within ten (10) calendar days of the date of this notice with the Board of Code Appeals.  </w:t>
      </w:r>
    </w:p>
    <w:p w:rsidRPr="003011B8" w:rsidR="007F1069" w:rsidP="007F1069" w:rsidRDefault="007F1069" w14:paraId="2E94DFBB" w14:textId="77777777">
      <w:pPr>
        <w:spacing w:after="0" w:line="256" w:lineRule="auto"/>
        <w:jc w:val="both"/>
        <w:rPr>
          <w:rFonts w:ascii="Times New Roman" w:hAnsi="Times New Roman" w:eastAsia="Calibri" w:cs="Times New Roman"/>
          <w:sz w:val="20"/>
          <w:szCs w:val="20"/>
        </w:rPr>
      </w:pPr>
      <w:r/>
    </w:p>
    <w:p w:rsidRPr="003011B8" w:rsidR="007F1069" w:rsidP="007F1069" w:rsidRDefault="007F1069" w14:paraId="2057C4CE" w14:textId="77777777">
      <w:pPr>
        <w:spacing w:after="0" w:line="256" w:lineRule="auto"/>
        <w:jc w:val="both"/>
        <w:rPr>
          <w:rFonts w:ascii="Times New Roman" w:hAnsi="Times New Roman" w:eastAsia="Calibri" w:cs="Times New Roman"/>
          <w:sz w:val="20"/>
          <w:szCs w:val="20"/>
        </w:rPr>
      </w:pPr>
      <w:r>
        <w:t>Cc: Ryan Chelton, Director of Development &amp; Neighborhood Services</w:t>
      </w:r>
    </w:p>
    <w:p w:rsidR="002431BD" w:rsidRDefault="002431BD" w14:paraId="4C6FB5AC" w14:textId="77777777">
      <w:r/>
    </w:p>
    <w:sectPr w:rsidR="002431BD" w:rsidSect="007A17E5">
      <w:type w:val="continuous"/>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17E5" w:rsidP="00FD6D36" w:rsidRDefault="007A17E5" w14:paraId="395F24F9" w14:textId="77777777">
      <w:pPr>
        <w:spacing w:after="0" w:line="240" w:lineRule="auto"/>
      </w:pPr>
      <w:r>
        <w:separator/>
      </w:r>
    </w:p>
  </w:endnote>
  <w:endnote w:type="continuationSeparator" w:id="0">
    <w:p w:rsidR="007A17E5" w:rsidP="00FD6D36" w:rsidRDefault="007A17E5" w14:paraId="14700B4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Rage Italic">
    <w:panose1 w:val="03070502040507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17E5" w:rsidP="00FD6D36" w:rsidRDefault="007A17E5" w14:paraId="6EF2C677" w14:textId="77777777">
      <w:pPr>
        <w:spacing w:after="0" w:line="240" w:lineRule="auto"/>
      </w:pPr>
      <w:r>
        <w:separator/>
      </w:r>
    </w:p>
  </w:footnote>
  <w:footnote w:type="continuationSeparator" w:id="0">
    <w:p w:rsidR="007A17E5" w:rsidP="00FD6D36" w:rsidRDefault="007A17E5" w14:paraId="1B896D5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46D47" w:rsidR="00CD3748" w:rsidP="00CD3748" w:rsidRDefault="00CD3748" w14:paraId="1B5EDDCC" w14:textId="77777777">
    <w:pPr>
      <w:pStyle w:val="Title"/>
      <w:spacing w:line="400" w:lineRule="exact"/>
      <w:jc w:val="center"/>
      <w:rPr>
        <w:rFonts w:ascii="Angsana New" w:hAnsi="Angsana New" w:cs="Angsana New"/>
        <w:sz w:val="72"/>
        <w:szCs w:val="72"/>
        <w14:textOutline w14:w="9525" w14:cap="rnd" w14:cmpd="sng" w14:algn="ctr">
          <w14:solidFill>
            <w14:schemeClr w14:val="tx1"/>
          </w14:solidFill>
          <w14:prstDash w14:val="solid"/>
          <w14:bevel/>
        </w14:textOutline>
      </w:rPr>
    </w:pPr>
    <w:r w:rsidRPr="00946D47">
      <w:rPr>
        <w:rFonts w:hint="cs" w:ascii="Angsana New" w:hAnsi="Angsana New" w:cs="Angsana New"/>
        <w:sz w:val="72"/>
        <w:szCs w:val="72"/>
        <w14:textOutline w14:w="9525" w14:cap="rnd" w14:cmpd="sng" w14:algn="ctr">
          <w14:solidFill>
            <w14:schemeClr w14:val="tx1"/>
          </w14:solidFill>
          <w14:prstDash w14:val="solid"/>
          <w14:bevel/>
        </w14:textOutline>
      </w:rPr>
      <w:t>TOWN OF RIVERDALE PARK</w:t>
    </w:r>
  </w:p>
  <w:tbl>
    <w:tblPr>
      <w:tblStyle w:val="TableGrid"/>
      <w:tblW w:w="10725" w:type="dxa"/>
      <w:tblCellSpacing w:w="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2268"/>
      <w:gridCol w:w="2127"/>
      <w:gridCol w:w="2126"/>
      <w:gridCol w:w="2126"/>
      <w:gridCol w:w="2078"/>
    </w:tblGrid>
    <w:tr w:rsidR="00CD3748" w:rsidTr="00DC7CE7" w14:paraId="2DC85A62" w14:textId="77777777">
      <w:trPr>
        <w:trHeight w:val="199"/>
        <w:tblCellSpacing w:w="56" w:type="dxa"/>
      </w:trPr>
      <w:tc>
        <w:tcPr>
          <w:tcW w:w="2100" w:type="dxa"/>
          <w:shd w:val="clear" w:color="auto" w:fill="auto"/>
        </w:tcPr>
        <w:p w:rsidRPr="00A873F6" w:rsidR="00CD3748" w:rsidP="00CD3748" w:rsidRDefault="00CD3748" w14:paraId="216F9EFF" w14:textId="77777777">
          <w:pPr>
            <w:rPr>
              <w:sz w:val="2"/>
              <w:szCs w:val="2"/>
            </w:rPr>
          </w:pPr>
        </w:p>
      </w:tc>
      <w:tc>
        <w:tcPr>
          <w:tcW w:w="2015" w:type="dxa"/>
          <w:shd w:val="clear" w:color="auto" w:fill="0036A2"/>
        </w:tcPr>
        <w:p w:rsidRPr="00A873F6" w:rsidR="00CD3748" w:rsidP="00CD3748" w:rsidRDefault="00CD3748" w14:paraId="523365D7" w14:textId="77777777">
          <w:pPr>
            <w:rPr>
              <w:sz w:val="2"/>
              <w:szCs w:val="2"/>
            </w:rPr>
          </w:pPr>
        </w:p>
      </w:tc>
      <w:tc>
        <w:tcPr>
          <w:tcW w:w="2014" w:type="dxa"/>
          <w:shd w:val="clear" w:color="auto" w:fill="FFC000"/>
        </w:tcPr>
        <w:p w:rsidR="00CD3748" w:rsidP="00CD3748" w:rsidRDefault="00CD3748" w14:paraId="18D6D4B5" w14:textId="77777777"/>
      </w:tc>
      <w:tc>
        <w:tcPr>
          <w:tcW w:w="2014" w:type="dxa"/>
          <w:shd w:val="clear" w:color="auto" w:fill="0036A2"/>
        </w:tcPr>
        <w:p w:rsidR="00CD3748" w:rsidP="00CD3748" w:rsidRDefault="00CD3748" w14:paraId="04AAD0F1" w14:textId="77777777"/>
      </w:tc>
      <w:tc>
        <w:tcPr>
          <w:tcW w:w="1910" w:type="dxa"/>
          <w:shd w:val="clear" w:color="auto" w:fill="auto"/>
        </w:tcPr>
        <w:p w:rsidR="00CD3748" w:rsidP="00CD3748" w:rsidRDefault="00CD3748" w14:paraId="281E4EF8" w14:textId="77777777"/>
      </w:tc>
    </w:tr>
  </w:tbl>
  <w:p w:rsidRPr="00CD3748" w:rsidR="00CD3748" w:rsidRDefault="00CD3748" w14:paraId="08277AAB" w14:textId="77777777">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D1E45"/>
    <w:multiLevelType w:val="hybridMultilevel"/>
    <w:tmpl w:val="D124E8F6"/>
    <w:lvl w:ilvl="0" w:tplc="05947A6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1C405BF"/>
    <w:multiLevelType w:val="hybridMultilevel"/>
    <w:tmpl w:val="93720B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123877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3400287">
    <w:abstractNumId w:val="0"/>
  </w:num>
  <w:num w:numId="3" w16cid:durableId="73964475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Dc0NjQHUiaGFko6SsGpxcWZ+XkgBca1ANBxC2UsAAAA"/>
  </w:docVars>
  <w:rsids>
    <w:rsidRoot w:val="007F1069"/>
    <w:rsid w:val="00056258"/>
    <w:rsid w:val="00104698"/>
    <w:rsid w:val="00184CA9"/>
    <w:rsid w:val="001922B6"/>
    <w:rsid w:val="001B1F45"/>
    <w:rsid w:val="001B5879"/>
    <w:rsid w:val="00213DD0"/>
    <w:rsid w:val="002431BD"/>
    <w:rsid w:val="00246104"/>
    <w:rsid w:val="002478CE"/>
    <w:rsid w:val="002660D9"/>
    <w:rsid w:val="002D6E9A"/>
    <w:rsid w:val="002F1731"/>
    <w:rsid w:val="0034148D"/>
    <w:rsid w:val="00371879"/>
    <w:rsid w:val="00376CCF"/>
    <w:rsid w:val="003A7E1B"/>
    <w:rsid w:val="00417D34"/>
    <w:rsid w:val="0043540C"/>
    <w:rsid w:val="004362F4"/>
    <w:rsid w:val="00471C8B"/>
    <w:rsid w:val="004C3C58"/>
    <w:rsid w:val="004E08E5"/>
    <w:rsid w:val="004E682C"/>
    <w:rsid w:val="005057AF"/>
    <w:rsid w:val="00543FDA"/>
    <w:rsid w:val="005A2BD7"/>
    <w:rsid w:val="005F6DB9"/>
    <w:rsid w:val="00610CBE"/>
    <w:rsid w:val="00671403"/>
    <w:rsid w:val="0068788C"/>
    <w:rsid w:val="006879B9"/>
    <w:rsid w:val="00693B02"/>
    <w:rsid w:val="0069796D"/>
    <w:rsid w:val="006E18BF"/>
    <w:rsid w:val="00715640"/>
    <w:rsid w:val="00725379"/>
    <w:rsid w:val="007417B7"/>
    <w:rsid w:val="0076289F"/>
    <w:rsid w:val="00785449"/>
    <w:rsid w:val="007A17E5"/>
    <w:rsid w:val="007F1069"/>
    <w:rsid w:val="007F56FB"/>
    <w:rsid w:val="00840FF6"/>
    <w:rsid w:val="00862361"/>
    <w:rsid w:val="008B232C"/>
    <w:rsid w:val="0091099F"/>
    <w:rsid w:val="009132C7"/>
    <w:rsid w:val="00923DDC"/>
    <w:rsid w:val="00942C11"/>
    <w:rsid w:val="009615A3"/>
    <w:rsid w:val="009C72AC"/>
    <w:rsid w:val="00A373D0"/>
    <w:rsid w:val="00A61B7A"/>
    <w:rsid w:val="00A76198"/>
    <w:rsid w:val="00A85A24"/>
    <w:rsid w:val="00A929DA"/>
    <w:rsid w:val="00A932D8"/>
    <w:rsid w:val="00AB48A7"/>
    <w:rsid w:val="00AB547F"/>
    <w:rsid w:val="00AE0061"/>
    <w:rsid w:val="00AE32A5"/>
    <w:rsid w:val="00AE53B9"/>
    <w:rsid w:val="00AF7D11"/>
    <w:rsid w:val="00B32C98"/>
    <w:rsid w:val="00B54A41"/>
    <w:rsid w:val="00B71EC1"/>
    <w:rsid w:val="00B769B6"/>
    <w:rsid w:val="00BB1595"/>
    <w:rsid w:val="00BB3AB0"/>
    <w:rsid w:val="00BC0B0C"/>
    <w:rsid w:val="00BD00D0"/>
    <w:rsid w:val="00BD1556"/>
    <w:rsid w:val="00BD5437"/>
    <w:rsid w:val="00C52B69"/>
    <w:rsid w:val="00C5649B"/>
    <w:rsid w:val="00CD3748"/>
    <w:rsid w:val="00CD4CC9"/>
    <w:rsid w:val="00CF71B1"/>
    <w:rsid w:val="00D233D3"/>
    <w:rsid w:val="00D27ACC"/>
    <w:rsid w:val="00D33195"/>
    <w:rsid w:val="00D979F5"/>
    <w:rsid w:val="00DB3ED8"/>
    <w:rsid w:val="00DC3268"/>
    <w:rsid w:val="00DF41A2"/>
    <w:rsid w:val="00E154F8"/>
    <w:rsid w:val="00E22854"/>
    <w:rsid w:val="00E37208"/>
    <w:rsid w:val="00E704C9"/>
    <w:rsid w:val="00E93A24"/>
    <w:rsid w:val="00EA2BCB"/>
    <w:rsid w:val="00EA5B78"/>
    <w:rsid w:val="00EC651E"/>
    <w:rsid w:val="00F10F73"/>
    <w:rsid w:val="00F960ED"/>
    <w:rsid w:val="00FA792B"/>
    <w:rsid w:val="00FC3B4D"/>
    <w:rsid w:val="00FD427C"/>
    <w:rsid w:val="00FD6D36"/>
    <w:rsid w:val="0481A33C"/>
    <w:rsid w:val="2BE0E35D"/>
    <w:rsid w:val="311E2FEA"/>
    <w:rsid w:val="3D5805BB"/>
    <w:rsid w:val="3DEC6C17"/>
    <w:rsid w:val="4E0B6DFC"/>
    <w:rsid w:val="5EFA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8C46"/>
  <w15:chartTrackingRefBased/>
  <w15:docId w15:val="{F6BC7174-A602-4EB2-9875-89DD1D449A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18B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BD5437"/>
    <w:rPr>
      <w:sz w:val="16"/>
      <w:szCs w:val="16"/>
    </w:rPr>
  </w:style>
  <w:style w:type="paragraph" w:styleId="CommentText">
    <w:name w:val="annotation text"/>
    <w:basedOn w:val="Normal"/>
    <w:link w:val="CommentTextChar"/>
    <w:uiPriority w:val="99"/>
    <w:unhideWhenUsed/>
    <w:rsid w:val="00BD5437"/>
    <w:pPr>
      <w:spacing w:line="240" w:lineRule="auto"/>
    </w:pPr>
    <w:rPr>
      <w:sz w:val="20"/>
      <w:szCs w:val="20"/>
    </w:rPr>
  </w:style>
  <w:style w:type="character" w:styleId="CommentTextChar" w:customStyle="1">
    <w:name w:val="Comment Text Char"/>
    <w:basedOn w:val="DefaultParagraphFont"/>
    <w:link w:val="CommentText"/>
    <w:uiPriority w:val="99"/>
    <w:rsid w:val="00BD5437"/>
    <w:rPr>
      <w:sz w:val="20"/>
      <w:szCs w:val="20"/>
    </w:rPr>
  </w:style>
  <w:style w:type="paragraph" w:styleId="CommentSubject">
    <w:name w:val="annotation subject"/>
    <w:basedOn w:val="CommentText"/>
    <w:next w:val="CommentText"/>
    <w:link w:val="CommentSubjectChar"/>
    <w:uiPriority w:val="99"/>
    <w:semiHidden/>
    <w:unhideWhenUsed/>
    <w:rsid w:val="00BD5437"/>
    <w:rPr>
      <w:b/>
      <w:bCs/>
    </w:rPr>
  </w:style>
  <w:style w:type="character" w:styleId="CommentSubjectChar" w:customStyle="1">
    <w:name w:val="Comment Subject Char"/>
    <w:basedOn w:val="CommentTextChar"/>
    <w:link w:val="CommentSubject"/>
    <w:uiPriority w:val="99"/>
    <w:semiHidden/>
    <w:rsid w:val="00BD5437"/>
    <w:rPr>
      <w:b/>
      <w:bCs/>
      <w:sz w:val="20"/>
      <w:szCs w:val="20"/>
    </w:rPr>
  </w:style>
  <w:style w:type="paragraph" w:styleId="ListParagraph">
    <w:name w:val="List Paragraph"/>
    <w:basedOn w:val="Normal"/>
    <w:uiPriority w:val="34"/>
    <w:qFormat/>
    <w:rsid w:val="001B5879"/>
    <w:pPr>
      <w:ind w:left="720"/>
      <w:contextualSpacing/>
    </w:pPr>
  </w:style>
  <w:style w:type="paragraph" w:styleId="Header">
    <w:name w:val="header"/>
    <w:basedOn w:val="Normal"/>
    <w:link w:val="HeaderChar"/>
    <w:uiPriority w:val="99"/>
    <w:unhideWhenUsed/>
    <w:rsid w:val="00FD6D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D6D36"/>
  </w:style>
  <w:style w:type="paragraph" w:styleId="Footer">
    <w:name w:val="footer"/>
    <w:basedOn w:val="Normal"/>
    <w:link w:val="FooterChar"/>
    <w:uiPriority w:val="99"/>
    <w:unhideWhenUsed/>
    <w:rsid w:val="00FD6D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D6D36"/>
  </w:style>
  <w:style w:type="paragraph" w:styleId="Title">
    <w:name w:val="Title"/>
    <w:basedOn w:val="Normal"/>
    <w:next w:val="Normal"/>
    <w:link w:val="TitleChar"/>
    <w:uiPriority w:val="10"/>
    <w:qFormat/>
    <w:rsid w:val="00CD3748"/>
    <w:pPr>
      <w:spacing w:after="0" w:line="240" w:lineRule="auto"/>
      <w:contextualSpacing/>
    </w:pPr>
    <w:rPr>
      <w:rFonts w:asciiTheme="majorHAnsi" w:hAnsiTheme="majorHAnsi" w:eastAsiaTheme="majorEastAsia" w:cstheme="majorBidi"/>
      <w:spacing w:val="-10"/>
      <w:kern w:val="28"/>
      <w:sz w:val="56"/>
      <w:szCs w:val="56"/>
      <w14:ligatures w14:val="standardContextual"/>
    </w:rPr>
  </w:style>
  <w:style w:type="character" w:styleId="TitleChar" w:customStyle="1">
    <w:name w:val="Title Char"/>
    <w:basedOn w:val="DefaultParagraphFont"/>
    <w:link w:val="Title"/>
    <w:uiPriority w:val="10"/>
    <w:rsid w:val="00CD3748"/>
    <w:rPr>
      <w:rFonts w:asciiTheme="majorHAnsi" w:hAnsiTheme="majorHAnsi" w:eastAsiaTheme="majorEastAsia" w:cstheme="majorBidi"/>
      <w:spacing w:val="-10"/>
      <w:kern w:val="28"/>
      <w:sz w:val="56"/>
      <w:szCs w:val="56"/>
      <w14:ligatures w14:val="standardContextual"/>
    </w:rPr>
  </w:style>
  <w:style w:type="table" w:styleId="TableGrid">
    <w:name w:val="Table Grid"/>
    <w:basedOn w:val="TableNormal"/>
    <w:uiPriority w:val="39"/>
    <w:rsid w:val="00CD3748"/>
    <w:pPr>
      <w:spacing w:after="0" w:line="240" w:lineRule="auto"/>
    </w:pPr>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Jermaine Dixon</dc:creator>
  <keywords/>
  <dc:description/>
  <lastModifiedBy>Ryan Chelton</lastModifiedBy>
  <revision>4</revision>
  <dcterms:created xsi:type="dcterms:W3CDTF">2024-02-16T14:17:00.0000000Z</dcterms:created>
  <dcterms:modified xsi:type="dcterms:W3CDTF">2025-07-28T19:45:00.3892644Z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3b0ae55e-f83c-49ef-82e3-a937c8c52861</vt:lpwstr>
  </property>
</Properties>
</file>