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8B0" w:rsidRPr="000768B0" w:rsidRDefault="000768B0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p w:rsidR="000768B0" w:rsidRPr="000768B0" w:rsidRDefault="00BC0DF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So Much Potential</w:t>
      </w:r>
    </w:p>
    <w:p w:rsidR="000768B0" w:rsidRPr="002B1B0E" w:rsidRDefault="000768B0">
      <w:pPr>
        <w:rPr>
          <w:rFonts w:asciiTheme="majorBidi" w:hAnsiTheme="majorBidi" w:cstheme="majorBidi"/>
          <w:b/>
          <w:bCs/>
          <w:sz w:val="12"/>
          <w:szCs w:val="24"/>
        </w:rPr>
      </w:pPr>
    </w:p>
    <w:p w:rsidR="00DD5B28" w:rsidRDefault="00DD5B28" w:rsidP="00DD5B2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4153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1:</w:t>
      </w:r>
      <w:r w:rsidRPr="00DD5B28">
        <w:rPr>
          <w:rFonts w:asciiTheme="majorBidi" w:hAnsiTheme="majorBidi" w:cstheme="majorBidi"/>
          <w:b/>
          <w:bCs/>
          <w:sz w:val="24"/>
          <w:szCs w:val="24"/>
        </w:rPr>
        <w:t xml:space="preserve"> What is the reduced mass of the CO molecule in atomic units?</w:t>
      </w:r>
    </w:p>
    <w:p w:rsidR="00DD5B28" w:rsidRDefault="00DD5B28" w:rsidP="00DD5B28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The reduced mass of the CO molecule in atomic units is as follows:</w:t>
      </w:r>
    </w:p>
    <w:p w:rsidR="00DD5B28" w:rsidRDefault="00DD5B28" w:rsidP="00A019D7">
      <w:pPr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</w:pPr>
      <w:r w:rsidRPr="00DD5B28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µ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mass of C*mass of O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mass of C+mass of O</m:t>
            </m:r>
          </m:den>
        </m:f>
      </m:oMath>
      <w:r w:rsidRPr="00DD5B28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hAnsi="Cambria Math" w:cstheme="majorBidi"/>
                <w:b/>
                <w:bCs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1836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4472C4" w:themeColor="accent1"/>
                    <w:sz w:val="24"/>
                    <w:szCs w:val="24"/>
                  </w:rPr>
                  <m:t>12</m:t>
                </m:r>
              </m:e>
            </m:d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*1836(16)</m:t>
            </m:r>
          </m:num>
          <m:den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1836</m:t>
            </m:r>
            <m:d>
              <m:dPr>
                <m:ctrlPr>
                  <w:rPr>
                    <w:rFonts w:ascii="Cambria Math" w:hAnsi="Cambria Math" w:cstheme="majorBidi"/>
                    <w:b/>
                    <w:bCs/>
                    <w:i/>
                    <w:color w:val="4472C4" w:themeColor="accent1"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theme="majorBidi"/>
                    <w:color w:val="4472C4" w:themeColor="accent1"/>
                    <w:sz w:val="24"/>
                    <w:szCs w:val="24"/>
                  </w:rPr>
                  <m:t>12</m:t>
                </m:r>
              </m:e>
            </m:d>
            <m:r>
              <m:rPr>
                <m:sty m:val="bi"/>
              </m:rPr>
              <w:rPr>
                <w:rFonts w:ascii="Cambria Math" w:hAnsi="Cambria Math" w:cstheme="majorBidi"/>
                <w:color w:val="4472C4" w:themeColor="accent1"/>
                <w:sz w:val="24"/>
                <w:szCs w:val="24"/>
              </w:rPr>
              <m:t>+1836(16)</m:t>
            </m:r>
          </m:den>
        </m:f>
      </m:oMath>
      <w:r w:rsidRPr="00DD5B28"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4472C4" w:themeColor="accent1"/>
                <w:sz w:val="24"/>
                <w:szCs w:val="24"/>
              </w:rPr>
              <m:t>22032*29376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4472C4" w:themeColor="accent1"/>
                <w:sz w:val="24"/>
                <w:szCs w:val="24"/>
              </w:rPr>
              <m:t>22032+29376</m:t>
            </m:r>
          </m:den>
        </m:f>
      </m:oMath>
      <w:r w:rsidRPr="00DD5B28"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theme="majorBidi"/>
                <w:b/>
                <w:bCs/>
                <w:i/>
                <w:color w:val="4472C4" w:themeColor="accen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4472C4" w:themeColor="accent1"/>
                <w:sz w:val="24"/>
                <w:szCs w:val="24"/>
              </w:rPr>
              <m:t>647212032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theme="majorBidi"/>
                <w:color w:val="4472C4" w:themeColor="accent1"/>
                <w:sz w:val="24"/>
                <w:szCs w:val="24"/>
              </w:rPr>
              <m:t>51408</m:t>
            </m:r>
          </m:den>
        </m:f>
      </m:oMath>
      <w:r w:rsidRPr="00DD5B28"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  <w:t xml:space="preserve"> = 12589.71 </w:t>
      </w:r>
      <w:proofErr w:type="spellStart"/>
      <w:r w:rsidRPr="00DD5B28">
        <w:rPr>
          <w:rFonts w:asciiTheme="majorBidi" w:eastAsiaTheme="minorEastAsia" w:hAnsiTheme="majorBidi" w:cstheme="majorBidi"/>
          <w:b/>
          <w:bCs/>
          <w:color w:val="4472C4" w:themeColor="accent1"/>
          <w:sz w:val="24"/>
          <w:szCs w:val="24"/>
        </w:rPr>
        <w:t>amu</w:t>
      </w:r>
      <w:proofErr w:type="spellEnd"/>
    </w:p>
    <w:p w:rsidR="00A019D7" w:rsidRPr="00A019D7" w:rsidRDefault="00DD5B28" w:rsidP="00DD5B28">
      <w:pPr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ab/>
        <w:t xml:space="preserve">Since the </w:t>
      </w:r>
      <w:r w:rsidR="00A019D7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relative mass of an electron is 1/1836 of that of a proton or neutron, it is very small, and therefore neglected </w:t>
      </w:r>
      <w:r w:rsidRPr="00BC0DFF">
        <w:rPr>
          <w:rFonts w:asciiTheme="majorBidi" w:eastAsiaTheme="minorEastAsia" w:hAnsiTheme="majorBidi" w:cstheme="majorBidi"/>
          <w:bCs/>
          <w:i/>
          <w:sz w:val="24"/>
          <w:szCs w:val="24"/>
        </w:rPr>
        <w:t>(1)</w:t>
      </w:r>
      <w:r w:rsidR="00A019D7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>. To calculate the</w:t>
      </w:r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 reduced</w:t>
      </w:r>
      <w:r w:rsidR="00A019D7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 mass of the CO molecule</w:t>
      </w:r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 in atomic mass units (</w:t>
      </w:r>
      <w:proofErr w:type="spellStart"/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>amu</w:t>
      </w:r>
      <w:proofErr w:type="spellEnd"/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>)</w:t>
      </w:r>
      <w:r w:rsidR="00A019D7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, the </w:t>
      </w:r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atomic mass, or the mass of protons and neutrons, of C and O are multiplied by 1836. The product of these two numbers is the numerator, and the sum is the denominator, resulting in the 12,589.71 </w:t>
      </w:r>
      <w:proofErr w:type="spellStart"/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>amu</w:t>
      </w:r>
      <w:proofErr w:type="spellEnd"/>
      <w:r w:rsidR="00BC0DFF">
        <w:rPr>
          <w:rFonts w:asciiTheme="majorBidi" w:eastAsiaTheme="minorEastAsia" w:hAnsiTheme="majorBidi" w:cstheme="majorBidi"/>
          <w:bCs/>
          <w:color w:val="4472C4" w:themeColor="accent1"/>
          <w:sz w:val="24"/>
          <w:szCs w:val="24"/>
        </w:rPr>
        <w:t xml:space="preserve"> of the CO molecule.</w:t>
      </w:r>
    </w:p>
    <w:p w:rsidR="00DD5B28" w:rsidRDefault="00CE4E9C" w:rsidP="00DD5B28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ab/>
        <w:t xml:space="preserve">Answer may be found below </w:t>
      </w:r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“</w:t>
      </w:r>
      <w:r w:rsidR="002B1B0E"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1 Answer Below:</w:t>
      </w:r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="002B1B0E"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So_Much_Potential_CISD_Reem_1.py</w:t>
      </w:r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CE4E9C" w:rsidRPr="002B1B0E" w:rsidRDefault="00CE4E9C" w:rsidP="00DD5B28">
      <w:pPr>
        <w:rPr>
          <w:rFonts w:asciiTheme="majorBidi" w:hAnsiTheme="majorBidi" w:cstheme="majorBidi"/>
          <w:bCs/>
          <w:color w:val="4472C4" w:themeColor="accent1"/>
          <w:sz w:val="12"/>
          <w:szCs w:val="24"/>
        </w:rPr>
      </w:pPr>
    </w:p>
    <w:p w:rsidR="00DD5B28" w:rsidRDefault="00DD5B28" w:rsidP="00DD5B2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4153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2:</w:t>
      </w:r>
      <w:r w:rsidRPr="00DD5B28">
        <w:rPr>
          <w:rFonts w:asciiTheme="majorBidi" w:hAnsiTheme="majorBidi" w:cstheme="majorBidi"/>
          <w:b/>
          <w:bCs/>
          <w:sz w:val="24"/>
          <w:szCs w:val="24"/>
        </w:rPr>
        <w:t xml:space="preserve"> Use your spline fit to the PES of CO to estimate the vibrational frequency of CO. Express your number in atomic units and also convert to a common spectroscopic unit system of your choosing (wavenumbers, nm, microns, Hertz, THz are all acceptable choices).</w:t>
      </w:r>
    </w:p>
    <w:p w:rsidR="00BC0DFF" w:rsidRDefault="00BC0DFF" w:rsidP="00DD5B28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ab/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My spline fits were two – a quartic one and a </w:t>
      </w: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one. Using the conversion factor of 1 </w:t>
      </w: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a.u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. = 2.19475 cm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  <w:vertAlign w:val="superscript"/>
        </w:rPr>
        <w:t>-1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</w:t>
      </w:r>
      <w:r w:rsidR="00CE4E9C" w:rsidRPr="00CE4E9C">
        <w:rPr>
          <w:rFonts w:asciiTheme="majorBidi" w:hAnsiTheme="majorBidi" w:cstheme="majorBidi"/>
          <w:bCs/>
          <w:i/>
          <w:color w:val="4472C4" w:themeColor="accent1"/>
          <w:sz w:val="24"/>
          <w:szCs w:val="24"/>
        </w:rPr>
        <w:t>(2)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, code 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was written to convert the vibrational frequency to wavenumber units of cm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  <w:vertAlign w:val="superscript"/>
        </w:rPr>
        <w:t>-1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.</w:t>
      </w:r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This conversion was also done for the cubic spline function, shown below the line below the quartic and </w:t>
      </w:r>
      <w:proofErr w:type="spellStart"/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 w:rsid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values:</w:t>
      </w:r>
    </w:p>
    <w:p w:rsidR="00CE4E9C" w:rsidRPr="002B1B0E" w:rsidRDefault="00CE4E9C" w:rsidP="00DD5B28">
      <w:pPr>
        <w:rPr>
          <w:rFonts w:asciiTheme="majorBidi" w:hAnsiTheme="majorBidi" w:cstheme="majorBidi"/>
          <w:bCs/>
          <w:color w:val="4472C4" w:themeColor="accent1"/>
          <w:sz w:val="4"/>
          <w:szCs w:val="24"/>
        </w:rPr>
      </w:pPr>
    </w:p>
    <w:p w:rsidR="00CE4E9C" w:rsidRDefault="00BC0DFF" w:rsidP="00DD5B28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Quartic </w:t>
      </w:r>
      <w:r w:rsidR="00CE4E9C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spline fit yields the following vibrational frequencies:</w:t>
      </w:r>
    </w:p>
    <w:p w:rsidR="00CE4E9C" w:rsidRDefault="00CE4E9C" w:rsidP="00CE4E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atomic</w:t>
      </w:r>
      <w:proofErr w:type="gram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units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0.016582287155607327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a.u</w:t>
      </w:r>
      <w:proofErr w:type="spellEnd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</w:t>
      </w:r>
    </w:p>
    <w:p w:rsidR="00CE4E9C" w:rsidRPr="002B1B0E" w:rsidRDefault="00CE4E9C" w:rsidP="00CE4E9C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wavenumbers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0.03639397473476918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cm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-1</w:t>
      </w:r>
    </w:p>
    <w:p w:rsidR="002B1B0E" w:rsidRPr="002B1B0E" w:rsidRDefault="002B1B0E" w:rsidP="002B1B0E">
      <w:pPr>
        <w:rPr>
          <w:rFonts w:asciiTheme="majorBidi" w:hAnsiTheme="majorBidi" w:cstheme="majorBidi"/>
          <w:bCs/>
          <w:color w:val="4472C4" w:themeColor="accent1"/>
          <w:sz w:val="2"/>
          <w:szCs w:val="24"/>
        </w:rPr>
      </w:pPr>
    </w:p>
    <w:p w:rsidR="00CE4E9C" w:rsidRDefault="00CE4E9C" w:rsidP="00CE4E9C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fit yields the following vibrational frequencies:</w:t>
      </w:r>
    </w:p>
    <w:p w:rsidR="00CE4E9C" w:rsidRDefault="00CE4E9C" w:rsidP="002B1B0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atomic</w:t>
      </w:r>
      <w:proofErr w:type="gram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units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0.01601683873961036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a.u</w:t>
      </w:r>
      <w:proofErr w:type="spellEnd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</w:t>
      </w:r>
    </w:p>
    <w:p w:rsidR="00CE4E9C" w:rsidRPr="002B1B0E" w:rsidRDefault="00CE4E9C" w:rsidP="002B1B0E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wavenumbers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0.03515295682375984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cm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-1</w:t>
      </w:r>
    </w:p>
    <w:p w:rsidR="00BC0DFF" w:rsidRDefault="00CE4E9C" w:rsidP="00DD5B2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______________________________________________________________________________</w:t>
      </w:r>
    </w:p>
    <w:p w:rsidR="00CE4E9C" w:rsidRDefault="00CE4E9C" w:rsidP="00CE4E9C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Cubic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fit yields the following vibrational frequencies:</w:t>
      </w:r>
    </w:p>
    <w:p w:rsidR="00CE4E9C" w:rsidRPr="002B1B0E" w:rsidRDefault="00CE4E9C" w:rsidP="00CE4E9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</w:pPr>
      <w:proofErr w:type="gram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atomic</w:t>
      </w:r>
      <w:proofErr w:type="gram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units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0.01619263521082673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proofErr w:type="spellStart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a.u</w:t>
      </w:r>
      <w:proofErr w:type="spellEnd"/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</w:t>
      </w:r>
    </w:p>
    <w:p w:rsidR="00CE4E9C" w:rsidRPr="00CE4E9C" w:rsidRDefault="00CE4E9C" w:rsidP="00CE4E9C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wavenumbers = </w:t>
      </w:r>
      <w:r w:rsidR="002B1B0E"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0.03553878612896197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cm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-1</w:t>
      </w:r>
    </w:p>
    <w:p w:rsidR="00CE4E9C" w:rsidRDefault="002B1B0E" w:rsidP="002B1B0E">
      <w:pPr>
        <w:ind w:firstLine="360"/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lastRenderedPageBreak/>
        <w:t xml:space="preserve">Answers for the quartic spline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2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_2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2B1B0E" w:rsidRDefault="002B1B0E" w:rsidP="002B1B0E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Answers for the </w:t>
      </w: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2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_3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2B1B0E" w:rsidRPr="00DD5B28" w:rsidRDefault="002B1B0E" w:rsidP="00DD5B28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D5B28" w:rsidRPr="00DD5B28" w:rsidRDefault="00DD5B28" w:rsidP="00DD5B28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24153">
        <w:rPr>
          <w:rFonts w:asciiTheme="majorBidi" w:hAnsiTheme="majorBidi" w:cstheme="majorBidi"/>
          <w:b/>
          <w:bCs/>
          <w:sz w:val="24"/>
          <w:szCs w:val="24"/>
          <w:u w:val="single"/>
        </w:rPr>
        <w:t>Question 3:</w:t>
      </w:r>
      <w:r w:rsidRPr="00DD5B28">
        <w:rPr>
          <w:rFonts w:asciiTheme="majorBidi" w:hAnsiTheme="majorBidi" w:cstheme="majorBidi"/>
          <w:b/>
          <w:bCs/>
          <w:sz w:val="24"/>
          <w:szCs w:val="24"/>
        </w:rPr>
        <w:t xml:space="preserve"> What will be the </w:t>
      </w:r>
      <w:proofErr w:type="spellStart"/>
      <w:r w:rsidRPr="00DD5B28">
        <w:rPr>
          <w:rFonts w:asciiTheme="majorBidi" w:hAnsiTheme="majorBidi" w:cstheme="majorBidi"/>
          <w:b/>
          <w:bCs/>
          <w:sz w:val="24"/>
          <w:szCs w:val="24"/>
        </w:rPr>
        <w:t>accelation</w:t>
      </w:r>
      <w:proofErr w:type="spellEnd"/>
      <w:r w:rsidRPr="00DD5B28">
        <w:rPr>
          <w:rFonts w:asciiTheme="majorBidi" w:hAnsiTheme="majorBidi" w:cstheme="majorBidi"/>
          <w:b/>
          <w:bCs/>
          <w:sz w:val="24"/>
          <w:szCs w:val="24"/>
        </w:rPr>
        <w:t xml:space="preserve"> of the bond stretch when C is separated by O by 3 atomic units? You can express your acceleration in atomic units, also.</w:t>
      </w:r>
    </w:p>
    <w:p w:rsidR="00124153" w:rsidRDefault="002B1B0E">
      <w:pPr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ab/>
      </w:r>
      <w:r w:rsidR="00124153" w:rsidRPr="00124153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The acceleration differed with t</w:t>
      </w:r>
      <w:r w:rsidR="00124153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he order of the spline function.</w:t>
      </w:r>
    </w:p>
    <w:p w:rsidR="00124153" w:rsidRPr="00124153" w:rsidRDefault="00124153">
      <w:pPr>
        <w:rPr>
          <w:rFonts w:asciiTheme="majorBidi" w:hAnsiTheme="majorBidi" w:cstheme="majorBidi"/>
          <w:bCs/>
          <w:color w:val="4472C4" w:themeColor="accent1"/>
          <w:sz w:val="12"/>
          <w:szCs w:val="24"/>
        </w:rPr>
      </w:pPr>
    </w:p>
    <w:p w:rsidR="00124153" w:rsidRPr="00124153" w:rsidRDefault="00124153" w:rsidP="00124153">
      <w:pPr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</w:pPr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  <w:t>Cubic Spline:</w:t>
      </w:r>
    </w:p>
    <w:p w:rsidR="00124153" w:rsidRDefault="00124153" w:rsidP="00124153">
      <w:pPr>
        <w:ind w:firstLine="720"/>
        <w:rPr>
          <w:rFonts w:asciiTheme="majorBidi" w:hAnsiTheme="majorBidi" w:cstheme="majorBidi"/>
          <w:bCs/>
          <w:color w:val="4472C4" w:themeColor="accent1"/>
          <w:sz w:val="24"/>
          <w:szCs w:val="24"/>
        </w:rPr>
      </w:pP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Acceleration of the bond stretch when C is separated by O by 3 atomic units is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                 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-2.232206235305841</w:t>
      </w: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* 10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-5</w:t>
      </w: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atomic units.</w:t>
      </w:r>
    </w:p>
    <w:p w:rsidR="00124153" w:rsidRPr="00124153" w:rsidRDefault="00124153" w:rsidP="00124153">
      <w:pPr>
        <w:rPr>
          <w:rFonts w:asciiTheme="majorBidi" w:hAnsiTheme="majorBidi" w:cstheme="majorBidi"/>
          <w:bCs/>
          <w:sz w:val="12"/>
          <w:szCs w:val="24"/>
        </w:rPr>
      </w:pPr>
    </w:p>
    <w:p w:rsidR="00124153" w:rsidRPr="00124153" w:rsidRDefault="00124153">
      <w:pPr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</w:pPr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  <w:t>Quartic Spline:</w:t>
      </w:r>
    </w:p>
    <w:p w:rsidR="00124153" w:rsidRPr="002B1B0E" w:rsidRDefault="00124153" w:rsidP="00124153">
      <w:pPr>
        <w:ind w:firstLine="720"/>
        <w:rPr>
          <w:rFonts w:asciiTheme="majorBidi" w:hAnsiTheme="majorBidi" w:cstheme="majorBidi"/>
          <w:bCs/>
          <w:sz w:val="24"/>
          <w:szCs w:val="24"/>
        </w:rPr>
      </w:pP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Acceleration of the bond stretch when C is separated by O by 3 atomic units is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                 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-2.215714021043643</w:t>
      </w: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* 10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-5</w:t>
      </w: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atomic units.</w:t>
      </w:r>
    </w:p>
    <w:p w:rsidR="00124153" w:rsidRPr="00124153" w:rsidRDefault="00124153">
      <w:pPr>
        <w:rPr>
          <w:rFonts w:asciiTheme="majorBidi" w:hAnsiTheme="majorBidi" w:cstheme="majorBidi"/>
          <w:bCs/>
          <w:color w:val="4472C4" w:themeColor="accent1"/>
          <w:sz w:val="12"/>
          <w:szCs w:val="24"/>
        </w:rPr>
      </w:pPr>
    </w:p>
    <w:p w:rsidR="00124153" w:rsidRPr="00124153" w:rsidRDefault="00124153">
      <w:pPr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</w:pPr>
      <w:proofErr w:type="spellStart"/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  <w:t>Pentic</w:t>
      </w:r>
      <w:proofErr w:type="spellEnd"/>
      <w:r w:rsidRPr="00124153">
        <w:rPr>
          <w:rFonts w:asciiTheme="majorBidi" w:hAnsiTheme="majorBidi" w:cstheme="majorBidi"/>
          <w:bCs/>
          <w:color w:val="4472C4" w:themeColor="accent1"/>
          <w:sz w:val="24"/>
          <w:szCs w:val="24"/>
          <w:u w:val="single"/>
        </w:rPr>
        <w:t xml:space="preserve"> Spline:</w:t>
      </w:r>
    </w:p>
    <w:p w:rsidR="00124153" w:rsidRPr="002B1B0E" w:rsidRDefault="00124153" w:rsidP="00124153">
      <w:pPr>
        <w:ind w:firstLine="720"/>
        <w:rPr>
          <w:rFonts w:asciiTheme="majorBidi" w:hAnsiTheme="majorBidi" w:cstheme="majorBidi"/>
          <w:bCs/>
          <w:sz w:val="24"/>
          <w:szCs w:val="24"/>
        </w:rPr>
      </w:pP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Acceleration of the bond stretch when C is separated by O by 3 atomic units is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                 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-2.189079674704397</w:t>
      </w:r>
      <w:r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* 10</w:t>
      </w:r>
      <w:r w:rsidRPr="002B1B0E">
        <w:rPr>
          <w:rFonts w:asciiTheme="majorBidi" w:hAnsiTheme="majorBidi" w:cstheme="majorBidi"/>
          <w:b/>
          <w:bCs/>
          <w:color w:val="4472C4" w:themeColor="accent1"/>
          <w:sz w:val="24"/>
          <w:szCs w:val="24"/>
          <w:vertAlign w:val="superscript"/>
        </w:rPr>
        <w:t>-5</w:t>
      </w:r>
      <w:r w:rsidRPr="002B1B0E"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atomic units.</w:t>
      </w:r>
    </w:p>
    <w:p w:rsidR="002B1B0E" w:rsidRPr="00124153" w:rsidRDefault="002B1B0E">
      <w:pPr>
        <w:rPr>
          <w:rFonts w:asciiTheme="majorBidi" w:hAnsiTheme="majorBidi" w:cstheme="majorBidi"/>
          <w:b/>
          <w:bCs/>
          <w:sz w:val="12"/>
          <w:szCs w:val="24"/>
        </w:rPr>
      </w:pPr>
    </w:p>
    <w:p w:rsidR="00124153" w:rsidRDefault="00124153" w:rsidP="00124153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Answers for the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cubic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3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_1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124153" w:rsidRDefault="00124153" w:rsidP="00124153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Answers for the 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quartic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3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_2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124153" w:rsidRDefault="00124153" w:rsidP="00124153">
      <w:pPr>
        <w:ind w:firstLine="360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Answers for the </w:t>
      </w:r>
      <w:proofErr w:type="spellStart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pentic</w:t>
      </w:r>
      <w:proofErr w:type="spellEnd"/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 xml:space="preserve"> spline may be found below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Question 3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 xml:space="preserve"> Answer Below: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 in the output of the code titled, “</w:t>
      </w:r>
      <w:r w:rsidRPr="00124153">
        <w:rPr>
          <w:rFonts w:asciiTheme="majorBidi" w:hAnsiTheme="majorBidi" w:cstheme="majorBidi"/>
          <w:b/>
          <w:bCs/>
          <w:color w:val="4472C4" w:themeColor="accent1"/>
          <w:sz w:val="24"/>
          <w:szCs w:val="24"/>
        </w:rPr>
        <w:t>So_Much_Potential_CISD_Reem_3.py</w:t>
      </w:r>
      <w:r>
        <w:rPr>
          <w:rFonts w:asciiTheme="majorBidi" w:hAnsiTheme="majorBidi" w:cstheme="majorBidi"/>
          <w:bCs/>
          <w:color w:val="4472C4" w:themeColor="accent1"/>
          <w:sz w:val="24"/>
          <w:szCs w:val="24"/>
        </w:rPr>
        <w:t>”.</w:t>
      </w:r>
    </w:p>
    <w:p w:rsidR="00124153" w:rsidRDefault="00124153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DD5B28" w:rsidRPr="00DD5B28" w:rsidRDefault="00DD5B28" w:rsidP="004517F9">
      <w:pPr>
        <w:rPr>
          <w:rFonts w:asciiTheme="majorBidi" w:hAnsiTheme="majorBidi" w:cstheme="majorBidi"/>
          <w:b/>
          <w:sz w:val="24"/>
          <w:szCs w:val="24"/>
        </w:rPr>
      </w:pPr>
      <w:r w:rsidRPr="00DD5B28">
        <w:rPr>
          <w:rFonts w:asciiTheme="majorBidi" w:hAnsiTheme="majorBidi" w:cstheme="majorBidi"/>
          <w:b/>
          <w:sz w:val="24"/>
          <w:szCs w:val="24"/>
        </w:rPr>
        <w:t>References:</w:t>
      </w:r>
    </w:p>
    <w:p w:rsidR="00DD5B28" w:rsidRPr="00DD5B28" w:rsidRDefault="00DD5B28" w:rsidP="00FE4F19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r w:rsidRPr="00DD5B28">
        <w:rPr>
          <w:rFonts w:asciiTheme="majorBidi" w:hAnsiTheme="majorBidi" w:cstheme="majorBidi"/>
          <w:sz w:val="24"/>
          <w:szCs w:val="24"/>
        </w:rPr>
        <w:t xml:space="preserve"> Properties of Subatomic Particles. </w:t>
      </w:r>
      <w:hyperlink r:id="rId7" w:history="1">
        <w:r w:rsidRPr="00DD5B28">
          <w:rPr>
            <w:rStyle w:val="Hyperlink"/>
            <w:rFonts w:asciiTheme="majorBidi" w:hAnsiTheme="majorBidi" w:cstheme="majorBidi"/>
            <w:sz w:val="24"/>
            <w:szCs w:val="24"/>
          </w:rPr>
          <w:t>http://www.kentchemistry.com/links/AtomicStructure/subatomic.htm</w:t>
        </w:r>
      </w:hyperlink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DD5B28">
        <w:rPr>
          <w:rFonts w:asciiTheme="majorBidi" w:hAnsiTheme="majorBidi" w:cstheme="majorBidi"/>
          <w:sz w:val="24"/>
          <w:szCs w:val="24"/>
        </w:rPr>
        <w:t>(accessed Feb 23, 2019).</w:t>
      </w:r>
    </w:p>
    <w:p w:rsidR="00DD5B28" w:rsidRPr="00DD5B28" w:rsidRDefault="00BC0DFF" w:rsidP="00BC0DFF">
      <w:pPr>
        <w:pStyle w:val="ListParagraph"/>
        <w:numPr>
          <w:ilvl w:val="0"/>
          <w:numId w:val="5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BC0DFF">
        <w:rPr>
          <w:rFonts w:asciiTheme="majorBidi" w:hAnsiTheme="majorBidi" w:cstheme="majorBidi"/>
          <w:sz w:val="24"/>
          <w:szCs w:val="24"/>
        </w:rPr>
        <w:t>Weinhold</w:t>
      </w:r>
      <w:proofErr w:type="spellEnd"/>
      <w:r w:rsidRPr="00BC0DFF">
        <w:rPr>
          <w:rFonts w:asciiTheme="majorBidi" w:hAnsiTheme="majorBidi" w:cstheme="majorBidi"/>
          <w:sz w:val="24"/>
          <w:szCs w:val="24"/>
        </w:rPr>
        <w:t xml:space="preserve">, F.; Landis, C. R. </w:t>
      </w:r>
      <w:r w:rsidRPr="00BC0DFF">
        <w:rPr>
          <w:rFonts w:asciiTheme="majorBidi" w:hAnsiTheme="majorBidi" w:cstheme="majorBidi"/>
          <w:i/>
          <w:sz w:val="24"/>
          <w:szCs w:val="24"/>
        </w:rPr>
        <w:t>Discovering chemistry with natural bond orbitals</w:t>
      </w:r>
      <w:r w:rsidRPr="00BC0DFF">
        <w:rPr>
          <w:rFonts w:asciiTheme="majorBidi" w:hAnsiTheme="majorBidi" w:cstheme="majorBidi"/>
          <w:sz w:val="24"/>
          <w:szCs w:val="24"/>
        </w:rPr>
        <w:t>; Wiley: Hoboken, NJ, 2012.</w:t>
      </w:r>
    </w:p>
    <w:sectPr w:rsidR="00DD5B28" w:rsidRPr="00DD5B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68B0" w:rsidRDefault="000768B0" w:rsidP="000768B0">
      <w:pPr>
        <w:spacing w:after="0" w:line="240" w:lineRule="auto"/>
      </w:pPr>
      <w:r>
        <w:separator/>
      </w:r>
    </w:p>
  </w:endnote>
  <w:endnote w:type="continuationSeparator" w:id="0">
    <w:p w:rsidR="000768B0" w:rsidRDefault="000768B0" w:rsidP="000768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68B0" w:rsidRDefault="000768B0" w:rsidP="000768B0">
      <w:pPr>
        <w:spacing w:after="0" w:line="240" w:lineRule="auto"/>
      </w:pPr>
      <w:r>
        <w:separator/>
      </w:r>
    </w:p>
  </w:footnote>
  <w:footnote w:type="continuationSeparator" w:id="0">
    <w:p w:rsidR="000768B0" w:rsidRDefault="000768B0" w:rsidP="000768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68B0" w:rsidRPr="000768B0" w:rsidRDefault="000768B0" w:rsidP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  <w:r w:rsidRPr="000768B0">
      <w:rPr>
        <w:rFonts w:asciiTheme="majorBidi" w:hAnsiTheme="majorBidi" w:cstheme="majorBidi"/>
        <w:b/>
        <w:bCs/>
        <w:sz w:val="24"/>
        <w:szCs w:val="24"/>
      </w:rPr>
      <w:t xml:space="preserve">Reem </w:t>
    </w:r>
    <w:proofErr w:type="spellStart"/>
    <w:r w:rsidRPr="000768B0">
      <w:rPr>
        <w:rFonts w:asciiTheme="majorBidi" w:hAnsiTheme="majorBidi" w:cstheme="majorBidi"/>
        <w:b/>
        <w:bCs/>
        <w:sz w:val="24"/>
        <w:szCs w:val="24"/>
      </w:rPr>
      <w:t>Eldabagh</w:t>
    </w:r>
    <w:proofErr w:type="spellEnd"/>
    <w:r w:rsidRPr="000768B0">
      <w:rPr>
        <w:rFonts w:asciiTheme="majorBidi" w:hAnsiTheme="majorBidi" w:cstheme="majorBidi"/>
        <w:b/>
        <w:bCs/>
        <w:sz w:val="24"/>
        <w:szCs w:val="24"/>
      </w:rPr>
      <w:tab/>
    </w:r>
    <w:r>
      <w:rPr>
        <w:rFonts w:asciiTheme="majorBidi" w:hAnsiTheme="majorBidi" w:cstheme="majorBidi"/>
        <w:b/>
        <w:bCs/>
        <w:sz w:val="24"/>
        <w:szCs w:val="24"/>
      </w:rPr>
      <w:t>Theoretical &amp; Physical Methods</w:t>
    </w:r>
    <w:r w:rsidRPr="000768B0">
      <w:rPr>
        <w:rFonts w:asciiTheme="majorBidi" w:hAnsiTheme="majorBidi" w:cstheme="majorBidi"/>
        <w:b/>
        <w:bCs/>
        <w:sz w:val="24"/>
        <w:szCs w:val="24"/>
      </w:rPr>
      <w:tab/>
      <w:t>CHEM 60</w:t>
    </w:r>
    <w:r>
      <w:rPr>
        <w:rFonts w:asciiTheme="majorBidi" w:hAnsiTheme="majorBidi" w:cstheme="majorBidi"/>
        <w:b/>
        <w:bCs/>
        <w:sz w:val="24"/>
        <w:szCs w:val="24"/>
      </w:rPr>
      <w:t>04</w:t>
    </w:r>
    <w:r w:rsidRPr="000768B0">
      <w:rPr>
        <w:rFonts w:asciiTheme="majorBidi" w:hAnsiTheme="majorBidi" w:cstheme="majorBidi"/>
        <w:b/>
        <w:bCs/>
        <w:sz w:val="24"/>
        <w:szCs w:val="24"/>
      </w:rPr>
      <w:t>-01</w:t>
    </w:r>
  </w:p>
  <w:p w:rsidR="000768B0" w:rsidRPr="000768B0" w:rsidRDefault="00BC0DFF" w:rsidP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Dr. Jay Foley</w:t>
    </w:r>
    <w:r>
      <w:rPr>
        <w:rFonts w:asciiTheme="majorBidi" w:hAnsiTheme="majorBidi" w:cstheme="majorBidi"/>
        <w:b/>
        <w:bCs/>
        <w:sz w:val="24"/>
        <w:szCs w:val="24"/>
      </w:rPr>
      <w:tab/>
      <w:t>Assignment 3</w:t>
    </w:r>
    <w:r w:rsidR="000768B0" w:rsidRPr="000768B0">
      <w:rPr>
        <w:rFonts w:asciiTheme="majorBidi" w:hAnsiTheme="majorBidi" w:cstheme="majorBidi"/>
        <w:b/>
        <w:bCs/>
        <w:sz w:val="24"/>
        <w:szCs w:val="24"/>
      </w:rPr>
      <w:tab/>
    </w:r>
    <w:r w:rsidR="000768B0">
      <w:rPr>
        <w:rFonts w:asciiTheme="majorBidi" w:hAnsiTheme="majorBidi" w:cstheme="majorBidi"/>
        <w:b/>
        <w:bCs/>
        <w:sz w:val="24"/>
        <w:szCs w:val="24"/>
      </w:rPr>
      <w:t>Fri</w:t>
    </w:r>
    <w:r>
      <w:rPr>
        <w:rFonts w:asciiTheme="majorBidi" w:hAnsiTheme="majorBidi" w:cstheme="majorBidi"/>
        <w:b/>
        <w:bCs/>
        <w:sz w:val="24"/>
        <w:szCs w:val="24"/>
      </w:rPr>
      <w:t>. 02/22</w:t>
    </w:r>
    <w:r w:rsidR="000768B0" w:rsidRPr="000768B0">
      <w:rPr>
        <w:rFonts w:asciiTheme="majorBidi" w:hAnsiTheme="majorBidi" w:cstheme="majorBidi"/>
        <w:b/>
        <w:bCs/>
        <w:sz w:val="24"/>
        <w:szCs w:val="24"/>
      </w:rPr>
      <w:t>/201</w:t>
    </w:r>
    <w:r w:rsidR="000768B0">
      <w:rPr>
        <w:rFonts w:asciiTheme="majorBidi" w:hAnsiTheme="majorBidi" w:cstheme="majorBidi"/>
        <w:b/>
        <w:bCs/>
        <w:sz w:val="24"/>
        <w:szCs w:val="24"/>
      </w:rPr>
      <w:t>9</w:t>
    </w:r>
  </w:p>
  <w:p w:rsidR="000768B0" w:rsidRPr="000768B0" w:rsidRDefault="000768B0">
    <w:pPr>
      <w:pStyle w:val="Header"/>
      <w:rPr>
        <w:rFonts w:asciiTheme="majorBidi" w:hAnsiTheme="majorBidi" w:cstheme="majorBidi"/>
        <w:b/>
        <w:bCs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AC689A"/>
    <w:multiLevelType w:val="hybridMultilevel"/>
    <w:tmpl w:val="9D8EDB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95383"/>
    <w:multiLevelType w:val="hybridMultilevel"/>
    <w:tmpl w:val="B37075D8"/>
    <w:lvl w:ilvl="0" w:tplc="62860F6E">
      <w:start w:val="1"/>
      <w:numFmt w:val="decimal"/>
      <w:lvlText w:val="(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655AAA"/>
    <w:multiLevelType w:val="hybridMultilevel"/>
    <w:tmpl w:val="C824B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7C707F"/>
    <w:multiLevelType w:val="hybridMultilevel"/>
    <w:tmpl w:val="E8B2B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752F09"/>
    <w:multiLevelType w:val="hybridMultilevel"/>
    <w:tmpl w:val="3558B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F3B30"/>
    <w:multiLevelType w:val="hybridMultilevel"/>
    <w:tmpl w:val="C010B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336F5"/>
    <w:multiLevelType w:val="hybridMultilevel"/>
    <w:tmpl w:val="32F41E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8B0"/>
    <w:rsid w:val="000768B0"/>
    <w:rsid w:val="000A5D9B"/>
    <w:rsid w:val="00124153"/>
    <w:rsid w:val="00126016"/>
    <w:rsid w:val="00135C20"/>
    <w:rsid w:val="002B1B0E"/>
    <w:rsid w:val="00301B71"/>
    <w:rsid w:val="0037323F"/>
    <w:rsid w:val="004517F9"/>
    <w:rsid w:val="004A0A63"/>
    <w:rsid w:val="00595043"/>
    <w:rsid w:val="00654928"/>
    <w:rsid w:val="00A019D7"/>
    <w:rsid w:val="00AC67D7"/>
    <w:rsid w:val="00BC0DFF"/>
    <w:rsid w:val="00CE4E9C"/>
    <w:rsid w:val="00DD5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33EAC"/>
  <w15:chartTrackingRefBased/>
  <w15:docId w15:val="{8D92268E-205D-4D01-A234-0936F99AC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8B0"/>
  </w:style>
  <w:style w:type="paragraph" w:styleId="Footer">
    <w:name w:val="footer"/>
    <w:basedOn w:val="Normal"/>
    <w:link w:val="FooterChar"/>
    <w:uiPriority w:val="99"/>
    <w:unhideWhenUsed/>
    <w:rsid w:val="000768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8B0"/>
  </w:style>
  <w:style w:type="table" w:styleId="TableGrid">
    <w:name w:val="Table Grid"/>
    <w:basedOn w:val="TableNormal"/>
    <w:uiPriority w:val="39"/>
    <w:rsid w:val="003732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01B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5B28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D5B2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8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5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kentchemistry.com/links/AtomicStructure/subatomic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Dell-PC</dc:creator>
  <cp:keywords/>
  <dc:description/>
  <cp:lastModifiedBy>Eldabagh, Reem</cp:lastModifiedBy>
  <cp:revision>2</cp:revision>
  <dcterms:created xsi:type="dcterms:W3CDTF">2019-02-23T02:47:00Z</dcterms:created>
  <dcterms:modified xsi:type="dcterms:W3CDTF">2019-02-23T02:47:00Z</dcterms:modified>
</cp:coreProperties>
</file>