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CE42F" w14:textId="77777777" w:rsidR="00C41DC9" w:rsidRPr="00C41DC9" w:rsidRDefault="00C41DC9" w:rsidP="00A73DB0">
      <w:r w:rsidRPr="00C41DC9">
        <w:t>Figen Suchanek</w:t>
      </w:r>
    </w:p>
    <w:p w14:paraId="3A1ABDDC" w14:textId="77777777" w:rsidR="00C41DC9" w:rsidRDefault="00C41DC9" w:rsidP="00A73DB0">
      <w:r w:rsidRPr="00C41DC9">
        <w:t>Chem 6004: Theor</w:t>
      </w:r>
      <w:r w:rsidR="00186036">
        <w:t>e</w:t>
      </w:r>
      <w:r w:rsidRPr="00C41DC9">
        <w:t>tical and Physical Methods</w:t>
      </w:r>
    </w:p>
    <w:p w14:paraId="77BFA935" w14:textId="2867A7C6" w:rsidR="009720D6" w:rsidRPr="00C41DC9" w:rsidRDefault="009720D6" w:rsidP="00A73DB0">
      <w:r>
        <w:t>Prof. Snyder</w:t>
      </w:r>
    </w:p>
    <w:p w14:paraId="2EF27225" w14:textId="77777777" w:rsidR="00C41DC9" w:rsidRPr="00A73DB0" w:rsidRDefault="00C41DC9" w:rsidP="00C41DC9">
      <w:pPr>
        <w:pStyle w:val="NormalWeb"/>
        <w:jc w:val="right"/>
        <w:rPr>
          <w:bCs/>
          <w:sz w:val="24"/>
          <w:szCs w:val="24"/>
        </w:rPr>
      </w:pPr>
      <w:r w:rsidRPr="00A73DB0">
        <w:rPr>
          <w:bCs/>
          <w:sz w:val="24"/>
          <w:szCs w:val="24"/>
        </w:rPr>
        <w:t>7/3/2019</w:t>
      </w:r>
    </w:p>
    <w:p w14:paraId="2611CB63" w14:textId="77777777" w:rsidR="00925C2B" w:rsidRPr="00A73DB0" w:rsidRDefault="00D17B23" w:rsidP="00A73DB0">
      <w:pPr>
        <w:rPr>
          <w:rFonts w:ascii="Times New Roman" w:hAnsi="Times New Roman" w:cs="Times New Roman"/>
          <w:b/>
        </w:rPr>
      </w:pPr>
      <w:r w:rsidRPr="00A73DB0">
        <w:rPr>
          <w:rFonts w:ascii="Times New Roman" w:hAnsi="Times New Roman" w:cs="Times New Roman"/>
          <w:b/>
          <w:bCs/>
        </w:rPr>
        <w:t>Question #1</w:t>
      </w:r>
      <w:r w:rsidRPr="00A73DB0">
        <w:rPr>
          <w:rFonts w:ascii="Times New Roman" w:hAnsi="Times New Roman" w:cs="Times New Roman"/>
          <w:b/>
        </w:rPr>
        <w:t xml:space="preserve">: Once you complete your simulation, how do you anticipate being able to identify whether the water in your system is liquid or solid? </w:t>
      </w:r>
    </w:p>
    <w:p w14:paraId="215B3237" w14:textId="7F5B116E" w:rsidR="000F4FE1" w:rsidRDefault="00186036" w:rsidP="00A73DB0">
      <w:pPr>
        <w:jc w:val="both"/>
        <w:rPr>
          <w:rFonts w:ascii="Times New Roman" w:hAnsi="Times New Roman" w:cs="Times New Roman"/>
        </w:rPr>
      </w:pPr>
      <w:r w:rsidRPr="00A73DB0">
        <w:rPr>
          <w:rFonts w:ascii="Times New Roman" w:hAnsi="Times New Roman" w:cs="Times New Roman"/>
        </w:rPr>
        <w:t xml:space="preserve">Once I complete my simulation, I would be </w:t>
      </w:r>
      <w:r w:rsidR="00A73DB0">
        <w:rPr>
          <w:rFonts w:ascii="Times New Roman" w:hAnsi="Times New Roman" w:cs="Times New Roman"/>
        </w:rPr>
        <w:t xml:space="preserve">able to </w:t>
      </w:r>
      <w:r w:rsidRPr="00A73DB0">
        <w:rPr>
          <w:rFonts w:ascii="Times New Roman" w:hAnsi="Times New Roman" w:cs="Times New Roman"/>
        </w:rPr>
        <w:t xml:space="preserve">identify </w:t>
      </w:r>
      <w:r w:rsidR="001540B7">
        <w:rPr>
          <w:rFonts w:ascii="Times New Roman" w:hAnsi="Times New Roman" w:cs="Times New Roman"/>
        </w:rPr>
        <w:t xml:space="preserve">whether </w:t>
      </w:r>
      <w:r w:rsidRPr="00A73DB0">
        <w:rPr>
          <w:rFonts w:ascii="Times New Roman" w:hAnsi="Times New Roman" w:cs="Times New Roman"/>
        </w:rPr>
        <w:t>the water in my system</w:t>
      </w:r>
      <w:r w:rsidR="009B7843">
        <w:rPr>
          <w:rFonts w:ascii="Times New Roman" w:hAnsi="Times New Roman" w:cs="Times New Roman"/>
        </w:rPr>
        <w:t xml:space="preserve"> is</w:t>
      </w:r>
      <w:r w:rsidRPr="00A73DB0">
        <w:rPr>
          <w:rFonts w:ascii="Times New Roman" w:hAnsi="Times New Roman" w:cs="Times New Roman"/>
        </w:rPr>
        <w:t xml:space="preserve"> </w:t>
      </w:r>
      <w:r w:rsidR="001540B7">
        <w:rPr>
          <w:rFonts w:ascii="Times New Roman" w:hAnsi="Times New Roman" w:cs="Times New Roman"/>
        </w:rPr>
        <w:t xml:space="preserve">a </w:t>
      </w:r>
      <w:r w:rsidRPr="00A73DB0">
        <w:rPr>
          <w:rFonts w:ascii="Times New Roman" w:hAnsi="Times New Roman" w:cs="Times New Roman"/>
        </w:rPr>
        <w:t xml:space="preserve">liquid or solid based </w:t>
      </w:r>
      <w:r w:rsidR="00690825" w:rsidRPr="00A73DB0">
        <w:rPr>
          <w:rFonts w:ascii="Times New Roman" w:hAnsi="Times New Roman" w:cs="Times New Roman"/>
        </w:rPr>
        <w:t xml:space="preserve">on examining </w:t>
      </w:r>
      <w:r w:rsidR="000F4FE1">
        <w:rPr>
          <w:rFonts w:ascii="Times New Roman" w:hAnsi="Times New Roman" w:cs="Times New Roman"/>
        </w:rPr>
        <w:t xml:space="preserve">the </w:t>
      </w:r>
      <w:r w:rsidRPr="00A73DB0">
        <w:rPr>
          <w:rFonts w:ascii="Times New Roman" w:hAnsi="Times New Roman" w:cs="Times New Roman"/>
        </w:rPr>
        <w:t>particle</w:t>
      </w:r>
      <w:r w:rsidR="000F4FE1">
        <w:rPr>
          <w:rFonts w:ascii="Times New Roman" w:hAnsi="Times New Roman" w:cs="Times New Roman"/>
        </w:rPr>
        <w:t xml:space="preserve"> arrangement, looking at the space between them, their movements and checking how they pack</w:t>
      </w:r>
      <w:r w:rsidR="00AD67D8">
        <w:rPr>
          <w:rFonts w:ascii="Times New Roman" w:hAnsi="Times New Roman" w:cs="Times New Roman"/>
        </w:rPr>
        <w:t xml:space="preserve"> (hold)</w:t>
      </w:r>
      <w:r w:rsidR="000F4FE1">
        <w:rPr>
          <w:rFonts w:ascii="Times New Roman" w:hAnsi="Times New Roman" w:cs="Times New Roman"/>
        </w:rPr>
        <w:t xml:space="preserve"> together.</w:t>
      </w:r>
    </w:p>
    <w:p w14:paraId="647955D5" w14:textId="77777777" w:rsidR="000F4FE1" w:rsidRDefault="000F4FE1" w:rsidP="00A73DB0">
      <w:pPr>
        <w:jc w:val="both"/>
        <w:rPr>
          <w:rFonts w:ascii="Times New Roman" w:hAnsi="Times New Roman" w:cs="Times New Roman"/>
        </w:rPr>
      </w:pPr>
    </w:p>
    <w:p w14:paraId="46E8F1FF" w14:textId="77777777" w:rsidR="00FA4182" w:rsidRPr="00A73DB0" w:rsidRDefault="00FA4182" w:rsidP="00A73DB0">
      <w:pPr>
        <w:jc w:val="both"/>
        <w:rPr>
          <w:rFonts w:ascii="Times New Roman" w:hAnsi="Times New Roman" w:cs="Times New Roman"/>
        </w:rPr>
      </w:pPr>
    </w:p>
    <w:tbl>
      <w:tblPr>
        <w:tblStyle w:val="TableGrid"/>
        <w:tblW w:w="0" w:type="auto"/>
        <w:tblLook w:val="04A0" w:firstRow="1" w:lastRow="0" w:firstColumn="1" w:lastColumn="0" w:noHBand="0" w:noVBand="1"/>
      </w:tblPr>
      <w:tblGrid>
        <w:gridCol w:w="2952"/>
        <w:gridCol w:w="2952"/>
        <w:gridCol w:w="2952"/>
      </w:tblGrid>
      <w:tr w:rsidR="00C85D31" w14:paraId="53438D7F" w14:textId="77777777" w:rsidTr="008A7C43">
        <w:tc>
          <w:tcPr>
            <w:tcW w:w="2952" w:type="dxa"/>
          </w:tcPr>
          <w:p w14:paraId="5A3B5D42" w14:textId="0B830ADE" w:rsidR="00C85D31" w:rsidRDefault="00C85D31" w:rsidP="008A7C43">
            <w:pPr>
              <w:jc w:val="center"/>
              <w:rPr>
                <w:rFonts w:ascii="Times New Roman" w:hAnsi="Times New Roman" w:cs="Times New Roman"/>
                <w:color w:val="000000" w:themeColor="text1"/>
              </w:rPr>
            </w:pPr>
            <w:r>
              <w:rPr>
                <w:rFonts w:ascii="Times New Roman" w:hAnsi="Times New Roman" w:cs="Times New Roman"/>
                <w:color w:val="000000" w:themeColor="text1"/>
              </w:rPr>
              <w:t>Water</w:t>
            </w:r>
          </w:p>
        </w:tc>
        <w:tc>
          <w:tcPr>
            <w:tcW w:w="2952" w:type="dxa"/>
          </w:tcPr>
          <w:p w14:paraId="32759D12" w14:textId="630C7407" w:rsidR="00C85D31" w:rsidRDefault="00C85D31" w:rsidP="008A7C43">
            <w:pPr>
              <w:jc w:val="center"/>
              <w:rPr>
                <w:rFonts w:ascii="Times New Roman" w:hAnsi="Times New Roman" w:cs="Times New Roman"/>
                <w:color w:val="000000" w:themeColor="text1"/>
              </w:rPr>
            </w:pPr>
            <w:r>
              <w:rPr>
                <w:rFonts w:ascii="Times New Roman" w:hAnsi="Times New Roman" w:cs="Times New Roman"/>
                <w:color w:val="000000" w:themeColor="text1"/>
              </w:rPr>
              <w:t>Solid</w:t>
            </w:r>
          </w:p>
        </w:tc>
        <w:tc>
          <w:tcPr>
            <w:tcW w:w="2952" w:type="dxa"/>
          </w:tcPr>
          <w:p w14:paraId="65178B30" w14:textId="6FCC1399" w:rsidR="00C85D31" w:rsidRDefault="00C85D31" w:rsidP="008A7C43">
            <w:pPr>
              <w:jc w:val="center"/>
              <w:rPr>
                <w:rFonts w:ascii="Times New Roman" w:hAnsi="Times New Roman" w:cs="Times New Roman"/>
                <w:color w:val="000000" w:themeColor="text1"/>
              </w:rPr>
            </w:pPr>
            <w:r>
              <w:rPr>
                <w:rFonts w:ascii="Times New Roman" w:hAnsi="Times New Roman" w:cs="Times New Roman"/>
                <w:color w:val="000000" w:themeColor="text1"/>
              </w:rPr>
              <w:t>Liquid</w:t>
            </w:r>
          </w:p>
        </w:tc>
      </w:tr>
      <w:tr w:rsidR="00C85D31" w14:paraId="787EF087" w14:textId="77777777" w:rsidTr="008A7C43">
        <w:tc>
          <w:tcPr>
            <w:tcW w:w="2952" w:type="dxa"/>
          </w:tcPr>
          <w:p w14:paraId="619831E7" w14:textId="691866AA" w:rsidR="00C85D31" w:rsidRDefault="00C85D31" w:rsidP="008A7C43">
            <w:pPr>
              <w:jc w:val="center"/>
              <w:rPr>
                <w:rFonts w:ascii="Times New Roman" w:hAnsi="Times New Roman" w:cs="Times New Roman"/>
                <w:color w:val="000000" w:themeColor="text1"/>
              </w:rPr>
            </w:pPr>
            <w:r>
              <w:rPr>
                <w:rFonts w:ascii="Times New Roman" w:hAnsi="Times New Roman" w:cs="Times New Roman"/>
                <w:color w:val="000000" w:themeColor="text1"/>
              </w:rPr>
              <w:t>Particle movement</w:t>
            </w:r>
          </w:p>
        </w:tc>
        <w:tc>
          <w:tcPr>
            <w:tcW w:w="2952" w:type="dxa"/>
          </w:tcPr>
          <w:p w14:paraId="26BF52EC" w14:textId="3D44A537" w:rsidR="00C85D31" w:rsidRDefault="00C85D31" w:rsidP="008A7C43">
            <w:pPr>
              <w:jc w:val="center"/>
              <w:rPr>
                <w:rFonts w:ascii="Times New Roman" w:hAnsi="Times New Roman" w:cs="Times New Roman"/>
                <w:color w:val="000000" w:themeColor="text1"/>
              </w:rPr>
            </w:pPr>
            <w:r>
              <w:rPr>
                <w:rFonts w:ascii="Times New Roman" w:eastAsia="Times New Roman" w:hAnsi="Times New Roman" w:cs="Times New Roman"/>
                <w:color w:val="000000" w:themeColor="text1"/>
                <w:shd w:val="clear" w:color="auto" w:fill="FFFFFF"/>
              </w:rPr>
              <w:t>P</w:t>
            </w:r>
            <w:r w:rsidRPr="00A73DB0">
              <w:rPr>
                <w:rFonts w:ascii="Times New Roman" w:eastAsia="Times New Roman" w:hAnsi="Times New Roman" w:cs="Times New Roman"/>
                <w:color w:val="000000" w:themeColor="text1"/>
                <w:shd w:val="clear" w:color="auto" w:fill="FFFFFF"/>
              </w:rPr>
              <w:t>articles vibrate (jiggle) about their fixed positions and do not move from place to place or around and cannot move/slide past one another (rigid)</w:t>
            </w:r>
            <w:r>
              <w:rPr>
                <w:rFonts w:ascii="Times New Roman" w:eastAsia="Times New Roman" w:hAnsi="Times New Roman" w:cs="Times New Roman"/>
                <w:color w:val="000000" w:themeColor="text1"/>
                <w:shd w:val="clear" w:color="auto" w:fill="FFFFFF"/>
              </w:rPr>
              <w:t>.</w:t>
            </w:r>
          </w:p>
        </w:tc>
        <w:tc>
          <w:tcPr>
            <w:tcW w:w="2952" w:type="dxa"/>
          </w:tcPr>
          <w:p w14:paraId="14DCDFB5" w14:textId="1F5F2C3C" w:rsidR="00C85D31" w:rsidRDefault="00C85D31" w:rsidP="008A7C43">
            <w:pPr>
              <w:jc w:val="center"/>
              <w:rPr>
                <w:rFonts w:ascii="Times New Roman" w:hAnsi="Times New Roman" w:cs="Times New Roman"/>
                <w:color w:val="000000" w:themeColor="text1"/>
              </w:rPr>
            </w:pPr>
            <w:r>
              <w:rPr>
                <w:rFonts w:ascii="Times New Roman" w:hAnsi="Times New Roman" w:cs="Times New Roman"/>
              </w:rPr>
              <w:t>T</w:t>
            </w:r>
            <w:r w:rsidRPr="00A73DB0">
              <w:rPr>
                <w:rFonts w:ascii="Times New Roman" w:hAnsi="Times New Roman" w:cs="Times New Roman"/>
              </w:rPr>
              <w:t>he particles vibrate, move around quite fast and slide past each other</w:t>
            </w:r>
            <w:r>
              <w:rPr>
                <w:rFonts w:ascii="Times New Roman" w:hAnsi="Times New Roman" w:cs="Times New Roman"/>
              </w:rPr>
              <w:t>.</w:t>
            </w:r>
          </w:p>
        </w:tc>
      </w:tr>
      <w:tr w:rsidR="00C85D31" w14:paraId="79C0A645" w14:textId="77777777" w:rsidTr="008A7C43">
        <w:tc>
          <w:tcPr>
            <w:tcW w:w="2952" w:type="dxa"/>
          </w:tcPr>
          <w:p w14:paraId="38DE59B6" w14:textId="28C256DF" w:rsidR="00C85D31" w:rsidRDefault="00C85D31" w:rsidP="008A7C43">
            <w:pPr>
              <w:jc w:val="center"/>
              <w:rPr>
                <w:rFonts w:ascii="Times New Roman" w:hAnsi="Times New Roman" w:cs="Times New Roman"/>
                <w:color w:val="000000" w:themeColor="text1"/>
              </w:rPr>
            </w:pPr>
            <w:r>
              <w:rPr>
                <w:rFonts w:ascii="Times New Roman" w:hAnsi="Times New Roman" w:cs="Times New Roman"/>
                <w:color w:val="000000" w:themeColor="text1"/>
              </w:rPr>
              <w:t>Particle arrangement</w:t>
            </w:r>
          </w:p>
        </w:tc>
        <w:tc>
          <w:tcPr>
            <w:tcW w:w="2952" w:type="dxa"/>
          </w:tcPr>
          <w:p w14:paraId="044439B5" w14:textId="77777777" w:rsidR="008A7C43" w:rsidRDefault="008A7C43" w:rsidP="008A7C43">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Particles are locked into the place in a ordered arrangement </w:t>
            </w:r>
          </w:p>
          <w:p w14:paraId="45247FE5" w14:textId="486679C5" w:rsidR="00C85D31" w:rsidRDefault="008A7C43" w:rsidP="008A7C43">
            <w:pPr>
              <w:jc w:val="center"/>
              <w:rPr>
                <w:rFonts w:ascii="Times New Roman" w:hAnsi="Times New Roman" w:cs="Times New Roman"/>
                <w:color w:val="000000" w:themeColor="text1"/>
              </w:rPr>
            </w:pPr>
            <w:r>
              <w:rPr>
                <w:rFonts w:ascii="Times New Roman" w:hAnsi="Times New Roman" w:cs="Times New Roman"/>
                <w:color w:val="000000" w:themeColor="text1"/>
              </w:rPr>
              <w:t>(</w:t>
            </w:r>
            <w:proofErr w:type="gramStart"/>
            <w:r>
              <w:rPr>
                <w:rFonts w:ascii="Times New Roman" w:hAnsi="Times New Roman" w:cs="Times New Roman"/>
                <w:color w:val="000000" w:themeColor="text1"/>
              </w:rPr>
              <w:t>regular</w:t>
            </w:r>
            <w:proofErr w:type="gramEnd"/>
            <w:r>
              <w:rPr>
                <w:rFonts w:ascii="Times New Roman" w:hAnsi="Times New Roman" w:cs="Times New Roman"/>
                <w:color w:val="000000" w:themeColor="text1"/>
              </w:rPr>
              <w:t xml:space="preserve"> pattern)</w:t>
            </w:r>
          </w:p>
        </w:tc>
        <w:tc>
          <w:tcPr>
            <w:tcW w:w="2952" w:type="dxa"/>
          </w:tcPr>
          <w:p w14:paraId="244B59CC" w14:textId="1E5A4A11" w:rsidR="00C85D31" w:rsidRDefault="008A7C43" w:rsidP="008A7C43">
            <w:pPr>
              <w:jc w:val="center"/>
              <w:rPr>
                <w:rFonts w:ascii="Times New Roman" w:hAnsi="Times New Roman" w:cs="Times New Roman"/>
                <w:color w:val="000000" w:themeColor="text1"/>
              </w:rPr>
            </w:pPr>
            <w:r>
              <w:rPr>
                <w:rFonts w:ascii="Times New Roman" w:hAnsi="Times New Roman" w:cs="Times New Roman"/>
                <w:color w:val="000000" w:themeColor="text1"/>
              </w:rPr>
              <w:t>No regular arrangement but still close together</w:t>
            </w:r>
          </w:p>
        </w:tc>
      </w:tr>
      <w:tr w:rsidR="00C85D31" w14:paraId="1917CE60" w14:textId="77777777" w:rsidTr="008A7C43">
        <w:tc>
          <w:tcPr>
            <w:tcW w:w="2952" w:type="dxa"/>
          </w:tcPr>
          <w:p w14:paraId="6EB7A9FD" w14:textId="6FE48EAC" w:rsidR="00C85D31" w:rsidRDefault="008A7C43" w:rsidP="008A7C43">
            <w:pPr>
              <w:jc w:val="center"/>
              <w:rPr>
                <w:rFonts w:ascii="Times New Roman" w:hAnsi="Times New Roman" w:cs="Times New Roman"/>
                <w:color w:val="000000" w:themeColor="text1"/>
              </w:rPr>
            </w:pPr>
            <w:r>
              <w:rPr>
                <w:rFonts w:ascii="Times New Roman" w:hAnsi="Times New Roman" w:cs="Times New Roman"/>
                <w:color w:val="000000" w:themeColor="text1"/>
              </w:rPr>
              <w:t>The space between the particles</w:t>
            </w:r>
          </w:p>
        </w:tc>
        <w:tc>
          <w:tcPr>
            <w:tcW w:w="2952" w:type="dxa"/>
          </w:tcPr>
          <w:p w14:paraId="170131BE" w14:textId="0FDB8145" w:rsidR="00C85D31" w:rsidRDefault="008A7C43" w:rsidP="008A7C43">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Particles have small </w:t>
            </w:r>
            <w:proofErr w:type="gramStart"/>
            <w:r>
              <w:rPr>
                <w:rFonts w:ascii="Times New Roman" w:hAnsi="Times New Roman" w:cs="Times New Roman"/>
                <w:color w:val="000000" w:themeColor="text1"/>
              </w:rPr>
              <w:t>space  between</w:t>
            </w:r>
            <w:proofErr w:type="gramEnd"/>
            <w:r>
              <w:rPr>
                <w:rFonts w:ascii="Times New Roman" w:hAnsi="Times New Roman" w:cs="Times New Roman"/>
                <w:color w:val="000000" w:themeColor="text1"/>
              </w:rPr>
              <w:t xml:space="preserve"> them but larger than the liquid</w:t>
            </w:r>
            <w:r w:rsidR="00B041CC">
              <w:rPr>
                <w:rFonts w:ascii="Times New Roman" w:hAnsi="Times New Roman" w:cs="Times New Roman"/>
                <w:color w:val="000000" w:themeColor="text1"/>
              </w:rPr>
              <w:t xml:space="preserve"> water</w:t>
            </w:r>
            <w:r>
              <w:rPr>
                <w:rFonts w:ascii="Times New Roman" w:hAnsi="Times New Roman" w:cs="Times New Roman"/>
                <w:color w:val="000000" w:themeColor="text1"/>
              </w:rPr>
              <w:t>*</w:t>
            </w:r>
          </w:p>
        </w:tc>
        <w:tc>
          <w:tcPr>
            <w:tcW w:w="2952" w:type="dxa"/>
          </w:tcPr>
          <w:p w14:paraId="23DE0FFB" w14:textId="72FAE0A5" w:rsidR="00C85D31" w:rsidRDefault="008A7C43" w:rsidP="008A7C43">
            <w:pPr>
              <w:jc w:val="center"/>
              <w:rPr>
                <w:rFonts w:ascii="Times New Roman" w:hAnsi="Times New Roman" w:cs="Times New Roman"/>
                <w:color w:val="000000" w:themeColor="text1"/>
              </w:rPr>
            </w:pPr>
            <w:r>
              <w:rPr>
                <w:rFonts w:ascii="Times New Roman" w:hAnsi="Times New Roman" w:cs="Times New Roman"/>
                <w:color w:val="000000" w:themeColor="text1"/>
              </w:rPr>
              <w:t>Particles have small space between them but smaller than in solid</w:t>
            </w:r>
            <w:r w:rsidR="00B041CC">
              <w:rPr>
                <w:rFonts w:ascii="Times New Roman" w:hAnsi="Times New Roman" w:cs="Times New Roman"/>
                <w:color w:val="000000" w:themeColor="text1"/>
              </w:rPr>
              <w:t xml:space="preserve"> water</w:t>
            </w:r>
            <w:r>
              <w:rPr>
                <w:rFonts w:ascii="Times New Roman" w:hAnsi="Times New Roman" w:cs="Times New Roman"/>
                <w:color w:val="000000" w:themeColor="text1"/>
              </w:rPr>
              <w:t>*</w:t>
            </w:r>
          </w:p>
        </w:tc>
      </w:tr>
      <w:tr w:rsidR="00C85D31" w14:paraId="01EC5884" w14:textId="77777777" w:rsidTr="008A7C43">
        <w:tc>
          <w:tcPr>
            <w:tcW w:w="2952" w:type="dxa"/>
          </w:tcPr>
          <w:p w14:paraId="41550993" w14:textId="0A25B9BC" w:rsidR="00C85D31" w:rsidRDefault="00D86AB3" w:rsidP="008A7C43">
            <w:pPr>
              <w:jc w:val="center"/>
              <w:rPr>
                <w:rFonts w:ascii="Times New Roman" w:hAnsi="Times New Roman" w:cs="Times New Roman"/>
                <w:color w:val="000000" w:themeColor="text1"/>
              </w:rPr>
            </w:pPr>
            <w:r>
              <w:rPr>
                <w:rFonts w:ascii="Times New Roman" w:hAnsi="Times New Roman" w:cs="Times New Roman"/>
                <w:color w:val="000000" w:themeColor="text1"/>
              </w:rPr>
              <w:t>Forces of attraction between the particles</w:t>
            </w:r>
          </w:p>
        </w:tc>
        <w:tc>
          <w:tcPr>
            <w:tcW w:w="2952" w:type="dxa"/>
          </w:tcPr>
          <w:p w14:paraId="7DCB56D0" w14:textId="77777777" w:rsidR="00AD67D8" w:rsidRDefault="00D86AB3" w:rsidP="00AD67D8">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The forces </w:t>
            </w:r>
            <w:r w:rsidR="00AD67D8">
              <w:rPr>
                <w:rFonts w:ascii="Times New Roman" w:hAnsi="Times New Roman" w:cs="Times New Roman"/>
                <w:color w:val="000000" w:themeColor="text1"/>
              </w:rPr>
              <w:t xml:space="preserve">hold </w:t>
            </w:r>
          </w:p>
          <w:p w14:paraId="765D17ED" w14:textId="7CCE5EE6" w:rsidR="00C85D31" w:rsidRDefault="00D86AB3" w:rsidP="00AD67D8">
            <w:pPr>
              <w:jc w:val="center"/>
              <w:rPr>
                <w:rFonts w:ascii="Times New Roman" w:hAnsi="Times New Roman" w:cs="Times New Roman"/>
                <w:color w:val="000000" w:themeColor="text1"/>
              </w:rPr>
            </w:pPr>
            <w:proofErr w:type="gramStart"/>
            <w:r>
              <w:rPr>
                <w:rFonts w:ascii="Times New Roman" w:hAnsi="Times New Roman" w:cs="Times New Roman"/>
                <w:color w:val="000000" w:themeColor="text1"/>
              </w:rPr>
              <w:t>the</w:t>
            </w:r>
            <w:proofErr w:type="gramEnd"/>
            <w:r>
              <w:rPr>
                <w:rFonts w:ascii="Times New Roman" w:hAnsi="Times New Roman" w:cs="Times New Roman"/>
                <w:color w:val="000000" w:themeColor="text1"/>
              </w:rPr>
              <w:t xml:space="preserve"> particles together </w:t>
            </w:r>
          </w:p>
        </w:tc>
        <w:tc>
          <w:tcPr>
            <w:tcW w:w="2952" w:type="dxa"/>
          </w:tcPr>
          <w:p w14:paraId="6C6BE2E5" w14:textId="7EC31EF4" w:rsidR="00C85D31" w:rsidRDefault="00D86AB3" w:rsidP="008A7C43">
            <w:pPr>
              <w:jc w:val="center"/>
              <w:rPr>
                <w:rFonts w:ascii="Times New Roman" w:hAnsi="Times New Roman" w:cs="Times New Roman"/>
                <w:color w:val="000000" w:themeColor="text1"/>
              </w:rPr>
            </w:pPr>
            <w:r>
              <w:rPr>
                <w:rFonts w:ascii="Times New Roman" w:hAnsi="Times New Roman" w:cs="Times New Roman"/>
                <w:color w:val="000000" w:themeColor="text1"/>
              </w:rPr>
              <w:t>The forces do not hold the particles together</w:t>
            </w:r>
          </w:p>
        </w:tc>
      </w:tr>
    </w:tbl>
    <w:p w14:paraId="6FA3A70B" w14:textId="77777777" w:rsidR="00C85D31" w:rsidRDefault="00C85D31" w:rsidP="00A73DB0">
      <w:pPr>
        <w:jc w:val="both"/>
        <w:rPr>
          <w:rFonts w:ascii="Times New Roman" w:hAnsi="Times New Roman" w:cs="Times New Roman"/>
          <w:color w:val="000000" w:themeColor="text1"/>
        </w:rPr>
      </w:pPr>
    </w:p>
    <w:p w14:paraId="744C44AF" w14:textId="77777777" w:rsidR="00C85D31" w:rsidRDefault="00C85D31" w:rsidP="00A73DB0">
      <w:pPr>
        <w:jc w:val="both"/>
        <w:rPr>
          <w:rFonts w:ascii="Times New Roman" w:hAnsi="Times New Roman" w:cs="Times New Roman"/>
          <w:color w:val="000000" w:themeColor="text1"/>
        </w:rPr>
      </w:pPr>
    </w:p>
    <w:p w14:paraId="2CF3D8CC" w14:textId="349FFB2B" w:rsidR="00C85D31" w:rsidRDefault="00D86AB3" w:rsidP="00A73DB0">
      <w:pPr>
        <w:jc w:val="both"/>
        <w:rPr>
          <w:rFonts w:ascii="Times New Roman" w:hAnsi="Times New Roman" w:cs="Times New Roman"/>
          <w:color w:val="000000" w:themeColor="text1"/>
        </w:rPr>
      </w:pPr>
      <w:r>
        <w:rPr>
          <w:rFonts w:ascii="Times New Roman" w:hAnsi="Times New Roman" w:cs="Times New Roman"/>
          <w:color w:val="000000" w:themeColor="text1"/>
        </w:rPr>
        <w:t>*</w:t>
      </w:r>
      <w:r w:rsidR="000F4FE1">
        <w:rPr>
          <w:rFonts w:ascii="Times New Roman" w:hAnsi="Times New Roman" w:cs="Times New Roman"/>
          <w:color w:val="000000" w:themeColor="text1"/>
        </w:rPr>
        <w:t>Normally, i</w:t>
      </w:r>
      <w:r>
        <w:rPr>
          <w:rFonts w:ascii="Times New Roman" w:hAnsi="Times New Roman" w:cs="Times New Roman"/>
          <w:color w:val="000000" w:themeColor="text1"/>
        </w:rPr>
        <w:t>f the molecules are solid</w:t>
      </w:r>
      <w:r w:rsidR="000F4FE1">
        <w:rPr>
          <w:rFonts w:ascii="Times New Roman" w:hAnsi="Times New Roman" w:cs="Times New Roman"/>
          <w:color w:val="000000" w:themeColor="text1"/>
        </w:rPr>
        <w:t>,</w:t>
      </w:r>
      <w:r>
        <w:rPr>
          <w:rFonts w:ascii="Times New Roman" w:hAnsi="Times New Roman" w:cs="Times New Roman"/>
          <w:color w:val="000000" w:themeColor="text1"/>
        </w:rPr>
        <w:t xml:space="preserve"> the particles have small space</w:t>
      </w:r>
      <w:r w:rsidR="000F4FE1">
        <w:rPr>
          <w:rFonts w:ascii="Times New Roman" w:hAnsi="Times New Roman" w:cs="Times New Roman"/>
          <w:color w:val="000000" w:themeColor="text1"/>
        </w:rPr>
        <w:t>s</w:t>
      </w:r>
      <w:r>
        <w:rPr>
          <w:rFonts w:ascii="Times New Roman" w:hAnsi="Times New Roman" w:cs="Times New Roman"/>
          <w:color w:val="000000" w:themeColor="text1"/>
        </w:rPr>
        <w:t xml:space="preserve"> between them</w:t>
      </w:r>
      <w:r w:rsidR="009B4567">
        <w:rPr>
          <w:rFonts w:ascii="Times New Roman" w:hAnsi="Times New Roman" w:cs="Times New Roman"/>
          <w:color w:val="000000" w:themeColor="text1"/>
        </w:rPr>
        <w:t>,</w:t>
      </w:r>
      <w:r w:rsidR="000F4FE1">
        <w:rPr>
          <w:rFonts w:ascii="Times New Roman" w:hAnsi="Times New Roman" w:cs="Times New Roman"/>
          <w:color w:val="000000" w:themeColor="text1"/>
        </w:rPr>
        <w:t xml:space="preserve"> if the molecules</w:t>
      </w:r>
      <w:r w:rsidR="00F631A1">
        <w:rPr>
          <w:rFonts w:ascii="Times New Roman" w:hAnsi="Times New Roman" w:cs="Times New Roman"/>
          <w:color w:val="000000" w:themeColor="text1"/>
        </w:rPr>
        <w:t xml:space="preserve"> are </w:t>
      </w:r>
      <w:proofErr w:type="gramStart"/>
      <w:r w:rsidR="00F631A1">
        <w:rPr>
          <w:rFonts w:ascii="Times New Roman" w:hAnsi="Times New Roman" w:cs="Times New Roman"/>
          <w:color w:val="000000" w:themeColor="text1"/>
        </w:rPr>
        <w:t>liquid,</w:t>
      </w:r>
      <w:proofErr w:type="gramEnd"/>
      <w:r w:rsidR="00F631A1">
        <w:rPr>
          <w:rFonts w:ascii="Times New Roman" w:hAnsi="Times New Roman" w:cs="Times New Roman"/>
          <w:color w:val="000000" w:themeColor="text1"/>
        </w:rPr>
        <w:t xml:space="preserve"> the particles have small space between them that are larger than in a solid. In water,</w:t>
      </w:r>
      <w:r>
        <w:rPr>
          <w:rFonts w:ascii="Times New Roman" w:hAnsi="Times New Roman" w:cs="Times New Roman"/>
          <w:color w:val="000000" w:themeColor="text1"/>
        </w:rPr>
        <w:t xml:space="preserve"> </w:t>
      </w:r>
      <w:r w:rsidR="00B041CC">
        <w:rPr>
          <w:rFonts w:ascii="Times New Roman" w:hAnsi="Times New Roman" w:cs="Times New Roman"/>
          <w:color w:val="000000" w:themeColor="text1"/>
        </w:rPr>
        <w:t xml:space="preserve">the </w:t>
      </w:r>
      <w:r w:rsidR="00A27A4C">
        <w:rPr>
          <w:rFonts w:ascii="Times New Roman" w:hAnsi="Times New Roman" w:cs="Times New Roman"/>
          <w:color w:val="000000" w:themeColor="text1"/>
        </w:rPr>
        <w:t>particles</w:t>
      </w:r>
      <w:r w:rsidR="00B041CC">
        <w:rPr>
          <w:rFonts w:ascii="Times New Roman" w:hAnsi="Times New Roman" w:cs="Times New Roman"/>
          <w:color w:val="000000" w:themeColor="text1"/>
        </w:rPr>
        <w:t xml:space="preserve"> </w:t>
      </w:r>
      <w:r w:rsidR="00A27A4C">
        <w:rPr>
          <w:rFonts w:ascii="Times New Roman" w:hAnsi="Times New Roman" w:cs="Times New Roman"/>
          <w:color w:val="000000" w:themeColor="text1"/>
        </w:rPr>
        <w:t>have larger space between them in solid</w:t>
      </w:r>
      <w:r w:rsidR="009B4567">
        <w:rPr>
          <w:rFonts w:ascii="Times New Roman" w:hAnsi="Times New Roman" w:cs="Times New Roman"/>
          <w:color w:val="000000" w:themeColor="text1"/>
        </w:rPr>
        <w:t xml:space="preserve"> (</w:t>
      </w:r>
      <w:r w:rsidR="00AC5B62">
        <w:rPr>
          <w:rFonts w:ascii="Times New Roman" w:hAnsi="Times New Roman" w:cs="Times New Roman"/>
          <w:color w:val="000000" w:themeColor="text1"/>
        </w:rPr>
        <w:t>ice</w:t>
      </w:r>
      <w:r w:rsidR="009B4567">
        <w:rPr>
          <w:rFonts w:ascii="Times New Roman" w:hAnsi="Times New Roman" w:cs="Times New Roman"/>
          <w:color w:val="000000" w:themeColor="text1"/>
        </w:rPr>
        <w:t>)</w:t>
      </w:r>
      <w:r w:rsidR="00AC5B62">
        <w:rPr>
          <w:rFonts w:ascii="Times New Roman" w:hAnsi="Times New Roman" w:cs="Times New Roman"/>
          <w:color w:val="000000" w:themeColor="text1"/>
        </w:rPr>
        <w:t xml:space="preserve"> </w:t>
      </w:r>
      <w:r w:rsidR="00F631A1">
        <w:rPr>
          <w:rFonts w:ascii="Times New Roman" w:hAnsi="Times New Roman" w:cs="Times New Roman"/>
          <w:color w:val="000000" w:themeColor="text1"/>
        </w:rPr>
        <w:t xml:space="preserve">than in liquid </w:t>
      </w:r>
      <w:r w:rsidR="00AC5B62">
        <w:rPr>
          <w:rFonts w:ascii="Times New Roman" w:hAnsi="Times New Roman" w:cs="Times New Roman"/>
          <w:color w:val="000000" w:themeColor="text1"/>
        </w:rPr>
        <w:t>(Figure 1)</w:t>
      </w:r>
      <w:r>
        <w:rPr>
          <w:rFonts w:ascii="Times New Roman" w:hAnsi="Times New Roman" w:cs="Times New Roman"/>
          <w:color w:val="000000" w:themeColor="text1"/>
        </w:rPr>
        <w:t>.</w:t>
      </w:r>
    </w:p>
    <w:p w14:paraId="6B2C5673" w14:textId="77777777" w:rsidR="00335965" w:rsidRDefault="00335965" w:rsidP="00A73DB0">
      <w:pPr>
        <w:jc w:val="both"/>
        <w:rPr>
          <w:rFonts w:ascii="Times New Roman" w:hAnsi="Times New Roman" w:cs="Times New Roman"/>
          <w:color w:val="000000" w:themeColor="text1"/>
        </w:rPr>
      </w:pPr>
    </w:p>
    <w:p w14:paraId="37E5BB2C" w14:textId="1162BA1F" w:rsidR="00FA4182" w:rsidRPr="0025724F" w:rsidRDefault="00335965" w:rsidP="00A73DB0">
      <w:pPr>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0957B9A1" wp14:editId="213436F0">
            <wp:extent cx="2400300" cy="1522141"/>
            <wp:effectExtent l="0" t="0" r="0" b="1905"/>
            <wp:docPr id="1" name="Picture 1" descr="Macintosh HD:Users:melissasuchanek:Desktop:Screen Shot 2019-03-07 at 1.07.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lissasuchanek:Desktop:Screen Shot 2019-03-07 at 1.07.55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509" cy="1522274"/>
                    </a:xfrm>
                    <a:prstGeom prst="rect">
                      <a:avLst/>
                    </a:prstGeom>
                    <a:noFill/>
                    <a:ln>
                      <a:noFill/>
                    </a:ln>
                  </pic:spPr>
                </pic:pic>
              </a:graphicData>
            </a:graphic>
          </wp:inline>
        </w:drawing>
      </w:r>
      <w:r>
        <w:rPr>
          <w:rFonts w:ascii="Times New Roman" w:hAnsi="Times New Roman" w:cs="Times New Roman"/>
          <w:noProof/>
          <w:color w:val="000000" w:themeColor="text1"/>
        </w:rPr>
        <w:drawing>
          <wp:inline distT="0" distB="0" distL="0" distR="0" wp14:anchorId="5A9E164C" wp14:editId="4BC4DE49">
            <wp:extent cx="2286000" cy="1465385"/>
            <wp:effectExtent l="0" t="0" r="0" b="8255"/>
            <wp:docPr id="2" name="Picture 2" descr="Macintosh HD:Users:melissasuchanek:Desktop:Screen Shot 2019-03-07 at 1.08.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elissasuchanek:Desktop:Screen Shot 2019-03-07 at 1.08.18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465385"/>
                    </a:xfrm>
                    <a:prstGeom prst="rect">
                      <a:avLst/>
                    </a:prstGeom>
                    <a:noFill/>
                    <a:ln>
                      <a:noFill/>
                    </a:ln>
                  </pic:spPr>
                </pic:pic>
              </a:graphicData>
            </a:graphic>
          </wp:inline>
        </w:drawing>
      </w:r>
    </w:p>
    <w:p w14:paraId="535CD7CC" w14:textId="3CC268D8" w:rsidR="00170D13" w:rsidRPr="00AD67D8" w:rsidRDefault="00AD67D8" w:rsidP="00A73DB0">
      <w:r w:rsidRPr="00AD67D8">
        <w:t>Figure 1.</w:t>
      </w:r>
      <w:r>
        <w:t xml:space="preserve"> </w:t>
      </w:r>
      <w:proofErr w:type="gramStart"/>
      <w:r>
        <w:t xml:space="preserve">Water molecules in solid </w:t>
      </w:r>
      <w:r w:rsidR="00726442">
        <w:t>(</w:t>
      </w:r>
      <w:r>
        <w:t>ice</w:t>
      </w:r>
      <w:r w:rsidR="00726442">
        <w:t>)</w:t>
      </w:r>
      <w:r>
        <w:t xml:space="preserve"> and liquid water.</w:t>
      </w:r>
      <w:proofErr w:type="gramEnd"/>
    </w:p>
    <w:p w14:paraId="1EFD5BA3" w14:textId="77777777" w:rsidR="00335965" w:rsidRDefault="00335965" w:rsidP="00A73DB0">
      <w:pPr>
        <w:rPr>
          <w:b/>
        </w:rPr>
      </w:pPr>
    </w:p>
    <w:p w14:paraId="084E7093" w14:textId="77777777" w:rsidR="00AC5B62" w:rsidRDefault="00AC5B62" w:rsidP="00A73DB0">
      <w:pPr>
        <w:rPr>
          <w:b/>
        </w:rPr>
      </w:pPr>
    </w:p>
    <w:p w14:paraId="5398C14A" w14:textId="77777777" w:rsidR="00925C2B" w:rsidRPr="00A73DB0" w:rsidRDefault="00D17B23" w:rsidP="00A73DB0">
      <w:pPr>
        <w:rPr>
          <w:rFonts w:ascii="Times New Roman" w:hAnsi="Times New Roman" w:cs="Times New Roman"/>
          <w:b/>
        </w:rPr>
      </w:pPr>
      <w:r w:rsidRPr="00A73DB0">
        <w:rPr>
          <w:b/>
        </w:rPr>
        <w:t>What qualitative feature(s) can you use to distinguish between liquid and solid water</w:t>
      </w:r>
      <w:r w:rsidRPr="00A73DB0">
        <w:rPr>
          <w:rFonts w:ascii="Times New Roman" w:hAnsi="Times New Roman" w:cs="Times New Roman"/>
          <w:b/>
        </w:rPr>
        <w:t xml:space="preserve">? </w:t>
      </w:r>
    </w:p>
    <w:p w14:paraId="6C2BBE3E" w14:textId="05FF3454" w:rsidR="00925C2B" w:rsidRPr="00A73DB0" w:rsidRDefault="00D94274" w:rsidP="00170D13">
      <w:pPr>
        <w:jc w:val="both"/>
      </w:pPr>
      <w:r>
        <w:t xml:space="preserve">I would distinguish </w:t>
      </w:r>
      <w:r w:rsidR="00FF71F7">
        <w:t>the state of water</w:t>
      </w:r>
      <w:r w:rsidR="00690825" w:rsidRPr="00A73DB0">
        <w:t xml:space="preserve"> </w:t>
      </w:r>
      <w:r w:rsidR="00170D13">
        <w:t xml:space="preserve">in my system by evaluating the </w:t>
      </w:r>
      <w:r w:rsidR="00690825" w:rsidRPr="00A73DB0">
        <w:t>particle arrangement</w:t>
      </w:r>
      <w:r w:rsidR="00726442">
        <w:t xml:space="preserve">, particle movement, </w:t>
      </w:r>
      <w:proofErr w:type="gramStart"/>
      <w:r w:rsidR="00726442">
        <w:t>the</w:t>
      </w:r>
      <w:proofErr w:type="gramEnd"/>
      <w:r w:rsidR="00726442">
        <w:t xml:space="preserve"> </w:t>
      </w:r>
      <w:r w:rsidR="00A73DB0" w:rsidRPr="00A73DB0">
        <w:t xml:space="preserve">space between the particles and </w:t>
      </w:r>
      <w:r w:rsidR="00522BE0">
        <w:rPr>
          <w:rFonts w:ascii="Times New Roman" w:hAnsi="Times New Roman" w:cs="Times New Roman"/>
        </w:rPr>
        <w:t xml:space="preserve">how </w:t>
      </w:r>
      <w:r w:rsidR="00AD67D8">
        <w:rPr>
          <w:rFonts w:ascii="Times New Roman" w:hAnsi="Times New Roman" w:cs="Times New Roman"/>
        </w:rPr>
        <w:t xml:space="preserve">the particles pack </w:t>
      </w:r>
      <w:r w:rsidR="00522BE0" w:rsidRPr="00A73DB0">
        <w:rPr>
          <w:rFonts w:ascii="Times New Roman" w:hAnsi="Times New Roman" w:cs="Times New Roman"/>
        </w:rPr>
        <w:t>together</w:t>
      </w:r>
      <w:r w:rsidR="00FF71F7">
        <w:t>.</w:t>
      </w:r>
    </w:p>
    <w:p w14:paraId="2BCF8946" w14:textId="77777777" w:rsidR="00170D13" w:rsidRDefault="00170D13" w:rsidP="00170D13">
      <w:pPr>
        <w:rPr>
          <w:b/>
        </w:rPr>
      </w:pPr>
    </w:p>
    <w:p w14:paraId="756437C5" w14:textId="77777777" w:rsidR="009B7843" w:rsidRDefault="00D17B23" w:rsidP="00170D13">
      <w:pPr>
        <w:rPr>
          <w:rFonts w:ascii="Times New Roman" w:eastAsia="Times New Roman" w:hAnsi="Times New Roman" w:cs="Times New Roman"/>
          <w:b/>
          <w:shd w:val="clear" w:color="auto" w:fill="CCFFFF"/>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rPr>
      </w:pPr>
      <w:r w:rsidRPr="00360FFB">
        <w:rPr>
          <w:rFonts w:ascii="Times New Roman" w:hAnsi="Times New Roman" w:cs="Times New Roman"/>
          <w:b/>
        </w:rPr>
        <w:t>Is there any quantity (i.e. numerical “measurement”) you could use to identify whether the water in your system is a liquid or solid? (Hint: what happens to water when it freezes at a constant pressure</w:t>
      </w:r>
      <w:r w:rsidR="009B7843" w:rsidRPr="009B7843">
        <w:rPr>
          <w:rFonts w:ascii="Times New Roman" w:eastAsia="Times New Roman" w:hAnsi="Times New Roman" w:cs="Times New Roman"/>
          <w:b/>
          <w:shd w:val="clear" w:color="auto" w:fill="CCFFFF"/>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rPr>
        <w:t xml:space="preserve"> </w:t>
      </w:r>
    </w:p>
    <w:p w14:paraId="35396AF7" w14:textId="71F24C30" w:rsidR="00E454DF" w:rsidRPr="00500782" w:rsidRDefault="009B7843" w:rsidP="00500782">
      <w:pPr>
        <w:jc w:val="both"/>
        <w:rPr>
          <w:rFonts w:ascii="Times New Roman" w:eastAsia="Times New Roman" w:hAnsi="Times New Roman" w:cs="Times New Roman"/>
          <w:sz w:val="20"/>
          <w:szCs w:val="20"/>
        </w:rPr>
      </w:pPr>
      <w:r>
        <w:rPr>
          <w:shd w:val="clear" w:color="auto" w:fill="FFFFFF"/>
        </w:rPr>
        <w:t>Water is one of the few known sub</w:t>
      </w:r>
      <w:r w:rsidR="00BD34BC">
        <w:rPr>
          <w:shd w:val="clear" w:color="auto" w:fill="FFFFFF"/>
        </w:rPr>
        <w:t>s</w:t>
      </w:r>
      <w:r>
        <w:rPr>
          <w:shd w:val="clear" w:color="auto" w:fill="FFFFFF"/>
        </w:rPr>
        <w:t xml:space="preserve">tance </w:t>
      </w:r>
      <w:r w:rsidR="00BD34BC">
        <w:rPr>
          <w:shd w:val="clear" w:color="auto" w:fill="FFFFFF"/>
        </w:rPr>
        <w:t xml:space="preserve">whose solid form is less </w:t>
      </w:r>
      <w:r w:rsidR="00FF71F7">
        <w:rPr>
          <w:shd w:val="clear" w:color="auto" w:fill="FFFFFF"/>
        </w:rPr>
        <w:t xml:space="preserve">dense </w:t>
      </w:r>
      <w:r w:rsidR="00BD34BC">
        <w:rPr>
          <w:shd w:val="clear" w:color="auto" w:fill="FFFFFF"/>
        </w:rPr>
        <w:t xml:space="preserve">than liquid. </w:t>
      </w:r>
      <w:r w:rsidR="003E5DD6" w:rsidRPr="00360FFB">
        <w:rPr>
          <w:shd w:val="clear" w:color="auto" w:fill="FFFFFF"/>
        </w:rPr>
        <w:t>The density of ice is 0.917 g/cm</w:t>
      </w:r>
      <w:r w:rsidR="003E5DD6" w:rsidRPr="00360FFB">
        <w:rPr>
          <w:vertAlign w:val="superscript"/>
        </w:rPr>
        <w:t>3</w:t>
      </w:r>
      <w:r w:rsidR="00500782">
        <w:rPr>
          <w:shd w:val="clear" w:color="auto" w:fill="FFFFFF"/>
        </w:rPr>
        <w:t xml:space="preserve"> (at 0</w:t>
      </w:r>
      <w:r w:rsidR="00500782" w:rsidRPr="00500782">
        <w:rPr>
          <w:shd w:val="clear" w:color="auto" w:fill="FFFFFF"/>
          <w:vertAlign w:val="superscript"/>
        </w:rPr>
        <w:t>o</w:t>
      </w:r>
      <w:r w:rsidR="00500782">
        <w:rPr>
          <w:shd w:val="clear" w:color="auto" w:fill="FFFFFF"/>
        </w:rPr>
        <w:t xml:space="preserve">C) </w:t>
      </w:r>
      <w:r w:rsidR="00360FFB">
        <w:rPr>
          <w:shd w:val="clear" w:color="auto" w:fill="FFFFFF"/>
        </w:rPr>
        <w:t>that</w:t>
      </w:r>
      <w:r w:rsidR="00360FFB" w:rsidRPr="00360FFB">
        <w:rPr>
          <w:shd w:val="clear" w:color="auto" w:fill="FFFFFF"/>
        </w:rPr>
        <w:t xml:space="preserve"> </w:t>
      </w:r>
      <w:r w:rsidR="003E5DD6" w:rsidRPr="00360FFB">
        <w:rPr>
          <w:shd w:val="clear" w:color="auto" w:fill="FFFFFF"/>
        </w:rPr>
        <w:t xml:space="preserve">is less than </w:t>
      </w:r>
      <w:r w:rsidR="00360FFB">
        <w:rPr>
          <w:shd w:val="clear" w:color="auto" w:fill="FFFFFF"/>
        </w:rPr>
        <w:t xml:space="preserve">liquid </w:t>
      </w:r>
      <w:r w:rsidR="00360FFB" w:rsidRPr="00D45840">
        <w:rPr>
          <w:shd w:val="clear" w:color="auto" w:fill="FFFFFF"/>
        </w:rPr>
        <w:t>wate</w:t>
      </w:r>
      <w:r w:rsidR="00360FFB" w:rsidRPr="00D45840">
        <w:rPr>
          <w:color w:val="0B0080"/>
        </w:rPr>
        <w:t>r</w:t>
      </w:r>
      <w:r w:rsidR="00500782">
        <w:rPr>
          <w:color w:val="0B0080"/>
        </w:rPr>
        <w:t xml:space="preserve"> </w:t>
      </w:r>
      <w:r w:rsidR="00500782" w:rsidRPr="00500782">
        <w:rPr>
          <w:rFonts w:ascii="Segoe UI" w:eastAsia="Times New Roman" w:hAnsi="Segoe UI" w:cs="Segoe UI"/>
          <w:color w:val="111111"/>
          <w:shd w:val="clear" w:color="auto" w:fill="FFFFFF"/>
        </w:rPr>
        <w:t>(</w:t>
      </w:r>
      <w:r w:rsidR="00500782" w:rsidRPr="00500782">
        <w:rPr>
          <w:rFonts w:ascii="Segoe UI" w:eastAsia="Times New Roman" w:hAnsi="Segoe UI" w:cs="Segoe UI"/>
          <w:bCs/>
          <w:color w:val="111111"/>
        </w:rPr>
        <w:t>0.9998 g/cm³</w:t>
      </w:r>
      <w:r w:rsidR="00500782" w:rsidRPr="00500782">
        <w:rPr>
          <w:rFonts w:ascii="Segoe UI" w:eastAsia="Times New Roman" w:hAnsi="Segoe UI" w:cs="Segoe UI"/>
          <w:color w:val="111111"/>
          <w:shd w:val="clear" w:color="auto" w:fill="FFFFFF"/>
        </w:rPr>
        <w:t xml:space="preserve"> at </w:t>
      </w:r>
      <w:r w:rsidR="00500782" w:rsidRPr="00500782">
        <w:rPr>
          <w:rFonts w:ascii="Segoe UI" w:eastAsia="Times New Roman" w:hAnsi="Segoe UI" w:cs="Segoe UI"/>
          <w:bCs/>
          <w:color w:val="111111"/>
        </w:rPr>
        <w:t>0 °C</w:t>
      </w:r>
      <w:r w:rsidR="00500782" w:rsidRPr="00500782">
        <w:rPr>
          <w:rFonts w:ascii="Segoe UI" w:eastAsia="Times New Roman" w:hAnsi="Segoe UI" w:cs="Segoe UI"/>
          <w:color w:val="111111"/>
          <w:shd w:val="clear" w:color="auto" w:fill="FFFFFF"/>
        </w:rPr>
        <w:t>)</w:t>
      </w:r>
      <w:r w:rsidR="00360FFB" w:rsidRPr="00500782">
        <w:rPr>
          <w:color w:val="0B0080"/>
        </w:rPr>
        <w:t>.</w:t>
      </w:r>
      <w:r w:rsidR="00360FFB" w:rsidRPr="00D45840">
        <w:rPr>
          <w:color w:val="0B0080"/>
        </w:rPr>
        <w:t xml:space="preserve"> </w:t>
      </w:r>
      <w:r w:rsidR="00BD34BC" w:rsidRPr="00FA4182">
        <w:t xml:space="preserve">That’s why ice floats on the water and </w:t>
      </w:r>
      <w:r w:rsidR="00E454DF" w:rsidRPr="00FA4182">
        <w:t>the pipes burst in winter.</w:t>
      </w:r>
      <w:r w:rsidR="00E454DF">
        <w:rPr>
          <w:color w:val="000000" w:themeColor="text1"/>
        </w:rPr>
        <w:t xml:space="preserve"> The expansion between -4</w:t>
      </w:r>
      <w:r w:rsidR="00E454DF" w:rsidRPr="00E454DF">
        <w:rPr>
          <w:color w:val="000000" w:themeColor="text1"/>
          <w:vertAlign w:val="superscript"/>
        </w:rPr>
        <w:t>o</w:t>
      </w:r>
      <w:r w:rsidR="00E454DF">
        <w:rPr>
          <w:color w:val="000000" w:themeColor="text1"/>
          <w:vertAlign w:val="superscript"/>
        </w:rPr>
        <w:t xml:space="preserve"> </w:t>
      </w:r>
      <w:r w:rsidR="00E454DF" w:rsidRPr="00E454DF">
        <w:rPr>
          <w:color w:val="000000" w:themeColor="text1"/>
        </w:rPr>
        <w:t>and 0</w:t>
      </w:r>
      <w:r w:rsidR="00E454DF" w:rsidRPr="00E454DF">
        <w:rPr>
          <w:color w:val="000000" w:themeColor="text1"/>
          <w:vertAlign w:val="superscript"/>
        </w:rPr>
        <w:t>o</w:t>
      </w:r>
      <w:r w:rsidR="00E454DF">
        <w:rPr>
          <w:color w:val="000000" w:themeColor="text1"/>
          <w:vertAlign w:val="superscript"/>
        </w:rPr>
        <w:t xml:space="preserve"> </w:t>
      </w:r>
      <w:r w:rsidR="00E454DF" w:rsidRPr="00E454DF">
        <w:rPr>
          <w:color w:val="000000" w:themeColor="text1"/>
        </w:rPr>
        <w:t xml:space="preserve">is due to </w:t>
      </w:r>
      <w:r w:rsidR="00E454DF">
        <w:rPr>
          <w:color w:val="000000" w:themeColor="text1"/>
        </w:rPr>
        <w:t>the formation of larger hydrogen-bonded aggregates. Above 4</w:t>
      </w:r>
      <w:r w:rsidR="00E454DF" w:rsidRPr="002741CB">
        <w:rPr>
          <w:color w:val="000000" w:themeColor="text1"/>
          <w:vertAlign w:val="superscript"/>
        </w:rPr>
        <w:t>o</w:t>
      </w:r>
      <w:r w:rsidR="00E454DF">
        <w:rPr>
          <w:color w:val="000000" w:themeColor="text1"/>
        </w:rPr>
        <w:t xml:space="preserve"> thermal expansion sets in as vibrations of the O-H bonds becomes more vigorous, tending the </w:t>
      </w:r>
      <w:r w:rsidR="002741CB">
        <w:rPr>
          <w:color w:val="000000" w:themeColor="text1"/>
        </w:rPr>
        <w:t>shove the molecules farther apart</w:t>
      </w:r>
      <w:r w:rsidR="00E454DF" w:rsidRPr="00E454DF">
        <w:rPr>
          <w:color w:val="000000" w:themeColor="text1"/>
        </w:rPr>
        <w:t xml:space="preserve"> </w:t>
      </w:r>
      <w:r w:rsidR="006A3749">
        <w:rPr>
          <w:color w:val="000000" w:themeColor="text1"/>
        </w:rPr>
        <w:t>(</w:t>
      </w:r>
      <w:r w:rsidR="000351AB">
        <w:rPr>
          <w:color w:val="000000" w:themeColor="text1"/>
        </w:rPr>
        <w:t>I</w:t>
      </w:r>
      <w:r w:rsidR="00500782">
        <w:rPr>
          <w:color w:val="000000" w:themeColor="text1"/>
        </w:rPr>
        <w:t xml:space="preserve">n our system, measuring the densities </w:t>
      </w:r>
      <w:r w:rsidR="00BC60C3">
        <w:rPr>
          <w:color w:val="000000" w:themeColor="text1"/>
        </w:rPr>
        <w:t xml:space="preserve">of ice and liquid water </w:t>
      </w:r>
      <w:r w:rsidR="000351AB">
        <w:rPr>
          <w:color w:val="000000" w:themeColor="text1"/>
        </w:rPr>
        <w:t xml:space="preserve">somehow </w:t>
      </w:r>
      <w:r w:rsidR="00500782">
        <w:rPr>
          <w:color w:val="000000" w:themeColor="text1"/>
        </w:rPr>
        <w:t>may be difficult</w:t>
      </w:r>
      <w:r w:rsidR="006A3749">
        <w:rPr>
          <w:color w:val="000000" w:themeColor="text1"/>
        </w:rPr>
        <w:t>)</w:t>
      </w:r>
      <w:r w:rsidR="00500782">
        <w:rPr>
          <w:color w:val="000000" w:themeColor="text1"/>
        </w:rPr>
        <w:t>.</w:t>
      </w:r>
    </w:p>
    <w:p w14:paraId="2835D3C6" w14:textId="0F3270B1" w:rsidR="008D71CF" w:rsidRDefault="00E454DF" w:rsidP="00500782">
      <w:pPr>
        <w:jc w:val="both"/>
        <w:rPr>
          <w:b/>
          <w:bCs/>
        </w:rPr>
      </w:pPr>
      <w:r w:rsidRPr="00D45840">
        <w:rPr>
          <w:rFonts w:ascii="Times New Roman" w:eastAsia="Times New Roman" w:hAnsi="Times New Roman" w:cs="Times New Roman"/>
          <w:color w:val="000000" w:themeColor="text1"/>
        </w:rPr>
        <w:t xml:space="preserve"> </w:t>
      </w:r>
    </w:p>
    <w:p w14:paraId="340A177D" w14:textId="0233F7F9" w:rsidR="008D71CF" w:rsidRPr="008D71CF" w:rsidRDefault="00D17B23" w:rsidP="007843BE">
      <w:pPr>
        <w:jc w:val="both"/>
      </w:pPr>
      <w:r w:rsidRPr="00A73DB0">
        <w:rPr>
          <w:b/>
          <w:bCs/>
        </w:rPr>
        <w:t>Question #2</w:t>
      </w:r>
      <w:r w:rsidRPr="00A73DB0">
        <w:t xml:space="preserve">: Why do we leave “create disulfide bonds” selected? </w:t>
      </w:r>
    </w:p>
    <w:p w14:paraId="1EF5C83A" w14:textId="6D2A1568" w:rsidR="00CC6100" w:rsidRDefault="003B0C5E" w:rsidP="00F31FE1">
      <w:pPr>
        <w:jc w:val="both"/>
        <w:rPr>
          <w:rFonts w:ascii="Times New Roman" w:eastAsia="Times New Roman" w:hAnsi="Times New Roman" w:cs="Times New Roman"/>
          <w:color w:val="333333"/>
          <w:spacing w:val="2"/>
          <w:shd w:val="clear" w:color="auto" w:fill="FCFCFC"/>
        </w:rPr>
      </w:pPr>
      <w:r>
        <w:rPr>
          <w:rFonts w:ascii="Times New Roman" w:eastAsia="Times New Roman" w:hAnsi="Times New Roman" w:cs="Times New Roman"/>
          <w:color w:val="333333"/>
          <w:spacing w:val="2"/>
          <w:shd w:val="clear" w:color="auto" w:fill="FCFCFC"/>
        </w:rPr>
        <w:t xml:space="preserve">In our system, </w:t>
      </w:r>
      <w:r w:rsidR="00CC6100">
        <w:rPr>
          <w:rFonts w:ascii="Times New Roman" w:eastAsia="Times New Roman" w:hAnsi="Times New Roman" w:cs="Times New Roman"/>
          <w:color w:val="333333"/>
          <w:spacing w:val="2"/>
          <w:shd w:val="clear" w:color="auto" w:fill="FCFCFC"/>
        </w:rPr>
        <w:t>t</w:t>
      </w:r>
      <w:r w:rsidR="00B44462">
        <w:rPr>
          <w:rFonts w:ascii="Times New Roman" w:eastAsia="Times New Roman" w:hAnsi="Times New Roman" w:cs="Times New Roman"/>
          <w:color w:val="333333"/>
          <w:spacing w:val="2"/>
          <w:shd w:val="clear" w:color="auto" w:fill="FCFCFC"/>
        </w:rPr>
        <w:t xml:space="preserve">he pseudomonas </w:t>
      </w:r>
      <w:proofErr w:type="spellStart"/>
      <w:r w:rsidR="00CC6100">
        <w:rPr>
          <w:rFonts w:ascii="Times New Roman" w:eastAsia="Times New Roman" w:hAnsi="Times New Roman" w:cs="Times New Roman"/>
          <w:color w:val="333333"/>
          <w:spacing w:val="2"/>
          <w:shd w:val="clear" w:color="auto" w:fill="FCFCFC"/>
        </w:rPr>
        <w:t>syringae</w:t>
      </w:r>
      <w:proofErr w:type="spellEnd"/>
      <w:r w:rsidR="00CC6100">
        <w:rPr>
          <w:rFonts w:ascii="Times New Roman" w:eastAsia="Times New Roman" w:hAnsi="Times New Roman" w:cs="Times New Roman"/>
          <w:color w:val="333333"/>
          <w:spacing w:val="2"/>
          <w:shd w:val="clear" w:color="auto" w:fill="FCFCFC"/>
        </w:rPr>
        <w:t xml:space="preserve"> </w:t>
      </w:r>
      <w:r w:rsidR="00B44462">
        <w:rPr>
          <w:rFonts w:ascii="Times New Roman" w:eastAsia="Times New Roman" w:hAnsi="Times New Roman" w:cs="Times New Roman"/>
          <w:color w:val="333333"/>
          <w:spacing w:val="2"/>
          <w:shd w:val="clear" w:color="auto" w:fill="FCFCFC"/>
        </w:rPr>
        <w:t xml:space="preserve">bacteria </w:t>
      </w:r>
      <w:r w:rsidR="00CC6100">
        <w:rPr>
          <w:rFonts w:ascii="Times New Roman" w:eastAsia="Times New Roman" w:hAnsi="Times New Roman" w:cs="Times New Roman"/>
          <w:color w:val="333333"/>
          <w:spacing w:val="2"/>
          <w:shd w:val="clear" w:color="auto" w:fill="FCFCFC"/>
        </w:rPr>
        <w:t>produce “ice nucleation” proteins (1INA) that facilitate freezing</w:t>
      </w:r>
      <w:r w:rsidR="00C447A7">
        <w:rPr>
          <w:rFonts w:ascii="Times New Roman" w:eastAsia="Times New Roman" w:hAnsi="Times New Roman" w:cs="Times New Roman"/>
          <w:color w:val="333333"/>
          <w:spacing w:val="2"/>
          <w:shd w:val="clear" w:color="auto" w:fill="FCFCFC"/>
        </w:rPr>
        <w:t xml:space="preserve"> (Figure 2). </w:t>
      </w:r>
      <w:r w:rsidR="000011DC">
        <w:rPr>
          <w:rFonts w:ascii="Times New Roman" w:eastAsia="Times New Roman" w:hAnsi="Times New Roman" w:cs="Times New Roman"/>
          <w:color w:val="333333"/>
          <w:spacing w:val="2"/>
          <w:shd w:val="clear" w:color="auto" w:fill="FCFCFC"/>
        </w:rPr>
        <w:t>The heat of fusion of released by freezing water warms the bacteria and the crystals (formed by the freezing water) damage plant tissue, releasing nutrients on the bacteria can feed.</w:t>
      </w:r>
    </w:p>
    <w:p w14:paraId="1D7D97B7" w14:textId="2F18A0ED" w:rsidR="00F513BA" w:rsidRDefault="00F513BA" w:rsidP="00F31FE1">
      <w:pPr>
        <w:jc w:val="both"/>
        <w:rPr>
          <w:rFonts w:ascii="Times New Roman" w:eastAsia="Times New Roman" w:hAnsi="Times New Roman" w:cs="Times New Roman"/>
          <w:color w:val="333333"/>
          <w:spacing w:val="2"/>
          <w:shd w:val="clear" w:color="auto" w:fill="FCFCFC"/>
        </w:rPr>
      </w:pPr>
      <w:r>
        <w:rPr>
          <w:rFonts w:ascii="Times New Roman" w:eastAsia="Times New Roman" w:hAnsi="Times New Roman" w:cs="Times New Roman"/>
          <w:noProof/>
          <w:color w:val="333333"/>
          <w:spacing w:val="2"/>
          <w:shd w:val="clear" w:color="auto" w:fill="FCFCFC"/>
        </w:rPr>
        <w:drawing>
          <wp:inline distT="0" distB="0" distL="0" distR="0" wp14:anchorId="122245C1" wp14:editId="4B0F267F">
            <wp:extent cx="2360993" cy="2467853"/>
            <wp:effectExtent l="0" t="0" r="1270" b="0"/>
            <wp:docPr id="3" name="Picture 3" descr="Macintosh HD:Users:melissasuchanek:Desktop:Screen Shot 2019-03-07 at 9.12.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lissasuchanek:Desktop:Screen Shot 2019-03-07 at 9.12.3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613" cy="2469546"/>
                    </a:xfrm>
                    <a:prstGeom prst="rect">
                      <a:avLst/>
                    </a:prstGeom>
                    <a:noFill/>
                    <a:ln>
                      <a:noFill/>
                    </a:ln>
                  </pic:spPr>
                </pic:pic>
              </a:graphicData>
            </a:graphic>
          </wp:inline>
        </w:drawing>
      </w:r>
    </w:p>
    <w:p w14:paraId="76321062" w14:textId="77777777" w:rsidR="00F513BA" w:rsidRDefault="00F513BA" w:rsidP="00F31FE1">
      <w:pPr>
        <w:jc w:val="both"/>
        <w:rPr>
          <w:rFonts w:ascii="Times New Roman" w:eastAsia="Times New Roman" w:hAnsi="Times New Roman" w:cs="Times New Roman"/>
          <w:color w:val="333333"/>
          <w:spacing w:val="2"/>
          <w:shd w:val="clear" w:color="auto" w:fill="FCFCFC"/>
        </w:rPr>
      </w:pPr>
    </w:p>
    <w:p w14:paraId="41CEC4F8" w14:textId="21A6BA9E" w:rsidR="00F513BA" w:rsidRDefault="00811274" w:rsidP="00F31FE1">
      <w:pPr>
        <w:jc w:val="both"/>
        <w:rPr>
          <w:rFonts w:ascii="Times New Roman" w:eastAsia="Times New Roman" w:hAnsi="Times New Roman" w:cs="Times New Roman"/>
          <w:color w:val="333333"/>
          <w:spacing w:val="2"/>
          <w:shd w:val="clear" w:color="auto" w:fill="FCFCFC"/>
        </w:rPr>
      </w:pPr>
      <w:r>
        <w:rPr>
          <w:rFonts w:ascii="Times New Roman" w:eastAsia="Times New Roman" w:hAnsi="Times New Roman" w:cs="Times New Roman"/>
          <w:color w:val="333333"/>
          <w:spacing w:val="2"/>
          <w:shd w:val="clear" w:color="auto" w:fill="FCFCFC"/>
        </w:rPr>
        <w:t xml:space="preserve">Figure </w:t>
      </w:r>
      <w:r w:rsidR="00C447A7">
        <w:rPr>
          <w:rFonts w:ascii="Times New Roman" w:eastAsia="Times New Roman" w:hAnsi="Times New Roman" w:cs="Times New Roman"/>
          <w:color w:val="333333"/>
          <w:spacing w:val="2"/>
          <w:shd w:val="clear" w:color="auto" w:fill="FCFCFC"/>
        </w:rPr>
        <w:t>2</w:t>
      </w:r>
      <w:r>
        <w:rPr>
          <w:rFonts w:ascii="Times New Roman" w:eastAsia="Times New Roman" w:hAnsi="Times New Roman" w:cs="Times New Roman"/>
          <w:color w:val="333333"/>
          <w:spacing w:val="2"/>
          <w:shd w:val="clear" w:color="auto" w:fill="FCFCFC"/>
        </w:rPr>
        <w:t xml:space="preserve">. </w:t>
      </w:r>
      <w:proofErr w:type="gramStart"/>
      <w:r>
        <w:rPr>
          <w:rFonts w:ascii="Times New Roman" w:eastAsia="Times New Roman" w:hAnsi="Times New Roman" w:cs="Times New Roman"/>
          <w:color w:val="333333"/>
          <w:spacing w:val="2"/>
          <w:shd w:val="clear" w:color="auto" w:fill="FCFCFC"/>
        </w:rPr>
        <w:t xml:space="preserve">Pseudomonas </w:t>
      </w:r>
      <w:proofErr w:type="spellStart"/>
      <w:r>
        <w:rPr>
          <w:rFonts w:ascii="Times New Roman" w:eastAsia="Times New Roman" w:hAnsi="Times New Roman" w:cs="Times New Roman"/>
          <w:color w:val="333333"/>
          <w:spacing w:val="2"/>
          <w:shd w:val="clear" w:color="auto" w:fill="FCFCFC"/>
        </w:rPr>
        <w:t>syringae</w:t>
      </w:r>
      <w:proofErr w:type="spellEnd"/>
      <w:r>
        <w:rPr>
          <w:rFonts w:ascii="Times New Roman" w:eastAsia="Times New Roman" w:hAnsi="Times New Roman" w:cs="Times New Roman"/>
          <w:color w:val="333333"/>
          <w:spacing w:val="2"/>
          <w:shd w:val="clear" w:color="auto" w:fill="FCFCFC"/>
        </w:rPr>
        <w:t xml:space="preserve"> bacteria on the plant</w:t>
      </w:r>
      <w:r w:rsidR="000269BE">
        <w:rPr>
          <w:rFonts w:ascii="Times New Roman" w:eastAsia="Times New Roman" w:hAnsi="Times New Roman" w:cs="Times New Roman"/>
          <w:color w:val="333333"/>
          <w:spacing w:val="2"/>
          <w:shd w:val="clear" w:color="auto" w:fill="FCFCFC"/>
        </w:rPr>
        <w:t xml:space="preserve"> (black dots), which produces a surface protein that serves as nuclei around which ice crystals form at warmer temperatures than usual.</w:t>
      </w:r>
      <w:proofErr w:type="gramEnd"/>
    </w:p>
    <w:p w14:paraId="1F44BB5E" w14:textId="77777777" w:rsidR="006572F9" w:rsidRDefault="006572F9" w:rsidP="006572F9">
      <w:pPr>
        <w:widowControl w:val="0"/>
        <w:autoSpaceDE w:val="0"/>
        <w:autoSpaceDN w:val="0"/>
        <w:adjustRightInd w:val="0"/>
        <w:rPr>
          <w:rFonts w:ascii="Times New Roman" w:eastAsia="Times New Roman" w:hAnsi="Times New Roman" w:cs="Times New Roman"/>
          <w:color w:val="333333"/>
          <w:spacing w:val="2"/>
          <w:shd w:val="clear" w:color="auto" w:fill="FCFCFC"/>
        </w:rPr>
      </w:pPr>
    </w:p>
    <w:p w14:paraId="01C67547" w14:textId="0C6BEB45" w:rsidR="006572F9" w:rsidRPr="00D50C44" w:rsidRDefault="00BC60C3" w:rsidP="00D50C44">
      <w:pPr>
        <w:rPr>
          <w:rFonts w:ascii="Times New Roman" w:eastAsia="Times New Roman" w:hAnsi="Times New Roman" w:cs="Times New Roman"/>
        </w:rPr>
      </w:pPr>
      <w:r>
        <w:rPr>
          <w:rFonts w:ascii="Times New Roman" w:eastAsia="Times New Roman" w:hAnsi="Times New Roman" w:cs="Times New Roman"/>
          <w:color w:val="000000"/>
        </w:rPr>
        <w:t>During the process,</w:t>
      </w:r>
      <w:r w:rsidR="00D50C4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w:t>
      </w:r>
      <w:r w:rsidR="00D50C44" w:rsidRPr="00D50C44">
        <w:rPr>
          <w:rFonts w:ascii="Times New Roman" w:eastAsia="Times New Roman" w:hAnsi="Times New Roman" w:cs="Times New Roman"/>
          <w:color w:val="000000"/>
        </w:rPr>
        <w:t>isulfide bonds</w:t>
      </w:r>
      <w:r>
        <w:rPr>
          <w:rFonts w:ascii="Times New Roman" w:eastAsia="Times New Roman" w:hAnsi="Times New Roman" w:cs="Times New Roman"/>
          <w:color w:val="000000"/>
        </w:rPr>
        <w:t xml:space="preserve"> (in the protein)</w:t>
      </w:r>
      <w:r w:rsidR="00D50C44" w:rsidRPr="00D50C44">
        <w:rPr>
          <w:rFonts w:ascii="Times New Roman" w:eastAsia="Times New Roman" w:hAnsi="Times New Roman" w:cs="Times New Roman"/>
          <w:color w:val="000000"/>
        </w:rPr>
        <w:t xml:space="preserve"> are formed in an oxidizing environment</w:t>
      </w:r>
      <w:r w:rsidR="006572F9">
        <w:rPr>
          <w:rFonts w:ascii="Times New Roman" w:eastAsia="Times New Roman" w:hAnsi="Times New Roman" w:cs="Times New Roman"/>
          <w:color w:val="444444"/>
          <w:shd w:val="clear" w:color="auto" w:fill="FFFFFF"/>
        </w:rPr>
        <w:t xml:space="preserve">. </w:t>
      </w:r>
      <w:r w:rsidR="006572F9" w:rsidRPr="006572F9">
        <w:rPr>
          <w:rFonts w:ascii="Times New Roman" w:hAnsi="Times New Roman" w:cs="Times New Roman"/>
          <w:color w:val="1A1A1A"/>
        </w:rPr>
        <w:t>The most common way of creating this bond is by the oxidati</w:t>
      </w:r>
      <w:r w:rsidR="006572F9">
        <w:rPr>
          <w:rFonts w:ascii="Times New Roman" w:hAnsi="Times New Roman" w:cs="Times New Roman"/>
          <w:color w:val="1A1A1A"/>
        </w:rPr>
        <w:t xml:space="preserve">on of sulfhydryl groups </w:t>
      </w:r>
      <w:r w:rsidR="006572F9" w:rsidRPr="006572F9">
        <w:rPr>
          <w:rFonts w:ascii="Times New Roman" w:hAnsi="Times New Roman" w:cs="Times New Roman"/>
          <w:color w:val="1A1A1A"/>
        </w:rPr>
        <w:t>(2 RSH →</w:t>
      </w:r>
      <w:r w:rsidR="00D50C44">
        <w:rPr>
          <w:rFonts w:ascii="Times New Roman" w:hAnsi="Times New Roman" w:cs="Times New Roman"/>
          <w:color w:val="1A1A1A"/>
        </w:rPr>
        <w:t>RS-SR+</w:t>
      </w:r>
      <w:r w:rsidR="006572F9">
        <w:rPr>
          <w:rFonts w:ascii="Times New Roman" w:hAnsi="Times New Roman" w:cs="Times New Roman"/>
          <w:color w:val="1A1A1A"/>
        </w:rPr>
        <w:t>2 H</w:t>
      </w:r>
      <w:r w:rsidR="006572F9" w:rsidRPr="006572F9">
        <w:rPr>
          <w:rFonts w:ascii="Times New Roman" w:hAnsi="Times New Roman" w:cs="Times New Roman"/>
          <w:color w:val="1A1A1A"/>
          <w:vertAlign w:val="superscript"/>
        </w:rPr>
        <w:t>+</w:t>
      </w:r>
      <w:r w:rsidR="006572F9">
        <w:rPr>
          <w:rFonts w:ascii="Times New Roman" w:hAnsi="Times New Roman" w:cs="Times New Roman"/>
          <w:color w:val="1A1A1A"/>
        </w:rPr>
        <w:t>+</w:t>
      </w:r>
      <w:r w:rsidR="006572F9" w:rsidRPr="006572F9">
        <w:rPr>
          <w:rFonts w:ascii="Times New Roman" w:hAnsi="Times New Roman" w:cs="Times New Roman"/>
          <w:color w:val="1A1A1A"/>
        </w:rPr>
        <w:t>2 e</w:t>
      </w:r>
      <w:r w:rsidR="006572F9" w:rsidRPr="006572F9">
        <w:rPr>
          <w:rFonts w:ascii="Times New Roman" w:hAnsi="Times New Roman" w:cs="Times New Roman"/>
          <w:color w:val="1A1A1A"/>
          <w:vertAlign w:val="superscript"/>
        </w:rPr>
        <w:t>-</w:t>
      </w:r>
      <w:r w:rsidR="006572F9">
        <w:rPr>
          <w:rFonts w:ascii="Times New Roman" w:hAnsi="Times New Roman" w:cs="Times New Roman"/>
          <w:color w:val="1A1A1A"/>
        </w:rPr>
        <w:t>)</w:t>
      </w:r>
      <w:r w:rsidR="00C447A7">
        <w:rPr>
          <w:rFonts w:ascii="Times New Roman" w:hAnsi="Times New Roman" w:cs="Times New Roman"/>
          <w:color w:val="1A1A1A"/>
        </w:rPr>
        <w:t xml:space="preserve"> (Figure 3)</w:t>
      </w:r>
      <w:r w:rsidR="00D50C44">
        <w:rPr>
          <w:rFonts w:ascii="Times New Roman" w:hAnsi="Times New Roman" w:cs="Times New Roman"/>
          <w:color w:val="1A1A1A"/>
        </w:rPr>
        <w:t>.</w:t>
      </w:r>
      <w:r w:rsidR="006572F9" w:rsidRPr="006572F9">
        <w:rPr>
          <w:rFonts w:ascii="Times New Roman" w:hAnsi="Times New Roman" w:cs="Times New Roman"/>
          <w:color w:val="1A1A1A"/>
        </w:rPr>
        <w:t xml:space="preserve"> This process of oxidation can produce stable protein dimers, polymers, or complexes, in which the sulfide bonds can help in protein folding. The process mostly occurs with the </w:t>
      </w:r>
      <w:proofErr w:type="spellStart"/>
      <w:r w:rsidR="006572F9" w:rsidRPr="006572F9">
        <w:rPr>
          <w:rFonts w:ascii="Times New Roman" w:hAnsi="Times New Roman" w:cs="Times New Roman"/>
          <w:color w:val="1A1A1A"/>
        </w:rPr>
        <w:t>thiol</w:t>
      </w:r>
      <w:proofErr w:type="spellEnd"/>
      <w:r w:rsidR="006572F9" w:rsidRPr="006572F9">
        <w:rPr>
          <w:rFonts w:ascii="Times New Roman" w:hAnsi="Times New Roman" w:cs="Times New Roman"/>
          <w:color w:val="1A1A1A"/>
        </w:rPr>
        <w:t xml:space="preserve"> groups in cysteine. </w:t>
      </w:r>
    </w:p>
    <w:p w14:paraId="20A6C4D3" w14:textId="7008197B" w:rsidR="006572F9" w:rsidRDefault="006572F9" w:rsidP="00F31FE1">
      <w:pPr>
        <w:jc w:val="both"/>
        <w:rPr>
          <w:rFonts w:ascii="Helvetica" w:hAnsi="Helvetica" w:cs="Helvetica"/>
          <w:color w:val="1A1A1A"/>
          <w:sz w:val="28"/>
          <w:szCs w:val="28"/>
        </w:rPr>
      </w:pPr>
    </w:p>
    <w:p w14:paraId="02CDB0E6" w14:textId="7F8E4E77" w:rsidR="000269BE" w:rsidRDefault="000269BE" w:rsidP="000269BE">
      <w:pPr>
        <w:widowControl w:val="0"/>
        <w:autoSpaceDE w:val="0"/>
        <w:autoSpaceDN w:val="0"/>
        <w:adjustRightInd w:val="0"/>
        <w:jc w:val="center"/>
        <w:rPr>
          <w:rFonts w:ascii="Helvetica" w:hAnsi="Helvetica" w:cs="Helvetica"/>
          <w:color w:val="1A1A1A"/>
        </w:rPr>
      </w:pPr>
      <w:r>
        <w:rPr>
          <w:rFonts w:ascii="Helvetica" w:hAnsi="Helvetica" w:cs="Helvetica"/>
          <w:noProof/>
          <w:color w:val="092F9D"/>
          <w:sz w:val="26"/>
          <w:szCs w:val="26"/>
        </w:rPr>
        <w:drawing>
          <wp:inline distT="0" distB="0" distL="0" distR="0" wp14:anchorId="2DE96879" wp14:editId="462B2098">
            <wp:extent cx="6350000" cy="1955800"/>
            <wp:effectExtent l="0" t="0" r="0" b="0"/>
            <wp:docPr id="4"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00" cy="1955800"/>
                    </a:xfrm>
                    <a:prstGeom prst="rect">
                      <a:avLst/>
                    </a:prstGeom>
                    <a:noFill/>
                    <a:ln>
                      <a:noFill/>
                    </a:ln>
                  </pic:spPr>
                </pic:pic>
              </a:graphicData>
            </a:graphic>
          </wp:inline>
        </w:drawing>
      </w:r>
    </w:p>
    <w:p w14:paraId="280828D2" w14:textId="77777777" w:rsidR="000269BE" w:rsidRDefault="000269BE" w:rsidP="000269BE">
      <w:pPr>
        <w:widowControl w:val="0"/>
        <w:autoSpaceDE w:val="0"/>
        <w:autoSpaceDN w:val="0"/>
        <w:adjustRightInd w:val="0"/>
        <w:rPr>
          <w:rFonts w:ascii="Helvetica" w:hAnsi="Helvetica" w:cs="Helvetica"/>
          <w:color w:val="092F9D"/>
        </w:rPr>
      </w:pPr>
    </w:p>
    <w:p w14:paraId="5C12BBC8" w14:textId="017359BC" w:rsidR="000269BE" w:rsidRDefault="006572F9" w:rsidP="000269BE">
      <w:pPr>
        <w:widowControl w:val="0"/>
        <w:autoSpaceDE w:val="0"/>
        <w:autoSpaceDN w:val="0"/>
        <w:adjustRightInd w:val="0"/>
        <w:jc w:val="center"/>
        <w:rPr>
          <w:rFonts w:ascii="Helvetica" w:hAnsi="Helvetica" w:cs="Helvetica"/>
          <w:color w:val="1A1A1A"/>
        </w:rPr>
      </w:pPr>
      <w:r w:rsidRPr="006572F9">
        <w:rPr>
          <w:rFonts w:ascii="Times New Roman" w:hAnsi="Times New Roman" w:cs="Times New Roman"/>
          <w:color w:val="1A1A1A"/>
        </w:rPr>
        <w:t xml:space="preserve">Figure </w:t>
      </w:r>
      <w:r w:rsidR="00726442">
        <w:rPr>
          <w:rFonts w:ascii="Times New Roman" w:hAnsi="Times New Roman" w:cs="Times New Roman"/>
          <w:color w:val="1A1A1A"/>
        </w:rPr>
        <w:t>3</w:t>
      </w:r>
      <w:r w:rsidRPr="006572F9">
        <w:rPr>
          <w:rFonts w:ascii="Times New Roman" w:hAnsi="Times New Roman" w:cs="Times New Roman"/>
          <w:color w:val="1A1A1A"/>
        </w:rPr>
        <w:t xml:space="preserve">. </w:t>
      </w:r>
      <w:proofErr w:type="gramStart"/>
      <w:r w:rsidR="000269BE" w:rsidRPr="006572F9">
        <w:rPr>
          <w:rFonts w:ascii="Times New Roman" w:hAnsi="Times New Roman" w:cs="Times New Roman"/>
          <w:color w:val="1A1A1A"/>
        </w:rPr>
        <w:t>Formal depiction of disulfide bond formation as an oxidation</w:t>
      </w:r>
      <w:r w:rsidR="000269BE">
        <w:rPr>
          <w:rFonts w:ascii="Helvetica" w:hAnsi="Helvetica" w:cs="Helvetica"/>
          <w:color w:val="1A1A1A"/>
        </w:rPr>
        <w:t>.</w:t>
      </w:r>
      <w:proofErr w:type="gramEnd"/>
    </w:p>
    <w:p w14:paraId="74B528A2" w14:textId="77777777" w:rsidR="000421F5" w:rsidRDefault="000421F5" w:rsidP="007843BE">
      <w:pPr>
        <w:jc w:val="both"/>
        <w:rPr>
          <w:rFonts w:ascii="Times New Roman" w:eastAsia="Times New Roman" w:hAnsi="Times New Roman" w:cs="Times New Roman"/>
          <w:color w:val="333333"/>
          <w:spacing w:val="2"/>
          <w:shd w:val="clear" w:color="auto" w:fill="FCFCFC"/>
        </w:rPr>
      </w:pPr>
    </w:p>
    <w:p w14:paraId="7333E06E" w14:textId="193B7A69" w:rsidR="008D71CF" w:rsidRPr="006572F9" w:rsidRDefault="00BC60C3" w:rsidP="007843BE">
      <w:pPr>
        <w:jc w:val="both"/>
        <w:rPr>
          <w:rFonts w:ascii="Times New Roman" w:eastAsia="Times New Roman" w:hAnsi="Times New Roman" w:cs="Times New Roman"/>
          <w:color w:val="333333"/>
          <w:spacing w:val="2"/>
          <w:shd w:val="clear" w:color="auto" w:fill="FCFCFC"/>
        </w:rPr>
      </w:pPr>
      <w:r>
        <w:rPr>
          <w:rFonts w:ascii="Times New Roman" w:eastAsia="Times New Roman" w:hAnsi="Times New Roman" w:cs="Times New Roman"/>
          <w:color w:val="000000"/>
        </w:rPr>
        <w:t xml:space="preserve">Many proteins rely on disulfide bonds for the stability of their folded state. </w:t>
      </w:r>
      <w:r>
        <w:rPr>
          <w:rFonts w:ascii="Times New Roman" w:eastAsia="Times New Roman" w:hAnsi="Times New Roman" w:cs="Times New Roman"/>
          <w:color w:val="333333"/>
          <w:spacing w:val="2"/>
          <w:shd w:val="clear" w:color="auto" w:fill="FCFCFC"/>
        </w:rPr>
        <w:t>D</w:t>
      </w:r>
      <w:r w:rsidR="008D71CF" w:rsidRPr="006572F9">
        <w:rPr>
          <w:rFonts w:ascii="Times New Roman" w:eastAsia="Times New Roman" w:hAnsi="Times New Roman" w:cs="Times New Roman"/>
          <w:color w:val="333333"/>
          <w:spacing w:val="2"/>
          <w:shd w:val="clear" w:color="auto" w:fill="FCFCFC"/>
        </w:rPr>
        <w:t xml:space="preserve">isulfide bonds are not made and broken in isolation, but only under certain conditions that are under experimental control. The rates and equilibrium of the process can be varied and measured, making it possible to measure experimentally the relative free energies of individual disulfide bonds. This provides unique information about protein stability and folding that is not obtainable directly with other interactions, such as hydrogen bonds or </w:t>
      </w:r>
      <w:r w:rsidR="00E8358B">
        <w:rPr>
          <w:rFonts w:ascii="Times New Roman" w:eastAsia="Times New Roman" w:hAnsi="Times New Roman" w:cs="Times New Roman"/>
          <w:color w:val="333333"/>
          <w:spacing w:val="2"/>
          <w:shd w:val="clear" w:color="auto" w:fill="FCFCFC"/>
        </w:rPr>
        <w:t>V</w:t>
      </w:r>
      <w:bookmarkStart w:id="0" w:name="_GoBack"/>
      <w:bookmarkEnd w:id="0"/>
      <w:r w:rsidR="008D71CF" w:rsidRPr="006572F9">
        <w:rPr>
          <w:rFonts w:ascii="Times New Roman" w:eastAsia="Times New Roman" w:hAnsi="Times New Roman" w:cs="Times New Roman"/>
          <w:color w:val="333333"/>
          <w:spacing w:val="2"/>
          <w:shd w:val="clear" w:color="auto" w:fill="FCFCFC"/>
        </w:rPr>
        <w:t>an der Waals interactions.</w:t>
      </w:r>
    </w:p>
    <w:p w14:paraId="6E1FBB19" w14:textId="77777777" w:rsidR="00976FF9" w:rsidRDefault="00976FF9" w:rsidP="008D71CF">
      <w:pPr>
        <w:rPr>
          <w:b/>
          <w:bCs/>
          <w:sz w:val="28"/>
          <w:szCs w:val="28"/>
        </w:rPr>
      </w:pPr>
    </w:p>
    <w:p w14:paraId="0A6EDB27" w14:textId="5DF1CE1B" w:rsidR="00B40609" w:rsidRPr="00976FF9" w:rsidRDefault="00D17B23" w:rsidP="008D71CF">
      <w:pPr>
        <w:rPr>
          <w:rFonts w:ascii="Times New Roman" w:hAnsi="Times New Roman" w:cs="Times New Roman"/>
        </w:rPr>
      </w:pPr>
      <w:r w:rsidRPr="00976FF9">
        <w:rPr>
          <w:rFonts w:ascii="Times New Roman" w:hAnsi="Times New Roman" w:cs="Times New Roman"/>
          <w:b/>
          <w:bCs/>
        </w:rPr>
        <w:t>Question #3</w:t>
      </w:r>
      <w:r w:rsidRPr="00976FF9">
        <w:rPr>
          <w:rFonts w:ascii="Times New Roman" w:hAnsi="Times New Roman" w:cs="Times New Roman"/>
        </w:rPr>
        <w:t xml:space="preserve">: How many stages does your calculation have? </w:t>
      </w:r>
    </w:p>
    <w:p w14:paraId="4289C0A6" w14:textId="77777777" w:rsidR="004740A3" w:rsidRPr="004740A3" w:rsidRDefault="004740A3" w:rsidP="004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4740A3">
        <w:rPr>
          <w:rFonts w:ascii="Times New Roman" w:hAnsi="Times New Roman" w:cs="Times New Roman"/>
          <w:color w:val="000000"/>
        </w:rPr>
        <w:t xml:space="preserve">Summary of user stages:   </w:t>
      </w:r>
    </w:p>
    <w:p w14:paraId="422550CB" w14:textId="5A732A71" w:rsidR="004740A3" w:rsidRPr="004740A3" w:rsidRDefault="00D50C44" w:rsidP="004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S</w:t>
      </w:r>
      <w:r w:rsidR="000E43A4">
        <w:rPr>
          <w:rFonts w:ascii="Times New Roman" w:hAnsi="Times New Roman" w:cs="Times New Roman"/>
          <w:color w:val="000000"/>
        </w:rPr>
        <w:t>tage 1 - task (system set up: import the protein group-1INA, remove waters, select solvent model: TIP4EW, minimize the volume, ion placement (maybe))</w:t>
      </w:r>
      <w:r w:rsidR="004740A3" w:rsidRPr="004740A3">
        <w:rPr>
          <w:rFonts w:ascii="Times New Roman" w:hAnsi="Times New Roman" w:cs="Times New Roman"/>
          <w:color w:val="000000"/>
        </w:rPr>
        <w:t xml:space="preserve"> </w:t>
      </w:r>
    </w:p>
    <w:p w14:paraId="13AB73B1" w14:textId="71F65AC3" w:rsidR="004740A3" w:rsidRPr="004740A3" w:rsidRDefault="00D50C44" w:rsidP="004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S</w:t>
      </w:r>
      <w:r w:rsidR="004740A3" w:rsidRPr="004740A3">
        <w:rPr>
          <w:rFonts w:ascii="Times New Roman" w:hAnsi="Times New Roman" w:cs="Times New Roman"/>
          <w:color w:val="000000"/>
        </w:rPr>
        <w:t xml:space="preserve">tage 2 - simulate, Brownian Dynamics NVT, T = 10 K, small </w:t>
      </w:r>
      <w:proofErr w:type="spellStart"/>
      <w:r w:rsidR="004740A3" w:rsidRPr="004740A3">
        <w:rPr>
          <w:rFonts w:ascii="Times New Roman" w:hAnsi="Times New Roman" w:cs="Times New Roman"/>
          <w:color w:val="000000"/>
        </w:rPr>
        <w:t>timesteps</w:t>
      </w:r>
      <w:proofErr w:type="spellEnd"/>
      <w:r w:rsidR="004740A3" w:rsidRPr="004740A3">
        <w:rPr>
          <w:rFonts w:ascii="Times New Roman" w:hAnsi="Times New Roman" w:cs="Times New Roman"/>
          <w:color w:val="000000"/>
        </w:rPr>
        <w:t xml:space="preserve">, and restraints on solute heavy atoms, 100ps   </w:t>
      </w:r>
    </w:p>
    <w:p w14:paraId="1C64CF7A" w14:textId="3C97AF51" w:rsidR="004740A3" w:rsidRPr="004740A3" w:rsidRDefault="00D50C44" w:rsidP="004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S</w:t>
      </w:r>
      <w:r w:rsidR="004740A3" w:rsidRPr="004740A3">
        <w:rPr>
          <w:rFonts w:ascii="Times New Roman" w:hAnsi="Times New Roman" w:cs="Times New Roman"/>
          <w:color w:val="000000"/>
        </w:rPr>
        <w:t xml:space="preserve">tage 3 - simulate, NVT, T = 10 K, small </w:t>
      </w:r>
      <w:proofErr w:type="spellStart"/>
      <w:r w:rsidR="004740A3" w:rsidRPr="004740A3">
        <w:rPr>
          <w:rFonts w:ascii="Times New Roman" w:hAnsi="Times New Roman" w:cs="Times New Roman"/>
          <w:color w:val="000000"/>
        </w:rPr>
        <w:t>timesteps</w:t>
      </w:r>
      <w:proofErr w:type="spellEnd"/>
      <w:r w:rsidR="004740A3" w:rsidRPr="004740A3">
        <w:rPr>
          <w:rFonts w:ascii="Times New Roman" w:hAnsi="Times New Roman" w:cs="Times New Roman"/>
          <w:color w:val="000000"/>
        </w:rPr>
        <w:t xml:space="preserve">, and restraints on solute heavy atoms, 12ps   </w:t>
      </w:r>
    </w:p>
    <w:p w14:paraId="3ACFD571" w14:textId="469A4E2E" w:rsidR="004740A3" w:rsidRPr="004740A3" w:rsidRDefault="00D50C44" w:rsidP="004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S</w:t>
      </w:r>
      <w:r w:rsidR="004740A3" w:rsidRPr="004740A3">
        <w:rPr>
          <w:rFonts w:ascii="Times New Roman" w:hAnsi="Times New Roman" w:cs="Times New Roman"/>
          <w:color w:val="000000"/>
        </w:rPr>
        <w:t xml:space="preserve">tage 4 - simulate, NPT, T = 10 K, and restraints on solute heavy atoms, 12ps   </w:t>
      </w:r>
    </w:p>
    <w:p w14:paraId="67FD8E8F" w14:textId="6CBAD155" w:rsidR="004740A3" w:rsidRPr="004740A3" w:rsidRDefault="00D50C44" w:rsidP="004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St</w:t>
      </w:r>
      <w:r w:rsidR="004740A3" w:rsidRPr="004740A3">
        <w:rPr>
          <w:rFonts w:ascii="Times New Roman" w:hAnsi="Times New Roman" w:cs="Times New Roman"/>
          <w:color w:val="000000"/>
        </w:rPr>
        <w:t xml:space="preserve">age 5 - </w:t>
      </w:r>
      <w:proofErr w:type="spellStart"/>
      <w:r w:rsidR="004740A3" w:rsidRPr="004740A3">
        <w:rPr>
          <w:rFonts w:ascii="Times New Roman" w:hAnsi="Times New Roman" w:cs="Times New Roman"/>
          <w:color w:val="000000"/>
        </w:rPr>
        <w:t>solvate_pocket</w:t>
      </w:r>
      <w:proofErr w:type="spellEnd"/>
      <w:r w:rsidR="004740A3" w:rsidRPr="004740A3">
        <w:rPr>
          <w:rFonts w:ascii="Times New Roman" w:hAnsi="Times New Roman" w:cs="Times New Roman"/>
          <w:color w:val="000000"/>
        </w:rPr>
        <w:t xml:space="preserve">   </w:t>
      </w:r>
    </w:p>
    <w:p w14:paraId="4C63FDAD" w14:textId="77777777" w:rsidR="00D50C44" w:rsidRDefault="00D50C44" w:rsidP="004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S</w:t>
      </w:r>
      <w:r w:rsidR="004740A3" w:rsidRPr="004740A3">
        <w:rPr>
          <w:rFonts w:ascii="Times New Roman" w:hAnsi="Times New Roman" w:cs="Times New Roman"/>
          <w:color w:val="000000"/>
        </w:rPr>
        <w:t xml:space="preserve">tage 6 - simulate, NPT and restraints on solute heavy atoms, 12ps   </w:t>
      </w:r>
    </w:p>
    <w:p w14:paraId="5BE48893" w14:textId="34E63F73" w:rsidR="004740A3" w:rsidRPr="004740A3" w:rsidRDefault="00D50C44" w:rsidP="004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S</w:t>
      </w:r>
      <w:r w:rsidR="004740A3" w:rsidRPr="004740A3">
        <w:rPr>
          <w:rFonts w:ascii="Times New Roman" w:hAnsi="Times New Roman" w:cs="Times New Roman"/>
          <w:color w:val="000000"/>
        </w:rPr>
        <w:t xml:space="preserve">tage 7 - simulate, NPT and no restraints, 24ps   </w:t>
      </w:r>
    </w:p>
    <w:p w14:paraId="4824F5F3" w14:textId="77777777" w:rsidR="00304503" w:rsidRDefault="00D50C44" w:rsidP="004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S</w:t>
      </w:r>
      <w:r w:rsidR="004740A3" w:rsidRPr="004740A3">
        <w:rPr>
          <w:rFonts w:ascii="Times New Roman" w:hAnsi="Times New Roman" w:cs="Times New Roman"/>
          <w:color w:val="000000"/>
        </w:rPr>
        <w:t xml:space="preserve">tage 8 - simulate </w:t>
      </w:r>
    </w:p>
    <w:p w14:paraId="7D8A873B" w14:textId="226A2A9F" w:rsidR="004740A3" w:rsidRPr="004740A3" w:rsidRDefault="004740A3" w:rsidP="004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4740A3">
        <w:rPr>
          <w:rFonts w:ascii="Times New Roman" w:hAnsi="Times New Roman" w:cs="Times New Roman"/>
          <w:color w:val="000000"/>
        </w:rPr>
        <w:t xml:space="preserve">8 stages in total </w:t>
      </w:r>
    </w:p>
    <w:p w14:paraId="4672F0B9" w14:textId="77777777" w:rsidR="004740A3" w:rsidRPr="004740A3" w:rsidRDefault="004740A3" w:rsidP="004740A3">
      <w:pPr>
        <w:rPr>
          <w:rFonts w:ascii="Times New Roman" w:eastAsia="Times New Roman" w:hAnsi="Times New Roman" w:cs="Times New Roman"/>
        </w:rPr>
      </w:pPr>
    </w:p>
    <w:p w14:paraId="59DA238F" w14:textId="77777777" w:rsidR="00C41DC9" w:rsidRPr="00C41DC9" w:rsidRDefault="00C41DC9" w:rsidP="008D71CF">
      <w:pPr>
        <w:rPr>
          <w:rFonts w:ascii="Times New Roman" w:hAnsi="Times New Roman" w:cs="Times New Roman"/>
          <w:sz w:val="28"/>
          <w:szCs w:val="28"/>
        </w:rPr>
      </w:pPr>
    </w:p>
    <w:sectPr w:rsidR="00C41DC9" w:rsidRPr="00C41DC9" w:rsidSect="001B68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1B36AF"/>
    <w:multiLevelType w:val="multilevel"/>
    <w:tmpl w:val="2DFC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B23"/>
    <w:rsid w:val="000011DC"/>
    <w:rsid w:val="000269BE"/>
    <w:rsid w:val="000351AB"/>
    <w:rsid w:val="00036DF8"/>
    <w:rsid w:val="000421F5"/>
    <w:rsid w:val="000E43A4"/>
    <w:rsid w:val="000F4FE1"/>
    <w:rsid w:val="00146495"/>
    <w:rsid w:val="001540B7"/>
    <w:rsid w:val="00170D13"/>
    <w:rsid w:val="00186036"/>
    <w:rsid w:val="001B6825"/>
    <w:rsid w:val="001E5BF6"/>
    <w:rsid w:val="0025724F"/>
    <w:rsid w:val="002741CB"/>
    <w:rsid w:val="00304503"/>
    <w:rsid w:val="00335965"/>
    <w:rsid w:val="00360FFB"/>
    <w:rsid w:val="003A6F48"/>
    <w:rsid w:val="003B0C5E"/>
    <w:rsid w:val="003E5DD6"/>
    <w:rsid w:val="00455761"/>
    <w:rsid w:val="004740A3"/>
    <w:rsid w:val="00500782"/>
    <w:rsid w:val="00522BE0"/>
    <w:rsid w:val="00533AB2"/>
    <w:rsid w:val="006572F9"/>
    <w:rsid w:val="00660B59"/>
    <w:rsid w:val="00690825"/>
    <w:rsid w:val="00691FCA"/>
    <w:rsid w:val="006A3749"/>
    <w:rsid w:val="00726442"/>
    <w:rsid w:val="007843BE"/>
    <w:rsid w:val="00811274"/>
    <w:rsid w:val="00863223"/>
    <w:rsid w:val="008709B0"/>
    <w:rsid w:val="008A7C43"/>
    <w:rsid w:val="008D71CF"/>
    <w:rsid w:val="00925C2B"/>
    <w:rsid w:val="009720D6"/>
    <w:rsid w:val="00976FF9"/>
    <w:rsid w:val="009B4567"/>
    <w:rsid w:val="009B7843"/>
    <w:rsid w:val="00A27A4C"/>
    <w:rsid w:val="00A73DB0"/>
    <w:rsid w:val="00A85433"/>
    <w:rsid w:val="00A86296"/>
    <w:rsid w:val="00AC4AAB"/>
    <w:rsid w:val="00AC5B62"/>
    <w:rsid w:val="00AD67D8"/>
    <w:rsid w:val="00B041CC"/>
    <w:rsid w:val="00B16023"/>
    <w:rsid w:val="00B40609"/>
    <w:rsid w:val="00B40B51"/>
    <w:rsid w:val="00B44462"/>
    <w:rsid w:val="00B57B5D"/>
    <w:rsid w:val="00BC60C3"/>
    <w:rsid w:val="00BD34BC"/>
    <w:rsid w:val="00C41DC9"/>
    <w:rsid w:val="00C447A7"/>
    <w:rsid w:val="00C85D31"/>
    <w:rsid w:val="00CB0687"/>
    <w:rsid w:val="00CC6100"/>
    <w:rsid w:val="00D17B23"/>
    <w:rsid w:val="00D45840"/>
    <w:rsid w:val="00D50C44"/>
    <w:rsid w:val="00D86AB3"/>
    <w:rsid w:val="00D94274"/>
    <w:rsid w:val="00E1665F"/>
    <w:rsid w:val="00E454DF"/>
    <w:rsid w:val="00E8358B"/>
    <w:rsid w:val="00E83DC9"/>
    <w:rsid w:val="00F31FE1"/>
    <w:rsid w:val="00F513BA"/>
    <w:rsid w:val="00F631A1"/>
    <w:rsid w:val="00FA4182"/>
    <w:rsid w:val="00FF71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9582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7B23"/>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B23"/>
    <w:rPr>
      <w:rFonts w:ascii="Times New Roman" w:hAnsi="Times New Roman" w:cs="Times New Roman"/>
      <w:b/>
      <w:bCs/>
      <w:kern w:val="36"/>
      <w:sz w:val="48"/>
      <w:szCs w:val="48"/>
    </w:rPr>
  </w:style>
  <w:style w:type="character" w:customStyle="1" w:styleId="title-text">
    <w:name w:val="title-text"/>
    <w:basedOn w:val="DefaultParagraphFont"/>
    <w:rsid w:val="00D17B23"/>
  </w:style>
  <w:style w:type="paragraph" w:styleId="NormalWeb">
    <w:name w:val="Normal (Web)"/>
    <w:basedOn w:val="Normal"/>
    <w:uiPriority w:val="99"/>
    <w:unhideWhenUsed/>
    <w:rsid w:val="00D17B23"/>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DefaultParagraphFont"/>
    <w:rsid w:val="00D94274"/>
  </w:style>
  <w:style w:type="character" w:styleId="Hyperlink">
    <w:name w:val="Hyperlink"/>
    <w:basedOn w:val="DefaultParagraphFont"/>
    <w:uiPriority w:val="99"/>
    <w:semiHidden/>
    <w:unhideWhenUsed/>
    <w:rsid w:val="003E5DD6"/>
    <w:rPr>
      <w:color w:val="0000FF"/>
      <w:u w:val="single"/>
    </w:rPr>
  </w:style>
  <w:style w:type="character" w:customStyle="1" w:styleId="citationref">
    <w:name w:val="citationref"/>
    <w:basedOn w:val="DefaultParagraphFont"/>
    <w:rsid w:val="008D71CF"/>
  </w:style>
  <w:style w:type="table" w:styleId="TableGrid">
    <w:name w:val="Table Grid"/>
    <w:basedOn w:val="TableNormal"/>
    <w:uiPriority w:val="59"/>
    <w:rsid w:val="00C85D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59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965"/>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4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740A3"/>
    <w:rPr>
      <w:rFonts w:ascii="Courier" w:hAnsi="Courier" w:cs="Courier"/>
      <w:sz w:val="20"/>
      <w:szCs w:val="20"/>
    </w:rPr>
  </w:style>
  <w:style w:type="character" w:styleId="Strong">
    <w:name w:val="Strong"/>
    <w:basedOn w:val="DefaultParagraphFont"/>
    <w:uiPriority w:val="22"/>
    <w:qFormat/>
    <w:rsid w:val="00036DF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7B23"/>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B23"/>
    <w:rPr>
      <w:rFonts w:ascii="Times New Roman" w:hAnsi="Times New Roman" w:cs="Times New Roman"/>
      <w:b/>
      <w:bCs/>
      <w:kern w:val="36"/>
      <w:sz w:val="48"/>
      <w:szCs w:val="48"/>
    </w:rPr>
  </w:style>
  <w:style w:type="character" w:customStyle="1" w:styleId="title-text">
    <w:name w:val="title-text"/>
    <w:basedOn w:val="DefaultParagraphFont"/>
    <w:rsid w:val="00D17B23"/>
  </w:style>
  <w:style w:type="paragraph" w:styleId="NormalWeb">
    <w:name w:val="Normal (Web)"/>
    <w:basedOn w:val="Normal"/>
    <w:uiPriority w:val="99"/>
    <w:unhideWhenUsed/>
    <w:rsid w:val="00D17B23"/>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DefaultParagraphFont"/>
    <w:rsid w:val="00D94274"/>
  </w:style>
  <w:style w:type="character" w:styleId="Hyperlink">
    <w:name w:val="Hyperlink"/>
    <w:basedOn w:val="DefaultParagraphFont"/>
    <w:uiPriority w:val="99"/>
    <w:semiHidden/>
    <w:unhideWhenUsed/>
    <w:rsid w:val="003E5DD6"/>
    <w:rPr>
      <w:color w:val="0000FF"/>
      <w:u w:val="single"/>
    </w:rPr>
  </w:style>
  <w:style w:type="character" w:customStyle="1" w:styleId="citationref">
    <w:name w:val="citationref"/>
    <w:basedOn w:val="DefaultParagraphFont"/>
    <w:rsid w:val="008D71CF"/>
  </w:style>
  <w:style w:type="table" w:styleId="TableGrid">
    <w:name w:val="Table Grid"/>
    <w:basedOn w:val="TableNormal"/>
    <w:uiPriority w:val="59"/>
    <w:rsid w:val="00C85D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59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965"/>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4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740A3"/>
    <w:rPr>
      <w:rFonts w:ascii="Courier" w:hAnsi="Courier" w:cs="Courier"/>
      <w:sz w:val="20"/>
      <w:szCs w:val="20"/>
    </w:rPr>
  </w:style>
  <w:style w:type="character" w:styleId="Strong">
    <w:name w:val="Strong"/>
    <w:basedOn w:val="DefaultParagraphFont"/>
    <w:uiPriority w:val="22"/>
    <w:qFormat/>
    <w:rsid w:val="00036D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22370">
      <w:bodyDiv w:val="1"/>
      <w:marLeft w:val="0"/>
      <w:marRight w:val="0"/>
      <w:marTop w:val="0"/>
      <w:marBottom w:val="0"/>
      <w:divBdr>
        <w:top w:val="none" w:sz="0" w:space="0" w:color="auto"/>
        <w:left w:val="none" w:sz="0" w:space="0" w:color="auto"/>
        <w:bottom w:val="none" w:sz="0" w:space="0" w:color="auto"/>
        <w:right w:val="none" w:sz="0" w:space="0" w:color="auto"/>
      </w:divBdr>
      <w:divsChild>
        <w:div w:id="2145199260">
          <w:marLeft w:val="0"/>
          <w:marRight w:val="0"/>
          <w:marTop w:val="0"/>
          <w:marBottom w:val="0"/>
          <w:divBdr>
            <w:top w:val="none" w:sz="0" w:space="0" w:color="auto"/>
            <w:left w:val="none" w:sz="0" w:space="0" w:color="auto"/>
            <w:bottom w:val="none" w:sz="0" w:space="0" w:color="auto"/>
            <w:right w:val="none" w:sz="0" w:space="0" w:color="auto"/>
          </w:divBdr>
          <w:divsChild>
            <w:div w:id="22480086">
              <w:marLeft w:val="0"/>
              <w:marRight w:val="0"/>
              <w:marTop w:val="0"/>
              <w:marBottom w:val="0"/>
              <w:divBdr>
                <w:top w:val="none" w:sz="0" w:space="0" w:color="auto"/>
                <w:left w:val="none" w:sz="0" w:space="0" w:color="auto"/>
                <w:bottom w:val="none" w:sz="0" w:space="0" w:color="auto"/>
                <w:right w:val="none" w:sz="0" w:space="0" w:color="auto"/>
              </w:divBdr>
              <w:divsChild>
                <w:div w:id="13713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3060">
      <w:bodyDiv w:val="1"/>
      <w:marLeft w:val="0"/>
      <w:marRight w:val="0"/>
      <w:marTop w:val="0"/>
      <w:marBottom w:val="0"/>
      <w:divBdr>
        <w:top w:val="none" w:sz="0" w:space="0" w:color="auto"/>
        <w:left w:val="none" w:sz="0" w:space="0" w:color="auto"/>
        <w:bottom w:val="none" w:sz="0" w:space="0" w:color="auto"/>
        <w:right w:val="none" w:sz="0" w:space="0" w:color="auto"/>
      </w:divBdr>
    </w:div>
    <w:div w:id="321549819">
      <w:bodyDiv w:val="1"/>
      <w:marLeft w:val="0"/>
      <w:marRight w:val="0"/>
      <w:marTop w:val="0"/>
      <w:marBottom w:val="0"/>
      <w:divBdr>
        <w:top w:val="none" w:sz="0" w:space="0" w:color="auto"/>
        <w:left w:val="none" w:sz="0" w:space="0" w:color="auto"/>
        <w:bottom w:val="none" w:sz="0" w:space="0" w:color="auto"/>
        <w:right w:val="none" w:sz="0" w:space="0" w:color="auto"/>
      </w:divBdr>
    </w:div>
    <w:div w:id="331107345">
      <w:bodyDiv w:val="1"/>
      <w:marLeft w:val="0"/>
      <w:marRight w:val="0"/>
      <w:marTop w:val="0"/>
      <w:marBottom w:val="0"/>
      <w:divBdr>
        <w:top w:val="none" w:sz="0" w:space="0" w:color="auto"/>
        <w:left w:val="none" w:sz="0" w:space="0" w:color="auto"/>
        <w:bottom w:val="none" w:sz="0" w:space="0" w:color="auto"/>
        <w:right w:val="none" w:sz="0" w:space="0" w:color="auto"/>
      </w:divBdr>
    </w:div>
    <w:div w:id="635261305">
      <w:bodyDiv w:val="1"/>
      <w:marLeft w:val="0"/>
      <w:marRight w:val="0"/>
      <w:marTop w:val="0"/>
      <w:marBottom w:val="0"/>
      <w:divBdr>
        <w:top w:val="none" w:sz="0" w:space="0" w:color="auto"/>
        <w:left w:val="none" w:sz="0" w:space="0" w:color="auto"/>
        <w:bottom w:val="none" w:sz="0" w:space="0" w:color="auto"/>
        <w:right w:val="none" w:sz="0" w:space="0" w:color="auto"/>
      </w:divBdr>
    </w:div>
    <w:div w:id="771778971">
      <w:bodyDiv w:val="1"/>
      <w:marLeft w:val="0"/>
      <w:marRight w:val="0"/>
      <w:marTop w:val="0"/>
      <w:marBottom w:val="0"/>
      <w:divBdr>
        <w:top w:val="none" w:sz="0" w:space="0" w:color="auto"/>
        <w:left w:val="none" w:sz="0" w:space="0" w:color="auto"/>
        <w:bottom w:val="none" w:sz="0" w:space="0" w:color="auto"/>
        <w:right w:val="none" w:sz="0" w:space="0" w:color="auto"/>
      </w:divBdr>
    </w:div>
    <w:div w:id="927688621">
      <w:bodyDiv w:val="1"/>
      <w:marLeft w:val="0"/>
      <w:marRight w:val="0"/>
      <w:marTop w:val="0"/>
      <w:marBottom w:val="0"/>
      <w:divBdr>
        <w:top w:val="none" w:sz="0" w:space="0" w:color="auto"/>
        <w:left w:val="none" w:sz="0" w:space="0" w:color="auto"/>
        <w:bottom w:val="none" w:sz="0" w:space="0" w:color="auto"/>
        <w:right w:val="none" w:sz="0" w:space="0" w:color="auto"/>
      </w:divBdr>
    </w:div>
    <w:div w:id="1107969541">
      <w:bodyDiv w:val="1"/>
      <w:marLeft w:val="0"/>
      <w:marRight w:val="0"/>
      <w:marTop w:val="0"/>
      <w:marBottom w:val="0"/>
      <w:divBdr>
        <w:top w:val="none" w:sz="0" w:space="0" w:color="auto"/>
        <w:left w:val="none" w:sz="0" w:space="0" w:color="auto"/>
        <w:bottom w:val="none" w:sz="0" w:space="0" w:color="auto"/>
        <w:right w:val="none" w:sz="0" w:space="0" w:color="auto"/>
      </w:divBdr>
    </w:div>
    <w:div w:id="1262882201">
      <w:bodyDiv w:val="1"/>
      <w:marLeft w:val="0"/>
      <w:marRight w:val="0"/>
      <w:marTop w:val="0"/>
      <w:marBottom w:val="0"/>
      <w:divBdr>
        <w:top w:val="none" w:sz="0" w:space="0" w:color="auto"/>
        <w:left w:val="none" w:sz="0" w:space="0" w:color="auto"/>
        <w:bottom w:val="none" w:sz="0" w:space="0" w:color="auto"/>
        <w:right w:val="none" w:sz="0" w:space="0" w:color="auto"/>
      </w:divBdr>
    </w:div>
    <w:div w:id="1313101844">
      <w:bodyDiv w:val="1"/>
      <w:marLeft w:val="0"/>
      <w:marRight w:val="0"/>
      <w:marTop w:val="0"/>
      <w:marBottom w:val="0"/>
      <w:divBdr>
        <w:top w:val="none" w:sz="0" w:space="0" w:color="auto"/>
        <w:left w:val="none" w:sz="0" w:space="0" w:color="auto"/>
        <w:bottom w:val="none" w:sz="0" w:space="0" w:color="auto"/>
        <w:right w:val="none" w:sz="0" w:space="0" w:color="auto"/>
      </w:divBdr>
      <w:divsChild>
        <w:div w:id="1954480720">
          <w:marLeft w:val="0"/>
          <w:marRight w:val="0"/>
          <w:marTop w:val="0"/>
          <w:marBottom w:val="0"/>
          <w:divBdr>
            <w:top w:val="none" w:sz="0" w:space="0" w:color="auto"/>
            <w:left w:val="none" w:sz="0" w:space="0" w:color="auto"/>
            <w:bottom w:val="none" w:sz="0" w:space="0" w:color="auto"/>
            <w:right w:val="none" w:sz="0" w:space="0" w:color="auto"/>
          </w:divBdr>
          <w:divsChild>
            <w:div w:id="69009534">
              <w:marLeft w:val="0"/>
              <w:marRight w:val="0"/>
              <w:marTop w:val="0"/>
              <w:marBottom w:val="0"/>
              <w:divBdr>
                <w:top w:val="none" w:sz="0" w:space="0" w:color="auto"/>
                <w:left w:val="none" w:sz="0" w:space="0" w:color="auto"/>
                <w:bottom w:val="none" w:sz="0" w:space="0" w:color="auto"/>
                <w:right w:val="none" w:sz="0" w:space="0" w:color="auto"/>
              </w:divBdr>
              <w:divsChild>
                <w:div w:id="72779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420263">
      <w:bodyDiv w:val="1"/>
      <w:marLeft w:val="0"/>
      <w:marRight w:val="0"/>
      <w:marTop w:val="0"/>
      <w:marBottom w:val="0"/>
      <w:divBdr>
        <w:top w:val="none" w:sz="0" w:space="0" w:color="auto"/>
        <w:left w:val="none" w:sz="0" w:space="0" w:color="auto"/>
        <w:bottom w:val="none" w:sz="0" w:space="0" w:color="auto"/>
        <w:right w:val="none" w:sz="0" w:space="0" w:color="auto"/>
      </w:divBdr>
    </w:div>
    <w:div w:id="1343321143">
      <w:bodyDiv w:val="1"/>
      <w:marLeft w:val="0"/>
      <w:marRight w:val="0"/>
      <w:marTop w:val="0"/>
      <w:marBottom w:val="0"/>
      <w:divBdr>
        <w:top w:val="none" w:sz="0" w:space="0" w:color="auto"/>
        <w:left w:val="none" w:sz="0" w:space="0" w:color="auto"/>
        <w:bottom w:val="none" w:sz="0" w:space="0" w:color="auto"/>
        <w:right w:val="none" w:sz="0" w:space="0" w:color="auto"/>
      </w:divBdr>
    </w:div>
    <w:div w:id="1392850739">
      <w:bodyDiv w:val="1"/>
      <w:marLeft w:val="0"/>
      <w:marRight w:val="0"/>
      <w:marTop w:val="0"/>
      <w:marBottom w:val="0"/>
      <w:divBdr>
        <w:top w:val="none" w:sz="0" w:space="0" w:color="auto"/>
        <w:left w:val="none" w:sz="0" w:space="0" w:color="auto"/>
        <w:bottom w:val="none" w:sz="0" w:space="0" w:color="auto"/>
        <w:right w:val="none" w:sz="0" w:space="0" w:color="auto"/>
      </w:divBdr>
    </w:div>
    <w:div w:id="1601833564">
      <w:bodyDiv w:val="1"/>
      <w:marLeft w:val="0"/>
      <w:marRight w:val="0"/>
      <w:marTop w:val="0"/>
      <w:marBottom w:val="0"/>
      <w:divBdr>
        <w:top w:val="none" w:sz="0" w:space="0" w:color="auto"/>
        <w:left w:val="none" w:sz="0" w:space="0" w:color="auto"/>
        <w:bottom w:val="none" w:sz="0" w:space="0" w:color="auto"/>
        <w:right w:val="none" w:sz="0" w:space="0" w:color="auto"/>
      </w:divBdr>
    </w:div>
    <w:div w:id="1642422003">
      <w:bodyDiv w:val="1"/>
      <w:marLeft w:val="0"/>
      <w:marRight w:val="0"/>
      <w:marTop w:val="0"/>
      <w:marBottom w:val="0"/>
      <w:divBdr>
        <w:top w:val="none" w:sz="0" w:space="0" w:color="auto"/>
        <w:left w:val="none" w:sz="0" w:space="0" w:color="auto"/>
        <w:bottom w:val="none" w:sz="0" w:space="0" w:color="auto"/>
        <w:right w:val="none" w:sz="0" w:space="0" w:color="auto"/>
      </w:divBdr>
    </w:div>
    <w:div w:id="1723597384">
      <w:bodyDiv w:val="1"/>
      <w:marLeft w:val="0"/>
      <w:marRight w:val="0"/>
      <w:marTop w:val="0"/>
      <w:marBottom w:val="0"/>
      <w:divBdr>
        <w:top w:val="none" w:sz="0" w:space="0" w:color="auto"/>
        <w:left w:val="none" w:sz="0" w:space="0" w:color="auto"/>
        <w:bottom w:val="none" w:sz="0" w:space="0" w:color="auto"/>
        <w:right w:val="none" w:sz="0" w:space="0" w:color="auto"/>
      </w:divBdr>
    </w:div>
    <w:div w:id="1747649914">
      <w:bodyDiv w:val="1"/>
      <w:marLeft w:val="0"/>
      <w:marRight w:val="0"/>
      <w:marTop w:val="0"/>
      <w:marBottom w:val="0"/>
      <w:divBdr>
        <w:top w:val="none" w:sz="0" w:space="0" w:color="auto"/>
        <w:left w:val="none" w:sz="0" w:space="0" w:color="auto"/>
        <w:bottom w:val="none" w:sz="0" w:space="0" w:color="auto"/>
        <w:right w:val="none" w:sz="0" w:space="0" w:color="auto"/>
      </w:divBdr>
    </w:div>
    <w:div w:id="1832796253">
      <w:bodyDiv w:val="1"/>
      <w:marLeft w:val="0"/>
      <w:marRight w:val="0"/>
      <w:marTop w:val="0"/>
      <w:marBottom w:val="0"/>
      <w:divBdr>
        <w:top w:val="none" w:sz="0" w:space="0" w:color="auto"/>
        <w:left w:val="none" w:sz="0" w:space="0" w:color="auto"/>
        <w:bottom w:val="none" w:sz="0" w:space="0" w:color="auto"/>
        <w:right w:val="none" w:sz="0" w:space="0" w:color="auto"/>
      </w:divBdr>
    </w:div>
    <w:div w:id="1881625992">
      <w:bodyDiv w:val="1"/>
      <w:marLeft w:val="0"/>
      <w:marRight w:val="0"/>
      <w:marTop w:val="0"/>
      <w:marBottom w:val="0"/>
      <w:divBdr>
        <w:top w:val="none" w:sz="0" w:space="0" w:color="auto"/>
        <w:left w:val="none" w:sz="0" w:space="0" w:color="auto"/>
        <w:bottom w:val="none" w:sz="0" w:space="0" w:color="auto"/>
        <w:right w:val="none" w:sz="0" w:space="0" w:color="auto"/>
      </w:divBdr>
    </w:div>
    <w:div w:id="2132280386">
      <w:bodyDiv w:val="1"/>
      <w:marLeft w:val="0"/>
      <w:marRight w:val="0"/>
      <w:marTop w:val="0"/>
      <w:marBottom w:val="0"/>
      <w:divBdr>
        <w:top w:val="none" w:sz="0" w:space="0" w:color="auto"/>
        <w:left w:val="none" w:sz="0" w:space="0" w:color="auto"/>
        <w:bottom w:val="none" w:sz="0" w:space="0" w:color="auto"/>
        <w:right w:val="none" w:sz="0" w:space="0" w:color="auto"/>
      </w:divBdr>
      <w:divsChild>
        <w:div w:id="432629851">
          <w:marLeft w:val="0"/>
          <w:marRight w:val="0"/>
          <w:marTop w:val="0"/>
          <w:marBottom w:val="0"/>
          <w:divBdr>
            <w:top w:val="none" w:sz="0" w:space="0" w:color="auto"/>
            <w:left w:val="none" w:sz="0" w:space="0" w:color="auto"/>
            <w:bottom w:val="none" w:sz="0" w:space="0" w:color="auto"/>
            <w:right w:val="none" w:sz="0" w:space="0" w:color="auto"/>
          </w:divBdr>
          <w:divsChild>
            <w:div w:id="1023290428">
              <w:marLeft w:val="0"/>
              <w:marRight w:val="0"/>
              <w:marTop w:val="0"/>
              <w:marBottom w:val="0"/>
              <w:divBdr>
                <w:top w:val="none" w:sz="0" w:space="0" w:color="auto"/>
                <w:left w:val="none" w:sz="0" w:space="0" w:color="auto"/>
                <w:bottom w:val="none" w:sz="0" w:space="0" w:color="auto"/>
                <w:right w:val="none" w:sz="0" w:space="0" w:color="auto"/>
              </w:divBdr>
              <w:divsChild>
                <w:div w:id="12886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commons.wikimedia.org/wiki/File:Disulfide-bond.png"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3</Pages>
  <Words>737</Words>
  <Characters>4205</Characters>
  <Application>Microsoft Macintosh Word</Application>
  <DocSecurity>0</DocSecurity>
  <Lines>35</Lines>
  <Paragraphs>9</Paragraphs>
  <ScaleCrop>false</ScaleCrop>
  <Company/>
  <LinksUpToDate>false</LinksUpToDate>
  <CharactersWithSpaces>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dc:creator>
  <cp:keywords/>
  <dc:description/>
  <cp:lastModifiedBy>Melissa</cp:lastModifiedBy>
  <cp:revision>30</cp:revision>
  <cp:lastPrinted>2019-03-07T14:55:00Z</cp:lastPrinted>
  <dcterms:created xsi:type="dcterms:W3CDTF">2019-03-06T20:46:00Z</dcterms:created>
  <dcterms:modified xsi:type="dcterms:W3CDTF">2019-03-08T04:30:00Z</dcterms:modified>
</cp:coreProperties>
</file>