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F6" w:rsidRDefault="0001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Carlos Chong</w:t>
      </w:r>
    </w:p>
    <w:p w:rsidR="00015D66" w:rsidRDefault="00015D66">
      <w:pPr>
        <w:rPr>
          <w:rFonts w:ascii="Times New Roman" w:hAnsi="Times New Roman" w:cs="Times New Roman"/>
        </w:rPr>
      </w:pPr>
    </w:p>
    <w:p w:rsidR="00015D66" w:rsidRDefault="00015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 First</w:t>
      </w:r>
    </w:p>
    <w:p w:rsidR="00015D66" w:rsidRDefault="00015D66">
      <w:pPr>
        <w:rPr>
          <w:rFonts w:ascii="Times New Roman" w:hAnsi="Times New Roman" w:cs="Times New Roman"/>
        </w:rPr>
      </w:pPr>
    </w:p>
    <w:p w:rsidR="00015D66" w:rsidRDefault="00015D66" w:rsidP="00015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spectrum change as you increase the dielectric constant of the surrounding materials? Try n = 1.45 glass, n = 1.76 for alumina</w:t>
      </w:r>
    </w:p>
    <w:p w:rsidR="00AC136A" w:rsidRDefault="00AC136A" w:rsidP="00AC13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red shift as we increase the dielectric constant for the varying materials.</w:t>
      </w:r>
    </w:p>
    <w:p w:rsidR="00AC136A" w:rsidRDefault="00AC136A" w:rsidP="00AC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blue shift when the value n = 1.00, blue shift with </w:t>
      </w:r>
    </w:p>
    <w:p w:rsidR="00015D66" w:rsidRDefault="004A6A57" w:rsidP="00015D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Ag, </w:t>
      </w:r>
      <w:r w:rsidR="00FA0954">
        <w:rPr>
          <w:rFonts w:ascii="Times New Roman" w:hAnsi="Times New Roman" w:cs="Times New Roman"/>
        </w:rPr>
        <w:t>N = 0</w:t>
      </w:r>
    </w:p>
    <w:p w:rsidR="00FA0954" w:rsidRDefault="00FA0954" w:rsidP="00015D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19288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3 at 6.25.1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84" cy="19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54" w:rsidRPr="00015D66" w:rsidRDefault="00FA0954" w:rsidP="00015D66">
      <w:pPr>
        <w:ind w:left="360"/>
        <w:rPr>
          <w:rFonts w:ascii="Times New Roman" w:hAnsi="Times New Roman" w:cs="Times New Roman"/>
        </w:rPr>
      </w:pPr>
    </w:p>
    <w:p w:rsidR="00015D66" w:rsidRPr="00015D66" w:rsidRDefault="004A6A57" w:rsidP="00015D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Ag, </w:t>
      </w:r>
      <w:r w:rsidR="00015D66">
        <w:rPr>
          <w:rFonts w:ascii="Times New Roman" w:hAnsi="Times New Roman" w:cs="Times New Roman"/>
        </w:rPr>
        <w:t>Glass, n = 1.45</w:t>
      </w:r>
    </w:p>
    <w:p w:rsidR="00015D66" w:rsidRDefault="00AC136A" w:rsidP="00015D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4014" cy="1806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3 at 6.26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96" cy="1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66" w:rsidRDefault="00015D66" w:rsidP="00015D66">
      <w:pPr>
        <w:ind w:left="360"/>
        <w:rPr>
          <w:rFonts w:ascii="Times New Roman" w:hAnsi="Times New Roman" w:cs="Times New Roman"/>
        </w:rPr>
      </w:pPr>
    </w:p>
    <w:p w:rsidR="00015D66" w:rsidRDefault="004A6A57" w:rsidP="00015D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Ag, </w:t>
      </w:r>
      <w:bookmarkStart w:id="0" w:name="_GoBack"/>
      <w:bookmarkEnd w:id="0"/>
      <w:r w:rsidR="00FA0954">
        <w:rPr>
          <w:rFonts w:ascii="Times New Roman" w:hAnsi="Times New Roman" w:cs="Times New Roman"/>
        </w:rPr>
        <w:t>Alumina, n =1.76</w:t>
      </w:r>
    </w:p>
    <w:p w:rsidR="00FA0954" w:rsidRDefault="00FA0954" w:rsidP="00015D66">
      <w:pPr>
        <w:ind w:left="360"/>
        <w:rPr>
          <w:rFonts w:ascii="Times New Roman" w:hAnsi="Times New Roman" w:cs="Times New Roman"/>
        </w:rPr>
      </w:pPr>
    </w:p>
    <w:p w:rsidR="00FA0954" w:rsidRDefault="00AC136A" w:rsidP="00015D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52767" cy="198645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3 at 6.27.2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17" cy="19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6A" w:rsidRDefault="00AC136A" w:rsidP="00AC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you change Ag to Au. </w:t>
      </w:r>
    </w:p>
    <w:p w:rsidR="00871920" w:rsidRPr="00AC136A" w:rsidRDefault="00871920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noticed a red shift from the values given by Ag. I also notice a broad peak distribution, which could be attributed from the plasmons which are forming from the change in material composition and dielectric constant in relation to the geometry and/or interface of the material. </w:t>
      </w:r>
    </w:p>
    <w:p w:rsidR="00AC136A" w:rsidRDefault="004A6A57" w:rsidP="00AC13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Au, </w:t>
      </w:r>
      <w:r w:rsidR="00AC136A">
        <w:rPr>
          <w:rFonts w:ascii="Times New Roman" w:hAnsi="Times New Roman" w:cs="Times New Roman"/>
        </w:rPr>
        <w:t>N = 1.45</w:t>
      </w:r>
    </w:p>
    <w:p w:rsidR="00AC136A" w:rsidRDefault="00AC136A" w:rsidP="008719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12124" cy="16684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3 at 6.36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44" cy="16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6A" w:rsidRDefault="00AC136A" w:rsidP="00AC136A">
      <w:pPr>
        <w:ind w:left="720"/>
        <w:rPr>
          <w:rFonts w:ascii="Times New Roman" w:hAnsi="Times New Roman" w:cs="Times New Roman"/>
        </w:rPr>
      </w:pPr>
    </w:p>
    <w:p w:rsidR="00AC136A" w:rsidRDefault="004A6A57" w:rsidP="00AC13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Au, </w:t>
      </w:r>
      <w:r w:rsidR="00AC136A">
        <w:rPr>
          <w:rFonts w:ascii="Times New Roman" w:hAnsi="Times New Roman" w:cs="Times New Roman"/>
        </w:rPr>
        <w:t>N = 1.76</w:t>
      </w:r>
    </w:p>
    <w:p w:rsidR="00AC136A" w:rsidRDefault="00AC136A" w:rsidP="00AC136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2447" cy="1859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3 at 6.37.2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66" cy="18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6A" w:rsidRDefault="00AC136A" w:rsidP="00AC136A">
      <w:pPr>
        <w:ind w:left="360"/>
        <w:rPr>
          <w:rFonts w:ascii="Times New Roman" w:hAnsi="Times New Roman" w:cs="Times New Roman"/>
        </w:rPr>
      </w:pPr>
    </w:p>
    <w:p w:rsidR="004A6A57" w:rsidRDefault="004A6A57" w:rsidP="00871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notice the absorbance of Au is greater than the absorbance of Ag. I also notice that the peaks of real and imaginary are broader and more far apart in Au, while the peaks for Ag are closer together. </w:t>
      </w:r>
    </w:p>
    <w:p w:rsidR="00AC136A" w:rsidRDefault="00871920" w:rsidP="004A6A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 and N=1.45</w:t>
      </w:r>
    </w:p>
    <w:p w:rsidR="00871920" w:rsidRDefault="004A6A57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9421" cy="17585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3 at 6.47.5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77" cy="17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 and N =1.76</w:t>
      </w:r>
    </w:p>
    <w:p w:rsidR="00871920" w:rsidRDefault="004A6A57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17076" cy="18340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13 at 6.49.2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55" cy="18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 and N = 1.45</w:t>
      </w:r>
    </w:p>
    <w:p w:rsidR="004A6A57" w:rsidRDefault="004A6A57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2483" cy="1751907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13 at 6.50.0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16" cy="17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57" w:rsidRDefault="004A6A57" w:rsidP="00871920">
      <w:pPr>
        <w:pStyle w:val="ListParagraph"/>
        <w:rPr>
          <w:rFonts w:ascii="Times New Roman" w:hAnsi="Times New Roman" w:cs="Times New Roman"/>
        </w:rPr>
      </w:pP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</w:p>
    <w:p w:rsidR="00871920" w:rsidRDefault="00871920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 and N = 1.76</w:t>
      </w:r>
    </w:p>
    <w:p w:rsidR="00871920" w:rsidRDefault="004A6A57" w:rsidP="00871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04418" cy="193915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13 at 6.50.4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372" cy="19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20" w:rsidRPr="00871920" w:rsidRDefault="00871920" w:rsidP="00871920">
      <w:pPr>
        <w:pStyle w:val="ListParagraph"/>
        <w:rPr>
          <w:rFonts w:ascii="Times New Roman" w:hAnsi="Times New Roman" w:cs="Times New Roman"/>
        </w:rPr>
      </w:pPr>
    </w:p>
    <w:sectPr w:rsidR="00871920" w:rsidRPr="00871920" w:rsidSect="006E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598"/>
    <w:multiLevelType w:val="hybridMultilevel"/>
    <w:tmpl w:val="B7AA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66"/>
    <w:rsid w:val="00015D66"/>
    <w:rsid w:val="004A6A57"/>
    <w:rsid w:val="006E1CC7"/>
    <w:rsid w:val="00871920"/>
    <w:rsid w:val="00AC136A"/>
    <w:rsid w:val="00D57FAF"/>
    <w:rsid w:val="00F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164C"/>
  <w15:chartTrackingRefBased/>
  <w15:docId w15:val="{A7D000D9-2F6F-F748-BEDC-622ECA9F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 carvajal</dc:creator>
  <cp:keywords/>
  <dc:description/>
  <cp:lastModifiedBy>Jemima carvajal</cp:lastModifiedBy>
  <cp:revision>1</cp:revision>
  <dcterms:created xsi:type="dcterms:W3CDTF">2019-04-13T21:47:00Z</dcterms:created>
  <dcterms:modified xsi:type="dcterms:W3CDTF">2019-04-13T22:54:00Z</dcterms:modified>
</cp:coreProperties>
</file>