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C15" w:rsidRDefault="002E4C15" w:rsidP="00F67DA0">
      <w:pPr>
        <w:rPr>
          <w:rFonts w:ascii="Times New Roman" w:eastAsia="Times New Roman" w:hAnsi="Times New Roman" w:cs="Times New Roman"/>
        </w:rPr>
      </w:pPr>
    </w:p>
    <w:p w:rsidR="002E4C15" w:rsidRDefault="002E4C15" w:rsidP="002E4C15">
      <w:pPr>
        <w:rPr>
          <w:rFonts w:ascii="Times New Roman" w:eastAsia="Times New Roman" w:hAnsi="Times New Roman" w:cs="Times New Roman"/>
        </w:rPr>
      </w:pPr>
      <w:r>
        <w:rPr>
          <w:rFonts w:ascii="Times New Roman" w:eastAsia="Times New Roman" w:hAnsi="Times New Roman" w:cs="Times New Roman"/>
        </w:rPr>
        <w:t>Carlos Chong</w:t>
      </w:r>
    </w:p>
    <w:p w:rsidR="002E4C15" w:rsidRDefault="002E4C15" w:rsidP="002E4C15">
      <w:pPr>
        <w:rPr>
          <w:rFonts w:ascii="Times New Roman" w:eastAsia="Times New Roman" w:hAnsi="Times New Roman" w:cs="Times New Roman"/>
        </w:rPr>
      </w:pPr>
      <w:r>
        <w:rPr>
          <w:rFonts w:ascii="Times New Roman" w:eastAsia="Times New Roman" w:hAnsi="Times New Roman" w:cs="Times New Roman"/>
        </w:rPr>
        <w:t>03/01/19</w:t>
      </w:r>
    </w:p>
    <w:p w:rsidR="002E4C15" w:rsidRPr="002E4C15" w:rsidRDefault="002E4C15" w:rsidP="002E4C15">
      <w:pPr>
        <w:rPr>
          <w:rFonts w:ascii="Times New Roman" w:eastAsia="Times New Roman" w:hAnsi="Times New Roman" w:cs="Times New Roman"/>
        </w:rPr>
      </w:pPr>
    </w:p>
    <w:p w:rsidR="00F67DA0" w:rsidRDefault="00F67DA0" w:rsidP="00F67DA0">
      <w:pPr>
        <w:pStyle w:val="ListParagraph"/>
        <w:numPr>
          <w:ilvl w:val="0"/>
          <w:numId w:val="1"/>
        </w:numPr>
        <w:rPr>
          <w:rFonts w:ascii="Times New Roman" w:eastAsia="Times New Roman" w:hAnsi="Times New Roman" w:cs="Times New Roman"/>
        </w:rPr>
      </w:pPr>
      <w:r w:rsidRPr="00F67DA0">
        <w:rPr>
          <w:rFonts w:ascii="Times New Roman" w:eastAsia="Times New Roman" w:hAnsi="Times New Roman" w:cs="Times New Roman"/>
        </w:rPr>
        <w:t xml:space="preserve">Exercise 1: (a) Substitute the right-hand side of Equation 3 for </w:t>
      </w:r>
      <w:r w:rsidRPr="00F67DA0">
        <w:rPr>
          <w:rFonts w:ascii="Cambria Math" w:eastAsia="Times New Roman" w:hAnsi="Cambria Math" w:cs="Cambria Math"/>
        </w:rPr>
        <w:t>𝑣</w:t>
      </w:r>
      <w:r w:rsidRPr="00F67DA0">
        <w:rPr>
          <w:rFonts w:ascii="Times New Roman" w:eastAsia="Times New Roman" w:hAnsi="Times New Roman" w:cs="Times New Roman"/>
        </w:rPr>
        <w:t>(</w:t>
      </w:r>
      <w:r w:rsidRPr="00F67DA0">
        <w:rPr>
          <w:rFonts w:ascii="Cambria Math" w:eastAsia="Times New Roman" w:hAnsi="Cambria Math" w:cs="Cambria Math"/>
        </w:rPr>
        <w:t>𝑡</w:t>
      </w:r>
      <w:r w:rsidRPr="00F67DA0">
        <w:rPr>
          <w:rFonts w:ascii="Times New Roman" w:eastAsia="Times New Roman" w:hAnsi="Times New Roman" w:cs="Times New Roman"/>
        </w:rPr>
        <w:t xml:space="preserve"> + 1 2 ∆</w:t>
      </w:r>
      <w:r w:rsidRPr="00F67DA0">
        <w:rPr>
          <w:rFonts w:ascii="Cambria Math" w:eastAsia="Times New Roman" w:hAnsi="Cambria Math" w:cs="Cambria Math"/>
        </w:rPr>
        <w:t>𝑡</w:t>
      </w:r>
      <w:r w:rsidRPr="00F67DA0">
        <w:rPr>
          <w:rFonts w:ascii="Times New Roman" w:eastAsia="Times New Roman" w:hAnsi="Times New Roman" w:cs="Times New Roman"/>
        </w:rPr>
        <w:t xml:space="preserve">) wherever the latter term appears in Equations 4 &amp; 5 and (b) substitute the left-hand side of Equation 6 or Equation 7 wherever you can rearrange terms (after the substitution of part a) to have the right hand side Equation 6 or Equation 7 as an expression in another equation. (c) Answer the following questions • What equations </w:t>
      </w:r>
      <w:r w:rsidR="00E30921">
        <w:rPr>
          <w:rFonts w:ascii="Times New Roman" w:eastAsia="Times New Roman" w:hAnsi="Times New Roman" w:cs="Times New Roman"/>
        </w:rPr>
        <w:t xml:space="preserve">do you obtain? </w:t>
      </w:r>
    </w:p>
    <w:p w:rsidR="00E30921" w:rsidRDefault="00E30921" w:rsidP="00E30921">
      <w:pPr>
        <w:pStyle w:val="ListParagraph"/>
        <w:rPr>
          <w:rFonts w:ascii="Times New Roman" w:eastAsia="Times New Roman" w:hAnsi="Times New Roman" w:cs="Times New Roman"/>
        </w:rPr>
      </w:pPr>
    </w:p>
    <w:p w:rsidR="002E4C15" w:rsidRDefault="002E4C15" w:rsidP="00E30921">
      <w:pPr>
        <w:pStyle w:val="ListParagraph"/>
        <w:rPr>
          <w:rFonts w:ascii="Times New Roman" w:eastAsia="Times New Roman" w:hAnsi="Times New Roman" w:cs="Times New Roman"/>
        </w:rPr>
      </w:pPr>
      <w:r>
        <w:rPr>
          <w:rFonts w:ascii="Times New Roman" w:eastAsia="Times New Roman" w:hAnsi="Times New Roman" w:cs="Times New Roman"/>
        </w:rPr>
        <w:t>Answered in Github</w:t>
      </w:r>
      <w:r w:rsidR="00F06C15">
        <w:rPr>
          <w:rFonts w:ascii="Times New Roman" w:eastAsia="Times New Roman" w:hAnsi="Times New Roman" w:cs="Times New Roman"/>
        </w:rPr>
        <w:t>. Synder Final</w:t>
      </w:r>
    </w:p>
    <w:p w:rsidR="00E30921" w:rsidRPr="00F67DA0" w:rsidRDefault="00E30921" w:rsidP="00E30921">
      <w:pPr>
        <w:pStyle w:val="ListParagraph"/>
        <w:rPr>
          <w:rFonts w:ascii="Times New Roman" w:eastAsia="Times New Roman" w:hAnsi="Times New Roman" w:cs="Times New Roman"/>
        </w:rPr>
      </w:pPr>
    </w:p>
    <w:p w:rsidR="00F67DA0" w:rsidRDefault="00F67DA0" w:rsidP="00F67DA0">
      <w:pPr>
        <w:rPr>
          <w:rFonts w:ascii="Times New Roman" w:eastAsia="Times New Roman" w:hAnsi="Times New Roman" w:cs="Times New Roman"/>
        </w:rPr>
      </w:pPr>
    </w:p>
    <w:p w:rsidR="00F67DA0" w:rsidRPr="00F67DA0" w:rsidRDefault="00F67DA0" w:rsidP="00F67DA0">
      <w:pPr>
        <w:pStyle w:val="ListParagraph"/>
        <w:numPr>
          <w:ilvl w:val="0"/>
          <w:numId w:val="1"/>
        </w:numPr>
        <w:rPr>
          <w:rFonts w:ascii="Times New Roman" w:eastAsia="Times New Roman" w:hAnsi="Times New Roman" w:cs="Times New Roman"/>
        </w:rPr>
      </w:pPr>
      <w:r w:rsidRPr="00F67DA0">
        <w:rPr>
          <w:rFonts w:ascii="Times New Roman" w:eastAsia="Times New Roman" w:hAnsi="Times New Roman" w:cs="Times New Roman"/>
        </w:rPr>
        <w:t xml:space="preserve">What exactly is different about these equations than the equations you used in your implementation of the velocity Verlet algorithm? • The Langevin equation given as Equation 1 differs from Newton’s second law by the inclusion of a “drag” (or “friction”) term and a random perturbation: if </w:t>
      </w:r>
      <w:r w:rsidRPr="00F67DA0">
        <w:rPr>
          <w:rFonts w:ascii="Cambria Math" w:eastAsia="Times New Roman" w:hAnsi="Cambria Math" w:cs="Cambria Math"/>
        </w:rPr>
        <w:t>𝛾</w:t>
      </w:r>
      <w:r w:rsidRPr="00F67DA0">
        <w:rPr>
          <w:rFonts w:ascii="Times New Roman" w:eastAsia="Times New Roman" w:hAnsi="Times New Roman" w:cs="Times New Roman"/>
        </w:rPr>
        <w:t xml:space="preserve"> = 0 and </w:t>
      </w:r>
      <w:r w:rsidRPr="00F67DA0">
        <w:rPr>
          <w:rFonts w:ascii="Cambria Math" w:eastAsia="Times New Roman" w:hAnsi="Cambria Math" w:cs="Cambria Math"/>
        </w:rPr>
        <w:t>𝑅</w:t>
      </w:r>
      <w:r w:rsidRPr="00F67DA0">
        <w:rPr>
          <w:rFonts w:ascii="Times New Roman" w:eastAsia="Times New Roman" w:hAnsi="Times New Roman" w:cs="Times New Roman"/>
        </w:rPr>
        <w:t>(</w:t>
      </w:r>
      <w:r w:rsidRPr="00F67DA0">
        <w:rPr>
          <w:rFonts w:ascii="Cambria Math" w:eastAsia="Times New Roman" w:hAnsi="Cambria Math" w:cs="Cambria Math"/>
        </w:rPr>
        <w:t>𝑡</w:t>
      </w:r>
      <w:r w:rsidRPr="00F67DA0">
        <w:rPr>
          <w:rFonts w:ascii="Times New Roman" w:eastAsia="Times New Roman" w:hAnsi="Times New Roman" w:cs="Times New Roman"/>
        </w:rPr>
        <w:t xml:space="preserve">) = 0 (which already occurs when </w:t>
      </w:r>
      <w:r w:rsidRPr="00F67DA0">
        <w:rPr>
          <w:rFonts w:ascii="Cambria Math" w:eastAsia="Times New Roman" w:hAnsi="Cambria Math" w:cs="Cambria Math"/>
        </w:rPr>
        <w:t>𝛾</w:t>
      </w:r>
      <w:r w:rsidRPr="00F67DA0">
        <w:rPr>
          <w:rFonts w:ascii="Times New Roman" w:eastAsia="Times New Roman" w:hAnsi="Times New Roman" w:cs="Times New Roman"/>
        </w:rPr>
        <w:t xml:space="preserve"> = 0 but also obtains if </w:t>
      </w:r>
      <w:r w:rsidRPr="00F67DA0">
        <w:rPr>
          <w:rFonts w:ascii="Cambria Math" w:eastAsia="Times New Roman" w:hAnsi="Cambria Math" w:cs="Cambria Math"/>
        </w:rPr>
        <w:t>𝑇</w:t>
      </w:r>
      <w:r w:rsidRPr="00F67DA0">
        <w:rPr>
          <w:rFonts w:ascii="Times New Roman" w:eastAsia="Times New Roman" w:hAnsi="Times New Roman" w:cs="Times New Roman"/>
        </w:rPr>
        <w:t xml:space="preserve"> = 0), then Equation 1 reduces to Newton’s second law and the equations you obtain should be the same as those for the velocity Verlet algorithm. Do your equations implementing the BBK algorithm reduce to the equations implementing the velocity Verlet algorithm when </w:t>
      </w:r>
      <w:r w:rsidRPr="00F67DA0">
        <w:rPr>
          <w:rFonts w:ascii="Cambria Math" w:eastAsia="Times New Roman" w:hAnsi="Cambria Math" w:cs="Cambria Math"/>
        </w:rPr>
        <w:t>𝛾</w:t>
      </w:r>
      <w:r w:rsidRPr="00F67DA0">
        <w:rPr>
          <w:rFonts w:ascii="Times New Roman" w:eastAsia="Times New Roman" w:hAnsi="Times New Roman" w:cs="Times New Roman"/>
        </w:rPr>
        <w:t xml:space="preserve"> = 0 and </w:t>
      </w:r>
      <w:r w:rsidRPr="00F67DA0">
        <w:rPr>
          <w:rFonts w:ascii="Cambria Math" w:eastAsia="Times New Roman" w:hAnsi="Cambria Math" w:cs="Cambria Math"/>
        </w:rPr>
        <w:t>𝑅</w:t>
      </w:r>
      <w:r w:rsidRPr="00F67DA0">
        <w:rPr>
          <w:rFonts w:ascii="Times New Roman" w:eastAsia="Times New Roman" w:hAnsi="Times New Roman" w:cs="Times New Roman"/>
        </w:rPr>
        <w:t>(</w:t>
      </w:r>
      <w:r w:rsidRPr="00F67DA0">
        <w:rPr>
          <w:rFonts w:ascii="Cambria Math" w:eastAsia="Times New Roman" w:hAnsi="Cambria Math" w:cs="Cambria Math"/>
        </w:rPr>
        <w:t>𝑡</w:t>
      </w:r>
      <w:r w:rsidRPr="00F67DA0">
        <w:rPr>
          <w:rFonts w:ascii="Times New Roman" w:eastAsia="Times New Roman" w:hAnsi="Times New Roman" w:cs="Times New Roman"/>
        </w:rPr>
        <w:t xml:space="preserve">) = 0? </w:t>
      </w:r>
    </w:p>
    <w:p w:rsidR="00F67DA0" w:rsidRDefault="00F67DA0" w:rsidP="00F67DA0">
      <w:pPr>
        <w:rPr>
          <w:rFonts w:ascii="Times New Roman" w:eastAsia="Times New Roman" w:hAnsi="Times New Roman" w:cs="Times New Roman"/>
        </w:rPr>
      </w:pPr>
    </w:p>
    <w:p w:rsidR="00F67DA0" w:rsidRDefault="00F67DA0" w:rsidP="00F67DA0">
      <w:pPr>
        <w:pStyle w:val="ListParagraph"/>
        <w:numPr>
          <w:ilvl w:val="0"/>
          <w:numId w:val="1"/>
        </w:numPr>
        <w:rPr>
          <w:rFonts w:ascii="Times New Roman" w:eastAsia="Times New Roman" w:hAnsi="Times New Roman" w:cs="Times New Roman"/>
        </w:rPr>
      </w:pPr>
      <w:r w:rsidRPr="00F67DA0">
        <w:rPr>
          <w:rFonts w:ascii="Times New Roman" w:eastAsia="Times New Roman" w:hAnsi="Times New Roman" w:cs="Times New Roman"/>
        </w:rPr>
        <w:t xml:space="preserve">Exercise 2: Modify the notebook So Much Potential Langevin.ipynb by (a) replacing the energy values in the notebook with those you calculated two weeks ago just like you did with your So Much Potential.ipynb notebook last week, and (b) adding code to the function BBK to implement the BBK algorithm (based on your results in Exercise 1): I have started you out, fill in the “blanks” in the code just like you did last week for the velocity Verlet algorithm. Exercise 3: Run your code. </w:t>
      </w:r>
    </w:p>
    <w:p w:rsidR="00E30921" w:rsidRPr="00E30921" w:rsidRDefault="00E30921" w:rsidP="00E30921">
      <w:pPr>
        <w:pStyle w:val="ListParagraph"/>
        <w:rPr>
          <w:rFonts w:ascii="Times New Roman" w:eastAsia="Times New Roman" w:hAnsi="Times New Roman" w:cs="Times New Roman"/>
        </w:rPr>
      </w:pPr>
    </w:p>
    <w:p w:rsidR="00E30921" w:rsidRPr="00F67DA0" w:rsidRDefault="002E4C15" w:rsidP="00E30921">
      <w:pPr>
        <w:pStyle w:val="ListParagraph"/>
        <w:rPr>
          <w:rFonts w:ascii="Times New Roman" w:eastAsia="Times New Roman" w:hAnsi="Times New Roman" w:cs="Times New Roman"/>
        </w:rPr>
      </w:pPr>
      <w:r>
        <w:rPr>
          <w:rFonts w:ascii="Times New Roman" w:eastAsia="Times New Roman" w:hAnsi="Times New Roman" w:cs="Times New Roman"/>
        </w:rPr>
        <w:t>Answered</w:t>
      </w:r>
      <w:r w:rsidR="00E30921">
        <w:rPr>
          <w:rFonts w:ascii="Times New Roman" w:eastAsia="Times New Roman" w:hAnsi="Times New Roman" w:cs="Times New Roman"/>
        </w:rPr>
        <w:t xml:space="preserve"> in Github.</w:t>
      </w:r>
      <w:r w:rsidR="00F06C15">
        <w:rPr>
          <w:rFonts w:ascii="Times New Roman" w:eastAsia="Times New Roman" w:hAnsi="Times New Roman" w:cs="Times New Roman"/>
        </w:rPr>
        <w:t xml:space="preserve"> Synder Final</w:t>
      </w:r>
      <w:bookmarkStart w:id="0" w:name="_GoBack"/>
      <w:bookmarkEnd w:id="0"/>
    </w:p>
    <w:p w:rsidR="00F67DA0" w:rsidRDefault="00F67DA0" w:rsidP="00F67DA0">
      <w:pPr>
        <w:rPr>
          <w:rFonts w:ascii="Times New Roman" w:eastAsia="Times New Roman" w:hAnsi="Times New Roman" w:cs="Times New Roman"/>
        </w:rPr>
      </w:pPr>
    </w:p>
    <w:p w:rsidR="00F67DA0" w:rsidRDefault="00F67DA0" w:rsidP="00F67DA0">
      <w:pPr>
        <w:pStyle w:val="ListParagraph"/>
        <w:numPr>
          <w:ilvl w:val="0"/>
          <w:numId w:val="1"/>
        </w:numPr>
        <w:rPr>
          <w:rFonts w:ascii="Times New Roman" w:eastAsia="Times New Roman" w:hAnsi="Times New Roman" w:cs="Times New Roman"/>
        </w:rPr>
      </w:pPr>
      <w:r w:rsidRPr="00F67DA0">
        <w:rPr>
          <w:rFonts w:ascii="Times New Roman" w:eastAsia="Times New Roman" w:hAnsi="Times New Roman" w:cs="Times New Roman"/>
        </w:rPr>
        <w:t xml:space="preserve">How do your results differ from your simulation of bond vibrations for an isolated CO molecule? </w:t>
      </w:r>
    </w:p>
    <w:p w:rsidR="00E30921" w:rsidRDefault="004B597F" w:rsidP="00E30921">
      <w:pPr>
        <w:pStyle w:val="ListParagraph"/>
        <w:rPr>
          <w:rFonts w:ascii="Times New Roman" w:eastAsia="Times New Roman" w:hAnsi="Times New Roman" w:cs="Times New Roman"/>
        </w:rPr>
      </w:pPr>
      <w:r>
        <w:rPr>
          <w:rFonts w:ascii="Times New Roman" w:eastAsia="Times New Roman" w:hAnsi="Times New Roman" w:cs="Times New Roman"/>
        </w:rPr>
        <w:t>W</w:t>
      </w:r>
      <w:r w:rsidR="00977D11">
        <w:rPr>
          <w:rFonts w:ascii="Times New Roman" w:eastAsia="Times New Roman" w:hAnsi="Times New Roman" w:cs="Times New Roman"/>
        </w:rPr>
        <w:t>e see the energies converge into a steady state. We see that in the non-isolated system, the effect of drag and Gaussian r</w:t>
      </w:r>
      <w:r>
        <w:rPr>
          <w:rFonts w:ascii="Times New Roman" w:eastAsia="Times New Roman" w:hAnsi="Times New Roman" w:cs="Times New Roman"/>
        </w:rPr>
        <w:t>andom perturbations gives an asymptotic behavior of this stochastic system. The steady state is noted by the expression of the desired approximate solution to a problem by having some small parameter that will quantify the deviation from the solvable problem.</w:t>
      </w:r>
    </w:p>
    <w:p w:rsidR="00E30921" w:rsidRDefault="00E30921" w:rsidP="00E30921">
      <w:pPr>
        <w:pStyle w:val="ListParagraph"/>
        <w:rPr>
          <w:rFonts w:ascii="Times New Roman" w:eastAsia="Times New Roman" w:hAnsi="Times New Roman" w:cs="Times New Roman"/>
        </w:rPr>
      </w:pPr>
    </w:p>
    <w:p w:rsidR="00E30921" w:rsidRDefault="00977D11" w:rsidP="00E30921">
      <w:pPr>
        <w:pStyle w:val="ListParagraph"/>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2445488" cy="170206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01 at 9.09.4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62744" cy="1714070"/>
                    </a:xfrm>
                    <a:prstGeom prst="rect">
                      <a:avLst/>
                    </a:prstGeom>
                  </pic:spPr>
                </pic:pic>
              </a:graphicData>
            </a:graphic>
          </wp:inline>
        </w:drawing>
      </w:r>
    </w:p>
    <w:p w:rsidR="00F67DA0" w:rsidRPr="00F67DA0" w:rsidRDefault="00F67DA0" w:rsidP="00F67DA0">
      <w:pPr>
        <w:pStyle w:val="ListParagraph"/>
        <w:rPr>
          <w:rFonts w:ascii="Times New Roman" w:eastAsia="Times New Roman" w:hAnsi="Times New Roman" w:cs="Times New Roman"/>
        </w:rPr>
      </w:pPr>
    </w:p>
    <w:p w:rsidR="00F67DA0" w:rsidRDefault="00F67DA0" w:rsidP="00F67DA0">
      <w:pPr>
        <w:pStyle w:val="ListParagraph"/>
        <w:numPr>
          <w:ilvl w:val="0"/>
          <w:numId w:val="1"/>
        </w:numPr>
        <w:rPr>
          <w:rFonts w:ascii="Times New Roman" w:eastAsia="Times New Roman" w:hAnsi="Times New Roman" w:cs="Times New Roman"/>
        </w:rPr>
      </w:pPr>
      <w:r w:rsidRPr="00F67DA0">
        <w:rPr>
          <w:rFonts w:ascii="Times New Roman" w:eastAsia="Times New Roman" w:hAnsi="Times New Roman" w:cs="Times New Roman"/>
        </w:rPr>
        <w:t xml:space="preserve">Does our system reach thermal equilibrium with a well-defined temperature: i.e. do the energies seem to converge to some sort of steady state? </w:t>
      </w:r>
    </w:p>
    <w:p w:rsidR="00E30921" w:rsidRPr="00E30921" w:rsidRDefault="00E30921" w:rsidP="00E30921">
      <w:pPr>
        <w:rPr>
          <w:rFonts w:ascii="Times New Roman" w:eastAsia="Times New Roman" w:hAnsi="Times New Roman" w:cs="Times New Roman"/>
        </w:rPr>
      </w:pPr>
    </w:p>
    <w:p w:rsidR="00F67DA0" w:rsidRDefault="00E30921" w:rsidP="00F67DA0">
      <w:pPr>
        <w:pStyle w:val="ListParagraph"/>
        <w:rPr>
          <w:rFonts w:ascii="Times New Roman" w:eastAsia="Times New Roman" w:hAnsi="Times New Roman" w:cs="Times New Roman"/>
        </w:rPr>
      </w:pPr>
      <w:r>
        <w:rPr>
          <w:rFonts w:ascii="Times New Roman" w:eastAsia="Times New Roman" w:hAnsi="Times New Roman" w:cs="Times New Roman"/>
        </w:rPr>
        <w:t xml:space="preserve">Yes the energies converge into a steady state. </w:t>
      </w:r>
    </w:p>
    <w:p w:rsidR="00E30921" w:rsidRPr="00F67DA0" w:rsidRDefault="00E30921" w:rsidP="00F67DA0">
      <w:pPr>
        <w:pStyle w:val="ListParagraph"/>
        <w:rPr>
          <w:rFonts w:ascii="Times New Roman" w:eastAsia="Times New Roman" w:hAnsi="Times New Roman" w:cs="Times New Roman"/>
        </w:rPr>
      </w:pPr>
    </w:p>
    <w:p w:rsidR="00F67DA0" w:rsidRPr="00F67DA0" w:rsidRDefault="00F67DA0" w:rsidP="00F67DA0">
      <w:pPr>
        <w:pStyle w:val="ListParagraph"/>
        <w:numPr>
          <w:ilvl w:val="0"/>
          <w:numId w:val="1"/>
        </w:numPr>
        <w:rPr>
          <w:rFonts w:ascii="Times New Roman" w:eastAsia="Times New Roman" w:hAnsi="Times New Roman" w:cs="Times New Roman"/>
        </w:rPr>
      </w:pPr>
      <w:r w:rsidRPr="00F67DA0">
        <w:rPr>
          <w:rFonts w:ascii="Times New Roman" w:eastAsia="Times New Roman" w:hAnsi="Times New Roman" w:cs="Times New Roman"/>
        </w:rPr>
        <w:t>If so, is the well</w:t>
      </w:r>
      <w:r>
        <w:rPr>
          <w:rFonts w:ascii="Times New Roman" w:eastAsia="Times New Roman" w:hAnsi="Times New Roman" w:cs="Times New Roman"/>
        </w:rPr>
        <w:t xml:space="preserve"> </w:t>
      </w:r>
      <w:r w:rsidRPr="00F67DA0">
        <w:rPr>
          <w:rFonts w:ascii="Times New Roman" w:eastAsia="Times New Roman" w:hAnsi="Times New Roman" w:cs="Times New Roman"/>
        </w:rPr>
        <w:t xml:space="preserve">defined temperature to which our system converges the temperature used in the simulation: i.e. is the average energy toward the end of the trajectory approximately </w:t>
      </w:r>
      <w:r w:rsidRPr="00F67DA0">
        <w:rPr>
          <w:rFonts w:ascii="Cambria Math" w:eastAsia="Times New Roman" w:hAnsi="Cambria Math" w:cs="Cambria Math"/>
        </w:rPr>
        <w:t>𝑘𝐵𝑇</w:t>
      </w:r>
      <w:r w:rsidRPr="00F67DA0">
        <w:rPr>
          <w:rFonts w:ascii="Times New Roman" w:eastAsia="Times New Roman" w:hAnsi="Times New Roman" w:cs="Times New Roman"/>
        </w:rPr>
        <w:t xml:space="preserve"> where </w:t>
      </w:r>
      <w:r w:rsidRPr="00F67DA0">
        <w:rPr>
          <w:rFonts w:ascii="Cambria Math" w:eastAsia="Times New Roman" w:hAnsi="Cambria Math" w:cs="Cambria Math"/>
        </w:rPr>
        <w:t>𝑇</w:t>
      </w:r>
      <w:r w:rsidRPr="00F67DA0">
        <w:rPr>
          <w:rFonts w:ascii="Times New Roman" w:eastAsia="Times New Roman" w:hAnsi="Times New Roman" w:cs="Times New Roman"/>
        </w:rPr>
        <w:t xml:space="preserve"> is the temperature used in the BBK algorithm?</w:t>
      </w:r>
    </w:p>
    <w:p w:rsidR="00913BF6" w:rsidRDefault="00F06C15"/>
    <w:sectPr w:rsidR="00913BF6" w:rsidSect="006E1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37D67"/>
    <w:multiLevelType w:val="hybridMultilevel"/>
    <w:tmpl w:val="F8BC0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A0"/>
    <w:rsid w:val="00102FA4"/>
    <w:rsid w:val="002E4C15"/>
    <w:rsid w:val="004B597F"/>
    <w:rsid w:val="006E1CC7"/>
    <w:rsid w:val="00977D11"/>
    <w:rsid w:val="00D57FAF"/>
    <w:rsid w:val="00E30921"/>
    <w:rsid w:val="00F06C15"/>
    <w:rsid w:val="00F6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50596"/>
  <w15:chartTrackingRefBased/>
  <w15:docId w15:val="{3F7A3DF0-FE07-054D-9242-BFD389BA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65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Jemima carvajal</dc:creator>
  <cp:keywords/>
  <dc:description/>
  <cp:lastModifiedBy>Jemima carvajal</cp:lastModifiedBy>
  <cp:revision>3</cp:revision>
  <dcterms:created xsi:type="dcterms:W3CDTF">2019-03-02T01:34:00Z</dcterms:created>
  <dcterms:modified xsi:type="dcterms:W3CDTF">2019-03-02T02:31:00Z</dcterms:modified>
</cp:coreProperties>
</file>