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Mantenimiento</w:t>
      </w:r>
    </w:p>
    <w:p>
      <w:pPr>
        <w:pStyle w:val="ListBullet"/>
      </w:pPr>
      <w:r>
        <w:t>Audiencia: solicitantes, coordinadores y tecnicos de mantenimiento</w:t>
      </w:r>
    </w:p>
    <w:p>
      <w:pPr>
        <w:pStyle w:val="ListBullet"/>
      </w:pPr>
      <w:r>
        <w:t>Alcance por ambiente: Local</w:t>
      </w:r>
    </w:p>
    <w:p>
      <w:pPr>
        <w:pStyle w:val="ListBullet"/>
      </w:pPr>
      <w:r>
        <w:t>Ultima revision: 2026-08-25</w:t>
      </w:r>
    </w:p>
    <w:p>
      <w:pPr>
        <w:pStyle w:val="ListBullet"/>
      </w:pPr>
      <w:r>
        <w:t>Capacidades cubiertas: ordenes correctivas, asignacion, tiempos, refacciones, bloqueo de maquinaria y conciliacion</w:t>
      </w:r>
    </w:p>
    <w:p>
      <w:pPr>
        <w:pStyle w:val="Heading2"/>
      </w:pPr>
      <w:r>
        <w:t>Proposito</w:t>
      </w:r>
    </w:p>
    <w:p>
      <w:r>
        <w:t>Mantenimiento registra una falla desde su reporte hasta el cierre verificado. Puede atender una maquina registrada en Produccion o una ubicacion del edificio sin identificador.</w:t>
      </w:r>
    </w:p>
    <w:p>
      <w:pPr>
        <w:pStyle w:val="Heading2"/>
      </w:pPr>
      <w:r>
        <w:t>Preparacion</w:t>
      </w:r>
    </w:p>
    <w:p>
      <w:r>
        <w:t>Cada cambio de estado es asignable por separado en Local: solicitar, asignar, iniciar, esperar refacciones, reanudar, resolver, cerrar, reabrir y cancelar usan permisos `maintenance.order.*` distintos. Un tecnico puede capturar tiempo o iniciar sin recibir automaticamente autoridad para resolver o cerrar.</w:t>
      </w:r>
    </w:p>
    <w:p>
      <w:pPr>
        <w:pStyle w:val="ListNumber"/>
      </w:pPr>
      <w:r>
        <w:t>En RH, cree el area y los puestos de Mantenimiento.</w:t>
      </w:r>
    </w:p>
    <w:p>
      <w:pPr>
        <w:pStyle w:val="ListNumber"/>
      </w:pPr>
      <w:r>
        <w:t>Marque **Interviene en mantenimiento** en los puestos que pueden recibir ordenes.</w:t>
      </w:r>
    </w:p>
    <w:p>
      <w:pPr>
        <w:pStyle w:val="ListNumber"/>
      </w:pPr>
      <w:r>
        <w:t>Mantenga activos el area, puesto y trabajador.</w:t>
      </w:r>
    </w:p>
    <w:p>
      <w:pPr>
        <w:pStyle w:val="ListNumber"/>
      </w:pPr>
      <w:r>
        <w:t>En Inventario, cree un almacen activo de tipo **Refacciones** (`spare_parts`) y registre los articulos con su unidad base.</w:t>
      </w:r>
    </w:p>
    <w:p>
      <w:pPr>
        <w:pStyle w:val="ListNumber"/>
      </w:pPr>
      <w:r>
        <w:t>Active el modulo desde Backoffice cuando RH e Inventory esten habilitados.</w:t>
      </w:r>
    </w:p>
    <w:p>
      <w:pPr>
        <w:pStyle w:val="Heading2"/>
      </w:pPr>
      <w:r>
        <w:t>Levantar y atender una orden</w:t>
      </w:r>
    </w:p>
    <w:p>
      <w:pPr>
        <w:pStyle w:val="ListNumber"/>
      </w:pPr>
      <w:r>
        <w:t>Abra **Mantenimiento &gt; Ordenes** y capture folio, objetivo, prioridad, falla, ubicacion y seguridad.</w:t>
      </w:r>
    </w:p>
    <w:p>
      <w:pPr>
        <w:pStyle w:val="ListNumber"/>
      </w:pPr>
      <w:r>
        <w:t>Si proviene de Produccion, seleccione una orden elegible y su maquina asociada.</w:t>
      </w:r>
    </w:p>
    <w:p>
      <w:pPr>
        <w:pStyle w:val="ListNumber"/>
      </w:pPr>
      <w:r>
        <w:t>Cree la orden y pulse **Solicitar**. La maquina se bloquea; una orden productiva en proceso queda pausada.</w:t>
      </w:r>
    </w:p>
    <w:p>
      <w:pPr>
        <w:pStyle w:val="ListNumber"/>
      </w:pPr>
      <w:r>
        <w:t>Seleccione un tecnico elegible y pulse **Asignar**.</w:t>
      </w:r>
    </w:p>
    <w:p>
      <w:pPr>
        <w:pStyle w:val="ListNumber"/>
      </w:pPr>
      <w:r>
        <w:t>Pulse **Iniciar**. El sistema vuelve a confirmar que el tecnico siga activo y elegible.</w:t>
      </w:r>
    </w:p>
    <w:p>
      <w:pPr>
        <w:pStyle w:val="ListNumber"/>
      </w:pPr>
      <w:r>
        <w:t>Registre el tiempo real desde **Registrar tiempo** en la tarjeta de la orden. Solo el responsable asignado puede capturarlo y no se admiten intervalos futuros o solapados.</w:t>
      </w:r>
    </w:p>
    <w:p>
      <w:pPr>
        <w:pStyle w:val="ListNumber"/>
      </w:pPr>
      <w:r>
        <w:t>Pulse **Resolver**. El sistema abre un formulario propio de ERClave; capture diagnostico, causa raiz opcional, trabajo realizado y verificacion. Si la orden aun muestra `0 min`, el mismo formulario solicita inicio, fin y notas y registra el tiempo antes de resolver. Los tres campos operativos son obligatorios y los errores aparecen dentro del formulario, sin cuadros del navegador.</w:t>
      </w:r>
    </w:p>
    <w:p>
      <w:pPr>
        <w:pStyle w:val="ListNumber"/>
      </w:pPr>
      <w:r>
        <w:t>Pulse **Cerrar** cuando materiales y efectos externos esten conciliados.</w:t>
      </w:r>
    </w:p>
    <w:p>
      <w:r>
        <w:t>Reabrir una orden resuelta vuelve a bloquear la maquina. Produccion nunca se reanuda automaticamente.</w:t>
      </w:r>
    </w:p>
    <w:p>
      <w:pPr>
        <w:pStyle w:val="Heading2"/>
      </w:pPr>
      <w:r>
        <w:t>Solicitar refacciones</w:t>
      </w:r>
    </w:p>
    <w:p>
      <w:pPr>
        <w:pStyle w:val="ListNumber"/>
      </w:pPr>
      <w:r>
        <w:t>Abra **Mantenimiento &gt; Refacciones**.</w:t>
      </w:r>
    </w:p>
    <w:p>
      <w:pPr>
        <w:pStyle w:val="ListNumber"/>
      </w:pPr>
      <w:r>
        <w:t>Seleccione orden y almacen de refacciones.</w:t>
      </w:r>
    </w:p>
    <w:p>
      <w:pPr>
        <w:pStyle w:val="ListNumber"/>
      </w:pPr>
      <w:r>
        <w:t>Agregue una o varias partidas, sin repetir articulos.</w:t>
      </w:r>
    </w:p>
    <w:p>
      <w:pPr>
        <w:pStyle w:val="ListNumber"/>
      </w:pPr>
      <w:r>
        <w:t>Reserve. Inventario valida unidad, disponibilidad y existencia neta.</w:t>
      </w:r>
    </w:p>
    <w:p>
      <w:pPr>
        <w:pStyle w:val="ListNumber"/>
      </w:pPr>
      <w:r>
        <w:t>Al resolver la orden, las reservas se convierten en salidas de Inventario.</w:t>
      </w:r>
    </w:p>
    <w:p>
      <w:r>
        <w:t>Tambien puede iniciar desde **Mantenimiento &gt; Ordenes** mediante **Solicitar refacciones**. La orden queda precargada. Cada solicitud muestra despues sus partidas, cantidades, unidades y estado.</w:t>
      </w:r>
    </w:p>
    <w:p>
      <w:r>
        <w:t>Si no existe un almacen activo de tipo Refacciones, el sistema explica el faltante. Un usuario con `inventory.warehouse.create` puede abrir desde ahi el alta de Inventario con el tipo correcto precargado; los demas deben solicitarlo al encargado de Inventario.</w:t>
      </w:r>
    </w:p>
    <w:p>
      <w:r>
        <w:t>Cancelar una solicitud libera sus reservas. Cancelar la orden primero compensa todas las solicitudes activas y solo despues cambia el estado de la orden.</w:t>
      </w:r>
    </w:p>
    <w:p>
      <w:pPr>
        <w:pStyle w:val="Heading2"/>
      </w:pPr>
      <w:r>
        <w:t>Conciliacion</w:t>
      </w:r>
    </w:p>
    <w:p>
      <w:r>
        <w:t>Si Production o Inventory no confirman una operacion, aparece **Requiere conciliacion**. Use **Conciliar** en la orden o solicitud correspondiente. El reintento conserva la operacion exacta y claves estables, por lo que no duplica bloqueos, reservas ni consumos.</w:t>
      </w:r>
    </w:p>
    <w:p>
      <w:r>
        <w:t>No cierre la orden ni modifique datos directamente en Inventario o Produccion para ocultar el pendiente. Si la conciliacion vuelve a fallar, conserve el estado y revise la disponibilidad del servicio indicado.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**No hay tecnicos elegibles:** revise trabajador, puesto, area y la casilla de intervencion en RH.</w:t>
      </w:r>
    </w:p>
    <w:p>
      <w:pPr>
        <w:pStyle w:val="ListBullet"/>
      </w:pPr>
      <w:r>
        <w:t>**La orden dice Asignada pero no veo a quien:** la tarjeta muestra **Tecnico asignado** y el selector conserva la persona vigente; **Reasignar** solo aparece con su permiso.</w:t>
      </w:r>
    </w:p>
    <w:p>
      <w:pPr>
        <w:pStyle w:val="ListBullet"/>
      </w:pPr>
      <w:r>
        <w:t>**Crea primero un almacen de refacciones:** registre o active un almacen tipo Refacciones en Inventario.</w:t>
      </w:r>
    </w:p>
    <w:p>
      <w:pPr>
        <w:pStyle w:val="ListBullet"/>
      </w:pPr>
      <w:r>
        <w:t>**Requiere conciliacion:** reintente desde la accion visible; el resultado anterior no se supone exitoso.</w:t>
      </w:r>
    </w:p>
    <w:p>
      <w:pPr>
        <w:pStyle w:val="ListBullet"/>
      </w:pPr>
      <w:r>
        <w:t>**Materiales no conciliados:** concilie o cancele cada solicitud antes de resolver o cancelar la orden.</w:t>
      </w:r>
    </w:p>
    <w:p>
      <w:pPr>
        <w:pStyle w:val="ListBullet"/>
      </w:pPr>
      <w:r>
        <w:t>**Faltan datos para resolver:** complete diagnostico, trabajo realizado y verificacion en el formulario de resolucion. Puede corregirlos sin cerrar el formulario.</w:t>
      </w:r>
    </w:p>
    <w:p>
      <w:pPr>
        <w:pStyle w:val="ListBullet"/>
      </w:pPr>
      <w:r>
        <w:t>**At least one time entry is required:** la orden no tiene tiempo operativo. Use **Registrar tiempo** en su tarjeta o capture Inicio y Fin dentro de **Resolver**. Si su rol no tiene `maintenance.time.create`, solicite la captura a un usuario autorizado.</w:t>
      </w:r>
    </w:p>
    <w:p>
      <w:pPr>
        <w:pStyle w:val="ListBullet"/>
      </w:pPr>
      <w:r>
        <w:t>**La maquina pertenece a otra orden:** localice la orden bloqueante activa; no fuerce su liberacion.</w:t>
      </w:r>
    </w:p>
    <w:p>
      <w:pPr>
        <w:pStyle w:val="Heading2"/>
      </w:pPr>
      <w:r>
        <w:t>Limitaciones</w:t>
      </w:r>
    </w:p>
    <w:p>
      <w:r>
        <w:t>No incluye preventivos calendarizados, activos generales con placa, adjuntos, participantes secundarios, devolucion de sobrantes ni escalamiento automatico hacia Compras.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