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before="240" w:beforeLines="100" w:after="240" w:afterLines="100"/>
        <w:ind w:firstLine="1121"/>
        <w:rPr>
          <w:rFonts w:hAnsi="Times New Roman" w:cs="Times New Roman"/>
          <w:b/>
          <w:szCs w:val="28"/>
        </w:rPr>
      </w:pPr>
    </w:p>
    <w:p>
      <w:pPr>
        <w:widowControl/>
        <w:ind w:firstLine="1121"/>
        <w:jc w:val="center"/>
        <w:rPr>
          <w:rFonts w:ascii="华文行楷" w:eastAsia="华文行楷" w:cs="Times New Roman"/>
          <w:b/>
          <w:sz w:val="56"/>
          <w:szCs w:val="28"/>
        </w:rPr>
      </w:pPr>
    </w:p>
    <w:p>
      <w:pPr>
        <w:widowControl/>
        <w:ind w:firstLine="1121"/>
        <w:jc w:val="center"/>
        <w:rPr>
          <w:rFonts w:ascii="华文行楷" w:eastAsia="华文行楷" w:cs="Times New Roman"/>
          <w:b/>
          <w:sz w:val="56"/>
          <w:szCs w:val="28"/>
        </w:rPr>
      </w:pPr>
    </w:p>
    <w:p>
      <w:pPr>
        <w:pStyle w:val="12"/>
        <w:ind w:firstLine="1044"/>
        <w:rPr>
          <w:sz w:val="52"/>
          <w:szCs w:val="52"/>
        </w:rPr>
      </w:pPr>
      <w:bookmarkStart w:id="0" w:name="_Toc85374775"/>
      <w:bookmarkStart w:id="1" w:name="_Toc85379351"/>
    </w:p>
    <w:p>
      <w:pPr>
        <w:pStyle w:val="12"/>
        <w:ind w:firstLine="1044"/>
        <w:rPr>
          <w:sz w:val="52"/>
          <w:szCs w:val="52"/>
        </w:rPr>
      </w:pPr>
      <w:bookmarkStart w:id="2" w:name="_Toc115687902"/>
      <w:r>
        <w:rPr>
          <w:rFonts w:hint="eastAsia"/>
          <w:sz w:val="52"/>
          <w:szCs w:val="52"/>
        </w:rPr>
        <w:t>水中柔性体仿生机器人设计</w:t>
      </w:r>
      <w:bookmarkEnd w:id="0"/>
      <w:bookmarkEnd w:id="1"/>
      <w:bookmarkEnd w:id="2"/>
    </w:p>
    <w:p>
      <w:pPr>
        <w:widowControl/>
        <w:ind w:right="400" w:firstLine="801"/>
        <w:jc w:val="right"/>
        <w:rPr>
          <w:rFonts w:ascii="华文行楷" w:eastAsia="华文行楷" w:cs="Times New Roman"/>
          <w:b/>
          <w:sz w:val="40"/>
          <w:szCs w:val="40"/>
          <w:lang w:eastAsia="zh-CN"/>
        </w:rPr>
      </w:pPr>
    </w:p>
    <w:p>
      <w:pPr>
        <w:widowControl/>
        <w:ind w:firstLine="881"/>
        <w:jc w:val="center"/>
        <w:rPr>
          <w:rFonts w:ascii="华文行楷" w:eastAsia="华文行楷" w:cs="Times New Roman"/>
          <w:b/>
          <w:sz w:val="44"/>
          <w:szCs w:val="28"/>
          <w:lang w:eastAsia="zh-CN"/>
        </w:rPr>
      </w:pPr>
    </w:p>
    <w:p>
      <w:pPr>
        <w:widowControl/>
        <w:ind w:firstLine="803"/>
        <w:jc w:val="center"/>
        <w:rPr>
          <w:rFonts w:hAnsi="Times New Roman" w:cs="Times New Roman"/>
          <w:b/>
          <w:sz w:val="40"/>
          <w:szCs w:val="28"/>
          <w:lang w:eastAsia="zh-CN"/>
        </w:rPr>
      </w:pPr>
    </w:p>
    <w:p>
      <w:pPr>
        <w:widowControl/>
        <w:ind w:firstLine="803"/>
        <w:rPr>
          <w:rFonts w:hAnsi="Times New Roman" w:cs="Times New Roman"/>
          <w:b/>
          <w:sz w:val="40"/>
          <w:szCs w:val="28"/>
          <w:lang w:eastAsia="zh-CN"/>
        </w:rPr>
      </w:pPr>
      <w:r>
        <w:rPr>
          <w:rFonts w:hint="eastAsia" w:hAnsi="Times New Roman" w:cs="Times New Roman"/>
          <w:b/>
          <w:sz w:val="40"/>
          <w:szCs w:val="28"/>
          <w:lang w:eastAsia="zh-CN"/>
        </w:rPr>
        <w:tab/>
      </w:r>
      <w:r>
        <w:rPr>
          <w:rFonts w:hint="eastAsia" w:hAnsi="Times New Roman" w:cs="Times New Roman"/>
          <w:b/>
          <w:sz w:val="40"/>
          <w:szCs w:val="28"/>
          <w:lang w:eastAsia="zh-CN"/>
        </w:rPr>
        <w:tab/>
      </w:r>
      <w:r>
        <w:rPr>
          <w:rFonts w:hint="eastAsia" w:hAnsi="Times New Roman" w:cs="Times New Roman"/>
          <w:b/>
          <w:sz w:val="40"/>
          <w:szCs w:val="28"/>
          <w:lang w:eastAsia="zh-CN"/>
        </w:rPr>
        <w:tab/>
      </w:r>
      <w:r>
        <w:rPr>
          <w:rFonts w:hint="eastAsia" w:hAnsi="Times New Roman" w:cs="Times New Roman"/>
          <w:b/>
          <w:sz w:val="40"/>
          <w:szCs w:val="28"/>
          <w:lang w:eastAsia="zh-CN"/>
        </w:rPr>
        <w:tab/>
      </w:r>
      <w:r>
        <w:rPr>
          <w:rFonts w:hint="eastAsia" w:hAnsi="Times New Roman" w:cs="Times New Roman"/>
          <w:b/>
          <w:sz w:val="40"/>
          <w:szCs w:val="28"/>
          <w:lang w:eastAsia="zh-CN"/>
        </w:rPr>
        <w:tab/>
      </w:r>
      <w:r>
        <w:rPr>
          <w:rFonts w:hint="eastAsia" w:hAnsi="Times New Roman" w:cs="Times New Roman"/>
          <w:b/>
          <w:sz w:val="40"/>
          <w:szCs w:val="28"/>
          <w:lang w:eastAsia="zh-CN"/>
        </w:rPr>
        <w:tab/>
      </w:r>
      <w:r>
        <w:rPr>
          <w:rFonts w:hint="eastAsia" w:hAnsi="Times New Roman" w:cs="Times New Roman"/>
          <w:b/>
          <w:sz w:val="40"/>
          <w:szCs w:val="28"/>
          <w:lang w:eastAsia="zh-CN"/>
        </w:rPr>
        <w:tab/>
      </w:r>
      <w:r>
        <w:rPr>
          <w:rFonts w:hint="eastAsia" w:hAnsi="Times New Roman" w:cs="Times New Roman"/>
          <w:b/>
          <w:sz w:val="40"/>
          <w:szCs w:val="28"/>
          <w:lang w:eastAsia="zh-CN"/>
        </w:rPr>
        <w:tab/>
      </w:r>
      <w:r>
        <w:rPr>
          <w:rFonts w:hint="eastAsia" w:hAnsi="Times New Roman" w:cs="Times New Roman"/>
          <w:b/>
          <w:sz w:val="40"/>
          <w:szCs w:val="28"/>
          <w:lang w:eastAsia="zh-CN"/>
        </w:rPr>
        <w:tab/>
      </w:r>
      <w:r>
        <w:rPr>
          <w:rFonts w:hint="eastAsia" w:hAnsi="Times New Roman" w:cs="Times New Roman"/>
          <w:b/>
          <w:sz w:val="40"/>
          <w:szCs w:val="28"/>
          <w:lang w:eastAsia="zh-CN"/>
        </w:rPr>
        <w:tab/>
      </w:r>
    </w:p>
    <w:p>
      <w:pPr>
        <w:rPr>
          <w:lang w:eastAsia="zh-CN"/>
        </w:rPr>
        <w:sectPr>
          <w:headerReference r:id="rId3" w:type="default"/>
          <w:pgSz w:w="11906" w:h="16838"/>
          <w:pgMar w:top="861" w:right="882" w:bottom="1017" w:left="1249" w:header="861" w:footer="0" w:gutter="0"/>
          <w:cols w:space="720" w:num="1"/>
        </w:sectPr>
      </w:pPr>
    </w:p>
    <w:p>
      <w:pPr>
        <w:spacing w:line="166" w:lineRule="exact"/>
        <w:rPr>
          <w:lang w:eastAsia="zh-CN"/>
        </w:rPr>
      </w:pPr>
    </w:p>
    <w:p>
      <w:pPr>
        <w:pStyle w:val="9"/>
        <w:ind w:left="4525"/>
      </w:pPr>
      <w:r>
        <w:rPr>
          <w:spacing w:val="-2"/>
        </w:rPr>
        <w:t>目录</w:t>
      </w:r>
    </w:p>
    <w:sdt>
      <w:sdtPr>
        <w:id w:val="451758565"/>
        <w:docPartObj>
          <w:docPartGallery w:val="Table of Contents"/>
          <w:docPartUnique/>
        </w:docPartObj>
      </w:sdtPr>
      <w:sdtContent>
        <w:p>
          <w:pPr>
            <w:pStyle w:val="8"/>
            <w:tabs>
              <w:tab w:val="left" w:leader="dot" w:pos="9346"/>
            </w:tabs>
            <w:spacing w:before="249"/>
            <w:ind w:left="226"/>
          </w:pPr>
          <w:r>
            <w:fldChar w:fldCharType="begin"/>
          </w:r>
          <w:r>
            <w:instrText xml:space="preserve"> HYPERLINK \l "_TOC_300001" </w:instrText>
          </w:r>
          <w:r>
            <w:fldChar w:fldCharType="separate"/>
          </w:r>
          <w:r>
            <w:t>第</w:t>
          </w:r>
          <w:r>
            <w:rPr>
              <w:spacing w:val="-22"/>
            </w:rPr>
            <w:t xml:space="preserve"> </w:t>
          </w:r>
          <w:r>
            <w:rPr>
              <w:rFonts w:ascii="Times New Roman" w:hAnsi="Times New Roman" w:eastAsia="Times New Roman" w:cs="Times New Roman"/>
            </w:rPr>
            <w:t>1</w:t>
          </w:r>
          <w:r>
            <w:rPr>
              <w:rFonts w:ascii="Times New Roman" w:hAnsi="Times New Roman" w:eastAsia="Times New Roman" w:cs="Times New Roman"/>
              <w:spacing w:val="-12"/>
            </w:rPr>
            <w:t xml:space="preserve"> </w:t>
          </w:r>
          <w:r>
            <w:t>章</w:t>
          </w:r>
          <w:r>
            <w:rPr>
              <w:spacing w:val="-23"/>
            </w:rPr>
            <w:t xml:space="preserve"> </w:t>
          </w:r>
          <w:r>
            <w:t>绪论</w:t>
          </w:r>
          <w:r>
            <w:tab/>
          </w:r>
          <w:r>
            <w:rPr>
              <w:rFonts w:ascii="Times New Roman" w:hAnsi="Times New Roman" w:eastAsia="Times New Roman" w:cs="Times New Roman"/>
            </w:rPr>
            <w:t>1</w:t>
          </w:r>
          <w:r>
            <w:rPr>
              <w:rFonts w:ascii="Times New Roman" w:hAnsi="Times New Roman" w:eastAsia="Times New Roman" w:cs="Times New Roman"/>
            </w:rPr>
            <w:fldChar w:fldCharType="end"/>
          </w:r>
        </w:p>
        <w:p>
          <w:pPr>
            <w:pStyle w:val="11"/>
            <w:numPr>
              <w:ilvl w:val="1"/>
              <w:numId w:val="1"/>
            </w:numPr>
            <w:tabs>
              <w:tab w:val="left" w:pos="1066"/>
              <w:tab w:val="left" w:leader="dot" w:pos="9346"/>
            </w:tabs>
            <w:spacing w:before="156"/>
          </w:pPr>
          <w:r>
            <w:fldChar w:fldCharType="begin"/>
          </w:r>
          <w:r>
            <w:instrText xml:space="preserve"> HYPERLINK \l "_TOC_300002" </w:instrText>
          </w:r>
          <w:r>
            <w:fldChar w:fldCharType="separate"/>
          </w:r>
          <w:r>
            <w:rPr>
              <w:rFonts w:ascii="宋体" w:hAnsi="宋体" w:eastAsia="宋体" w:cs="宋体"/>
            </w:rPr>
            <w:t>研究的背景及意义</w:t>
          </w:r>
          <w:r>
            <w:tab/>
          </w:r>
          <w:r>
            <w:t>1</w:t>
          </w:r>
          <w:r>
            <w:fldChar w:fldCharType="end"/>
          </w:r>
        </w:p>
        <w:p>
          <w:pPr>
            <w:pStyle w:val="11"/>
            <w:numPr>
              <w:ilvl w:val="1"/>
              <w:numId w:val="1"/>
            </w:numPr>
            <w:tabs>
              <w:tab w:val="left" w:pos="1066"/>
              <w:tab w:val="left" w:leader="dot" w:pos="9346"/>
            </w:tabs>
            <w:spacing w:before="156"/>
            <w:rPr>
              <w:lang w:eastAsia="zh-CN"/>
            </w:rPr>
          </w:pPr>
          <w:r>
            <w:fldChar w:fldCharType="begin"/>
          </w:r>
          <w:r>
            <w:instrText xml:space="preserve"> HYPERLINK \l "_TOC_300003" </w:instrText>
          </w:r>
          <w:r>
            <w:fldChar w:fldCharType="separate"/>
          </w:r>
          <w:r>
            <w:rPr>
              <w:rFonts w:ascii="宋体" w:hAnsi="宋体" w:eastAsia="宋体" w:cs="宋体"/>
              <w:lang w:eastAsia="zh-CN"/>
            </w:rPr>
            <w:t>国内外研究背景及现状</w:t>
          </w:r>
          <w:r>
            <w:rPr>
              <w:lang w:eastAsia="zh-CN"/>
            </w:rPr>
            <w:tab/>
          </w:r>
          <w:r>
            <w:rPr>
              <w:lang w:eastAsia="zh-CN"/>
            </w:rPr>
            <w:t>2</w:t>
          </w:r>
          <w:r>
            <w:rPr>
              <w:lang w:eastAsia="zh-CN"/>
            </w:rPr>
            <w:fldChar w:fldCharType="end"/>
          </w:r>
        </w:p>
        <w:p>
          <w:pPr>
            <w:pStyle w:val="5"/>
            <w:numPr>
              <w:ilvl w:val="2"/>
              <w:numId w:val="1"/>
            </w:numPr>
            <w:tabs>
              <w:tab w:val="left" w:pos="1606"/>
              <w:tab w:val="left" w:leader="dot" w:pos="9346"/>
            </w:tabs>
            <w:spacing w:before="155"/>
          </w:pPr>
          <w:r>
            <w:fldChar w:fldCharType="begin"/>
          </w:r>
          <w:r>
            <w:instrText xml:space="preserve"> HYPERLINK \l "_TOC_300004" </w:instrText>
          </w:r>
          <w:r>
            <w:fldChar w:fldCharType="separate"/>
          </w:r>
          <w:r>
            <w:rPr>
              <w:rFonts w:ascii="宋体" w:hAnsi="宋体" w:eastAsia="宋体" w:cs="宋体"/>
            </w:rPr>
            <w:t>国外研究背景及现状</w:t>
          </w:r>
          <w:r>
            <w:tab/>
          </w:r>
          <w:r>
            <w:t>2</w:t>
          </w:r>
          <w:r>
            <w:fldChar w:fldCharType="end"/>
          </w:r>
        </w:p>
        <w:p>
          <w:pPr>
            <w:pStyle w:val="5"/>
            <w:numPr>
              <w:ilvl w:val="2"/>
              <w:numId w:val="1"/>
            </w:numPr>
            <w:tabs>
              <w:tab w:val="left" w:pos="1666"/>
              <w:tab w:val="left" w:leader="dot" w:pos="9346"/>
            </w:tabs>
            <w:spacing w:before="156"/>
            <w:ind w:left="1666" w:hanging="600"/>
          </w:pPr>
          <w:r>
            <w:fldChar w:fldCharType="begin"/>
          </w:r>
          <w:r>
            <w:instrText xml:space="preserve"> HYPERLINK \l "_TOC_300005" </w:instrText>
          </w:r>
          <w:r>
            <w:fldChar w:fldCharType="separate"/>
          </w:r>
          <w:r>
            <w:rPr>
              <w:rFonts w:ascii="宋体" w:hAnsi="宋体" w:eastAsia="宋体" w:cs="宋体"/>
            </w:rPr>
            <w:t>国内研究背景及现状</w:t>
          </w:r>
          <w:r>
            <w:tab/>
          </w:r>
          <w:r>
            <w:t>3</w:t>
          </w:r>
          <w:r>
            <w:fldChar w:fldCharType="end"/>
          </w:r>
        </w:p>
        <w:p>
          <w:pPr>
            <w:pStyle w:val="11"/>
            <w:numPr>
              <w:ilvl w:val="1"/>
              <w:numId w:val="1"/>
            </w:numPr>
            <w:tabs>
              <w:tab w:val="left" w:pos="1066"/>
              <w:tab w:val="left" w:leader="dot" w:pos="9346"/>
            </w:tabs>
            <w:spacing w:before="155"/>
            <w:rPr>
              <w:lang w:eastAsia="zh-CN"/>
            </w:rPr>
          </w:pPr>
          <w:r>
            <w:fldChar w:fldCharType="begin"/>
          </w:r>
          <w:r>
            <w:instrText xml:space="preserve"> HYPERLINK \l "_TOC_300006" </w:instrText>
          </w:r>
          <w:r>
            <w:fldChar w:fldCharType="separate"/>
          </w:r>
          <w:r>
            <w:rPr>
              <w:rFonts w:ascii="宋体" w:hAnsi="宋体" w:eastAsia="宋体" w:cs="宋体"/>
              <w:lang w:eastAsia="zh-CN"/>
            </w:rPr>
            <w:t>仿生机器鱼主要研究内容和发展前景</w:t>
          </w:r>
          <w:r>
            <w:rPr>
              <w:lang w:eastAsia="zh-CN"/>
            </w:rPr>
            <w:tab/>
          </w:r>
          <w:r>
            <w:rPr>
              <w:lang w:eastAsia="zh-CN"/>
            </w:rPr>
            <w:t>4</w:t>
          </w:r>
          <w:r>
            <w:rPr>
              <w:lang w:eastAsia="zh-CN"/>
            </w:rPr>
            <w:fldChar w:fldCharType="end"/>
          </w:r>
        </w:p>
        <w:p>
          <w:pPr>
            <w:pStyle w:val="11"/>
            <w:numPr>
              <w:ilvl w:val="1"/>
              <w:numId w:val="1"/>
            </w:numPr>
            <w:tabs>
              <w:tab w:val="left" w:pos="1066"/>
              <w:tab w:val="left" w:leader="dot" w:pos="9346"/>
            </w:tabs>
            <w:spacing w:before="155"/>
            <w:rPr>
              <w:lang w:eastAsia="zh-CN"/>
            </w:rPr>
          </w:pPr>
          <w:r>
            <w:fldChar w:fldCharType="begin"/>
          </w:r>
          <w:r>
            <w:instrText xml:space="preserve"> HYPERLINK \l "_TOC_300007" </w:instrText>
          </w:r>
          <w:r>
            <w:fldChar w:fldCharType="separate"/>
          </w:r>
          <w:r>
            <w:rPr>
              <w:rFonts w:ascii="宋体" w:hAnsi="宋体" w:eastAsia="宋体" w:cs="宋体"/>
              <w:lang w:eastAsia="zh-CN"/>
            </w:rPr>
            <w:t>本课题研究的基本内容</w:t>
          </w:r>
          <w:r>
            <w:rPr>
              <w:lang w:eastAsia="zh-CN"/>
            </w:rPr>
            <w:tab/>
          </w:r>
          <w:r>
            <w:rPr>
              <w:lang w:eastAsia="zh-CN"/>
            </w:rPr>
            <w:t>4</w:t>
          </w:r>
          <w:r>
            <w:rPr>
              <w:lang w:eastAsia="zh-CN"/>
            </w:rPr>
            <w:fldChar w:fldCharType="end"/>
          </w:r>
        </w:p>
        <w:p>
          <w:pPr>
            <w:pStyle w:val="8"/>
            <w:tabs>
              <w:tab w:val="left" w:leader="dot" w:pos="9346"/>
            </w:tabs>
            <w:spacing w:before="158"/>
            <w:ind w:left="226"/>
            <w:rPr>
              <w:lang w:eastAsia="zh-CN"/>
            </w:rPr>
          </w:pPr>
          <w:r>
            <w:fldChar w:fldCharType="begin"/>
          </w:r>
          <w:r>
            <w:instrText xml:space="preserve"> HYPERLINK \l "_TOC_300008" </w:instrText>
          </w:r>
          <w:r>
            <w:fldChar w:fldCharType="separate"/>
          </w:r>
          <w:r>
            <w:rPr>
              <w:lang w:eastAsia="zh-CN"/>
            </w:rPr>
            <w:t>第</w:t>
          </w:r>
          <w:r>
            <w:rPr>
              <w:spacing w:val="-22"/>
              <w:lang w:eastAsia="zh-CN"/>
            </w:rPr>
            <w:t xml:space="preserve"> </w:t>
          </w:r>
          <w:r>
            <w:rPr>
              <w:rFonts w:ascii="Times New Roman" w:hAnsi="Times New Roman" w:eastAsia="Times New Roman" w:cs="Times New Roman"/>
              <w:lang w:eastAsia="zh-CN"/>
            </w:rPr>
            <w:t>2</w:t>
          </w:r>
          <w:r>
            <w:rPr>
              <w:rFonts w:ascii="Times New Roman" w:hAnsi="Times New Roman" w:eastAsia="Times New Roman" w:cs="Times New Roman"/>
              <w:spacing w:val="-12"/>
              <w:lang w:eastAsia="zh-CN"/>
            </w:rPr>
            <w:t xml:space="preserve"> </w:t>
          </w:r>
          <w:r>
            <w:rPr>
              <w:lang w:eastAsia="zh-CN"/>
            </w:rPr>
            <w:t>章</w:t>
          </w:r>
          <w:r>
            <w:rPr>
              <w:spacing w:val="-22"/>
              <w:lang w:eastAsia="zh-CN"/>
            </w:rPr>
            <w:t xml:space="preserve"> </w:t>
          </w:r>
          <w:r>
            <w:rPr>
              <w:lang w:eastAsia="zh-CN"/>
            </w:rPr>
            <w:t>仿生机器鱼的相关基础知识概述</w:t>
          </w:r>
          <w:r>
            <w:rPr>
              <w:lang w:eastAsia="zh-CN"/>
            </w:rPr>
            <w:tab/>
          </w:r>
          <w:r>
            <w:rPr>
              <w:rFonts w:ascii="Times New Roman" w:hAnsi="Times New Roman" w:eastAsia="Times New Roman" w:cs="Times New Roman"/>
              <w:lang w:eastAsia="zh-CN"/>
            </w:rPr>
            <w:t>6</w:t>
          </w:r>
          <w:r>
            <w:rPr>
              <w:rFonts w:ascii="Times New Roman" w:hAnsi="Times New Roman" w:eastAsia="Times New Roman" w:cs="Times New Roman"/>
              <w:lang w:eastAsia="zh-CN"/>
            </w:rPr>
            <w:fldChar w:fldCharType="end"/>
          </w:r>
        </w:p>
        <w:p>
          <w:pPr>
            <w:pStyle w:val="11"/>
            <w:numPr>
              <w:ilvl w:val="0"/>
              <w:numId w:val="2"/>
            </w:numPr>
            <w:tabs>
              <w:tab w:val="left" w:pos="1066"/>
              <w:tab w:val="left" w:leader="dot" w:pos="9346"/>
            </w:tabs>
            <w:spacing w:before="153"/>
          </w:pPr>
          <w:r>
            <w:fldChar w:fldCharType="begin"/>
          </w:r>
          <w:r>
            <w:instrText xml:space="preserve"> HYPERLINK \l "_TOC_300009" </w:instrText>
          </w:r>
          <w:r>
            <w:fldChar w:fldCharType="separate"/>
          </w:r>
          <w:r>
            <w:rPr>
              <w:rFonts w:ascii="宋体" w:hAnsi="宋体" w:eastAsia="宋体" w:cs="宋体"/>
              <w:spacing w:val="3"/>
            </w:rPr>
            <w:t>引言</w:t>
          </w:r>
          <w:r>
            <w:tab/>
          </w:r>
          <w:r>
            <w:t>6</w:t>
          </w:r>
          <w:r>
            <w:fldChar w:fldCharType="end"/>
          </w:r>
        </w:p>
        <w:p>
          <w:pPr>
            <w:pStyle w:val="11"/>
            <w:numPr>
              <w:ilvl w:val="0"/>
              <w:numId w:val="2"/>
            </w:numPr>
            <w:tabs>
              <w:tab w:val="left" w:pos="1066"/>
              <w:tab w:val="left" w:leader="dot" w:pos="9346"/>
            </w:tabs>
            <w:spacing w:before="155"/>
          </w:pPr>
          <w:r>
            <w:fldChar w:fldCharType="begin"/>
          </w:r>
          <w:r>
            <w:instrText xml:space="preserve"> HYPERLINK \l "_TOC_300010" </w:instrText>
          </w:r>
          <w:r>
            <w:fldChar w:fldCharType="separate"/>
          </w:r>
          <w:r>
            <w:rPr>
              <w:rFonts w:ascii="宋体" w:hAnsi="宋体" w:eastAsia="宋体" w:cs="宋体"/>
              <w:spacing w:val="1"/>
            </w:rPr>
            <w:t>鱼类结构剖析</w:t>
          </w:r>
          <w:r>
            <w:tab/>
          </w:r>
          <w:r>
            <w:t>6</w:t>
          </w:r>
          <w:r>
            <w:fldChar w:fldCharType="end"/>
          </w:r>
        </w:p>
        <w:p>
          <w:pPr>
            <w:pStyle w:val="11"/>
            <w:numPr>
              <w:ilvl w:val="0"/>
              <w:numId w:val="2"/>
            </w:numPr>
            <w:tabs>
              <w:tab w:val="left" w:pos="1066"/>
              <w:tab w:val="left" w:leader="dot" w:pos="9346"/>
            </w:tabs>
            <w:spacing w:before="156"/>
          </w:pPr>
          <w:r>
            <w:fldChar w:fldCharType="begin"/>
          </w:r>
          <w:r>
            <w:instrText xml:space="preserve"> HYPERLINK \l "_TOC_300011" </w:instrText>
          </w:r>
          <w:r>
            <w:fldChar w:fldCharType="separate"/>
          </w:r>
          <w:r>
            <w:rPr>
              <w:rFonts w:ascii="宋体" w:hAnsi="宋体" w:eastAsia="宋体" w:cs="宋体"/>
            </w:rPr>
            <w:t>鱼类游动形式分类</w:t>
          </w:r>
          <w:r>
            <w:tab/>
          </w:r>
          <w:r>
            <w:t>7</w:t>
          </w:r>
          <w:r>
            <w:fldChar w:fldCharType="end"/>
          </w:r>
        </w:p>
        <w:p>
          <w:pPr>
            <w:pStyle w:val="11"/>
            <w:numPr>
              <w:ilvl w:val="0"/>
              <w:numId w:val="2"/>
            </w:numPr>
            <w:tabs>
              <w:tab w:val="left" w:pos="1066"/>
              <w:tab w:val="left" w:leader="dot" w:pos="9346"/>
            </w:tabs>
            <w:spacing w:before="155"/>
          </w:pPr>
          <w:r>
            <w:fldChar w:fldCharType="begin"/>
          </w:r>
          <w:r>
            <w:instrText xml:space="preserve"> HYPERLINK \l "_TOC_300012" </w:instrText>
          </w:r>
          <w:r>
            <w:fldChar w:fldCharType="separate"/>
          </w:r>
          <w:r>
            <w:rPr>
              <w:rFonts w:ascii="宋体" w:hAnsi="宋体" w:eastAsia="宋体" w:cs="宋体"/>
              <w:spacing w:val="1"/>
            </w:rPr>
            <w:t>推进机理分析</w:t>
          </w:r>
          <w:r>
            <w:tab/>
          </w:r>
          <w:r>
            <w:t>8</w:t>
          </w:r>
          <w:r>
            <w:fldChar w:fldCharType="end"/>
          </w:r>
        </w:p>
        <w:p>
          <w:pPr>
            <w:pStyle w:val="8"/>
            <w:tabs>
              <w:tab w:val="left" w:leader="dot" w:pos="9346"/>
            </w:tabs>
            <w:spacing w:before="158"/>
            <w:ind w:left="226"/>
            <w:rPr>
              <w:lang w:eastAsia="zh-CN"/>
            </w:rPr>
          </w:pPr>
          <w:r>
            <w:fldChar w:fldCharType="begin"/>
          </w:r>
          <w:r>
            <w:instrText xml:space="preserve"> HYPERLINK \l "_TOC_300013" </w:instrText>
          </w:r>
          <w:r>
            <w:fldChar w:fldCharType="separate"/>
          </w:r>
          <w:r>
            <w:rPr>
              <w:lang w:eastAsia="zh-CN"/>
            </w:rPr>
            <w:t>第</w:t>
          </w:r>
          <w:r>
            <w:rPr>
              <w:spacing w:val="-23"/>
              <w:lang w:eastAsia="zh-CN"/>
            </w:rPr>
            <w:t xml:space="preserve"> </w:t>
          </w:r>
          <w:r>
            <w:rPr>
              <w:rFonts w:ascii="Times New Roman" w:hAnsi="Times New Roman" w:eastAsia="Times New Roman" w:cs="Times New Roman"/>
              <w:lang w:eastAsia="zh-CN"/>
            </w:rPr>
            <w:t>3</w:t>
          </w:r>
          <w:r>
            <w:rPr>
              <w:rFonts w:ascii="Times New Roman" w:hAnsi="Times New Roman" w:eastAsia="Times New Roman" w:cs="Times New Roman"/>
              <w:spacing w:val="-11"/>
              <w:lang w:eastAsia="zh-CN"/>
            </w:rPr>
            <w:t xml:space="preserve"> </w:t>
          </w:r>
          <w:r>
            <w:rPr>
              <w:lang w:eastAsia="zh-CN"/>
            </w:rPr>
            <w:t>章</w:t>
          </w:r>
          <w:r>
            <w:rPr>
              <w:spacing w:val="-23"/>
              <w:lang w:eastAsia="zh-CN"/>
            </w:rPr>
            <w:t xml:space="preserve"> </w:t>
          </w:r>
          <w:r>
            <w:rPr>
              <w:lang w:eastAsia="zh-CN"/>
            </w:rPr>
            <w:t>仿生机器鱼的机械结构及外形设计</w:t>
          </w:r>
          <w:r>
            <w:rPr>
              <w:lang w:eastAsia="zh-CN"/>
            </w:rPr>
            <w:tab/>
          </w:r>
          <w:r>
            <w:rPr>
              <w:rFonts w:ascii="Times New Roman" w:hAnsi="Times New Roman" w:eastAsia="Times New Roman" w:cs="Times New Roman"/>
              <w:lang w:eastAsia="zh-CN"/>
            </w:rPr>
            <w:t>9</w:t>
          </w:r>
          <w:r>
            <w:rPr>
              <w:rFonts w:ascii="Times New Roman" w:hAnsi="Times New Roman" w:eastAsia="Times New Roman" w:cs="Times New Roman"/>
              <w:lang w:eastAsia="zh-CN"/>
            </w:rPr>
            <w:fldChar w:fldCharType="end"/>
          </w:r>
        </w:p>
        <w:p>
          <w:pPr>
            <w:pStyle w:val="11"/>
            <w:numPr>
              <w:ilvl w:val="0"/>
              <w:numId w:val="3"/>
            </w:numPr>
            <w:tabs>
              <w:tab w:val="left" w:pos="1066"/>
              <w:tab w:val="left" w:leader="dot" w:pos="9346"/>
            </w:tabs>
            <w:spacing w:before="153"/>
          </w:pPr>
          <w:r>
            <w:fldChar w:fldCharType="begin"/>
          </w:r>
          <w:r>
            <w:instrText xml:space="preserve"> HYPERLINK \l "_TOC_300014" </w:instrText>
          </w:r>
          <w:r>
            <w:fldChar w:fldCharType="separate"/>
          </w:r>
          <w:r>
            <w:rPr>
              <w:rFonts w:ascii="宋体" w:hAnsi="宋体" w:eastAsia="宋体" w:cs="宋体"/>
              <w:spacing w:val="3"/>
            </w:rPr>
            <w:t>引言</w:t>
          </w:r>
          <w:r>
            <w:tab/>
          </w:r>
          <w:r>
            <w:t>9</w:t>
          </w:r>
          <w:r>
            <w:fldChar w:fldCharType="end"/>
          </w:r>
        </w:p>
        <w:p>
          <w:pPr>
            <w:pStyle w:val="11"/>
            <w:numPr>
              <w:ilvl w:val="0"/>
              <w:numId w:val="3"/>
            </w:numPr>
            <w:tabs>
              <w:tab w:val="left" w:pos="1066"/>
              <w:tab w:val="left" w:leader="dot" w:pos="9346"/>
            </w:tabs>
            <w:spacing w:before="155"/>
          </w:pPr>
          <w:r>
            <w:fldChar w:fldCharType="begin"/>
          </w:r>
          <w:r>
            <w:instrText xml:space="preserve"> HYPERLINK \l "_TOC_300015" </w:instrText>
          </w:r>
          <w:r>
            <w:fldChar w:fldCharType="separate"/>
          </w:r>
          <w:r>
            <w:rPr>
              <w:rFonts w:ascii="宋体" w:hAnsi="宋体" w:eastAsia="宋体" w:cs="宋体"/>
            </w:rPr>
            <w:t>鱼体机械结构设计</w:t>
          </w:r>
          <w:r>
            <w:tab/>
          </w:r>
          <w:r>
            <w:t>9</w:t>
          </w:r>
          <w:r>
            <w:fldChar w:fldCharType="end"/>
          </w:r>
        </w:p>
        <w:p>
          <w:pPr>
            <w:pStyle w:val="5"/>
            <w:numPr>
              <w:ilvl w:val="1"/>
              <w:numId w:val="3"/>
            </w:numPr>
            <w:tabs>
              <w:tab w:val="left" w:pos="1666"/>
              <w:tab w:val="left" w:leader="dot" w:pos="9226"/>
            </w:tabs>
            <w:spacing w:before="155"/>
          </w:pPr>
          <w:r>
            <w:fldChar w:fldCharType="begin"/>
          </w:r>
          <w:r>
            <w:instrText xml:space="preserve"> HYPERLINK \l "_TOC_300016" </w:instrText>
          </w:r>
          <w:r>
            <w:fldChar w:fldCharType="separate"/>
          </w:r>
          <w:r>
            <w:rPr>
              <w:rFonts w:ascii="宋体" w:hAnsi="宋体" w:eastAsia="宋体" w:cs="宋体"/>
              <w:spacing w:val="1"/>
            </w:rPr>
            <w:t>头部设计</w:t>
          </w:r>
          <w:r>
            <w:tab/>
          </w:r>
          <w:r>
            <w:t>10</w:t>
          </w:r>
          <w:r>
            <w:fldChar w:fldCharType="end"/>
          </w:r>
        </w:p>
        <w:p>
          <w:pPr>
            <w:pStyle w:val="5"/>
            <w:numPr>
              <w:ilvl w:val="1"/>
              <w:numId w:val="3"/>
            </w:numPr>
            <w:tabs>
              <w:tab w:val="left" w:pos="1666"/>
              <w:tab w:val="left" w:leader="dot" w:pos="9228"/>
            </w:tabs>
            <w:spacing w:before="155"/>
          </w:pPr>
          <w:r>
            <w:fldChar w:fldCharType="begin"/>
          </w:r>
          <w:r>
            <w:instrText xml:space="preserve"> HYPERLINK \l "_TOC_300017" </w:instrText>
          </w:r>
          <w:r>
            <w:fldChar w:fldCharType="separate"/>
          </w:r>
          <w:r>
            <w:rPr>
              <w:rFonts w:ascii="宋体" w:hAnsi="宋体" w:eastAsia="宋体" w:cs="宋体"/>
            </w:rPr>
            <w:t>鱼尾（躯干）设计</w:t>
          </w:r>
          <w:r>
            <w:tab/>
          </w:r>
          <w:r>
            <w:t>11</w:t>
          </w:r>
          <w:r>
            <w:fldChar w:fldCharType="end"/>
          </w:r>
        </w:p>
        <w:p>
          <w:pPr>
            <w:pStyle w:val="5"/>
            <w:numPr>
              <w:ilvl w:val="1"/>
              <w:numId w:val="3"/>
            </w:numPr>
            <w:tabs>
              <w:tab w:val="left" w:pos="1666"/>
              <w:tab w:val="left" w:leader="dot" w:pos="9228"/>
            </w:tabs>
            <w:spacing w:before="155"/>
          </w:pPr>
          <w:r>
            <w:fldChar w:fldCharType="begin"/>
          </w:r>
          <w:r>
            <w:instrText xml:space="preserve"> HYPERLINK \l "_TOC_300018" </w:instrText>
          </w:r>
          <w:r>
            <w:fldChar w:fldCharType="separate"/>
          </w:r>
          <w:r>
            <w:rPr>
              <w:rFonts w:ascii="宋体" w:hAnsi="宋体" w:eastAsia="宋体" w:cs="宋体"/>
              <w:spacing w:val="1"/>
            </w:rPr>
            <w:t>尾鳍设计</w:t>
          </w:r>
          <w:r>
            <w:tab/>
          </w:r>
          <w:r>
            <w:t>11</w:t>
          </w:r>
          <w:r>
            <w:fldChar w:fldCharType="end"/>
          </w:r>
        </w:p>
        <w:p>
          <w:pPr>
            <w:pStyle w:val="11"/>
            <w:numPr>
              <w:ilvl w:val="0"/>
              <w:numId w:val="3"/>
            </w:numPr>
            <w:tabs>
              <w:tab w:val="left" w:pos="1066"/>
              <w:tab w:val="left" w:leader="dot" w:pos="9226"/>
            </w:tabs>
            <w:spacing w:before="155"/>
          </w:pPr>
          <w:r>
            <w:fldChar w:fldCharType="begin"/>
          </w:r>
          <w:r>
            <w:instrText xml:space="preserve"> HYPERLINK \l "_TOC_300019" </w:instrText>
          </w:r>
          <w:r>
            <w:fldChar w:fldCharType="separate"/>
          </w:r>
          <w:r>
            <w:rPr>
              <w:rFonts w:ascii="宋体" w:hAnsi="宋体" w:eastAsia="宋体" w:cs="宋体"/>
              <w:spacing w:val="1"/>
            </w:rPr>
            <w:t>配重物的计算</w:t>
          </w:r>
          <w:r>
            <w:tab/>
          </w:r>
          <w:r>
            <w:t>12</w:t>
          </w:r>
          <w:r>
            <w:fldChar w:fldCharType="end"/>
          </w:r>
        </w:p>
        <w:p>
          <w:pPr>
            <w:pStyle w:val="11"/>
            <w:numPr>
              <w:ilvl w:val="0"/>
              <w:numId w:val="3"/>
            </w:numPr>
            <w:tabs>
              <w:tab w:val="left" w:pos="1066"/>
              <w:tab w:val="left" w:leader="dot" w:pos="9226"/>
            </w:tabs>
            <w:spacing w:before="155"/>
          </w:pPr>
          <w:r>
            <w:fldChar w:fldCharType="begin"/>
          </w:r>
          <w:r>
            <w:instrText xml:space="preserve"> HYPERLINK \l "_TOC_300020" </w:instrText>
          </w:r>
          <w:r>
            <w:fldChar w:fldCharType="separate"/>
          </w:r>
          <w:r>
            <w:rPr>
              <w:rFonts w:ascii="宋体" w:hAnsi="宋体" w:eastAsia="宋体" w:cs="宋体"/>
            </w:rPr>
            <w:t>机器鱼的密封处理</w:t>
          </w:r>
          <w:r>
            <w:tab/>
          </w:r>
          <w:r>
            <w:t>13</w:t>
          </w:r>
          <w:r>
            <w:fldChar w:fldCharType="end"/>
          </w:r>
        </w:p>
        <w:p>
          <w:pPr>
            <w:pStyle w:val="11"/>
            <w:numPr>
              <w:ilvl w:val="0"/>
              <w:numId w:val="3"/>
            </w:numPr>
            <w:tabs>
              <w:tab w:val="left" w:pos="1066"/>
              <w:tab w:val="left" w:leader="dot" w:pos="9226"/>
            </w:tabs>
            <w:spacing w:before="156"/>
            <w:rPr>
              <w:lang w:eastAsia="zh-CN"/>
            </w:rPr>
          </w:pPr>
          <w:r>
            <w:fldChar w:fldCharType="begin"/>
          </w:r>
          <w:r>
            <w:instrText xml:space="preserve"> HYPERLINK \l "_TOC_300021" </w:instrText>
          </w:r>
          <w:r>
            <w:fldChar w:fldCharType="separate"/>
          </w:r>
          <w:r>
            <w:rPr>
              <w:rFonts w:ascii="宋体" w:hAnsi="宋体" w:eastAsia="宋体" w:cs="宋体"/>
              <w:lang w:eastAsia="zh-CN"/>
            </w:rPr>
            <w:t>机器鱼制作及最终外形</w:t>
          </w:r>
          <w:r>
            <w:rPr>
              <w:lang w:eastAsia="zh-CN"/>
            </w:rPr>
            <w:tab/>
          </w:r>
          <w:r>
            <w:rPr>
              <w:lang w:eastAsia="zh-CN"/>
            </w:rPr>
            <w:t>13</w:t>
          </w:r>
          <w:r>
            <w:rPr>
              <w:lang w:eastAsia="zh-CN"/>
            </w:rPr>
            <w:fldChar w:fldCharType="end"/>
          </w:r>
        </w:p>
        <w:p>
          <w:pPr>
            <w:pStyle w:val="11"/>
            <w:numPr>
              <w:ilvl w:val="0"/>
              <w:numId w:val="3"/>
            </w:numPr>
            <w:tabs>
              <w:tab w:val="left" w:pos="1066"/>
              <w:tab w:val="left" w:leader="dot" w:pos="9226"/>
            </w:tabs>
            <w:spacing w:before="156"/>
          </w:pPr>
          <w:r>
            <w:fldChar w:fldCharType="begin"/>
          </w:r>
          <w:r>
            <w:instrText xml:space="preserve"> HYPERLINK \l "_TOC_300022" </w:instrText>
          </w:r>
          <w:r>
            <w:fldChar w:fldCharType="separate"/>
          </w:r>
          <w:r>
            <w:rPr>
              <w:rFonts w:ascii="宋体" w:hAnsi="宋体" w:eastAsia="宋体" w:cs="宋体"/>
              <w:spacing w:val="1"/>
            </w:rPr>
            <w:t>本章小结</w:t>
          </w:r>
          <w:r>
            <w:tab/>
          </w:r>
          <w:r>
            <w:t>13</w:t>
          </w:r>
          <w:r>
            <w:fldChar w:fldCharType="end"/>
          </w:r>
        </w:p>
        <w:p>
          <w:pPr>
            <w:pStyle w:val="8"/>
            <w:tabs>
              <w:tab w:val="left" w:leader="dot" w:pos="9226"/>
            </w:tabs>
            <w:spacing w:before="158"/>
            <w:ind w:left="226"/>
            <w:rPr>
              <w:lang w:eastAsia="zh-CN"/>
            </w:rPr>
          </w:pPr>
          <w:r>
            <w:fldChar w:fldCharType="begin"/>
          </w:r>
          <w:r>
            <w:instrText xml:space="preserve"> HYPERLINK \l "_TOC_300023" </w:instrText>
          </w:r>
          <w:r>
            <w:fldChar w:fldCharType="separate"/>
          </w:r>
          <w:r>
            <w:rPr>
              <w:lang w:eastAsia="zh-CN"/>
            </w:rPr>
            <w:t>第</w:t>
          </w:r>
          <w:r>
            <w:rPr>
              <w:spacing w:val="-22"/>
              <w:lang w:eastAsia="zh-CN"/>
            </w:rPr>
            <w:t xml:space="preserve"> </w:t>
          </w:r>
          <w:r>
            <w:rPr>
              <w:rFonts w:ascii="Times New Roman" w:hAnsi="Times New Roman" w:eastAsia="Times New Roman" w:cs="Times New Roman"/>
              <w:lang w:eastAsia="zh-CN"/>
            </w:rPr>
            <w:t>4</w:t>
          </w:r>
          <w:r>
            <w:rPr>
              <w:rFonts w:ascii="Times New Roman" w:hAnsi="Times New Roman" w:eastAsia="Times New Roman" w:cs="Times New Roman"/>
              <w:spacing w:val="-11"/>
              <w:lang w:eastAsia="zh-CN"/>
            </w:rPr>
            <w:t xml:space="preserve"> </w:t>
          </w:r>
          <w:r>
            <w:rPr>
              <w:lang w:eastAsia="zh-CN"/>
            </w:rPr>
            <w:t>章</w:t>
          </w:r>
          <w:r>
            <w:rPr>
              <w:spacing w:val="-22"/>
              <w:lang w:eastAsia="zh-CN"/>
            </w:rPr>
            <w:t xml:space="preserve"> </w:t>
          </w:r>
          <w:r>
            <w:rPr>
              <w:lang w:eastAsia="zh-CN"/>
            </w:rPr>
            <w:t>仿生机器鱼控制系统硬件设计</w:t>
          </w:r>
          <w:r>
            <w:rPr>
              <w:lang w:eastAsia="zh-CN"/>
            </w:rPr>
            <w:tab/>
          </w:r>
          <w:r>
            <w:rPr>
              <w:rFonts w:ascii="Times New Roman" w:hAnsi="Times New Roman" w:eastAsia="Times New Roman" w:cs="Times New Roman"/>
              <w:lang w:eastAsia="zh-CN"/>
            </w:rPr>
            <w:t>14</w:t>
          </w:r>
          <w:r>
            <w:rPr>
              <w:rFonts w:ascii="Times New Roman" w:hAnsi="Times New Roman" w:eastAsia="Times New Roman" w:cs="Times New Roman"/>
              <w:lang w:eastAsia="zh-CN"/>
            </w:rPr>
            <w:fldChar w:fldCharType="end"/>
          </w:r>
        </w:p>
        <w:p>
          <w:pPr>
            <w:pStyle w:val="11"/>
            <w:numPr>
              <w:ilvl w:val="0"/>
              <w:numId w:val="4"/>
            </w:numPr>
            <w:tabs>
              <w:tab w:val="left" w:pos="1066"/>
              <w:tab w:val="left" w:leader="dot" w:pos="9226"/>
            </w:tabs>
            <w:spacing w:before="153"/>
          </w:pPr>
          <w:r>
            <w:fldChar w:fldCharType="begin"/>
          </w:r>
          <w:r>
            <w:instrText xml:space="preserve"> HYPERLINK \l "_TOC_300024" </w:instrText>
          </w:r>
          <w:r>
            <w:fldChar w:fldCharType="separate"/>
          </w:r>
          <w:r>
            <w:rPr>
              <w:rFonts w:ascii="宋体" w:hAnsi="宋体" w:eastAsia="宋体" w:cs="宋体"/>
              <w:spacing w:val="3"/>
            </w:rPr>
            <w:t>引言</w:t>
          </w:r>
          <w:r>
            <w:tab/>
          </w:r>
          <w:r>
            <w:t>14</w:t>
          </w:r>
          <w:r>
            <w:fldChar w:fldCharType="end"/>
          </w:r>
        </w:p>
        <w:p>
          <w:pPr>
            <w:pStyle w:val="11"/>
            <w:numPr>
              <w:ilvl w:val="0"/>
              <w:numId w:val="4"/>
            </w:numPr>
            <w:tabs>
              <w:tab w:val="left" w:pos="1066"/>
              <w:tab w:val="left" w:leader="dot" w:pos="9226"/>
            </w:tabs>
            <w:spacing w:before="155"/>
          </w:pPr>
          <w:r>
            <w:fldChar w:fldCharType="begin"/>
          </w:r>
          <w:r>
            <w:instrText xml:space="preserve"> HYPERLINK \l "_TOC_300025" </w:instrText>
          </w:r>
          <w:r>
            <w:fldChar w:fldCharType="separate"/>
          </w:r>
          <w:r>
            <w:rPr>
              <w:rFonts w:ascii="宋体" w:hAnsi="宋体" w:eastAsia="宋体" w:cs="宋体"/>
              <w:spacing w:val="1"/>
            </w:rPr>
            <w:t>总体方案</w:t>
          </w:r>
          <w:r>
            <w:tab/>
          </w:r>
          <w:r>
            <w:t>14</w:t>
          </w:r>
          <w:r>
            <w:fldChar w:fldCharType="end"/>
          </w:r>
        </w:p>
        <w:p>
          <w:pPr>
            <w:pStyle w:val="11"/>
            <w:numPr>
              <w:ilvl w:val="0"/>
              <w:numId w:val="4"/>
            </w:numPr>
            <w:tabs>
              <w:tab w:val="left" w:pos="1066"/>
              <w:tab w:val="left" w:leader="dot" w:pos="9226"/>
            </w:tabs>
            <w:spacing w:before="156"/>
          </w:pPr>
          <w:r>
            <w:fldChar w:fldCharType="begin"/>
          </w:r>
          <w:r>
            <w:instrText xml:space="preserve"> HYPERLINK \l "_TOC_300026" </w:instrText>
          </w:r>
          <w:r>
            <w:fldChar w:fldCharType="separate"/>
          </w:r>
          <w:r>
            <w:rPr>
              <w:rFonts w:ascii="宋体" w:hAnsi="宋体" w:eastAsia="宋体" w:cs="宋体"/>
            </w:rPr>
            <w:t>控制电路系统构成</w:t>
          </w:r>
          <w:r>
            <w:tab/>
          </w:r>
          <w:r>
            <w:t>15</w:t>
          </w:r>
          <w:r>
            <w:fldChar w:fldCharType="end"/>
          </w:r>
        </w:p>
        <w:p>
          <w:pPr>
            <w:pStyle w:val="11"/>
            <w:numPr>
              <w:ilvl w:val="0"/>
              <w:numId w:val="4"/>
            </w:numPr>
            <w:tabs>
              <w:tab w:val="left" w:pos="1066"/>
              <w:tab w:val="left" w:leader="dot" w:pos="9226"/>
            </w:tabs>
            <w:spacing w:before="156"/>
          </w:pPr>
          <w:r>
            <w:fldChar w:fldCharType="begin"/>
          </w:r>
          <w:r>
            <w:instrText xml:space="preserve"> HYPERLINK \l "_TOC_300027" </w:instrText>
          </w:r>
          <w:r>
            <w:fldChar w:fldCharType="separate"/>
          </w:r>
          <w:r>
            <w:rPr>
              <w:rFonts w:ascii="宋体" w:hAnsi="宋体" w:eastAsia="宋体" w:cs="宋体"/>
              <w:spacing w:val="1"/>
            </w:rPr>
            <w:t>主控电路</w:t>
          </w:r>
          <w:r>
            <w:tab/>
          </w:r>
          <w:r>
            <w:t>15</w:t>
          </w:r>
          <w:r>
            <w:fldChar w:fldCharType="end"/>
          </w:r>
        </w:p>
        <w:p>
          <w:pPr>
            <w:pStyle w:val="5"/>
            <w:numPr>
              <w:ilvl w:val="1"/>
              <w:numId w:val="4"/>
            </w:numPr>
            <w:tabs>
              <w:tab w:val="left" w:pos="1666"/>
              <w:tab w:val="left" w:leader="dot" w:pos="9226"/>
            </w:tabs>
            <w:spacing w:before="155"/>
          </w:pPr>
          <w:r>
            <w:fldChar w:fldCharType="begin"/>
          </w:r>
          <w:r>
            <w:instrText xml:space="preserve"> HYPERLINK \l "_TOC_300028" </w:instrText>
          </w:r>
          <w:r>
            <w:fldChar w:fldCharType="separate"/>
          </w:r>
          <w:r>
            <w:rPr>
              <w:rFonts w:ascii="宋体" w:hAnsi="宋体" w:eastAsia="宋体" w:cs="宋体"/>
              <w:spacing w:val="1"/>
            </w:rPr>
            <w:t>主控芯片简介</w:t>
          </w:r>
          <w:r>
            <w:tab/>
          </w:r>
          <w:r>
            <w:t>15</w:t>
          </w:r>
          <w:r>
            <w:fldChar w:fldCharType="end"/>
          </w:r>
        </w:p>
        <w:p>
          <w:pPr>
            <w:pStyle w:val="10"/>
            <w:spacing w:before="369"/>
            <w:ind w:left="9416"/>
          </w:pPr>
          <w:r>
            <w:rPr>
              <w:spacing w:val="-7"/>
            </w:rPr>
            <w:t>I</w:t>
          </w:r>
        </w:p>
        <w:p>
          <w:pPr>
            <w:sectPr>
              <w:headerReference r:id="rId4" w:type="default"/>
              <w:pgSz w:w="11906" w:h="16838"/>
              <w:pgMar w:top="1381" w:right="882" w:bottom="1017" w:left="1249" w:header="1381" w:footer="0" w:gutter="0"/>
              <w:cols w:space="720" w:num="1"/>
            </w:sectPr>
          </w:pPr>
        </w:p>
        <w:p>
          <w:pPr>
            <w:pStyle w:val="5"/>
            <w:numPr>
              <w:ilvl w:val="1"/>
              <w:numId w:val="4"/>
            </w:numPr>
            <w:tabs>
              <w:tab w:val="left" w:pos="1666"/>
              <w:tab w:val="left" w:leader="dot" w:pos="9226"/>
            </w:tabs>
            <w:spacing w:before="52"/>
          </w:pPr>
          <w:r>
            <w:fldChar w:fldCharType="begin"/>
          </w:r>
          <w:r>
            <w:instrText xml:space="preserve"> HYPERLINK \l "_TOC_300029" </w:instrText>
          </w:r>
          <w:r>
            <w:fldChar w:fldCharType="separate"/>
          </w:r>
          <w:r>
            <w:rPr>
              <w:rFonts w:ascii="宋体" w:hAnsi="宋体" w:eastAsia="宋体" w:cs="宋体"/>
            </w:rPr>
            <w:t>舵机控制模块简介</w:t>
          </w:r>
          <w:r>
            <w:tab/>
          </w:r>
          <w:r>
            <w:t>18</w:t>
          </w:r>
          <w:r>
            <w:fldChar w:fldCharType="end"/>
          </w:r>
        </w:p>
        <w:p>
          <w:pPr>
            <w:pStyle w:val="5"/>
            <w:numPr>
              <w:ilvl w:val="1"/>
              <w:numId w:val="4"/>
            </w:numPr>
            <w:tabs>
              <w:tab w:val="left" w:pos="1666"/>
              <w:tab w:val="left" w:leader="dot" w:pos="9226"/>
            </w:tabs>
            <w:spacing w:before="156"/>
          </w:pPr>
          <w:r>
            <w:fldChar w:fldCharType="begin"/>
          </w:r>
          <w:r>
            <w:instrText xml:space="preserve"> HYPERLINK \l "_TOC_300030" </w:instrText>
          </w:r>
          <w:r>
            <w:fldChar w:fldCharType="separate"/>
          </w:r>
          <w:r>
            <w:rPr>
              <w:rFonts w:ascii="宋体" w:hAnsi="宋体" w:eastAsia="宋体" w:cs="宋体"/>
            </w:rPr>
            <w:t>无线通信模块简介</w:t>
          </w:r>
          <w:r>
            <w:tab/>
          </w:r>
          <w:r>
            <w:t>18</w:t>
          </w:r>
          <w:r>
            <w:fldChar w:fldCharType="end"/>
          </w:r>
        </w:p>
        <w:p>
          <w:pPr>
            <w:pStyle w:val="5"/>
            <w:numPr>
              <w:ilvl w:val="1"/>
              <w:numId w:val="4"/>
            </w:numPr>
            <w:tabs>
              <w:tab w:val="left" w:pos="1666"/>
              <w:tab w:val="left" w:leader="dot" w:pos="9226"/>
            </w:tabs>
            <w:spacing w:before="156"/>
          </w:pPr>
          <w:r>
            <w:fldChar w:fldCharType="begin"/>
          </w:r>
          <w:r>
            <w:instrText xml:space="preserve"> HYPERLINK \l "_TOC_300031" </w:instrText>
          </w:r>
          <w:r>
            <w:fldChar w:fldCharType="separate"/>
          </w:r>
          <w:r>
            <w:rPr>
              <w:rFonts w:ascii="宋体" w:hAnsi="宋体" w:eastAsia="宋体" w:cs="宋体"/>
            </w:rPr>
            <w:t>传感器感知模块简介</w:t>
          </w:r>
          <w:r>
            <w:tab/>
          </w:r>
          <w:r>
            <w:t>19</w:t>
          </w:r>
          <w:r>
            <w:fldChar w:fldCharType="end"/>
          </w:r>
        </w:p>
        <w:p>
          <w:pPr>
            <w:pStyle w:val="5"/>
            <w:numPr>
              <w:ilvl w:val="1"/>
              <w:numId w:val="4"/>
            </w:numPr>
            <w:tabs>
              <w:tab w:val="left" w:pos="1666"/>
              <w:tab w:val="left" w:leader="dot" w:pos="9226"/>
            </w:tabs>
            <w:spacing w:before="156"/>
          </w:pPr>
          <w:r>
            <w:fldChar w:fldCharType="begin"/>
          </w:r>
          <w:r>
            <w:instrText xml:space="preserve"> HYPERLINK \l "_TOC_300032" </w:instrText>
          </w:r>
          <w:r>
            <w:fldChar w:fldCharType="separate"/>
          </w:r>
          <w:r>
            <w:rPr>
              <w:rFonts w:ascii="宋体" w:hAnsi="宋体" w:eastAsia="宋体" w:cs="宋体"/>
              <w:spacing w:val="1"/>
            </w:rPr>
            <w:t>供电模块简介</w:t>
          </w:r>
          <w:r>
            <w:tab/>
          </w:r>
          <w:r>
            <w:t>20</w:t>
          </w:r>
          <w:r>
            <w:fldChar w:fldCharType="end"/>
          </w:r>
        </w:p>
        <w:p>
          <w:pPr>
            <w:pStyle w:val="11"/>
            <w:numPr>
              <w:ilvl w:val="0"/>
              <w:numId w:val="4"/>
            </w:numPr>
            <w:tabs>
              <w:tab w:val="left" w:pos="1066"/>
              <w:tab w:val="left" w:leader="dot" w:pos="9226"/>
            </w:tabs>
            <w:spacing w:before="156"/>
          </w:pPr>
          <w:r>
            <w:fldChar w:fldCharType="begin"/>
          </w:r>
          <w:r>
            <w:instrText xml:space="preserve"> HYPERLINK \l "_TOC_300033" </w:instrText>
          </w:r>
          <w:r>
            <w:fldChar w:fldCharType="separate"/>
          </w:r>
          <w:r>
            <w:rPr>
              <w:rFonts w:ascii="宋体" w:hAnsi="宋体" w:eastAsia="宋体" w:cs="宋体"/>
              <w:spacing w:val="1"/>
            </w:rPr>
            <w:t>本章小结</w:t>
          </w:r>
          <w:r>
            <w:tab/>
          </w:r>
          <w:r>
            <w:t>20</w:t>
          </w:r>
          <w:r>
            <w:fldChar w:fldCharType="end"/>
          </w:r>
        </w:p>
        <w:p>
          <w:pPr>
            <w:pStyle w:val="8"/>
            <w:tabs>
              <w:tab w:val="left" w:leader="dot" w:pos="9226"/>
            </w:tabs>
            <w:spacing w:before="155"/>
            <w:ind w:left="226"/>
            <w:rPr>
              <w:lang w:eastAsia="zh-CN"/>
            </w:rPr>
          </w:pPr>
          <w:r>
            <w:fldChar w:fldCharType="begin"/>
          </w:r>
          <w:r>
            <w:instrText xml:space="preserve"> HYPERLINK \l "_TOC_300034" </w:instrText>
          </w:r>
          <w:r>
            <w:fldChar w:fldCharType="separate"/>
          </w:r>
          <w:r>
            <w:rPr>
              <w:lang w:eastAsia="zh-CN"/>
            </w:rPr>
            <w:t>第</w:t>
          </w:r>
          <w:r>
            <w:rPr>
              <w:spacing w:val="-22"/>
              <w:lang w:eastAsia="zh-CN"/>
            </w:rPr>
            <w:t xml:space="preserve"> </w:t>
          </w:r>
          <w:r>
            <w:rPr>
              <w:rFonts w:ascii="Times New Roman" w:hAnsi="Times New Roman" w:eastAsia="Times New Roman" w:cs="Times New Roman"/>
              <w:lang w:eastAsia="zh-CN"/>
            </w:rPr>
            <w:t>5</w:t>
          </w:r>
          <w:r>
            <w:rPr>
              <w:rFonts w:ascii="Times New Roman" w:hAnsi="Times New Roman" w:eastAsia="Times New Roman" w:cs="Times New Roman"/>
              <w:spacing w:val="-11"/>
              <w:lang w:eastAsia="zh-CN"/>
            </w:rPr>
            <w:t xml:space="preserve"> </w:t>
          </w:r>
          <w:r>
            <w:rPr>
              <w:lang w:eastAsia="zh-CN"/>
            </w:rPr>
            <w:t>章</w:t>
          </w:r>
          <w:r>
            <w:rPr>
              <w:spacing w:val="-22"/>
              <w:lang w:eastAsia="zh-CN"/>
            </w:rPr>
            <w:t xml:space="preserve"> </w:t>
          </w:r>
          <w:r>
            <w:rPr>
              <w:lang w:eastAsia="zh-CN"/>
            </w:rPr>
            <w:t>控制系统软件设计</w:t>
          </w:r>
          <w:r>
            <w:rPr>
              <w:lang w:eastAsia="zh-CN"/>
            </w:rPr>
            <w:tab/>
          </w:r>
          <w:r>
            <w:rPr>
              <w:rFonts w:ascii="Times New Roman" w:hAnsi="Times New Roman" w:eastAsia="Times New Roman" w:cs="Times New Roman"/>
              <w:lang w:eastAsia="zh-CN"/>
            </w:rPr>
            <w:t>21</w:t>
          </w:r>
          <w:r>
            <w:rPr>
              <w:rFonts w:ascii="Times New Roman" w:hAnsi="Times New Roman" w:eastAsia="Times New Roman" w:cs="Times New Roman"/>
              <w:lang w:eastAsia="zh-CN"/>
            </w:rPr>
            <w:fldChar w:fldCharType="end"/>
          </w:r>
        </w:p>
        <w:p>
          <w:pPr>
            <w:pStyle w:val="11"/>
            <w:numPr>
              <w:ilvl w:val="0"/>
              <w:numId w:val="5"/>
            </w:numPr>
            <w:tabs>
              <w:tab w:val="left" w:pos="1066"/>
              <w:tab w:val="left" w:leader="dot" w:pos="9226"/>
            </w:tabs>
            <w:spacing w:before="155"/>
            <w:rPr>
              <w:lang w:eastAsia="zh-CN"/>
            </w:rPr>
          </w:pPr>
          <w:r>
            <w:fldChar w:fldCharType="begin"/>
          </w:r>
          <w:r>
            <w:instrText xml:space="preserve"> HYPERLINK \l "_TOC_300035" </w:instrText>
          </w:r>
          <w:r>
            <w:fldChar w:fldCharType="separate"/>
          </w:r>
          <w:r>
            <w:rPr>
              <w:rFonts w:ascii="宋体" w:hAnsi="宋体" w:eastAsia="宋体" w:cs="宋体"/>
              <w:lang w:eastAsia="zh-CN"/>
            </w:rPr>
            <w:t>软件设计开发环境的选择和介绍</w:t>
          </w:r>
          <w:r>
            <w:rPr>
              <w:lang w:eastAsia="zh-CN"/>
            </w:rPr>
            <w:tab/>
          </w:r>
          <w:r>
            <w:rPr>
              <w:lang w:eastAsia="zh-CN"/>
            </w:rPr>
            <w:t>21</w:t>
          </w:r>
          <w:r>
            <w:rPr>
              <w:lang w:eastAsia="zh-CN"/>
            </w:rPr>
            <w:fldChar w:fldCharType="end"/>
          </w:r>
        </w:p>
        <w:p>
          <w:pPr>
            <w:pStyle w:val="5"/>
            <w:numPr>
              <w:ilvl w:val="1"/>
              <w:numId w:val="5"/>
            </w:numPr>
            <w:tabs>
              <w:tab w:val="left" w:pos="1606"/>
              <w:tab w:val="left" w:leader="dot" w:pos="9226"/>
            </w:tabs>
            <w:spacing w:before="158"/>
          </w:pPr>
          <w:r>
            <w:fldChar w:fldCharType="begin"/>
          </w:r>
          <w:r>
            <w:instrText xml:space="preserve"> HYPERLINK \l "_TOC_300036" </w:instrText>
          </w:r>
          <w:r>
            <w:fldChar w:fldCharType="separate"/>
          </w:r>
          <w:r>
            <w:t>KEIL5</w:t>
          </w:r>
          <w:r>
            <w:rPr>
              <w:spacing w:val="11"/>
            </w:rPr>
            <w:t xml:space="preserve"> </w:t>
          </w:r>
          <w:r>
            <w:t>MDK</w:t>
          </w:r>
          <w:r>
            <w:rPr>
              <w:spacing w:val="5"/>
            </w:rPr>
            <w:t xml:space="preserve"> </w:t>
          </w:r>
          <w:r>
            <w:rPr>
              <w:rFonts w:ascii="宋体" w:hAnsi="宋体" w:eastAsia="宋体" w:cs="宋体"/>
            </w:rPr>
            <w:t>介绍</w:t>
          </w:r>
          <w:r>
            <w:tab/>
          </w:r>
          <w:r>
            <w:t>21</w:t>
          </w:r>
          <w:r>
            <w:fldChar w:fldCharType="end"/>
          </w:r>
        </w:p>
        <w:p>
          <w:pPr>
            <w:pStyle w:val="5"/>
            <w:numPr>
              <w:ilvl w:val="1"/>
              <w:numId w:val="5"/>
            </w:numPr>
            <w:tabs>
              <w:tab w:val="left" w:pos="1606"/>
              <w:tab w:val="left" w:leader="dot" w:pos="9226"/>
            </w:tabs>
            <w:spacing w:before="153"/>
          </w:pPr>
          <w:r>
            <w:fldChar w:fldCharType="begin"/>
          </w:r>
          <w:r>
            <w:instrText xml:space="preserve"> HYPERLINK \l "_TOC_300037" </w:instrText>
          </w:r>
          <w:r>
            <w:fldChar w:fldCharType="separate"/>
          </w:r>
          <w:r>
            <w:t>STM32CubeMX</w:t>
          </w:r>
          <w:r>
            <w:rPr>
              <w:spacing w:val="5"/>
            </w:rPr>
            <w:t xml:space="preserve"> </w:t>
          </w:r>
          <w:r>
            <w:rPr>
              <w:rFonts w:ascii="宋体" w:hAnsi="宋体" w:eastAsia="宋体" w:cs="宋体"/>
            </w:rPr>
            <w:t>介绍</w:t>
          </w:r>
          <w:r>
            <w:tab/>
          </w:r>
          <w:r>
            <w:t>22</w:t>
          </w:r>
          <w:r>
            <w:fldChar w:fldCharType="end"/>
          </w:r>
        </w:p>
        <w:p>
          <w:pPr>
            <w:pStyle w:val="11"/>
            <w:numPr>
              <w:ilvl w:val="0"/>
              <w:numId w:val="5"/>
            </w:numPr>
            <w:tabs>
              <w:tab w:val="left" w:pos="1066"/>
              <w:tab w:val="left" w:leader="dot" w:pos="9226"/>
            </w:tabs>
            <w:spacing w:before="155"/>
          </w:pPr>
          <w:r>
            <w:fldChar w:fldCharType="begin"/>
          </w:r>
          <w:r>
            <w:instrText xml:space="preserve"> HYPERLINK \l "_TOC_300038" </w:instrText>
          </w:r>
          <w:r>
            <w:fldChar w:fldCharType="separate"/>
          </w:r>
          <w:r>
            <w:rPr>
              <w:rFonts w:ascii="宋体" w:hAnsi="宋体" w:eastAsia="宋体" w:cs="宋体"/>
            </w:rPr>
            <w:t>主程序控制软件设计</w:t>
          </w:r>
          <w:r>
            <w:tab/>
          </w:r>
          <w:r>
            <w:t>23</w:t>
          </w:r>
          <w:r>
            <w:fldChar w:fldCharType="end"/>
          </w:r>
        </w:p>
        <w:p>
          <w:pPr>
            <w:pStyle w:val="11"/>
            <w:numPr>
              <w:ilvl w:val="0"/>
              <w:numId w:val="5"/>
            </w:numPr>
            <w:tabs>
              <w:tab w:val="left" w:pos="1066"/>
              <w:tab w:val="left" w:leader="dot" w:pos="9226"/>
            </w:tabs>
            <w:spacing w:before="156"/>
            <w:rPr>
              <w:lang w:eastAsia="zh-CN"/>
            </w:rPr>
          </w:pPr>
          <w:r>
            <w:fldChar w:fldCharType="begin"/>
          </w:r>
          <w:r>
            <w:instrText xml:space="preserve"> HYPERLINK \l "_TOC_300039" </w:instrText>
          </w:r>
          <w:r>
            <w:fldChar w:fldCharType="separate"/>
          </w:r>
          <w:r>
            <w:rPr>
              <w:rFonts w:ascii="宋体" w:hAnsi="宋体" w:eastAsia="宋体" w:cs="宋体"/>
              <w:lang w:eastAsia="zh-CN"/>
            </w:rPr>
            <w:t>运动模式定义及舵机控制实现</w:t>
          </w:r>
          <w:r>
            <w:rPr>
              <w:lang w:eastAsia="zh-CN"/>
            </w:rPr>
            <w:tab/>
          </w:r>
          <w:r>
            <w:rPr>
              <w:lang w:eastAsia="zh-CN"/>
            </w:rPr>
            <w:t>24</w:t>
          </w:r>
          <w:r>
            <w:rPr>
              <w:lang w:eastAsia="zh-CN"/>
            </w:rPr>
            <w:fldChar w:fldCharType="end"/>
          </w:r>
        </w:p>
        <w:p>
          <w:pPr>
            <w:pStyle w:val="5"/>
            <w:numPr>
              <w:ilvl w:val="1"/>
              <w:numId w:val="5"/>
            </w:numPr>
            <w:tabs>
              <w:tab w:val="left" w:pos="1666"/>
              <w:tab w:val="left" w:leader="dot" w:pos="9226"/>
            </w:tabs>
            <w:spacing w:before="155"/>
            <w:ind w:left="1666" w:hanging="600"/>
          </w:pPr>
          <w:r>
            <w:fldChar w:fldCharType="begin"/>
          </w:r>
          <w:r>
            <w:instrText xml:space="preserve"> HYPERLINK \l "_TOC_300040" </w:instrText>
          </w:r>
          <w:r>
            <w:fldChar w:fldCharType="separate"/>
          </w:r>
          <w:r>
            <w:rPr>
              <w:rFonts w:ascii="宋体" w:hAnsi="宋体" w:eastAsia="宋体" w:cs="宋体"/>
              <w:spacing w:val="1"/>
            </w:rPr>
            <w:t>动力学模型</w:t>
          </w:r>
          <w:r>
            <w:tab/>
          </w:r>
          <w:r>
            <w:t>24</w:t>
          </w:r>
          <w:r>
            <w:fldChar w:fldCharType="end"/>
          </w:r>
        </w:p>
        <w:p>
          <w:pPr>
            <w:pStyle w:val="5"/>
            <w:numPr>
              <w:ilvl w:val="1"/>
              <w:numId w:val="5"/>
            </w:numPr>
            <w:tabs>
              <w:tab w:val="left" w:pos="1666"/>
              <w:tab w:val="left" w:leader="dot" w:pos="9226"/>
            </w:tabs>
            <w:spacing w:before="155"/>
            <w:ind w:left="1666" w:hanging="600"/>
          </w:pPr>
          <w:r>
            <w:fldChar w:fldCharType="begin"/>
          </w:r>
          <w:r>
            <w:instrText xml:space="preserve"> HYPERLINK \l "_TOC_300041" </w:instrText>
          </w:r>
          <w:r>
            <w:fldChar w:fldCharType="separate"/>
          </w:r>
          <w:r>
            <w:rPr>
              <w:rFonts w:ascii="宋体" w:hAnsi="宋体" w:eastAsia="宋体" w:cs="宋体"/>
            </w:rPr>
            <w:t>机器鱼的直线游动</w:t>
          </w:r>
          <w:r>
            <w:tab/>
          </w:r>
          <w:r>
            <w:t>25</w:t>
          </w:r>
          <w:r>
            <w:fldChar w:fldCharType="end"/>
          </w:r>
        </w:p>
        <w:p>
          <w:pPr>
            <w:pStyle w:val="5"/>
            <w:numPr>
              <w:ilvl w:val="1"/>
              <w:numId w:val="5"/>
            </w:numPr>
            <w:tabs>
              <w:tab w:val="left" w:pos="1666"/>
              <w:tab w:val="left" w:leader="dot" w:pos="9226"/>
            </w:tabs>
            <w:spacing w:before="155"/>
            <w:ind w:left="1666" w:hanging="600"/>
            <w:rPr>
              <w:lang w:eastAsia="zh-CN"/>
            </w:rPr>
          </w:pPr>
          <w:r>
            <w:fldChar w:fldCharType="begin"/>
          </w:r>
          <w:r>
            <w:instrText xml:space="preserve"> HYPERLINK \l "_TOC_300042" </w:instrText>
          </w:r>
          <w:r>
            <w:fldChar w:fldCharType="separate"/>
          </w:r>
          <w:r>
            <w:rPr>
              <w:rFonts w:ascii="宋体" w:hAnsi="宋体" w:eastAsia="宋体" w:cs="宋体"/>
              <w:lang w:eastAsia="zh-CN"/>
            </w:rPr>
            <w:t>机器鱼的左右转弯游动</w:t>
          </w:r>
          <w:r>
            <w:rPr>
              <w:lang w:eastAsia="zh-CN"/>
            </w:rPr>
            <w:tab/>
          </w:r>
          <w:r>
            <w:rPr>
              <w:lang w:eastAsia="zh-CN"/>
            </w:rPr>
            <w:t>26</w:t>
          </w:r>
          <w:r>
            <w:rPr>
              <w:lang w:eastAsia="zh-CN"/>
            </w:rPr>
            <w:fldChar w:fldCharType="end"/>
          </w:r>
        </w:p>
        <w:p>
          <w:pPr>
            <w:pStyle w:val="5"/>
            <w:numPr>
              <w:ilvl w:val="1"/>
              <w:numId w:val="5"/>
            </w:numPr>
            <w:tabs>
              <w:tab w:val="left" w:pos="1666"/>
              <w:tab w:val="left" w:leader="dot" w:pos="9226"/>
            </w:tabs>
            <w:spacing w:before="155"/>
            <w:ind w:left="1666" w:hanging="600"/>
          </w:pPr>
          <w:r>
            <w:fldChar w:fldCharType="begin"/>
          </w:r>
          <w:r>
            <w:instrText xml:space="preserve"> HYPERLINK \l "_TOC_300043" </w:instrText>
          </w:r>
          <w:r>
            <w:fldChar w:fldCharType="separate"/>
          </w:r>
          <w:r>
            <w:rPr>
              <w:rFonts w:ascii="宋体" w:hAnsi="宋体" w:eastAsia="宋体" w:cs="宋体"/>
            </w:rPr>
            <w:t>机器鱼的自由游动</w:t>
          </w:r>
          <w:r>
            <w:tab/>
          </w:r>
          <w:r>
            <w:t>26</w:t>
          </w:r>
          <w:r>
            <w:fldChar w:fldCharType="end"/>
          </w:r>
        </w:p>
        <w:p>
          <w:pPr>
            <w:pStyle w:val="11"/>
            <w:numPr>
              <w:ilvl w:val="0"/>
              <w:numId w:val="5"/>
            </w:numPr>
            <w:tabs>
              <w:tab w:val="left" w:pos="1066"/>
              <w:tab w:val="left" w:leader="dot" w:pos="9226"/>
            </w:tabs>
            <w:spacing w:before="155"/>
            <w:rPr>
              <w:lang w:eastAsia="zh-CN"/>
            </w:rPr>
          </w:pPr>
          <w:r>
            <w:fldChar w:fldCharType="begin"/>
          </w:r>
          <w:r>
            <w:instrText xml:space="preserve"> HYPERLINK \l "_TOC_300044" </w:instrText>
          </w:r>
          <w:r>
            <w:fldChar w:fldCharType="separate"/>
          </w:r>
          <w:r>
            <w:rPr>
              <w:rFonts w:ascii="宋体" w:hAnsi="宋体" w:eastAsia="宋体" w:cs="宋体"/>
              <w:lang w:eastAsia="zh-CN"/>
            </w:rPr>
            <w:t>避障规则制定及红外避障模块软件设计</w:t>
          </w:r>
          <w:r>
            <w:rPr>
              <w:lang w:eastAsia="zh-CN"/>
            </w:rPr>
            <w:tab/>
          </w:r>
          <w:r>
            <w:rPr>
              <w:lang w:eastAsia="zh-CN"/>
            </w:rPr>
            <w:t>27</w:t>
          </w:r>
          <w:r>
            <w:rPr>
              <w:lang w:eastAsia="zh-CN"/>
            </w:rPr>
            <w:fldChar w:fldCharType="end"/>
          </w:r>
        </w:p>
        <w:p>
          <w:pPr>
            <w:pStyle w:val="5"/>
            <w:numPr>
              <w:ilvl w:val="1"/>
              <w:numId w:val="5"/>
            </w:numPr>
            <w:tabs>
              <w:tab w:val="left" w:pos="1666"/>
              <w:tab w:val="left" w:leader="dot" w:pos="9226"/>
            </w:tabs>
            <w:spacing w:before="156"/>
            <w:ind w:left="1666" w:hanging="600"/>
          </w:pPr>
          <w:r>
            <w:fldChar w:fldCharType="begin"/>
          </w:r>
          <w:r>
            <w:instrText xml:space="preserve"> HYPERLINK \l "_TOC_300045" </w:instrText>
          </w:r>
          <w:r>
            <w:fldChar w:fldCharType="separate"/>
          </w:r>
          <w:r>
            <w:rPr>
              <w:rFonts w:ascii="宋体" w:hAnsi="宋体" w:eastAsia="宋体" w:cs="宋体"/>
            </w:rPr>
            <w:t>避障规则库制定</w:t>
          </w:r>
          <w:r>
            <w:tab/>
          </w:r>
          <w:r>
            <w:t>28</w:t>
          </w:r>
          <w:r>
            <w:fldChar w:fldCharType="end"/>
          </w:r>
        </w:p>
        <w:p>
          <w:pPr>
            <w:pStyle w:val="5"/>
            <w:numPr>
              <w:ilvl w:val="1"/>
              <w:numId w:val="5"/>
            </w:numPr>
            <w:tabs>
              <w:tab w:val="left" w:pos="1666"/>
              <w:tab w:val="left" w:leader="dot" w:pos="9226"/>
            </w:tabs>
            <w:spacing w:before="155"/>
            <w:ind w:left="1666" w:hanging="600"/>
          </w:pPr>
          <w:r>
            <w:fldChar w:fldCharType="begin"/>
          </w:r>
          <w:r>
            <w:instrText xml:space="preserve"> HYPERLINK \l "_TOC_300046" </w:instrText>
          </w:r>
          <w:r>
            <w:fldChar w:fldCharType="separate"/>
          </w:r>
          <w:r>
            <w:rPr>
              <w:rFonts w:ascii="宋体" w:hAnsi="宋体" w:eastAsia="宋体" w:cs="宋体"/>
            </w:rPr>
            <w:t>红外避障的软件设计</w:t>
          </w:r>
          <w:r>
            <w:tab/>
          </w:r>
          <w:r>
            <w:t>28</w:t>
          </w:r>
          <w:r>
            <w:fldChar w:fldCharType="end"/>
          </w:r>
        </w:p>
        <w:p>
          <w:pPr>
            <w:pStyle w:val="11"/>
            <w:numPr>
              <w:ilvl w:val="0"/>
              <w:numId w:val="5"/>
            </w:numPr>
            <w:tabs>
              <w:tab w:val="left" w:pos="1066"/>
              <w:tab w:val="left" w:leader="dot" w:pos="9226"/>
            </w:tabs>
            <w:spacing w:before="155"/>
          </w:pPr>
          <w:r>
            <w:fldChar w:fldCharType="begin"/>
          </w:r>
          <w:r>
            <w:instrText xml:space="preserve"> HYPERLINK \l "_TOC_300047" </w:instrText>
          </w:r>
          <w:r>
            <w:fldChar w:fldCharType="separate"/>
          </w:r>
          <w:r>
            <w:rPr>
              <w:rFonts w:ascii="宋体" w:hAnsi="宋体" w:eastAsia="宋体" w:cs="宋体"/>
            </w:rPr>
            <w:t>无线通信的软件设计</w:t>
          </w:r>
          <w:r>
            <w:tab/>
          </w:r>
          <w:r>
            <w:t>29</w:t>
          </w:r>
          <w:r>
            <w:fldChar w:fldCharType="end"/>
          </w:r>
        </w:p>
        <w:p>
          <w:pPr>
            <w:pStyle w:val="11"/>
            <w:numPr>
              <w:ilvl w:val="0"/>
              <w:numId w:val="5"/>
            </w:numPr>
            <w:tabs>
              <w:tab w:val="left" w:pos="1006"/>
              <w:tab w:val="left" w:leader="dot" w:pos="9226"/>
            </w:tabs>
            <w:spacing w:before="158"/>
            <w:ind w:left="1006" w:hanging="360"/>
            <w:rPr>
              <w:lang w:eastAsia="zh-CN"/>
            </w:rPr>
          </w:pPr>
          <w:r>
            <w:fldChar w:fldCharType="begin"/>
          </w:r>
          <w:r>
            <w:rPr>
              <w:lang w:eastAsia="zh-CN"/>
            </w:rPr>
            <w:instrText xml:space="preserve">HYPERLINK \l "_TOC_300048"</w:instrText>
          </w:r>
          <w:r>
            <w:fldChar w:fldCharType="separate"/>
          </w:r>
          <w:r>
            <w:rPr>
              <w:lang w:eastAsia="zh-CN"/>
            </w:rPr>
            <w:t>STM32</w:t>
          </w:r>
          <w:r>
            <w:rPr>
              <w:spacing w:val="4"/>
              <w:lang w:eastAsia="zh-CN"/>
            </w:rPr>
            <w:t xml:space="preserve"> </w:t>
          </w:r>
          <w:r>
            <w:rPr>
              <w:rFonts w:ascii="宋体" w:hAnsi="宋体" w:eastAsia="宋体" w:cs="宋体"/>
              <w:lang w:eastAsia="zh-CN"/>
            </w:rPr>
            <w:t>最小系统程序烧录办法</w:t>
          </w:r>
          <w:r>
            <w:rPr>
              <w:lang w:eastAsia="zh-CN"/>
            </w:rPr>
            <w:tab/>
          </w:r>
          <w:r>
            <w:rPr>
              <w:lang w:eastAsia="zh-CN"/>
            </w:rPr>
            <w:t>31</w:t>
          </w:r>
          <w:r>
            <w:rPr>
              <w:lang w:eastAsia="zh-CN"/>
            </w:rPr>
            <w:fldChar w:fldCharType="end"/>
          </w:r>
        </w:p>
        <w:p>
          <w:pPr>
            <w:pStyle w:val="5"/>
            <w:numPr>
              <w:ilvl w:val="1"/>
              <w:numId w:val="5"/>
            </w:numPr>
            <w:tabs>
              <w:tab w:val="left" w:pos="1606"/>
              <w:tab w:val="left" w:leader="dot" w:pos="9226"/>
            </w:tabs>
            <w:spacing w:before="153"/>
          </w:pPr>
          <w:r>
            <w:fldChar w:fldCharType="begin"/>
          </w:r>
          <w:r>
            <w:instrText xml:space="preserve"> HYPERLINK \l "_TOC_300049" </w:instrText>
          </w:r>
          <w:r>
            <w:fldChar w:fldCharType="separate"/>
          </w:r>
          <w:r>
            <w:t>SWD</w:t>
          </w:r>
          <w:r>
            <w:rPr>
              <w:spacing w:val="5"/>
            </w:rPr>
            <w:t xml:space="preserve"> </w:t>
          </w:r>
          <w:r>
            <w:rPr>
              <w:rFonts w:ascii="宋体" w:hAnsi="宋体" w:eastAsia="宋体" w:cs="宋体"/>
            </w:rPr>
            <w:t>模式烧录</w:t>
          </w:r>
          <w:r>
            <w:tab/>
          </w:r>
          <w:r>
            <w:t>31</w:t>
          </w:r>
          <w:r>
            <w:fldChar w:fldCharType="end"/>
          </w:r>
        </w:p>
        <w:p>
          <w:pPr>
            <w:pStyle w:val="5"/>
            <w:numPr>
              <w:ilvl w:val="1"/>
              <w:numId w:val="5"/>
            </w:numPr>
            <w:tabs>
              <w:tab w:val="left" w:pos="1666"/>
              <w:tab w:val="left" w:leader="dot" w:pos="9226"/>
            </w:tabs>
            <w:spacing w:before="156"/>
            <w:ind w:left="1666" w:hanging="600"/>
          </w:pPr>
          <w:r>
            <w:fldChar w:fldCharType="begin"/>
          </w:r>
          <w:r>
            <w:instrText xml:space="preserve"> HYPERLINK \l "_TOC_300050" </w:instrText>
          </w:r>
          <w:r>
            <w:fldChar w:fldCharType="separate"/>
          </w:r>
          <w:r>
            <w:rPr>
              <w:rFonts w:ascii="宋体" w:hAnsi="宋体" w:eastAsia="宋体" w:cs="宋体"/>
              <w:spacing w:val="-8"/>
            </w:rPr>
            <w:t>串口</w:t>
          </w:r>
          <w:r>
            <w:rPr>
              <w:rFonts w:ascii="宋体" w:hAnsi="宋体" w:eastAsia="宋体" w:cs="宋体"/>
              <w:spacing w:val="-4"/>
            </w:rPr>
            <w:t xml:space="preserve"> </w:t>
          </w:r>
          <w:r>
            <w:rPr>
              <w:spacing w:val="-4"/>
            </w:rPr>
            <w:t>ISP</w:t>
          </w:r>
          <w:r>
            <w:rPr>
              <w:spacing w:val="-2"/>
            </w:rPr>
            <w:t xml:space="preserve"> </w:t>
          </w:r>
          <w:r>
            <w:rPr>
              <w:rFonts w:ascii="宋体" w:hAnsi="宋体" w:eastAsia="宋体" w:cs="宋体"/>
              <w:spacing w:val="-10"/>
            </w:rPr>
            <w:t>烧录</w:t>
          </w:r>
          <w:r>
            <w:tab/>
          </w:r>
          <w:r>
            <w:t>31</w:t>
          </w:r>
          <w:r>
            <w:fldChar w:fldCharType="end"/>
          </w:r>
        </w:p>
        <w:p>
          <w:pPr>
            <w:pStyle w:val="8"/>
            <w:tabs>
              <w:tab w:val="left" w:leader="dot" w:pos="9226"/>
            </w:tabs>
            <w:spacing w:before="156"/>
            <w:ind w:left="226"/>
          </w:pPr>
          <w:r>
            <w:fldChar w:fldCharType="begin"/>
          </w:r>
          <w:r>
            <w:instrText xml:space="preserve"> HYPERLINK \l "_TOC_300055" </w:instrText>
          </w:r>
          <w:r>
            <w:fldChar w:fldCharType="separate"/>
          </w:r>
          <w:r>
            <w:rPr>
              <w:spacing w:val="1"/>
            </w:rPr>
            <w:t>参考文献</w:t>
          </w:r>
          <w:r>
            <w:tab/>
          </w:r>
          <w:r>
            <w:rPr>
              <w:rFonts w:ascii="Times New Roman" w:hAnsi="Times New Roman" w:eastAsia="Times New Roman" w:cs="Times New Roman"/>
            </w:rPr>
            <w:t>34</w:t>
          </w:r>
          <w:r>
            <w:rPr>
              <w:rFonts w:ascii="Times New Roman" w:hAnsi="Times New Roman" w:eastAsia="Times New Roman" w:cs="Times New Roman"/>
            </w:rPr>
            <w:fldChar w:fldCharType="end"/>
          </w:r>
        </w:p>
      </w:sdtContent>
    </w:sdt>
    <w:p>
      <w:pPr>
        <w:spacing w:line="200" w:lineRule="exact"/>
      </w:pPr>
    </w:p>
    <w:p>
      <w:pPr>
        <w:spacing w:line="200" w:lineRule="exact"/>
      </w:pPr>
    </w:p>
    <w:p>
      <w:pPr>
        <w:spacing w:line="200" w:lineRule="exact"/>
      </w:pPr>
    </w:p>
    <w:p>
      <w:pPr>
        <w:spacing w:line="200" w:lineRule="exact"/>
      </w:pPr>
    </w:p>
    <w:p>
      <w:pPr>
        <w:spacing w:line="200" w:lineRule="exact"/>
      </w:pPr>
    </w:p>
    <w:p>
      <w:pPr>
        <w:spacing w:line="200" w:lineRule="exact"/>
      </w:pPr>
    </w:p>
    <w:p>
      <w:pPr>
        <w:spacing w:line="200" w:lineRule="exact"/>
      </w:pPr>
    </w:p>
    <w:p>
      <w:pPr>
        <w:spacing w:line="200" w:lineRule="exact"/>
      </w:pPr>
    </w:p>
    <w:p>
      <w:pPr>
        <w:pStyle w:val="4"/>
        <w:ind w:left="9279"/>
      </w:pPr>
      <w:r>
        <w:rPr>
          <w:spacing w:val="-1"/>
        </w:rPr>
        <w:t>II</w:t>
      </w:r>
    </w:p>
    <w:p>
      <w:pPr>
        <w:sectPr>
          <w:pgSz w:w="11906" w:h="16838"/>
          <w:pgMar w:top="1381" w:right="882" w:bottom="1017" w:left="1249" w:header="1381" w:footer="0" w:gutter="0"/>
          <w:cols w:space="720" w:num="1"/>
        </w:sectPr>
      </w:pPr>
    </w:p>
    <w:p>
      <w:pPr>
        <w:spacing w:line="165" w:lineRule="exact"/>
      </w:pPr>
    </w:p>
    <w:p>
      <w:pPr>
        <w:pStyle w:val="3"/>
        <w:ind w:left="3963"/>
      </w:pPr>
      <w:bookmarkStart w:id="3" w:name="_TOC_300001"/>
      <w:r>
        <w:rPr>
          <w:b/>
          <w:sz w:val="32"/>
          <w:szCs w:val="32"/>
        </w:rPr>
        <w:t>第</w:t>
      </w:r>
      <w:bookmarkEnd w:id="3"/>
      <w:r>
        <w:rPr>
          <w:b/>
          <w:spacing w:val="-34"/>
          <w:sz w:val="32"/>
          <w:szCs w:val="32"/>
        </w:rPr>
        <w:t xml:space="preserve"> </w:t>
      </w:r>
      <w:r>
        <w:rPr>
          <w:rFonts w:ascii="Times New Roman" w:hAnsi="Times New Roman" w:eastAsia="Times New Roman" w:cs="Times New Roman"/>
          <w:b/>
          <w:sz w:val="32"/>
          <w:szCs w:val="32"/>
        </w:rPr>
        <w:t>1</w:t>
      </w:r>
      <w:r>
        <w:rPr>
          <w:rFonts w:ascii="Times New Roman" w:hAnsi="Times New Roman" w:eastAsia="Times New Roman" w:cs="Times New Roman"/>
          <w:b/>
          <w:spacing w:val="-18"/>
          <w:sz w:val="32"/>
          <w:szCs w:val="32"/>
        </w:rPr>
        <w:t xml:space="preserve"> </w:t>
      </w:r>
      <w:r>
        <w:rPr>
          <w:b/>
          <w:sz w:val="32"/>
          <w:szCs w:val="32"/>
        </w:rPr>
        <w:t>章</w:t>
      </w:r>
      <w:r>
        <w:rPr>
          <w:b/>
          <w:spacing w:val="-36"/>
          <w:sz w:val="32"/>
          <w:szCs w:val="32"/>
        </w:rPr>
        <w:t xml:space="preserve"> </w:t>
      </w:r>
      <w:r>
        <w:rPr>
          <w:b/>
          <w:sz w:val="32"/>
          <w:szCs w:val="32"/>
        </w:rPr>
        <w:t>绪论</w:t>
      </w:r>
    </w:p>
    <w:p>
      <w:pPr>
        <w:spacing w:line="372" w:lineRule="exact"/>
      </w:pPr>
    </w:p>
    <w:p>
      <w:pPr>
        <w:pStyle w:val="3"/>
        <w:numPr>
          <w:ilvl w:val="0"/>
          <w:numId w:val="6"/>
        </w:numPr>
        <w:tabs>
          <w:tab w:val="left" w:pos="749"/>
        </w:tabs>
        <w:rPr>
          <w:rFonts w:ascii="Times New Roman" w:hAnsi="Times New Roman" w:eastAsia="Times New Roman" w:cs="Times New Roman"/>
          <w:b/>
          <w:sz w:val="30"/>
          <w:szCs w:val="30"/>
        </w:rPr>
      </w:pPr>
      <w:bookmarkStart w:id="4" w:name="_TOC_300002"/>
      <w:r>
        <w:rPr>
          <w:b/>
          <w:spacing w:val="-2"/>
          <w:sz w:val="30"/>
          <w:szCs w:val="30"/>
        </w:rPr>
        <w:t>研究的背景及意义</w:t>
      </w:r>
      <w:bookmarkEnd w:id="4"/>
    </w:p>
    <w:p>
      <w:pPr>
        <w:spacing w:line="318" w:lineRule="exact"/>
      </w:pPr>
    </w:p>
    <w:p>
      <w:pPr>
        <w:pStyle w:val="3"/>
        <w:spacing w:line="300" w:lineRule="auto"/>
        <w:ind w:left="226" w:right="308" w:firstLine="480"/>
        <w:rPr>
          <w:lang w:eastAsia="zh-CN"/>
        </w:rPr>
      </w:pPr>
      <w:r>
        <w:rPr>
          <w:spacing w:val="-4"/>
          <w:lang w:eastAsia="zh-CN"/>
        </w:rPr>
        <w:t>地球的表面被陆地和海洋所覆盖，</w:t>
      </w:r>
      <w:r>
        <w:rPr>
          <w:spacing w:val="-3"/>
          <w:lang w:eastAsia="zh-CN"/>
        </w:rPr>
        <w:t>其中海洋的总面积约为</w:t>
      </w:r>
      <w:r>
        <w:rPr>
          <w:spacing w:val="-1"/>
          <w:lang w:eastAsia="zh-CN"/>
        </w:rPr>
        <w:t xml:space="preserve"> </w:t>
      </w:r>
      <w:r>
        <w:rPr>
          <w:rFonts w:ascii="Times New Roman" w:hAnsi="Times New Roman" w:eastAsia="Times New Roman" w:cs="Times New Roman"/>
          <w:spacing w:val="-1"/>
          <w:lang w:eastAsia="zh-CN"/>
        </w:rPr>
        <w:t>3.6</w:t>
      </w:r>
      <w:r>
        <w:rPr>
          <w:rFonts w:ascii="Times New Roman" w:hAnsi="Times New Roman" w:eastAsia="Times New Roman" w:cs="Times New Roman"/>
          <w:spacing w:val="-2"/>
          <w:lang w:eastAsia="zh-CN"/>
        </w:rPr>
        <w:t xml:space="preserve"> </w:t>
      </w:r>
      <w:r>
        <w:rPr>
          <w:spacing w:val="-3"/>
          <w:lang w:eastAsia="zh-CN"/>
        </w:rPr>
        <w:t>亿平方千米，</w:t>
      </w:r>
      <w:r>
        <w:rPr>
          <w:spacing w:val="-4"/>
          <w:lang w:eastAsia="zh-CN"/>
        </w:rPr>
        <w:t>约占据地</w:t>
      </w:r>
      <w:r>
        <w:rPr>
          <w:spacing w:val="2"/>
          <w:lang w:eastAsia="zh-CN"/>
        </w:rPr>
        <w:t>球表面积的</w:t>
      </w:r>
      <w:r>
        <w:rPr>
          <w:spacing w:val="-49"/>
          <w:lang w:eastAsia="zh-CN"/>
        </w:rPr>
        <w:t xml:space="preserve"> </w:t>
      </w:r>
      <w:r>
        <w:rPr>
          <w:rFonts w:ascii="Times New Roman" w:hAnsi="Times New Roman" w:eastAsia="Times New Roman" w:cs="Times New Roman"/>
          <w:spacing w:val="2"/>
          <w:lang w:eastAsia="zh-CN"/>
        </w:rPr>
        <w:t>71%</w:t>
      </w:r>
      <w:r>
        <w:rPr>
          <w:spacing w:val="2"/>
          <w:lang w:eastAsia="zh-CN"/>
        </w:rPr>
        <w:t>。神秘的海底世界令人心生向往，而迄今为止，在人类科学技术迅猛发</w:t>
      </w:r>
      <w:r>
        <w:rPr>
          <w:spacing w:val="-1"/>
          <w:lang w:eastAsia="zh-CN"/>
        </w:rPr>
        <w:t>展的情况下，人类对于海洋的探索认知仅仅只有</w:t>
      </w:r>
      <w:r>
        <w:rPr>
          <w:spacing w:val="-53"/>
          <w:lang w:eastAsia="zh-CN"/>
        </w:rPr>
        <w:t xml:space="preserve"> </w:t>
      </w:r>
      <w:r>
        <w:rPr>
          <w:rFonts w:ascii="Times New Roman" w:hAnsi="Times New Roman" w:eastAsia="Times New Roman" w:cs="Times New Roman"/>
          <w:lang w:eastAsia="zh-CN"/>
        </w:rPr>
        <w:t>5%</w:t>
      </w:r>
      <w:r>
        <w:rPr>
          <w:spacing w:val="-1"/>
          <w:lang w:eastAsia="zh-CN"/>
        </w:rPr>
        <w:t>。海底蕴含着十分丰富的或许甚有不</w:t>
      </w:r>
      <w:r>
        <w:rPr>
          <w:spacing w:val="-3"/>
          <w:lang w:eastAsia="zh-CN"/>
        </w:rPr>
        <w:t>为人知的能源，在如今陆地资源的不断开采下终将导致资源短缺的情况，</w:t>
      </w:r>
      <w:r>
        <w:rPr>
          <w:spacing w:val="-6"/>
          <w:lang w:eastAsia="zh-CN"/>
        </w:rPr>
        <w:t>人们将</w:t>
      </w:r>
      <w:r>
        <w:rPr>
          <w:spacing w:val="-4"/>
          <w:lang w:eastAsia="zh-CN"/>
        </w:rPr>
        <w:t>目光投向</w:t>
      </w:r>
      <w:r>
        <w:rPr>
          <w:spacing w:val="-3"/>
          <w:lang w:eastAsia="zh-CN"/>
        </w:rPr>
        <w:t>广袤的海洋之中。水下机器人替人类实现了探索海洋的想法，</w:t>
      </w:r>
      <w:r>
        <w:rPr>
          <w:spacing w:val="-5"/>
          <w:lang w:eastAsia="zh-CN"/>
        </w:rPr>
        <w:t>从</w:t>
      </w:r>
      <w:r>
        <w:rPr>
          <w:spacing w:val="-4"/>
          <w:lang w:eastAsia="zh-CN"/>
        </w:rPr>
        <w:t>而水下机器人的研究设计</w:t>
      </w:r>
      <w:r>
        <w:rPr>
          <w:spacing w:val="-1"/>
          <w:lang w:eastAsia="zh-CN"/>
        </w:rPr>
        <w:t>成为广</w:t>
      </w:r>
      <w:r>
        <w:rPr>
          <w:lang w:eastAsia="zh-CN"/>
        </w:rPr>
        <w:t>大研究者们讨论的热点话题。</w:t>
      </w:r>
    </w:p>
    <w:p>
      <w:pPr>
        <w:pStyle w:val="3"/>
        <w:spacing w:line="300" w:lineRule="auto"/>
        <w:ind w:left="226" w:right="248" w:firstLine="480"/>
      </w:pPr>
      <w:r>
        <w:rPr>
          <w:spacing w:val="8"/>
        </w:rPr>
        <w:t>当前常用的无人水下航潜器主要分为两大类：遥控式水下航潜器（</w:t>
      </w:r>
      <w:r>
        <w:rPr>
          <w:rFonts w:ascii="Times New Roman" w:hAnsi="Times New Roman" w:eastAsia="Times New Roman" w:cs="Times New Roman"/>
          <w:spacing w:val="5"/>
        </w:rPr>
        <w:t>ROV:</w:t>
      </w:r>
      <w:r>
        <w:rPr>
          <w:rFonts w:ascii="Times New Roman" w:hAnsi="Times New Roman" w:eastAsia="Times New Roman" w:cs="Times New Roman"/>
          <w:spacing w:val="4"/>
        </w:rPr>
        <w:t>Remotely</w:t>
      </w:r>
      <w:r>
        <w:rPr>
          <w:rFonts w:ascii="Times New Roman" w:hAnsi="Times New Roman" w:eastAsia="Times New Roman" w:cs="Times New Roman"/>
        </w:rPr>
        <w:t xml:space="preserve"> </w:t>
      </w:r>
      <w:r>
        <w:rPr>
          <w:rFonts w:ascii="Times New Roman" w:hAnsi="Times New Roman" w:eastAsia="Times New Roman" w:cs="Times New Roman"/>
          <w:spacing w:val="-1"/>
        </w:rPr>
        <w:t xml:space="preserve">Opreated </w:t>
      </w:r>
      <w:r>
        <w:rPr>
          <w:rFonts w:ascii="Times New Roman" w:hAnsi="Times New Roman" w:eastAsia="Times New Roman" w:cs="Times New Roman"/>
          <w:spacing w:val="-2"/>
        </w:rPr>
        <w:t>Vehicle</w:t>
      </w:r>
      <w:r>
        <w:rPr>
          <w:spacing w:val="-3"/>
        </w:rPr>
        <w:t>）和自主式水下航潜器（</w:t>
      </w:r>
      <w:r>
        <w:rPr>
          <w:rFonts w:ascii="Times New Roman" w:hAnsi="Times New Roman" w:eastAsia="Times New Roman" w:cs="Times New Roman"/>
          <w:spacing w:val="-2"/>
        </w:rPr>
        <w:t>AUV:Autonomous</w:t>
      </w:r>
      <w:r>
        <w:rPr>
          <w:rFonts w:ascii="Times New Roman" w:hAnsi="Times New Roman" w:eastAsia="Times New Roman" w:cs="Times New Roman"/>
          <w:spacing w:val="-1"/>
        </w:rPr>
        <w:t xml:space="preserve"> Underwater</w:t>
      </w:r>
      <w:r>
        <w:rPr>
          <w:rFonts w:ascii="Times New Roman" w:hAnsi="Times New Roman" w:eastAsia="Times New Roman" w:cs="Times New Roman"/>
          <w:spacing w:val="-3"/>
        </w:rPr>
        <w:t xml:space="preserve"> </w:t>
      </w:r>
      <w:r>
        <w:rPr>
          <w:rFonts w:ascii="Times New Roman" w:hAnsi="Times New Roman" w:eastAsia="Times New Roman" w:cs="Times New Roman"/>
          <w:spacing w:val="-1"/>
        </w:rPr>
        <w:t>Vehicle</w:t>
      </w:r>
      <w:r>
        <w:rPr>
          <w:spacing w:val="-3"/>
        </w:rPr>
        <w:t>）。以往的</w:t>
      </w:r>
    </w:p>
    <w:p>
      <w:pPr>
        <w:pStyle w:val="3"/>
        <w:spacing w:before="9" w:line="299" w:lineRule="auto"/>
        <w:ind w:left="226" w:right="68"/>
        <w:rPr>
          <w:lang w:eastAsia="zh-CN"/>
        </w:rPr>
      </w:pPr>
      <w:r>
        <w:rPr>
          <w:spacing w:val="-3"/>
          <w:lang w:eastAsia="zh-CN"/>
        </w:rPr>
        <w:t>水下航潜器的动力一般来源于液压马达或电磁马达，</w:t>
      </w:r>
      <w:r>
        <w:rPr>
          <w:spacing w:val="-4"/>
          <w:lang w:eastAsia="zh-CN"/>
        </w:rPr>
        <w:t>采用螺旋桨和叶轮等来</w:t>
      </w:r>
      <w:r>
        <w:rPr>
          <w:spacing w:val="-3"/>
          <w:lang w:eastAsia="zh-CN"/>
        </w:rPr>
        <w:t>进行动力推进，可以满足一定条件下的水下工作，但由于其过于笨重、</w:t>
      </w:r>
      <w:r>
        <w:rPr>
          <w:spacing w:val="-4"/>
          <w:lang w:eastAsia="zh-CN"/>
        </w:rPr>
        <w:t>体积大、</w:t>
      </w:r>
      <w:r>
        <w:rPr>
          <w:spacing w:val="-3"/>
          <w:lang w:eastAsia="zh-CN"/>
        </w:rPr>
        <w:t>推进效率低、功耗大、</w:t>
      </w:r>
      <w:r>
        <w:rPr>
          <w:spacing w:val="-5"/>
          <w:lang w:eastAsia="zh-CN"/>
        </w:rPr>
        <w:t>噪</w:t>
      </w:r>
    </w:p>
    <w:p>
      <w:pPr>
        <w:pStyle w:val="3"/>
        <w:spacing w:line="299" w:lineRule="auto"/>
        <w:ind w:left="226" w:right="188"/>
        <w:rPr>
          <w:lang w:eastAsia="zh-CN"/>
        </w:rPr>
      </w:pPr>
      <w:r>
        <w:rPr>
          <w:spacing w:val="-3"/>
          <w:lang w:eastAsia="zh-CN"/>
        </w:rPr>
        <w:t>声影响大导致其对环境的扰动性大、瞬间响应不够灵敏、存在高滞后等缺点，在狭窄、</w:t>
      </w:r>
      <w:r>
        <w:rPr>
          <w:spacing w:val="-5"/>
          <w:lang w:eastAsia="zh-CN"/>
        </w:rPr>
        <w:t>复</w:t>
      </w:r>
      <w:r>
        <w:rPr>
          <w:spacing w:val="-6"/>
          <w:lang w:eastAsia="zh-CN"/>
        </w:rPr>
        <w:t>杂、需要精细操作的恶劣环境下很难有所作为。</w:t>
      </w:r>
      <w:r>
        <w:rPr>
          <w:spacing w:val="-7"/>
          <w:lang w:eastAsia="zh-CN"/>
        </w:rPr>
        <w:t>与此同时，人们对于在</w:t>
      </w:r>
      <w:r>
        <w:rPr>
          <w:spacing w:val="-6"/>
          <w:lang w:eastAsia="zh-CN"/>
        </w:rPr>
        <w:t>特殊水下领域探索、</w:t>
      </w:r>
      <w:r>
        <w:rPr>
          <w:spacing w:val="-3"/>
          <w:lang w:eastAsia="zh-CN"/>
        </w:rPr>
        <w:t>开采有了更高的要求，于是研究人员开始寻求设计一种高推进效率、高机动性、</w:t>
      </w:r>
      <w:r>
        <w:rPr>
          <w:spacing w:val="-4"/>
          <w:lang w:eastAsia="zh-CN"/>
        </w:rPr>
        <w:t>能适</w:t>
      </w:r>
      <w:r>
        <w:rPr>
          <w:spacing w:val="-3"/>
          <w:lang w:eastAsia="zh-CN"/>
        </w:rPr>
        <w:t>应复</w:t>
      </w:r>
      <w:r>
        <w:rPr>
          <w:spacing w:val="-1"/>
          <w:lang w:eastAsia="zh-CN"/>
        </w:rPr>
        <w:t>杂水</w:t>
      </w:r>
      <w:r>
        <w:rPr>
          <w:lang w:eastAsia="zh-CN"/>
        </w:rPr>
        <w:t>下环境工作且对水环境干扰影响较小的新型水下航潜器。</w:t>
      </w:r>
    </w:p>
    <w:p>
      <w:pPr>
        <w:pStyle w:val="3"/>
        <w:spacing w:before="5" w:line="299" w:lineRule="auto"/>
        <w:ind w:left="226" w:right="188" w:firstLine="480"/>
        <w:rPr>
          <w:lang w:eastAsia="zh-CN"/>
        </w:rPr>
      </w:pPr>
      <w:r>
        <w:rPr>
          <w:spacing w:val="-7"/>
          <w:lang w:eastAsia="zh-CN"/>
        </w:rPr>
        <w:t>近年来，</w:t>
      </w:r>
      <w:r>
        <w:rPr>
          <w:spacing w:val="-6"/>
          <w:lang w:eastAsia="zh-CN"/>
        </w:rPr>
        <w:t>随着现代计算机技术的飞速发展，</w:t>
      </w:r>
      <w:r>
        <w:rPr>
          <w:spacing w:val="-8"/>
          <w:lang w:eastAsia="zh-CN"/>
        </w:rPr>
        <w:t>计算机技术爆发式地</w:t>
      </w:r>
      <w:r>
        <w:rPr>
          <w:spacing w:val="-6"/>
          <w:lang w:eastAsia="zh-CN"/>
        </w:rPr>
        <w:t>渗透到各个专业领域，</w:t>
      </w:r>
      <w:r>
        <w:rPr>
          <w:spacing w:val="-3"/>
          <w:lang w:eastAsia="zh-CN"/>
        </w:rPr>
        <w:t>人们将嵌入式系统、智能控制、人工智能引入到机器人控制领域，</w:t>
      </w:r>
      <w:r>
        <w:rPr>
          <w:spacing w:val="-4"/>
          <w:lang w:eastAsia="zh-CN"/>
        </w:rPr>
        <w:t>新</w:t>
      </w:r>
      <w:r>
        <w:rPr>
          <w:spacing w:val="-3"/>
          <w:lang w:eastAsia="zh-CN"/>
        </w:rPr>
        <w:t>型机器人的设计有了更创新的研究和更广阔的前景。观察并模仿自然行为，是科技创新的重要来源。</w:t>
      </w:r>
      <w:r>
        <w:rPr>
          <w:spacing w:val="-4"/>
          <w:lang w:eastAsia="zh-CN"/>
        </w:rPr>
        <w:t>当今</w:t>
      </w:r>
      <w:r>
        <w:rPr>
          <w:spacing w:val="-3"/>
          <w:lang w:eastAsia="zh-CN"/>
        </w:rPr>
        <w:t>世界的万事万物都经过亿万年的适应、进化、完善，其优越的结构特点、运动形式、</w:t>
      </w:r>
      <w:r>
        <w:rPr>
          <w:spacing w:val="-4"/>
          <w:lang w:eastAsia="zh-CN"/>
        </w:rPr>
        <w:t>高适</w:t>
      </w:r>
      <w:r>
        <w:rPr>
          <w:spacing w:val="-3"/>
          <w:lang w:eastAsia="zh-CN"/>
        </w:rPr>
        <w:t>应性</w:t>
      </w:r>
      <w:r>
        <w:rPr>
          <w:spacing w:val="-6"/>
          <w:lang w:eastAsia="zh-CN"/>
        </w:rPr>
        <w:t>为人类探索天空、</w:t>
      </w:r>
      <w:r>
        <w:rPr>
          <w:spacing w:val="-7"/>
          <w:lang w:eastAsia="zh-CN"/>
        </w:rPr>
        <w:t>陆地、</w:t>
      </w:r>
      <w:r>
        <w:rPr>
          <w:spacing w:val="-6"/>
          <w:lang w:eastAsia="zh-CN"/>
        </w:rPr>
        <w:t>海洋提供了新的思路，</w:t>
      </w:r>
      <w:r>
        <w:rPr>
          <w:spacing w:val="-7"/>
          <w:lang w:eastAsia="zh-CN"/>
        </w:rPr>
        <w:t>仿生学就是依据</w:t>
      </w:r>
      <w:r>
        <w:rPr>
          <w:spacing w:val="-6"/>
          <w:lang w:eastAsia="zh-CN"/>
        </w:rPr>
        <w:t>这一特点研究生物的结构、</w:t>
      </w:r>
      <w:r>
        <w:rPr>
          <w:spacing w:val="-3"/>
          <w:lang w:eastAsia="zh-CN"/>
        </w:rPr>
        <w:t>性状、运动原理、行为以及相互之间的作用。人们将计算机人工智能、嵌入式系统、</w:t>
      </w:r>
      <w:r>
        <w:rPr>
          <w:spacing w:val="-4"/>
          <w:lang w:eastAsia="zh-CN"/>
        </w:rPr>
        <w:t>机器</w:t>
      </w:r>
      <w:r>
        <w:rPr>
          <w:spacing w:val="-3"/>
          <w:lang w:eastAsia="zh-CN"/>
        </w:rPr>
        <w:t>人技术结合仿生学为仿生机器人的研究提供了新的思路，</w:t>
      </w:r>
      <w:r>
        <w:rPr>
          <w:spacing w:val="-4"/>
          <w:lang w:eastAsia="zh-CN"/>
        </w:rPr>
        <w:t>同</w:t>
      </w:r>
      <w:r>
        <w:rPr>
          <w:spacing w:val="-3"/>
          <w:lang w:eastAsia="zh-CN"/>
        </w:rPr>
        <w:t>时也对仿生机器鱼的深入研究</w:t>
      </w:r>
      <w:r>
        <w:rPr>
          <w:lang w:eastAsia="zh-CN"/>
        </w:rPr>
        <w:t>提供了很大的帮助。仿生机器鱼相比于其他水下机器设备所具有鱼类以下特点</w:t>
      </w:r>
      <w:r>
        <w:rPr>
          <w:rFonts w:ascii="Times New Roman" w:hAnsi="Times New Roman" w:eastAsia="Times New Roman" w:cs="Times New Roman"/>
          <w:spacing w:val="-2"/>
          <w:lang w:eastAsia="zh-CN"/>
        </w:rPr>
        <w:t>:</w:t>
      </w:r>
    </w:p>
    <w:p>
      <w:pPr>
        <w:pStyle w:val="3"/>
        <w:spacing w:line="298" w:lineRule="auto"/>
        <w:ind w:left="226" w:right="228" w:firstLine="480"/>
        <w:rPr>
          <w:lang w:eastAsia="zh-CN"/>
        </w:rPr>
      </w:pPr>
      <w:r>
        <w:rPr>
          <w:lang w:eastAsia="zh-CN"/>
        </w:rPr>
        <w:t>（</w:t>
      </w:r>
      <w:r>
        <w:rPr>
          <w:rFonts w:ascii="Times New Roman" w:hAnsi="Times New Roman" w:eastAsia="Times New Roman" w:cs="Times New Roman"/>
          <w:lang w:eastAsia="zh-CN"/>
        </w:rPr>
        <w:t>1</w:t>
      </w:r>
      <w:r>
        <w:rPr>
          <w:spacing w:val="1"/>
          <w:lang w:eastAsia="zh-CN"/>
        </w:rPr>
        <w:t>）运动</w:t>
      </w:r>
      <w:r>
        <w:rPr>
          <w:lang w:eastAsia="zh-CN"/>
        </w:rPr>
        <w:t>推进效率高。鱼类依靠身体摆动、鱼鳍协调实现游动，而仿生机器鱼通过</w:t>
      </w:r>
      <w:r>
        <w:rPr>
          <w:spacing w:val="2"/>
          <w:lang w:eastAsia="zh-CN"/>
        </w:rPr>
        <w:t>模仿鱼类的游动形态，从而实现运动推进。鱼类的推进效率高达</w:t>
      </w:r>
      <w:r>
        <w:rPr>
          <w:spacing w:val="-51"/>
          <w:lang w:eastAsia="zh-CN"/>
        </w:rPr>
        <w:t xml:space="preserve"> </w:t>
      </w:r>
      <w:r>
        <w:rPr>
          <w:rFonts w:ascii="Times New Roman" w:hAnsi="Times New Roman" w:eastAsia="Times New Roman" w:cs="Times New Roman"/>
          <w:spacing w:val="6"/>
          <w:lang w:eastAsia="zh-CN"/>
        </w:rPr>
        <w:t>85%</w:t>
      </w:r>
      <w:r>
        <w:rPr>
          <w:spacing w:val="2"/>
          <w:lang w:eastAsia="zh-CN"/>
        </w:rPr>
        <w:t>以上，而螺旋桨推</w:t>
      </w:r>
      <w:r>
        <w:rPr>
          <w:lang w:eastAsia="zh-CN"/>
        </w:rPr>
        <w:t>进的效率不超过</w:t>
      </w:r>
      <w:r>
        <w:rPr>
          <w:spacing w:val="-66"/>
          <w:lang w:eastAsia="zh-CN"/>
        </w:rPr>
        <w:t xml:space="preserve"> </w:t>
      </w:r>
      <w:r>
        <w:rPr>
          <w:rFonts w:ascii="Times New Roman" w:hAnsi="Times New Roman" w:eastAsia="Times New Roman" w:cs="Times New Roman"/>
          <w:lang w:eastAsia="zh-CN"/>
        </w:rPr>
        <w:t>60%</w:t>
      </w:r>
      <w:r>
        <w:rPr>
          <w:rFonts w:ascii="Times New Roman" w:hAnsi="Times New Roman" w:eastAsia="Times New Roman" w:cs="Times New Roman"/>
          <w:sz w:val="15"/>
          <w:szCs w:val="15"/>
          <w:lang w:eastAsia="zh-CN"/>
        </w:rPr>
        <w:t>[1]</w:t>
      </w:r>
      <w:r>
        <w:rPr>
          <w:lang w:eastAsia="zh-CN"/>
        </w:rPr>
        <w:t>，仿生机器鱼利用鱼类这一特性能够实现在水下消耗较少的耗能，</w:t>
      </w:r>
      <w:r>
        <w:rPr>
          <w:spacing w:val="-1"/>
          <w:lang w:eastAsia="zh-CN"/>
        </w:rPr>
        <w:t>提升</w:t>
      </w:r>
      <w:r>
        <w:rPr>
          <w:lang w:eastAsia="zh-CN"/>
        </w:rPr>
        <w:t>续航能力，延长工作时间。</w:t>
      </w:r>
    </w:p>
    <w:p>
      <w:pPr>
        <w:pStyle w:val="3"/>
        <w:spacing w:before="10" w:line="296" w:lineRule="auto"/>
        <w:ind w:left="226" w:right="308" w:firstLine="480"/>
        <w:rPr>
          <w:lang w:eastAsia="zh-CN"/>
        </w:rPr>
      </w:pPr>
      <w:r>
        <w:rPr>
          <w:lang w:eastAsia="zh-CN"/>
        </w:rPr>
        <w:t>（</w:t>
      </w:r>
      <w:r>
        <w:rPr>
          <w:rFonts w:ascii="Times New Roman" w:hAnsi="Times New Roman" w:eastAsia="Times New Roman" w:cs="Times New Roman"/>
          <w:lang w:eastAsia="zh-CN"/>
        </w:rPr>
        <w:t>2</w:t>
      </w:r>
      <w:r>
        <w:rPr>
          <w:spacing w:val="-1"/>
          <w:lang w:eastAsia="zh-CN"/>
        </w:rPr>
        <w:t>）机动性能优越。仿生机</w:t>
      </w:r>
      <w:r>
        <w:rPr>
          <w:lang w:eastAsia="zh-CN"/>
        </w:rPr>
        <w:t>器鱼相比与其他水下推进器能够实现高速启动、前进、</w:t>
      </w:r>
      <w:r>
        <w:rPr>
          <w:spacing w:val="-3"/>
          <w:lang w:eastAsia="zh-CN"/>
        </w:rPr>
        <w:t>潜浮、</w:t>
      </w:r>
      <w:r>
        <w:rPr>
          <w:spacing w:val="-4"/>
          <w:lang w:eastAsia="zh-CN"/>
        </w:rPr>
        <w:t>转向等功能。</w:t>
      </w:r>
      <w:r>
        <w:rPr>
          <w:spacing w:val="-3"/>
          <w:lang w:eastAsia="zh-CN"/>
        </w:rPr>
        <w:t>当前常见的水下航潜器转向速度慢、</w:t>
      </w:r>
      <w:r>
        <w:rPr>
          <w:spacing w:val="-4"/>
          <w:lang w:eastAsia="zh-CN"/>
        </w:rPr>
        <w:t>转向半径较大，尤其在高速</w:t>
      </w:r>
      <w:r>
        <w:rPr>
          <w:spacing w:val="-3"/>
          <w:lang w:eastAsia="zh-CN"/>
        </w:rPr>
        <w:t>运动</w:t>
      </w:r>
    </w:p>
    <w:p>
      <w:pPr>
        <w:pStyle w:val="3"/>
        <w:spacing w:before="10" w:line="296" w:lineRule="auto"/>
        <w:ind w:left="226" w:right="68"/>
        <w:rPr>
          <w:lang w:eastAsia="zh-CN"/>
        </w:rPr>
      </w:pPr>
      <w:r>
        <w:rPr>
          <w:spacing w:val="-6"/>
          <w:lang w:eastAsia="zh-CN"/>
        </w:rPr>
        <w:t>下，其转向的快速实现更加困难。而仿生机器鱼的转向半径仅仅为其鱼体长度的</w:t>
      </w:r>
      <w:r>
        <w:rPr>
          <w:spacing w:val="-60"/>
          <w:lang w:eastAsia="zh-CN"/>
        </w:rPr>
        <w:t xml:space="preserve"> </w:t>
      </w:r>
      <w:r>
        <w:rPr>
          <w:rFonts w:ascii="Times New Roman" w:hAnsi="Times New Roman" w:eastAsia="Times New Roman" w:cs="Times New Roman"/>
          <w:spacing w:val="-3"/>
          <w:lang w:eastAsia="zh-CN"/>
        </w:rPr>
        <w:t>10%~30%</w:t>
      </w:r>
      <w:r>
        <w:rPr>
          <w:spacing w:val="-9"/>
          <w:lang w:eastAsia="zh-CN"/>
        </w:rPr>
        <w:t>，</w:t>
      </w:r>
      <w:r>
        <w:rPr>
          <w:spacing w:val="-3"/>
          <w:lang w:eastAsia="zh-CN"/>
        </w:rPr>
        <w:t>同时能实现在高速运动下无需减速即可实现快速转向。</w:t>
      </w:r>
      <w:r>
        <w:rPr>
          <w:spacing w:val="-4"/>
          <w:lang w:eastAsia="zh-CN"/>
        </w:rPr>
        <w:t>这一特性使得</w:t>
      </w:r>
      <w:r>
        <w:rPr>
          <w:spacing w:val="-3"/>
          <w:lang w:eastAsia="zh-CN"/>
        </w:rPr>
        <w:t>仿生机器鱼可以很容</w:t>
      </w:r>
    </w:p>
    <w:p>
      <w:pPr>
        <w:pStyle w:val="3"/>
        <w:ind w:left="226"/>
        <w:rPr>
          <w:lang w:eastAsia="zh-CN"/>
        </w:rPr>
      </w:pPr>
      <w:r>
        <w:rPr>
          <w:spacing w:val="-1"/>
          <w:lang w:eastAsia="zh-CN"/>
        </w:rPr>
        <w:t>易的工</w:t>
      </w:r>
      <w:r>
        <w:rPr>
          <w:lang w:eastAsia="zh-CN"/>
        </w:rPr>
        <w:t>作在复杂水下环境，应用场景更加宽泛。</w:t>
      </w:r>
    </w:p>
    <w:p>
      <w:pPr>
        <w:pStyle w:val="3"/>
        <w:spacing w:before="75"/>
        <w:ind w:left="706"/>
        <w:rPr>
          <w:lang w:eastAsia="zh-CN"/>
        </w:rPr>
      </w:pPr>
      <w:r>
        <w:rPr>
          <w:lang w:eastAsia="zh-CN"/>
        </w:rPr>
        <w:t>（</w:t>
      </w:r>
      <w:r>
        <w:rPr>
          <w:rFonts w:ascii="Times New Roman" w:hAnsi="Times New Roman" w:eastAsia="Times New Roman" w:cs="Times New Roman"/>
          <w:lang w:eastAsia="zh-CN"/>
        </w:rPr>
        <w:t>3</w:t>
      </w:r>
      <w:r>
        <w:rPr>
          <w:spacing w:val="-1"/>
          <w:lang w:eastAsia="zh-CN"/>
        </w:rPr>
        <w:t>）尺</w:t>
      </w:r>
      <w:r>
        <w:rPr>
          <w:lang w:eastAsia="zh-CN"/>
        </w:rPr>
        <w:t>寸小，结构简单。仿生机器鱼在外形和运动方式等方面都与鱼类相似，仿生</w:t>
      </w:r>
    </w:p>
    <w:p>
      <w:pPr>
        <w:rPr>
          <w:lang w:eastAsia="zh-CN"/>
        </w:rPr>
        <w:sectPr>
          <w:headerReference r:id="rId5" w:type="default"/>
          <w:footerReference r:id="rId6" w:type="default"/>
          <w:pgSz w:w="11906" w:h="16838"/>
          <w:pgMar w:top="1381" w:right="882" w:bottom="1299" w:left="1249" w:header="1381" w:footer="1299" w:gutter="0"/>
          <w:pgNumType w:start="1"/>
          <w:cols w:space="720" w:num="1"/>
        </w:sectPr>
      </w:pPr>
    </w:p>
    <w:p>
      <w:pPr>
        <w:pStyle w:val="3"/>
        <w:spacing w:before="112"/>
        <w:ind w:left="226"/>
        <w:rPr>
          <w:lang w:eastAsia="zh-CN"/>
        </w:rPr>
      </w:pPr>
      <w:r>
        <w:rPr>
          <w:lang w:eastAsia="zh-CN"/>
        </w:rPr>
        <w:t>了鱼类的特点，尺寸相比传统航潜器小得多，实现了水下机器的精简化、</w:t>
      </w:r>
      <w:r>
        <w:rPr>
          <w:spacing w:val="-1"/>
          <w:lang w:eastAsia="zh-CN"/>
        </w:rPr>
        <w:t>小型</w:t>
      </w:r>
      <w:r>
        <w:rPr>
          <w:lang w:eastAsia="zh-CN"/>
        </w:rPr>
        <w:t>化。</w:t>
      </w:r>
    </w:p>
    <w:p>
      <w:pPr>
        <w:pStyle w:val="3"/>
        <w:spacing w:before="69" w:line="301" w:lineRule="auto"/>
        <w:ind w:left="226" w:right="308" w:firstLine="480"/>
        <w:rPr>
          <w:lang w:eastAsia="zh-CN"/>
        </w:rPr>
      </w:pPr>
      <w:r>
        <w:rPr>
          <w:lang w:eastAsia="zh-CN"/>
        </w:rPr>
        <w:t>（</w:t>
      </w:r>
      <w:r>
        <w:rPr>
          <w:rFonts w:ascii="Times New Roman" w:hAnsi="Times New Roman" w:eastAsia="Times New Roman" w:cs="Times New Roman"/>
          <w:lang w:eastAsia="zh-CN"/>
        </w:rPr>
        <w:t>4</w:t>
      </w:r>
      <w:r>
        <w:rPr>
          <w:spacing w:val="-1"/>
          <w:lang w:eastAsia="zh-CN"/>
        </w:rPr>
        <w:t>）噪声小、隐蔽性好。仿</w:t>
      </w:r>
      <w:r>
        <w:rPr>
          <w:lang w:eastAsia="zh-CN"/>
        </w:rPr>
        <w:t>生机器鱼运动时仅需摆动尾鳍即可实现游动，对环境干</w:t>
      </w:r>
      <w:r>
        <w:rPr>
          <w:spacing w:val="-3"/>
          <w:lang w:eastAsia="zh-CN"/>
        </w:rPr>
        <w:t>扰影响小。优异的机械结构设计和运动控制能够实现仿生机器鱼近似真正的鱼类游动，</w:t>
      </w:r>
      <w:r>
        <w:rPr>
          <w:spacing w:val="-16"/>
          <w:lang w:eastAsia="zh-CN"/>
        </w:rPr>
        <w:t>做</w:t>
      </w:r>
      <w:r>
        <w:rPr>
          <w:spacing w:val="-1"/>
          <w:lang w:eastAsia="zh-CN"/>
        </w:rPr>
        <w:t>到良</w:t>
      </w:r>
      <w:r>
        <w:rPr>
          <w:lang w:eastAsia="zh-CN"/>
        </w:rPr>
        <w:t>好的隐蔽性。</w:t>
      </w:r>
    </w:p>
    <w:p>
      <w:pPr>
        <w:pStyle w:val="3"/>
        <w:spacing w:before="4" w:line="297" w:lineRule="auto"/>
        <w:ind w:left="226" w:right="308" w:firstLine="480"/>
        <w:rPr>
          <w:lang w:eastAsia="zh-CN"/>
        </w:rPr>
      </w:pPr>
      <w:r>
        <w:rPr>
          <w:spacing w:val="-4"/>
          <w:lang w:eastAsia="zh-CN"/>
        </w:rPr>
        <w:t>仿生机器鱼的研究虽尚未成熟，</w:t>
      </w:r>
      <w:r>
        <w:rPr>
          <w:spacing w:val="-3"/>
          <w:lang w:eastAsia="zh-CN"/>
        </w:rPr>
        <w:t>但由上述这些卓越的优点，</w:t>
      </w:r>
      <w:r>
        <w:rPr>
          <w:spacing w:val="-4"/>
          <w:lang w:eastAsia="zh-CN"/>
        </w:rPr>
        <w:t>或许会替代</w:t>
      </w:r>
      <w:r>
        <w:rPr>
          <w:spacing w:val="-3"/>
          <w:lang w:eastAsia="zh-CN"/>
        </w:rPr>
        <w:t>传统航潜方式应用于一些特殊、</w:t>
      </w:r>
      <w:r>
        <w:rPr>
          <w:spacing w:val="-4"/>
          <w:lang w:eastAsia="zh-CN"/>
        </w:rPr>
        <w:t>复杂、</w:t>
      </w:r>
      <w:r>
        <w:rPr>
          <w:spacing w:val="-3"/>
          <w:lang w:eastAsia="zh-CN"/>
        </w:rPr>
        <w:t>恶劣的场合，</w:t>
      </w:r>
      <w:r>
        <w:rPr>
          <w:spacing w:val="-4"/>
          <w:lang w:eastAsia="zh-CN"/>
        </w:rPr>
        <w:t>在未来的某些领域大放光彩。</w:t>
      </w:r>
      <w:r>
        <w:rPr>
          <w:spacing w:val="-3"/>
          <w:lang w:eastAsia="zh-CN"/>
        </w:rPr>
        <w:t>仿生机器鱼未来</w:t>
      </w:r>
      <w:r>
        <w:rPr>
          <w:spacing w:val="-2"/>
          <w:lang w:eastAsia="zh-CN"/>
        </w:rPr>
        <w:t>应用</w:t>
      </w:r>
      <w:r>
        <w:rPr>
          <w:spacing w:val="-1"/>
          <w:lang w:eastAsia="zh-CN"/>
        </w:rPr>
        <w:t>领域</w:t>
      </w:r>
      <w:r>
        <w:rPr>
          <w:lang w:eastAsia="zh-CN"/>
        </w:rPr>
        <w:t>有以下几点：</w:t>
      </w:r>
    </w:p>
    <w:p>
      <w:pPr>
        <w:pStyle w:val="3"/>
        <w:spacing w:line="299" w:lineRule="auto"/>
        <w:ind w:left="706" w:right="5108"/>
        <w:rPr>
          <w:lang w:eastAsia="zh-CN"/>
        </w:rPr>
      </w:pPr>
      <w:r>
        <w:rPr>
          <w:spacing w:val="-1"/>
          <w:lang w:eastAsia="zh-CN"/>
        </w:rPr>
        <w:t>（</w:t>
      </w:r>
      <w:r>
        <w:rPr>
          <w:rFonts w:ascii="Times New Roman" w:hAnsi="Times New Roman" w:eastAsia="Times New Roman" w:cs="Times New Roman"/>
          <w:lang w:eastAsia="zh-CN"/>
        </w:rPr>
        <w:t>1</w:t>
      </w:r>
      <w:r>
        <w:rPr>
          <w:spacing w:val="-1"/>
          <w:lang w:eastAsia="zh-CN"/>
        </w:rPr>
        <w:t>）水质检测及水生环境</w:t>
      </w:r>
      <w:r>
        <w:rPr>
          <w:lang w:eastAsia="zh-CN"/>
        </w:rPr>
        <w:t>实时监控；（</w:t>
      </w:r>
      <w:r>
        <w:rPr>
          <w:rFonts w:ascii="Times New Roman" w:hAnsi="Times New Roman" w:eastAsia="Times New Roman" w:cs="Times New Roman"/>
          <w:lang w:eastAsia="zh-CN"/>
        </w:rPr>
        <w:t>2</w:t>
      </w:r>
      <w:r>
        <w:rPr>
          <w:spacing w:val="-1"/>
          <w:lang w:eastAsia="zh-CN"/>
        </w:rPr>
        <w:t>）海</w:t>
      </w:r>
      <w:r>
        <w:rPr>
          <w:lang w:eastAsia="zh-CN"/>
        </w:rPr>
        <w:t>洋生物的探索；</w:t>
      </w:r>
    </w:p>
    <w:p>
      <w:pPr>
        <w:pStyle w:val="3"/>
        <w:spacing w:line="233" w:lineRule="auto"/>
        <w:ind w:left="706"/>
        <w:rPr>
          <w:lang w:eastAsia="zh-CN"/>
        </w:rPr>
      </w:pPr>
      <w:r>
        <w:rPr>
          <w:lang w:eastAsia="zh-CN"/>
        </w:rPr>
        <w:t>（</w:t>
      </w:r>
      <w:r>
        <w:rPr>
          <w:rFonts w:ascii="Times New Roman" w:hAnsi="Times New Roman" w:eastAsia="Times New Roman" w:cs="Times New Roman"/>
          <w:lang w:eastAsia="zh-CN"/>
        </w:rPr>
        <w:t>3</w:t>
      </w:r>
      <w:r>
        <w:rPr>
          <w:spacing w:val="-1"/>
          <w:lang w:eastAsia="zh-CN"/>
        </w:rPr>
        <w:t>）水</w:t>
      </w:r>
      <w:r>
        <w:rPr>
          <w:lang w:eastAsia="zh-CN"/>
        </w:rPr>
        <w:t>下探测及救援；</w:t>
      </w:r>
    </w:p>
    <w:p>
      <w:pPr>
        <w:pStyle w:val="3"/>
        <w:spacing w:before="88" w:line="300" w:lineRule="auto"/>
        <w:ind w:left="706" w:right="5108"/>
        <w:rPr>
          <w:lang w:eastAsia="zh-CN"/>
        </w:rPr>
      </w:pPr>
      <w:r>
        <w:rPr>
          <w:spacing w:val="-1"/>
          <w:lang w:eastAsia="zh-CN"/>
        </w:rPr>
        <w:t>（</w:t>
      </w:r>
      <w:r>
        <w:rPr>
          <w:rFonts w:ascii="Times New Roman" w:hAnsi="Times New Roman" w:eastAsia="Times New Roman" w:cs="Times New Roman"/>
          <w:lang w:eastAsia="zh-CN"/>
        </w:rPr>
        <w:t>4</w:t>
      </w:r>
      <w:r>
        <w:rPr>
          <w:spacing w:val="-1"/>
          <w:lang w:eastAsia="zh-CN"/>
        </w:rPr>
        <w:t>）狭窄、复杂空间的检</w:t>
      </w:r>
      <w:r>
        <w:rPr>
          <w:lang w:eastAsia="zh-CN"/>
        </w:rPr>
        <w:t>测与工作；（</w:t>
      </w:r>
      <w:r>
        <w:rPr>
          <w:rFonts w:ascii="Times New Roman" w:hAnsi="Times New Roman" w:eastAsia="Times New Roman" w:cs="Times New Roman"/>
          <w:lang w:eastAsia="zh-CN"/>
        </w:rPr>
        <w:t>5</w:t>
      </w:r>
      <w:r>
        <w:rPr>
          <w:spacing w:val="-1"/>
          <w:lang w:eastAsia="zh-CN"/>
        </w:rPr>
        <w:t>）军</w:t>
      </w:r>
      <w:r>
        <w:rPr>
          <w:lang w:eastAsia="zh-CN"/>
        </w:rPr>
        <w:t>事领域应用；</w:t>
      </w:r>
    </w:p>
    <w:p>
      <w:pPr>
        <w:pStyle w:val="3"/>
        <w:spacing w:line="231" w:lineRule="auto"/>
        <w:ind w:left="706"/>
      </w:pPr>
      <w:r>
        <w:t>（</w:t>
      </w:r>
      <w:r>
        <w:rPr>
          <w:rFonts w:ascii="Times New Roman" w:hAnsi="Times New Roman" w:eastAsia="Times New Roman" w:cs="Times New Roman"/>
        </w:rPr>
        <w:t>6</w:t>
      </w:r>
      <w:r>
        <w:rPr>
          <w:spacing w:val="-1"/>
        </w:rPr>
        <w:t>）娱</w:t>
      </w:r>
      <w:r>
        <w:t>乐、观赏领域；</w:t>
      </w:r>
    </w:p>
    <w:p>
      <w:pPr>
        <w:spacing w:line="315" w:lineRule="exact"/>
      </w:pPr>
    </w:p>
    <w:p>
      <w:pPr>
        <w:pStyle w:val="3"/>
        <w:numPr>
          <w:ilvl w:val="0"/>
          <w:numId w:val="6"/>
        </w:numPr>
        <w:tabs>
          <w:tab w:val="left" w:pos="749"/>
        </w:tabs>
        <w:rPr>
          <w:rFonts w:ascii="Times New Roman" w:hAnsi="Times New Roman" w:eastAsia="Times New Roman" w:cs="Times New Roman"/>
          <w:b/>
          <w:sz w:val="30"/>
          <w:szCs w:val="30"/>
        </w:rPr>
      </w:pPr>
      <w:bookmarkStart w:id="5" w:name="_TOC_300003"/>
      <w:r>
        <w:rPr>
          <w:b/>
          <w:spacing w:val="-2"/>
          <w:sz w:val="30"/>
          <w:szCs w:val="30"/>
        </w:rPr>
        <w:t>国内外研究背景及现状</w:t>
      </w:r>
      <w:bookmarkEnd w:id="5"/>
    </w:p>
    <w:p>
      <w:pPr>
        <w:spacing w:line="321" w:lineRule="exact"/>
      </w:pPr>
    </w:p>
    <w:p>
      <w:pPr>
        <w:pStyle w:val="3"/>
        <w:spacing w:line="300" w:lineRule="auto"/>
        <w:ind w:left="226" w:right="188" w:firstLine="480"/>
        <w:rPr>
          <w:lang w:eastAsia="zh-CN"/>
        </w:rPr>
      </w:pPr>
      <w:r>
        <w:rPr>
          <w:spacing w:val="-2"/>
          <w:lang w:eastAsia="zh-CN"/>
        </w:rPr>
        <w:t>仿生机器鱼的研究在相关研究史上分为两个主要阶段。</w:t>
      </w:r>
      <w:r>
        <w:rPr>
          <w:spacing w:val="-1"/>
          <w:lang w:eastAsia="zh-CN"/>
        </w:rPr>
        <w:t>第一个阶段：</w:t>
      </w:r>
      <w:r>
        <w:rPr>
          <w:rFonts w:ascii="Times New Roman" w:hAnsi="Times New Roman" w:eastAsia="Times New Roman" w:cs="Times New Roman"/>
          <w:spacing w:val="-2"/>
          <w:lang w:eastAsia="zh-CN"/>
        </w:rPr>
        <w:t>20</w:t>
      </w:r>
      <w:r>
        <w:rPr>
          <w:rFonts w:ascii="Times New Roman" w:hAnsi="Times New Roman" w:eastAsia="Times New Roman" w:cs="Times New Roman"/>
          <w:lang w:eastAsia="zh-CN"/>
        </w:rPr>
        <w:t xml:space="preserve"> </w:t>
      </w:r>
      <w:r>
        <w:rPr>
          <w:spacing w:val="-2"/>
          <w:lang w:eastAsia="zh-CN"/>
        </w:rPr>
        <w:t>世纪末以前。</w:t>
      </w:r>
      <w:r>
        <w:rPr>
          <w:spacing w:val="1"/>
          <w:lang w:eastAsia="zh-CN"/>
        </w:rPr>
        <w:t>偏重于基础理论研究。第二个阶段：</w:t>
      </w:r>
      <w:r>
        <w:rPr>
          <w:rFonts w:ascii="Times New Roman" w:hAnsi="Times New Roman" w:eastAsia="Times New Roman" w:cs="Times New Roman"/>
          <w:spacing w:val="2"/>
          <w:lang w:eastAsia="zh-CN"/>
        </w:rPr>
        <w:t>1990</w:t>
      </w:r>
      <w:r>
        <w:rPr>
          <w:rFonts w:ascii="Times New Roman" w:hAnsi="Times New Roman" w:eastAsia="Times New Roman" w:cs="Times New Roman"/>
          <w:spacing w:val="15"/>
          <w:lang w:eastAsia="zh-CN"/>
        </w:rPr>
        <w:t xml:space="preserve"> </w:t>
      </w:r>
      <w:r>
        <w:rPr>
          <w:spacing w:val="1"/>
          <w:lang w:eastAsia="zh-CN"/>
        </w:rPr>
        <w:t>年后。随着科学技术的飞速发展，适用于科学</w:t>
      </w:r>
      <w:r>
        <w:rPr>
          <w:spacing w:val="-3"/>
          <w:lang w:eastAsia="zh-CN"/>
        </w:rPr>
        <w:t>研究的工具不断创新，研究生产力得到了大大的解放。</w:t>
      </w:r>
      <w:r>
        <w:rPr>
          <w:spacing w:val="-4"/>
          <w:lang w:eastAsia="zh-CN"/>
        </w:rPr>
        <w:t>研</w:t>
      </w:r>
      <w:r>
        <w:rPr>
          <w:spacing w:val="-3"/>
          <w:lang w:eastAsia="zh-CN"/>
        </w:rPr>
        <w:t>究人员开始将目光放到仿生机器鱼的机器人研究上。随后的机械、自动化、计算机、</w:t>
      </w:r>
      <w:r>
        <w:rPr>
          <w:spacing w:val="-4"/>
          <w:lang w:eastAsia="zh-CN"/>
        </w:rPr>
        <w:t>人工</w:t>
      </w:r>
      <w:r>
        <w:rPr>
          <w:spacing w:val="-3"/>
          <w:lang w:eastAsia="zh-CN"/>
        </w:rPr>
        <w:t>智能等交叉融合的机器人交叉学科、新型材料学科的研究不断深入，仿生机器鱼的研究方向更加宽泛，</w:t>
      </w:r>
      <w:r>
        <w:rPr>
          <w:spacing w:val="-4"/>
          <w:lang w:eastAsia="zh-CN"/>
        </w:rPr>
        <w:t>包括</w:t>
      </w:r>
      <w:r>
        <w:rPr>
          <w:spacing w:val="-3"/>
          <w:lang w:eastAsia="zh-CN"/>
        </w:rPr>
        <w:t>通过计算机进行数值分析和数值模拟来对鱼类游动机理的研究等，大大解放了研究人员的设计思维，</w:t>
      </w:r>
      <w:r>
        <w:rPr>
          <w:spacing w:val="-5"/>
          <w:lang w:eastAsia="zh-CN"/>
        </w:rPr>
        <w:t>为</w:t>
      </w:r>
      <w:r>
        <w:rPr>
          <w:spacing w:val="-1"/>
          <w:lang w:eastAsia="zh-CN"/>
        </w:rPr>
        <w:t>仿生</w:t>
      </w:r>
      <w:r>
        <w:rPr>
          <w:lang w:eastAsia="zh-CN"/>
        </w:rPr>
        <w:t>机器鱼的功能应用领域多样化提供了坚实的理论基础和可行依据。</w:t>
      </w:r>
    </w:p>
    <w:p>
      <w:pPr>
        <w:spacing w:line="237" w:lineRule="exact"/>
        <w:rPr>
          <w:lang w:eastAsia="zh-CN"/>
        </w:rPr>
      </w:pPr>
    </w:p>
    <w:p>
      <w:pPr>
        <w:pStyle w:val="3"/>
        <w:numPr>
          <w:ilvl w:val="1"/>
          <w:numId w:val="6"/>
        </w:numPr>
        <w:tabs>
          <w:tab w:val="left" w:pos="855"/>
        </w:tabs>
        <w:rPr>
          <w:rFonts w:ascii="Times New Roman" w:hAnsi="Times New Roman" w:eastAsia="Times New Roman" w:cs="Times New Roman"/>
          <w:b/>
          <w:sz w:val="28"/>
          <w:szCs w:val="28"/>
        </w:rPr>
      </w:pPr>
      <w:bookmarkStart w:id="6" w:name="_TOC_300004"/>
      <w:r>
        <w:rPr>
          <w:b/>
          <w:spacing w:val="-1"/>
          <w:sz w:val="28"/>
          <w:szCs w:val="28"/>
        </w:rPr>
        <w:t>国外研究背景及现状</w:t>
      </w:r>
      <w:bookmarkEnd w:id="6"/>
    </w:p>
    <w:p>
      <w:pPr>
        <w:spacing w:line="333" w:lineRule="exact"/>
      </w:pPr>
    </w:p>
    <w:p>
      <w:pPr>
        <w:pStyle w:val="3"/>
        <w:spacing w:line="299" w:lineRule="auto"/>
        <w:ind w:left="226" w:right="255" w:firstLine="480"/>
        <w:rPr>
          <w:lang w:eastAsia="zh-CN"/>
        </w:rPr>
      </w:pPr>
      <w:r>
        <w:rPr>
          <w:rFonts w:ascii="Times New Roman" w:hAnsi="Times New Roman" w:eastAsia="Times New Roman" w:cs="Times New Roman"/>
          <w:lang w:eastAsia="zh-CN"/>
        </w:rPr>
        <w:t>1994</w:t>
      </w:r>
      <w:r>
        <w:rPr>
          <w:rFonts w:ascii="Times New Roman" w:hAnsi="Times New Roman" w:eastAsia="Times New Roman" w:cs="Times New Roman"/>
          <w:spacing w:val="-16"/>
          <w:lang w:eastAsia="zh-CN"/>
        </w:rPr>
        <w:t xml:space="preserve"> </w:t>
      </w:r>
      <w:r>
        <w:rPr>
          <w:lang w:eastAsia="zh-CN"/>
        </w:rPr>
        <w:t>年</w:t>
      </w:r>
      <w:r>
        <w:rPr>
          <w:spacing w:val="-34"/>
          <w:lang w:eastAsia="zh-CN"/>
        </w:rPr>
        <w:t xml:space="preserve"> </w:t>
      </w:r>
      <w:r>
        <w:rPr>
          <w:rFonts w:ascii="Times New Roman" w:hAnsi="Times New Roman" w:eastAsia="Times New Roman" w:cs="Times New Roman"/>
          <w:lang w:eastAsia="zh-CN"/>
        </w:rPr>
        <w:t>MIT</w:t>
      </w:r>
      <w:r>
        <w:rPr>
          <w:rFonts w:ascii="Times New Roman" w:hAnsi="Times New Roman" w:eastAsia="Times New Roman" w:cs="Times New Roman"/>
          <w:spacing w:val="-18"/>
          <w:lang w:eastAsia="zh-CN"/>
        </w:rPr>
        <w:t xml:space="preserve"> </w:t>
      </w:r>
      <w:r>
        <w:rPr>
          <w:lang w:eastAsia="zh-CN"/>
        </w:rPr>
        <w:t>以金枪鱼为仿生对象，针对金枪鱼的形态特征和游动推进形式来仿生，</w:t>
      </w:r>
      <w:r>
        <w:rPr>
          <w:spacing w:val="1"/>
          <w:lang w:eastAsia="zh-CN"/>
        </w:rPr>
        <w:t>研制出了世界上第一条仿生机器鱼</w:t>
      </w:r>
      <w:r>
        <w:rPr>
          <w:rFonts w:ascii="Times New Roman" w:hAnsi="Times New Roman" w:eastAsia="Times New Roman" w:cs="Times New Roman"/>
          <w:spacing w:val="1"/>
          <w:lang w:eastAsia="zh-CN"/>
        </w:rPr>
        <w:t>“RoboTuna”</w:t>
      </w:r>
      <w:r>
        <w:rPr>
          <w:spacing w:val="2"/>
          <w:lang w:eastAsia="zh-CN"/>
        </w:rPr>
        <w:t>，如图</w:t>
      </w:r>
      <w:r>
        <w:rPr>
          <w:spacing w:val="-57"/>
          <w:lang w:eastAsia="zh-CN"/>
        </w:rPr>
        <w:t xml:space="preserve"> </w:t>
      </w:r>
      <w:r>
        <w:rPr>
          <w:rFonts w:ascii="Times New Roman" w:hAnsi="Times New Roman" w:eastAsia="Times New Roman" w:cs="Times New Roman"/>
          <w:spacing w:val="1"/>
          <w:lang w:eastAsia="zh-CN"/>
        </w:rPr>
        <w:t>1-1</w:t>
      </w:r>
      <w:r>
        <w:rPr>
          <w:spacing w:val="2"/>
          <w:lang w:eastAsia="zh-CN"/>
        </w:rPr>
        <w:t>（</w:t>
      </w:r>
      <w:r>
        <w:rPr>
          <w:rFonts w:ascii="Times New Roman" w:hAnsi="Times New Roman" w:eastAsia="Times New Roman" w:cs="Times New Roman"/>
          <w:spacing w:val="1"/>
          <w:lang w:eastAsia="zh-CN"/>
        </w:rPr>
        <w:t>a</w:t>
      </w:r>
      <w:r>
        <w:rPr>
          <w:spacing w:val="1"/>
          <w:lang w:eastAsia="zh-CN"/>
        </w:rPr>
        <w:t>）。</w:t>
      </w:r>
      <w:r>
        <w:rPr>
          <w:rFonts w:ascii="Times New Roman" w:hAnsi="Times New Roman" w:eastAsia="Times New Roman" w:cs="Times New Roman"/>
          <w:lang w:eastAsia="zh-CN"/>
        </w:rPr>
        <w:t>“RoboTuna”</w:t>
      </w:r>
      <w:r>
        <w:rPr>
          <w:spacing w:val="3"/>
          <w:lang w:eastAsia="zh-CN"/>
        </w:rPr>
        <w:t>鱼体长度达</w:t>
      </w:r>
      <w:r>
        <w:rPr>
          <w:rFonts w:ascii="Times New Roman" w:hAnsi="Times New Roman" w:eastAsia="Times New Roman" w:cs="Times New Roman"/>
          <w:spacing w:val="-1"/>
          <w:lang w:eastAsia="zh-CN"/>
        </w:rPr>
        <w:t>1.2</w:t>
      </w:r>
      <w:r>
        <w:rPr>
          <w:rFonts w:ascii="Times New Roman" w:hAnsi="Times New Roman" w:eastAsia="Times New Roman" w:cs="Times New Roman"/>
          <w:lang w:eastAsia="zh-CN"/>
        </w:rPr>
        <w:t xml:space="preserve"> </w:t>
      </w:r>
      <w:r>
        <w:rPr>
          <w:rFonts w:ascii="Times New Roman" w:hAnsi="Times New Roman" w:eastAsia="Times New Roman" w:cs="Times New Roman"/>
          <w:spacing w:val="-4"/>
          <w:lang w:eastAsia="zh-CN"/>
        </w:rPr>
        <w:t>m</w:t>
      </w:r>
      <w:r>
        <w:rPr>
          <w:spacing w:val="-3"/>
          <w:lang w:eastAsia="zh-CN"/>
        </w:rPr>
        <w:t>，运动控制部分采用</w:t>
      </w:r>
      <w:r>
        <w:rPr>
          <w:spacing w:val="-2"/>
          <w:lang w:eastAsia="zh-CN"/>
        </w:rPr>
        <w:t xml:space="preserve"> </w:t>
      </w:r>
      <w:r>
        <w:rPr>
          <w:rFonts w:ascii="Times New Roman" w:hAnsi="Times New Roman" w:eastAsia="Times New Roman" w:cs="Times New Roman"/>
          <w:spacing w:val="-4"/>
          <w:lang w:eastAsia="zh-CN"/>
        </w:rPr>
        <w:t>6</w:t>
      </w:r>
      <w:r>
        <w:rPr>
          <w:rFonts w:ascii="Times New Roman" w:hAnsi="Times New Roman" w:eastAsia="Times New Roman" w:cs="Times New Roman"/>
          <w:spacing w:val="-1"/>
          <w:lang w:eastAsia="zh-CN"/>
        </w:rPr>
        <w:t xml:space="preserve"> </w:t>
      </w:r>
      <w:r>
        <w:rPr>
          <w:spacing w:val="-3"/>
          <w:lang w:eastAsia="zh-CN"/>
        </w:rPr>
        <w:t>台直流伺服电机驱动各关节配合运动，最大时速可达</w:t>
      </w:r>
      <w:r>
        <w:rPr>
          <w:spacing w:val="-1"/>
          <w:lang w:eastAsia="zh-CN"/>
        </w:rPr>
        <w:t xml:space="preserve"> </w:t>
      </w:r>
      <w:r>
        <w:rPr>
          <w:rFonts w:ascii="Times New Roman" w:hAnsi="Times New Roman" w:eastAsia="Times New Roman" w:cs="Times New Roman"/>
          <w:spacing w:val="-10"/>
          <w:lang w:eastAsia="zh-CN"/>
        </w:rPr>
        <w:t>2</w:t>
      </w:r>
      <w:r>
        <w:rPr>
          <w:rFonts w:ascii="Times New Roman" w:hAnsi="Times New Roman" w:eastAsia="Times New Roman" w:cs="Times New Roman"/>
          <w:spacing w:val="-2"/>
          <w:lang w:eastAsia="zh-CN"/>
        </w:rPr>
        <w:t xml:space="preserve"> </w:t>
      </w:r>
      <w:r>
        <w:rPr>
          <w:rFonts w:ascii="Times New Roman" w:hAnsi="Times New Roman" w:eastAsia="Times New Roman" w:cs="Times New Roman"/>
          <w:spacing w:val="-1"/>
          <w:lang w:eastAsia="zh-CN"/>
        </w:rPr>
        <w:t>m/s</w:t>
      </w:r>
      <w:r>
        <w:rPr>
          <w:spacing w:val="-5"/>
          <w:lang w:eastAsia="zh-CN"/>
        </w:rPr>
        <w:t>，</w:t>
      </w:r>
      <w:r>
        <w:rPr>
          <w:lang w:eastAsia="zh-CN"/>
        </w:rPr>
        <w:t>游动效率可达</w:t>
      </w:r>
      <w:r>
        <w:rPr>
          <w:spacing w:val="-28"/>
          <w:lang w:eastAsia="zh-CN"/>
        </w:rPr>
        <w:t xml:space="preserve"> </w:t>
      </w:r>
      <w:r>
        <w:rPr>
          <w:rFonts w:ascii="Times New Roman" w:hAnsi="Times New Roman" w:eastAsia="Times New Roman" w:cs="Times New Roman"/>
          <w:lang w:eastAsia="zh-CN"/>
        </w:rPr>
        <w:t>90%</w:t>
      </w:r>
      <w:r>
        <w:rPr>
          <w:lang w:eastAsia="zh-CN"/>
        </w:rPr>
        <w:t>。近些年</w:t>
      </w:r>
      <w:r>
        <w:rPr>
          <w:rFonts w:ascii="Times New Roman" w:hAnsi="Times New Roman" w:eastAsia="Times New Roman" w:cs="Times New Roman"/>
          <w:lang w:eastAsia="zh-CN"/>
        </w:rPr>
        <w:t>,MIT</w:t>
      </w:r>
      <w:r>
        <w:rPr>
          <w:rFonts w:ascii="Times New Roman" w:hAnsi="Times New Roman" w:eastAsia="Times New Roman" w:cs="Times New Roman"/>
          <w:spacing w:val="-14"/>
          <w:lang w:eastAsia="zh-CN"/>
        </w:rPr>
        <w:t xml:space="preserve"> </w:t>
      </w:r>
      <w:r>
        <w:rPr>
          <w:lang w:eastAsia="zh-CN"/>
        </w:rPr>
        <w:t>又研制了一种软体仿生机器鱼</w:t>
      </w:r>
      <w:r>
        <w:rPr>
          <w:rFonts w:ascii="Times New Roman" w:hAnsi="Times New Roman" w:eastAsia="Times New Roman" w:cs="Times New Roman"/>
          <w:lang w:eastAsia="zh-CN"/>
        </w:rPr>
        <w:t>“SoFi”</w:t>
      </w:r>
      <w:r>
        <w:rPr>
          <w:lang w:eastAsia="zh-CN"/>
        </w:rPr>
        <w:t>，如图</w:t>
      </w:r>
      <w:r>
        <w:rPr>
          <w:spacing w:val="-29"/>
          <w:lang w:eastAsia="zh-CN"/>
        </w:rPr>
        <w:t xml:space="preserve"> </w:t>
      </w:r>
      <w:r>
        <w:rPr>
          <w:rFonts w:ascii="Times New Roman" w:hAnsi="Times New Roman" w:eastAsia="Times New Roman" w:cs="Times New Roman"/>
          <w:lang w:eastAsia="zh-CN"/>
        </w:rPr>
        <w:t>1-1</w:t>
      </w:r>
      <w:r>
        <w:rPr>
          <w:lang w:eastAsia="zh-CN"/>
        </w:rPr>
        <w:t>（</w:t>
      </w:r>
      <w:r>
        <w:rPr>
          <w:rFonts w:ascii="Times New Roman" w:hAnsi="Times New Roman" w:eastAsia="Times New Roman" w:cs="Times New Roman"/>
          <w:lang w:eastAsia="zh-CN"/>
        </w:rPr>
        <w:t>b</w:t>
      </w:r>
      <w:r>
        <w:rPr>
          <w:lang w:eastAsia="zh-CN"/>
        </w:rPr>
        <w:t>）。</w:t>
      </w:r>
      <w:r>
        <w:rPr>
          <w:spacing w:val="-3"/>
          <w:lang w:eastAsia="zh-CN"/>
        </w:rPr>
        <w:t>该款仿生机器鱼隐蔽性好、</w:t>
      </w:r>
      <w:r>
        <w:rPr>
          <w:spacing w:val="-4"/>
          <w:lang w:eastAsia="zh-CN"/>
        </w:rPr>
        <w:t>噪声小、能够以</w:t>
      </w:r>
      <w:r>
        <w:rPr>
          <w:spacing w:val="-3"/>
          <w:lang w:eastAsia="zh-CN"/>
        </w:rPr>
        <w:t>产生最少的破坏性为前提观测所有水下海洋生</w:t>
      </w:r>
      <w:r>
        <w:rPr>
          <w:spacing w:val="-2"/>
          <w:lang w:eastAsia="zh-CN"/>
        </w:rPr>
        <w:t>物。其材质采用硅胶和柔性塑料，电池续航能力可达</w:t>
      </w:r>
      <w:r>
        <w:rPr>
          <w:spacing w:val="1"/>
          <w:lang w:eastAsia="zh-CN"/>
        </w:rPr>
        <w:t xml:space="preserve"> </w:t>
      </w:r>
      <w:r>
        <w:rPr>
          <w:rFonts w:ascii="Times New Roman" w:hAnsi="Times New Roman" w:eastAsia="Times New Roman" w:cs="Times New Roman"/>
          <w:spacing w:val="3"/>
          <w:lang w:eastAsia="zh-CN"/>
        </w:rPr>
        <w:t>40</w:t>
      </w:r>
      <w:r>
        <w:rPr>
          <w:rFonts w:ascii="Times New Roman" w:hAnsi="Times New Roman" w:eastAsia="Times New Roman" w:cs="Times New Roman"/>
          <w:spacing w:val="1"/>
          <w:lang w:eastAsia="zh-CN"/>
        </w:rPr>
        <w:t xml:space="preserve"> </w:t>
      </w:r>
      <w:r>
        <w:rPr>
          <w:spacing w:val="-2"/>
          <w:lang w:eastAsia="zh-CN"/>
        </w:rPr>
        <w:t>分钟，可通过手柄控制器与仿生机器鱼进行无线通信，且机器鱼可以将复杂的方向性指令转化为可执行的</w:t>
      </w:r>
      <w:r>
        <w:rPr>
          <w:lang w:eastAsia="zh-CN"/>
        </w:rPr>
        <w:t xml:space="preserve"> </w:t>
      </w:r>
      <w:r>
        <w:rPr>
          <w:rFonts w:ascii="Times New Roman" w:hAnsi="Times New Roman" w:eastAsia="Times New Roman" w:cs="Times New Roman"/>
          <w:lang w:eastAsia="zh-CN"/>
        </w:rPr>
        <w:t>3D</w:t>
      </w:r>
      <w:r>
        <w:rPr>
          <w:rFonts w:ascii="Times New Roman" w:hAnsi="Times New Roman" w:eastAsia="Times New Roman" w:cs="Times New Roman"/>
          <w:spacing w:val="-2"/>
          <w:lang w:eastAsia="zh-CN"/>
        </w:rPr>
        <w:t xml:space="preserve"> </w:t>
      </w:r>
      <w:r>
        <w:rPr>
          <w:spacing w:val="-1"/>
          <w:lang w:eastAsia="zh-CN"/>
        </w:rPr>
        <w:t>运动轨迹。</w:t>
      </w:r>
      <w:r>
        <w:rPr>
          <w:spacing w:val="-3"/>
          <w:lang w:eastAsia="zh-CN"/>
        </w:rPr>
        <w:t>研究人员将</w:t>
      </w:r>
      <w:r>
        <w:rPr>
          <w:rFonts w:ascii="Times New Roman" w:hAnsi="Times New Roman" w:eastAsia="Times New Roman" w:cs="Times New Roman"/>
          <w:spacing w:val="-2"/>
          <w:lang w:eastAsia="zh-CN"/>
        </w:rPr>
        <w:t>“SoFi”</w:t>
      </w:r>
      <w:r>
        <w:rPr>
          <w:spacing w:val="-3"/>
          <w:lang w:eastAsia="zh-CN"/>
        </w:rPr>
        <w:t>带到斐济岛水下进行了</w:t>
      </w:r>
      <w:r>
        <w:rPr>
          <w:spacing w:val="-5"/>
          <w:lang w:eastAsia="zh-CN"/>
        </w:rPr>
        <w:t xml:space="preserve"> </w:t>
      </w:r>
      <w:r>
        <w:rPr>
          <w:rFonts w:ascii="Times New Roman" w:hAnsi="Times New Roman" w:eastAsia="Times New Roman" w:cs="Times New Roman"/>
          <w:spacing w:val="-4"/>
          <w:lang w:eastAsia="zh-CN"/>
        </w:rPr>
        <w:t>6</w:t>
      </w:r>
      <w:r>
        <w:rPr>
          <w:rFonts w:ascii="Times New Roman" w:hAnsi="Times New Roman" w:eastAsia="Times New Roman" w:cs="Times New Roman"/>
          <w:spacing w:val="-5"/>
          <w:lang w:eastAsia="zh-CN"/>
        </w:rPr>
        <w:t xml:space="preserve"> </w:t>
      </w:r>
      <w:r>
        <w:rPr>
          <w:spacing w:val="-3"/>
          <w:lang w:eastAsia="zh-CN"/>
        </w:rPr>
        <w:t>次实验，即便在复杂的珊瑚礁和潮汐等环境影</w:t>
      </w:r>
      <w:r>
        <w:rPr>
          <w:lang w:eastAsia="zh-CN"/>
        </w:rPr>
        <w:t>响下，</w:t>
      </w:r>
      <w:r>
        <w:rPr>
          <w:rFonts w:ascii="Times New Roman" w:hAnsi="Times New Roman" w:eastAsia="Times New Roman" w:cs="Times New Roman"/>
          <w:lang w:eastAsia="zh-CN"/>
        </w:rPr>
        <w:t>“SoFi”</w:t>
      </w:r>
      <w:r>
        <w:rPr>
          <w:spacing w:val="-1"/>
          <w:lang w:eastAsia="zh-CN"/>
        </w:rPr>
        <w:t>仍可以很</w:t>
      </w:r>
      <w:r>
        <w:rPr>
          <w:lang w:eastAsia="zh-CN"/>
        </w:rPr>
        <w:t>好的融入进鱼群，并未吓到附近的鱼。</w:t>
      </w:r>
    </w:p>
    <w:p>
      <w:pPr>
        <w:rPr>
          <w:lang w:eastAsia="zh-CN"/>
        </w:rPr>
        <w:sectPr>
          <w:pgSz w:w="11906" w:h="16838"/>
          <w:pgMar w:top="1381" w:right="882" w:bottom="1299" w:left="1249" w:header="1381" w:footer="1299" w:gutter="0"/>
          <w:cols w:space="720" w:num="1"/>
        </w:sectPr>
      </w:pPr>
    </w:p>
    <w:p>
      <w:pPr>
        <w:spacing w:line="200" w:lineRule="exact"/>
        <w:rPr>
          <w:lang w:eastAsia="zh-CN"/>
        </w:rPr>
      </w:pPr>
      <w:r>
        <w:drawing>
          <wp:anchor distT="0" distB="0" distL="114300" distR="114300" simplePos="0" relativeHeight="251660288" behindDoc="1" locked="0" layoutInCell="1" allowOverlap="1">
            <wp:simplePos x="0" y="0"/>
            <wp:positionH relativeFrom="page">
              <wp:posOffset>933450</wp:posOffset>
            </wp:positionH>
            <wp:positionV relativeFrom="page">
              <wp:posOffset>914400</wp:posOffset>
            </wp:positionV>
            <wp:extent cx="2806700" cy="1758950"/>
            <wp:effectExtent l="0" t="0" r="0" b="0"/>
            <wp:wrapNone/>
            <wp:docPr id="8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5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806700" cy="1758950"/>
                    </a:xfrm>
                    <a:prstGeom prst="rect">
                      <a:avLst/>
                    </a:prstGeom>
                    <a:noFill/>
                  </pic:spPr>
                </pic:pic>
              </a:graphicData>
            </a:graphic>
          </wp:anchor>
        </w:drawing>
      </w:r>
      <w:r>
        <w:drawing>
          <wp:anchor distT="0" distB="0" distL="114300" distR="114300" simplePos="0" relativeHeight="251661312" behindDoc="1" locked="0" layoutInCell="1" allowOverlap="1">
            <wp:simplePos x="0" y="0"/>
            <wp:positionH relativeFrom="page">
              <wp:posOffset>3867150</wp:posOffset>
            </wp:positionH>
            <wp:positionV relativeFrom="page">
              <wp:posOffset>895350</wp:posOffset>
            </wp:positionV>
            <wp:extent cx="2825750" cy="1790700"/>
            <wp:effectExtent l="0" t="0" r="0" b="0"/>
            <wp:wrapNone/>
            <wp:docPr id="8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5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825750" cy="1790700"/>
                    </a:xfrm>
                    <a:prstGeom prst="rect">
                      <a:avLst/>
                    </a:prstGeom>
                    <a:noFill/>
                  </pic:spPr>
                </pic:pic>
              </a:graphicData>
            </a:graphic>
          </wp:anchor>
        </w:drawing>
      </w:r>
      <w:r>
        <w:drawing>
          <wp:anchor distT="0" distB="0" distL="114300" distR="114300" simplePos="0" relativeHeight="251662336" behindDoc="1" locked="0" layoutInCell="1" allowOverlap="1">
            <wp:simplePos x="0" y="0"/>
            <wp:positionH relativeFrom="page">
              <wp:posOffset>2374900</wp:posOffset>
            </wp:positionH>
            <wp:positionV relativeFrom="page">
              <wp:posOffset>4648200</wp:posOffset>
            </wp:positionV>
            <wp:extent cx="2990850" cy="1689100"/>
            <wp:effectExtent l="0" t="0" r="0" b="0"/>
            <wp:wrapNone/>
            <wp:docPr id="7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4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990850" cy="1689100"/>
                    </a:xfrm>
                    <a:prstGeom prst="rect">
                      <a:avLst/>
                    </a:prstGeom>
                    <a:noFill/>
                  </pic:spPr>
                </pic:pic>
              </a:graphicData>
            </a:graphic>
          </wp:anchor>
        </w:drawing>
      </w: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52" w:lineRule="exact"/>
        <w:rPr>
          <w:lang w:eastAsia="zh-CN"/>
        </w:rPr>
      </w:pPr>
    </w:p>
    <w:p>
      <w:pPr>
        <w:pStyle w:val="3"/>
        <w:ind w:left="2413"/>
        <w:rPr>
          <w:lang w:eastAsia="zh-CN"/>
        </w:rPr>
      </w:pPr>
      <w:r>
        <w:rPr>
          <w:rFonts w:ascii="Times New Roman" w:hAnsi="Times New Roman" w:eastAsia="Times New Roman" w:cs="Times New Roman"/>
          <w:spacing w:val="-2"/>
          <w:lang w:eastAsia="zh-CN"/>
        </w:rPr>
        <w:t>(a)</w:t>
      </w:r>
    </w:p>
    <w:p>
      <w:pPr>
        <w:pStyle w:val="3"/>
        <w:spacing w:before="78"/>
        <w:ind w:left="2648"/>
        <w:rPr>
          <w:lang w:eastAsia="zh-CN"/>
        </w:rPr>
      </w:pPr>
      <w:r>
        <w:rPr>
          <w:spacing w:val="6"/>
          <w:sz w:val="20"/>
          <w:szCs w:val="20"/>
          <w:lang w:eastAsia="zh-CN"/>
        </w:rPr>
        <w:t>图</w:t>
      </w:r>
      <w:r>
        <w:rPr>
          <w:spacing w:val="4"/>
          <w:sz w:val="20"/>
          <w:szCs w:val="20"/>
          <w:lang w:eastAsia="zh-CN"/>
        </w:rPr>
        <w:t xml:space="preserve"> </w:t>
      </w:r>
      <w:r>
        <w:rPr>
          <w:rFonts w:ascii="Times New Roman" w:hAnsi="Times New Roman" w:eastAsia="Times New Roman" w:cs="Times New Roman"/>
          <w:spacing w:val="3"/>
          <w:sz w:val="20"/>
          <w:szCs w:val="20"/>
          <w:lang w:eastAsia="zh-CN"/>
        </w:rPr>
        <w:t>1-1</w:t>
      </w:r>
      <w:r>
        <w:rPr>
          <w:rFonts w:ascii="Times New Roman" w:hAnsi="Times New Roman" w:eastAsia="Times New Roman" w:cs="Times New Roman"/>
          <w:spacing w:val="2"/>
          <w:sz w:val="20"/>
          <w:szCs w:val="20"/>
          <w:lang w:eastAsia="zh-CN"/>
        </w:rPr>
        <w:t xml:space="preserve">  </w:t>
      </w:r>
      <w:r>
        <w:rPr>
          <w:spacing w:val="7"/>
          <w:sz w:val="20"/>
          <w:szCs w:val="20"/>
          <w:lang w:eastAsia="zh-CN"/>
        </w:rPr>
        <w:t>仿生鱼机器鱼</w:t>
      </w:r>
      <w:r>
        <w:rPr>
          <w:rFonts w:ascii="Times New Roman" w:hAnsi="Times New Roman" w:eastAsia="Times New Roman" w:cs="Times New Roman"/>
          <w:spacing w:val="3"/>
          <w:sz w:val="20"/>
          <w:szCs w:val="20"/>
          <w:lang w:eastAsia="zh-CN"/>
        </w:rPr>
        <w:t>“RoboTuna”</w:t>
      </w:r>
      <w:r>
        <w:rPr>
          <w:spacing w:val="14"/>
          <w:sz w:val="20"/>
          <w:szCs w:val="20"/>
          <w:lang w:eastAsia="zh-CN"/>
        </w:rPr>
        <w:t>与</w:t>
      </w:r>
      <w:r>
        <w:rPr>
          <w:rFonts w:ascii="Times New Roman" w:hAnsi="Times New Roman" w:eastAsia="Times New Roman" w:cs="Times New Roman"/>
          <w:spacing w:val="3"/>
          <w:sz w:val="20"/>
          <w:szCs w:val="20"/>
          <w:lang w:eastAsia="zh-CN"/>
        </w:rPr>
        <w:t>“SoFi”</w:t>
      </w:r>
      <w:r>
        <w:rPr>
          <w:spacing w:val="7"/>
          <w:sz w:val="20"/>
          <w:szCs w:val="20"/>
          <w:lang w:eastAsia="zh-CN"/>
        </w:rPr>
        <w:t>实物图</w:t>
      </w:r>
    </w:p>
    <w:p>
      <w:pPr>
        <w:spacing w:line="200" w:lineRule="exact"/>
        <w:rPr>
          <w:lang w:eastAsia="zh-CN"/>
        </w:rPr>
      </w:pPr>
      <w:r>
        <w:rPr>
          <w:lang w:eastAsia="zh-CN"/>
        </w:rPr>
        <w:br w:type="column"/>
      </w: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52" w:lineRule="exact"/>
        <w:rPr>
          <w:lang w:eastAsia="zh-CN"/>
        </w:rPr>
      </w:pPr>
    </w:p>
    <w:p>
      <w:pPr>
        <w:pStyle w:val="3"/>
        <w:rPr>
          <w:lang w:eastAsia="zh-CN"/>
        </w:rPr>
      </w:pPr>
      <w:r>
        <w:rPr>
          <w:rFonts w:ascii="Times New Roman" w:hAnsi="Times New Roman" w:eastAsia="Times New Roman" w:cs="Times New Roman"/>
          <w:spacing w:val="-1"/>
          <w:lang w:eastAsia="zh-CN"/>
        </w:rPr>
        <w:t>(b)</w:t>
      </w:r>
    </w:p>
    <w:p>
      <w:pPr>
        <w:rPr>
          <w:lang w:eastAsia="zh-CN"/>
        </w:rPr>
        <w:sectPr>
          <w:pgSz w:w="11906" w:h="16838"/>
          <w:pgMar w:top="1381" w:right="882" w:bottom="1299" w:left="1249" w:header="1381" w:footer="1299" w:gutter="0"/>
          <w:cols w:equalWidth="0" w:num="2">
            <w:col w:w="7479" w:space="0"/>
            <w:col w:w="2295"/>
          </w:cols>
        </w:sectPr>
      </w:pPr>
    </w:p>
    <w:p>
      <w:pPr>
        <w:pStyle w:val="3"/>
        <w:spacing w:before="89" w:line="301" w:lineRule="auto"/>
        <w:ind w:left="226" w:right="188" w:firstLine="480"/>
        <w:rPr>
          <w:lang w:eastAsia="zh-CN"/>
        </w:rPr>
      </w:pPr>
      <w:r>
        <w:rPr>
          <w:spacing w:val="-1"/>
          <w:lang w:eastAsia="zh-CN"/>
        </w:rPr>
        <w:t>德国费斯托（</w:t>
      </w:r>
      <w:r>
        <w:rPr>
          <w:rFonts w:ascii="Times New Roman" w:hAnsi="Times New Roman" w:eastAsia="Times New Roman" w:cs="Times New Roman"/>
          <w:spacing w:val="-1"/>
          <w:lang w:eastAsia="zh-CN"/>
        </w:rPr>
        <w:t>Festo</w:t>
      </w:r>
      <w:r>
        <w:rPr>
          <w:spacing w:val="-2"/>
          <w:lang w:eastAsia="zh-CN"/>
        </w:rPr>
        <w:t>）公司在仿生领域极其出</w:t>
      </w:r>
      <w:r>
        <w:rPr>
          <w:spacing w:val="-1"/>
          <w:lang w:eastAsia="zh-CN"/>
        </w:rPr>
        <w:t>众，在自动化技术、仿生技术位居前列。</w:t>
      </w:r>
      <w:r>
        <w:rPr>
          <w:spacing w:val="-32"/>
          <w:lang w:eastAsia="zh-CN"/>
        </w:rPr>
        <w:t>在</w:t>
      </w:r>
      <w:r>
        <w:rPr>
          <w:spacing w:val="-16"/>
          <w:lang w:eastAsia="zh-CN"/>
        </w:rPr>
        <w:t xml:space="preserve"> </w:t>
      </w:r>
      <w:r>
        <w:rPr>
          <w:rFonts w:ascii="Times New Roman" w:hAnsi="Times New Roman" w:eastAsia="Times New Roman" w:cs="Times New Roman"/>
          <w:spacing w:val="-18"/>
          <w:lang w:eastAsia="zh-CN"/>
        </w:rPr>
        <w:t>Achema</w:t>
      </w:r>
      <w:r>
        <w:rPr>
          <w:rFonts w:ascii="Times New Roman" w:hAnsi="Times New Roman" w:eastAsia="Times New Roman" w:cs="Times New Roman"/>
          <w:spacing w:val="-8"/>
          <w:lang w:eastAsia="zh-CN"/>
        </w:rPr>
        <w:t xml:space="preserve"> </w:t>
      </w:r>
      <w:r>
        <w:rPr>
          <w:spacing w:val="-33"/>
          <w:lang w:eastAsia="zh-CN"/>
        </w:rPr>
        <w:t>展</w:t>
      </w:r>
      <w:r>
        <w:rPr>
          <w:spacing w:val="-16"/>
          <w:lang w:eastAsia="zh-CN"/>
        </w:rPr>
        <w:t xml:space="preserve"> </w:t>
      </w:r>
      <w:r>
        <w:rPr>
          <w:spacing w:val="-32"/>
          <w:lang w:eastAsia="zh-CN"/>
        </w:rPr>
        <w:t>会</w:t>
      </w:r>
      <w:r>
        <w:rPr>
          <w:spacing w:val="-16"/>
          <w:lang w:eastAsia="zh-CN"/>
        </w:rPr>
        <w:t xml:space="preserve"> </w:t>
      </w:r>
      <w:r>
        <w:rPr>
          <w:spacing w:val="-32"/>
          <w:lang w:eastAsia="zh-CN"/>
        </w:rPr>
        <w:t>上</w:t>
      </w:r>
      <w:r>
        <w:rPr>
          <w:spacing w:val="-16"/>
          <w:lang w:eastAsia="zh-CN"/>
        </w:rPr>
        <w:t xml:space="preserve"> </w:t>
      </w:r>
      <w:r>
        <w:rPr>
          <w:spacing w:val="-33"/>
          <w:lang w:eastAsia="zh-CN"/>
        </w:rPr>
        <w:t>，</w:t>
      </w:r>
      <w:r>
        <w:rPr>
          <w:spacing w:val="-16"/>
          <w:lang w:eastAsia="zh-CN"/>
        </w:rPr>
        <w:t xml:space="preserve"> </w:t>
      </w:r>
      <w:r>
        <w:rPr>
          <w:rFonts w:ascii="Times New Roman" w:hAnsi="Times New Roman" w:eastAsia="Times New Roman" w:cs="Times New Roman"/>
          <w:spacing w:val="-14"/>
          <w:lang w:eastAsia="zh-CN"/>
        </w:rPr>
        <w:t>Festo</w:t>
      </w:r>
      <w:r>
        <w:rPr>
          <w:rFonts w:ascii="Times New Roman" w:hAnsi="Times New Roman" w:eastAsia="Times New Roman" w:cs="Times New Roman"/>
          <w:spacing w:val="-8"/>
          <w:lang w:eastAsia="zh-CN"/>
        </w:rPr>
        <w:t xml:space="preserve"> </w:t>
      </w:r>
      <w:r>
        <w:rPr>
          <w:spacing w:val="-32"/>
          <w:lang w:eastAsia="zh-CN"/>
        </w:rPr>
        <w:t>公</w:t>
      </w:r>
      <w:r>
        <w:rPr>
          <w:spacing w:val="-17"/>
          <w:lang w:eastAsia="zh-CN"/>
        </w:rPr>
        <w:t xml:space="preserve"> </w:t>
      </w:r>
      <w:r>
        <w:rPr>
          <w:spacing w:val="-33"/>
          <w:lang w:eastAsia="zh-CN"/>
        </w:rPr>
        <w:t>司</w:t>
      </w:r>
      <w:r>
        <w:rPr>
          <w:spacing w:val="-16"/>
          <w:lang w:eastAsia="zh-CN"/>
        </w:rPr>
        <w:t xml:space="preserve"> </w:t>
      </w:r>
      <w:r>
        <w:rPr>
          <w:spacing w:val="-32"/>
          <w:lang w:eastAsia="zh-CN"/>
        </w:rPr>
        <w:t>展</w:t>
      </w:r>
      <w:r>
        <w:rPr>
          <w:spacing w:val="-16"/>
          <w:lang w:eastAsia="zh-CN"/>
        </w:rPr>
        <w:t xml:space="preserve"> </w:t>
      </w:r>
      <w:r>
        <w:rPr>
          <w:spacing w:val="-32"/>
          <w:lang w:eastAsia="zh-CN"/>
        </w:rPr>
        <w:t>示</w:t>
      </w:r>
      <w:r>
        <w:rPr>
          <w:spacing w:val="-16"/>
          <w:lang w:eastAsia="zh-CN"/>
        </w:rPr>
        <w:t xml:space="preserve"> </w:t>
      </w:r>
      <w:r>
        <w:rPr>
          <w:spacing w:val="-33"/>
          <w:lang w:eastAsia="zh-CN"/>
        </w:rPr>
        <w:t>了</w:t>
      </w:r>
      <w:r>
        <w:rPr>
          <w:spacing w:val="-16"/>
          <w:lang w:eastAsia="zh-CN"/>
        </w:rPr>
        <w:t xml:space="preserve"> </w:t>
      </w:r>
      <w:r>
        <w:rPr>
          <w:spacing w:val="-32"/>
          <w:lang w:eastAsia="zh-CN"/>
        </w:rPr>
        <w:t>一</w:t>
      </w:r>
      <w:r>
        <w:rPr>
          <w:spacing w:val="-16"/>
          <w:lang w:eastAsia="zh-CN"/>
        </w:rPr>
        <w:t xml:space="preserve"> </w:t>
      </w:r>
      <w:r>
        <w:rPr>
          <w:spacing w:val="-32"/>
          <w:lang w:eastAsia="zh-CN"/>
        </w:rPr>
        <w:t>种</w:t>
      </w:r>
      <w:r>
        <w:rPr>
          <w:spacing w:val="-17"/>
          <w:lang w:eastAsia="zh-CN"/>
        </w:rPr>
        <w:t xml:space="preserve"> </w:t>
      </w:r>
      <w:r>
        <w:rPr>
          <w:spacing w:val="-33"/>
          <w:lang w:eastAsia="zh-CN"/>
        </w:rPr>
        <w:t>具</w:t>
      </w:r>
      <w:r>
        <w:rPr>
          <w:spacing w:val="-16"/>
          <w:lang w:eastAsia="zh-CN"/>
        </w:rPr>
        <w:t xml:space="preserve"> </w:t>
      </w:r>
      <w:r>
        <w:rPr>
          <w:spacing w:val="-32"/>
          <w:lang w:eastAsia="zh-CN"/>
        </w:rPr>
        <w:t>有</w:t>
      </w:r>
      <w:r>
        <w:rPr>
          <w:spacing w:val="-16"/>
          <w:lang w:eastAsia="zh-CN"/>
        </w:rPr>
        <w:t xml:space="preserve"> </w:t>
      </w:r>
      <w:r>
        <w:rPr>
          <w:spacing w:val="-32"/>
          <w:lang w:eastAsia="zh-CN"/>
        </w:rPr>
        <w:t>特</w:t>
      </w:r>
      <w:r>
        <w:rPr>
          <w:spacing w:val="-16"/>
          <w:lang w:eastAsia="zh-CN"/>
        </w:rPr>
        <w:t xml:space="preserve"> </w:t>
      </w:r>
      <w:r>
        <w:rPr>
          <w:spacing w:val="-33"/>
          <w:lang w:eastAsia="zh-CN"/>
        </w:rPr>
        <w:t>殊</w:t>
      </w:r>
      <w:r>
        <w:rPr>
          <w:spacing w:val="-16"/>
          <w:lang w:eastAsia="zh-CN"/>
        </w:rPr>
        <w:t xml:space="preserve"> </w:t>
      </w:r>
      <w:r>
        <w:rPr>
          <w:spacing w:val="-32"/>
          <w:lang w:eastAsia="zh-CN"/>
        </w:rPr>
        <w:t>鱼</w:t>
      </w:r>
      <w:r>
        <w:rPr>
          <w:spacing w:val="-16"/>
          <w:lang w:eastAsia="zh-CN"/>
        </w:rPr>
        <w:t xml:space="preserve"> </w:t>
      </w:r>
      <w:r>
        <w:rPr>
          <w:spacing w:val="-33"/>
          <w:lang w:eastAsia="zh-CN"/>
        </w:rPr>
        <w:t>鳍</w:t>
      </w:r>
      <w:r>
        <w:rPr>
          <w:spacing w:val="-17"/>
          <w:lang w:eastAsia="zh-CN"/>
        </w:rPr>
        <w:t xml:space="preserve"> </w:t>
      </w:r>
      <w:r>
        <w:rPr>
          <w:spacing w:val="-32"/>
          <w:lang w:eastAsia="zh-CN"/>
        </w:rPr>
        <w:t>驱</w:t>
      </w:r>
      <w:r>
        <w:rPr>
          <w:spacing w:val="-16"/>
          <w:lang w:eastAsia="zh-CN"/>
        </w:rPr>
        <w:t xml:space="preserve"> </w:t>
      </w:r>
      <w:r>
        <w:rPr>
          <w:spacing w:val="-32"/>
          <w:lang w:eastAsia="zh-CN"/>
        </w:rPr>
        <w:t>动</w:t>
      </w:r>
      <w:r>
        <w:rPr>
          <w:spacing w:val="-16"/>
          <w:lang w:eastAsia="zh-CN"/>
        </w:rPr>
        <w:t xml:space="preserve"> </w:t>
      </w:r>
      <w:r>
        <w:rPr>
          <w:spacing w:val="-33"/>
          <w:lang w:eastAsia="zh-CN"/>
        </w:rPr>
        <w:t>的</w:t>
      </w:r>
      <w:r>
        <w:rPr>
          <w:spacing w:val="-16"/>
          <w:lang w:eastAsia="zh-CN"/>
        </w:rPr>
        <w:t xml:space="preserve"> </w:t>
      </w:r>
      <w:r>
        <w:rPr>
          <w:spacing w:val="-32"/>
          <w:lang w:eastAsia="zh-CN"/>
        </w:rPr>
        <w:t>仿</w:t>
      </w:r>
      <w:r>
        <w:rPr>
          <w:spacing w:val="-16"/>
          <w:lang w:eastAsia="zh-CN"/>
        </w:rPr>
        <w:t xml:space="preserve"> </w:t>
      </w:r>
      <w:r>
        <w:rPr>
          <w:spacing w:val="-32"/>
          <w:lang w:eastAsia="zh-CN"/>
        </w:rPr>
        <w:t>生</w:t>
      </w:r>
      <w:r>
        <w:rPr>
          <w:spacing w:val="-16"/>
          <w:lang w:eastAsia="zh-CN"/>
        </w:rPr>
        <w:t xml:space="preserve"> </w:t>
      </w:r>
      <w:r>
        <w:rPr>
          <w:spacing w:val="-33"/>
          <w:lang w:eastAsia="zh-CN"/>
        </w:rPr>
        <w:t>机</w:t>
      </w:r>
      <w:r>
        <w:rPr>
          <w:spacing w:val="-17"/>
          <w:lang w:eastAsia="zh-CN"/>
        </w:rPr>
        <w:t xml:space="preserve"> </w:t>
      </w:r>
      <w:r>
        <w:rPr>
          <w:spacing w:val="-32"/>
          <w:lang w:eastAsia="zh-CN"/>
        </w:rPr>
        <w:t>器</w:t>
      </w:r>
      <w:r>
        <w:rPr>
          <w:spacing w:val="-17"/>
          <w:lang w:eastAsia="zh-CN"/>
        </w:rPr>
        <w:t xml:space="preserve"> </w:t>
      </w:r>
      <w:r>
        <w:rPr>
          <w:spacing w:val="-33"/>
          <w:lang w:eastAsia="zh-CN"/>
        </w:rPr>
        <w:t>鱼</w:t>
      </w:r>
      <w:r>
        <w:rPr>
          <w:rFonts w:ascii="Times New Roman" w:hAnsi="Times New Roman" w:eastAsia="Times New Roman" w:cs="Times New Roman"/>
          <w:lang w:eastAsia="zh-CN"/>
        </w:rPr>
        <w:t>“BionicFinWave”</w:t>
      </w:r>
      <w:r>
        <w:rPr>
          <w:spacing w:val="3"/>
          <w:lang w:eastAsia="zh-CN"/>
        </w:rPr>
        <w:t>，该仿生机器鱼的</w:t>
      </w:r>
      <w:r>
        <w:rPr>
          <w:spacing w:val="2"/>
          <w:lang w:eastAsia="zh-CN"/>
        </w:rPr>
        <w:t>仿生灵感来源于乌贼、海涡虫等生物的游动形态，这</w:t>
      </w:r>
      <w:r>
        <w:rPr>
          <w:spacing w:val="-3"/>
          <w:lang w:eastAsia="zh-CN"/>
        </w:rPr>
        <w:t>类生物的游动是通过纵鳍产生连续的波浪，并沿自己的体长推动身体前行。</w:t>
      </w:r>
      <w:r>
        <w:rPr>
          <w:spacing w:val="-4"/>
          <w:lang w:eastAsia="zh-CN"/>
        </w:rPr>
        <w:t>该</w:t>
      </w:r>
      <w:r>
        <w:rPr>
          <w:spacing w:val="-3"/>
          <w:lang w:eastAsia="zh-CN"/>
        </w:rPr>
        <w:t>款仿生机器鱼可以应用在玻璃管道等狭窄、复杂场合实现自主检测、测量、</w:t>
      </w:r>
      <w:r>
        <w:rPr>
          <w:spacing w:val="-4"/>
          <w:lang w:eastAsia="zh-CN"/>
        </w:rPr>
        <w:t>采集</w:t>
      </w:r>
      <w:r>
        <w:rPr>
          <w:spacing w:val="-3"/>
          <w:lang w:eastAsia="zh-CN"/>
        </w:rPr>
        <w:t>数据并通过无线电传输，仿生机器鱼</w:t>
      </w:r>
      <w:r>
        <w:rPr>
          <w:rFonts w:ascii="Times New Roman" w:hAnsi="Times New Roman" w:eastAsia="Times New Roman" w:cs="Times New Roman"/>
          <w:spacing w:val="-2"/>
          <w:lang w:eastAsia="zh-CN"/>
        </w:rPr>
        <w:t>“BionicFinWave”</w:t>
      </w:r>
      <w:r>
        <w:rPr>
          <w:spacing w:val="-3"/>
          <w:lang w:eastAsia="zh-CN"/>
        </w:rPr>
        <w:t>实物图如图</w:t>
      </w:r>
      <w:r>
        <w:rPr>
          <w:spacing w:val="-2"/>
          <w:lang w:eastAsia="zh-CN"/>
        </w:rPr>
        <w:t xml:space="preserve"> </w:t>
      </w:r>
      <w:r>
        <w:rPr>
          <w:rFonts w:ascii="Times New Roman" w:hAnsi="Times New Roman" w:eastAsia="Times New Roman" w:cs="Times New Roman"/>
          <w:spacing w:val="-1"/>
          <w:lang w:eastAsia="zh-CN"/>
        </w:rPr>
        <w:t>1-2</w:t>
      </w:r>
      <w:r>
        <w:rPr>
          <w:rFonts w:ascii="Times New Roman" w:hAnsi="Times New Roman" w:eastAsia="Times New Roman" w:cs="Times New Roman"/>
          <w:spacing w:val="-2"/>
          <w:lang w:eastAsia="zh-CN"/>
        </w:rPr>
        <w:t xml:space="preserve"> </w:t>
      </w:r>
      <w:r>
        <w:rPr>
          <w:spacing w:val="-3"/>
          <w:lang w:eastAsia="zh-CN"/>
        </w:rPr>
        <w:t>所示：</w:t>
      </w: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7" w:lineRule="exact"/>
        <w:rPr>
          <w:lang w:eastAsia="zh-CN"/>
        </w:rPr>
      </w:pPr>
    </w:p>
    <w:p>
      <w:pPr>
        <w:pStyle w:val="3"/>
        <w:ind w:left="3087"/>
      </w:pPr>
      <w:r>
        <w:rPr>
          <w:spacing w:val="6"/>
          <w:sz w:val="20"/>
          <w:szCs w:val="20"/>
        </w:rPr>
        <w:t>图</w:t>
      </w:r>
      <w:r>
        <w:rPr>
          <w:spacing w:val="9"/>
          <w:sz w:val="20"/>
          <w:szCs w:val="20"/>
        </w:rPr>
        <w:t xml:space="preserve"> </w:t>
      </w:r>
      <w:r>
        <w:rPr>
          <w:spacing w:val="3"/>
          <w:sz w:val="20"/>
          <w:szCs w:val="20"/>
        </w:rPr>
        <w:t>1-2</w:t>
      </w:r>
      <w:r>
        <w:rPr>
          <w:spacing w:val="10"/>
          <w:sz w:val="20"/>
          <w:szCs w:val="20"/>
        </w:rPr>
        <w:t xml:space="preserve"> </w:t>
      </w:r>
      <w:r>
        <w:rPr>
          <w:spacing w:val="4"/>
          <w:sz w:val="20"/>
          <w:szCs w:val="20"/>
        </w:rPr>
        <w:t>仿生机器鱼“BionicFinWave”</w:t>
      </w:r>
    </w:p>
    <w:p>
      <w:pPr>
        <w:spacing w:line="316" w:lineRule="exact"/>
      </w:pPr>
    </w:p>
    <w:p>
      <w:pPr>
        <w:pStyle w:val="3"/>
        <w:numPr>
          <w:ilvl w:val="1"/>
          <w:numId w:val="6"/>
        </w:numPr>
        <w:tabs>
          <w:tab w:val="left" w:pos="925"/>
        </w:tabs>
        <w:ind w:left="925" w:hanging="698"/>
        <w:rPr>
          <w:rFonts w:ascii="Times New Roman" w:hAnsi="Times New Roman" w:eastAsia="Times New Roman" w:cs="Times New Roman"/>
          <w:b/>
          <w:sz w:val="28"/>
          <w:szCs w:val="28"/>
        </w:rPr>
      </w:pPr>
      <w:bookmarkStart w:id="7" w:name="_TOC_300005"/>
      <w:r>
        <w:rPr>
          <w:b/>
          <w:spacing w:val="-1"/>
          <w:sz w:val="28"/>
          <w:szCs w:val="28"/>
        </w:rPr>
        <w:t>国内研究背景及现状</w:t>
      </w:r>
      <w:bookmarkEnd w:id="7"/>
    </w:p>
    <w:p>
      <w:pPr>
        <w:spacing w:line="343" w:lineRule="exact"/>
      </w:pPr>
    </w:p>
    <w:p>
      <w:pPr>
        <w:pStyle w:val="3"/>
        <w:spacing w:line="298" w:lineRule="auto"/>
        <w:ind w:left="226" w:right="308" w:firstLine="480"/>
        <w:rPr>
          <w:lang w:eastAsia="zh-CN"/>
        </w:rPr>
      </w:pPr>
      <w:r>
        <w:rPr>
          <w:spacing w:val="-4"/>
          <w:lang w:eastAsia="zh-CN"/>
        </w:rPr>
        <w:t>当前，</w:t>
      </w:r>
      <w:r>
        <w:rPr>
          <w:spacing w:val="-3"/>
          <w:lang w:eastAsia="zh-CN"/>
        </w:rPr>
        <w:t>国外仿生机器人技术的相关研究报告及实验成果众多，</w:t>
      </w:r>
      <w:r>
        <w:rPr>
          <w:spacing w:val="-5"/>
          <w:lang w:eastAsia="zh-CN"/>
        </w:rPr>
        <w:t>国内也逐渐开</w:t>
      </w:r>
      <w:r>
        <w:rPr>
          <w:spacing w:val="-4"/>
          <w:lang w:eastAsia="zh-CN"/>
        </w:rPr>
        <w:t>始涉足对</w:t>
      </w:r>
      <w:r>
        <w:rPr>
          <w:spacing w:val="-3"/>
          <w:lang w:eastAsia="zh-CN"/>
        </w:rPr>
        <w:t>仿生机器人相关领域开展研究。</w:t>
      </w:r>
      <w:r>
        <w:rPr>
          <w:spacing w:val="-4"/>
          <w:lang w:eastAsia="zh-CN"/>
        </w:rPr>
        <w:t>当今国内发展势头迅猛，国内</w:t>
      </w:r>
      <w:r>
        <w:rPr>
          <w:spacing w:val="-3"/>
          <w:lang w:eastAsia="zh-CN"/>
        </w:rPr>
        <w:t>现有的水下航潜器技术不再能满足日益增长的海洋资源探测开采以及海洋环境监测的需求，</w:t>
      </w:r>
      <w:r>
        <w:rPr>
          <w:spacing w:val="-5"/>
          <w:lang w:eastAsia="zh-CN"/>
        </w:rPr>
        <w:t>而这</w:t>
      </w:r>
      <w:r>
        <w:rPr>
          <w:spacing w:val="-4"/>
          <w:lang w:eastAsia="zh-CN"/>
        </w:rPr>
        <w:t>种技术需求越来越迫</w:t>
      </w:r>
      <w:r>
        <w:rPr>
          <w:spacing w:val="-1"/>
          <w:lang w:eastAsia="zh-CN"/>
        </w:rPr>
        <w:t>切，</w:t>
      </w:r>
      <w:r>
        <w:rPr>
          <w:lang w:eastAsia="zh-CN"/>
        </w:rPr>
        <w:t>于是不少高校和研究院的研究人员开始投入到仿生机器鱼的研究之中。</w:t>
      </w:r>
    </w:p>
    <w:p>
      <w:pPr>
        <w:pStyle w:val="3"/>
        <w:spacing w:line="299" w:lineRule="auto"/>
        <w:ind w:left="226" w:right="308" w:firstLine="480"/>
        <w:rPr>
          <w:lang w:eastAsia="zh-CN"/>
        </w:rPr>
      </w:pPr>
      <w:r>
        <w:rPr>
          <w:spacing w:val="1"/>
          <w:lang w:eastAsia="zh-CN"/>
        </w:rPr>
        <w:t>上个世纪起，国内就开始涉足水下仿生机器鱼技术领域。</w:t>
      </w:r>
      <w:r>
        <w:rPr>
          <w:rFonts w:ascii="Times New Roman" w:hAnsi="Times New Roman" w:eastAsia="Times New Roman" w:cs="Times New Roman"/>
          <w:spacing w:val="2"/>
          <w:lang w:eastAsia="zh-CN"/>
        </w:rPr>
        <w:t>1999</w:t>
      </w:r>
      <w:r>
        <w:rPr>
          <w:rFonts w:ascii="Times New Roman" w:hAnsi="Times New Roman" w:eastAsia="Times New Roman" w:cs="Times New Roman"/>
          <w:spacing w:val="4"/>
          <w:lang w:eastAsia="zh-CN"/>
        </w:rPr>
        <w:t xml:space="preserve"> </w:t>
      </w:r>
      <w:r>
        <w:rPr>
          <w:spacing w:val="1"/>
          <w:lang w:eastAsia="zh-CN"/>
        </w:rPr>
        <w:t>年，国内第一条仿生</w:t>
      </w:r>
      <w:r>
        <w:rPr>
          <w:spacing w:val="-3"/>
          <w:lang w:eastAsia="zh-CN"/>
        </w:rPr>
        <w:t>机器鱼，由北京航空航天大学研究设计。</w:t>
      </w:r>
      <w:r>
        <w:rPr>
          <w:spacing w:val="-4"/>
          <w:lang w:eastAsia="zh-CN"/>
        </w:rPr>
        <w:t>该仿生机器鱼灵感来源于鲨鱼，以较为先</w:t>
      </w:r>
      <w:r>
        <w:rPr>
          <w:spacing w:val="-2"/>
          <w:lang w:eastAsia="zh-CN"/>
        </w:rPr>
        <w:t>进的仿</w:t>
      </w:r>
      <w:r>
        <w:rPr>
          <w:lang w:eastAsia="zh-CN"/>
        </w:rPr>
        <w:t xml:space="preserve">鲔科推进模式驱动，通过直流电机控制尾鳍运动，游动速度最高可达 </w:t>
      </w:r>
      <w:r>
        <w:rPr>
          <w:rFonts w:ascii="Times New Roman" w:hAnsi="Times New Roman" w:eastAsia="Times New Roman" w:cs="Times New Roman"/>
          <w:lang w:eastAsia="zh-CN"/>
        </w:rPr>
        <w:t>0.6 m/s</w:t>
      </w:r>
      <w:r>
        <w:rPr>
          <w:lang w:eastAsia="zh-CN"/>
        </w:rPr>
        <w:t>。基于充分</w:t>
      </w:r>
      <w:r>
        <w:rPr>
          <w:spacing w:val="-3"/>
          <w:lang w:eastAsia="zh-CN"/>
        </w:rPr>
        <w:t>的实践经验，北京航空航天大学再次先后研制出基于鳗鲡式推进模式的机器鱼、</w:t>
      </w:r>
      <w:r>
        <w:rPr>
          <w:spacing w:val="-7"/>
          <w:lang w:eastAsia="zh-CN"/>
        </w:rPr>
        <w:t>更</w:t>
      </w:r>
      <w:r>
        <w:rPr>
          <w:spacing w:val="-6"/>
          <w:lang w:eastAsia="zh-CN"/>
        </w:rPr>
        <w:t>加高效</w:t>
      </w:r>
      <w:r>
        <w:rPr>
          <w:spacing w:val="-2"/>
          <w:lang w:eastAsia="zh-CN"/>
        </w:rPr>
        <w:t xml:space="preserve">智能的仿生机器海豚以及大尺寸高稳定性的 </w:t>
      </w:r>
      <w:r>
        <w:rPr>
          <w:rFonts w:ascii="Times New Roman" w:hAnsi="Times New Roman" w:eastAsia="Times New Roman" w:cs="Times New Roman"/>
          <w:spacing w:val="-2"/>
          <w:lang w:eastAsia="zh-CN"/>
        </w:rPr>
        <w:t>SPC</w:t>
      </w:r>
      <w:r>
        <w:rPr>
          <w:rFonts w:ascii="Times New Roman" w:hAnsi="Times New Roman" w:eastAsia="Times New Roman" w:cs="Times New Roman"/>
          <w:spacing w:val="-3"/>
          <w:lang w:eastAsia="zh-CN"/>
        </w:rPr>
        <w:t xml:space="preserve"> </w:t>
      </w:r>
      <w:r>
        <w:rPr>
          <w:spacing w:val="-2"/>
          <w:lang w:eastAsia="zh-CN"/>
        </w:rPr>
        <w:t>系列仿生机器鱼。</w:t>
      </w:r>
    </w:p>
    <w:p>
      <w:pPr>
        <w:pStyle w:val="3"/>
        <w:spacing w:line="234" w:lineRule="auto"/>
        <w:ind w:left="706"/>
        <w:rPr>
          <w:lang w:eastAsia="zh-CN"/>
        </w:rPr>
      </w:pPr>
      <w:r>
        <w:rPr>
          <w:spacing w:val="-6"/>
          <w:lang w:eastAsia="zh-CN"/>
        </w:rPr>
        <w:t>哈尔滨工程大学研制出的</w:t>
      </w:r>
      <w:r>
        <w:rPr>
          <w:rFonts w:ascii="Times New Roman" w:hAnsi="Times New Roman" w:eastAsia="Times New Roman" w:cs="Times New Roman"/>
          <w:spacing w:val="-6"/>
          <w:lang w:eastAsia="zh-CN"/>
        </w:rPr>
        <w:t>“</w:t>
      </w:r>
      <w:r>
        <w:rPr>
          <w:spacing w:val="-6"/>
          <w:lang w:eastAsia="zh-CN"/>
        </w:rPr>
        <w:t>仿生</w:t>
      </w:r>
      <w:r>
        <w:rPr>
          <w:rFonts w:ascii="Times New Roman" w:hAnsi="Times New Roman" w:eastAsia="Times New Roman" w:cs="Times New Roman"/>
          <w:spacing w:val="-4"/>
          <w:lang w:eastAsia="zh-CN"/>
        </w:rPr>
        <w:t>-Ⅰ</w:t>
      </w:r>
      <w:r>
        <w:rPr>
          <w:spacing w:val="-6"/>
          <w:lang w:eastAsia="zh-CN"/>
        </w:rPr>
        <w:t>号</w:t>
      </w:r>
      <w:r>
        <w:rPr>
          <w:rFonts w:ascii="Times New Roman" w:hAnsi="Times New Roman" w:eastAsia="Times New Roman" w:cs="Times New Roman"/>
          <w:spacing w:val="-3"/>
          <w:lang w:eastAsia="zh-CN"/>
        </w:rPr>
        <w:t>”</w:t>
      </w:r>
      <w:r>
        <w:rPr>
          <w:spacing w:val="-6"/>
          <w:lang w:eastAsia="zh-CN"/>
        </w:rPr>
        <w:t>仿生机器鱼</w:t>
      </w:r>
      <w:r>
        <w:rPr>
          <w:rFonts w:ascii="Times New Roman" w:hAnsi="Times New Roman" w:eastAsia="Times New Roman" w:cs="Times New Roman"/>
          <w:spacing w:val="-2"/>
          <w:sz w:val="15"/>
          <w:szCs w:val="15"/>
          <w:lang w:eastAsia="zh-CN"/>
        </w:rPr>
        <w:t>[2]</w:t>
      </w:r>
      <w:r>
        <w:rPr>
          <w:spacing w:val="-6"/>
          <w:lang w:eastAsia="zh-CN"/>
        </w:rPr>
        <w:t>，身长</w:t>
      </w:r>
      <w:r>
        <w:rPr>
          <w:spacing w:val="-3"/>
          <w:lang w:eastAsia="zh-CN"/>
        </w:rPr>
        <w:t xml:space="preserve"> </w:t>
      </w:r>
      <w:r>
        <w:rPr>
          <w:rFonts w:ascii="Times New Roman" w:hAnsi="Times New Roman" w:eastAsia="Times New Roman" w:cs="Times New Roman"/>
          <w:spacing w:val="-3"/>
          <w:lang w:eastAsia="zh-CN"/>
        </w:rPr>
        <w:t>2.4</w:t>
      </w:r>
      <w:r>
        <w:rPr>
          <w:rFonts w:ascii="Times New Roman" w:hAnsi="Times New Roman" w:eastAsia="Times New Roman" w:cs="Times New Roman"/>
          <w:spacing w:val="-1"/>
          <w:lang w:eastAsia="zh-CN"/>
        </w:rPr>
        <w:t xml:space="preserve"> </w:t>
      </w:r>
      <w:r>
        <w:rPr>
          <w:rFonts w:ascii="Times New Roman" w:hAnsi="Times New Roman" w:eastAsia="Times New Roman" w:cs="Times New Roman"/>
          <w:spacing w:val="-5"/>
          <w:lang w:eastAsia="zh-CN"/>
        </w:rPr>
        <w:t>m</w:t>
      </w:r>
      <w:r>
        <w:rPr>
          <w:spacing w:val="-6"/>
          <w:lang w:eastAsia="zh-CN"/>
        </w:rPr>
        <w:t>，最大直径</w:t>
      </w:r>
      <w:r>
        <w:rPr>
          <w:spacing w:val="-3"/>
          <w:lang w:eastAsia="zh-CN"/>
        </w:rPr>
        <w:t xml:space="preserve"> </w:t>
      </w:r>
      <w:r>
        <w:rPr>
          <w:rFonts w:ascii="Times New Roman" w:hAnsi="Times New Roman" w:eastAsia="Times New Roman" w:cs="Times New Roman"/>
          <w:spacing w:val="-4"/>
          <w:lang w:eastAsia="zh-CN"/>
        </w:rPr>
        <w:t>62</w:t>
      </w:r>
      <w:r>
        <w:rPr>
          <w:rFonts w:ascii="Times New Roman" w:hAnsi="Times New Roman" w:eastAsia="Times New Roman" w:cs="Times New Roman"/>
          <w:spacing w:val="-3"/>
          <w:lang w:eastAsia="zh-CN"/>
        </w:rPr>
        <w:t xml:space="preserve"> </w:t>
      </w:r>
      <w:r>
        <w:rPr>
          <w:rFonts w:ascii="Times New Roman" w:hAnsi="Times New Roman" w:eastAsia="Times New Roman" w:cs="Times New Roman"/>
          <w:spacing w:val="-4"/>
          <w:lang w:eastAsia="zh-CN"/>
        </w:rPr>
        <w:t>cm</w:t>
      </w:r>
      <w:r>
        <w:rPr>
          <w:spacing w:val="-6"/>
          <w:lang w:eastAsia="zh-CN"/>
        </w:rPr>
        <w:t>，胸</w:t>
      </w:r>
    </w:p>
    <w:p>
      <w:pPr>
        <w:rPr>
          <w:lang w:eastAsia="zh-CN"/>
        </w:rPr>
        <w:sectPr>
          <w:type w:val="continuous"/>
          <w:pgSz w:w="11906" w:h="16838"/>
          <w:pgMar w:top="1381" w:right="882" w:bottom="1299" w:left="1249" w:header="1381" w:footer="1299" w:gutter="0"/>
          <w:cols w:space="720" w:num="1"/>
        </w:sectPr>
      </w:pPr>
    </w:p>
    <w:p>
      <w:pPr>
        <w:pStyle w:val="3"/>
        <w:spacing w:before="112" w:line="296" w:lineRule="auto"/>
        <w:ind w:left="226" w:right="308"/>
        <w:rPr>
          <w:lang w:eastAsia="zh-CN"/>
        </w:rPr>
      </w:pPr>
      <w:r>
        <w:rPr>
          <w:spacing w:val="-3"/>
          <w:lang w:eastAsia="zh-CN"/>
        </w:rPr>
        <w:t>鳍可调节，</w:t>
      </w:r>
      <w:r>
        <w:rPr>
          <w:spacing w:val="-4"/>
          <w:lang w:eastAsia="zh-CN"/>
        </w:rPr>
        <w:t>尾鳍可控制，通过鱼体内部的</w:t>
      </w:r>
      <w:r>
        <w:rPr>
          <w:spacing w:val="-3"/>
          <w:lang w:eastAsia="zh-CN"/>
        </w:rPr>
        <w:t>两个伺服电机实现对胸鳍和尾鳍的控制以实现前</w:t>
      </w:r>
      <w:r>
        <w:rPr>
          <w:spacing w:val="-4"/>
          <w:lang w:eastAsia="zh-CN"/>
        </w:rPr>
        <w:t>行、转弯、潜浮运动，可潜水深度为</w:t>
      </w:r>
      <w:r>
        <w:rPr>
          <w:spacing w:val="-1"/>
          <w:lang w:eastAsia="zh-CN"/>
        </w:rPr>
        <w:t xml:space="preserve"> </w:t>
      </w:r>
      <w:r>
        <w:rPr>
          <w:rFonts w:ascii="Times New Roman" w:hAnsi="Times New Roman" w:eastAsia="Times New Roman" w:cs="Times New Roman"/>
          <w:spacing w:val="-3"/>
          <w:lang w:eastAsia="zh-CN"/>
        </w:rPr>
        <w:t>10</w:t>
      </w:r>
      <w:r>
        <w:rPr>
          <w:rFonts w:ascii="Times New Roman" w:hAnsi="Times New Roman" w:eastAsia="Times New Roman" w:cs="Times New Roman"/>
          <w:spacing w:val="-1"/>
          <w:lang w:eastAsia="zh-CN"/>
        </w:rPr>
        <w:t xml:space="preserve"> </w:t>
      </w:r>
      <w:r>
        <w:rPr>
          <w:rFonts w:ascii="Times New Roman" w:hAnsi="Times New Roman" w:eastAsia="Times New Roman" w:cs="Times New Roman"/>
          <w:spacing w:val="-3"/>
          <w:lang w:eastAsia="zh-CN"/>
        </w:rPr>
        <w:t>m</w:t>
      </w:r>
      <w:r>
        <w:rPr>
          <w:spacing w:val="-4"/>
          <w:lang w:eastAsia="zh-CN"/>
        </w:rPr>
        <w:t>，最大时速可达</w:t>
      </w:r>
      <w:r>
        <w:rPr>
          <w:spacing w:val="-2"/>
          <w:lang w:eastAsia="zh-CN"/>
        </w:rPr>
        <w:t xml:space="preserve"> </w:t>
      </w:r>
      <w:r>
        <w:rPr>
          <w:rFonts w:ascii="Times New Roman" w:hAnsi="Times New Roman" w:eastAsia="Times New Roman" w:cs="Times New Roman"/>
          <w:spacing w:val="-2"/>
          <w:lang w:eastAsia="zh-CN"/>
        </w:rPr>
        <w:t>1.3 m/s</w:t>
      </w:r>
      <w:r>
        <w:rPr>
          <w:spacing w:val="-4"/>
          <w:lang w:eastAsia="zh-CN"/>
        </w:rPr>
        <w:t>。</w:t>
      </w:r>
    </w:p>
    <w:p>
      <w:pPr>
        <w:pStyle w:val="3"/>
        <w:spacing w:line="298" w:lineRule="auto"/>
        <w:ind w:left="226" w:right="255" w:firstLine="480"/>
      </w:pPr>
      <w:r>
        <w:rPr>
          <w:spacing w:val="-5"/>
          <w:lang w:eastAsia="zh-CN"/>
        </w:rPr>
        <w:t>哈尔滨工业大学研制出的仿生机器鱼，身长</w:t>
      </w:r>
      <w:r>
        <w:rPr>
          <w:spacing w:val="-2"/>
          <w:lang w:eastAsia="zh-CN"/>
        </w:rPr>
        <w:t xml:space="preserve"> </w:t>
      </w:r>
      <w:r>
        <w:rPr>
          <w:rFonts w:ascii="Times New Roman" w:hAnsi="Times New Roman" w:eastAsia="Times New Roman" w:cs="Times New Roman"/>
          <w:spacing w:val="-3"/>
          <w:lang w:eastAsia="zh-CN"/>
        </w:rPr>
        <w:t>0.95</w:t>
      </w:r>
      <w:r>
        <w:rPr>
          <w:rFonts w:ascii="Times New Roman" w:hAnsi="Times New Roman" w:eastAsia="Times New Roman" w:cs="Times New Roman"/>
          <w:spacing w:val="-1"/>
          <w:lang w:eastAsia="zh-CN"/>
        </w:rPr>
        <w:t xml:space="preserve"> </w:t>
      </w:r>
      <w:r>
        <w:rPr>
          <w:rFonts w:ascii="Times New Roman" w:hAnsi="Times New Roman" w:eastAsia="Times New Roman" w:cs="Times New Roman"/>
          <w:spacing w:val="-3"/>
          <w:lang w:eastAsia="zh-CN"/>
        </w:rPr>
        <w:t>m</w:t>
      </w:r>
      <w:r>
        <w:rPr>
          <w:spacing w:val="-5"/>
          <w:lang w:eastAsia="zh-CN"/>
        </w:rPr>
        <w:t>，重约</w:t>
      </w:r>
      <w:r>
        <w:rPr>
          <w:spacing w:val="-3"/>
          <w:lang w:eastAsia="zh-CN"/>
        </w:rPr>
        <w:t xml:space="preserve"> </w:t>
      </w:r>
      <w:r>
        <w:rPr>
          <w:rFonts w:ascii="Times New Roman" w:hAnsi="Times New Roman" w:eastAsia="Times New Roman" w:cs="Times New Roman"/>
          <w:spacing w:val="-2"/>
          <w:lang w:eastAsia="zh-CN"/>
        </w:rPr>
        <w:t>13</w:t>
      </w:r>
      <w:r>
        <w:rPr>
          <w:rFonts w:ascii="Times New Roman" w:hAnsi="Times New Roman" w:eastAsia="Times New Roman" w:cs="Times New Roman"/>
          <w:spacing w:val="-1"/>
          <w:lang w:eastAsia="zh-CN"/>
        </w:rPr>
        <w:t xml:space="preserve"> </w:t>
      </w:r>
      <w:r>
        <w:rPr>
          <w:rFonts w:ascii="Times New Roman" w:hAnsi="Times New Roman" w:eastAsia="Times New Roman" w:cs="Times New Roman"/>
          <w:spacing w:val="-3"/>
          <w:lang w:eastAsia="zh-CN"/>
        </w:rPr>
        <w:t>kg</w:t>
      </w:r>
      <w:r>
        <w:rPr>
          <w:spacing w:val="-5"/>
          <w:lang w:eastAsia="zh-CN"/>
        </w:rPr>
        <w:t>，航速可达</w:t>
      </w:r>
      <w:r>
        <w:rPr>
          <w:spacing w:val="-3"/>
          <w:lang w:eastAsia="zh-CN"/>
        </w:rPr>
        <w:t xml:space="preserve"> </w:t>
      </w:r>
      <w:r>
        <w:rPr>
          <w:rFonts w:ascii="Times New Roman" w:hAnsi="Times New Roman" w:eastAsia="Times New Roman" w:cs="Times New Roman"/>
          <w:spacing w:val="-2"/>
          <w:lang w:eastAsia="zh-CN"/>
        </w:rPr>
        <w:t xml:space="preserve">0.3 </w:t>
      </w:r>
      <w:r>
        <w:rPr>
          <w:rFonts w:ascii="Times New Roman" w:hAnsi="Times New Roman" w:eastAsia="Times New Roman" w:cs="Times New Roman"/>
          <w:spacing w:val="-3"/>
          <w:lang w:eastAsia="zh-CN"/>
        </w:rPr>
        <w:t>m/s</w:t>
      </w:r>
      <w:r>
        <w:rPr>
          <w:spacing w:val="-4"/>
          <w:lang w:eastAsia="zh-CN"/>
        </w:rPr>
        <w:t>。</w:t>
      </w:r>
      <w:r>
        <w:rPr>
          <w:rFonts w:ascii="Times New Roman" w:hAnsi="Times New Roman" w:eastAsia="Times New Roman" w:cs="Times New Roman"/>
        </w:rPr>
        <w:t>2006</w:t>
      </w:r>
      <w:r>
        <w:rPr>
          <w:rFonts w:ascii="Times New Roman" w:hAnsi="Times New Roman" w:eastAsia="Times New Roman" w:cs="Times New Roman"/>
          <w:spacing w:val="-16"/>
        </w:rPr>
        <w:t xml:space="preserve"> </w:t>
      </w:r>
      <w:r>
        <w:t>年，又先后研制了仿生机器鱼样机</w:t>
      </w:r>
      <w:r>
        <w:rPr>
          <w:rFonts w:ascii="Times New Roman" w:hAnsi="Times New Roman" w:eastAsia="Times New Roman" w:cs="Times New Roman"/>
        </w:rPr>
        <w:t>“HRF-I”</w:t>
      </w:r>
      <w:r>
        <w:t>与</w:t>
      </w:r>
      <w:r>
        <w:rPr>
          <w:rFonts w:ascii="Times New Roman" w:hAnsi="Times New Roman" w:eastAsia="Times New Roman" w:cs="Times New Roman"/>
        </w:rPr>
        <w:t>“HRF-II”</w:t>
      </w:r>
      <w:r>
        <w:t>，游动速度可达</w:t>
      </w:r>
      <w:r>
        <w:rPr>
          <w:spacing w:val="-32"/>
        </w:rPr>
        <w:t xml:space="preserve"> </w:t>
      </w:r>
      <w:r>
        <w:rPr>
          <w:rFonts w:ascii="Times New Roman" w:hAnsi="Times New Roman" w:eastAsia="Times New Roman" w:cs="Times New Roman"/>
        </w:rPr>
        <w:t>0.5</w:t>
      </w:r>
      <w:r>
        <w:rPr>
          <w:rFonts w:ascii="Times New Roman" w:hAnsi="Times New Roman" w:eastAsia="Times New Roman" w:cs="Times New Roman"/>
          <w:spacing w:val="-18"/>
        </w:rPr>
        <w:t xml:space="preserve"> </w:t>
      </w:r>
      <w:r>
        <w:rPr>
          <w:rFonts w:ascii="Times New Roman" w:hAnsi="Times New Roman" w:eastAsia="Times New Roman" w:cs="Times New Roman"/>
        </w:rPr>
        <w:t>m/s</w:t>
      </w:r>
      <w:r>
        <w:rPr>
          <w:rFonts w:ascii="Times New Roman" w:hAnsi="Times New Roman" w:eastAsia="Times New Roman" w:cs="Times New Roman"/>
          <w:sz w:val="15"/>
          <w:szCs w:val="15"/>
        </w:rPr>
        <w:t>[3]</w:t>
      </w:r>
      <w:r>
        <w:t>，并</w:t>
      </w:r>
      <w:r>
        <w:rPr>
          <w:spacing w:val="-1"/>
        </w:rPr>
        <w:t>进行</w:t>
      </w:r>
      <w:r>
        <w:t>了升潜和转向实验。</w:t>
      </w:r>
    </w:p>
    <w:p>
      <w:pPr>
        <w:spacing w:line="233" w:lineRule="exact"/>
      </w:pPr>
    </w:p>
    <w:p>
      <w:pPr>
        <w:pStyle w:val="3"/>
        <w:numPr>
          <w:ilvl w:val="0"/>
          <w:numId w:val="6"/>
        </w:numPr>
        <w:tabs>
          <w:tab w:val="left" w:pos="749"/>
        </w:tabs>
        <w:rPr>
          <w:rFonts w:ascii="Times New Roman" w:hAnsi="Times New Roman" w:eastAsia="Times New Roman" w:cs="Times New Roman"/>
          <w:b/>
          <w:sz w:val="30"/>
          <w:szCs w:val="30"/>
          <w:lang w:eastAsia="zh-CN"/>
        </w:rPr>
      </w:pPr>
      <w:bookmarkStart w:id="8" w:name="_TOC_300006"/>
      <w:r>
        <w:rPr>
          <w:b/>
          <w:spacing w:val="-1"/>
          <w:sz w:val="30"/>
          <w:szCs w:val="30"/>
          <w:lang w:eastAsia="zh-CN"/>
        </w:rPr>
        <w:t>仿生机器鱼主要研究内容和发展前景</w:t>
      </w:r>
      <w:bookmarkEnd w:id="8"/>
    </w:p>
    <w:p>
      <w:pPr>
        <w:spacing w:line="328" w:lineRule="exact"/>
        <w:rPr>
          <w:lang w:eastAsia="zh-CN"/>
        </w:rPr>
      </w:pPr>
    </w:p>
    <w:p>
      <w:pPr>
        <w:pStyle w:val="3"/>
        <w:spacing w:line="300" w:lineRule="auto"/>
        <w:ind w:left="226" w:right="188" w:firstLine="480"/>
        <w:rPr>
          <w:lang w:eastAsia="zh-CN"/>
        </w:rPr>
      </w:pPr>
      <w:r>
        <w:rPr>
          <w:spacing w:val="-3"/>
          <w:lang w:eastAsia="zh-CN"/>
        </w:rPr>
        <w:t>仿生机器鱼理论与实践是一门交叉融合学科。</w:t>
      </w:r>
      <w:r>
        <w:rPr>
          <w:spacing w:val="-4"/>
          <w:lang w:eastAsia="zh-CN"/>
        </w:rPr>
        <w:t>控制及信息数据</w:t>
      </w:r>
      <w:r>
        <w:rPr>
          <w:spacing w:val="-3"/>
          <w:lang w:eastAsia="zh-CN"/>
        </w:rPr>
        <w:t>处理部分涉及到计算机</w:t>
      </w:r>
      <w:r>
        <w:rPr>
          <w:spacing w:val="-6"/>
          <w:lang w:eastAsia="zh-CN"/>
        </w:rPr>
        <w:t>科学、人工智能、</w:t>
      </w:r>
      <w:r>
        <w:rPr>
          <w:spacing w:val="-7"/>
          <w:lang w:eastAsia="zh-CN"/>
        </w:rPr>
        <w:t>机械机构、</w:t>
      </w:r>
      <w:r>
        <w:rPr>
          <w:spacing w:val="-6"/>
          <w:lang w:eastAsia="zh-CN"/>
        </w:rPr>
        <w:t>智能控制等学科，鱼体外形、材质涉及到材料科学、</w:t>
      </w:r>
      <w:r>
        <w:rPr>
          <w:spacing w:val="-8"/>
          <w:lang w:eastAsia="zh-CN"/>
        </w:rPr>
        <w:t>仿生</w:t>
      </w:r>
      <w:r>
        <w:rPr>
          <w:spacing w:val="-7"/>
          <w:lang w:eastAsia="zh-CN"/>
        </w:rPr>
        <w:t>学，</w:t>
      </w:r>
      <w:r>
        <w:rPr>
          <w:spacing w:val="-3"/>
          <w:lang w:eastAsia="zh-CN"/>
        </w:rPr>
        <w:t>运动部分涉及到物理学、流体动力学。正是因为仿生机器鱼涵盖学科范围之广，</w:t>
      </w:r>
      <w:r>
        <w:rPr>
          <w:spacing w:val="-4"/>
          <w:lang w:eastAsia="zh-CN"/>
        </w:rPr>
        <w:t>注定</w:t>
      </w:r>
      <w:r>
        <w:rPr>
          <w:spacing w:val="-3"/>
          <w:lang w:eastAsia="zh-CN"/>
        </w:rPr>
        <w:t>了其</w:t>
      </w:r>
      <w:r>
        <w:rPr>
          <w:spacing w:val="-1"/>
          <w:lang w:eastAsia="zh-CN"/>
        </w:rPr>
        <w:t>蕴含</w:t>
      </w:r>
      <w:r>
        <w:rPr>
          <w:lang w:eastAsia="zh-CN"/>
        </w:rPr>
        <w:t>着无穷无尽的潜力，将会成为实现人类探索海底奥秘的双眼。</w:t>
      </w:r>
    </w:p>
    <w:p>
      <w:pPr>
        <w:pStyle w:val="3"/>
        <w:spacing w:line="226" w:lineRule="auto"/>
        <w:ind w:left="706"/>
        <w:rPr>
          <w:lang w:eastAsia="zh-CN"/>
        </w:rPr>
      </w:pPr>
      <w:r>
        <w:rPr>
          <w:spacing w:val="-1"/>
          <w:lang w:eastAsia="zh-CN"/>
        </w:rPr>
        <w:t>当前</w:t>
      </w:r>
      <w:r>
        <w:rPr>
          <w:lang w:eastAsia="zh-CN"/>
        </w:rPr>
        <w:t>，仿生机器鱼所面临的主要问题和研究的主要内容分为如下几点：</w:t>
      </w:r>
    </w:p>
    <w:p>
      <w:pPr>
        <w:pStyle w:val="3"/>
        <w:spacing w:before="87" w:line="300" w:lineRule="auto"/>
        <w:ind w:left="226" w:right="188" w:firstLine="480"/>
        <w:rPr>
          <w:lang w:eastAsia="zh-CN"/>
        </w:rPr>
      </w:pPr>
      <w:r>
        <w:rPr>
          <w:lang w:eastAsia="zh-CN"/>
        </w:rPr>
        <w:t>（</w:t>
      </w:r>
      <w:r>
        <w:rPr>
          <w:rFonts w:ascii="Times New Roman" w:hAnsi="Times New Roman" w:eastAsia="Times New Roman" w:cs="Times New Roman"/>
          <w:lang w:eastAsia="zh-CN"/>
        </w:rPr>
        <w:t>1</w:t>
      </w:r>
      <w:r>
        <w:rPr>
          <w:spacing w:val="1"/>
          <w:lang w:eastAsia="zh-CN"/>
        </w:rPr>
        <w:t>）机器</w:t>
      </w:r>
      <w:r>
        <w:rPr>
          <w:lang w:eastAsia="zh-CN"/>
        </w:rPr>
        <w:t>鱼的运动控制研究。鱼类的高效游动不仅来源于其优越的身体形态，更来</w:t>
      </w:r>
      <w:r>
        <w:rPr>
          <w:spacing w:val="-3"/>
          <w:lang w:eastAsia="zh-CN"/>
        </w:rPr>
        <w:t>源其对于鱼体以及各类鱼鳍的优越控制、对周围干扰环境的实时判别和处理应对。</w:t>
      </w:r>
      <w:r>
        <w:rPr>
          <w:spacing w:val="-4"/>
          <w:lang w:eastAsia="zh-CN"/>
        </w:rPr>
        <w:t>仿生机</w:t>
      </w:r>
      <w:r>
        <w:rPr>
          <w:lang w:eastAsia="zh-CN"/>
        </w:rPr>
        <w:t>器鱼对速度环、</w:t>
      </w:r>
      <w:r>
        <w:rPr>
          <w:spacing w:val="-1"/>
          <w:lang w:eastAsia="zh-CN"/>
        </w:rPr>
        <w:t>方向环的算法控制是其控</w:t>
      </w:r>
      <w:r>
        <w:rPr>
          <w:lang w:eastAsia="zh-CN"/>
        </w:rPr>
        <w:t>制的核心所在，通过对其算法控制的深入研究，</w:t>
      </w:r>
      <w:r>
        <w:rPr>
          <w:spacing w:val="-4"/>
          <w:lang w:eastAsia="zh-CN"/>
        </w:rPr>
        <w:t>实现仿生机器鱼的拟真与智能；</w:t>
      </w:r>
      <w:r>
        <w:rPr>
          <w:spacing w:val="-3"/>
          <w:lang w:eastAsia="zh-CN"/>
        </w:rPr>
        <w:t>实现仿生机器鱼的精准控制，</w:t>
      </w:r>
      <w:r>
        <w:rPr>
          <w:spacing w:val="-4"/>
          <w:lang w:eastAsia="zh-CN"/>
        </w:rPr>
        <w:t>离不开对仿生机器鱼的</w:t>
      </w:r>
      <w:r>
        <w:rPr>
          <w:spacing w:val="-62"/>
          <w:lang w:eastAsia="zh-CN"/>
        </w:rPr>
        <w:t xml:space="preserve"> </w:t>
      </w:r>
      <w:r>
        <w:rPr>
          <w:rFonts w:ascii="Times New Roman" w:hAnsi="Times New Roman" w:eastAsia="Times New Roman" w:cs="Times New Roman"/>
          <w:spacing w:val="-1"/>
          <w:lang w:eastAsia="zh-CN"/>
        </w:rPr>
        <w:t>GPS</w:t>
      </w:r>
      <w:r>
        <w:rPr>
          <w:spacing w:val="-3"/>
          <w:lang w:eastAsia="zh-CN"/>
        </w:rPr>
        <w:t>定位以及运动轨迹路径导航。由于仿生机器鱼存在上升、下潜的三维运动，</w:t>
      </w:r>
      <w:r>
        <w:rPr>
          <w:spacing w:val="-4"/>
          <w:lang w:eastAsia="zh-CN"/>
        </w:rPr>
        <w:t>如何</w:t>
      </w:r>
      <w:r>
        <w:rPr>
          <w:spacing w:val="-3"/>
          <w:lang w:eastAsia="zh-CN"/>
        </w:rPr>
        <w:t>将复杂的运动控制指令转为仿生机器鱼可执行的</w:t>
      </w:r>
      <w:r>
        <w:rPr>
          <w:spacing w:val="-2"/>
          <w:lang w:eastAsia="zh-CN"/>
        </w:rPr>
        <w:t xml:space="preserve"> </w:t>
      </w:r>
      <w:r>
        <w:rPr>
          <w:rFonts w:ascii="Times New Roman" w:hAnsi="Times New Roman" w:eastAsia="Times New Roman" w:cs="Times New Roman"/>
          <w:spacing w:val="-1"/>
          <w:lang w:eastAsia="zh-CN"/>
        </w:rPr>
        <w:t>3D</w:t>
      </w:r>
      <w:r>
        <w:rPr>
          <w:rFonts w:ascii="Times New Roman" w:hAnsi="Times New Roman" w:eastAsia="Times New Roman" w:cs="Times New Roman"/>
          <w:spacing w:val="-2"/>
          <w:lang w:eastAsia="zh-CN"/>
        </w:rPr>
        <w:t xml:space="preserve"> </w:t>
      </w:r>
      <w:r>
        <w:rPr>
          <w:spacing w:val="-3"/>
          <w:lang w:eastAsia="zh-CN"/>
        </w:rPr>
        <w:t>运动轨迹路径是研究的重点之一；</w:t>
      </w:r>
      <w:r>
        <w:rPr>
          <w:spacing w:val="-2"/>
          <w:lang w:eastAsia="zh-CN"/>
        </w:rPr>
        <w:t>仿生机器鱼</w:t>
      </w:r>
      <w:r>
        <w:rPr>
          <w:spacing w:val="-3"/>
          <w:lang w:eastAsia="zh-CN"/>
        </w:rPr>
        <w:t>某些应用场景离不开多鱼群的控制、通信配合。如何高效、协调的处理鱼群运动、</w:t>
      </w:r>
      <w:r>
        <w:rPr>
          <w:spacing w:val="-4"/>
          <w:lang w:eastAsia="zh-CN"/>
        </w:rPr>
        <w:t>环境扰</w:t>
      </w:r>
      <w:r>
        <w:rPr>
          <w:lang w:eastAsia="zh-CN"/>
        </w:rPr>
        <w:t>动、</w:t>
      </w:r>
      <w:r>
        <w:rPr>
          <w:spacing w:val="-1"/>
          <w:lang w:eastAsia="zh-CN"/>
        </w:rPr>
        <w:t>水动力</w:t>
      </w:r>
      <w:r>
        <w:rPr>
          <w:lang w:eastAsia="zh-CN"/>
        </w:rPr>
        <w:t>模型分析也是值得研究的方向之一。</w:t>
      </w:r>
    </w:p>
    <w:p>
      <w:pPr>
        <w:pStyle w:val="3"/>
        <w:spacing w:line="300" w:lineRule="auto"/>
        <w:ind w:left="226" w:right="190" w:firstLine="480"/>
        <w:rPr>
          <w:lang w:eastAsia="zh-CN"/>
        </w:rPr>
      </w:pPr>
      <w:r>
        <w:rPr>
          <w:lang w:eastAsia="zh-CN"/>
        </w:rPr>
        <w:t>（</w:t>
      </w:r>
      <w:r>
        <w:rPr>
          <w:rFonts w:ascii="Times New Roman" w:hAnsi="Times New Roman" w:eastAsia="Times New Roman" w:cs="Times New Roman"/>
          <w:lang w:eastAsia="zh-CN"/>
        </w:rPr>
        <w:t>2</w:t>
      </w:r>
      <w:r>
        <w:rPr>
          <w:spacing w:val="1"/>
          <w:lang w:eastAsia="zh-CN"/>
        </w:rPr>
        <w:t>）机器</w:t>
      </w:r>
      <w:r>
        <w:rPr>
          <w:lang w:eastAsia="zh-CN"/>
        </w:rPr>
        <w:t>鱼的推进模式理论模型研究。各式各样的鱼类身体形态不同，运动的发力</w:t>
      </w:r>
      <w:r>
        <w:rPr>
          <w:spacing w:val="-6"/>
          <w:lang w:eastAsia="zh-CN"/>
        </w:rPr>
        <w:t>点也不同，</w:t>
      </w:r>
      <w:r>
        <w:rPr>
          <w:spacing w:val="-5"/>
          <w:lang w:eastAsia="zh-CN"/>
        </w:rPr>
        <w:t>归类总结，</w:t>
      </w:r>
      <w:r>
        <w:rPr>
          <w:spacing w:val="-6"/>
          <w:lang w:eastAsia="zh-CN"/>
        </w:rPr>
        <w:t>仿生机器鱼有两类主要的推进模式：</w:t>
      </w:r>
      <w:r>
        <w:rPr>
          <w:spacing w:val="-5"/>
          <w:lang w:eastAsia="zh-CN"/>
        </w:rPr>
        <w:t>鱼体和尾鳍配合推进</w:t>
      </w:r>
      <w:r>
        <w:rPr>
          <w:spacing w:val="-8"/>
          <w:lang w:eastAsia="zh-CN"/>
        </w:rPr>
        <w:t>（</w:t>
      </w:r>
      <w:r>
        <w:rPr>
          <w:rFonts w:ascii="Times New Roman" w:hAnsi="Times New Roman" w:eastAsia="Times New Roman" w:cs="Times New Roman"/>
          <w:spacing w:val="-4"/>
          <w:lang w:eastAsia="zh-CN"/>
        </w:rPr>
        <w:t>BCF</w:t>
      </w:r>
      <w:r>
        <w:rPr>
          <w:spacing w:val="-4"/>
          <w:lang w:eastAsia="zh-CN"/>
        </w:rPr>
        <w:t>）</w:t>
      </w:r>
      <w:r>
        <w:rPr>
          <w:spacing w:val="-7"/>
          <w:lang w:eastAsia="zh-CN"/>
        </w:rPr>
        <w:t>，</w:t>
      </w:r>
      <w:r>
        <w:rPr>
          <w:spacing w:val="-3"/>
          <w:lang w:eastAsia="zh-CN"/>
        </w:rPr>
        <w:t>该推进模式主要利用鱼体的摆动以及尾鳍摆动产生的推进力实现游动。</w:t>
      </w:r>
      <w:r>
        <w:rPr>
          <w:spacing w:val="-4"/>
          <w:lang w:eastAsia="zh-CN"/>
        </w:rPr>
        <w:t>利</w:t>
      </w:r>
      <w:r>
        <w:rPr>
          <w:spacing w:val="-3"/>
          <w:lang w:eastAsia="zh-CN"/>
        </w:rPr>
        <w:t>用中间鳍或对鳍推进（</w:t>
      </w:r>
      <w:r>
        <w:rPr>
          <w:rFonts w:ascii="Times New Roman" w:hAnsi="Times New Roman" w:eastAsia="Times New Roman" w:cs="Times New Roman"/>
          <w:spacing w:val="-2"/>
          <w:lang w:eastAsia="zh-CN"/>
        </w:rPr>
        <w:t>MPF</w:t>
      </w:r>
      <w:r>
        <w:rPr>
          <w:spacing w:val="-3"/>
          <w:lang w:eastAsia="zh-CN"/>
        </w:rPr>
        <w:t>）的推进，利用胸鳍、</w:t>
      </w:r>
      <w:r>
        <w:rPr>
          <w:spacing w:val="-4"/>
          <w:lang w:eastAsia="zh-CN"/>
        </w:rPr>
        <w:t>腹鳍</w:t>
      </w:r>
      <w:r>
        <w:rPr>
          <w:spacing w:val="-3"/>
          <w:lang w:eastAsia="zh-CN"/>
        </w:rPr>
        <w:t>、背鳍等作为主要的推进来源。应用运动理论模型分析包括鱼体运动动力学、水动力学、涡流漩涡的分析等，</w:t>
      </w:r>
      <w:r>
        <w:rPr>
          <w:spacing w:val="-4"/>
          <w:lang w:eastAsia="zh-CN"/>
        </w:rPr>
        <w:t>来研</w:t>
      </w:r>
      <w:r>
        <w:rPr>
          <w:spacing w:val="-3"/>
          <w:lang w:eastAsia="zh-CN"/>
        </w:rPr>
        <w:t>究不同类型的机器鱼的推</w:t>
      </w:r>
      <w:r>
        <w:rPr>
          <w:spacing w:val="-1"/>
          <w:lang w:eastAsia="zh-CN"/>
        </w:rPr>
        <w:t>进机</w:t>
      </w:r>
      <w:r>
        <w:rPr>
          <w:lang w:eastAsia="zh-CN"/>
        </w:rPr>
        <w:t>理。</w:t>
      </w:r>
    </w:p>
    <w:p>
      <w:pPr>
        <w:pStyle w:val="3"/>
        <w:spacing w:line="312" w:lineRule="auto"/>
        <w:ind w:left="226" w:right="308" w:firstLine="480"/>
        <w:rPr>
          <w:lang w:eastAsia="zh-CN"/>
        </w:rPr>
      </w:pPr>
      <w:r>
        <w:rPr>
          <w:lang w:eastAsia="zh-CN"/>
        </w:rPr>
        <w:t>（</w:t>
      </w:r>
      <w:r>
        <w:rPr>
          <w:rFonts w:ascii="Times New Roman" w:hAnsi="Times New Roman" w:eastAsia="Times New Roman" w:cs="Times New Roman"/>
          <w:lang w:eastAsia="zh-CN"/>
        </w:rPr>
        <w:t>3</w:t>
      </w:r>
      <w:r>
        <w:rPr>
          <w:spacing w:val="-1"/>
          <w:lang w:eastAsia="zh-CN"/>
        </w:rPr>
        <w:t>）机器鱼机械结构设计。</w:t>
      </w:r>
      <w:r>
        <w:rPr>
          <w:lang w:eastAsia="zh-CN"/>
        </w:rPr>
        <w:t>仿生机器鱼灵感来源于各式各样的鱼类，依据鱼类的运</w:t>
      </w:r>
      <w:r>
        <w:rPr>
          <w:spacing w:val="-3"/>
          <w:lang w:eastAsia="zh-CN"/>
        </w:rPr>
        <w:t>动推进形式不同，</w:t>
      </w:r>
      <w:r>
        <w:rPr>
          <w:spacing w:val="-4"/>
          <w:lang w:eastAsia="zh-CN"/>
        </w:rPr>
        <w:t>鱼体的机械结构设计也有所不同。</w:t>
      </w:r>
      <w:r>
        <w:rPr>
          <w:spacing w:val="-3"/>
          <w:lang w:eastAsia="zh-CN"/>
        </w:rPr>
        <w:t>仿生机器鱼简单的机构配合无法</w:t>
      </w:r>
      <w:r>
        <w:rPr>
          <w:spacing w:val="-2"/>
          <w:lang w:eastAsia="zh-CN"/>
        </w:rPr>
        <w:t>实现</w:t>
      </w:r>
      <w:r>
        <w:rPr>
          <w:spacing w:val="-3"/>
          <w:lang w:eastAsia="zh-CN"/>
        </w:rPr>
        <w:t>自然的运动和对鱼的运动拟态，</w:t>
      </w:r>
      <w:r>
        <w:rPr>
          <w:spacing w:val="-4"/>
          <w:lang w:eastAsia="zh-CN"/>
        </w:rPr>
        <w:t>多机构配合能提高对鱼的拟真度以及灵活性，</w:t>
      </w:r>
      <w:r>
        <w:rPr>
          <w:spacing w:val="-2"/>
          <w:lang w:eastAsia="zh-CN"/>
        </w:rPr>
        <w:t>却也增</w:t>
      </w:r>
      <w:r>
        <w:rPr>
          <w:spacing w:val="-1"/>
          <w:lang w:eastAsia="zh-CN"/>
        </w:rPr>
        <w:t>加了</w:t>
      </w:r>
      <w:r>
        <w:rPr>
          <w:spacing w:val="-3"/>
          <w:lang w:eastAsia="zh-CN"/>
        </w:rPr>
        <w:t>控制的复杂性，</w:t>
      </w:r>
      <w:r>
        <w:rPr>
          <w:spacing w:val="-4"/>
          <w:lang w:eastAsia="zh-CN"/>
        </w:rPr>
        <w:t>提高了游动姿态混乱的可能性。</w:t>
      </w:r>
      <w:r>
        <w:rPr>
          <w:spacing w:val="-3"/>
          <w:lang w:eastAsia="zh-CN"/>
        </w:rPr>
        <w:t>因此如何选取仿生对象，</w:t>
      </w:r>
      <w:r>
        <w:rPr>
          <w:spacing w:val="-4"/>
          <w:lang w:eastAsia="zh-CN"/>
        </w:rPr>
        <w:t>根据推进</w:t>
      </w:r>
      <w:r>
        <w:rPr>
          <w:spacing w:val="-2"/>
          <w:lang w:eastAsia="zh-CN"/>
        </w:rPr>
        <w:t>模式设</w:t>
      </w:r>
      <w:r>
        <w:rPr>
          <w:lang w:eastAsia="zh-CN"/>
        </w:rPr>
        <w:t>计合适的机构、</w:t>
      </w:r>
      <w:r>
        <w:rPr>
          <w:spacing w:val="-1"/>
          <w:lang w:eastAsia="zh-CN"/>
        </w:rPr>
        <w:t>材料</w:t>
      </w:r>
      <w:r>
        <w:rPr>
          <w:lang w:eastAsia="zh-CN"/>
        </w:rPr>
        <w:t>选型，也是仿生机器鱼的研究重点。</w:t>
      </w:r>
    </w:p>
    <w:p>
      <w:pPr>
        <w:pStyle w:val="3"/>
        <w:numPr>
          <w:ilvl w:val="0"/>
          <w:numId w:val="6"/>
        </w:numPr>
        <w:tabs>
          <w:tab w:val="left" w:pos="749"/>
        </w:tabs>
        <w:spacing w:before="148"/>
        <w:rPr>
          <w:rFonts w:ascii="Times New Roman" w:hAnsi="Times New Roman" w:eastAsia="Times New Roman" w:cs="Times New Roman"/>
          <w:b/>
          <w:sz w:val="30"/>
          <w:szCs w:val="30"/>
        </w:rPr>
      </w:pPr>
      <w:bookmarkStart w:id="9" w:name="_TOC_300007"/>
      <w:r>
        <w:rPr>
          <w:b/>
          <w:spacing w:val="-2"/>
          <w:sz w:val="30"/>
          <w:szCs w:val="30"/>
        </w:rPr>
        <w:t>本课题研究的基本内容</w:t>
      </w:r>
      <w:bookmarkEnd w:id="9"/>
    </w:p>
    <w:p>
      <w:pPr>
        <w:spacing w:line="328" w:lineRule="exact"/>
      </w:pPr>
    </w:p>
    <w:p>
      <w:pPr>
        <w:pStyle w:val="3"/>
        <w:spacing w:line="300" w:lineRule="auto"/>
        <w:ind w:left="226" w:right="68" w:firstLine="480"/>
        <w:rPr>
          <w:lang w:eastAsia="zh-CN"/>
        </w:rPr>
      </w:pPr>
      <w:r>
        <w:rPr>
          <w:spacing w:val="-3"/>
          <w:lang w:eastAsia="zh-CN"/>
        </w:rPr>
        <w:t>本文研究主要内容是对鱼类游动进行仿生，</w:t>
      </w:r>
      <w:r>
        <w:rPr>
          <w:spacing w:val="-4"/>
          <w:lang w:eastAsia="zh-CN"/>
        </w:rPr>
        <w:t>对仿生机器鱼应用在浅水环境探测及</w:t>
      </w:r>
      <w:r>
        <w:rPr>
          <w:spacing w:val="-3"/>
          <w:lang w:eastAsia="zh-CN"/>
        </w:rPr>
        <w:t>水质、水生生物生态监测起到一定的启示作用。</w:t>
      </w:r>
      <w:r>
        <w:rPr>
          <w:spacing w:val="-4"/>
          <w:lang w:eastAsia="zh-CN"/>
        </w:rPr>
        <w:t>本文设计了一</w:t>
      </w:r>
      <w:r>
        <w:rPr>
          <w:spacing w:val="-3"/>
          <w:lang w:eastAsia="zh-CN"/>
        </w:rPr>
        <w:t>款双关节模拟鱼尾摆动的仿生机器</w:t>
      </w:r>
    </w:p>
    <w:p>
      <w:pPr>
        <w:rPr>
          <w:lang w:eastAsia="zh-CN"/>
        </w:rPr>
        <w:sectPr>
          <w:pgSz w:w="11906" w:h="16838"/>
          <w:pgMar w:top="1381" w:right="882" w:bottom="1299" w:left="1249" w:header="1381" w:footer="1299" w:gutter="0"/>
          <w:cols w:space="720" w:num="1"/>
        </w:sectPr>
      </w:pPr>
    </w:p>
    <w:p>
      <w:pPr>
        <w:pStyle w:val="3"/>
        <w:spacing w:before="102" w:line="296" w:lineRule="auto"/>
        <w:ind w:left="226" w:right="308"/>
        <w:rPr>
          <w:lang w:eastAsia="zh-CN"/>
        </w:rPr>
      </w:pPr>
      <w:r>
        <w:rPr>
          <w:spacing w:val="-2"/>
          <w:lang w:eastAsia="zh-CN"/>
        </w:rPr>
        <w:t>鱼，基于</w:t>
      </w:r>
      <w:r>
        <w:rPr>
          <w:spacing w:val="-4"/>
          <w:lang w:eastAsia="zh-CN"/>
        </w:rPr>
        <w:t xml:space="preserve"> </w:t>
      </w:r>
      <w:r>
        <w:rPr>
          <w:rFonts w:ascii="Times New Roman" w:hAnsi="Times New Roman" w:eastAsia="Times New Roman" w:cs="Times New Roman"/>
          <w:spacing w:val="-1"/>
          <w:lang w:eastAsia="zh-CN"/>
        </w:rPr>
        <w:t>STM32</w:t>
      </w:r>
      <w:r>
        <w:rPr>
          <w:rFonts w:ascii="Times New Roman" w:hAnsi="Times New Roman" w:eastAsia="Times New Roman" w:cs="Times New Roman"/>
          <w:spacing w:val="-5"/>
          <w:lang w:eastAsia="zh-CN"/>
        </w:rPr>
        <w:t xml:space="preserve"> </w:t>
      </w:r>
      <w:r>
        <w:rPr>
          <w:spacing w:val="-2"/>
          <w:lang w:eastAsia="zh-CN"/>
        </w:rPr>
        <w:t>微控制器以控制鱼体运动，各类传感器以实现环境监测。主要基本内容</w:t>
      </w:r>
      <w:r>
        <w:rPr>
          <w:spacing w:val="-1"/>
          <w:lang w:eastAsia="zh-CN"/>
        </w:rPr>
        <w:t>如下：</w:t>
      </w:r>
    </w:p>
    <w:p>
      <w:pPr>
        <w:pStyle w:val="3"/>
        <w:spacing w:before="10" w:line="296" w:lineRule="auto"/>
        <w:ind w:left="646" w:right="308"/>
        <w:rPr>
          <w:lang w:eastAsia="zh-CN"/>
        </w:rPr>
      </w:pPr>
      <w:r>
        <w:rPr>
          <w:spacing w:val="1"/>
          <w:lang w:eastAsia="zh-CN"/>
        </w:rPr>
        <w:t>（</w:t>
      </w:r>
      <w:r>
        <w:rPr>
          <w:rFonts w:ascii="Times New Roman" w:hAnsi="Times New Roman" w:eastAsia="Times New Roman" w:cs="Times New Roman"/>
          <w:spacing w:val="1"/>
          <w:lang w:eastAsia="zh-CN"/>
        </w:rPr>
        <w:t>1</w:t>
      </w:r>
      <w:r>
        <w:rPr>
          <w:spacing w:val="2"/>
          <w:lang w:eastAsia="zh-CN"/>
        </w:rPr>
        <w:t>）了解鱼类的游动机理，调研</w:t>
      </w:r>
      <w:r>
        <w:rPr>
          <w:spacing w:val="1"/>
          <w:lang w:eastAsia="zh-CN"/>
        </w:rPr>
        <w:t>国内外仿生机器鱼的研究现状，确定仿生机器鱼设</w:t>
      </w:r>
      <w:r>
        <w:rPr>
          <w:spacing w:val="-1"/>
          <w:lang w:eastAsia="zh-CN"/>
        </w:rPr>
        <w:t>计的</w:t>
      </w:r>
      <w:r>
        <w:rPr>
          <w:lang w:eastAsia="zh-CN"/>
        </w:rPr>
        <w:t>可行性，确定本文仿生机器鱼的研究方向以及应用场景。</w:t>
      </w:r>
    </w:p>
    <w:p>
      <w:pPr>
        <w:pStyle w:val="3"/>
        <w:spacing w:before="10" w:line="300" w:lineRule="auto"/>
        <w:ind w:left="226" w:right="308" w:firstLine="420"/>
        <w:rPr>
          <w:lang w:eastAsia="zh-CN"/>
        </w:rPr>
      </w:pPr>
      <w:r>
        <w:rPr>
          <w:spacing w:val="-2"/>
          <w:lang w:eastAsia="zh-CN"/>
        </w:rPr>
        <w:t>（</w:t>
      </w:r>
      <w:r>
        <w:rPr>
          <w:rFonts w:ascii="Times New Roman" w:hAnsi="Times New Roman" w:eastAsia="Times New Roman" w:cs="Times New Roman"/>
          <w:spacing w:val="-1"/>
          <w:lang w:eastAsia="zh-CN"/>
        </w:rPr>
        <w:t>2</w:t>
      </w:r>
      <w:r>
        <w:rPr>
          <w:spacing w:val="-2"/>
          <w:lang w:eastAsia="zh-CN"/>
        </w:rPr>
        <w:t>）应用</w:t>
      </w:r>
      <w:r>
        <w:rPr>
          <w:spacing w:val="-4"/>
          <w:lang w:eastAsia="zh-CN"/>
        </w:rPr>
        <w:t xml:space="preserve"> </w:t>
      </w:r>
      <w:r>
        <w:rPr>
          <w:rFonts w:ascii="Times New Roman" w:hAnsi="Times New Roman" w:eastAsia="Times New Roman" w:cs="Times New Roman"/>
          <w:spacing w:val="-1"/>
          <w:lang w:eastAsia="zh-CN"/>
        </w:rPr>
        <w:t>Solidworks</w:t>
      </w:r>
      <w:r>
        <w:rPr>
          <w:rFonts w:ascii="Times New Roman" w:hAnsi="Times New Roman" w:eastAsia="Times New Roman" w:cs="Times New Roman"/>
          <w:spacing w:val="-5"/>
          <w:lang w:eastAsia="zh-CN"/>
        </w:rPr>
        <w:t xml:space="preserve"> </w:t>
      </w:r>
      <w:r>
        <w:rPr>
          <w:spacing w:val="-3"/>
          <w:lang w:eastAsia="zh-CN"/>
        </w:rPr>
        <w:t>软件</w:t>
      </w:r>
      <w:r>
        <w:rPr>
          <w:rFonts w:ascii="Times New Roman" w:hAnsi="Times New Roman" w:eastAsia="Times New Roman" w:cs="Times New Roman"/>
          <w:lang w:eastAsia="zh-CN"/>
        </w:rPr>
        <w:t>,</w:t>
      </w:r>
      <w:r>
        <w:rPr>
          <w:spacing w:val="-2"/>
          <w:lang w:eastAsia="zh-CN"/>
        </w:rPr>
        <w:t>对仿生机器鱼的机械结构做出基本设计包括鱼头部分、鱼</w:t>
      </w:r>
      <w:r>
        <w:rPr>
          <w:lang w:eastAsia="zh-CN"/>
        </w:rPr>
        <w:t>身部分、尾鳍部分。鱼头部分采用密封结构，主要存放硬件电路控制部分，包括</w:t>
      </w:r>
      <w:r>
        <w:rPr>
          <w:spacing w:val="-61"/>
          <w:lang w:eastAsia="zh-CN"/>
        </w:rPr>
        <w:t xml:space="preserve"> </w:t>
      </w:r>
      <w:r>
        <w:rPr>
          <w:rFonts w:ascii="Times New Roman" w:hAnsi="Times New Roman" w:eastAsia="Times New Roman" w:cs="Times New Roman"/>
          <w:spacing w:val="-1"/>
          <w:lang w:eastAsia="zh-CN"/>
        </w:rPr>
        <w:t>STM32</w:t>
      </w:r>
      <w:r>
        <w:rPr>
          <w:spacing w:val="-3"/>
          <w:lang w:eastAsia="zh-CN"/>
        </w:rPr>
        <w:t>微控制器、</w:t>
      </w:r>
      <w:r>
        <w:rPr>
          <w:spacing w:val="-4"/>
          <w:lang w:eastAsia="zh-CN"/>
        </w:rPr>
        <w:t>外围电路、</w:t>
      </w:r>
      <w:r>
        <w:rPr>
          <w:spacing w:val="-3"/>
          <w:lang w:eastAsia="zh-CN"/>
        </w:rPr>
        <w:t>传感器、电源模块等。</w:t>
      </w:r>
      <w:r>
        <w:rPr>
          <w:spacing w:val="-4"/>
          <w:lang w:eastAsia="zh-CN"/>
        </w:rPr>
        <w:t>鱼身后部分采用两</w:t>
      </w:r>
      <w:r>
        <w:rPr>
          <w:spacing w:val="-3"/>
          <w:lang w:eastAsia="zh-CN"/>
        </w:rPr>
        <w:t>关节高扭力全金属全防水舵机，带动尾鳍的摆动实现游动。</w:t>
      </w:r>
      <w:r>
        <w:rPr>
          <w:spacing w:val="-4"/>
          <w:lang w:eastAsia="zh-CN"/>
        </w:rPr>
        <w:t>尾鳍部分对展弦比等一些参数</w:t>
      </w:r>
      <w:r>
        <w:rPr>
          <w:spacing w:val="-3"/>
          <w:lang w:eastAsia="zh-CN"/>
        </w:rPr>
        <w:t>分析确定并设计适合的尾</w:t>
      </w:r>
      <w:r>
        <w:rPr>
          <w:lang w:eastAsia="zh-CN"/>
        </w:rPr>
        <w:t>鳍。并充分考虑到防水、</w:t>
      </w:r>
      <w:r>
        <w:rPr>
          <w:spacing w:val="-1"/>
          <w:lang w:eastAsia="zh-CN"/>
        </w:rPr>
        <w:t>平衡</w:t>
      </w:r>
      <w:r>
        <w:rPr>
          <w:lang w:eastAsia="zh-CN"/>
        </w:rPr>
        <w:t>、通信、材料选型等对仿生机器鱼的影响。</w:t>
      </w:r>
    </w:p>
    <w:p>
      <w:pPr>
        <w:pStyle w:val="3"/>
        <w:spacing w:line="232" w:lineRule="auto"/>
        <w:ind w:left="646"/>
        <w:rPr>
          <w:lang w:eastAsia="zh-CN"/>
        </w:rPr>
      </w:pPr>
      <w:r>
        <w:rPr>
          <w:lang w:eastAsia="zh-CN"/>
        </w:rPr>
        <w:t>（</w:t>
      </w:r>
      <w:r>
        <w:rPr>
          <w:rFonts w:ascii="Times New Roman" w:hAnsi="Times New Roman" w:eastAsia="Times New Roman" w:cs="Times New Roman"/>
          <w:lang w:eastAsia="zh-CN"/>
        </w:rPr>
        <w:t>3</w:t>
      </w:r>
      <w:r>
        <w:rPr>
          <w:spacing w:val="-1"/>
          <w:lang w:eastAsia="zh-CN"/>
        </w:rPr>
        <w:t>）对</w:t>
      </w:r>
      <w:r>
        <w:rPr>
          <w:lang w:eastAsia="zh-CN"/>
        </w:rPr>
        <w:t>本设计的整体硬件电路及各个部分的组成电路作简要介绍。</w:t>
      </w:r>
    </w:p>
    <w:p>
      <w:pPr>
        <w:pStyle w:val="3"/>
        <w:spacing w:before="88" w:line="302" w:lineRule="auto"/>
        <w:ind w:left="226" w:right="308" w:firstLine="420"/>
        <w:rPr>
          <w:lang w:eastAsia="zh-CN"/>
        </w:rPr>
      </w:pPr>
      <w:r>
        <w:rPr>
          <w:spacing w:val="-4"/>
          <w:lang w:eastAsia="zh-CN"/>
        </w:rPr>
        <w:t>（</w:t>
      </w:r>
      <w:r>
        <w:rPr>
          <w:rFonts w:ascii="Times New Roman" w:hAnsi="Times New Roman" w:eastAsia="Times New Roman" w:cs="Times New Roman"/>
          <w:spacing w:val="-2"/>
          <w:lang w:eastAsia="zh-CN"/>
        </w:rPr>
        <w:t>4</w:t>
      </w:r>
      <w:r>
        <w:rPr>
          <w:spacing w:val="-5"/>
          <w:lang w:eastAsia="zh-CN"/>
        </w:rPr>
        <w:t>）</w:t>
      </w:r>
      <w:r>
        <w:rPr>
          <w:spacing w:val="-4"/>
          <w:lang w:eastAsia="zh-CN"/>
        </w:rPr>
        <w:t>应用</w:t>
      </w:r>
      <w:r>
        <w:rPr>
          <w:spacing w:val="-3"/>
          <w:lang w:eastAsia="zh-CN"/>
        </w:rPr>
        <w:t xml:space="preserve"> </w:t>
      </w:r>
      <w:r>
        <w:rPr>
          <w:rFonts w:ascii="Times New Roman" w:hAnsi="Times New Roman" w:eastAsia="Times New Roman" w:cs="Times New Roman"/>
          <w:spacing w:val="-3"/>
          <w:lang w:eastAsia="zh-CN"/>
        </w:rPr>
        <w:t>KEIL+CUBEMX</w:t>
      </w:r>
      <w:r>
        <w:rPr>
          <w:rFonts w:ascii="Times New Roman" w:hAnsi="Times New Roman" w:eastAsia="Times New Roman" w:cs="Times New Roman"/>
          <w:spacing w:val="-4"/>
          <w:lang w:eastAsia="zh-CN"/>
        </w:rPr>
        <w:t xml:space="preserve"> </w:t>
      </w:r>
      <w:r>
        <w:rPr>
          <w:spacing w:val="-4"/>
          <w:lang w:eastAsia="zh-CN"/>
        </w:rPr>
        <w:t>软件编程开发嵌入式软件控制部分，实践检验仿生机器鱼</w:t>
      </w:r>
      <w:r>
        <w:rPr>
          <w:spacing w:val="-3"/>
          <w:lang w:eastAsia="zh-CN"/>
        </w:rPr>
        <w:t>的尾鳍摆动设计，确定仿生机器鱼在水下运动避障的具体规则，</w:t>
      </w:r>
      <w:r>
        <w:rPr>
          <w:spacing w:val="-5"/>
          <w:lang w:eastAsia="zh-CN"/>
        </w:rPr>
        <w:t>各种传</w:t>
      </w:r>
      <w:r>
        <w:rPr>
          <w:spacing w:val="-4"/>
          <w:lang w:eastAsia="zh-CN"/>
        </w:rPr>
        <w:t>感器模块的代码配</w:t>
      </w:r>
      <w:r>
        <w:rPr>
          <w:spacing w:val="-1"/>
          <w:lang w:eastAsia="zh-CN"/>
        </w:rPr>
        <w:t>置，</w:t>
      </w:r>
      <w:r>
        <w:rPr>
          <w:lang w:eastAsia="zh-CN"/>
        </w:rPr>
        <w:t>以及后续需求补充。</w:t>
      </w:r>
    </w:p>
    <w:p>
      <w:pPr>
        <w:pStyle w:val="3"/>
        <w:spacing w:line="300" w:lineRule="auto"/>
        <w:ind w:left="226" w:right="308" w:firstLine="480"/>
        <w:rPr>
          <w:lang w:eastAsia="zh-CN"/>
        </w:rPr>
      </w:pPr>
      <w:r>
        <w:rPr>
          <w:spacing w:val="-4"/>
          <w:lang w:eastAsia="zh-CN"/>
        </w:rPr>
        <w:t>总结全文。</w:t>
      </w:r>
      <w:r>
        <w:rPr>
          <w:spacing w:val="-3"/>
          <w:lang w:eastAsia="zh-CN"/>
        </w:rPr>
        <w:t>对仿生机器鱼的整体设计进行总结，</w:t>
      </w:r>
      <w:r>
        <w:rPr>
          <w:spacing w:val="-4"/>
          <w:lang w:eastAsia="zh-CN"/>
        </w:rPr>
        <w:t>提出设计的不足指出，</w:t>
      </w:r>
      <w:r>
        <w:rPr>
          <w:spacing w:val="-5"/>
          <w:lang w:eastAsia="zh-CN"/>
        </w:rPr>
        <w:t>以及说</w:t>
      </w:r>
      <w:r>
        <w:rPr>
          <w:spacing w:val="-3"/>
          <w:lang w:eastAsia="zh-CN"/>
        </w:rPr>
        <w:t>明本文</w:t>
      </w:r>
      <w:r>
        <w:rPr>
          <w:spacing w:val="-1"/>
          <w:lang w:eastAsia="zh-CN"/>
        </w:rPr>
        <w:t>设计</w:t>
      </w:r>
      <w:r>
        <w:rPr>
          <w:lang w:eastAsia="zh-CN"/>
        </w:rPr>
        <w:t>的仿生机器鱼可应用场景，以及补充对该仿生机器鱼的版本优化及未来展望。</w:t>
      </w:r>
    </w:p>
    <w:p>
      <w:pPr>
        <w:rPr>
          <w:lang w:eastAsia="zh-CN"/>
        </w:rPr>
        <w:sectPr>
          <w:pgSz w:w="11906" w:h="16838"/>
          <w:pgMar w:top="1381" w:right="882" w:bottom="1299" w:left="1249" w:header="1381" w:footer="1299" w:gutter="0"/>
          <w:cols w:space="720" w:num="1"/>
        </w:sectPr>
      </w:pPr>
    </w:p>
    <w:p>
      <w:pPr>
        <w:spacing w:line="321" w:lineRule="exact"/>
        <w:rPr>
          <w:lang w:eastAsia="zh-CN"/>
        </w:rPr>
      </w:pPr>
    </w:p>
    <w:p>
      <w:pPr>
        <w:pStyle w:val="3"/>
        <w:ind w:left="2036"/>
        <w:rPr>
          <w:lang w:eastAsia="zh-CN"/>
        </w:rPr>
      </w:pPr>
      <w:bookmarkStart w:id="10" w:name="_TOC_300008"/>
      <w:r>
        <w:rPr>
          <w:b/>
          <w:sz w:val="32"/>
          <w:szCs w:val="32"/>
          <w:lang w:eastAsia="zh-CN"/>
        </w:rPr>
        <w:t>第</w:t>
      </w:r>
      <w:bookmarkEnd w:id="10"/>
      <w:r>
        <w:rPr>
          <w:b/>
          <w:spacing w:val="-35"/>
          <w:sz w:val="32"/>
          <w:szCs w:val="32"/>
          <w:lang w:eastAsia="zh-CN"/>
        </w:rPr>
        <w:t xml:space="preserve"> </w:t>
      </w:r>
      <w:r>
        <w:rPr>
          <w:rFonts w:ascii="Times New Roman" w:hAnsi="Times New Roman" w:eastAsia="Times New Roman" w:cs="Times New Roman"/>
          <w:b/>
          <w:sz w:val="32"/>
          <w:szCs w:val="32"/>
          <w:lang w:eastAsia="zh-CN"/>
        </w:rPr>
        <w:t>2</w:t>
      </w:r>
      <w:r>
        <w:rPr>
          <w:rFonts w:ascii="Times New Roman" w:hAnsi="Times New Roman" w:eastAsia="Times New Roman" w:cs="Times New Roman"/>
          <w:b/>
          <w:spacing w:val="-17"/>
          <w:sz w:val="32"/>
          <w:szCs w:val="32"/>
          <w:lang w:eastAsia="zh-CN"/>
        </w:rPr>
        <w:t xml:space="preserve"> </w:t>
      </w:r>
      <w:r>
        <w:rPr>
          <w:b/>
          <w:sz w:val="32"/>
          <w:szCs w:val="32"/>
          <w:lang w:eastAsia="zh-CN"/>
        </w:rPr>
        <w:t>章</w:t>
      </w:r>
      <w:r>
        <w:rPr>
          <w:b/>
          <w:spacing w:val="-37"/>
          <w:sz w:val="32"/>
          <w:szCs w:val="32"/>
          <w:lang w:eastAsia="zh-CN"/>
        </w:rPr>
        <w:t xml:space="preserve"> </w:t>
      </w:r>
      <w:r>
        <w:rPr>
          <w:b/>
          <w:sz w:val="32"/>
          <w:szCs w:val="32"/>
          <w:lang w:eastAsia="zh-CN"/>
        </w:rPr>
        <w:t>仿生机器鱼的相关基础知识概述</w:t>
      </w:r>
    </w:p>
    <w:p>
      <w:pPr>
        <w:spacing w:line="372" w:lineRule="exact"/>
        <w:rPr>
          <w:lang w:eastAsia="zh-CN"/>
        </w:rPr>
      </w:pPr>
    </w:p>
    <w:p>
      <w:pPr>
        <w:pStyle w:val="3"/>
        <w:numPr>
          <w:ilvl w:val="0"/>
          <w:numId w:val="7"/>
        </w:numPr>
        <w:tabs>
          <w:tab w:val="left" w:pos="749"/>
        </w:tabs>
        <w:rPr>
          <w:rFonts w:ascii="Times New Roman" w:hAnsi="Times New Roman" w:eastAsia="Times New Roman" w:cs="Times New Roman"/>
          <w:b/>
          <w:sz w:val="30"/>
          <w:szCs w:val="30"/>
        </w:rPr>
      </w:pPr>
      <w:bookmarkStart w:id="11" w:name="_TOC_300009"/>
      <w:r>
        <w:rPr>
          <w:b/>
          <w:spacing w:val="-6"/>
          <w:sz w:val="30"/>
          <w:szCs w:val="30"/>
        </w:rPr>
        <w:t>引言</w:t>
      </w:r>
      <w:bookmarkEnd w:id="11"/>
    </w:p>
    <w:p>
      <w:pPr>
        <w:spacing w:line="328" w:lineRule="exact"/>
      </w:pPr>
    </w:p>
    <w:p>
      <w:pPr>
        <w:pStyle w:val="3"/>
        <w:spacing w:line="298" w:lineRule="auto"/>
        <w:ind w:left="226" w:right="308" w:firstLine="480"/>
        <w:rPr>
          <w:lang w:eastAsia="zh-CN"/>
        </w:rPr>
      </w:pPr>
      <w:r>
        <w:rPr>
          <w:spacing w:val="-4"/>
          <w:lang w:eastAsia="zh-CN"/>
        </w:rPr>
        <w:t>鱼类是地球上最古老的脊椎动物，</w:t>
      </w:r>
      <w:r>
        <w:rPr>
          <w:spacing w:val="-3"/>
          <w:lang w:eastAsia="zh-CN"/>
        </w:rPr>
        <w:t>栖息在世界各地的水生环境之中，</w:t>
      </w:r>
      <w:r>
        <w:rPr>
          <w:spacing w:val="-4"/>
          <w:lang w:eastAsia="zh-CN"/>
        </w:rPr>
        <w:t>我们不仅</w:t>
      </w:r>
      <w:r>
        <w:rPr>
          <w:spacing w:val="-3"/>
          <w:lang w:eastAsia="zh-CN"/>
        </w:rPr>
        <w:t>能在淡水的湖泊河流之中发现他们，</w:t>
      </w:r>
      <w:r>
        <w:rPr>
          <w:spacing w:val="-4"/>
          <w:lang w:eastAsia="zh-CN"/>
        </w:rPr>
        <w:t>也能在咸水的海洋深处发掘到他们的身影。</w:t>
      </w:r>
      <w:r>
        <w:rPr>
          <w:spacing w:val="-3"/>
          <w:lang w:eastAsia="zh-CN"/>
        </w:rPr>
        <w:t>经</w:t>
      </w:r>
      <w:r>
        <w:rPr>
          <w:spacing w:val="-2"/>
          <w:lang w:eastAsia="zh-CN"/>
        </w:rPr>
        <w:t>过亿万年的进</w:t>
      </w:r>
      <w:r>
        <w:rPr>
          <w:spacing w:val="-3"/>
          <w:lang w:eastAsia="zh-CN"/>
        </w:rPr>
        <w:t>化演变，鱼类形成了成千上万个具有独特特点的种类。</w:t>
      </w:r>
      <w:r>
        <w:rPr>
          <w:spacing w:val="-4"/>
          <w:lang w:eastAsia="zh-CN"/>
        </w:rPr>
        <w:t>鱼类作为水里的霸主，</w:t>
      </w:r>
      <w:r>
        <w:rPr>
          <w:spacing w:val="-5"/>
          <w:lang w:eastAsia="zh-CN"/>
        </w:rPr>
        <w:t>有着</w:t>
      </w:r>
      <w:r>
        <w:rPr>
          <w:spacing w:val="-3"/>
          <w:lang w:eastAsia="zh-CN"/>
        </w:rPr>
        <w:t>无与伦</w:t>
      </w:r>
      <w:r>
        <w:rPr>
          <w:spacing w:val="-1"/>
          <w:lang w:eastAsia="zh-CN"/>
        </w:rPr>
        <w:t>比的</w:t>
      </w:r>
      <w:r>
        <w:rPr>
          <w:lang w:eastAsia="zh-CN"/>
        </w:rPr>
        <w:t>水下能力，其主要特点有</w:t>
      </w:r>
    </w:p>
    <w:p>
      <w:pPr>
        <w:pStyle w:val="3"/>
        <w:spacing w:line="231" w:lineRule="auto"/>
        <w:ind w:left="706"/>
        <w:rPr>
          <w:lang w:eastAsia="zh-CN"/>
        </w:rPr>
      </w:pPr>
      <w:r>
        <w:rPr>
          <w:lang w:eastAsia="zh-CN"/>
        </w:rPr>
        <w:t>（</w:t>
      </w:r>
      <w:r>
        <w:rPr>
          <w:rFonts w:ascii="Times New Roman" w:hAnsi="Times New Roman" w:eastAsia="Times New Roman" w:cs="Times New Roman"/>
          <w:lang w:eastAsia="zh-CN"/>
        </w:rPr>
        <w:t>1</w:t>
      </w:r>
      <w:r>
        <w:rPr>
          <w:spacing w:val="-1"/>
          <w:lang w:eastAsia="zh-CN"/>
        </w:rPr>
        <w:t>）机</w:t>
      </w:r>
      <w:r>
        <w:rPr>
          <w:lang w:eastAsia="zh-CN"/>
        </w:rPr>
        <w:t>动性好、身体灵活；</w:t>
      </w:r>
    </w:p>
    <w:p>
      <w:pPr>
        <w:pStyle w:val="3"/>
        <w:spacing w:before="79"/>
        <w:ind w:left="706"/>
        <w:rPr>
          <w:lang w:eastAsia="zh-CN"/>
        </w:rPr>
      </w:pPr>
      <w:r>
        <w:rPr>
          <w:lang w:eastAsia="zh-CN"/>
        </w:rPr>
        <w:t>（</w:t>
      </w:r>
      <w:r>
        <w:rPr>
          <w:rFonts w:ascii="Times New Roman" w:hAnsi="Times New Roman" w:eastAsia="Times New Roman" w:cs="Times New Roman"/>
          <w:spacing w:val="-1"/>
          <w:lang w:eastAsia="zh-CN"/>
        </w:rPr>
        <w:t>2</w:t>
      </w:r>
      <w:r>
        <w:rPr>
          <w:lang w:eastAsia="zh-CN"/>
        </w:rPr>
        <w:t>）游动效率高，高达</w:t>
      </w:r>
      <w:r>
        <w:rPr>
          <w:spacing w:val="-61"/>
          <w:lang w:eastAsia="zh-CN"/>
        </w:rPr>
        <w:t xml:space="preserve"> </w:t>
      </w:r>
      <w:r>
        <w:rPr>
          <w:rFonts w:ascii="Times New Roman" w:hAnsi="Times New Roman" w:eastAsia="Times New Roman" w:cs="Times New Roman"/>
          <w:spacing w:val="-1"/>
          <w:lang w:eastAsia="zh-CN"/>
        </w:rPr>
        <w:t>90%</w:t>
      </w:r>
      <w:r>
        <w:rPr>
          <w:spacing w:val="-1"/>
          <w:lang w:eastAsia="zh-CN"/>
        </w:rPr>
        <w:t>；</w:t>
      </w:r>
    </w:p>
    <w:p>
      <w:pPr>
        <w:pStyle w:val="3"/>
        <w:spacing w:before="76"/>
        <w:ind w:left="706"/>
        <w:rPr>
          <w:lang w:eastAsia="zh-CN"/>
        </w:rPr>
      </w:pPr>
      <w:r>
        <w:rPr>
          <w:lang w:eastAsia="zh-CN"/>
        </w:rPr>
        <w:t>（</w:t>
      </w:r>
      <w:r>
        <w:rPr>
          <w:rFonts w:ascii="Times New Roman" w:hAnsi="Times New Roman" w:eastAsia="Times New Roman" w:cs="Times New Roman"/>
          <w:lang w:eastAsia="zh-CN"/>
        </w:rPr>
        <w:t>3</w:t>
      </w:r>
      <w:r>
        <w:rPr>
          <w:spacing w:val="-1"/>
          <w:lang w:eastAsia="zh-CN"/>
        </w:rPr>
        <w:t>）对周</w:t>
      </w:r>
      <w:r>
        <w:rPr>
          <w:lang w:eastAsia="zh-CN"/>
        </w:rPr>
        <w:t>围水环境扰动较小，隐蔽性强；</w:t>
      </w:r>
    </w:p>
    <w:p>
      <w:pPr>
        <w:pStyle w:val="3"/>
        <w:spacing w:before="98" w:line="299" w:lineRule="auto"/>
        <w:ind w:left="226" w:right="308" w:firstLine="480"/>
        <w:rPr>
          <w:lang w:eastAsia="zh-CN"/>
        </w:rPr>
      </w:pPr>
      <w:r>
        <w:rPr>
          <w:spacing w:val="-4"/>
          <w:lang w:eastAsia="zh-CN"/>
        </w:rPr>
        <w:t>鱼类在水下所具有的这些独特的特点，</w:t>
      </w:r>
      <w:r>
        <w:rPr>
          <w:spacing w:val="-3"/>
          <w:lang w:eastAsia="zh-CN"/>
        </w:rPr>
        <w:t>给予了我们丰富的启发和创作灵感。</w:t>
      </w:r>
      <w:r>
        <w:rPr>
          <w:spacing w:val="-4"/>
          <w:lang w:eastAsia="zh-CN"/>
        </w:rPr>
        <w:t>如何</w:t>
      </w:r>
      <w:r>
        <w:rPr>
          <w:spacing w:val="-3"/>
          <w:lang w:eastAsia="zh-CN"/>
        </w:rPr>
        <w:t>实现仿生机器鱼像鱼一样在水里灵活自如的游动，</w:t>
      </w:r>
      <w:r>
        <w:rPr>
          <w:spacing w:val="-4"/>
          <w:lang w:eastAsia="zh-CN"/>
        </w:rPr>
        <w:t>实现真正意义上的仿生，需要</w:t>
      </w:r>
      <w:r>
        <w:rPr>
          <w:spacing w:val="-3"/>
          <w:lang w:eastAsia="zh-CN"/>
        </w:rPr>
        <w:t>从鱼类的结构和运动形式来进行充分的涉猎，</w:t>
      </w:r>
      <w:r>
        <w:rPr>
          <w:spacing w:val="-4"/>
          <w:lang w:eastAsia="zh-CN"/>
        </w:rPr>
        <w:t>对鱼类运动形式进行分类，</w:t>
      </w:r>
      <w:r>
        <w:rPr>
          <w:spacing w:val="-3"/>
          <w:lang w:eastAsia="zh-CN"/>
        </w:rPr>
        <w:t>确定设计所需的选型，</w:t>
      </w:r>
      <w:r>
        <w:rPr>
          <w:spacing w:val="-4"/>
          <w:lang w:eastAsia="zh-CN"/>
        </w:rPr>
        <w:t>分析特</w:t>
      </w:r>
      <w:r>
        <w:rPr>
          <w:spacing w:val="-3"/>
          <w:lang w:eastAsia="zh-CN"/>
        </w:rPr>
        <w:t>点以及优异性，</w:t>
      </w:r>
      <w:r>
        <w:rPr>
          <w:spacing w:val="-4"/>
          <w:lang w:eastAsia="zh-CN"/>
        </w:rPr>
        <w:t>还要结合鱼类推进机理，</w:t>
      </w:r>
      <w:r>
        <w:rPr>
          <w:spacing w:val="-3"/>
          <w:lang w:eastAsia="zh-CN"/>
        </w:rPr>
        <w:t>研究鱼类为什么能在水里游动，</w:t>
      </w:r>
      <w:r>
        <w:rPr>
          <w:spacing w:val="-4"/>
          <w:lang w:eastAsia="zh-CN"/>
        </w:rPr>
        <w:t>才能确</w:t>
      </w:r>
      <w:r>
        <w:rPr>
          <w:spacing w:val="-3"/>
          <w:lang w:eastAsia="zh-CN"/>
        </w:rPr>
        <w:t>定仿生机</w:t>
      </w:r>
      <w:r>
        <w:rPr>
          <w:spacing w:val="-1"/>
          <w:lang w:eastAsia="zh-CN"/>
        </w:rPr>
        <w:t>器鱼</w:t>
      </w:r>
      <w:r>
        <w:rPr>
          <w:lang w:eastAsia="zh-CN"/>
        </w:rPr>
        <w:t>设计理论的可行性。</w:t>
      </w:r>
    </w:p>
    <w:p>
      <w:pPr>
        <w:spacing w:line="224" w:lineRule="exact"/>
        <w:rPr>
          <w:lang w:eastAsia="zh-CN"/>
        </w:rPr>
      </w:pPr>
    </w:p>
    <w:p>
      <w:pPr>
        <w:pStyle w:val="3"/>
        <w:numPr>
          <w:ilvl w:val="0"/>
          <w:numId w:val="7"/>
        </w:numPr>
        <w:tabs>
          <w:tab w:val="left" w:pos="749"/>
        </w:tabs>
        <w:rPr>
          <w:rFonts w:ascii="Times New Roman" w:hAnsi="Times New Roman" w:eastAsia="Times New Roman" w:cs="Times New Roman"/>
          <w:b/>
          <w:sz w:val="30"/>
          <w:szCs w:val="30"/>
        </w:rPr>
      </w:pPr>
      <w:bookmarkStart w:id="12" w:name="_TOC_300010"/>
      <w:r>
        <w:rPr>
          <w:b/>
          <w:spacing w:val="-2"/>
          <w:sz w:val="30"/>
          <w:szCs w:val="30"/>
        </w:rPr>
        <w:t>鱼类结构剖析</w:t>
      </w:r>
      <w:bookmarkEnd w:id="12"/>
    </w:p>
    <w:p>
      <w:pPr>
        <w:spacing w:line="328" w:lineRule="exact"/>
      </w:pPr>
    </w:p>
    <w:p>
      <w:pPr>
        <w:pStyle w:val="3"/>
        <w:spacing w:line="301" w:lineRule="auto"/>
        <w:ind w:left="226" w:right="188" w:firstLine="480"/>
        <w:rPr>
          <w:lang w:eastAsia="zh-CN"/>
        </w:rPr>
      </w:pPr>
      <w:r>
        <w:rPr>
          <w:spacing w:val="-7"/>
          <w:lang w:eastAsia="zh-CN"/>
        </w:rPr>
        <w:t>鱼类在自然演化发展的岁月中，</w:t>
      </w:r>
      <w:r>
        <w:rPr>
          <w:spacing w:val="-6"/>
          <w:lang w:eastAsia="zh-CN"/>
        </w:rPr>
        <w:t>由于生活的生态差异等，</w:t>
      </w:r>
      <w:r>
        <w:rPr>
          <w:spacing w:val="-7"/>
          <w:lang w:eastAsia="zh-CN"/>
        </w:rPr>
        <w:t>形成了形态各异的</w:t>
      </w:r>
      <w:r>
        <w:rPr>
          <w:spacing w:val="-6"/>
          <w:lang w:eastAsia="zh-CN"/>
        </w:rPr>
        <w:t>结构特征。</w:t>
      </w:r>
      <w:r>
        <w:rPr>
          <w:spacing w:val="-3"/>
          <w:lang w:eastAsia="zh-CN"/>
        </w:rPr>
        <w:t>从外形结构特征上，鱼类一般具有纺锤型、侧扁型以及圆筒型三种。</w:t>
      </w:r>
      <w:r>
        <w:rPr>
          <w:spacing w:val="-4"/>
          <w:lang w:eastAsia="zh-CN"/>
        </w:rPr>
        <w:t>具</w:t>
      </w:r>
      <w:r>
        <w:rPr>
          <w:spacing w:val="-3"/>
          <w:lang w:eastAsia="zh-CN"/>
        </w:rPr>
        <w:t>体特征及生活环境</w:t>
      </w:r>
      <w:r>
        <w:rPr>
          <w:spacing w:val="-1"/>
          <w:lang w:eastAsia="zh-CN"/>
        </w:rPr>
        <w:t>如下表</w:t>
      </w:r>
      <w:r>
        <w:rPr>
          <w:spacing w:val="-61"/>
          <w:lang w:eastAsia="zh-CN"/>
        </w:rPr>
        <w:t xml:space="preserve"> </w:t>
      </w:r>
      <w:r>
        <w:rPr>
          <w:rFonts w:ascii="Times New Roman" w:hAnsi="Times New Roman" w:eastAsia="Times New Roman" w:cs="Times New Roman"/>
          <w:lang w:eastAsia="zh-CN"/>
        </w:rPr>
        <w:t>2-1</w:t>
      </w:r>
      <w:r>
        <w:rPr>
          <w:spacing w:val="-2"/>
          <w:lang w:eastAsia="zh-CN"/>
        </w:rPr>
        <w:t>：</w:t>
      </w:r>
    </w:p>
    <w:p>
      <w:pPr>
        <w:pStyle w:val="3"/>
        <w:spacing w:after="49" w:line="236" w:lineRule="auto"/>
        <w:ind w:left="3577"/>
        <w:rPr>
          <w:lang w:eastAsia="zh-CN"/>
        </w:rPr>
      </w:pPr>
      <w:r>
        <w:rPr>
          <w:spacing w:val="5"/>
          <w:sz w:val="20"/>
          <w:szCs w:val="20"/>
          <w:lang w:eastAsia="zh-CN"/>
        </w:rPr>
        <w:t>表</w:t>
      </w:r>
      <w:r>
        <w:rPr>
          <w:spacing w:val="4"/>
          <w:sz w:val="20"/>
          <w:szCs w:val="20"/>
          <w:lang w:eastAsia="zh-CN"/>
        </w:rPr>
        <w:t xml:space="preserve"> </w:t>
      </w:r>
      <w:r>
        <w:rPr>
          <w:rFonts w:ascii="Times New Roman" w:hAnsi="Times New Roman" w:eastAsia="Times New Roman" w:cs="Times New Roman"/>
          <w:spacing w:val="2"/>
          <w:sz w:val="20"/>
          <w:szCs w:val="20"/>
          <w:lang w:eastAsia="zh-CN"/>
        </w:rPr>
        <w:t xml:space="preserve">2-1  </w:t>
      </w:r>
      <w:r>
        <w:rPr>
          <w:spacing w:val="5"/>
          <w:sz w:val="20"/>
          <w:szCs w:val="20"/>
          <w:lang w:eastAsia="zh-CN"/>
        </w:rPr>
        <w:t>具体特征及生活环境</w:t>
      </w:r>
    </w:p>
    <w:tbl>
      <w:tblPr>
        <w:tblStyle w:val="15"/>
        <w:tblW w:w="0" w:type="auto"/>
        <w:tblInd w:w="498" w:type="dxa"/>
        <w:tblLayout w:type="fixed"/>
        <w:tblCellMar>
          <w:top w:w="0" w:type="dxa"/>
          <w:left w:w="0" w:type="dxa"/>
          <w:bottom w:w="0" w:type="dxa"/>
          <w:right w:w="0" w:type="dxa"/>
        </w:tblCellMar>
      </w:tblPr>
      <w:tblGrid>
        <w:gridCol w:w="1966"/>
        <w:gridCol w:w="4337"/>
        <w:gridCol w:w="2519"/>
      </w:tblGrid>
      <w:tr>
        <w:trPr>
          <w:trHeight w:val="404" w:hRule="exact"/>
        </w:trPr>
        <w:tc>
          <w:tcPr>
            <w:tcW w:w="1966" w:type="dxa"/>
            <w:tcBorders>
              <w:top w:val="single" w:color="000000" w:sz="4" w:space="0"/>
              <w:left w:val="single" w:color="000000" w:sz="4" w:space="0"/>
              <w:bottom w:val="single" w:color="000000" w:sz="4" w:space="0"/>
              <w:right w:val="single" w:color="000000" w:sz="4" w:space="0"/>
            </w:tcBorders>
          </w:tcPr>
          <w:p>
            <w:pPr>
              <w:spacing w:before="82"/>
              <w:ind w:left="342"/>
            </w:pPr>
            <w:r>
              <w:rPr>
                <w:spacing w:val="8"/>
                <w:sz w:val="20"/>
                <w:szCs w:val="20"/>
              </w:rPr>
              <w:t>外形结构</w:t>
            </w:r>
            <w:r>
              <w:rPr>
                <w:spacing w:val="7"/>
                <w:sz w:val="20"/>
                <w:szCs w:val="20"/>
              </w:rPr>
              <w:t>类型</w:t>
            </w:r>
          </w:p>
        </w:tc>
        <w:tc>
          <w:tcPr>
            <w:tcW w:w="4337" w:type="dxa"/>
            <w:tcBorders>
              <w:top w:val="single" w:color="000000" w:sz="4" w:space="0"/>
              <w:left w:val="single" w:color="000000" w:sz="4" w:space="0"/>
              <w:bottom w:val="single" w:color="000000" w:sz="4" w:space="0"/>
              <w:right w:val="single" w:color="000000" w:sz="4" w:space="0"/>
            </w:tcBorders>
          </w:tcPr>
          <w:p>
            <w:pPr>
              <w:spacing w:before="82"/>
              <w:ind w:left="1947"/>
            </w:pPr>
            <w:r>
              <w:rPr>
                <w:spacing w:val="2"/>
                <w:sz w:val="20"/>
                <w:szCs w:val="20"/>
              </w:rPr>
              <w:t>特征</w:t>
            </w:r>
          </w:p>
        </w:tc>
        <w:tc>
          <w:tcPr>
            <w:tcW w:w="2519" w:type="dxa"/>
            <w:tcBorders>
              <w:top w:val="single" w:color="000000" w:sz="4" w:space="0"/>
              <w:left w:val="single" w:color="000000" w:sz="4" w:space="0"/>
              <w:bottom w:val="single" w:color="000000" w:sz="4" w:space="0"/>
              <w:right w:val="single" w:color="000000" w:sz="4" w:space="0"/>
            </w:tcBorders>
          </w:tcPr>
          <w:p>
            <w:pPr>
              <w:spacing w:before="82"/>
              <w:ind w:left="725"/>
            </w:pPr>
            <w:r>
              <w:rPr>
                <w:spacing w:val="8"/>
                <w:sz w:val="20"/>
                <w:szCs w:val="20"/>
              </w:rPr>
              <w:t>常见</w:t>
            </w:r>
            <w:r>
              <w:rPr>
                <w:spacing w:val="7"/>
                <w:sz w:val="20"/>
                <w:szCs w:val="20"/>
              </w:rPr>
              <w:t>水环境</w:t>
            </w:r>
          </w:p>
        </w:tc>
      </w:tr>
      <w:tr>
        <w:tblPrEx>
          <w:tblCellMar>
            <w:top w:w="0" w:type="dxa"/>
            <w:left w:w="0" w:type="dxa"/>
            <w:bottom w:w="0" w:type="dxa"/>
            <w:right w:w="0" w:type="dxa"/>
          </w:tblCellMar>
        </w:tblPrEx>
        <w:trPr>
          <w:trHeight w:val="790" w:hRule="exact"/>
        </w:trPr>
        <w:tc>
          <w:tcPr>
            <w:tcW w:w="1966" w:type="dxa"/>
            <w:tcBorders>
              <w:top w:val="single" w:color="000000" w:sz="4" w:space="0"/>
              <w:left w:val="single" w:color="000000" w:sz="4" w:space="0"/>
              <w:bottom w:val="single" w:color="000000" w:sz="4" w:space="0"/>
              <w:right w:val="single" w:color="000000" w:sz="4" w:space="0"/>
            </w:tcBorders>
          </w:tcPr>
          <w:p>
            <w:pPr>
              <w:spacing w:line="272" w:lineRule="exact"/>
            </w:pPr>
          </w:p>
          <w:p>
            <w:pPr>
              <w:ind w:left="657"/>
            </w:pPr>
            <w:r>
              <w:rPr>
                <w:spacing w:val="5"/>
                <w:sz w:val="20"/>
                <w:szCs w:val="20"/>
              </w:rPr>
              <w:t>纺锤型</w:t>
            </w:r>
          </w:p>
        </w:tc>
        <w:tc>
          <w:tcPr>
            <w:tcW w:w="4337" w:type="dxa"/>
            <w:tcBorders>
              <w:top w:val="single" w:color="000000" w:sz="4" w:space="0"/>
              <w:left w:val="single" w:color="000000" w:sz="4" w:space="0"/>
              <w:bottom w:val="single" w:color="000000" w:sz="4" w:space="0"/>
              <w:right w:val="single" w:color="000000" w:sz="4" w:space="0"/>
            </w:tcBorders>
          </w:tcPr>
          <w:p>
            <w:pPr>
              <w:spacing w:before="78"/>
              <w:ind w:left="96"/>
              <w:rPr>
                <w:lang w:eastAsia="zh-CN"/>
              </w:rPr>
            </w:pPr>
            <w:r>
              <w:rPr>
                <w:spacing w:val="5"/>
                <w:sz w:val="20"/>
                <w:szCs w:val="20"/>
                <w:lang w:eastAsia="zh-CN"/>
              </w:rPr>
              <w:t>头尾较尖细，鱼身粗大，</w:t>
            </w:r>
            <w:r>
              <w:rPr>
                <w:spacing w:val="6"/>
                <w:sz w:val="20"/>
                <w:szCs w:val="20"/>
                <w:lang w:eastAsia="zh-CN"/>
              </w:rPr>
              <w:t>横截面呈椭圆形，侧</w:t>
            </w:r>
          </w:p>
          <w:p>
            <w:pPr>
              <w:spacing w:before="129"/>
              <w:ind w:left="1632"/>
            </w:pPr>
            <w:r>
              <w:rPr>
                <w:spacing w:val="8"/>
                <w:sz w:val="20"/>
                <w:szCs w:val="20"/>
              </w:rPr>
              <w:t>面呈</w:t>
            </w:r>
            <w:r>
              <w:rPr>
                <w:spacing w:val="7"/>
                <w:sz w:val="20"/>
                <w:szCs w:val="20"/>
              </w:rPr>
              <w:t>纺锤形</w:t>
            </w:r>
          </w:p>
        </w:tc>
        <w:tc>
          <w:tcPr>
            <w:tcW w:w="2519" w:type="dxa"/>
            <w:tcBorders>
              <w:top w:val="single" w:color="000000" w:sz="4" w:space="0"/>
              <w:left w:val="single" w:color="000000" w:sz="4" w:space="0"/>
              <w:bottom w:val="single" w:color="000000" w:sz="4" w:space="0"/>
              <w:right w:val="single" w:color="000000" w:sz="4" w:space="0"/>
            </w:tcBorders>
          </w:tcPr>
          <w:p>
            <w:pPr>
              <w:spacing w:line="272" w:lineRule="exact"/>
            </w:pPr>
          </w:p>
          <w:p>
            <w:pPr>
              <w:ind w:left="514"/>
            </w:pPr>
            <w:r>
              <w:rPr>
                <w:spacing w:val="9"/>
                <w:sz w:val="20"/>
                <w:szCs w:val="20"/>
              </w:rPr>
              <w:t>静</w:t>
            </w:r>
            <w:r>
              <w:rPr>
                <w:spacing w:val="8"/>
                <w:sz w:val="20"/>
                <w:szCs w:val="20"/>
              </w:rPr>
              <w:t>水，快速流水</w:t>
            </w:r>
          </w:p>
        </w:tc>
      </w:tr>
      <w:tr>
        <w:tblPrEx>
          <w:tblCellMar>
            <w:top w:w="0" w:type="dxa"/>
            <w:left w:w="0" w:type="dxa"/>
            <w:bottom w:w="0" w:type="dxa"/>
            <w:right w:w="0" w:type="dxa"/>
          </w:tblCellMar>
        </w:tblPrEx>
        <w:trPr>
          <w:trHeight w:val="400" w:hRule="exact"/>
        </w:trPr>
        <w:tc>
          <w:tcPr>
            <w:tcW w:w="1966" w:type="dxa"/>
            <w:tcBorders>
              <w:top w:val="single" w:color="000000" w:sz="4" w:space="0"/>
              <w:left w:val="single" w:color="000000" w:sz="4" w:space="0"/>
              <w:bottom w:val="single" w:color="000000" w:sz="4" w:space="0"/>
              <w:right w:val="single" w:color="000000" w:sz="4" w:space="0"/>
            </w:tcBorders>
          </w:tcPr>
          <w:p>
            <w:pPr>
              <w:spacing w:before="77"/>
              <w:ind w:left="657"/>
            </w:pPr>
            <w:r>
              <w:rPr>
                <w:spacing w:val="5"/>
                <w:sz w:val="20"/>
                <w:szCs w:val="20"/>
              </w:rPr>
              <w:t>侧扁型</w:t>
            </w:r>
          </w:p>
        </w:tc>
        <w:tc>
          <w:tcPr>
            <w:tcW w:w="4337" w:type="dxa"/>
            <w:tcBorders>
              <w:top w:val="single" w:color="000000" w:sz="4" w:space="0"/>
              <w:left w:val="single" w:color="000000" w:sz="4" w:space="0"/>
              <w:bottom w:val="single" w:color="000000" w:sz="4" w:space="0"/>
              <w:right w:val="single" w:color="000000" w:sz="4" w:space="0"/>
            </w:tcBorders>
          </w:tcPr>
          <w:p>
            <w:pPr>
              <w:spacing w:before="77"/>
              <w:ind w:left="372"/>
              <w:rPr>
                <w:lang w:eastAsia="zh-CN"/>
              </w:rPr>
            </w:pPr>
            <w:r>
              <w:rPr>
                <w:spacing w:val="10"/>
                <w:sz w:val="20"/>
                <w:szCs w:val="20"/>
                <w:lang w:eastAsia="zh-CN"/>
              </w:rPr>
              <w:t>鱼体较短</w:t>
            </w:r>
            <w:r>
              <w:rPr>
                <w:spacing w:val="9"/>
                <w:sz w:val="20"/>
                <w:szCs w:val="20"/>
                <w:lang w:eastAsia="zh-CN"/>
              </w:rPr>
              <w:t>小，扁且背腹高，侧面呈菱形</w:t>
            </w:r>
          </w:p>
        </w:tc>
        <w:tc>
          <w:tcPr>
            <w:tcW w:w="2519" w:type="dxa"/>
            <w:tcBorders>
              <w:top w:val="single" w:color="000000" w:sz="4" w:space="0"/>
              <w:left w:val="single" w:color="000000" w:sz="4" w:space="0"/>
              <w:bottom w:val="single" w:color="000000" w:sz="4" w:space="0"/>
              <w:right w:val="single" w:color="000000" w:sz="4" w:space="0"/>
            </w:tcBorders>
          </w:tcPr>
          <w:p>
            <w:pPr>
              <w:spacing w:before="77"/>
              <w:ind w:left="514"/>
            </w:pPr>
            <w:r>
              <w:rPr>
                <w:spacing w:val="9"/>
                <w:sz w:val="20"/>
                <w:szCs w:val="20"/>
              </w:rPr>
              <w:t>平</w:t>
            </w:r>
            <w:r>
              <w:rPr>
                <w:spacing w:val="8"/>
                <w:sz w:val="20"/>
                <w:szCs w:val="20"/>
              </w:rPr>
              <w:t>静或缓慢流水</w:t>
            </w:r>
          </w:p>
        </w:tc>
      </w:tr>
      <w:tr>
        <w:tblPrEx>
          <w:tblCellMar>
            <w:top w:w="0" w:type="dxa"/>
            <w:left w:w="0" w:type="dxa"/>
            <w:bottom w:w="0" w:type="dxa"/>
            <w:right w:w="0" w:type="dxa"/>
          </w:tblCellMar>
        </w:tblPrEx>
        <w:trPr>
          <w:trHeight w:val="389" w:hRule="exact"/>
        </w:trPr>
        <w:tc>
          <w:tcPr>
            <w:tcW w:w="1966" w:type="dxa"/>
            <w:tcBorders>
              <w:top w:val="single" w:color="000000" w:sz="4" w:space="0"/>
              <w:left w:val="single" w:color="000000" w:sz="4" w:space="0"/>
              <w:bottom w:val="single" w:color="000000" w:sz="4" w:space="0"/>
              <w:right w:val="single" w:color="000000" w:sz="4" w:space="0"/>
            </w:tcBorders>
          </w:tcPr>
          <w:p>
            <w:pPr>
              <w:spacing w:before="78"/>
              <w:ind w:left="657"/>
            </w:pPr>
            <w:r>
              <w:rPr>
                <w:spacing w:val="5"/>
                <w:sz w:val="20"/>
                <w:szCs w:val="20"/>
              </w:rPr>
              <w:t>圆筒型</w:t>
            </w:r>
          </w:p>
        </w:tc>
        <w:tc>
          <w:tcPr>
            <w:tcW w:w="4337" w:type="dxa"/>
            <w:tcBorders>
              <w:top w:val="single" w:color="000000" w:sz="4" w:space="0"/>
              <w:left w:val="single" w:color="000000" w:sz="4" w:space="0"/>
              <w:bottom w:val="single" w:color="000000" w:sz="4" w:space="0"/>
              <w:right w:val="single" w:color="000000" w:sz="4" w:space="0"/>
            </w:tcBorders>
          </w:tcPr>
          <w:p>
            <w:pPr>
              <w:spacing w:before="78"/>
              <w:ind w:left="372"/>
              <w:rPr>
                <w:lang w:eastAsia="zh-CN"/>
              </w:rPr>
            </w:pPr>
            <w:r>
              <w:rPr>
                <w:spacing w:val="10"/>
                <w:sz w:val="20"/>
                <w:szCs w:val="20"/>
                <w:lang w:eastAsia="zh-CN"/>
              </w:rPr>
              <w:t>鱼体长，</w:t>
            </w:r>
            <w:r>
              <w:rPr>
                <w:spacing w:val="9"/>
                <w:sz w:val="20"/>
                <w:szCs w:val="20"/>
                <w:lang w:eastAsia="zh-CN"/>
              </w:rPr>
              <w:t>横截面呈圆形，侧面呈棍棒状</w:t>
            </w:r>
          </w:p>
        </w:tc>
        <w:tc>
          <w:tcPr>
            <w:tcW w:w="2519" w:type="dxa"/>
            <w:tcBorders>
              <w:top w:val="single" w:color="000000" w:sz="4" w:space="0"/>
              <w:left w:val="single" w:color="000000" w:sz="4" w:space="0"/>
              <w:bottom w:val="single" w:color="000000" w:sz="4" w:space="0"/>
              <w:right w:val="single" w:color="000000" w:sz="4" w:space="0"/>
            </w:tcBorders>
          </w:tcPr>
          <w:p>
            <w:pPr>
              <w:spacing w:before="78"/>
              <w:ind w:left="725"/>
            </w:pPr>
            <w:r>
              <w:rPr>
                <w:spacing w:val="8"/>
                <w:sz w:val="20"/>
                <w:szCs w:val="20"/>
              </w:rPr>
              <w:t>底栖</w:t>
            </w:r>
            <w:r>
              <w:rPr>
                <w:spacing w:val="7"/>
                <w:sz w:val="20"/>
                <w:szCs w:val="20"/>
              </w:rPr>
              <w:t>、穴居</w:t>
            </w:r>
          </w:p>
        </w:tc>
      </w:tr>
    </w:tbl>
    <w:p>
      <w:pPr>
        <w:pStyle w:val="3"/>
        <w:spacing w:before="87" w:line="301" w:lineRule="auto"/>
        <w:ind w:left="226" w:right="188" w:firstLine="480"/>
        <w:rPr>
          <w:lang w:eastAsia="zh-CN"/>
        </w:rPr>
      </w:pPr>
      <w:r>
        <w:rPr>
          <w:spacing w:val="-7"/>
          <w:lang w:eastAsia="zh-CN"/>
        </w:rPr>
        <w:t>鱼体结构一般从前至后为鱼头、</w:t>
      </w:r>
      <w:r>
        <w:rPr>
          <w:spacing w:val="-5"/>
          <w:lang w:eastAsia="zh-CN"/>
        </w:rPr>
        <w:t>躯干、</w:t>
      </w:r>
      <w:r>
        <w:rPr>
          <w:spacing w:val="-6"/>
          <w:lang w:eastAsia="zh-CN"/>
        </w:rPr>
        <w:t>鱼尾三个部分。</w:t>
      </w:r>
      <w:r>
        <w:rPr>
          <w:spacing w:val="-7"/>
          <w:lang w:eastAsia="zh-CN"/>
        </w:rPr>
        <w:t>以及各类鱼鳍。鱼鳍包括</w:t>
      </w:r>
      <w:r>
        <w:rPr>
          <w:spacing w:val="-6"/>
          <w:lang w:eastAsia="zh-CN"/>
        </w:rPr>
        <w:t>对鳍、</w:t>
      </w:r>
      <w:r>
        <w:rPr>
          <w:spacing w:val="-3"/>
          <w:lang w:eastAsia="zh-CN"/>
        </w:rPr>
        <w:t>中间鳍、尾鳍。对鳍包括胸鳍、腹鳍。中间鳍包括背鳍和臀鳍。</w:t>
      </w:r>
      <w:r>
        <w:rPr>
          <w:spacing w:val="-4"/>
          <w:lang w:eastAsia="zh-CN"/>
        </w:rPr>
        <w:t>连</w:t>
      </w:r>
      <w:r>
        <w:rPr>
          <w:spacing w:val="-3"/>
          <w:lang w:eastAsia="zh-CN"/>
        </w:rPr>
        <w:t>接中间鳍和对鳍身体部</w:t>
      </w:r>
      <w:r>
        <w:rPr>
          <w:spacing w:val="-2"/>
          <w:lang w:eastAsia="zh-CN"/>
        </w:rPr>
        <w:t>分又分为长基鳍和短基鳍。各部分鱼鳍标注如图</w:t>
      </w:r>
      <w:r>
        <w:rPr>
          <w:spacing w:val="-1"/>
          <w:lang w:eastAsia="zh-CN"/>
        </w:rPr>
        <w:t xml:space="preserve"> </w:t>
      </w:r>
      <w:r>
        <w:rPr>
          <w:rFonts w:ascii="Times New Roman" w:hAnsi="Times New Roman" w:eastAsia="Times New Roman" w:cs="Times New Roman"/>
          <w:spacing w:val="-5"/>
          <w:lang w:eastAsia="zh-CN"/>
        </w:rPr>
        <w:t>2-1</w:t>
      </w:r>
      <w:r>
        <w:rPr>
          <w:rFonts w:ascii="Times New Roman" w:hAnsi="Times New Roman" w:eastAsia="Times New Roman" w:cs="Times New Roman"/>
          <w:spacing w:val="-2"/>
          <w:lang w:eastAsia="zh-CN"/>
        </w:rPr>
        <w:t xml:space="preserve"> </w:t>
      </w:r>
      <w:r>
        <w:rPr>
          <w:spacing w:val="-2"/>
          <w:lang w:eastAsia="zh-CN"/>
        </w:rPr>
        <w:t>所示：</w:t>
      </w:r>
    </w:p>
    <w:p>
      <w:pPr>
        <w:rPr>
          <w:lang w:eastAsia="zh-CN"/>
        </w:rPr>
        <w:sectPr>
          <w:headerReference r:id="rId7" w:type="default"/>
          <w:pgSz w:w="11906" w:h="16838"/>
          <w:pgMar w:top="1381" w:right="882" w:bottom="1299" w:left="1249" w:header="1381" w:footer="1299" w:gutter="0"/>
          <w:cols w:space="720" w:num="1"/>
        </w:sectPr>
      </w:pPr>
    </w:p>
    <w:p>
      <w:pPr>
        <w:spacing w:line="200" w:lineRule="exact"/>
        <w:rPr>
          <w:lang w:eastAsia="zh-CN"/>
        </w:rPr>
      </w:pPr>
      <w:r>
        <w:drawing>
          <wp:anchor distT="0" distB="0" distL="114300" distR="114300" simplePos="0" relativeHeight="251663360" behindDoc="1" locked="0" layoutInCell="1" allowOverlap="1">
            <wp:simplePos x="0" y="0"/>
            <wp:positionH relativeFrom="page">
              <wp:posOffset>1866900</wp:posOffset>
            </wp:positionH>
            <wp:positionV relativeFrom="page">
              <wp:posOffset>927100</wp:posOffset>
            </wp:positionV>
            <wp:extent cx="3695700" cy="1727200"/>
            <wp:effectExtent l="0" t="0" r="0" b="0"/>
            <wp:wrapNone/>
            <wp:docPr id="7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4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695700" cy="1727200"/>
                    </a:xfrm>
                    <a:prstGeom prst="rect">
                      <a:avLst/>
                    </a:prstGeom>
                    <a:noFill/>
                  </pic:spPr>
                </pic:pic>
              </a:graphicData>
            </a:graphic>
          </wp:anchor>
        </w:drawing>
      </w: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321" w:lineRule="exact"/>
        <w:rPr>
          <w:lang w:eastAsia="zh-CN"/>
        </w:rPr>
      </w:pPr>
    </w:p>
    <w:p>
      <w:pPr>
        <w:pStyle w:val="3"/>
        <w:ind w:left="3997"/>
        <w:rPr>
          <w:lang w:eastAsia="zh-CN"/>
        </w:rPr>
      </w:pPr>
      <w:r>
        <w:rPr>
          <w:sz w:val="20"/>
          <w:szCs w:val="20"/>
          <w:lang w:eastAsia="zh-CN"/>
        </w:rPr>
        <w:t xml:space="preserve">图 </w:t>
      </w:r>
      <w:r>
        <w:rPr>
          <w:rFonts w:ascii="Times New Roman" w:hAnsi="Times New Roman" w:eastAsia="Times New Roman" w:cs="Times New Roman"/>
          <w:sz w:val="20"/>
          <w:szCs w:val="20"/>
          <w:lang w:eastAsia="zh-CN"/>
        </w:rPr>
        <w:t>2-1</w:t>
      </w:r>
      <w:r>
        <w:rPr>
          <w:rFonts w:ascii="Times New Roman" w:hAnsi="Times New Roman" w:eastAsia="Times New Roman" w:cs="Times New Roman"/>
          <w:spacing w:val="12"/>
          <w:sz w:val="20"/>
          <w:szCs w:val="20"/>
          <w:lang w:eastAsia="zh-CN"/>
        </w:rPr>
        <w:t xml:space="preserve">  </w:t>
      </w:r>
      <w:r>
        <w:rPr>
          <w:sz w:val="20"/>
          <w:szCs w:val="20"/>
          <w:lang w:eastAsia="zh-CN"/>
        </w:rPr>
        <w:t>鱼鳍标注图</w:t>
      </w:r>
    </w:p>
    <w:p>
      <w:pPr>
        <w:pStyle w:val="3"/>
        <w:spacing w:before="127" w:line="303" w:lineRule="auto"/>
        <w:ind w:left="226" w:right="308" w:firstLine="480"/>
        <w:rPr>
          <w:lang w:eastAsia="zh-CN"/>
        </w:rPr>
      </w:pPr>
      <w:r>
        <w:rPr>
          <w:spacing w:val="-4"/>
          <w:lang w:eastAsia="zh-CN"/>
        </w:rPr>
        <w:t>鱼鳍是鱼类十分重要的部分，</w:t>
      </w:r>
      <w:r>
        <w:rPr>
          <w:spacing w:val="-2"/>
          <w:lang w:eastAsia="zh-CN"/>
        </w:rPr>
        <w:t>在平衡、</w:t>
      </w:r>
      <w:r>
        <w:rPr>
          <w:spacing w:val="-3"/>
          <w:lang w:eastAsia="zh-CN"/>
        </w:rPr>
        <w:t>游动中起到重要作用。</w:t>
      </w:r>
      <w:r>
        <w:rPr>
          <w:spacing w:val="-5"/>
          <w:lang w:eastAsia="zh-CN"/>
        </w:rPr>
        <w:t>各</w:t>
      </w:r>
      <w:r>
        <w:rPr>
          <w:spacing w:val="-4"/>
          <w:lang w:eastAsia="zh-CN"/>
        </w:rPr>
        <w:t>鱼鳍主要作用如下表</w:t>
      </w:r>
      <w:r>
        <w:rPr>
          <w:rFonts w:ascii="Times New Roman" w:hAnsi="Times New Roman" w:eastAsia="Times New Roman" w:cs="Times New Roman"/>
          <w:lang w:eastAsia="zh-CN"/>
        </w:rPr>
        <w:t>2-2</w:t>
      </w:r>
      <w:r>
        <w:rPr>
          <w:rFonts w:ascii="Times New Roman" w:hAnsi="Times New Roman" w:eastAsia="Times New Roman" w:cs="Times New Roman"/>
          <w:spacing w:val="-3"/>
          <w:lang w:eastAsia="zh-CN"/>
        </w:rPr>
        <w:t xml:space="preserve"> </w:t>
      </w:r>
      <w:r>
        <w:rPr>
          <w:spacing w:val="-1"/>
          <w:lang w:eastAsia="zh-CN"/>
        </w:rPr>
        <w:t>所示。</w:t>
      </w:r>
    </w:p>
    <w:p>
      <w:pPr>
        <w:pStyle w:val="3"/>
        <w:spacing w:after="50" w:line="233" w:lineRule="auto"/>
        <w:ind w:left="3891"/>
      </w:pPr>
      <w:r>
        <w:rPr>
          <w:sz w:val="20"/>
          <w:szCs w:val="20"/>
        </w:rPr>
        <w:t>表</w:t>
      </w:r>
      <w:r>
        <w:rPr>
          <w:spacing w:val="18"/>
          <w:sz w:val="20"/>
          <w:szCs w:val="20"/>
        </w:rPr>
        <w:t xml:space="preserve"> </w:t>
      </w:r>
      <w:r>
        <w:rPr>
          <w:rFonts w:ascii="Times New Roman" w:hAnsi="Times New Roman" w:eastAsia="Times New Roman" w:cs="Times New Roman"/>
          <w:sz w:val="20"/>
          <w:szCs w:val="20"/>
        </w:rPr>
        <w:t>2-2</w:t>
      </w:r>
      <w:r>
        <w:rPr>
          <w:rFonts w:ascii="Times New Roman" w:hAnsi="Times New Roman" w:eastAsia="Times New Roman" w:cs="Times New Roman"/>
          <w:spacing w:val="9"/>
          <w:sz w:val="20"/>
          <w:szCs w:val="20"/>
        </w:rPr>
        <w:t xml:space="preserve">  </w:t>
      </w:r>
      <w:r>
        <w:rPr>
          <w:sz w:val="20"/>
          <w:szCs w:val="20"/>
        </w:rPr>
        <w:t>鱼鳍主要作用</w:t>
      </w:r>
    </w:p>
    <w:tbl>
      <w:tblPr>
        <w:tblStyle w:val="15"/>
        <w:tblW w:w="0" w:type="auto"/>
        <w:tblInd w:w="118" w:type="dxa"/>
        <w:tblLayout w:type="fixed"/>
        <w:tblCellMar>
          <w:top w:w="0" w:type="dxa"/>
          <w:left w:w="0" w:type="dxa"/>
          <w:bottom w:w="0" w:type="dxa"/>
          <w:right w:w="0" w:type="dxa"/>
        </w:tblCellMar>
      </w:tblPr>
      <w:tblGrid>
        <w:gridCol w:w="4472"/>
        <w:gridCol w:w="4473"/>
      </w:tblGrid>
      <w:tr>
        <w:tblPrEx>
          <w:tblCellMar>
            <w:top w:w="0" w:type="dxa"/>
            <w:left w:w="0" w:type="dxa"/>
            <w:bottom w:w="0" w:type="dxa"/>
            <w:right w:w="0" w:type="dxa"/>
          </w:tblCellMar>
        </w:tblPrEx>
        <w:trPr>
          <w:trHeight w:val="404" w:hRule="exact"/>
        </w:trPr>
        <w:tc>
          <w:tcPr>
            <w:tcW w:w="4472" w:type="dxa"/>
            <w:tcBorders>
              <w:top w:val="single" w:color="000000" w:sz="4" w:space="0"/>
              <w:left w:val="single" w:color="000000" w:sz="4" w:space="0"/>
              <w:bottom w:val="single" w:color="000000" w:sz="4" w:space="0"/>
              <w:right w:val="single" w:color="000000" w:sz="4" w:space="0"/>
            </w:tcBorders>
          </w:tcPr>
          <w:p>
            <w:pPr>
              <w:spacing w:before="82"/>
              <w:ind w:left="1805"/>
            </w:pPr>
            <w:r>
              <w:rPr>
                <w:spacing w:val="7"/>
                <w:sz w:val="20"/>
                <w:szCs w:val="20"/>
              </w:rPr>
              <w:t>鱼鳍</w:t>
            </w:r>
            <w:r>
              <w:rPr>
                <w:spacing w:val="6"/>
                <w:sz w:val="20"/>
                <w:szCs w:val="20"/>
              </w:rPr>
              <w:t>类型</w:t>
            </w:r>
          </w:p>
        </w:tc>
        <w:tc>
          <w:tcPr>
            <w:tcW w:w="4473" w:type="dxa"/>
            <w:tcBorders>
              <w:top w:val="single" w:color="000000" w:sz="4" w:space="0"/>
              <w:left w:val="single" w:color="000000" w:sz="4" w:space="0"/>
              <w:bottom w:val="single" w:color="000000" w:sz="4" w:space="0"/>
              <w:right w:val="single" w:color="000000" w:sz="4" w:space="0"/>
            </w:tcBorders>
          </w:tcPr>
          <w:p>
            <w:pPr>
              <w:spacing w:before="82"/>
              <w:ind w:left="2017"/>
            </w:pPr>
            <w:r>
              <w:rPr>
                <w:spacing w:val="2"/>
                <w:sz w:val="20"/>
                <w:szCs w:val="20"/>
              </w:rPr>
              <w:t>作用</w:t>
            </w:r>
          </w:p>
        </w:tc>
      </w:tr>
      <w:tr>
        <w:tblPrEx>
          <w:tblCellMar>
            <w:top w:w="0" w:type="dxa"/>
            <w:left w:w="0" w:type="dxa"/>
            <w:bottom w:w="0" w:type="dxa"/>
            <w:right w:w="0" w:type="dxa"/>
          </w:tblCellMar>
        </w:tblPrEx>
        <w:trPr>
          <w:trHeight w:val="400" w:hRule="exact"/>
        </w:trPr>
        <w:tc>
          <w:tcPr>
            <w:tcW w:w="4472" w:type="dxa"/>
            <w:tcBorders>
              <w:top w:val="single" w:color="000000" w:sz="4" w:space="0"/>
              <w:left w:val="single" w:color="000000" w:sz="4" w:space="0"/>
              <w:bottom w:val="single" w:color="000000" w:sz="4" w:space="0"/>
              <w:right w:val="single" w:color="000000" w:sz="4" w:space="0"/>
            </w:tcBorders>
          </w:tcPr>
          <w:p>
            <w:pPr>
              <w:spacing w:before="78"/>
              <w:ind w:left="2016"/>
            </w:pPr>
            <w:r>
              <w:rPr>
                <w:spacing w:val="2"/>
                <w:sz w:val="20"/>
                <w:szCs w:val="20"/>
              </w:rPr>
              <w:t>尾鳍</w:t>
            </w:r>
          </w:p>
        </w:tc>
        <w:tc>
          <w:tcPr>
            <w:tcW w:w="4473" w:type="dxa"/>
            <w:tcBorders>
              <w:top w:val="single" w:color="000000" w:sz="4" w:space="0"/>
              <w:left w:val="single" w:color="000000" w:sz="4" w:space="0"/>
              <w:bottom w:val="single" w:color="000000" w:sz="4" w:space="0"/>
              <w:right w:val="single" w:color="000000" w:sz="4" w:space="0"/>
            </w:tcBorders>
          </w:tcPr>
          <w:p>
            <w:pPr>
              <w:spacing w:before="78"/>
              <w:ind w:left="1702"/>
            </w:pPr>
            <w:r>
              <w:rPr>
                <w:spacing w:val="8"/>
                <w:sz w:val="20"/>
                <w:szCs w:val="20"/>
              </w:rPr>
              <w:t>推进</w:t>
            </w:r>
            <w:r>
              <w:rPr>
                <w:spacing w:val="7"/>
                <w:sz w:val="20"/>
                <w:szCs w:val="20"/>
              </w:rPr>
              <w:t>、转向</w:t>
            </w:r>
          </w:p>
        </w:tc>
      </w:tr>
      <w:tr>
        <w:tblPrEx>
          <w:tblCellMar>
            <w:top w:w="0" w:type="dxa"/>
            <w:left w:w="0" w:type="dxa"/>
            <w:bottom w:w="0" w:type="dxa"/>
            <w:right w:w="0" w:type="dxa"/>
          </w:tblCellMar>
        </w:tblPrEx>
        <w:trPr>
          <w:trHeight w:val="400" w:hRule="exact"/>
        </w:trPr>
        <w:tc>
          <w:tcPr>
            <w:tcW w:w="4472" w:type="dxa"/>
            <w:tcBorders>
              <w:top w:val="single" w:color="000000" w:sz="4" w:space="0"/>
              <w:left w:val="single" w:color="000000" w:sz="4" w:space="0"/>
              <w:bottom w:val="single" w:color="000000" w:sz="4" w:space="0"/>
              <w:right w:val="single" w:color="000000" w:sz="4" w:space="0"/>
            </w:tcBorders>
          </w:tcPr>
          <w:p>
            <w:pPr>
              <w:spacing w:before="76"/>
              <w:ind w:left="2016"/>
            </w:pPr>
            <w:r>
              <w:rPr>
                <w:spacing w:val="2"/>
                <w:sz w:val="20"/>
                <w:szCs w:val="20"/>
              </w:rPr>
              <w:t>胸鳍</w:t>
            </w:r>
          </w:p>
        </w:tc>
        <w:tc>
          <w:tcPr>
            <w:tcW w:w="4473" w:type="dxa"/>
            <w:tcBorders>
              <w:top w:val="single" w:color="000000" w:sz="4" w:space="0"/>
              <w:left w:val="single" w:color="000000" w:sz="4" w:space="0"/>
              <w:bottom w:val="single" w:color="000000" w:sz="4" w:space="0"/>
              <w:right w:val="single" w:color="000000" w:sz="4" w:space="0"/>
            </w:tcBorders>
          </w:tcPr>
          <w:p>
            <w:pPr>
              <w:spacing w:before="76"/>
              <w:ind w:left="1177"/>
              <w:rPr>
                <w:lang w:eastAsia="zh-CN"/>
              </w:rPr>
            </w:pPr>
            <w:r>
              <w:rPr>
                <w:spacing w:val="9"/>
                <w:sz w:val="20"/>
                <w:szCs w:val="20"/>
                <w:lang w:eastAsia="zh-CN"/>
              </w:rPr>
              <w:t>维持平衡、前</w:t>
            </w:r>
            <w:r>
              <w:rPr>
                <w:spacing w:val="8"/>
                <w:sz w:val="20"/>
                <w:szCs w:val="20"/>
                <w:lang w:eastAsia="zh-CN"/>
              </w:rPr>
              <w:t>进、转向</w:t>
            </w:r>
          </w:p>
        </w:tc>
      </w:tr>
      <w:tr>
        <w:tblPrEx>
          <w:tblCellMar>
            <w:top w:w="0" w:type="dxa"/>
            <w:left w:w="0" w:type="dxa"/>
            <w:bottom w:w="0" w:type="dxa"/>
            <w:right w:w="0" w:type="dxa"/>
          </w:tblCellMar>
        </w:tblPrEx>
        <w:trPr>
          <w:trHeight w:val="400" w:hRule="exact"/>
        </w:trPr>
        <w:tc>
          <w:tcPr>
            <w:tcW w:w="4472" w:type="dxa"/>
            <w:tcBorders>
              <w:top w:val="single" w:color="000000" w:sz="4" w:space="0"/>
              <w:left w:val="single" w:color="000000" w:sz="4" w:space="0"/>
              <w:bottom w:val="single" w:color="000000" w:sz="4" w:space="0"/>
              <w:right w:val="single" w:color="000000" w:sz="4" w:space="0"/>
            </w:tcBorders>
          </w:tcPr>
          <w:p>
            <w:pPr>
              <w:spacing w:before="77"/>
              <w:ind w:left="2016"/>
            </w:pPr>
            <w:r>
              <w:rPr>
                <w:spacing w:val="2"/>
                <w:sz w:val="20"/>
                <w:szCs w:val="20"/>
              </w:rPr>
              <w:t>背鳍</w:t>
            </w:r>
          </w:p>
        </w:tc>
        <w:tc>
          <w:tcPr>
            <w:tcW w:w="4473" w:type="dxa"/>
            <w:tcBorders>
              <w:top w:val="single" w:color="000000" w:sz="4" w:space="0"/>
              <w:left w:val="single" w:color="000000" w:sz="4" w:space="0"/>
              <w:bottom w:val="single" w:color="000000" w:sz="4" w:space="0"/>
              <w:right w:val="single" w:color="000000" w:sz="4" w:space="0"/>
            </w:tcBorders>
          </w:tcPr>
          <w:p>
            <w:pPr>
              <w:spacing w:before="77"/>
              <w:ind w:left="1806"/>
            </w:pPr>
            <w:r>
              <w:rPr>
                <w:spacing w:val="7"/>
                <w:sz w:val="20"/>
                <w:szCs w:val="20"/>
              </w:rPr>
              <w:t>维持</w:t>
            </w:r>
            <w:r>
              <w:rPr>
                <w:spacing w:val="6"/>
                <w:sz w:val="20"/>
                <w:szCs w:val="20"/>
              </w:rPr>
              <w:t>平衡</w:t>
            </w:r>
          </w:p>
        </w:tc>
      </w:tr>
      <w:tr>
        <w:tblPrEx>
          <w:tblCellMar>
            <w:top w:w="0" w:type="dxa"/>
            <w:left w:w="0" w:type="dxa"/>
            <w:bottom w:w="0" w:type="dxa"/>
            <w:right w:w="0" w:type="dxa"/>
          </w:tblCellMar>
        </w:tblPrEx>
        <w:trPr>
          <w:trHeight w:val="400" w:hRule="exact"/>
        </w:trPr>
        <w:tc>
          <w:tcPr>
            <w:tcW w:w="4472" w:type="dxa"/>
            <w:tcBorders>
              <w:top w:val="single" w:color="000000" w:sz="4" w:space="0"/>
              <w:left w:val="single" w:color="000000" w:sz="4" w:space="0"/>
              <w:bottom w:val="single" w:color="000000" w:sz="4" w:space="0"/>
              <w:right w:val="single" w:color="000000" w:sz="4" w:space="0"/>
            </w:tcBorders>
          </w:tcPr>
          <w:p>
            <w:pPr>
              <w:spacing w:before="78"/>
              <w:ind w:left="2016"/>
            </w:pPr>
            <w:r>
              <w:rPr>
                <w:spacing w:val="2"/>
                <w:sz w:val="20"/>
                <w:szCs w:val="20"/>
              </w:rPr>
              <w:t>腹鳍</w:t>
            </w:r>
          </w:p>
        </w:tc>
        <w:tc>
          <w:tcPr>
            <w:tcW w:w="4473" w:type="dxa"/>
            <w:tcBorders>
              <w:top w:val="single" w:color="000000" w:sz="4" w:space="0"/>
              <w:left w:val="single" w:color="000000" w:sz="4" w:space="0"/>
              <w:bottom w:val="single" w:color="000000" w:sz="4" w:space="0"/>
              <w:right w:val="single" w:color="000000" w:sz="4" w:space="0"/>
            </w:tcBorders>
          </w:tcPr>
          <w:p>
            <w:pPr>
              <w:spacing w:before="78"/>
              <w:ind w:left="1177"/>
              <w:rPr>
                <w:lang w:eastAsia="zh-CN"/>
              </w:rPr>
            </w:pPr>
            <w:r>
              <w:rPr>
                <w:spacing w:val="9"/>
                <w:sz w:val="20"/>
                <w:szCs w:val="20"/>
                <w:lang w:eastAsia="zh-CN"/>
              </w:rPr>
              <w:t>维持平衡、转</w:t>
            </w:r>
            <w:r>
              <w:rPr>
                <w:spacing w:val="8"/>
                <w:sz w:val="20"/>
                <w:szCs w:val="20"/>
                <w:lang w:eastAsia="zh-CN"/>
              </w:rPr>
              <w:t>向、升降</w:t>
            </w:r>
          </w:p>
        </w:tc>
      </w:tr>
      <w:tr>
        <w:tblPrEx>
          <w:tblCellMar>
            <w:top w:w="0" w:type="dxa"/>
            <w:left w:w="0" w:type="dxa"/>
            <w:bottom w:w="0" w:type="dxa"/>
            <w:right w:w="0" w:type="dxa"/>
          </w:tblCellMar>
        </w:tblPrEx>
        <w:trPr>
          <w:trHeight w:val="389" w:hRule="exact"/>
        </w:trPr>
        <w:tc>
          <w:tcPr>
            <w:tcW w:w="4472" w:type="dxa"/>
            <w:tcBorders>
              <w:top w:val="single" w:color="000000" w:sz="4" w:space="0"/>
              <w:left w:val="single" w:color="000000" w:sz="4" w:space="0"/>
              <w:bottom w:val="single" w:color="000000" w:sz="4" w:space="0"/>
              <w:right w:val="single" w:color="000000" w:sz="4" w:space="0"/>
            </w:tcBorders>
          </w:tcPr>
          <w:p>
            <w:pPr>
              <w:spacing w:before="76"/>
              <w:ind w:left="2016"/>
            </w:pPr>
            <w:r>
              <w:rPr>
                <w:spacing w:val="2"/>
                <w:sz w:val="20"/>
                <w:szCs w:val="20"/>
              </w:rPr>
              <w:t>臀鳍</w:t>
            </w:r>
          </w:p>
        </w:tc>
        <w:tc>
          <w:tcPr>
            <w:tcW w:w="4473" w:type="dxa"/>
            <w:tcBorders>
              <w:top w:val="single" w:color="000000" w:sz="4" w:space="0"/>
              <w:left w:val="single" w:color="000000" w:sz="4" w:space="0"/>
              <w:bottom w:val="single" w:color="000000" w:sz="4" w:space="0"/>
              <w:right w:val="single" w:color="000000" w:sz="4" w:space="0"/>
            </w:tcBorders>
          </w:tcPr>
          <w:p>
            <w:pPr>
              <w:spacing w:before="76"/>
              <w:ind w:left="1806"/>
            </w:pPr>
            <w:r>
              <w:rPr>
                <w:spacing w:val="7"/>
                <w:sz w:val="20"/>
                <w:szCs w:val="20"/>
              </w:rPr>
              <w:t>维持</w:t>
            </w:r>
            <w:r>
              <w:rPr>
                <w:spacing w:val="6"/>
                <w:sz w:val="20"/>
                <w:szCs w:val="20"/>
              </w:rPr>
              <w:t>平衡</w:t>
            </w:r>
          </w:p>
        </w:tc>
      </w:tr>
    </w:tbl>
    <w:p>
      <w:pPr>
        <w:pStyle w:val="3"/>
        <w:spacing w:before="85" w:line="300" w:lineRule="auto"/>
        <w:ind w:left="226" w:right="308" w:firstLine="480"/>
        <w:rPr>
          <w:lang w:eastAsia="zh-CN"/>
        </w:rPr>
      </w:pPr>
      <w:r>
        <w:rPr>
          <w:spacing w:val="-4"/>
          <w:lang w:eastAsia="zh-CN"/>
        </w:rPr>
        <w:t>在对仿生机器鱼外形结构进行设计时，</w:t>
      </w:r>
      <w:r>
        <w:rPr>
          <w:spacing w:val="-3"/>
          <w:lang w:eastAsia="zh-CN"/>
        </w:rPr>
        <w:t>需考虑各类鱼鳍的充分利用。</w:t>
      </w:r>
      <w:r>
        <w:rPr>
          <w:spacing w:val="-4"/>
          <w:lang w:eastAsia="zh-CN"/>
        </w:rPr>
        <w:t>鱼鳍</w:t>
      </w:r>
      <w:r>
        <w:rPr>
          <w:spacing w:val="-3"/>
          <w:lang w:eastAsia="zh-CN"/>
        </w:rPr>
        <w:t>之间良好配</w:t>
      </w:r>
      <w:r>
        <w:rPr>
          <w:spacing w:val="-1"/>
          <w:lang w:eastAsia="zh-CN"/>
        </w:rPr>
        <w:t>合，</w:t>
      </w:r>
      <w:r>
        <w:rPr>
          <w:lang w:eastAsia="zh-CN"/>
        </w:rPr>
        <w:t>对仿生机器鱼的运动控制将会起到锦上添花的帮助。</w:t>
      </w:r>
    </w:p>
    <w:p>
      <w:pPr>
        <w:spacing w:line="217" w:lineRule="exact"/>
        <w:rPr>
          <w:lang w:eastAsia="zh-CN"/>
        </w:rPr>
      </w:pPr>
    </w:p>
    <w:p>
      <w:pPr>
        <w:pStyle w:val="3"/>
        <w:numPr>
          <w:ilvl w:val="0"/>
          <w:numId w:val="7"/>
        </w:numPr>
        <w:tabs>
          <w:tab w:val="left" w:pos="749"/>
        </w:tabs>
        <w:rPr>
          <w:rFonts w:ascii="Times New Roman" w:hAnsi="Times New Roman" w:eastAsia="Times New Roman" w:cs="Times New Roman"/>
          <w:b/>
          <w:sz w:val="30"/>
          <w:szCs w:val="30"/>
        </w:rPr>
      </w:pPr>
      <w:bookmarkStart w:id="13" w:name="_TOC_300011"/>
      <w:r>
        <w:rPr>
          <w:b/>
          <w:spacing w:val="-2"/>
          <w:sz w:val="30"/>
          <w:szCs w:val="30"/>
        </w:rPr>
        <w:t>鱼类游动形式分类</w:t>
      </w:r>
      <w:bookmarkEnd w:id="13"/>
    </w:p>
    <w:p>
      <w:pPr>
        <w:spacing w:line="328" w:lineRule="exact"/>
      </w:pPr>
    </w:p>
    <w:p>
      <w:pPr>
        <w:pStyle w:val="3"/>
        <w:spacing w:line="285" w:lineRule="auto"/>
        <w:ind w:left="226" w:right="308" w:firstLine="480"/>
        <w:rPr>
          <w:lang w:eastAsia="zh-CN"/>
        </w:rPr>
      </w:pPr>
      <w:r>
        <w:rPr>
          <w:spacing w:val="18"/>
          <w:lang w:eastAsia="zh-CN"/>
        </w:rPr>
        <w:t>鱼类的形态结构特征决定了</w:t>
      </w:r>
      <w:r>
        <w:rPr>
          <w:spacing w:val="17"/>
          <w:lang w:eastAsia="zh-CN"/>
        </w:rPr>
        <w:t>推进形式。鱼类游动推进形式一般可分为两大类：</w:t>
      </w:r>
      <w:r>
        <w:rPr>
          <w:rFonts w:ascii="Times New Roman" w:hAnsi="Times New Roman" w:eastAsia="Times New Roman" w:cs="Times New Roman"/>
          <w:lang w:eastAsia="zh-CN"/>
        </w:rPr>
        <w:t>BCF(body and/or caudal fin</w:t>
      </w:r>
      <w:r>
        <w:rPr>
          <w:lang w:eastAsia="zh-CN"/>
        </w:rPr>
        <w:t>）推进形式</w:t>
      </w:r>
      <w:r>
        <w:rPr>
          <w:rFonts w:ascii="Times New Roman" w:hAnsi="Times New Roman" w:eastAsia="Times New Roman" w:cs="Times New Roman"/>
          <w:lang w:eastAsia="zh-CN"/>
        </w:rPr>
        <w:t>,MPF(median and/or paired</w:t>
      </w:r>
      <w:r>
        <w:rPr>
          <w:rFonts w:ascii="Times New Roman" w:hAnsi="Times New Roman" w:eastAsia="Times New Roman" w:cs="Times New Roman"/>
          <w:spacing w:val="2"/>
          <w:lang w:eastAsia="zh-CN"/>
        </w:rPr>
        <w:t xml:space="preserve"> </w:t>
      </w:r>
      <w:r>
        <w:rPr>
          <w:rFonts w:ascii="Times New Roman" w:hAnsi="Times New Roman" w:eastAsia="Times New Roman" w:cs="Times New Roman"/>
          <w:lang w:eastAsia="zh-CN"/>
        </w:rPr>
        <w:t>fin)</w:t>
      </w:r>
      <w:r>
        <w:rPr>
          <w:lang w:eastAsia="zh-CN"/>
        </w:rPr>
        <w:t>推进形式</w:t>
      </w:r>
      <w:r>
        <w:rPr>
          <w:rFonts w:ascii="Times New Roman" w:hAnsi="Times New Roman" w:eastAsia="Times New Roman" w:cs="Times New Roman"/>
          <w:position w:val="13"/>
          <w:sz w:val="15"/>
          <w:szCs w:val="15"/>
          <w:lang w:eastAsia="zh-CN"/>
        </w:rPr>
        <w:t>[4]</w:t>
      </w:r>
      <w:r>
        <w:rPr>
          <w:lang w:eastAsia="zh-CN"/>
        </w:rPr>
        <w:t>。</w:t>
      </w:r>
    </w:p>
    <w:p>
      <w:pPr>
        <w:pStyle w:val="3"/>
        <w:spacing w:line="298" w:lineRule="auto"/>
        <w:ind w:left="226" w:right="308" w:firstLine="480"/>
        <w:rPr>
          <w:lang w:eastAsia="zh-CN"/>
        </w:rPr>
      </w:pPr>
      <w:r>
        <w:rPr>
          <w:spacing w:val="-1"/>
          <w:lang w:eastAsia="zh-CN"/>
        </w:rPr>
        <w:t>（</w:t>
      </w:r>
      <w:r>
        <w:rPr>
          <w:rFonts w:ascii="Times New Roman" w:hAnsi="Times New Roman" w:eastAsia="Times New Roman" w:cs="Times New Roman"/>
          <w:spacing w:val="-1"/>
          <w:lang w:eastAsia="zh-CN"/>
        </w:rPr>
        <w:t>1</w:t>
      </w:r>
      <w:r>
        <w:rPr>
          <w:spacing w:val="-1"/>
          <w:lang w:eastAsia="zh-CN"/>
        </w:rPr>
        <w:t>）</w:t>
      </w:r>
      <w:r>
        <w:rPr>
          <w:rFonts w:ascii="Times New Roman" w:hAnsi="Times New Roman" w:eastAsia="Times New Roman" w:cs="Times New Roman"/>
          <w:spacing w:val="-1"/>
          <w:lang w:eastAsia="zh-CN"/>
        </w:rPr>
        <w:t>BCF</w:t>
      </w:r>
      <w:r>
        <w:rPr>
          <w:rFonts w:ascii="Times New Roman" w:hAnsi="Times New Roman" w:eastAsia="Times New Roman" w:cs="Times New Roman"/>
          <w:spacing w:val="-5"/>
          <w:lang w:eastAsia="zh-CN"/>
        </w:rPr>
        <w:t xml:space="preserve"> </w:t>
      </w:r>
      <w:r>
        <w:rPr>
          <w:spacing w:val="-1"/>
          <w:lang w:eastAsia="zh-CN"/>
        </w:rPr>
        <w:t>推进形式：绝大部分鱼类都采用这种形式推进，利用尾鳍和鱼体摆动、波</w:t>
      </w:r>
      <w:r>
        <w:rPr>
          <w:spacing w:val="-3"/>
          <w:lang w:eastAsia="zh-CN"/>
        </w:rPr>
        <w:t>动的特点，在尾部产生一个作用力推动鱼体前进，</w:t>
      </w:r>
      <w:r>
        <w:rPr>
          <w:spacing w:val="-5"/>
          <w:lang w:eastAsia="zh-CN"/>
        </w:rPr>
        <w:t>实现游动。</w:t>
      </w:r>
      <w:r>
        <w:rPr>
          <w:spacing w:val="-4"/>
          <w:lang w:eastAsia="zh-CN"/>
        </w:rPr>
        <w:t>这种推进</w:t>
      </w:r>
      <w:r>
        <w:rPr>
          <w:spacing w:val="-3"/>
          <w:lang w:eastAsia="zh-CN"/>
        </w:rPr>
        <w:t>形式具有较高的效</w:t>
      </w:r>
      <w:r>
        <w:rPr>
          <w:lang w:eastAsia="zh-CN"/>
        </w:rPr>
        <w:t>率，推进效率可达</w:t>
      </w:r>
      <w:r>
        <w:rPr>
          <w:spacing w:val="-32"/>
          <w:lang w:eastAsia="zh-CN"/>
        </w:rPr>
        <w:t xml:space="preserve"> </w:t>
      </w:r>
      <w:r>
        <w:rPr>
          <w:rFonts w:ascii="Times New Roman" w:hAnsi="Times New Roman" w:eastAsia="Times New Roman" w:cs="Times New Roman"/>
          <w:lang w:eastAsia="zh-CN"/>
        </w:rPr>
        <w:t>80%</w:t>
      </w:r>
      <w:r>
        <w:rPr>
          <w:lang w:eastAsia="zh-CN"/>
        </w:rPr>
        <w:t>以上，且能够实现瞬时起步、加速、转弯变向不会减速。而</w:t>
      </w:r>
      <w:r>
        <w:rPr>
          <w:spacing w:val="-33"/>
          <w:lang w:eastAsia="zh-CN"/>
        </w:rPr>
        <w:t xml:space="preserve"> </w:t>
      </w:r>
      <w:r>
        <w:rPr>
          <w:rFonts w:ascii="Times New Roman" w:hAnsi="Times New Roman" w:eastAsia="Times New Roman" w:cs="Times New Roman"/>
          <w:lang w:eastAsia="zh-CN"/>
        </w:rPr>
        <w:t>BCF</w:t>
      </w:r>
      <w:r>
        <w:rPr>
          <w:spacing w:val="-1"/>
          <w:lang w:eastAsia="zh-CN"/>
        </w:rPr>
        <w:t>推进</w:t>
      </w:r>
      <w:r>
        <w:rPr>
          <w:lang w:eastAsia="zh-CN"/>
        </w:rPr>
        <w:t>形式则根据鱼类推进部分的不同分为以下几类：</w:t>
      </w:r>
    </w:p>
    <w:p>
      <w:pPr>
        <w:pStyle w:val="3"/>
        <w:spacing w:before="18" w:line="300" w:lineRule="auto"/>
        <w:ind w:left="226" w:right="308" w:firstLine="720"/>
        <w:rPr>
          <w:lang w:eastAsia="zh-CN"/>
        </w:rPr>
      </w:pPr>
      <w:r>
        <w:rPr>
          <w:spacing w:val="-4"/>
          <w:lang w:eastAsia="zh-CN"/>
        </w:rPr>
        <w:t>①嫚鲡模式：</w:t>
      </w:r>
      <w:r>
        <w:rPr>
          <w:spacing w:val="-3"/>
          <w:lang w:eastAsia="zh-CN"/>
        </w:rPr>
        <w:t>指的是身体波动模式，</w:t>
      </w:r>
      <w:r>
        <w:rPr>
          <w:spacing w:val="-4"/>
          <w:lang w:eastAsia="zh-CN"/>
        </w:rPr>
        <w:t>常见的有水蛇、鳗鱼。几乎整个鱼体都</w:t>
      </w:r>
      <w:r>
        <w:rPr>
          <w:spacing w:val="-3"/>
          <w:lang w:eastAsia="zh-CN"/>
        </w:rPr>
        <w:t>参与运动，呈正弦形式向前扭曲前进，</w:t>
      </w:r>
      <w:r>
        <w:rPr>
          <w:spacing w:val="-4"/>
          <w:lang w:eastAsia="zh-CN"/>
        </w:rPr>
        <w:t>一般采用该运动方式的鱼类身体细长、</w:t>
      </w:r>
      <w:r>
        <w:rPr>
          <w:spacing w:val="-1"/>
          <w:lang w:eastAsia="zh-CN"/>
        </w:rPr>
        <w:t>柔软，</w:t>
      </w:r>
      <w:r>
        <w:rPr>
          <w:spacing w:val="-4"/>
          <w:lang w:eastAsia="zh-CN"/>
        </w:rPr>
        <w:t>由于波</w:t>
      </w:r>
      <w:r>
        <w:rPr>
          <w:spacing w:val="-3"/>
          <w:lang w:eastAsia="zh-CN"/>
        </w:rPr>
        <w:t>动的幅度较小，在狭窄的空间下运动有着极强的优势，</w:t>
      </w:r>
      <w:r>
        <w:rPr>
          <w:spacing w:val="-4"/>
          <w:lang w:eastAsia="zh-CN"/>
        </w:rPr>
        <w:t>但由于需要波动较多，推进效率</w:t>
      </w:r>
      <w:r>
        <w:rPr>
          <w:spacing w:val="-3"/>
          <w:lang w:eastAsia="zh-CN"/>
        </w:rPr>
        <w:t>相对较</w:t>
      </w:r>
      <w:r>
        <w:rPr>
          <w:spacing w:val="-1"/>
          <w:lang w:eastAsia="zh-CN"/>
        </w:rPr>
        <w:t>低。</w:t>
      </w:r>
    </w:p>
    <w:p>
      <w:pPr>
        <w:pStyle w:val="3"/>
        <w:spacing w:line="295" w:lineRule="auto"/>
        <w:ind w:left="226" w:right="308" w:firstLine="720"/>
        <w:rPr>
          <w:lang w:eastAsia="zh-CN"/>
        </w:rPr>
      </w:pPr>
      <w:r>
        <w:rPr>
          <w:spacing w:val="-4"/>
          <w:lang w:eastAsia="zh-CN"/>
        </w:rPr>
        <w:t>②亚鲹科和鲹科模式：</w:t>
      </w:r>
      <w:r>
        <w:rPr>
          <w:spacing w:val="-3"/>
          <w:lang w:eastAsia="zh-CN"/>
        </w:rPr>
        <w:t>采用该模式推进的一般前部分运动幅度较小，</w:t>
      </w:r>
      <w:r>
        <w:rPr>
          <w:spacing w:val="-6"/>
          <w:lang w:eastAsia="zh-CN"/>
        </w:rPr>
        <w:t>主</w:t>
      </w:r>
      <w:r>
        <w:rPr>
          <w:spacing w:val="-5"/>
          <w:lang w:eastAsia="zh-CN"/>
        </w:rPr>
        <w:t>要由鱼体的</w:t>
      </w:r>
      <w:r>
        <w:rPr>
          <w:spacing w:val="-4"/>
          <w:lang w:eastAsia="zh-CN"/>
        </w:rPr>
        <w:t>后</w:t>
      </w:r>
      <w:r>
        <w:rPr>
          <w:spacing w:val="-1"/>
          <w:lang w:eastAsia="zh-CN"/>
        </w:rPr>
        <w:t xml:space="preserve"> </w:t>
      </w:r>
      <w:r>
        <w:rPr>
          <w:rFonts w:ascii="Times New Roman" w:hAnsi="Times New Roman" w:eastAsia="Times New Roman" w:cs="Times New Roman"/>
          <w:spacing w:val="-1"/>
          <w:lang w:eastAsia="zh-CN"/>
        </w:rPr>
        <w:t xml:space="preserve">2/3 </w:t>
      </w:r>
      <w:r>
        <w:rPr>
          <w:spacing w:val="-4"/>
          <w:lang w:eastAsia="zh-CN"/>
        </w:rPr>
        <w:t>部分为主要推进，</w:t>
      </w:r>
      <w:r>
        <w:rPr>
          <w:spacing w:val="-3"/>
          <w:lang w:eastAsia="zh-CN"/>
        </w:rPr>
        <w:t>由于该特点，</w:t>
      </w:r>
      <w:r>
        <w:rPr>
          <w:spacing w:val="-4"/>
          <w:lang w:eastAsia="zh-CN"/>
        </w:rPr>
        <w:t>在运动控制上操控性较好，</w:t>
      </w:r>
      <w:r>
        <w:rPr>
          <w:spacing w:val="-3"/>
          <w:lang w:eastAsia="zh-CN"/>
        </w:rPr>
        <w:t>相比嫚鲡模式推进效率</w:t>
      </w:r>
      <w:r>
        <w:rPr>
          <w:spacing w:val="-1"/>
          <w:lang w:eastAsia="zh-CN"/>
        </w:rPr>
        <w:t>较高。</w:t>
      </w:r>
    </w:p>
    <w:p>
      <w:pPr>
        <w:pStyle w:val="3"/>
        <w:spacing w:line="239" w:lineRule="auto"/>
        <w:ind w:left="946"/>
        <w:rPr>
          <w:lang w:eastAsia="zh-CN"/>
        </w:rPr>
      </w:pPr>
      <w:r>
        <w:rPr>
          <w:spacing w:val="-4"/>
          <w:lang w:eastAsia="zh-CN"/>
        </w:rPr>
        <w:t>③鲔科模式：</w:t>
      </w:r>
      <w:r>
        <w:rPr>
          <w:spacing w:val="-3"/>
          <w:lang w:eastAsia="zh-CN"/>
        </w:rPr>
        <w:t>采用该模式的鱼类一般身体扁平，</w:t>
      </w:r>
      <w:r>
        <w:rPr>
          <w:spacing w:val="-5"/>
          <w:lang w:eastAsia="zh-CN"/>
        </w:rPr>
        <w:t>尾柄细长，</w:t>
      </w:r>
      <w:r>
        <w:rPr>
          <w:spacing w:val="-3"/>
          <w:lang w:eastAsia="zh-CN"/>
        </w:rPr>
        <w:t>主要由鱼体后</w:t>
      </w:r>
      <w:r>
        <w:rPr>
          <w:spacing w:val="-1"/>
          <w:lang w:eastAsia="zh-CN"/>
        </w:rPr>
        <w:t xml:space="preserve"> </w:t>
      </w:r>
      <w:r>
        <w:rPr>
          <w:rFonts w:ascii="Times New Roman" w:hAnsi="Times New Roman" w:eastAsia="Times New Roman" w:cs="Times New Roman"/>
          <w:spacing w:val="-2"/>
          <w:lang w:eastAsia="zh-CN"/>
        </w:rPr>
        <w:t xml:space="preserve">1/3 </w:t>
      </w:r>
      <w:r>
        <w:rPr>
          <w:spacing w:val="-4"/>
          <w:lang w:eastAsia="zh-CN"/>
        </w:rPr>
        <w:t>部分</w:t>
      </w:r>
    </w:p>
    <w:p>
      <w:pPr>
        <w:rPr>
          <w:lang w:eastAsia="zh-CN"/>
        </w:rPr>
        <w:sectPr>
          <w:pgSz w:w="11906" w:h="16838"/>
          <w:pgMar w:top="1381" w:right="882" w:bottom="1299" w:left="1249" w:header="1381" w:footer="1299" w:gutter="0"/>
          <w:cols w:space="720" w:num="1"/>
        </w:sectPr>
      </w:pPr>
    </w:p>
    <w:p>
      <w:pPr>
        <w:pStyle w:val="3"/>
        <w:spacing w:before="112" w:line="298" w:lineRule="auto"/>
        <w:ind w:left="226" w:right="308"/>
        <w:rPr>
          <w:lang w:eastAsia="zh-CN"/>
        </w:rPr>
      </w:pPr>
      <w:r>
        <mc:AlternateContent>
          <mc:Choice Requires="wpg">
            <w:drawing>
              <wp:anchor distT="0" distB="0" distL="114300" distR="114300" simplePos="0" relativeHeight="251664384" behindDoc="1" locked="0" layoutInCell="1" allowOverlap="1">
                <wp:simplePos x="0" y="0"/>
                <wp:positionH relativeFrom="page">
                  <wp:posOffset>3755390</wp:posOffset>
                </wp:positionH>
                <wp:positionV relativeFrom="page">
                  <wp:posOffset>6400800</wp:posOffset>
                </wp:positionV>
                <wp:extent cx="621030" cy="8255"/>
                <wp:effectExtent l="2540" t="0" r="5080" b="1270"/>
                <wp:wrapNone/>
                <wp:docPr id="76" name="Group 46"/>
                <wp:cNvGraphicFramePr/>
                <a:graphic xmlns:a="http://schemas.openxmlformats.org/drawingml/2006/main">
                  <a:graphicData uri="http://schemas.microsoft.com/office/word/2010/wordprocessingGroup">
                    <wpg:wgp>
                      <wpg:cNvGrpSpPr/>
                      <wpg:grpSpPr>
                        <a:xfrm>
                          <a:off x="0" y="0"/>
                          <a:ext cx="621030" cy="8255"/>
                          <a:chOff x="5914" y="10079"/>
                          <a:chExt cx="977" cy="12"/>
                        </a:xfrm>
                      </wpg:grpSpPr>
                      <wps:wsp>
                        <wps:cNvPr id="77" name="Line 47"/>
                        <wps:cNvCnPr>
                          <a:cxnSpLocks noChangeShapeType="1"/>
                        </wps:cNvCnPr>
                        <wps:spPr bwMode="auto">
                          <a:xfrm>
                            <a:off x="5920" y="10085"/>
                            <a:ext cx="965" cy="0"/>
                          </a:xfrm>
                          <a:prstGeom prst="line">
                            <a:avLst/>
                          </a:prstGeom>
                          <a:noFill/>
                          <a:ln w="8065">
                            <a:solidFill>
                              <a:srgbClr val="000000"/>
                            </a:solidFill>
                            <a:prstDash val="solid"/>
                            <a:round/>
                          </a:ln>
                        </wps:spPr>
                        <wps:bodyPr/>
                      </wps:wsp>
                    </wpg:wgp>
                  </a:graphicData>
                </a:graphic>
              </wp:anchor>
            </w:drawing>
          </mc:Choice>
          <mc:Fallback>
            <w:pict>
              <v:group id="Group 46" o:spid="_x0000_s1026" o:spt="203" style="position:absolute;left:0pt;margin-left:295.7pt;margin-top:504pt;height:0.65pt;width:48.9pt;mso-position-horizontal-relative:page;mso-position-vertical-relative:page;z-index:-251652096;mso-width-relative:page;mso-height-relative:page;" coordorigin="5914,10079" coordsize="977,12" o:gfxdata="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BO8rvXcAAAADQEAAA8AAAAAAAAAAQAg&#10;AAAAIgAAAGRycy9kb3ducmV2LnhtbFBLAQIUABQAAAAIAIdO4kA/CziWQwIAAOkEAAAOAAAAAAAA&#10;AAEAIAAAACsBAABkcnMvZTJvRG9jLnhtbFBLBQYAAAAABgAGAFkBAADgBQAAAAA=&#10;">
                <o:lock v:ext="edit" aspectratio="f"/>
                <v:line id="Line 47" o:spid="_x0000_s1026" o:spt="20" style="position:absolute;left:5920;top:10085;height:0;width:965;" filled="f" stroked="t" coordsize="21600,21600" o:gfxdata="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aiY5vQAA&#10;ANsAAAAPAAAAAAAAAAEAIAAAACIAAABkcnMvZG93bnJldi54bWxQSwECFAAUAAAACACHTuJAMy8F&#10;njsAAAA5AAAAEAAAAAAAAAABACAAAAAMAQAAZHJzL3NoYXBleG1sLnhtbFBLBQYAAAAABgAGAFsB&#10;AAC2AwAAAAA=&#10;">
                  <v:fill on="f" focussize="0,0"/>
                  <v:stroke weight="0.63503937007874pt" color="#000000" joinstyle="round"/>
                  <v:imagedata o:title=""/>
                  <o:lock v:ext="edit" aspectratio="f"/>
                </v:line>
              </v:group>
            </w:pict>
          </mc:Fallback>
        </mc:AlternateContent>
      </w:r>
      <w:r>
        <w:rPr>
          <w:spacing w:val="-3"/>
          <w:lang w:eastAsia="zh-CN"/>
        </w:rPr>
        <w:t>作为主要推进，</w:t>
      </w:r>
      <w:r>
        <w:rPr>
          <w:spacing w:val="-4"/>
          <w:lang w:eastAsia="zh-CN"/>
        </w:rPr>
        <w:t>最常见的如金枪鱼，</w:t>
      </w:r>
      <w:r>
        <w:rPr>
          <w:spacing w:val="-3"/>
          <w:lang w:eastAsia="zh-CN"/>
        </w:rPr>
        <w:t>通过尾鳍的高展弦比和大扭力产生极高的推进力，</w:t>
      </w:r>
      <w:r>
        <w:rPr>
          <w:spacing w:val="-8"/>
          <w:lang w:eastAsia="zh-CN"/>
        </w:rPr>
        <w:t>因</w:t>
      </w:r>
      <w:r>
        <w:rPr>
          <w:lang w:eastAsia="zh-CN"/>
        </w:rPr>
        <w:t>此推进效率和加速度要比嫚鲡模式、亚鲹科模式高得多。美国</w:t>
      </w:r>
      <w:r>
        <w:rPr>
          <w:spacing w:val="-19"/>
          <w:lang w:eastAsia="zh-CN"/>
        </w:rPr>
        <w:t xml:space="preserve"> </w:t>
      </w:r>
      <w:r>
        <w:rPr>
          <w:rFonts w:ascii="Times New Roman" w:hAnsi="Times New Roman" w:eastAsia="Times New Roman" w:cs="Times New Roman"/>
          <w:lang w:eastAsia="zh-CN"/>
        </w:rPr>
        <w:t>MIT</w:t>
      </w:r>
      <w:r>
        <w:rPr>
          <w:rFonts w:ascii="Times New Roman" w:hAnsi="Times New Roman" w:eastAsia="Times New Roman" w:cs="Times New Roman"/>
          <w:spacing w:val="-11"/>
          <w:lang w:eastAsia="zh-CN"/>
        </w:rPr>
        <w:t xml:space="preserve"> </w:t>
      </w:r>
      <w:r>
        <w:rPr>
          <w:lang w:eastAsia="zh-CN"/>
        </w:rPr>
        <w:t>研发设计的仿生机器鱼</w:t>
      </w:r>
      <w:r>
        <w:rPr>
          <w:spacing w:val="-17"/>
          <w:lang w:eastAsia="zh-CN"/>
        </w:rPr>
        <w:t xml:space="preserve"> </w:t>
      </w:r>
      <w:r>
        <w:rPr>
          <w:rFonts w:ascii="Times New Roman" w:hAnsi="Times New Roman" w:eastAsia="Times New Roman" w:cs="Times New Roman"/>
          <w:lang w:eastAsia="zh-CN"/>
        </w:rPr>
        <w:t>RoboTuna</w:t>
      </w:r>
      <w:r>
        <w:rPr>
          <w:rFonts w:ascii="Times New Roman" w:hAnsi="Times New Roman" w:eastAsia="Times New Roman" w:cs="Times New Roman"/>
          <w:spacing w:val="-9"/>
          <w:lang w:eastAsia="zh-CN"/>
        </w:rPr>
        <w:t xml:space="preserve"> </w:t>
      </w:r>
      <w:r>
        <w:rPr>
          <w:lang w:eastAsia="zh-CN"/>
        </w:rPr>
        <w:t>就是基于金枪鱼的身体特征和游动形式仿生，最大游动速度达</w:t>
      </w:r>
      <w:r>
        <w:rPr>
          <w:spacing w:val="-17"/>
          <w:lang w:eastAsia="zh-CN"/>
        </w:rPr>
        <w:t xml:space="preserve"> </w:t>
      </w:r>
      <w:r>
        <w:rPr>
          <w:rFonts w:ascii="Times New Roman" w:hAnsi="Times New Roman" w:eastAsia="Times New Roman" w:cs="Times New Roman"/>
          <w:lang w:eastAsia="zh-CN"/>
        </w:rPr>
        <w:t>2</w:t>
      </w:r>
      <w:r>
        <w:rPr>
          <w:rFonts w:ascii="Times New Roman" w:hAnsi="Times New Roman" w:eastAsia="Times New Roman" w:cs="Times New Roman"/>
          <w:spacing w:val="-10"/>
          <w:lang w:eastAsia="zh-CN"/>
        </w:rPr>
        <w:t xml:space="preserve"> </w:t>
      </w:r>
      <w:r>
        <w:rPr>
          <w:rFonts w:ascii="Times New Roman" w:hAnsi="Times New Roman" w:eastAsia="Times New Roman" w:cs="Times New Roman"/>
          <w:lang w:eastAsia="zh-CN"/>
        </w:rPr>
        <w:t>m/s</w:t>
      </w:r>
      <w:r>
        <w:rPr>
          <w:lang w:eastAsia="zh-CN"/>
        </w:rPr>
        <w:t>，哈尔</w:t>
      </w:r>
      <w:r>
        <w:rPr>
          <w:spacing w:val="-5"/>
          <w:lang w:eastAsia="zh-CN"/>
        </w:rPr>
        <w:t>滨工程大学研制的</w:t>
      </w:r>
      <w:r>
        <w:rPr>
          <w:rFonts w:ascii="Times New Roman" w:hAnsi="Times New Roman" w:eastAsia="Times New Roman" w:cs="Times New Roman"/>
          <w:spacing w:val="1"/>
          <w:lang w:eastAsia="zh-CN"/>
        </w:rPr>
        <w:t>“</w:t>
      </w:r>
      <w:r>
        <w:rPr>
          <w:spacing w:val="-4"/>
          <w:lang w:eastAsia="zh-CN"/>
        </w:rPr>
        <w:t>仿生</w:t>
      </w:r>
      <w:r>
        <w:rPr>
          <w:rFonts w:ascii="Times New Roman" w:hAnsi="Times New Roman" w:eastAsia="Times New Roman" w:cs="Times New Roman"/>
          <w:spacing w:val="-3"/>
          <w:lang w:eastAsia="zh-CN"/>
        </w:rPr>
        <w:t>-Ⅰ</w:t>
      </w:r>
      <w:r>
        <w:rPr>
          <w:spacing w:val="-4"/>
          <w:lang w:eastAsia="zh-CN"/>
        </w:rPr>
        <w:t>号</w:t>
      </w:r>
      <w:r>
        <w:rPr>
          <w:rFonts w:ascii="Times New Roman" w:hAnsi="Times New Roman" w:eastAsia="Times New Roman" w:cs="Times New Roman"/>
          <w:spacing w:val="-2"/>
          <w:lang w:eastAsia="zh-CN"/>
        </w:rPr>
        <w:t>”</w:t>
      </w:r>
      <w:r>
        <w:rPr>
          <w:spacing w:val="-5"/>
          <w:lang w:eastAsia="zh-CN"/>
        </w:rPr>
        <w:t>同样基于鲔科模式的仿金枪鱼，游动速度达到</w:t>
      </w:r>
      <w:r>
        <w:rPr>
          <w:spacing w:val="-2"/>
          <w:lang w:eastAsia="zh-CN"/>
        </w:rPr>
        <w:t xml:space="preserve"> </w:t>
      </w:r>
      <w:r>
        <w:rPr>
          <w:rFonts w:ascii="Times New Roman" w:hAnsi="Times New Roman" w:eastAsia="Times New Roman" w:cs="Times New Roman"/>
          <w:spacing w:val="-1"/>
          <w:lang w:eastAsia="zh-CN"/>
        </w:rPr>
        <w:t>1.2</w:t>
      </w:r>
      <w:r>
        <w:rPr>
          <w:rFonts w:ascii="Times New Roman" w:hAnsi="Times New Roman" w:eastAsia="Times New Roman" w:cs="Times New Roman"/>
          <w:spacing w:val="-2"/>
          <w:lang w:eastAsia="zh-CN"/>
        </w:rPr>
        <w:t xml:space="preserve"> </w:t>
      </w:r>
      <w:r>
        <w:rPr>
          <w:rFonts w:ascii="Times New Roman" w:hAnsi="Times New Roman" w:eastAsia="Times New Roman" w:cs="Times New Roman"/>
          <w:lang w:eastAsia="zh-CN"/>
        </w:rPr>
        <w:t>m/s</w:t>
      </w:r>
      <w:r>
        <w:rPr>
          <w:spacing w:val="-5"/>
          <w:lang w:eastAsia="zh-CN"/>
        </w:rPr>
        <w:t>。</w:t>
      </w:r>
    </w:p>
    <w:p>
      <w:pPr>
        <w:pStyle w:val="3"/>
        <w:spacing w:line="231" w:lineRule="auto"/>
        <w:ind w:left="946"/>
        <w:rPr>
          <w:lang w:eastAsia="zh-CN"/>
        </w:rPr>
      </w:pPr>
      <w:r>
        <w:rPr>
          <w:lang w:eastAsia="zh-CN"/>
        </w:rPr>
        <w:t>④箱鲀科模式</w:t>
      </w:r>
      <w:r>
        <w:rPr>
          <w:rFonts w:ascii="Times New Roman" w:hAnsi="Times New Roman" w:eastAsia="Times New Roman" w:cs="Times New Roman"/>
          <w:spacing w:val="-1"/>
          <w:lang w:eastAsia="zh-CN"/>
        </w:rPr>
        <w:t>:</w:t>
      </w:r>
      <w:r>
        <w:rPr>
          <w:spacing w:val="-1"/>
          <w:lang w:eastAsia="zh-CN"/>
        </w:rPr>
        <w:t>主要由</w:t>
      </w:r>
      <w:r>
        <w:rPr>
          <w:lang w:eastAsia="zh-CN"/>
        </w:rPr>
        <w:t>鱼体整体摆动或由尾鳍摆动实现推进，推进效率最低。</w:t>
      </w:r>
    </w:p>
    <w:p>
      <w:pPr>
        <w:pStyle w:val="3"/>
        <w:spacing w:before="91" w:line="303" w:lineRule="auto"/>
        <w:ind w:left="226" w:right="188" w:firstLine="480"/>
        <w:rPr>
          <w:lang w:eastAsia="zh-CN"/>
        </w:rPr>
      </w:pPr>
      <w:r>
        <w:rPr>
          <w:spacing w:val="-2"/>
          <w:lang w:eastAsia="zh-CN"/>
        </w:rPr>
        <w:t>（</w:t>
      </w:r>
      <w:r>
        <w:rPr>
          <w:rFonts w:ascii="Times New Roman" w:hAnsi="Times New Roman" w:eastAsia="Times New Roman" w:cs="Times New Roman"/>
          <w:lang w:eastAsia="zh-CN"/>
        </w:rPr>
        <w:t>2</w:t>
      </w:r>
      <w:r>
        <w:rPr>
          <w:spacing w:val="-2"/>
          <w:lang w:eastAsia="zh-CN"/>
        </w:rPr>
        <w:t>）</w:t>
      </w:r>
      <w:r>
        <w:rPr>
          <w:rFonts w:ascii="Times New Roman" w:hAnsi="Times New Roman" w:eastAsia="Times New Roman" w:cs="Times New Roman"/>
          <w:spacing w:val="-1"/>
          <w:lang w:eastAsia="zh-CN"/>
        </w:rPr>
        <w:t>MPF</w:t>
      </w:r>
      <w:r>
        <w:rPr>
          <w:rFonts w:ascii="Times New Roman" w:hAnsi="Times New Roman" w:eastAsia="Times New Roman" w:cs="Times New Roman"/>
          <w:spacing w:val="11"/>
          <w:lang w:eastAsia="zh-CN"/>
        </w:rPr>
        <w:t xml:space="preserve"> </w:t>
      </w:r>
      <w:r>
        <w:rPr>
          <w:spacing w:val="-2"/>
          <w:lang w:eastAsia="zh-CN"/>
        </w:rPr>
        <w:t>推进形式：主要利用中间鳍或对鳍摆动对水产生向后的作用力，从而产生</w:t>
      </w:r>
      <w:r>
        <w:rPr>
          <w:spacing w:val="-3"/>
          <w:lang w:eastAsia="zh-CN"/>
        </w:rPr>
        <w:t>一个反作用的向前推进力。相比</w:t>
      </w:r>
      <w:r>
        <w:rPr>
          <w:spacing w:val="-2"/>
          <w:lang w:eastAsia="zh-CN"/>
        </w:rPr>
        <w:t xml:space="preserve"> </w:t>
      </w:r>
      <w:r>
        <w:rPr>
          <w:rFonts w:ascii="Times New Roman" w:hAnsi="Times New Roman" w:eastAsia="Times New Roman" w:cs="Times New Roman"/>
          <w:spacing w:val="-3"/>
          <w:lang w:eastAsia="zh-CN"/>
        </w:rPr>
        <w:t>BCF</w:t>
      </w:r>
      <w:r>
        <w:rPr>
          <w:rFonts w:ascii="Times New Roman" w:hAnsi="Times New Roman" w:eastAsia="Times New Roman" w:cs="Times New Roman"/>
          <w:spacing w:val="-1"/>
          <w:lang w:eastAsia="zh-CN"/>
        </w:rPr>
        <w:t xml:space="preserve"> </w:t>
      </w:r>
      <w:r>
        <w:rPr>
          <w:spacing w:val="-3"/>
          <w:lang w:eastAsia="zh-CN"/>
        </w:rPr>
        <w:t>推进形式，由于</w:t>
      </w:r>
      <w:r>
        <w:rPr>
          <w:spacing w:val="-2"/>
          <w:lang w:eastAsia="zh-CN"/>
        </w:rPr>
        <w:t xml:space="preserve"> </w:t>
      </w:r>
      <w:r>
        <w:rPr>
          <w:rFonts w:ascii="Times New Roman" w:hAnsi="Times New Roman" w:eastAsia="Times New Roman" w:cs="Times New Roman"/>
          <w:spacing w:val="-3"/>
          <w:lang w:eastAsia="zh-CN"/>
        </w:rPr>
        <w:t>MPF</w:t>
      </w:r>
      <w:r>
        <w:rPr>
          <w:rFonts w:ascii="Times New Roman" w:hAnsi="Times New Roman" w:eastAsia="Times New Roman" w:cs="Times New Roman"/>
          <w:spacing w:val="-2"/>
          <w:lang w:eastAsia="zh-CN"/>
        </w:rPr>
        <w:t xml:space="preserve"> </w:t>
      </w:r>
      <w:r>
        <w:rPr>
          <w:spacing w:val="-3"/>
          <w:lang w:eastAsia="zh-CN"/>
        </w:rPr>
        <w:t>推进形式利用到的鱼鳍较多，</w:t>
      </w:r>
      <w:r>
        <w:rPr>
          <w:spacing w:val="-6"/>
          <w:lang w:eastAsia="zh-CN"/>
        </w:rPr>
        <w:t>在每个方位都会产生作用力、</w:t>
      </w:r>
      <w:r>
        <w:rPr>
          <w:spacing w:val="-7"/>
          <w:lang w:eastAsia="zh-CN"/>
        </w:rPr>
        <w:t>有一定的机动能力，</w:t>
      </w:r>
      <w:r>
        <w:rPr>
          <w:spacing w:val="-6"/>
          <w:lang w:eastAsia="zh-CN"/>
        </w:rPr>
        <w:t>从而自由度高、转向性能好、</w:t>
      </w:r>
      <w:r>
        <w:rPr>
          <w:spacing w:val="-7"/>
          <w:lang w:eastAsia="zh-CN"/>
        </w:rPr>
        <w:t>平</w:t>
      </w:r>
      <w:r>
        <w:rPr>
          <w:spacing w:val="-6"/>
          <w:lang w:eastAsia="zh-CN"/>
        </w:rPr>
        <w:t>衡稳定，</w:t>
      </w:r>
      <w:r>
        <w:rPr>
          <w:spacing w:val="-3"/>
          <w:lang w:eastAsia="zh-CN"/>
        </w:rPr>
        <w:t>但是</w:t>
      </w:r>
      <w:r>
        <w:rPr>
          <w:spacing w:val="-1"/>
          <w:lang w:eastAsia="zh-CN"/>
        </w:rPr>
        <w:t xml:space="preserve"> </w:t>
      </w:r>
      <w:r>
        <w:rPr>
          <w:rFonts w:ascii="Times New Roman" w:hAnsi="Times New Roman" w:eastAsia="Times New Roman" w:cs="Times New Roman"/>
          <w:spacing w:val="-2"/>
          <w:lang w:eastAsia="zh-CN"/>
        </w:rPr>
        <w:t xml:space="preserve">MPF </w:t>
      </w:r>
      <w:r>
        <w:rPr>
          <w:spacing w:val="-3"/>
          <w:lang w:eastAsia="zh-CN"/>
        </w:rPr>
        <w:t>推进形式推进效率更低，速度更慢。</w:t>
      </w:r>
    </w:p>
    <w:p>
      <w:pPr>
        <w:spacing w:line="209" w:lineRule="exact"/>
        <w:rPr>
          <w:lang w:eastAsia="zh-CN"/>
        </w:rPr>
      </w:pPr>
    </w:p>
    <w:p>
      <w:pPr>
        <w:pStyle w:val="3"/>
        <w:numPr>
          <w:ilvl w:val="0"/>
          <w:numId w:val="7"/>
        </w:numPr>
        <w:tabs>
          <w:tab w:val="left" w:pos="749"/>
        </w:tabs>
        <w:rPr>
          <w:rFonts w:ascii="Times New Roman" w:hAnsi="Times New Roman" w:eastAsia="Times New Roman" w:cs="Times New Roman"/>
          <w:b/>
          <w:sz w:val="30"/>
          <w:szCs w:val="30"/>
        </w:rPr>
      </w:pPr>
      <w:bookmarkStart w:id="14" w:name="_TOC_300012"/>
      <w:r>
        <w:rPr>
          <w:b/>
          <w:spacing w:val="-2"/>
          <w:sz w:val="30"/>
          <w:szCs w:val="30"/>
        </w:rPr>
        <w:t>推进机理分析</w:t>
      </w:r>
      <w:bookmarkEnd w:id="14"/>
    </w:p>
    <w:p>
      <w:pPr>
        <w:spacing w:line="321" w:lineRule="exact"/>
      </w:pPr>
    </w:p>
    <w:p>
      <w:pPr>
        <w:pStyle w:val="3"/>
        <w:spacing w:line="294" w:lineRule="auto"/>
        <w:ind w:left="226" w:right="308" w:firstLine="480"/>
        <w:rPr>
          <w:lang w:eastAsia="zh-CN"/>
        </w:rPr>
      </w:pPr>
      <w:r>
        <w:rPr>
          <w:rFonts w:ascii="Times New Roman" w:hAnsi="Times New Roman" w:eastAsia="Times New Roman" w:cs="Times New Roman"/>
          <w:spacing w:val="1"/>
          <w:lang w:eastAsia="zh-CN"/>
        </w:rPr>
        <w:t>BCF</w:t>
      </w:r>
      <w:r>
        <w:rPr>
          <w:rFonts w:ascii="Times New Roman" w:hAnsi="Times New Roman" w:eastAsia="Times New Roman" w:cs="Times New Roman"/>
          <w:spacing w:val="5"/>
          <w:lang w:eastAsia="zh-CN"/>
        </w:rPr>
        <w:t xml:space="preserve"> </w:t>
      </w:r>
      <w:r>
        <w:rPr>
          <w:spacing w:val="2"/>
          <w:lang w:eastAsia="zh-CN"/>
        </w:rPr>
        <w:t>推进形式是鱼类最常见的一种推进形式，此种推进形式推进效率高、速度快、</w:t>
      </w:r>
      <w:r>
        <w:rPr>
          <w:lang w:eastAsia="zh-CN"/>
        </w:rPr>
        <w:t>推进机理易于分析，一般常见的仿生机器鱼都采用此种推进形式。而鲔科模式是</w:t>
      </w:r>
      <w:r>
        <w:rPr>
          <w:spacing w:val="-30"/>
          <w:lang w:eastAsia="zh-CN"/>
        </w:rPr>
        <w:t xml:space="preserve"> </w:t>
      </w:r>
      <w:r>
        <w:rPr>
          <w:rFonts w:ascii="Times New Roman" w:hAnsi="Times New Roman" w:eastAsia="Times New Roman" w:cs="Times New Roman"/>
          <w:lang w:eastAsia="zh-CN"/>
        </w:rPr>
        <w:t>BCF</w:t>
      </w:r>
      <w:r>
        <w:rPr>
          <w:rFonts w:ascii="Times New Roman" w:hAnsi="Times New Roman" w:eastAsia="Times New Roman" w:cs="Times New Roman"/>
          <w:spacing w:val="-17"/>
          <w:lang w:eastAsia="zh-CN"/>
        </w:rPr>
        <w:t xml:space="preserve"> </w:t>
      </w:r>
      <w:r>
        <w:rPr>
          <w:lang w:eastAsia="zh-CN"/>
        </w:rPr>
        <w:t>推进形式中速度最快的一种</w:t>
      </w:r>
      <w:r>
        <w:rPr>
          <w:rFonts w:ascii="Times New Roman" w:hAnsi="Times New Roman" w:eastAsia="Times New Roman" w:cs="Times New Roman"/>
          <w:sz w:val="15"/>
          <w:szCs w:val="15"/>
          <w:lang w:eastAsia="zh-CN"/>
        </w:rPr>
        <w:t>[5]</w:t>
      </w:r>
      <w:r>
        <w:rPr>
          <w:spacing w:val="1"/>
          <w:lang w:eastAsia="zh-CN"/>
        </w:rPr>
        <w:t>，是我们</w:t>
      </w:r>
      <w:r>
        <w:rPr>
          <w:lang w:eastAsia="zh-CN"/>
        </w:rPr>
        <w:t>研究的主要对象。</w:t>
      </w:r>
    </w:p>
    <w:p>
      <w:pPr>
        <w:pStyle w:val="3"/>
        <w:spacing w:before="32" w:line="298" w:lineRule="auto"/>
        <w:ind w:left="226" w:right="188" w:firstLine="480"/>
        <w:rPr>
          <w:lang w:eastAsia="zh-CN"/>
        </w:rPr>
      </w:pPr>
      <w:r>
        <w:rPr>
          <w:spacing w:val="-3"/>
          <w:lang w:eastAsia="zh-CN"/>
        </w:rPr>
        <w:t>由流体力学相关理论知识得知，</w:t>
      </w:r>
      <w:r>
        <w:rPr>
          <w:spacing w:val="-4"/>
          <w:lang w:eastAsia="zh-CN"/>
        </w:rPr>
        <w:t>在有流速场中，</w:t>
      </w:r>
      <w:r>
        <w:rPr>
          <w:spacing w:val="-3"/>
          <w:lang w:eastAsia="zh-CN"/>
        </w:rPr>
        <w:t>非流线形物体运动前进时，</w:t>
      </w:r>
      <w:r>
        <w:rPr>
          <w:spacing w:val="-4"/>
          <w:lang w:eastAsia="zh-CN"/>
        </w:rPr>
        <w:t>会沿</w:t>
      </w:r>
      <w:r>
        <w:rPr>
          <w:spacing w:val="-2"/>
          <w:lang w:eastAsia="zh-CN"/>
        </w:rPr>
        <w:t>着流</w:t>
      </w:r>
      <w:r>
        <w:rPr>
          <w:spacing w:val="-3"/>
          <w:lang w:eastAsia="zh-CN"/>
        </w:rPr>
        <w:t>体的来流方向，在其后的一部分形成相交反向的涡流，该涡流也被叫做卡门涡街。</w:t>
      </w:r>
      <w:r>
        <w:rPr>
          <w:spacing w:val="-4"/>
          <w:lang w:eastAsia="zh-CN"/>
        </w:rPr>
        <w:t>采用鲔</w:t>
      </w:r>
      <w:r>
        <w:rPr>
          <w:spacing w:val="-6"/>
          <w:lang w:eastAsia="zh-CN"/>
        </w:rPr>
        <w:t>科推进模式的鱼类，会在尾鳍后形成一连串的涡流，</w:t>
      </w:r>
      <w:r>
        <w:rPr>
          <w:spacing w:val="-7"/>
          <w:lang w:eastAsia="zh-CN"/>
        </w:rPr>
        <w:t>反向于卡门涡街，被称</w:t>
      </w:r>
      <w:r>
        <w:rPr>
          <w:spacing w:val="-6"/>
          <w:lang w:eastAsia="zh-CN"/>
        </w:rPr>
        <w:t>为反卡门涡街。</w:t>
      </w:r>
      <w:r>
        <w:rPr>
          <w:spacing w:val="-3"/>
          <w:lang w:eastAsia="zh-CN"/>
        </w:rPr>
        <w:t>反卡门涡街会形成利于鱼体前进的涡流，鱼类会高效利用这些涡流，</w:t>
      </w:r>
      <w:r>
        <w:rPr>
          <w:spacing w:val="-4"/>
          <w:lang w:eastAsia="zh-CN"/>
        </w:rPr>
        <w:t>并利</w:t>
      </w:r>
      <w:r>
        <w:rPr>
          <w:spacing w:val="-3"/>
          <w:lang w:eastAsia="zh-CN"/>
        </w:rPr>
        <w:t>用尾鳍的摆动产</w:t>
      </w:r>
      <w:r>
        <w:rPr>
          <w:spacing w:val="-1"/>
          <w:lang w:eastAsia="zh-CN"/>
        </w:rPr>
        <w:t>生更多的涡流推动鱼体前</w:t>
      </w:r>
      <w:r>
        <w:rPr>
          <w:lang w:eastAsia="zh-CN"/>
        </w:rPr>
        <w:t>进。据研究结果，反卡门涡街的强度同尾鳍的摆动力量成正比，</w:t>
      </w:r>
      <w:r>
        <w:rPr>
          <w:spacing w:val="-5"/>
          <w:lang w:eastAsia="zh-CN"/>
        </w:rPr>
        <w:t>鱼尾鳍的反卡门涡街的强度采用斯特劳哈尔数</w:t>
      </w:r>
      <w:r>
        <w:rPr>
          <w:spacing w:val="-3"/>
          <w:lang w:eastAsia="zh-CN"/>
        </w:rPr>
        <w:t xml:space="preserve"> </w:t>
      </w:r>
      <w:r>
        <w:rPr>
          <w:rFonts w:ascii="Times New Roman" w:hAnsi="Times New Roman" w:eastAsia="Times New Roman" w:cs="Times New Roman"/>
          <w:lang w:eastAsia="zh-CN"/>
        </w:rPr>
        <w:t>St</w:t>
      </w:r>
      <w:r>
        <w:rPr>
          <w:spacing w:val="-1"/>
          <w:lang w:eastAsia="zh-CN"/>
        </w:rPr>
        <w:t>（</w:t>
      </w:r>
      <w:r>
        <w:rPr>
          <w:rFonts w:ascii="Times New Roman" w:hAnsi="Times New Roman" w:eastAsia="Times New Roman" w:cs="Times New Roman"/>
          <w:spacing w:val="-2"/>
          <w:lang w:eastAsia="zh-CN"/>
        </w:rPr>
        <w:t>Strouhal</w:t>
      </w:r>
      <w:r>
        <w:rPr>
          <w:rFonts w:ascii="Times New Roman" w:hAnsi="Times New Roman" w:eastAsia="Times New Roman" w:cs="Times New Roman"/>
          <w:spacing w:val="-3"/>
          <w:lang w:eastAsia="zh-CN"/>
        </w:rPr>
        <w:t xml:space="preserve"> Number</w:t>
      </w:r>
      <w:r>
        <w:rPr>
          <w:spacing w:val="-2"/>
          <w:lang w:eastAsia="zh-CN"/>
        </w:rPr>
        <w:t>）</w:t>
      </w:r>
      <w:r>
        <w:rPr>
          <w:spacing w:val="-5"/>
          <w:lang w:eastAsia="zh-CN"/>
        </w:rPr>
        <w:t>表示，</w:t>
      </w:r>
      <w:r>
        <w:rPr>
          <w:spacing w:val="-4"/>
          <w:lang w:eastAsia="zh-CN"/>
        </w:rPr>
        <w:t>其定义式如式</w:t>
      </w:r>
    </w:p>
    <w:p>
      <w:pPr>
        <w:pStyle w:val="3"/>
        <w:spacing w:line="235" w:lineRule="auto"/>
        <w:ind w:left="226"/>
      </w:pPr>
      <w:r>
        <w:rPr>
          <w:rFonts w:ascii="Times New Roman" w:hAnsi="Times New Roman" w:eastAsia="Times New Roman" w:cs="Times New Roman"/>
        </w:rPr>
        <w:t>2-1</w:t>
      </w:r>
      <w:r>
        <w:rPr>
          <w:rFonts w:ascii="Times New Roman" w:hAnsi="Times New Roman" w:eastAsia="Times New Roman" w:cs="Times New Roman"/>
          <w:spacing w:val="-3"/>
        </w:rPr>
        <w:t xml:space="preserve"> </w:t>
      </w:r>
      <w:r>
        <w:rPr>
          <w:spacing w:val="-1"/>
        </w:rPr>
        <w:t>所示：</w:t>
      </w:r>
    </w:p>
    <w:p>
      <w:pPr>
        <w:sectPr>
          <w:pgSz w:w="11906" w:h="16838"/>
          <w:pgMar w:top="1381" w:right="882" w:bottom="1299" w:left="1249" w:header="1381" w:footer="1299" w:gutter="0"/>
          <w:cols w:space="720" w:num="1"/>
        </w:sectPr>
      </w:pPr>
    </w:p>
    <w:p>
      <w:pPr>
        <w:spacing w:line="161" w:lineRule="exact"/>
      </w:pPr>
    </w:p>
    <w:p>
      <w:pPr>
        <w:pStyle w:val="3"/>
        <w:tabs>
          <w:tab w:val="left" w:pos="4383"/>
        </w:tabs>
        <w:spacing w:line="261" w:lineRule="auto"/>
        <w:ind w:left="3994"/>
      </w:pPr>
      <w:r>
        <w:rPr>
          <w:rFonts w:ascii="Times New Roman" w:hAnsi="Times New Roman" w:eastAsia="Times New Roman" w:cs="Times New Roman"/>
          <w:i/>
          <w:spacing w:val="11"/>
        </w:rPr>
        <w:t>S</w:t>
      </w:r>
      <w:r>
        <w:rPr>
          <w:rFonts w:ascii="Times New Roman" w:hAnsi="Times New Roman" w:eastAsia="Times New Roman" w:cs="Times New Roman"/>
          <w:i/>
          <w:spacing w:val="6"/>
        </w:rPr>
        <w:t xml:space="preserve"> </w:t>
      </w:r>
      <w:r>
        <w:rPr>
          <w:rFonts w:ascii="Times New Roman" w:hAnsi="Times New Roman" w:eastAsia="Times New Roman" w:cs="Times New Roman"/>
          <w:spacing w:val="4"/>
          <w:sz w:val="14"/>
          <w:szCs w:val="14"/>
        </w:rPr>
        <w:t>t</w:t>
      </w:r>
      <w:r>
        <w:tab/>
      </w:r>
      <w:r>
        <w:rPr>
          <w:spacing w:val="-108"/>
        </w:rPr>
        <w:t></w:t>
      </w:r>
    </w:p>
    <w:p>
      <w:pPr>
        <w:pStyle w:val="3"/>
        <w:spacing w:before="31"/>
      </w:pPr>
      <w:r>
        <w:br w:type="column"/>
      </w:r>
      <w:r>
        <w:rPr>
          <w:rFonts w:ascii="Times New Roman" w:hAnsi="Times New Roman" w:eastAsia="Times New Roman" w:cs="Times New Roman"/>
          <w:i/>
          <w:spacing w:val="-5"/>
        </w:rPr>
        <w:t>fA</w:t>
      </w:r>
    </w:p>
    <w:p>
      <w:pPr>
        <w:spacing w:line="185" w:lineRule="exact"/>
      </w:pPr>
      <w:r>
        <w:br w:type="column"/>
      </w:r>
    </w:p>
    <w:p>
      <w:pPr>
        <w:pStyle w:val="3"/>
        <w:ind w:left="62"/>
      </w:pPr>
      <w:r>
        <w:rPr>
          <w:rFonts w:ascii="Times New Roman" w:hAnsi="Times New Roman" w:eastAsia="Times New Roman" w:cs="Times New Roman"/>
          <w:i/>
          <w:spacing w:val="4"/>
          <w:sz w:val="14"/>
          <w:szCs w:val="14"/>
        </w:rPr>
        <w:t>T</w:t>
      </w:r>
      <w:r>
        <w:rPr>
          <w:rFonts w:ascii="Times New Roman" w:hAnsi="Times New Roman" w:eastAsia="Times New Roman" w:cs="Times New Roman"/>
          <w:i/>
          <w:spacing w:val="2"/>
          <w:sz w:val="14"/>
          <w:szCs w:val="14"/>
        </w:rPr>
        <w:t xml:space="preserve">  </w:t>
      </w:r>
      <w:r>
        <w:rPr>
          <w:rFonts w:ascii="Times New Roman" w:hAnsi="Times New Roman" w:eastAsia="Times New Roman" w:cs="Times New Roman"/>
          <w:spacing w:val="5"/>
          <w:sz w:val="14"/>
          <w:szCs w:val="14"/>
        </w:rPr>
        <w:t>max</w:t>
      </w:r>
    </w:p>
    <w:p>
      <w:pPr>
        <w:pStyle w:val="3"/>
        <w:spacing w:before="37"/>
        <w:rPr>
          <w:lang w:eastAsia="zh-CN"/>
        </w:rPr>
      </w:pPr>
      <w:r>
        <w:rPr>
          <w:rFonts w:ascii="Times New Roman" w:hAnsi="Times New Roman" w:eastAsia="Times New Roman" w:cs="Times New Roman"/>
          <w:i/>
          <w:spacing w:val="2"/>
          <w:lang w:eastAsia="zh-CN"/>
        </w:rPr>
        <w:t>U</w:t>
      </w:r>
    </w:p>
    <w:p>
      <w:pPr>
        <w:spacing w:line="200" w:lineRule="exact"/>
        <w:rPr>
          <w:lang w:eastAsia="zh-CN"/>
        </w:rPr>
      </w:pPr>
      <w:r>
        <w:rPr>
          <w:lang w:eastAsia="zh-CN"/>
        </w:rPr>
        <w:br w:type="column"/>
      </w:r>
    </w:p>
    <w:p>
      <w:pPr>
        <w:spacing w:line="268" w:lineRule="exact"/>
        <w:rPr>
          <w:lang w:eastAsia="zh-CN"/>
        </w:rPr>
      </w:pPr>
    </w:p>
    <w:p>
      <w:pPr>
        <w:pStyle w:val="3"/>
        <w:rPr>
          <w:lang w:eastAsia="zh-CN"/>
        </w:rPr>
      </w:pPr>
      <w:r>
        <w:rPr>
          <w:spacing w:val="-1"/>
          <w:lang w:eastAsia="zh-CN"/>
        </w:rPr>
        <w:t>（</w:t>
      </w:r>
      <w:r>
        <w:rPr>
          <w:rFonts w:ascii="Times New Roman" w:hAnsi="Times New Roman" w:eastAsia="Times New Roman" w:cs="Times New Roman"/>
          <w:lang w:eastAsia="zh-CN"/>
        </w:rPr>
        <w:t>2-1</w:t>
      </w:r>
      <w:r>
        <w:rPr>
          <w:spacing w:val="-2"/>
          <w:lang w:eastAsia="zh-CN"/>
        </w:rPr>
        <w:t>）</w:t>
      </w:r>
    </w:p>
    <w:p>
      <w:pPr>
        <w:rPr>
          <w:lang w:eastAsia="zh-CN"/>
        </w:rPr>
        <w:sectPr>
          <w:type w:val="continuous"/>
          <w:pgSz w:w="11906" w:h="16838"/>
          <w:pgMar w:top="1381" w:right="882" w:bottom="1299" w:left="1249" w:header="1381" w:footer="1299" w:gutter="0"/>
          <w:cols w:equalWidth="0" w:num="4">
            <w:col w:w="4763" w:space="0"/>
            <w:col w:w="223" w:space="0"/>
            <w:col w:w="3678" w:space="0"/>
            <w:col w:w="1109"/>
          </w:cols>
        </w:sectPr>
      </w:pPr>
    </w:p>
    <w:p>
      <w:pPr>
        <w:pStyle w:val="3"/>
        <w:spacing w:before="79"/>
        <w:ind w:left="226"/>
        <w:rPr>
          <w:lang w:eastAsia="zh-CN"/>
        </w:rPr>
      </w:pPr>
      <w:r>
        <w:rPr>
          <w:rFonts w:ascii="Times New Roman" w:hAnsi="Times New Roman" w:eastAsia="Times New Roman" w:cs="Times New Roman"/>
          <w:lang w:eastAsia="zh-CN"/>
        </w:rPr>
        <w:t>ƒ</w:t>
      </w:r>
      <w:r>
        <w:rPr>
          <w:lang w:eastAsia="zh-CN"/>
        </w:rPr>
        <w:t>：尾鳍摆动频率，单位</w:t>
      </w:r>
      <w:r>
        <w:rPr>
          <w:spacing w:val="-59"/>
          <w:lang w:eastAsia="zh-CN"/>
        </w:rPr>
        <w:t xml:space="preserve"> </w:t>
      </w:r>
      <w:r>
        <w:rPr>
          <w:rFonts w:ascii="Times New Roman" w:hAnsi="Times New Roman" w:eastAsia="Times New Roman" w:cs="Times New Roman"/>
          <w:spacing w:val="-2"/>
          <w:lang w:eastAsia="zh-CN"/>
        </w:rPr>
        <w:t>Hz</w:t>
      </w:r>
      <w:r>
        <w:rPr>
          <w:spacing w:val="-1"/>
          <w:lang w:eastAsia="zh-CN"/>
        </w:rPr>
        <w:t>。</w:t>
      </w:r>
    </w:p>
    <w:p>
      <w:pPr>
        <w:pStyle w:val="3"/>
        <w:spacing w:before="88" w:line="300" w:lineRule="auto"/>
        <w:ind w:left="226" w:right="4584"/>
        <w:rPr>
          <w:lang w:eastAsia="zh-CN"/>
        </w:rPr>
      </w:pPr>
      <w:r>
        <w:rPr>
          <w:rFonts w:ascii="Times New Roman" w:hAnsi="Times New Roman" w:eastAsia="Times New Roman" w:cs="Times New Roman"/>
          <w:i/>
          <w:lang w:eastAsia="zh-CN"/>
        </w:rPr>
        <w:t>A</w:t>
      </w:r>
      <w:r>
        <w:rPr>
          <w:rFonts w:ascii="Times New Roman" w:hAnsi="Times New Roman" w:eastAsia="Times New Roman" w:cs="Times New Roman"/>
          <w:i/>
          <w:sz w:val="15"/>
          <w:szCs w:val="15"/>
          <w:lang w:eastAsia="zh-CN"/>
        </w:rPr>
        <w:t>max</w:t>
      </w:r>
      <w:r>
        <w:rPr>
          <w:spacing w:val="-1"/>
          <w:lang w:eastAsia="zh-CN"/>
        </w:rPr>
        <w:t>：尾鳍宽</w:t>
      </w:r>
      <w:r>
        <w:rPr>
          <w:lang w:eastAsia="zh-CN"/>
        </w:rPr>
        <w:t>度（取尾鳍后缘最大摆动幅度）。</w:t>
      </w:r>
      <w:r>
        <w:rPr>
          <w:rFonts w:ascii="Times New Roman" w:hAnsi="Times New Roman" w:eastAsia="Times New Roman" w:cs="Times New Roman"/>
          <w:lang w:eastAsia="zh-CN"/>
        </w:rPr>
        <w:t>U</w:t>
      </w:r>
      <w:r>
        <w:rPr>
          <w:spacing w:val="-1"/>
          <w:lang w:eastAsia="zh-CN"/>
        </w:rPr>
        <w:t>：鱼体</w:t>
      </w:r>
      <w:r>
        <w:rPr>
          <w:lang w:eastAsia="zh-CN"/>
        </w:rPr>
        <w:t>平均游动速度。</w:t>
      </w:r>
    </w:p>
    <w:p>
      <w:pPr>
        <w:rPr>
          <w:lang w:eastAsia="zh-CN"/>
        </w:rPr>
        <w:sectPr>
          <w:type w:val="continuous"/>
          <w:pgSz w:w="11906" w:h="16838"/>
          <w:pgMar w:top="1381" w:right="882" w:bottom="1299" w:left="1249" w:header="1381" w:footer="1299" w:gutter="0"/>
          <w:cols w:space="720" w:num="1"/>
        </w:sectPr>
      </w:pPr>
    </w:p>
    <w:p>
      <w:pPr>
        <w:spacing w:line="321" w:lineRule="exact"/>
        <w:rPr>
          <w:lang w:eastAsia="zh-CN"/>
        </w:rPr>
      </w:pPr>
      <w:r>
        <w:drawing>
          <wp:anchor distT="0" distB="0" distL="114300" distR="114300" simplePos="0" relativeHeight="251665408" behindDoc="1" locked="0" layoutInCell="1" allowOverlap="1">
            <wp:simplePos x="0" y="0"/>
            <wp:positionH relativeFrom="page">
              <wp:posOffset>1104900</wp:posOffset>
            </wp:positionH>
            <wp:positionV relativeFrom="page">
              <wp:posOffset>6108700</wp:posOffset>
            </wp:positionV>
            <wp:extent cx="5200650" cy="3448050"/>
            <wp:effectExtent l="0" t="0" r="0" b="0"/>
            <wp:wrapNone/>
            <wp:docPr id="7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4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200650" cy="3448050"/>
                    </a:xfrm>
                    <a:prstGeom prst="rect">
                      <a:avLst/>
                    </a:prstGeom>
                    <a:noFill/>
                  </pic:spPr>
                </pic:pic>
              </a:graphicData>
            </a:graphic>
          </wp:anchor>
        </w:drawing>
      </w:r>
    </w:p>
    <w:p>
      <w:pPr>
        <w:pStyle w:val="3"/>
        <w:ind w:left="1875"/>
        <w:rPr>
          <w:lang w:eastAsia="zh-CN"/>
        </w:rPr>
      </w:pPr>
      <w:bookmarkStart w:id="15" w:name="_TOC_300013"/>
      <w:r>
        <w:rPr>
          <w:b/>
          <w:sz w:val="32"/>
          <w:szCs w:val="32"/>
          <w:lang w:eastAsia="zh-CN"/>
        </w:rPr>
        <w:t>第</w:t>
      </w:r>
      <w:bookmarkEnd w:id="15"/>
      <w:r>
        <w:rPr>
          <w:b/>
          <w:spacing w:val="-35"/>
          <w:sz w:val="32"/>
          <w:szCs w:val="32"/>
          <w:lang w:eastAsia="zh-CN"/>
        </w:rPr>
        <w:t xml:space="preserve"> </w:t>
      </w:r>
      <w:r>
        <w:rPr>
          <w:rFonts w:ascii="Times New Roman" w:hAnsi="Times New Roman" w:eastAsia="Times New Roman" w:cs="Times New Roman"/>
          <w:b/>
          <w:sz w:val="32"/>
          <w:szCs w:val="32"/>
          <w:lang w:eastAsia="zh-CN"/>
        </w:rPr>
        <w:t>3</w:t>
      </w:r>
      <w:r>
        <w:rPr>
          <w:rFonts w:ascii="Times New Roman" w:hAnsi="Times New Roman" w:eastAsia="Times New Roman" w:cs="Times New Roman"/>
          <w:b/>
          <w:spacing w:val="-17"/>
          <w:sz w:val="32"/>
          <w:szCs w:val="32"/>
          <w:lang w:eastAsia="zh-CN"/>
        </w:rPr>
        <w:t xml:space="preserve"> </w:t>
      </w:r>
      <w:r>
        <w:rPr>
          <w:b/>
          <w:sz w:val="32"/>
          <w:szCs w:val="32"/>
          <w:lang w:eastAsia="zh-CN"/>
        </w:rPr>
        <w:t>章</w:t>
      </w:r>
      <w:r>
        <w:rPr>
          <w:b/>
          <w:spacing w:val="-36"/>
          <w:sz w:val="32"/>
          <w:szCs w:val="32"/>
          <w:lang w:eastAsia="zh-CN"/>
        </w:rPr>
        <w:t xml:space="preserve"> </w:t>
      </w:r>
      <w:r>
        <w:rPr>
          <w:b/>
          <w:sz w:val="32"/>
          <w:szCs w:val="32"/>
          <w:lang w:eastAsia="zh-CN"/>
        </w:rPr>
        <w:t>仿生机器鱼的机械结构及外形设计</w:t>
      </w:r>
    </w:p>
    <w:p>
      <w:pPr>
        <w:spacing w:line="372" w:lineRule="exact"/>
        <w:rPr>
          <w:lang w:eastAsia="zh-CN"/>
        </w:rPr>
      </w:pPr>
    </w:p>
    <w:p>
      <w:pPr>
        <w:pStyle w:val="3"/>
        <w:numPr>
          <w:ilvl w:val="0"/>
          <w:numId w:val="8"/>
        </w:numPr>
        <w:tabs>
          <w:tab w:val="left" w:pos="749"/>
        </w:tabs>
        <w:rPr>
          <w:rFonts w:ascii="Times New Roman" w:hAnsi="Times New Roman" w:eastAsia="Times New Roman" w:cs="Times New Roman"/>
          <w:b/>
          <w:sz w:val="30"/>
          <w:szCs w:val="30"/>
        </w:rPr>
      </w:pPr>
      <w:bookmarkStart w:id="16" w:name="_TOC_300014"/>
      <w:r>
        <w:rPr>
          <w:b/>
          <w:spacing w:val="-6"/>
          <w:sz w:val="30"/>
          <w:szCs w:val="30"/>
        </w:rPr>
        <w:t>引言</w:t>
      </w:r>
      <w:bookmarkEnd w:id="16"/>
    </w:p>
    <w:p>
      <w:pPr>
        <w:spacing w:line="328" w:lineRule="exact"/>
      </w:pPr>
    </w:p>
    <w:p>
      <w:pPr>
        <w:pStyle w:val="3"/>
        <w:spacing w:line="299" w:lineRule="auto"/>
        <w:ind w:left="226" w:right="308" w:firstLine="480"/>
        <w:rPr>
          <w:lang w:eastAsia="zh-CN"/>
        </w:rPr>
      </w:pPr>
      <w:r>
        <w:rPr>
          <w:spacing w:val="-4"/>
          <w:lang w:eastAsia="zh-CN"/>
        </w:rPr>
        <w:t>仿生机器鱼的机械机构设计是实现运动控制的前提。</w:t>
      </w:r>
      <w:r>
        <w:rPr>
          <w:spacing w:val="-3"/>
          <w:lang w:eastAsia="zh-CN"/>
        </w:rPr>
        <w:t>仿生机器鱼的机械结构</w:t>
      </w:r>
      <w:r>
        <w:rPr>
          <w:spacing w:val="-2"/>
          <w:lang w:eastAsia="zh-CN"/>
        </w:rPr>
        <w:t>设计首先</w:t>
      </w:r>
      <w:r>
        <w:rPr>
          <w:spacing w:val="-3"/>
          <w:lang w:eastAsia="zh-CN"/>
        </w:rPr>
        <w:t>要考虑我们所需要设计的应用场合需求以及推进性能要求和尺寸要求等，</w:t>
      </w:r>
      <w:r>
        <w:rPr>
          <w:spacing w:val="-6"/>
          <w:lang w:eastAsia="zh-CN"/>
        </w:rPr>
        <w:t>再选取</w:t>
      </w:r>
      <w:r>
        <w:rPr>
          <w:spacing w:val="-4"/>
          <w:lang w:eastAsia="zh-CN"/>
        </w:rPr>
        <w:t>所需要仿</w:t>
      </w:r>
      <w:r>
        <w:rPr>
          <w:spacing w:val="-3"/>
          <w:lang w:eastAsia="zh-CN"/>
        </w:rPr>
        <w:t>生的鱼的种类。</w:t>
      </w:r>
      <w:r>
        <w:rPr>
          <w:spacing w:val="-4"/>
          <w:lang w:eastAsia="zh-CN"/>
        </w:rPr>
        <w:t>对于所选取鱼的种类的外形仿生以及鱼</w:t>
      </w:r>
      <w:r>
        <w:rPr>
          <w:spacing w:val="-3"/>
          <w:lang w:eastAsia="zh-CN"/>
        </w:rPr>
        <w:t>的运动推进仿生是我们需要考虑的</w:t>
      </w:r>
    </w:p>
    <w:p>
      <w:pPr>
        <w:pStyle w:val="3"/>
        <w:spacing w:line="298" w:lineRule="auto"/>
        <w:ind w:left="226" w:right="68"/>
        <w:rPr>
          <w:lang w:eastAsia="zh-CN"/>
        </w:rPr>
      </w:pPr>
      <w:r>
        <w:rPr>
          <w:spacing w:val="-3"/>
          <w:lang w:eastAsia="zh-CN"/>
        </w:rPr>
        <w:t>重点。</w:t>
      </w:r>
      <w:r>
        <w:rPr>
          <w:spacing w:val="-4"/>
          <w:lang w:eastAsia="zh-CN"/>
        </w:rPr>
        <w:t>根据这些要素确定我们设</w:t>
      </w:r>
      <w:r>
        <w:rPr>
          <w:spacing w:val="-3"/>
          <w:lang w:eastAsia="zh-CN"/>
        </w:rPr>
        <w:t>计的仿生机器鱼的总体尺寸结构以及各个部分的设计方案。</w:t>
      </w:r>
      <w:r>
        <w:rPr>
          <w:spacing w:val="14"/>
          <w:lang w:eastAsia="zh-CN"/>
        </w:rPr>
        <w:t>通过</w:t>
      </w:r>
      <w:r>
        <w:rPr>
          <w:spacing w:val="19"/>
          <w:lang w:eastAsia="zh-CN"/>
        </w:rPr>
        <w:t xml:space="preserve"> </w:t>
      </w:r>
      <w:r>
        <w:rPr>
          <w:rFonts w:ascii="Times New Roman" w:hAnsi="Times New Roman" w:eastAsia="Times New Roman" w:cs="Times New Roman"/>
          <w:spacing w:val="6"/>
          <w:lang w:eastAsia="zh-CN"/>
        </w:rPr>
        <w:t>Solidworks</w:t>
      </w:r>
      <w:r>
        <w:rPr>
          <w:rFonts w:ascii="Times New Roman" w:hAnsi="Times New Roman" w:eastAsia="Times New Roman" w:cs="Times New Roman"/>
          <w:spacing w:val="15"/>
          <w:lang w:eastAsia="zh-CN"/>
        </w:rPr>
        <w:t xml:space="preserve"> </w:t>
      </w:r>
      <w:r>
        <w:rPr>
          <w:spacing w:val="14"/>
          <w:lang w:eastAsia="zh-CN"/>
        </w:rPr>
        <w:t>三维建模软件对仿生机器鱼各个单独的部分建立三维建模，并通过</w:t>
      </w:r>
      <w:r>
        <w:rPr>
          <w:rFonts w:ascii="Times New Roman" w:hAnsi="Times New Roman" w:eastAsia="Times New Roman" w:cs="Times New Roman"/>
          <w:spacing w:val="-1"/>
          <w:lang w:eastAsia="zh-CN"/>
        </w:rPr>
        <w:t>Solidworks</w:t>
      </w:r>
      <w:r>
        <w:rPr>
          <w:rFonts w:ascii="Times New Roman" w:hAnsi="Times New Roman" w:eastAsia="Times New Roman" w:cs="Times New Roman"/>
          <w:spacing w:val="1"/>
          <w:lang w:eastAsia="zh-CN"/>
        </w:rPr>
        <w:t xml:space="preserve"> </w:t>
      </w:r>
      <w:r>
        <w:rPr>
          <w:spacing w:val="-2"/>
          <w:lang w:eastAsia="zh-CN"/>
        </w:rPr>
        <w:t>软件的装配体功能对我们各个部分进行整体装配配合。在此基础上，通过</w:t>
      </w:r>
      <w:r>
        <w:rPr>
          <w:lang w:eastAsia="zh-CN"/>
        </w:rPr>
        <w:t xml:space="preserve"> </w:t>
      </w:r>
      <w:r>
        <w:rPr>
          <w:rFonts w:ascii="Times New Roman" w:hAnsi="Times New Roman" w:eastAsia="Times New Roman" w:cs="Times New Roman"/>
          <w:spacing w:val="4"/>
          <w:lang w:eastAsia="zh-CN"/>
        </w:rPr>
        <w:t>3D</w:t>
      </w:r>
    </w:p>
    <w:p>
      <w:pPr>
        <w:pStyle w:val="3"/>
        <w:spacing w:line="233" w:lineRule="auto"/>
        <w:ind w:left="226"/>
        <w:rPr>
          <w:lang w:eastAsia="zh-CN"/>
        </w:rPr>
      </w:pPr>
      <w:r>
        <w:rPr>
          <w:spacing w:val="-1"/>
          <w:lang w:eastAsia="zh-CN"/>
        </w:rPr>
        <w:t>打印技</w:t>
      </w:r>
      <w:r>
        <w:rPr>
          <w:lang w:eastAsia="zh-CN"/>
        </w:rPr>
        <w:t>术打印出仿生机器鱼各部分的实体结构。</w:t>
      </w:r>
    </w:p>
    <w:p>
      <w:pPr>
        <w:pStyle w:val="3"/>
        <w:spacing w:before="94" w:line="314" w:lineRule="auto"/>
        <w:ind w:left="226" w:right="308" w:firstLine="480"/>
        <w:rPr>
          <w:lang w:eastAsia="zh-CN"/>
        </w:rPr>
      </w:pPr>
      <w:r>
        <w:rPr>
          <w:spacing w:val="-4"/>
          <w:lang w:eastAsia="zh-CN"/>
        </w:rPr>
        <w:t>本课题的设计是，</w:t>
      </w:r>
      <w:r>
        <w:rPr>
          <w:spacing w:val="-3"/>
          <w:lang w:eastAsia="zh-CN"/>
        </w:rPr>
        <w:t>首先基于选型要求，</w:t>
      </w:r>
      <w:r>
        <w:rPr>
          <w:spacing w:val="-4"/>
          <w:lang w:eastAsia="zh-CN"/>
        </w:rPr>
        <w:t>对仿生机器鱼的总体结构进行大致的设计，</w:t>
      </w:r>
      <w:r>
        <w:rPr>
          <w:spacing w:val="3"/>
          <w:lang w:eastAsia="zh-CN"/>
        </w:rPr>
        <w:t>再</w:t>
      </w:r>
      <w:r>
        <w:rPr>
          <w:spacing w:val="-3"/>
          <w:lang w:eastAsia="zh-CN"/>
        </w:rPr>
        <w:t>以充分的流体力学、</w:t>
      </w:r>
      <w:r>
        <w:rPr>
          <w:spacing w:val="-4"/>
          <w:lang w:eastAsia="zh-CN"/>
        </w:rPr>
        <w:t>仿生学理论基础等对鱼头、</w:t>
      </w:r>
      <w:r>
        <w:rPr>
          <w:spacing w:val="-3"/>
          <w:lang w:eastAsia="zh-CN"/>
        </w:rPr>
        <w:t>鱼鳍各个部分进行优化设计，</w:t>
      </w:r>
      <w:r>
        <w:rPr>
          <w:spacing w:val="-4"/>
          <w:lang w:eastAsia="zh-CN"/>
        </w:rPr>
        <w:t>其次</w:t>
      </w:r>
      <w:r>
        <w:rPr>
          <w:spacing w:val="-3"/>
          <w:lang w:eastAsia="zh-CN"/>
        </w:rPr>
        <w:t>再对各个部分的连接配合、</w:t>
      </w:r>
      <w:r>
        <w:rPr>
          <w:spacing w:val="-4"/>
          <w:lang w:eastAsia="zh-CN"/>
        </w:rPr>
        <w:t>防水、密封、</w:t>
      </w:r>
      <w:r>
        <w:rPr>
          <w:spacing w:val="-3"/>
          <w:lang w:eastAsia="zh-CN"/>
        </w:rPr>
        <w:t>密度等实际问题进行考量、</w:t>
      </w:r>
      <w:r>
        <w:rPr>
          <w:spacing w:val="-4"/>
          <w:lang w:eastAsia="zh-CN"/>
        </w:rPr>
        <w:t>优化，最后再根</w:t>
      </w:r>
      <w:r>
        <w:rPr>
          <w:spacing w:val="-3"/>
          <w:lang w:eastAsia="zh-CN"/>
        </w:rPr>
        <w:t>据实际情况</w:t>
      </w:r>
      <w:r>
        <w:rPr>
          <w:lang w:eastAsia="zh-CN"/>
        </w:rPr>
        <w:t>对整体、</w:t>
      </w:r>
      <w:r>
        <w:rPr>
          <w:spacing w:val="-1"/>
          <w:lang w:eastAsia="zh-CN"/>
        </w:rPr>
        <w:t>部分</w:t>
      </w:r>
      <w:r>
        <w:rPr>
          <w:lang w:eastAsia="zh-CN"/>
        </w:rPr>
        <w:t>再进行改良。</w:t>
      </w:r>
    </w:p>
    <w:p>
      <w:pPr>
        <w:pStyle w:val="3"/>
        <w:numPr>
          <w:ilvl w:val="0"/>
          <w:numId w:val="8"/>
        </w:numPr>
        <w:tabs>
          <w:tab w:val="left" w:pos="749"/>
        </w:tabs>
        <w:spacing w:before="144"/>
        <w:rPr>
          <w:rFonts w:ascii="Times New Roman" w:hAnsi="Times New Roman" w:eastAsia="Times New Roman" w:cs="Times New Roman"/>
          <w:b/>
          <w:sz w:val="30"/>
          <w:szCs w:val="30"/>
        </w:rPr>
      </w:pPr>
      <w:bookmarkStart w:id="17" w:name="_TOC_300015"/>
      <w:r>
        <w:rPr>
          <w:b/>
          <w:spacing w:val="-2"/>
          <w:sz w:val="30"/>
          <w:szCs w:val="30"/>
        </w:rPr>
        <w:t>鱼体机械结构设计</w:t>
      </w:r>
      <w:bookmarkEnd w:id="17"/>
    </w:p>
    <w:p>
      <w:pPr>
        <w:spacing w:line="328" w:lineRule="exact"/>
      </w:pPr>
    </w:p>
    <w:p>
      <w:pPr>
        <w:pStyle w:val="3"/>
        <w:spacing w:line="298" w:lineRule="auto"/>
        <w:ind w:left="226" w:right="188" w:firstLine="480"/>
        <w:rPr>
          <w:lang w:eastAsia="zh-CN"/>
        </w:rPr>
      </w:pPr>
      <w:r>
        <w:rPr>
          <w:spacing w:val="-7"/>
          <w:lang w:eastAsia="zh-CN"/>
        </w:rPr>
        <w:t>本文所设计的仿生机器鱼基于仿鲹科新月牙型尾鳍的鱼类，</w:t>
      </w:r>
      <w:r>
        <w:rPr>
          <w:spacing w:val="-4"/>
          <w:lang w:eastAsia="zh-CN"/>
        </w:rPr>
        <w:t>分为鱼头</w:t>
      </w:r>
      <w:r>
        <w:rPr>
          <w:spacing w:val="-6"/>
          <w:lang w:eastAsia="zh-CN"/>
        </w:rPr>
        <w:t>（鱼体第一节）</w:t>
      </w:r>
      <w:r>
        <w:rPr>
          <w:spacing w:val="-10"/>
          <w:lang w:eastAsia="zh-CN"/>
        </w:rPr>
        <w:t>、</w:t>
      </w:r>
      <w:r>
        <w:rPr>
          <w:spacing w:val="-6"/>
          <w:lang w:eastAsia="zh-CN"/>
        </w:rPr>
        <w:t>鱼尾</w:t>
      </w:r>
      <w:r>
        <w:rPr>
          <w:rFonts w:ascii="Times New Roman" w:hAnsi="Times New Roman" w:eastAsia="Times New Roman" w:cs="Times New Roman"/>
          <w:spacing w:val="-6"/>
          <w:lang w:eastAsia="zh-CN"/>
        </w:rPr>
        <w:t>Ⅰ</w:t>
      </w:r>
      <w:r>
        <w:rPr>
          <w:spacing w:val="-6"/>
          <w:lang w:eastAsia="zh-CN"/>
        </w:rPr>
        <w:t>（鱼体第二节）、鱼尾</w:t>
      </w:r>
      <w:r>
        <w:rPr>
          <w:rFonts w:ascii="Times New Roman" w:hAnsi="Times New Roman" w:eastAsia="Times New Roman" w:cs="Times New Roman"/>
          <w:spacing w:val="-8"/>
          <w:lang w:eastAsia="zh-CN"/>
        </w:rPr>
        <w:t>Ⅱ</w:t>
      </w:r>
      <w:r>
        <w:rPr>
          <w:spacing w:val="-7"/>
          <w:lang w:eastAsia="zh-CN"/>
        </w:rPr>
        <w:t>（鱼体第三节）、尾鳍</w:t>
      </w:r>
      <w:r>
        <w:rPr>
          <w:spacing w:val="-6"/>
          <w:lang w:eastAsia="zh-CN"/>
        </w:rPr>
        <w:t>（鱼体第四节）。机器鱼结构的三视</w:t>
      </w:r>
      <w:r>
        <w:rPr>
          <w:spacing w:val="-1"/>
          <w:lang w:eastAsia="zh-CN"/>
        </w:rPr>
        <w:t>图如图</w:t>
      </w:r>
      <w:r>
        <w:rPr>
          <w:spacing w:val="-61"/>
          <w:lang w:eastAsia="zh-CN"/>
        </w:rPr>
        <w:t xml:space="preserve"> </w:t>
      </w:r>
      <w:r>
        <w:rPr>
          <w:rFonts w:ascii="Times New Roman" w:hAnsi="Times New Roman" w:eastAsia="Times New Roman" w:cs="Times New Roman"/>
          <w:lang w:eastAsia="zh-CN"/>
        </w:rPr>
        <w:t>3-1</w:t>
      </w:r>
      <w:r>
        <w:rPr>
          <w:spacing w:val="-2"/>
          <w:lang w:eastAsia="zh-CN"/>
        </w:rPr>
        <w:t>。</w:t>
      </w: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387" w:lineRule="exact"/>
        <w:rPr>
          <w:lang w:eastAsia="zh-CN"/>
        </w:rPr>
      </w:pPr>
    </w:p>
    <w:p>
      <w:pPr>
        <w:pStyle w:val="3"/>
        <w:ind w:left="3891"/>
        <w:rPr>
          <w:lang w:eastAsia="zh-CN"/>
        </w:rPr>
      </w:pPr>
      <w:r>
        <w:rPr>
          <w:sz w:val="20"/>
          <w:szCs w:val="20"/>
          <w:lang w:eastAsia="zh-CN"/>
        </w:rPr>
        <w:t>图</w:t>
      </w:r>
      <w:r>
        <w:rPr>
          <w:spacing w:val="18"/>
          <w:sz w:val="20"/>
          <w:szCs w:val="20"/>
          <w:lang w:eastAsia="zh-CN"/>
        </w:rPr>
        <w:t xml:space="preserve"> </w:t>
      </w:r>
      <w:r>
        <w:rPr>
          <w:rFonts w:ascii="Times New Roman" w:hAnsi="Times New Roman" w:eastAsia="Times New Roman" w:cs="Times New Roman"/>
          <w:sz w:val="20"/>
          <w:szCs w:val="20"/>
          <w:lang w:eastAsia="zh-CN"/>
        </w:rPr>
        <w:t>3-1</w:t>
      </w:r>
      <w:r>
        <w:rPr>
          <w:rFonts w:ascii="Times New Roman" w:hAnsi="Times New Roman" w:eastAsia="Times New Roman" w:cs="Times New Roman"/>
          <w:spacing w:val="9"/>
          <w:sz w:val="20"/>
          <w:szCs w:val="20"/>
          <w:lang w:eastAsia="zh-CN"/>
        </w:rPr>
        <w:t xml:space="preserve">  </w:t>
      </w:r>
      <w:r>
        <w:rPr>
          <w:sz w:val="20"/>
          <w:szCs w:val="20"/>
          <w:lang w:eastAsia="zh-CN"/>
        </w:rPr>
        <w:t>机械鱼三视图</w:t>
      </w:r>
    </w:p>
    <w:p>
      <w:pPr>
        <w:rPr>
          <w:lang w:eastAsia="zh-CN"/>
        </w:rPr>
        <w:sectPr>
          <w:headerReference r:id="rId8" w:type="default"/>
          <w:pgSz w:w="11906" w:h="16838"/>
          <w:pgMar w:top="1381" w:right="882" w:bottom="1299" w:left="1249" w:header="1381" w:footer="1299" w:gutter="0"/>
          <w:cols w:space="720" w:num="1"/>
        </w:sectPr>
      </w:pPr>
    </w:p>
    <w:p>
      <w:pPr>
        <w:pStyle w:val="3"/>
        <w:spacing w:before="112" w:line="296" w:lineRule="auto"/>
        <w:ind w:left="226" w:right="308" w:firstLine="480"/>
        <w:rPr>
          <w:lang w:eastAsia="zh-CN"/>
        </w:rPr>
      </w:pPr>
      <w:r>
        <w:rPr>
          <w:spacing w:val="-4"/>
          <w:lang w:eastAsia="zh-CN"/>
        </w:rPr>
        <w:t>机械鱼的整体设计目标是确定未知变量具体参数，</w:t>
      </w:r>
      <w:r>
        <w:rPr>
          <w:spacing w:val="-3"/>
          <w:lang w:eastAsia="zh-CN"/>
        </w:rPr>
        <w:t>保证仿生的合理性以及协调性。</w:t>
      </w:r>
      <w:r>
        <w:rPr>
          <w:spacing w:val="-1"/>
          <w:lang w:eastAsia="zh-CN"/>
        </w:rPr>
        <w:t>基于此</w:t>
      </w:r>
      <w:r>
        <w:rPr>
          <w:lang w:eastAsia="zh-CN"/>
        </w:rPr>
        <w:t>，需要考虑以下几点参数：</w:t>
      </w:r>
    </w:p>
    <w:p>
      <w:pPr>
        <w:pStyle w:val="3"/>
        <w:spacing w:line="231" w:lineRule="auto"/>
        <w:ind w:left="706"/>
        <w:rPr>
          <w:lang w:eastAsia="zh-CN"/>
        </w:rPr>
      </w:pPr>
      <w:r>
        <w:rPr>
          <w:lang w:eastAsia="zh-CN"/>
        </w:rPr>
        <w:t>（</w:t>
      </w:r>
      <w:r>
        <w:rPr>
          <w:rFonts w:ascii="Times New Roman" w:hAnsi="Times New Roman" w:eastAsia="Times New Roman" w:cs="Times New Roman"/>
          <w:lang w:eastAsia="zh-CN"/>
        </w:rPr>
        <w:t>1</w:t>
      </w:r>
      <w:r>
        <w:rPr>
          <w:lang w:eastAsia="zh-CN"/>
        </w:rPr>
        <w:t>）推进形式的确定</w:t>
      </w:r>
      <w:r>
        <w:rPr>
          <w:rFonts w:ascii="Times New Roman" w:hAnsi="Times New Roman" w:eastAsia="Times New Roman" w:cs="Times New Roman"/>
          <w:spacing w:val="-1"/>
          <w:lang w:eastAsia="zh-CN"/>
        </w:rPr>
        <w:t>---</w:t>
      </w:r>
      <w:r>
        <w:rPr>
          <w:spacing w:val="-1"/>
          <w:lang w:eastAsia="zh-CN"/>
        </w:rPr>
        <w:t>尾鳍</w:t>
      </w:r>
      <w:r>
        <w:rPr>
          <w:lang w:eastAsia="zh-CN"/>
        </w:rPr>
        <w:t>的设计；</w:t>
      </w:r>
    </w:p>
    <w:p>
      <w:pPr>
        <w:pStyle w:val="3"/>
        <w:spacing w:before="79"/>
        <w:ind w:left="706"/>
        <w:rPr>
          <w:lang w:eastAsia="zh-CN"/>
        </w:rPr>
      </w:pPr>
      <w:r>
        <w:rPr>
          <w:lang w:eastAsia="zh-CN"/>
        </w:rPr>
        <w:t>（</w:t>
      </w:r>
      <w:r>
        <w:rPr>
          <w:rFonts w:ascii="Times New Roman" w:hAnsi="Times New Roman" w:eastAsia="Times New Roman" w:cs="Times New Roman"/>
          <w:lang w:eastAsia="zh-CN"/>
        </w:rPr>
        <w:t>2</w:t>
      </w:r>
      <w:r>
        <w:rPr>
          <w:spacing w:val="-1"/>
          <w:lang w:eastAsia="zh-CN"/>
        </w:rPr>
        <w:t>）头部</w:t>
      </w:r>
      <w:r>
        <w:rPr>
          <w:lang w:eastAsia="zh-CN"/>
        </w:rPr>
        <w:t>的大小尺寸、形状确定，内部结构的设计；</w:t>
      </w:r>
    </w:p>
    <w:p>
      <w:pPr>
        <w:pStyle w:val="3"/>
        <w:spacing w:before="76"/>
        <w:ind w:left="706"/>
        <w:rPr>
          <w:lang w:eastAsia="zh-CN"/>
        </w:rPr>
      </w:pPr>
      <w:r>
        <w:rPr>
          <w:lang w:eastAsia="zh-CN"/>
        </w:rPr>
        <w:t>（</w:t>
      </w:r>
      <w:r>
        <w:rPr>
          <w:rFonts w:ascii="Times New Roman" w:hAnsi="Times New Roman" w:eastAsia="Times New Roman" w:cs="Times New Roman"/>
          <w:lang w:eastAsia="zh-CN"/>
        </w:rPr>
        <w:t>3</w:t>
      </w:r>
      <w:r>
        <w:rPr>
          <w:spacing w:val="-1"/>
          <w:lang w:eastAsia="zh-CN"/>
        </w:rPr>
        <w:t>）各</w:t>
      </w:r>
      <w:r>
        <w:rPr>
          <w:lang w:eastAsia="zh-CN"/>
        </w:rPr>
        <w:t>部分的间隔尺寸，配合件的处理以及连接的方式；</w:t>
      </w:r>
    </w:p>
    <w:p>
      <w:pPr>
        <w:pStyle w:val="3"/>
        <w:spacing w:before="90" w:line="299" w:lineRule="auto"/>
        <w:ind w:left="706" w:right="2468"/>
        <w:rPr>
          <w:lang w:eastAsia="zh-CN"/>
        </w:rPr>
      </w:pPr>
      <w:r>
        <w:rPr>
          <w:lang w:eastAsia="zh-CN"/>
        </w:rPr>
        <w:t>（</w:t>
      </w:r>
      <w:r>
        <w:rPr>
          <w:rFonts w:ascii="Times New Roman" w:hAnsi="Times New Roman" w:eastAsia="Times New Roman" w:cs="Times New Roman"/>
          <w:spacing w:val="-1"/>
          <w:lang w:eastAsia="zh-CN"/>
        </w:rPr>
        <w:t>4</w:t>
      </w:r>
      <w:r>
        <w:rPr>
          <w:spacing w:val="-1"/>
          <w:lang w:eastAsia="zh-CN"/>
        </w:rPr>
        <w:t>）整体重心的确定，保</w:t>
      </w:r>
      <w:r>
        <w:rPr>
          <w:lang w:eastAsia="zh-CN"/>
        </w:rPr>
        <w:t>证不侧翻、前倾、后仰等协调问题；（</w:t>
      </w:r>
      <w:r>
        <w:rPr>
          <w:rFonts w:ascii="Times New Roman" w:hAnsi="Times New Roman" w:eastAsia="Times New Roman" w:cs="Times New Roman"/>
          <w:lang w:eastAsia="zh-CN"/>
        </w:rPr>
        <w:t>5</w:t>
      </w:r>
      <w:r>
        <w:rPr>
          <w:spacing w:val="-1"/>
          <w:lang w:eastAsia="zh-CN"/>
        </w:rPr>
        <w:t>）整体</w:t>
      </w:r>
      <w:r>
        <w:rPr>
          <w:lang w:eastAsia="zh-CN"/>
        </w:rPr>
        <w:t>外观的流线型、合理性、仿生性；</w:t>
      </w:r>
    </w:p>
    <w:p>
      <w:pPr>
        <w:pStyle w:val="3"/>
        <w:spacing w:line="233" w:lineRule="auto"/>
        <w:ind w:left="706"/>
        <w:rPr>
          <w:lang w:eastAsia="zh-CN"/>
        </w:rPr>
      </w:pPr>
      <w:r>
        <w:rPr>
          <w:lang w:eastAsia="zh-CN"/>
        </w:rPr>
        <w:t>（</w:t>
      </w:r>
      <w:r>
        <w:rPr>
          <w:rFonts w:ascii="Times New Roman" w:hAnsi="Times New Roman" w:eastAsia="Times New Roman" w:cs="Times New Roman"/>
          <w:lang w:eastAsia="zh-CN"/>
        </w:rPr>
        <w:t>6</w:t>
      </w:r>
      <w:r>
        <w:rPr>
          <w:spacing w:val="-1"/>
          <w:lang w:eastAsia="zh-CN"/>
        </w:rPr>
        <w:t>）整体</w:t>
      </w:r>
      <w:r>
        <w:rPr>
          <w:lang w:eastAsia="zh-CN"/>
        </w:rPr>
        <w:t>密封、防水的处理；</w:t>
      </w:r>
    </w:p>
    <w:p>
      <w:pPr>
        <w:pStyle w:val="3"/>
        <w:spacing w:before="76"/>
        <w:ind w:left="706"/>
        <w:rPr>
          <w:lang w:eastAsia="zh-CN"/>
        </w:rPr>
      </w:pPr>
      <w:r>
        <w:rPr>
          <w:lang w:eastAsia="zh-CN"/>
        </w:rPr>
        <w:t>（</w:t>
      </w:r>
      <w:r>
        <w:rPr>
          <w:rFonts w:ascii="Times New Roman" w:hAnsi="Times New Roman" w:eastAsia="Times New Roman" w:cs="Times New Roman"/>
          <w:lang w:eastAsia="zh-CN"/>
        </w:rPr>
        <w:t>7</w:t>
      </w:r>
      <w:r>
        <w:rPr>
          <w:spacing w:val="-1"/>
          <w:lang w:eastAsia="zh-CN"/>
        </w:rPr>
        <w:t>）控制</w:t>
      </w:r>
      <w:r>
        <w:rPr>
          <w:lang w:eastAsia="zh-CN"/>
        </w:rPr>
        <w:t>电路、电池的位置选取；</w:t>
      </w:r>
    </w:p>
    <w:p>
      <w:pPr>
        <w:pStyle w:val="3"/>
        <w:spacing w:before="90" w:line="291" w:lineRule="auto"/>
        <w:ind w:left="226" w:right="308" w:firstLine="480"/>
        <w:rPr>
          <w:lang w:eastAsia="zh-CN"/>
        </w:rPr>
      </w:pPr>
      <w:r>
        <w:rPr>
          <w:lang w:eastAsia="zh-CN"/>
        </w:rPr>
        <w:t>经过设计确定，仿生机器鱼的鱼体总长度为</w:t>
      </w:r>
      <w:r>
        <w:rPr>
          <w:spacing w:val="-12"/>
          <w:lang w:eastAsia="zh-CN"/>
        </w:rPr>
        <w:t xml:space="preserve"> </w:t>
      </w:r>
      <w:r>
        <w:rPr>
          <w:rFonts w:ascii="Times New Roman" w:hAnsi="Times New Roman" w:eastAsia="Times New Roman" w:cs="Times New Roman"/>
          <w:lang w:eastAsia="zh-CN"/>
        </w:rPr>
        <w:t>548</w:t>
      </w:r>
      <w:r>
        <w:rPr>
          <w:rFonts w:ascii="Times New Roman" w:hAnsi="Times New Roman" w:eastAsia="Times New Roman" w:cs="Times New Roman"/>
          <w:spacing w:val="-6"/>
          <w:lang w:eastAsia="zh-CN"/>
        </w:rPr>
        <w:t xml:space="preserve"> </w:t>
      </w:r>
      <w:r>
        <w:rPr>
          <w:rFonts w:ascii="Times New Roman" w:hAnsi="Times New Roman" w:eastAsia="Times New Roman" w:cs="Times New Roman"/>
          <w:lang w:eastAsia="zh-CN"/>
        </w:rPr>
        <w:t>mm</w:t>
      </w:r>
      <w:r>
        <w:rPr>
          <w:lang w:eastAsia="zh-CN"/>
        </w:rPr>
        <w:t>，最大宽度为</w:t>
      </w:r>
      <w:r>
        <w:rPr>
          <w:spacing w:val="-12"/>
          <w:lang w:eastAsia="zh-CN"/>
        </w:rPr>
        <w:t xml:space="preserve"> </w:t>
      </w:r>
      <w:r>
        <w:rPr>
          <w:rFonts w:ascii="Times New Roman" w:hAnsi="Times New Roman" w:eastAsia="Times New Roman" w:cs="Times New Roman"/>
          <w:lang w:eastAsia="zh-CN"/>
        </w:rPr>
        <w:t>127</w:t>
      </w:r>
      <w:r>
        <w:rPr>
          <w:rFonts w:ascii="Times New Roman" w:hAnsi="Times New Roman" w:eastAsia="Times New Roman" w:cs="Times New Roman"/>
          <w:spacing w:val="-7"/>
          <w:lang w:eastAsia="zh-CN"/>
        </w:rPr>
        <w:t xml:space="preserve"> </w:t>
      </w:r>
      <w:r>
        <w:rPr>
          <w:rFonts w:ascii="Times New Roman" w:hAnsi="Times New Roman" w:eastAsia="Times New Roman" w:cs="Times New Roman"/>
          <w:lang w:eastAsia="zh-CN"/>
        </w:rPr>
        <w:t>mm</w:t>
      </w:r>
      <w:r>
        <w:rPr>
          <w:lang w:eastAsia="zh-CN"/>
        </w:rPr>
        <w:t>，最大高</w:t>
      </w:r>
      <w:r>
        <w:rPr>
          <w:spacing w:val="-4"/>
          <w:lang w:eastAsia="zh-CN"/>
        </w:rPr>
        <w:t>度为</w:t>
      </w:r>
      <w:r>
        <w:rPr>
          <w:spacing w:val="-2"/>
          <w:lang w:eastAsia="zh-CN"/>
        </w:rPr>
        <w:t xml:space="preserve"> </w:t>
      </w:r>
      <w:r>
        <w:rPr>
          <w:rFonts w:ascii="Times New Roman" w:hAnsi="Times New Roman" w:eastAsia="Times New Roman" w:cs="Times New Roman"/>
          <w:spacing w:val="-2"/>
          <w:lang w:eastAsia="zh-CN"/>
        </w:rPr>
        <w:t>261</w:t>
      </w:r>
      <w:r>
        <w:rPr>
          <w:rFonts w:ascii="Times New Roman" w:hAnsi="Times New Roman" w:eastAsia="Times New Roman" w:cs="Times New Roman"/>
          <w:spacing w:val="-1"/>
          <w:lang w:eastAsia="zh-CN"/>
        </w:rPr>
        <w:t xml:space="preserve"> </w:t>
      </w:r>
      <w:r>
        <w:rPr>
          <w:rFonts w:ascii="Times New Roman" w:hAnsi="Times New Roman" w:eastAsia="Times New Roman" w:cs="Times New Roman"/>
          <w:spacing w:val="-4"/>
          <w:lang w:eastAsia="zh-CN"/>
        </w:rPr>
        <w:t>mm</w:t>
      </w:r>
      <w:r>
        <w:rPr>
          <w:spacing w:val="-4"/>
          <w:lang w:eastAsia="zh-CN"/>
        </w:rPr>
        <w:t>，各个部分结构的具体规格尺寸如下表格</w:t>
      </w:r>
      <w:r>
        <w:rPr>
          <w:spacing w:val="-2"/>
          <w:lang w:eastAsia="zh-CN"/>
        </w:rPr>
        <w:t xml:space="preserve"> </w:t>
      </w:r>
      <w:r>
        <w:rPr>
          <w:rFonts w:ascii="Times New Roman" w:hAnsi="Times New Roman" w:eastAsia="Times New Roman" w:cs="Times New Roman"/>
          <w:spacing w:val="-4"/>
          <w:lang w:eastAsia="zh-CN"/>
        </w:rPr>
        <w:t>3-1</w:t>
      </w:r>
      <w:r>
        <w:rPr>
          <w:rFonts w:ascii="Times New Roman" w:hAnsi="Times New Roman" w:eastAsia="Times New Roman" w:cs="Times New Roman"/>
          <w:spacing w:val="-2"/>
          <w:lang w:eastAsia="zh-CN"/>
        </w:rPr>
        <w:t xml:space="preserve"> </w:t>
      </w:r>
      <w:r>
        <w:rPr>
          <w:spacing w:val="-4"/>
          <w:lang w:eastAsia="zh-CN"/>
        </w:rPr>
        <w:t>所示。</w:t>
      </w:r>
    </w:p>
    <w:p>
      <w:pPr>
        <w:pStyle w:val="3"/>
        <w:spacing w:after="11" w:line="233" w:lineRule="auto"/>
        <w:ind w:left="4102"/>
      </w:pPr>
      <w:r>
        <w:rPr>
          <w:spacing w:val="9"/>
          <w:sz w:val="20"/>
          <w:szCs w:val="20"/>
        </w:rPr>
        <w:t>表</w:t>
      </w:r>
      <w:r>
        <w:rPr>
          <w:spacing w:val="5"/>
          <w:sz w:val="20"/>
          <w:szCs w:val="20"/>
        </w:rPr>
        <w:t xml:space="preserve"> </w:t>
      </w:r>
      <w:r>
        <w:rPr>
          <w:rFonts w:ascii="Times New Roman" w:hAnsi="Times New Roman" w:eastAsia="Times New Roman" w:cs="Times New Roman"/>
          <w:spacing w:val="4"/>
          <w:sz w:val="20"/>
          <w:szCs w:val="20"/>
        </w:rPr>
        <w:t>3-1</w:t>
      </w:r>
      <w:r>
        <w:rPr>
          <w:rFonts w:ascii="Times New Roman" w:hAnsi="Times New Roman" w:eastAsia="Times New Roman" w:cs="Times New Roman"/>
          <w:spacing w:val="2"/>
          <w:sz w:val="20"/>
          <w:szCs w:val="20"/>
        </w:rPr>
        <w:t xml:space="preserve"> </w:t>
      </w:r>
      <w:r>
        <w:rPr>
          <w:spacing w:val="9"/>
          <w:sz w:val="20"/>
          <w:szCs w:val="20"/>
        </w:rPr>
        <w:t>具体规格</w:t>
      </w:r>
    </w:p>
    <w:tbl>
      <w:tblPr>
        <w:tblStyle w:val="15"/>
        <w:tblW w:w="0" w:type="auto"/>
        <w:tblInd w:w="118" w:type="dxa"/>
        <w:tblLayout w:type="fixed"/>
        <w:tblCellMar>
          <w:top w:w="0" w:type="dxa"/>
          <w:left w:w="0" w:type="dxa"/>
          <w:bottom w:w="0" w:type="dxa"/>
          <w:right w:w="0" w:type="dxa"/>
        </w:tblCellMar>
      </w:tblPr>
      <w:tblGrid>
        <w:gridCol w:w="2235"/>
        <w:gridCol w:w="2237"/>
        <w:gridCol w:w="2237"/>
        <w:gridCol w:w="2236"/>
      </w:tblGrid>
      <w:tr>
        <w:tblPrEx>
          <w:tblCellMar>
            <w:top w:w="0" w:type="dxa"/>
            <w:left w:w="0" w:type="dxa"/>
            <w:bottom w:w="0" w:type="dxa"/>
            <w:right w:w="0" w:type="dxa"/>
          </w:tblCellMar>
        </w:tblPrEx>
        <w:trPr>
          <w:trHeight w:val="326" w:hRule="exact"/>
        </w:trPr>
        <w:tc>
          <w:tcPr>
            <w:tcW w:w="2235" w:type="dxa"/>
            <w:tcBorders>
              <w:top w:val="single" w:color="000000" w:sz="4" w:space="0"/>
              <w:left w:val="single" w:color="000000" w:sz="4" w:space="0"/>
              <w:bottom w:val="single" w:color="000000" w:sz="4" w:space="0"/>
              <w:right w:val="single" w:color="000000" w:sz="4" w:space="0"/>
            </w:tcBorders>
          </w:tcPr>
          <w:p>
            <w:pPr>
              <w:spacing w:before="42"/>
              <w:ind w:left="583"/>
            </w:pPr>
            <w:r>
              <w:rPr>
                <w:spacing w:val="8"/>
                <w:sz w:val="20"/>
                <w:szCs w:val="20"/>
              </w:rPr>
              <w:t>机器</w:t>
            </w:r>
            <w:r>
              <w:rPr>
                <w:spacing w:val="7"/>
                <w:sz w:val="20"/>
                <w:szCs w:val="20"/>
              </w:rPr>
              <w:t>鱼部位</w:t>
            </w:r>
          </w:p>
        </w:tc>
        <w:tc>
          <w:tcPr>
            <w:tcW w:w="2237" w:type="dxa"/>
            <w:tcBorders>
              <w:top w:val="single" w:color="000000" w:sz="4" w:space="0"/>
              <w:left w:val="single" w:color="000000" w:sz="4" w:space="0"/>
              <w:bottom w:val="single" w:color="000000" w:sz="4" w:space="0"/>
              <w:right w:val="single" w:color="000000" w:sz="4" w:space="0"/>
            </w:tcBorders>
          </w:tcPr>
          <w:p>
            <w:pPr>
              <w:spacing w:before="41"/>
              <w:ind w:left="419"/>
            </w:pPr>
            <w:r>
              <w:rPr>
                <w:spacing w:val="7"/>
                <w:sz w:val="20"/>
                <w:szCs w:val="20"/>
              </w:rPr>
              <w:t>最大长（</w:t>
            </w:r>
            <w:r>
              <w:rPr>
                <w:rFonts w:ascii="Times New Roman" w:hAnsi="Times New Roman" w:eastAsia="Times New Roman" w:cs="Times New Roman"/>
                <w:spacing w:val="8"/>
                <w:sz w:val="20"/>
                <w:szCs w:val="20"/>
              </w:rPr>
              <w:t>mm</w:t>
            </w:r>
            <w:r>
              <w:rPr>
                <w:spacing w:val="8"/>
                <w:sz w:val="20"/>
                <w:szCs w:val="20"/>
              </w:rPr>
              <w:t>）</w:t>
            </w:r>
          </w:p>
        </w:tc>
        <w:tc>
          <w:tcPr>
            <w:tcW w:w="2237" w:type="dxa"/>
            <w:tcBorders>
              <w:top w:val="single" w:color="000000" w:sz="4" w:space="0"/>
              <w:left w:val="single" w:color="000000" w:sz="4" w:space="0"/>
              <w:bottom w:val="single" w:color="000000" w:sz="4" w:space="0"/>
              <w:right w:val="single" w:color="000000" w:sz="4" w:space="0"/>
            </w:tcBorders>
          </w:tcPr>
          <w:p>
            <w:pPr>
              <w:spacing w:before="41"/>
              <w:ind w:left="418"/>
            </w:pPr>
            <w:r>
              <w:rPr>
                <w:spacing w:val="7"/>
                <w:sz w:val="20"/>
                <w:szCs w:val="20"/>
              </w:rPr>
              <w:t>最大宽（</w:t>
            </w:r>
            <w:r>
              <w:rPr>
                <w:rFonts w:ascii="Times New Roman" w:hAnsi="Times New Roman" w:eastAsia="Times New Roman" w:cs="Times New Roman"/>
                <w:spacing w:val="8"/>
                <w:sz w:val="20"/>
                <w:szCs w:val="20"/>
              </w:rPr>
              <w:t>mm</w:t>
            </w:r>
            <w:r>
              <w:rPr>
                <w:spacing w:val="8"/>
                <w:sz w:val="20"/>
                <w:szCs w:val="20"/>
              </w:rPr>
              <w:t>）</w:t>
            </w:r>
          </w:p>
        </w:tc>
        <w:tc>
          <w:tcPr>
            <w:tcW w:w="2236" w:type="dxa"/>
            <w:tcBorders>
              <w:top w:val="single" w:color="000000" w:sz="4" w:space="0"/>
              <w:left w:val="single" w:color="000000" w:sz="4" w:space="0"/>
              <w:bottom w:val="single" w:color="000000" w:sz="4" w:space="0"/>
              <w:right w:val="single" w:color="000000" w:sz="4" w:space="0"/>
            </w:tcBorders>
          </w:tcPr>
          <w:p>
            <w:pPr>
              <w:spacing w:before="41"/>
              <w:ind w:left="421"/>
            </w:pPr>
            <w:r>
              <w:rPr>
                <w:spacing w:val="7"/>
                <w:sz w:val="20"/>
                <w:szCs w:val="20"/>
              </w:rPr>
              <w:t>最大高（</w:t>
            </w:r>
            <w:r>
              <w:rPr>
                <w:rFonts w:ascii="Times New Roman" w:hAnsi="Times New Roman" w:eastAsia="Times New Roman" w:cs="Times New Roman"/>
                <w:spacing w:val="7"/>
                <w:sz w:val="20"/>
                <w:szCs w:val="20"/>
              </w:rPr>
              <w:t>mm</w:t>
            </w:r>
            <w:r>
              <w:rPr>
                <w:spacing w:val="7"/>
                <w:sz w:val="20"/>
                <w:szCs w:val="20"/>
              </w:rPr>
              <w:t>）</w:t>
            </w:r>
          </w:p>
        </w:tc>
      </w:tr>
      <w:tr>
        <w:tblPrEx>
          <w:tblCellMar>
            <w:top w:w="0" w:type="dxa"/>
            <w:left w:w="0" w:type="dxa"/>
            <w:bottom w:w="0" w:type="dxa"/>
            <w:right w:w="0" w:type="dxa"/>
          </w:tblCellMar>
        </w:tblPrEx>
        <w:trPr>
          <w:trHeight w:val="322" w:hRule="exact"/>
        </w:trPr>
        <w:tc>
          <w:tcPr>
            <w:tcW w:w="2235" w:type="dxa"/>
            <w:tcBorders>
              <w:top w:val="single" w:color="000000" w:sz="4" w:space="0"/>
              <w:left w:val="single" w:color="000000" w:sz="4" w:space="0"/>
              <w:bottom w:val="single" w:color="000000" w:sz="4" w:space="0"/>
              <w:right w:val="single" w:color="000000" w:sz="4" w:space="0"/>
            </w:tcBorders>
          </w:tcPr>
          <w:p>
            <w:pPr>
              <w:spacing w:before="37"/>
              <w:ind w:left="897"/>
            </w:pPr>
            <w:r>
              <w:rPr>
                <w:spacing w:val="2"/>
                <w:sz w:val="20"/>
                <w:szCs w:val="20"/>
              </w:rPr>
              <w:t>鱼头</w:t>
            </w:r>
          </w:p>
        </w:tc>
        <w:tc>
          <w:tcPr>
            <w:tcW w:w="2237" w:type="dxa"/>
            <w:tcBorders>
              <w:top w:val="single" w:color="000000" w:sz="4" w:space="0"/>
              <w:left w:val="single" w:color="000000" w:sz="4" w:space="0"/>
              <w:bottom w:val="single" w:color="000000" w:sz="4" w:space="0"/>
              <w:right w:val="single" w:color="000000" w:sz="4" w:space="0"/>
            </w:tcBorders>
          </w:tcPr>
          <w:p>
            <w:pPr>
              <w:spacing w:before="43"/>
              <w:ind w:left="951"/>
            </w:pPr>
            <w:r>
              <w:rPr>
                <w:rFonts w:ascii="Times New Roman" w:hAnsi="Times New Roman" w:eastAsia="Times New Roman" w:cs="Times New Roman"/>
                <w:spacing w:val="1"/>
                <w:sz w:val="20"/>
                <w:szCs w:val="20"/>
              </w:rPr>
              <w:t>216</w:t>
            </w:r>
          </w:p>
        </w:tc>
        <w:tc>
          <w:tcPr>
            <w:tcW w:w="2237" w:type="dxa"/>
            <w:tcBorders>
              <w:top w:val="single" w:color="000000" w:sz="4" w:space="0"/>
              <w:left w:val="single" w:color="000000" w:sz="4" w:space="0"/>
              <w:bottom w:val="single" w:color="000000" w:sz="4" w:space="0"/>
              <w:right w:val="single" w:color="000000" w:sz="4" w:space="0"/>
            </w:tcBorders>
          </w:tcPr>
          <w:p>
            <w:pPr>
              <w:spacing w:before="43"/>
              <w:ind w:left="951"/>
            </w:pPr>
            <w:r>
              <w:rPr>
                <w:rFonts w:ascii="Times New Roman" w:hAnsi="Times New Roman" w:eastAsia="Times New Roman" w:cs="Times New Roman"/>
                <w:spacing w:val="1"/>
                <w:sz w:val="20"/>
                <w:szCs w:val="20"/>
              </w:rPr>
              <w:t>127</w:t>
            </w:r>
          </w:p>
        </w:tc>
        <w:tc>
          <w:tcPr>
            <w:tcW w:w="2236" w:type="dxa"/>
            <w:tcBorders>
              <w:top w:val="single" w:color="000000" w:sz="4" w:space="0"/>
              <w:left w:val="single" w:color="000000" w:sz="4" w:space="0"/>
              <w:bottom w:val="single" w:color="000000" w:sz="4" w:space="0"/>
              <w:right w:val="single" w:color="000000" w:sz="4" w:space="0"/>
            </w:tcBorders>
          </w:tcPr>
          <w:p>
            <w:pPr>
              <w:spacing w:before="43"/>
              <w:ind w:left="951"/>
            </w:pPr>
            <w:r>
              <w:rPr>
                <w:rFonts w:ascii="Times New Roman" w:hAnsi="Times New Roman" w:eastAsia="Times New Roman" w:cs="Times New Roman"/>
                <w:spacing w:val="1"/>
                <w:sz w:val="20"/>
                <w:szCs w:val="20"/>
              </w:rPr>
              <w:t>234</w:t>
            </w:r>
          </w:p>
        </w:tc>
      </w:tr>
      <w:tr>
        <w:tblPrEx>
          <w:tblCellMar>
            <w:top w:w="0" w:type="dxa"/>
            <w:left w:w="0" w:type="dxa"/>
            <w:bottom w:w="0" w:type="dxa"/>
            <w:right w:w="0" w:type="dxa"/>
          </w:tblCellMar>
        </w:tblPrEx>
        <w:trPr>
          <w:trHeight w:val="322" w:hRule="exact"/>
        </w:trPr>
        <w:tc>
          <w:tcPr>
            <w:tcW w:w="2235" w:type="dxa"/>
            <w:tcBorders>
              <w:top w:val="single" w:color="000000" w:sz="4" w:space="0"/>
              <w:left w:val="single" w:color="000000" w:sz="4" w:space="0"/>
              <w:bottom w:val="single" w:color="000000" w:sz="4" w:space="0"/>
              <w:right w:val="single" w:color="000000" w:sz="4" w:space="0"/>
            </w:tcBorders>
          </w:tcPr>
          <w:p>
            <w:pPr>
              <w:spacing w:before="38"/>
              <w:ind w:left="861"/>
            </w:pPr>
            <w:r>
              <w:rPr>
                <w:spacing w:val="-28"/>
                <w:sz w:val="20"/>
                <w:szCs w:val="20"/>
              </w:rPr>
              <w:t>鱼尾</w:t>
            </w:r>
            <w:r>
              <w:rPr>
                <w:rFonts w:ascii="Times New Roman" w:hAnsi="Times New Roman" w:eastAsia="Times New Roman" w:cs="Times New Roman"/>
                <w:spacing w:val="-22"/>
                <w:sz w:val="20"/>
                <w:szCs w:val="20"/>
              </w:rPr>
              <w:t>Ⅰ</w:t>
            </w:r>
          </w:p>
        </w:tc>
        <w:tc>
          <w:tcPr>
            <w:tcW w:w="2237" w:type="dxa"/>
            <w:tcBorders>
              <w:top w:val="single" w:color="000000" w:sz="4" w:space="0"/>
              <w:left w:val="single" w:color="000000" w:sz="4" w:space="0"/>
              <w:bottom w:val="single" w:color="000000" w:sz="4" w:space="0"/>
              <w:right w:val="single" w:color="000000" w:sz="4" w:space="0"/>
            </w:tcBorders>
          </w:tcPr>
          <w:p>
            <w:pPr>
              <w:spacing w:before="45"/>
              <w:ind w:left="1002"/>
            </w:pPr>
            <w:r>
              <w:rPr>
                <w:rFonts w:ascii="Times New Roman" w:hAnsi="Times New Roman" w:eastAsia="Times New Roman" w:cs="Times New Roman"/>
                <w:spacing w:val="-1"/>
                <w:sz w:val="20"/>
                <w:szCs w:val="20"/>
              </w:rPr>
              <w:t>57</w:t>
            </w:r>
          </w:p>
        </w:tc>
        <w:tc>
          <w:tcPr>
            <w:tcW w:w="2237" w:type="dxa"/>
            <w:tcBorders>
              <w:top w:val="single" w:color="000000" w:sz="4" w:space="0"/>
              <w:left w:val="single" w:color="000000" w:sz="4" w:space="0"/>
              <w:bottom w:val="single" w:color="000000" w:sz="4" w:space="0"/>
              <w:right w:val="single" w:color="000000" w:sz="4" w:space="0"/>
            </w:tcBorders>
          </w:tcPr>
          <w:p>
            <w:pPr>
              <w:spacing w:before="45"/>
              <w:ind w:left="1002"/>
            </w:pPr>
            <w:r>
              <w:rPr>
                <w:rFonts w:ascii="Times New Roman" w:hAnsi="Times New Roman" w:eastAsia="Times New Roman" w:cs="Times New Roman"/>
                <w:spacing w:val="-1"/>
                <w:sz w:val="20"/>
                <w:szCs w:val="20"/>
              </w:rPr>
              <w:t>95</w:t>
            </w:r>
          </w:p>
        </w:tc>
        <w:tc>
          <w:tcPr>
            <w:tcW w:w="2236" w:type="dxa"/>
            <w:tcBorders>
              <w:top w:val="single" w:color="000000" w:sz="4" w:space="0"/>
              <w:left w:val="single" w:color="000000" w:sz="4" w:space="0"/>
              <w:bottom w:val="single" w:color="000000" w:sz="4" w:space="0"/>
              <w:right w:val="single" w:color="000000" w:sz="4" w:space="0"/>
            </w:tcBorders>
          </w:tcPr>
          <w:p>
            <w:pPr>
              <w:spacing w:before="45"/>
              <w:ind w:left="951"/>
            </w:pPr>
            <w:r>
              <w:rPr>
                <w:rFonts w:ascii="Times New Roman" w:hAnsi="Times New Roman" w:eastAsia="Times New Roman" w:cs="Times New Roman"/>
                <w:spacing w:val="1"/>
                <w:sz w:val="20"/>
                <w:szCs w:val="20"/>
              </w:rPr>
              <w:t>202</w:t>
            </w:r>
          </w:p>
        </w:tc>
      </w:tr>
      <w:tr>
        <w:tblPrEx>
          <w:tblCellMar>
            <w:top w:w="0" w:type="dxa"/>
            <w:left w:w="0" w:type="dxa"/>
            <w:bottom w:w="0" w:type="dxa"/>
            <w:right w:w="0" w:type="dxa"/>
          </w:tblCellMar>
        </w:tblPrEx>
        <w:trPr>
          <w:trHeight w:val="322" w:hRule="exact"/>
        </w:trPr>
        <w:tc>
          <w:tcPr>
            <w:tcW w:w="2235" w:type="dxa"/>
            <w:tcBorders>
              <w:top w:val="single" w:color="000000" w:sz="4" w:space="0"/>
              <w:left w:val="single" w:color="000000" w:sz="4" w:space="0"/>
              <w:bottom w:val="single" w:color="000000" w:sz="4" w:space="0"/>
              <w:right w:val="single" w:color="000000" w:sz="4" w:space="0"/>
            </w:tcBorders>
          </w:tcPr>
          <w:p>
            <w:pPr>
              <w:spacing w:before="38"/>
              <w:ind w:left="830"/>
            </w:pPr>
            <w:r>
              <w:rPr>
                <w:spacing w:val="-4"/>
                <w:sz w:val="20"/>
                <w:szCs w:val="20"/>
              </w:rPr>
              <w:t>鱼尾</w:t>
            </w:r>
            <w:r>
              <w:rPr>
                <w:rFonts w:ascii="Times New Roman" w:hAnsi="Times New Roman" w:eastAsia="Times New Roman" w:cs="Times New Roman"/>
                <w:spacing w:val="-5"/>
                <w:sz w:val="20"/>
                <w:szCs w:val="20"/>
              </w:rPr>
              <w:t>Ⅱ</w:t>
            </w:r>
          </w:p>
        </w:tc>
        <w:tc>
          <w:tcPr>
            <w:tcW w:w="2237" w:type="dxa"/>
            <w:tcBorders>
              <w:top w:val="single" w:color="000000" w:sz="4" w:space="0"/>
              <w:left w:val="single" w:color="000000" w:sz="4" w:space="0"/>
              <w:bottom w:val="single" w:color="000000" w:sz="4" w:space="0"/>
              <w:right w:val="single" w:color="000000" w:sz="4" w:space="0"/>
            </w:tcBorders>
          </w:tcPr>
          <w:p>
            <w:pPr>
              <w:spacing w:before="45"/>
              <w:ind w:left="1002"/>
            </w:pPr>
            <w:r>
              <w:rPr>
                <w:rFonts w:ascii="Times New Roman" w:hAnsi="Times New Roman" w:eastAsia="Times New Roman" w:cs="Times New Roman"/>
                <w:spacing w:val="-1"/>
                <w:sz w:val="20"/>
                <w:szCs w:val="20"/>
              </w:rPr>
              <w:t>56</w:t>
            </w:r>
          </w:p>
        </w:tc>
        <w:tc>
          <w:tcPr>
            <w:tcW w:w="2237" w:type="dxa"/>
            <w:tcBorders>
              <w:top w:val="single" w:color="000000" w:sz="4" w:space="0"/>
              <w:left w:val="single" w:color="000000" w:sz="4" w:space="0"/>
              <w:bottom w:val="single" w:color="000000" w:sz="4" w:space="0"/>
              <w:right w:val="single" w:color="000000" w:sz="4" w:space="0"/>
            </w:tcBorders>
          </w:tcPr>
          <w:p>
            <w:pPr>
              <w:spacing w:before="45"/>
              <w:ind w:left="1002"/>
            </w:pPr>
            <w:r>
              <w:rPr>
                <w:rFonts w:ascii="Times New Roman" w:hAnsi="Times New Roman" w:eastAsia="Times New Roman" w:cs="Times New Roman"/>
                <w:spacing w:val="-1"/>
                <w:sz w:val="20"/>
                <w:szCs w:val="20"/>
              </w:rPr>
              <w:t>70</w:t>
            </w:r>
          </w:p>
        </w:tc>
        <w:tc>
          <w:tcPr>
            <w:tcW w:w="2236" w:type="dxa"/>
            <w:tcBorders>
              <w:top w:val="single" w:color="000000" w:sz="4" w:space="0"/>
              <w:left w:val="single" w:color="000000" w:sz="4" w:space="0"/>
              <w:bottom w:val="single" w:color="000000" w:sz="4" w:space="0"/>
              <w:right w:val="single" w:color="000000" w:sz="4" w:space="0"/>
            </w:tcBorders>
          </w:tcPr>
          <w:p>
            <w:pPr>
              <w:spacing w:before="45"/>
              <w:ind w:left="951"/>
            </w:pPr>
            <w:r>
              <w:rPr>
                <w:rFonts w:ascii="Times New Roman" w:hAnsi="Times New Roman" w:eastAsia="Times New Roman" w:cs="Times New Roman"/>
                <w:spacing w:val="1"/>
                <w:sz w:val="20"/>
                <w:szCs w:val="20"/>
              </w:rPr>
              <w:t>152</w:t>
            </w:r>
          </w:p>
        </w:tc>
      </w:tr>
      <w:tr>
        <w:tblPrEx>
          <w:tblCellMar>
            <w:top w:w="0" w:type="dxa"/>
            <w:left w:w="0" w:type="dxa"/>
            <w:bottom w:w="0" w:type="dxa"/>
            <w:right w:w="0" w:type="dxa"/>
          </w:tblCellMar>
        </w:tblPrEx>
        <w:trPr>
          <w:trHeight w:val="311" w:hRule="exact"/>
        </w:trPr>
        <w:tc>
          <w:tcPr>
            <w:tcW w:w="2235" w:type="dxa"/>
            <w:tcBorders>
              <w:top w:val="single" w:color="000000" w:sz="4" w:space="0"/>
              <w:left w:val="single" w:color="000000" w:sz="4" w:space="0"/>
              <w:bottom w:val="single" w:color="000000" w:sz="4" w:space="0"/>
              <w:right w:val="single" w:color="000000" w:sz="4" w:space="0"/>
            </w:tcBorders>
          </w:tcPr>
          <w:p>
            <w:pPr>
              <w:spacing w:before="38"/>
              <w:ind w:left="897"/>
            </w:pPr>
            <w:r>
              <w:rPr>
                <w:spacing w:val="2"/>
                <w:sz w:val="20"/>
                <w:szCs w:val="20"/>
              </w:rPr>
              <w:t>尾鳍</w:t>
            </w:r>
          </w:p>
        </w:tc>
        <w:tc>
          <w:tcPr>
            <w:tcW w:w="2237" w:type="dxa"/>
            <w:tcBorders>
              <w:top w:val="single" w:color="000000" w:sz="4" w:space="0"/>
              <w:left w:val="single" w:color="000000" w:sz="4" w:space="0"/>
              <w:bottom w:val="single" w:color="000000" w:sz="4" w:space="0"/>
              <w:right w:val="single" w:color="000000" w:sz="4" w:space="0"/>
            </w:tcBorders>
          </w:tcPr>
          <w:p>
            <w:pPr>
              <w:spacing w:before="44"/>
              <w:ind w:left="951"/>
            </w:pPr>
            <w:r>
              <w:rPr>
                <w:rFonts w:ascii="Times New Roman" w:hAnsi="Times New Roman" w:eastAsia="Times New Roman" w:cs="Times New Roman"/>
                <w:spacing w:val="1"/>
                <w:sz w:val="20"/>
                <w:szCs w:val="20"/>
              </w:rPr>
              <w:t>123</w:t>
            </w:r>
          </w:p>
        </w:tc>
        <w:tc>
          <w:tcPr>
            <w:tcW w:w="2237" w:type="dxa"/>
            <w:tcBorders>
              <w:top w:val="single" w:color="000000" w:sz="4" w:space="0"/>
              <w:left w:val="single" w:color="000000" w:sz="4" w:space="0"/>
              <w:bottom w:val="single" w:color="000000" w:sz="4" w:space="0"/>
              <w:right w:val="single" w:color="000000" w:sz="4" w:space="0"/>
            </w:tcBorders>
          </w:tcPr>
          <w:p>
            <w:pPr>
              <w:spacing w:before="44"/>
              <w:ind w:left="1002"/>
            </w:pPr>
            <w:r>
              <w:rPr>
                <w:rFonts w:ascii="Times New Roman" w:hAnsi="Times New Roman" w:eastAsia="Times New Roman" w:cs="Times New Roman"/>
                <w:spacing w:val="-1"/>
                <w:sz w:val="20"/>
                <w:szCs w:val="20"/>
              </w:rPr>
              <w:t>15</w:t>
            </w:r>
          </w:p>
        </w:tc>
        <w:tc>
          <w:tcPr>
            <w:tcW w:w="2236" w:type="dxa"/>
            <w:tcBorders>
              <w:top w:val="single" w:color="000000" w:sz="4" w:space="0"/>
              <w:left w:val="single" w:color="000000" w:sz="4" w:space="0"/>
              <w:bottom w:val="single" w:color="000000" w:sz="4" w:space="0"/>
              <w:right w:val="single" w:color="000000" w:sz="4" w:space="0"/>
            </w:tcBorders>
          </w:tcPr>
          <w:p>
            <w:pPr>
              <w:spacing w:before="44"/>
              <w:ind w:left="951"/>
            </w:pPr>
            <w:r>
              <w:rPr>
                <w:rFonts w:ascii="Times New Roman" w:hAnsi="Times New Roman" w:eastAsia="Times New Roman" w:cs="Times New Roman"/>
                <w:spacing w:val="1"/>
                <w:sz w:val="20"/>
                <w:szCs w:val="20"/>
              </w:rPr>
              <w:t>261</w:t>
            </w:r>
          </w:p>
        </w:tc>
      </w:tr>
    </w:tbl>
    <w:p>
      <w:pPr>
        <w:spacing w:line="315" w:lineRule="exact"/>
      </w:pPr>
    </w:p>
    <w:p>
      <w:pPr>
        <w:pStyle w:val="3"/>
        <w:numPr>
          <w:ilvl w:val="1"/>
          <w:numId w:val="8"/>
        </w:numPr>
        <w:tabs>
          <w:tab w:val="left" w:pos="925"/>
        </w:tabs>
        <w:rPr>
          <w:rFonts w:ascii="Times New Roman" w:hAnsi="Times New Roman" w:eastAsia="Times New Roman" w:cs="Times New Roman"/>
          <w:b/>
          <w:sz w:val="28"/>
          <w:szCs w:val="28"/>
        </w:rPr>
      </w:pPr>
      <w:bookmarkStart w:id="18" w:name="_TOC_300016"/>
      <w:r>
        <w:rPr>
          <w:b/>
          <w:spacing w:val="-3"/>
          <w:sz w:val="28"/>
          <w:szCs w:val="28"/>
        </w:rPr>
        <w:t>头部设计</w:t>
      </w:r>
      <w:bookmarkEnd w:id="18"/>
    </w:p>
    <w:p>
      <w:pPr>
        <w:spacing w:line="322" w:lineRule="exact"/>
      </w:pPr>
    </w:p>
    <w:p>
      <w:pPr>
        <w:pStyle w:val="3"/>
        <w:ind w:left="706"/>
        <w:rPr>
          <w:lang w:eastAsia="zh-CN"/>
        </w:rPr>
      </w:pPr>
      <w:r>
        <w:rPr>
          <w:lang w:eastAsia="zh-CN"/>
        </w:rPr>
        <w:t>鱼头部分的设计主要考虑到以下几点</w:t>
      </w:r>
      <w:r>
        <w:rPr>
          <w:rFonts w:ascii="Times New Roman" w:hAnsi="Times New Roman" w:eastAsia="Times New Roman" w:cs="Times New Roman"/>
          <w:spacing w:val="-3"/>
          <w:lang w:eastAsia="zh-CN"/>
        </w:rPr>
        <w:t>:</w:t>
      </w:r>
    </w:p>
    <w:p>
      <w:pPr>
        <w:pStyle w:val="3"/>
        <w:spacing w:before="88" w:line="300" w:lineRule="auto"/>
        <w:ind w:left="226" w:right="308" w:firstLine="420"/>
        <w:rPr>
          <w:lang w:eastAsia="zh-CN"/>
        </w:rPr>
      </w:pPr>
      <w:r>
        <w:rPr>
          <w:spacing w:val="1"/>
          <w:lang w:eastAsia="zh-CN"/>
        </w:rPr>
        <w:t>（</w:t>
      </w:r>
      <w:r>
        <w:rPr>
          <w:rFonts w:ascii="Times New Roman" w:hAnsi="Times New Roman" w:eastAsia="Times New Roman" w:cs="Times New Roman"/>
          <w:spacing w:val="1"/>
          <w:lang w:eastAsia="zh-CN"/>
        </w:rPr>
        <w:t>1</w:t>
      </w:r>
      <w:r>
        <w:rPr>
          <w:spacing w:val="2"/>
          <w:lang w:eastAsia="zh-CN"/>
        </w:rPr>
        <w:t>）单片机、电池、各类传感器</w:t>
      </w:r>
      <w:r>
        <w:rPr>
          <w:spacing w:val="1"/>
          <w:lang w:eastAsia="zh-CN"/>
        </w:rPr>
        <w:t>等控制电路部分需要存放在鱼头内部，因此需要做</w:t>
      </w:r>
      <w:r>
        <w:rPr>
          <w:lang w:eastAsia="zh-CN"/>
        </w:rPr>
        <w:t>好良好的防水、</w:t>
      </w:r>
      <w:r>
        <w:rPr>
          <w:spacing w:val="-1"/>
          <w:lang w:eastAsia="zh-CN"/>
        </w:rPr>
        <w:t>密封</w:t>
      </w:r>
      <w:r>
        <w:rPr>
          <w:lang w:eastAsia="zh-CN"/>
        </w:rPr>
        <w:t>，以免进水，且也要方便安装。</w:t>
      </w:r>
    </w:p>
    <w:p>
      <w:pPr>
        <w:pStyle w:val="3"/>
        <w:spacing w:line="299" w:lineRule="auto"/>
        <w:ind w:left="646" w:right="308"/>
        <w:rPr>
          <w:lang w:eastAsia="zh-CN"/>
        </w:rPr>
      </w:pPr>
      <w:r>
        <w:rPr>
          <w:spacing w:val="1"/>
          <w:lang w:eastAsia="zh-CN"/>
        </w:rPr>
        <w:t>（</w:t>
      </w:r>
      <w:r>
        <w:rPr>
          <w:rFonts w:ascii="Times New Roman" w:hAnsi="Times New Roman" w:eastAsia="Times New Roman" w:cs="Times New Roman"/>
          <w:spacing w:val="1"/>
          <w:lang w:eastAsia="zh-CN"/>
        </w:rPr>
        <w:t>2</w:t>
      </w:r>
      <w:r>
        <w:rPr>
          <w:spacing w:val="2"/>
          <w:lang w:eastAsia="zh-CN"/>
        </w:rPr>
        <w:t>）配重块的位置选取。需要在</w:t>
      </w:r>
      <w:r>
        <w:rPr>
          <w:spacing w:val="1"/>
          <w:lang w:eastAsia="zh-CN"/>
        </w:rPr>
        <w:t>鱼头内部，且偏底部的地方放置配重块，保证鱼体</w:t>
      </w:r>
      <w:r>
        <w:rPr>
          <w:lang w:eastAsia="zh-CN"/>
        </w:rPr>
        <w:t>的重心平衡、</w:t>
      </w:r>
      <w:r>
        <w:rPr>
          <w:spacing w:val="-1"/>
          <w:lang w:eastAsia="zh-CN"/>
        </w:rPr>
        <w:t>密度</w:t>
      </w:r>
      <w:r>
        <w:rPr>
          <w:lang w:eastAsia="zh-CN"/>
        </w:rPr>
        <w:t>与水相同，才可实现在水中悬浮、不侧翻。</w:t>
      </w:r>
    </w:p>
    <w:p>
      <w:pPr>
        <w:pStyle w:val="3"/>
        <w:spacing w:line="296" w:lineRule="auto"/>
        <w:ind w:left="226" w:right="308" w:firstLine="420"/>
        <w:rPr>
          <w:lang w:eastAsia="zh-CN"/>
        </w:rPr>
      </w:pPr>
      <w:r>
        <w:rPr>
          <w:spacing w:val="1"/>
          <w:lang w:eastAsia="zh-CN"/>
        </w:rPr>
        <w:t>（</w:t>
      </w:r>
      <w:r>
        <w:rPr>
          <w:rFonts w:ascii="Times New Roman" w:hAnsi="Times New Roman" w:eastAsia="Times New Roman" w:cs="Times New Roman"/>
          <w:spacing w:val="1"/>
          <w:lang w:eastAsia="zh-CN"/>
        </w:rPr>
        <w:t>3</w:t>
      </w:r>
      <w:r>
        <w:rPr>
          <w:spacing w:val="2"/>
          <w:lang w:eastAsia="zh-CN"/>
        </w:rPr>
        <w:t>）鱼头的外形设计需要与现实</w:t>
      </w:r>
      <w:r>
        <w:rPr>
          <w:spacing w:val="1"/>
          <w:lang w:eastAsia="zh-CN"/>
        </w:rPr>
        <w:t>中的鱼类相似，且保证流线型的设计，减少在水下</w:t>
      </w:r>
      <w:r>
        <w:rPr>
          <w:spacing w:val="-1"/>
          <w:lang w:eastAsia="zh-CN"/>
        </w:rPr>
        <w:t>的摩</w:t>
      </w:r>
      <w:r>
        <w:rPr>
          <w:lang w:eastAsia="zh-CN"/>
        </w:rPr>
        <w:t>擦阻力。</w:t>
      </w:r>
    </w:p>
    <w:p>
      <w:pPr>
        <w:pStyle w:val="3"/>
        <w:spacing w:before="10" w:line="300" w:lineRule="auto"/>
        <w:ind w:left="226" w:right="188" w:firstLine="480"/>
        <w:rPr>
          <w:lang w:eastAsia="zh-CN"/>
        </w:rPr>
      </w:pPr>
      <w:r>
        <w:rPr>
          <w:spacing w:val="-2"/>
          <w:lang w:eastAsia="zh-CN"/>
        </w:rPr>
        <w:t>本文设计的机器鱼头部分为鱼头整体以及背鳍、</w:t>
      </w:r>
      <w:r>
        <w:rPr>
          <w:spacing w:val="-5"/>
          <w:lang w:eastAsia="zh-CN"/>
        </w:rPr>
        <w:t>腹鳍</w:t>
      </w:r>
      <w:r>
        <w:rPr>
          <w:rFonts w:ascii="Times New Roman" w:hAnsi="Times New Roman" w:eastAsia="Times New Roman" w:cs="Times New Roman"/>
          <w:spacing w:val="-1"/>
          <w:lang w:eastAsia="zh-CN"/>
        </w:rPr>
        <w:t>,</w:t>
      </w:r>
      <w:r>
        <w:rPr>
          <w:spacing w:val="-2"/>
          <w:lang w:eastAsia="zh-CN"/>
        </w:rPr>
        <w:t>如图</w:t>
      </w:r>
      <w:r>
        <w:rPr>
          <w:spacing w:val="-1"/>
          <w:lang w:eastAsia="zh-CN"/>
        </w:rPr>
        <w:t xml:space="preserve"> </w:t>
      </w:r>
      <w:r>
        <w:rPr>
          <w:rFonts w:ascii="Times New Roman" w:hAnsi="Times New Roman" w:eastAsia="Times New Roman" w:cs="Times New Roman"/>
          <w:spacing w:val="-1"/>
          <w:lang w:eastAsia="zh-CN"/>
        </w:rPr>
        <w:t>3-2</w:t>
      </w:r>
      <w:r>
        <w:rPr>
          <w:spacing w:val="-3"/>
          <w:lang w:eastAsia="zh-CN"/>
        </w:rPr>
        <w:t>（</w:t>
      </w:r>
      <w:r>
        <w:rPr>
          <w:rFonts w:ascii="Times New Roman" w:hAnsi="Times New Roman" w:eastAsia="Times New Roman" w:cs="Times New Roman"/>
          <w:spacing w:val="-1"/>
          <w:lang w:eastAsia="zh-CN"/>
        </w:rPr>
        <w:t>a</w:t>
      </w:r>
      <w:r>
        <w:rPr>
          <w:spacing w:val="-2"/>
          <w:lang w:eastAsia="zh-CN"/>
        </w:rPr>
        <w:t xml:space="preserve">）和图 </w:t>
      </w:r>
      <w:r>
        <w:rPr>
          <w:rFonts w:ascii="Times New Roman" w:hAnsi="Times New Roman" w:eastAsia="Times New Roman" w:cs="Times New Roman"/>
          <w:spacing w:val="-1"/>
          <w:lang w:eastAsia="zh-CN"/>
        </w:rPr>
        <w:t>3-2</w:t>
      </w:r>
      <w:r>
        <w:rPr>
          <w:spacing w:val="-3"/>
          <w:lang w:eastAsia="zh-CN"/>
        </w:rPr>
        <w:t>（</w:t>
      </w:r>
      <w:r>
        <w:rPr>
          <w:rFonts w:ascii="Times New Roman" w:hAnsi="Times New Roman" w:eastAsia="Times New Roman" w:cs="Times New Roman"/>
          <w:spacing w:val="-2"/>
          <w:lang w:eastAsia="zh-CN"/>
        </w:rPr>
        <w:t>b</w:t>
      </w:r>
      <w:r>
        <w:rPr>
          <w:spacing w:val="-2"/>
          <w:lang w:eastAsia="zh-CN"/>
        </w:rPr>
        <w:t>）。</w:t>
      </w:r>
      <w:r>
        <w:rPr>
          <w:spacing w:val="-3"/>
          <w:lang w:eastAsia="zh-CN"/>
        </w:rPr>
        <w:t>根据流体力学相关理论知识，鱼头采用流线型设计、表面光滑，</w:t>
      </w:r>
      <w:r>
        <w:rPr>
          <w:spacing w:val="-4"/>
          <w:lang w:eastAsia="zh-CN"/>
        </w:rPr>
        <w:t>在水</w:t>
      </w:r>
      <w:r>
        <w:rPr>
          <w:spacing w:val="-3"/>
          <w:lang w:eastAsia="zh-CN"/>
        </w:rPr>
        <w:t>下可以起到减小水下摩擦阻力的作用。横截面呈椭圆形，上下窄、中间宽。由于重心越低整体越稳定，</w:t>
      </w:r>
      <w:r>
        <w:rPr>
          <w:spacing w:val="-4"/>
          <w:lang w:eastAsia="zh-CN"/>
        </w:rPr>
        <w:t>因此横</w:t>
      </w:r>
      <w:r>
        <w:rPr>
          <w:spacing w:val="-3"/>
          <w:lang w:eastAsia="zh-CN"/>
        </w:rPr>
        <w:t>截面椭圆形的设计以便于在鱼头底部添加配重块，既保证整体的重心偏低、防止侧翻，</w:t>
      </w:r>
      <w:r>
        <w:rPr>
          <w:spacing w:val="-4"/>
          <w:lang w:eastAsia="zh-CN"/>
        </w:rPr>
        <w:t>也</w:t>
      </w:r>
      <w:r>
        <w:rPr>
          <w:spacing w:val="-3"/>
          <w:lang w:eastAsia="zh-CN"/>
        </w:rPr>
        <w:t>能使机器鱼在游动时的平稳性得到保障。鱼头左右两半内部均对称，</w:t>
      </w:r>
      <w:r>
        <w:rPr>
          <w:spacing w:val="-4"/>
          <w:lang w:eastAsia="zh-CN"/>
        </w:rPr>
        <w:t>以保</w:t>
      </w:r>
      <w:r>
        <w:rPr>
          <w:spacing w:val="-3"/>
          <w:lang w:eastAsia="zh-CN"/>
        </w:rPr>
        <w:t>证在水里不会发</w:t>
      </w:r>
      <w:r>
        <w:rPr>
          <w:spacing w:val="-1"/>
          <w:lang w:eastAsia="zh-CN"/>
        </w:rPr>
        <w:t>生左右倾斜。在鱼头的后</w:t>
      </w:r>
      <w:r>
        <w:rPr>
          <w:lang w:eastAsia="zh-CN"/>
        </w:rPr>
        <w:t>半部分从上至下分为三栏，最上面一栏摆放单片机等电路部分，</w:t>
      </w:r>
      <w:r>
        <w:rPr>
          <w:spacing w:val="-3"/>
          <w:lang w:eastAsia="zh-CN"/>
        </w:rPr>
        <w:t>中间一栏摆放电池，最下面一栏摆放配重块，保证重心整体位于下侧。</w:t>
      </w:r>
      <w:r>
        <w:rPr>
          <w:spacing w:val="-4"/>
          <w:lang w:eastAsia="zh-CN"/>
        </w:rPr>
        <w:t>位于</w:t>
      </w:r>
      <w:r>
        <w:rPr>
          <w:spacing w:val="-3"/>
          <w:lang w:eastAsia="zh-CN"/>
        </w:rPr>
        <w:t>鱼头最顶部的背鳍和最底部的腹鳍起到一定的保持平衡的作用，</w:t>
      </w:r>
      <w:r>
        <w:rPr>
          <w:spacing w:val="-4"/>
          <w:lang w:eastAsia="zh-CN"/>
        </w:rPr>
        <w:t>且</w:t>
      </w:r>
      <w:r>
        <w:rPr>
          <w:spacing w:val="-3"/>
          <w:lang w:eastAsia="zh-CN"/>
        </w:rPr>
        <w:t>在背鳍和腹鳍上各自开孔以便于用螺</w:t>
      </w:r>
      <w:r>
        <w:rPr>
          <w:spacing w:val="-1"/>
          <w:lang w:eastAsia="zh-CN"/>
        </w:rPr>
        <w:t>钉固</w:t>
      </w:r>
      <w:r>
        <w:rPr>
          <w:lang w:eastAsia="zh-CN"/>
        </w:rPr>
        <w:t>定头部的四处。</w:t>
      </w:r>
    </w:p>
    <w:p>
      <w:pPr>
        <w:rPr>
          <w:lang w:eastAsia="zh-CN"/>
        </w:rPr>
        <w:sectPr>
          <w:pgSz w:w="11906" w:h="16838"/>
          <w:pgMar w:top="1381" w:right="882" w:bottom="1299" w:left="1249" w:header="1381" w:footer="1299" w:gutter="0"/>
          <w:cols w:space="720" w:num="1"/>
        </w:sectPr>
      </w:pPr>
    </w:p>
    <w:p>
      <w:pPr>
        <w:spacing w:line="200" w:lineRule="exact"/>
        <w:rPr>
          <w:lang w:eastAsia="zh-CN"/>
        </w:rPr>
      </w:pPr>
      <w:r>
        <w:drawing>
          <wp:anchor distT="0" distB="0" distL="114300" distR="114300" simplePos="0" relativeHeight="251666432" behindDoc="1" locked="0" layoutInCell="1" allowOverlap="1">
            <wp:simplePos x="0" y="0"/>
            <wp:positionH relativeFrom="page">
              <wp:posOffset>933450</wp:posOffset>
            </wp:positionH>
            <wp:positionV relativeFrom="page">
              <wp:posOffset>914400</wp:posOffset>
            </wp:positionV>
            <wp:extent cx="2971800" cy="2343150"/>
            <wp:effectExtent l="0" t="0" r="0" b="0"/>
            <wp:wrapNone/>
            <wp:docPr id="7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4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971800" cy="2343150"/>
                    </a:xfrm>
                    <a:prstGeom prst="rect">
                      <a:avLst/>
                    </a:prstGeom>
                    <a:noFill/>
                  </pic:spPr>
                </pic:pic>
              </a:graphicData>
            </a:graphic>
          </wp:anchor>
        </w:drawing>
      </w:r>
      <w:r>
        <w:drawing>
          <wp:anchor distT="0" distB="0" distL="114300" distR="114300" simplePos="0" relativeHeight="251667456" behindDoc="1" locked="0" layoutInCell="1" allowOverlap="1">
            <wp:simplePos x="0" y="0"/>
            <wp:positionH relativeFrom="page">
              <wp:posOffset>3975100</wp:posOffset>
            </wp:positionH>
            <wp:positionV relativeFrom="page">
              <wp:posOffset>908050</wp:posOffset>
            </wp:positionV>
            <wp:extent cx="2876550" cy="2355850"/>
            <wp:effectExtent l="0" t="0" r="0" b="0"/>
            <wp:wrapNone/>
            <wp:docPr id="7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2876550" cy="2355850"/>
                    </a:xfrm>
                    <a:prstGeom prst="rect">
                      <a:avLst/>
                    </a:prstGeom>
                    <a:noFill/>
                  </pic:spPr>
                </pic:pic>
              </a:graphicData>
            </a:graphic>
          </wp:anchor>
        </w:drawing>
      </w:r>
      <w:r>
        <w:drawing>
          <wp:anchor distT="0" distB="0" distL="114300" distR="114300" simplePos="0" relativeHeight="251668480" behindDoc="1" locked="0" layoutInCell="1" allowOverlap="1">
            <wp:simplePos x="0" y="0"/>
            <wp:positionH relativeFrom="page">
              <wp:posOffset>1162050</wp:posOffset>
            </wp:positionH>
            <wp:positionV relativeFrom="page">
              <wp:posOffset>6781800</wp:posOffset>
            </wp:positionV>
            <wp:extent cx="2247900" cy="1714500"/>
            <wp:effectExtent l="0" t="0" r="0" b="0"/>
            <wp:wrapNone/>
            <wp:docPr id="7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4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2247900" cy="1714500"/>
                    </a:xfrm>
                    <a:prstGeom prst="rect">
                      <a:avLst/>
                    </a:prstGeom>
                    <a:noFill/>
                  </pic:spPr>
                </pic:pic>
              </a:graphicData>
            </a:graphic>
          </wp:anchor>
        </w:drawing>
      </w:r>
      <w:bookmarkStart w:id="54" w:name="_GoBack"/>
      <w:r>
        <w:drawing>
          <wp:anchor distT="0" distB="0" distL="114300" distR="114300" simplePos="0" relativeHeight="251669504" behindDoc="1" locked="0" layoutInCell="1" allowOverlap="1">
            <wp:simplePos x="0" y="0"/>
            <wp:positionH relativeFrom="page">
              <wp:posOffset>3930650</wp:posOffset>
            </wp:positionH>
            <wp:positionV relativeFrom="page">
              <wp:posOffset>6756400</wp:posOffset>
            </wp:positionV>
            <wp:extent cx="2393950" cy="1752600"/>
            <wp:effectExtent l="0" t="0" r="0" b="0"/>
            <wp:wrapNone/>
            <wp:docPr id="7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4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2393950" cy="1752600"/>
                    </a:xfrm>
                    <a:prstGeom prst="rect">
                      <a:avLst/>
                    </a:prstGeom>
                    <a:noFill/>
                  </pic:spPr>
                </pic:pic>
              </a:graphicData>
            </a:graphic>
          </wp:anchor>
        </w:drawing>
      </w:r>
      <w:bookmarkEnd w:id="54"/>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18" w:lineRule="exact"/>
        <w:rPr>
          <w:lang w:eastAsia="zh-CN"/>
        </w:rPr>
      </w:pPr>
    </w:p>
    <w:p>
      <w:pPr>
        <w:pStyle w:val="3"/>
        <w:tabs>
          <w:tab w:val="left" w:pos="6526"/>
        </w:tabs>
        <w:ind w:left="1486"/>
        <w:rPr>
          <w:lang w:eastAsia="zh-CN"/>
        </w:rPr>
      </w:pPr>
      <w:r>
        <w:rPr>
          <w:spacing w:val="9"/>
          <w:sz w:val="20"/>
          <w:szCs w:val="20"/>
          <w:lang w:eastAsia="zh-CN"/>
        </w:rPr>
        <w:t>（</w:t>
      </w:r>
      <w:r>
        <w:rPr>
          <w:rFonts w:ascii="Times New Roman" w:hAnsi="Times New Roman" w:eastAsia="Times New Roman" w:cs="Times New Roman"/>
          <w:spacing w:val="4"/>
          <w:sz w:val="20"/>
          <w:szCs w:val="20"/>
          <w:lang w:eastAsia="zh-CN"/>
        </w:rPr>
        <w:t>a</w:t>
      </w:r>
      <w:r>
        <w:rPr>
          <w:spacing w:val="9"/>
          <w:sz w:val="20"/>
          <w:szCs w:val="20"/>
          <w:lang w:eastAsia="zh-CN"/>
        </w:rPr>
        <w:t>）鱼头线架图</w:t>
      </w:r>
      <w:r>
        <w:rPr>
          <w:lang w:eastAsia="zh-CN"/>
        </w:rPr>
        <w:tab/>
      </w:r>
      <w:r>
        <w:rPr>
          <w:spacing w:val="9"/>
          <w:sz w:val="20"/>
          <w:szCs w:val="20"/>
          <w:lang w:eastAsia="zh-CN"/>
        </w:rPr>
        <w:t>（</w:t>
      </w:r>
      <w:r>
        <w:rPr>
          <w:rFonts w:ascii="Times New Roman" w:hAnsi="Times New Roman" w:eastAsia="Times New Roman" w:cs="Times New Roman"/>
          <w:spacing w:val="5"/>
          <w:sz w:val="20"/>
          <w:szCs w:val="20"/>
          <w:lang w:eastAsia="zh-CN"/>
        </w:rPr>
        <w:t>b</w:t>
      </w:r>
      <w:r>
        <w:rPr>
          <w:spacing w:val="9"/>
          <w:sz w:val="20"/>
          <w:szCs w:val="20"/>
          <w:lang w:eastAsia="zh-CN"/>
        </w:rPr>
        <w:t>）鱼头剖视图</w:t>
      </w:r>
    </w:p>
    <w:p>
      <w:pPr>
        <w:pStyle w:val="3"/>
        <w:spacing w:before="52"/>
        <w:ind w:left="3785"/>
      </w:pPr>
      <w:r>
        <w:rPr>
          <w:sz w:val="20"/>
          <w:szCs w:val="20"/>
        </w:rPr>
        <w:t>图</w:t>
      </w:r>
      <w:r>
        <w:rPr>
          <w:spacing w:val="24"/>
          <w:sz w:val="20"/>
          <w:szCs w:val="20"/>
        </w:rPr>
        <w:t xml:space="preserve"> </w:t>
      </w:r>
      <w:r>
        <w:rPr>
          <w:rFonts w:ascii="Times New Roman" w:hAnsi="Times New Roman" w:eastAsia="Times New Roman" w:cs="Times New Roman"/>
          <w:sz w:val="20"/>
          <w:szCs w:val="20"/>
        </w:rPr>
        <w:t>3-2</w:t>
      </w:r>
      <w:r>
        <w:rPr>
          <w:rFonts w:ascii="Times New Roman" w:hAnsi="Times New Roman" w:eastAsia="Times New Roman" w:cs="Times New Roman"/>
          <w:spacing w:val="12"/>
          <w:sz w:val="20"/>
          <w:szCs w:val="20"/>
        </w:rPr>
        <w:t xml:space="preserve">  </w:t>
      </w:r>
      <w:r>
        <w:rPr>
          <w:sz w:val="20"/>
          <w:szCs w:val="20"/>
        </w:rPr>
        <w:t>线架图与剖视图</w:t>
      </w:r>
    </w:p>
    <w:p>
      <w:pPr>
        <w:spacing w:line="317" w:lineRule="exact"/>
      </w:pPr>
    </w:p>
    <w:p>
      <w:pPr>
        <w:pStyle w:val="3"/>
        <w:numPr>
          <w:ilvl w:val="1"/>
          <w:numId w:val="8"/>
        </w:numPr>
        <w:tabs>
          <w:tab w:val="left" w:pos="925"/>
        </w:tabs>
        <w:rPr>
          <w:rFonts w:ascii="Times New Roman" w:hAnsi="Times New Roman" w:eastAsia="Times New Roman" w:cs="Times New Roman"/>
          <w:b/>
          <w:sz w:val="28"/>
          <w:szCs w:val="28"/>
        </w:rPr>
      </w:pPr>
      <w:bookmarkStart w:id="19" w:name="_TOC_300017"/>
      <w:r>
        <w:rPr>
          <w:b/>
          <w:spacing w:val="-1"/>
          <w:sz w:val="28"/>
          <w:szCs w:val="28"/>
        </w:rPr>
        <w:t>鱼尾（躯干）设计</w:t>
      </w:r>
      <w:bookmarkEnd w:id="19"/>
    </w:p>
    <w:p>
      <w:pPr>
        <w:spacing w:line="343" w:lineRule="exact"/>
      </w:pPr>
    </w:p>
    <w:p>
      <w:pPr>
        <w:pStyle w:val="3"/>
        <w:spacing w:line="298" w:lineRule="auto"/>
        <w:ind w:left="226" w:right="308" w:firstLine="480"/>
        <w:rPr>
          <w:lang w:eastAsia="zh-CN"/>
        </w:rPr>
      </w:pPr>
      <w:r>
        <w:rPr>
          <w:spacing w:val="-4"/>
          <w:lang w:eastAsia="zh-CN"/>
        </w:rPr>
        <w:t>本文仿生机器鱼的躯干部分需要仿生鱼类灵活柔韧的尾部摆动，</w:t>
      </w:r>
      <w:r>
        <w:rPr>
          <w:spacing w:val="-3"/>
          <w:lang w:eastAsia="zh-CN"/>
        </w:rPr>
        <w:t>因此采用两</w:t>
      </w:r>
      <w:r>
        <w:rPr>
          <w:spacing w:val="-1"/>
          <w:lang w:eastAsia="zh-CN"/>
        </w:rPr>
        <w:t>关节全金</w:t>
      </w:r>
      <w:r>
        <w:rPr>
          <w:spacing w:val="-3"/>
          <w:lang w:eastAsia="zh-CN"/>
        </w:rPr>
        <w:t>属</w:t>
      </w:r>
      <w:r>
        <w:rPr>
          <w:spacing w:val="-1"/>
          <w:lang w:eastAsia="zh-CN"/>
        </w:rPr>
        <w:t xml:space="preserve"> </w:t>
      </w:r>
      <w:r>
        <w:rPr>
          <w:rFonts w:ascii="Times New Roman" w:hAnsi="Times New Roman" w:eastAsia="Times New Roman" w:cs="Times New Roman"/>
          <w:spacing w:val="-2"/>
          <w:lang w:eastAsia="zh-CN"/>
        </w:rPr>
        <w:t>180</w:t>
      </w:r>
      <w:r>
        <w:rPr>
          <w:rFonts w:ascii="Times New Roman" w:hAnsi="Times New Roman" w:eastAsia="Times New Roman" w:cs="Times New Roman"/>
          <w:lang w:eastAsia="zh-CN"/>
        </w:rPr>
        <w:t xml:space="preserve"> </w:t>
      </w:r>
      <w:r>
        <w:rPr>
          <w:spacing w:val="-3"/>
          <w:lang w:eastAsia="zh-CN"/>
        </w:rPr>
        <w:t>度舵机串联相接，两节舵机可左右旋转指定角度，最大摆幅可达左右各</w:t>
      </w:r>
      <w:r>
        <w:rPr>
          <w:spacing w:val="-2"/>
          <w:lang w:eastAsia="zh-CN"/>
        </w:rPr>
        <w:t xml:space="preserve"> </w:t>
      </w:r>
      <w:r>
        <w:rPr>
          <w:rFonts w:ascii="Times New Roman" w:hAnsi="Times New Roman" w:eastAsia="Times New Roman" w:cs="Times New Roman"/>
          <w:spacing w:val="-6"/>
          <w:lang w:eastAsia="zh-CN"/>
        </w:rPr>
        <w:t>90</w:t>
      </w:r>
      <w:r>
        <w:rPr>
          <w:rFonts w:ascii="Times New Roman" w:hAnsi="Times New Roman" w:eastAsia="Times New Roman" w:cs="Times New Roman"/>
          <w:spacing w:val="-1"/>
          <w:lang w:eastAsia="zh-CN"/>
        </w:rPr>
        <w:t xml:space="preserve"> </w:t>
      </w:r>
      <w:r>
        <w:rPr>
          <w:spacing w:val="-4"/>
          <w:lang w:eastAsia="zh-CN"/>
        </w:rPr>
        <w:t>度，通</w:t>
      </w:r>
      <w:r>
        <w:rPr>
          <w:spacing w:val="-3"/>
          <w:lang w:eastAsia="zh-CN"/>
        </w:rPr>
        <w:t>过两关节高自由度的舵机可实现较为灵活的角度摆动控制。</w:t>
      </w:r>
      <w:r>
        <w:rPr>
          <w:spacing w:val="-5"/>
          <w:lang w:eastAsia="zh-CN"/>
        </w:rPr>
        <w:t>因</w:t>
      </w:r>
      <w:r>
        <w:rPr>
          <w:spacing w:val="-4"/>
          <w:lang w:eastAsia="zh-CN"/>
        </w:rPr>
        <w:t>所设计的仿生机器鱼结构较</w:t>
      </w:r>
      <w:r>
        <w:rPr>
          <w:spacing w:val="-3"/>
          <w:lang w:eastAsia="zh-CN"/>
        </w:rPr>
        <w:t>大，采用的舵机扭力也需要较大且需要完全曝露在水中，</w:t>
      </w:r>
      <w:r>
        <w:rPr>
          <w:spacing w:val="-4"/>
          <w:lang w:eastAsia="zh-CN"/>
        </w:rPr>
        <w:t>因此本设计采用的为</w:t>
      </w:r>
      <w:r>
        <w:rPr>
          <w:spacing w:val="-1"/>
          <w:lang w:eastAsia="zh-CN"/>
        </w:rPr>
        <w:t xml:space="preserve"> </w:t>
      </w:r>
      <w:r>
        <w:rPr>
          <w:rFonts w:ascii="Times New Roman" w:hAnsi="Times New Roman" w:eastAsia="Times New Roman" w:cs="Times New Roman"/>
          <w:spacing w:val="-3"/>
          <w:lang w:eastAsia="zh-CN"/>
        </w:rPr>
        <w:t>20</w:t>
      </w:r>
      <w:r>
        <w:rPr>
          <w:rFonts w:ascii="Times New Roman" w:hAnsi="Times New Roman" w:eastAsia="Times New Roman" w:cs="Times New Roman"/>
          <w:spacing w:val="-1"/>
          <w:lang w:eastAsia="zh-CN"/>
        </w:rPr>
        <w:t xml:space="preserve"> </w:t>
      </w:r>
      <w:r>
        <w:rPr>
          <w:rFonts w:ascii="Times New Roman" w:hAnsi="Times New Roman" w:eastAsia="Times New Roman" w:cs="Times New Roman"/>
          <w:spacing w:val="-2"/>
          <w:lang w:eastAsia="zh-CN"/>
        </w:rPr>
        <w:t xml:space="preserve">kg </w:t>
      </w:r>
      <w:r>
        <w:rPr>
          <w:spacing w:val="-3"/>
          <w:lang w:eastAsia="zh-CN"/>
        </w:rPr>
        <w:t>的全</w:t>
      </w:r>
      <w:r>
        <w:rPr>
          <w:spacing w:val="-4"/>
          <w:lang w:eastAsia="zh-CN"/>
        </w:rPr>
        <w:t xml:space="preserve">防水 </w:t>
      </w:r>
      <w:r>
        <w:rPr>
          <w:rFonts w:ascii="Times New Roman" w:hAnsi="Times New Roman" w:eastAsia="Times New Roman" w:cs="Times New Roman"/>
          <w:spacing w:val="-2"/>
          <w:lang w:eastAsia="zh-CN"/>
        </w:rPr>
        <w:t>180</w:t>
      </w:r>
      <w:r>
        <w:rPr>
          <w:rFonts w:ascii="Times New Roman" w:hAnsi="Times New Roman" w:eastAsia="Times New Roman" w:cs="Times New Roman"/>
          <w:spacing w:val="-4"/>
          <w:lang w:eastAsia="zh-CN"/>
        </w:rPr>
        <w:t xml:space="preserve"> </w:t>
      </w:r>
      <w:r>
        <w:rPr>
          <w:spacing w:val="-4"/>
          <w:lang w:eastAsia="zh-CN"/>
        </w:rPr>
        <w:t>度可调的全金属舵机。</w:t>
      </w:r>
    </w:p>
    <w:p>
      <w:pPr>
        <w:pStyle w:val="3"/>
        <w:spacing w:before="4" w:line="300" w:lineRule="auto"/>
        <w:ind w:left="226" w:right="308" w:firstLine="480"/>
        <w:rPr>
          <w:lang w:eastAsia="zh-CN"/>
        </w:rPr>
      </w:pPr>
      <w:r>
        <w:rPr>
          <w:lang w:eastAsia="zh-CN"/>
        </w:rPr>
        <w:t>躯干部分与鱼头及尾鳍的连接如图</w:t>
      </w:r>
      <w:r>
        <w:rPr>
          <w:spacing w:val="-7"/>
          <w:lang w:eastAsia="zh-CN"/>
        </w:rPr>
        <w:t xml:space="preserve"> </w:t>
      </w:r>
      <w:r>
        <w:rPr>
          <w:rFonts w:ascii="Times New Roman" w:hAnsi="Times New Roman" w:eastAsia="Times New Roman" w:cs="Times New Roman"/>
          <w:lang w:eastAsia="zh-CN"/>
        </w:rPr>
        <w:t>3-3</w:t>
      </w:r>
      <w:r>
        <w:rPr>
          <w:rFonts w:ascii="Times New Roman" w:hAnsi="Times New Roman" w:eastAsia="Times New Roman" w:cs="Times New Roman"/>
          <w:spacing w:val="-4"/>
          <w:lang w:eastAsia="zh-CN"/>
        </w:rPr>
        <w:t xml:space="preserve"> </w:t>
      </w:r>
      <w:r>
        <w:rPr>
          <w:lang w:eastAsia="zh-CN"/>
        </w:rPr>
        <w:t>所示：两节舵机各接上两个</w:t>
      </w:r>
      <w:r>
        <w:rPr>
          <w:spacing w:val="-8"/>
          <w:lang w:eastAsia="zh-CN"/>
        </w:rPr>
        <w:t xml:space="preserve"> </w:t>
      </w:r>
      <w:r>
        <w:rPr>
          <w:rFonts w:ascii="Times New Roman" w:hAnsi="Times New Roman" w:eastAsia="Times New Roman" w:cs="Times New Roman"/>
          <w:lang w:eastAsia="zh-CN"/>
        </w:rPr>
        <w:t>U</w:t>
      </w:r>
      <w:r>
        <w:rPr>
          <w:rFonts w:ascii="Times New Roman" w:hAnsi="Times New Roman" w:eastAsia="Times New Roman" w:cs="Times New Roman"/>
          <w:spacing w:val="-5"/>
          <w:lang w:eastAsia="zh-CN"/>
        </w:rPr>
        <w:t xml:space="preserve"> </w:t>
      </w:r>
      <w:r>
        <w:rPr>
          <w:lang w:eastAsia="zh-CN"/>
        </w:rPr>
        <w:t>型支架。鱼头后部开四个直径为</w:t>
      </w:r>
      <w:r>
        <w:rPr>
          <w:spacing w:val="-5"/>
          <w:lang w:eastAsia="zh-CN"/>
        </w:rPr>
        <w:t xml:space="preserve"> </w:t>
      </w:r>
      <w:r>
        <w:rPr>
          <w:rFonts w:ascii="Times New Roman" w:hAnsi="Times New Roman" w:eastAsia="Times New Roman" w:cs="Times New Roman"/>
          <w:lang w:eastAsia="zh-CN"/>
        </w:rPr>
        <w:t>3</w:t>
      </w:r>
      <w:r>
        <w:rPr>
          <w:rFonts w:ascii="Times New Roman" w:hAnsi="Times New Roman" w:eastAsia="Times New Roman" w:cs="Times New Roman"/>
          <w:spacing w:val="-3"/>
          <w:lang w:eastAsia="zh-CN"/>
        </w:rPr>
        <w:t xml:space="preserve"> </w:t>
      </w:r>
      <w:r>
        <w:rPr>
          <w:rFonts w:ascii="Times New Roman" w:hAnsi="Times New Roman" w:eastAsia="Times New Roman" w:cs="Times New Roman"/>
          <w:lang w:eastAsia="zh-CN"/>
        </w:rPr>
        <w:t>mm</w:t>
      </w:r>
      <w:r>
        <w:rPr>
          <w:rFonts w:ascii="Times New Roman" w:hAnsi="Times New Roman" w:eastAsia="Times New Roman" w:cs="Times New Roman"/>
          <w:spacing w:val="-2"/>
          <w:lang w:eastAsia="zh-CN"/>
        </w:rPr>
        <w:t xml:space="preserve"> </w:t>
      </w:r>
      <w:r>
        <w:rPr>
          <w:lang w:eastAsia="zh-CN"/>
        </w:rPr>
        <w:t>的孔与第一节舵机的</w:t>
      </w:r>
      <w:r>
        <w:rPr>
          <w:spacing w:val="-6"/>
          <w:lang w:eastAsia="zh-CN"/>
        </w:rPr>
        <w:t xml:space="preserve"> </w:t>
      </w:r>
      <w:r>
        <w:rPr>
          <w:rFonts w:ascii="Times New Roman" w:hAnsi="Times New Roman" w:eastAsia="Times New Roman" w:cs="Times New Roman"/>
          <w:lang w:eastAsia="zh-CN"/>
        </w:rPr>
        <w:t>U</w:t>
      </w:r>
      <w:r>
        <w:rPr>
          <w:rFonts w:ascii="Times New Roman" w:hAnsi="Times New Roman" w:eastAsia="Times New Roman" w:cs="Times New Roman"/>
          <w:spacing w:val="-4"/>
          <w:lang w:eastAsia="zh-CN"/>
        </w:rPr>
        <w:t xml:space="preserve"> </w:t>
      </w:r>
      <w:r>
        <w:rPr>
          <w:lang w:eastAsia="zh-CN"/>
        </w:rPr>
        <w:t>型支架通过螺钉直接相连，第一节舵机</w:t>
      </w:r>
      <w:r>
        <w:rPr>
          <w:spacing w:val="-6"/>
          <w:lang w:eastAsia="zh-CN"/>
        </w:rPr>
        <w:t>的另一端</w:t>
      </w:r>
      <w:r>
        <w:rPr>
          <w:spacing w:val="-2"/>
          <w:lang w:eastAsia="zh-CN"/>
        </w:rPr>
        <w:t xml:space="preserve"> </w:t>
      </w:r>
      <w:r>
        <w:rPr>
          <w:rFonts w:ascii="Times New Roman" w:hAnsi="Times New Roman" w:eastAsia="Times New Roman" w:cs="Times New Roman"/>
          <w:spacing w:val="-4"/>
          <w:lang w:eastAsia="zh-CN"/>
        </w:rPr>
        <w:t>U</w:t>
      </w:r>
      <w:r>
        <w:rPr>
          <w:rFonts w:ascii="Times New Roman" w:hAnsi="Times New Roman" w:eastAsia="Times New Roman" w:cs="Times New Roman"/>
          <w:spacing w:val="-2"/>
          <w:lang w:eastAsia="zh-CN"/>
        </w:rPr>
        <w:t xml:space="preserve"> </w:t>
      </w:r>
      <w:r>
        <w:rPr>
          <w:spacing w:val="-6"/>
          <w:lang w:eastAsia="zh-CN"/>
        </w:rPr>
        <w:t>型支架与第二节舵机的</w:t>
      </w:r>
      <w:r>
        <w:rPr>
          <w:spacing w:val="-3"/>
          <w:lang w:eastAsia="zh-CN"/>
        </w:rPr>
        <w:t xml:space="preserve"> </w:t>
      </w:r>
      <w:r>
        <w:rPr>
          <w:rFonts w:ascii="Times New Roman" w:hAnsi="Times New Roman" w:eastAsia="Times New Roman" w:cs="Times New Roman"/>
          <w:spacing w:val="-2"/>
          <w:lang w:eastAsia="zh-CN"/>
        </w:rPr>
        <w:t>U</w:t>
      </w:r>
      <w:r>
        <w:rPr>
          <w:rFonts w:ascii="Times New Roman" w:hAnsi="Times New Roman" w:eastAsia="Times New Roman" w:cs="Times New Roman"/>
          <w:spacing w:val="-1"/>
          <w:lang w:eastAsia="zh-CN"/>
        </w:rPr>
        <w:t xml:space="preserve"> </w:t>
      </w:r>
      <w:r>
        <w:rPr>
          <w:spacing w:val="-6"/>
          <w:lang w:eastAsia="zh-CN"/>
        </w:rPr>
        <w:t>型支架通过螺钉相连，第二节舵机的另一端</w:t>
      </w:r>
      <w:r>
        <w:rPr>
          <w:spacing w:val="-3"/>
          <w:lang w:eastAsia="zh-CN"/>
        </w:rPr>
        <w:t xml:space="preserve"> </w:t>
      </w:r>
      <w:r>
        <w:rPr>
          <w:rFonts w:ascii="Times New Roman" w:hAnsi="Times New Roman" w:eastAsia="Times New Roman" w:cs="Times New Roman"/>
          <w:spacing w:val="-1"/>
          <w:lang w:eastAsia="zh-CN"/>
        </w:rPr>
        <w:t>U</w:t>
      </w:r>
      <w:r>
        <w:rPr>
          <w:rFonts w:ascii="Times New Roman" w:hAnsi="Times New Roman" w:eastAsia="Times New Roman" w:cs="Times New Roman"/>
          <w:spacing w:val="-2"/>
          <w:lang w:eastAsia="zh-CN"/>
        </w:rPr>
        <w:t xml:space="preserve"> </w:t>
      </w:r>
      <w:r>
        <w:rPr>
          <w:spacing w:val="-6"/>
          <w:lang w:eastAsia="zh-CN"/>
        </w:rPr>
        <w:t>型支</w:t>
      </w:r>
      <w:r>
        <w:rPr>
          <w:spacing w:val="-3"/>
          <w:lang w:eastAsia="zh-CN"/>
        </w:rPr>
        <w:t>架再通过螺钉连接尾鳍。为了更加贴切真实的鱼的躯干形状且更好的保护舵机，</w:t>
      </w:r>
      <w:r>
        <w:rPr>
          <w:spacing w:val="-7"/>
          <w:lang w:eastAsia="zh-CN"/>
        </w:rPr>
        <w:t>两</w:t>
      </w:r>
      <w:r>
        <w:rPr>
          <w:spacing w:val="-6"/>
          <w:lang w:eastAsia="zh-CN"/>
        </w:rPr>
        <w:t>节舵机</w:t>
      </w:r>
      <w:r>
        <w:rPr>
          <w:spacing w:val="-1"/>
          <w:lang w:eastAsia="zh-CN"/>
        </w:rPr>
        <w:t>分别</w:t>
      </w:r>
      <w:r>
        <w:rPr>
          <w:lang w:eastAsia="zh-CN"/>
        </w:rPr>
        <w:t>外包裹上一部分鱼体。</w:t>
      </w: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386" w:lineRule="exact"/>
        <w:rPr>
          <w:lang w:eastAsia="zh-CN"/>
        </w:rPr>
      </w:pPr>
    </w:p>
    <w:p>
      <w:pPr>
        <w:pStyle w:val="3"/>
        <w:tabs>
          <w:tab w:val="left" w:pos="6526"/>
        </w:tabs>
        <w:ind w:left="2326"/>
      </w:pPr>
      <w:r>
        <w:rPr>
          <w:rFonts w:ascii="Times New Roman" w:hAnsi="Times New Roman" w:eastAsia="Times New Roman" w:cs="Times New Roman"/>
          <w:spacing w:val="3"/>
          <w:sz w:val="20"/>
          <w:szCs w:val="20"/>
        </w:rPr>
        <w:t>(a)</w:t>
      </w:r>
      <w:r>
        <w:tab/>
      </w:r>
      <w:r>
        <w:rPr>
          <w:rFonts w:ascii="Times New Roman" w:hAnsi="Times New Roman" w:eastAsia="Times New Roman" w:cs="Times New Roman"/>
          <w:spacing w:val="3"/>
          <w:sz w:val="20"/>
          <w:szCs w:val="20"/>
        </w:rPr>
        <w:t>(b)</w:t>
      </w:r>
    </w:p>
    <w:p>
      <w:pPr>
        <w:pStyle w:val="3"/>
        <w:spacing w:before="73"/>
        <w:ind w:left="3586"/>
      </w:pPr>
      <w:r>
        <w:rPr>
          <w:spacing w:val="9"/>
          <w:sz w:val="20"/>
          <w:szCs w:val="20"/>
        </w:rPr>
        <w:t>图</w:t>
      </w:r>
      <w:r>
        <w:rPr>
          <w:spacing w:val="6"/>
          <w:sz w:val="20"/>
          <w:szCs w:val="20"/>
        </w:rPr>
        <w:t xml:space="preserve"> </w:t>
      </w:r>
      <w:r>
        <w:rPr>
          <w:rFonts w:ascii="Times New Roman" w:hAnsi="Times New Roman" w:eastAsia="Times New Roman" w:cs="Times New Roman"/>
          <w:spacing w:val="4"/>
          <w:sz w:val="20"/>
          <w:szCs w:val="20"/>
        </w:rPr>
        <w:t>3-3</w:t>
      </w:r>
      <w:r>
        <w:rPr>
          <w:rFonts w:ascii="Times New Roman" w:hAnsi="Times New Roman" w:eastAsia="Times New Roman" w:cs="Times New Roman"/>
          <w:spacing w:val="3"/>
          <w:sz w:val="20"/>
          <w:szCs w:val="20"/>
        </w:rPr>
        <w:t xml:space="preserve"> </w:t>
      </w:r>
      <w:r>
        <w:rPr>
          <w:spacing w:val="9"/>
          <w:sz w:val="20"/>
          <w:szCs w:val="20"/>
        </w:rPr>
        <w:t>鱼体连接图</w:t>
      </w:r>
    </w:p>
    <w:p>
      <w:pPr>
        <w:spacing w:line="317" w:lineRule="exact"/>
      </w:pPr>
    </w:p>
    <w:p>
      <w:pPr>
        <w:pStyle w:val="3"/>
        <w:numPr>
          <w:ilvl w:val="1"/>
          <w:numId w:val="8"/>
        </w:numPr>
        <w:tabs>
          <w:tab w:val="left" w:pos="925"/>
        </w:tabs>
        <w:rPr>
          <w:rFonts w:ascii="Times New Roman" w:hAnsi="Times New Roman" w:eastAsia="Times New Roman" w:cs="Times New Roman"/>
          <w:b/>
          <w:sz w:val="28"/>
          <w:szCs w:val="28"/>
        </w:rPr>
      </w:pPr>
      <w:bookmarkStart w:id="20" w:name="_TOC_300018"/>
      <w:r>
        <w:rPr>
          <w:b/>
          <w:spacing w:val="-3"/>
          <w:sz w:val="28"/>
          <w:szCs w:val="28"/>
        </w:rPr>
        <w:t>尾鳍设计</w:t>
      </w:r>
      <w:bookmarkEnd w:id="20"/>
    </w:p>
    <w:p>
      <w:pPr>
        <w:spacing w:line="325" w:lineRule="exact"/>
      </w:pPr>
    </w:p>
    <w:p>
      <w:pPr>
        <w:pStyle w:val="3"/>
        <w:ind w:left="706"/>
        <w:rPr>
          <w:lang w:eastAsia="zh-CN"/>
        </w:rPr>
      </w:pPr>
      <w:r>
        <w:rPr>
          <w:spacing w:val="-3"/>
          <w:lang w:eastAsia="zh-CN"/>
        </w:rPr>
        <w:t>为适应复杂多变的水下环境，</w:t>
      </w:r>
      <w:r>
        <w:rPr>
          <w:spacing w:val="-4"/>
          <w:lang w:eastAsia="zh-CN"/>
        </w:rPr>
        <w:t>鱼类进化出不同类型的尾鳍。</w:t>
      </w:r>
      <w:r>
        <w:rPr>
          <w:spacing w:val="-3"/>
          <w:lang w:eastAsia="zh-CN"/>
        </w:rPr>
        <w:t>尾鳍的外形一般可分</w:t>
      </w:r>
      <w:r>
        <w:rPr>
          <w:spacing w:val="-2"/>
          <w:lang w:eastAsia="zh-CN"/>
        </w:rPr>
        <w:t>为圆</w:t>
      </w:r>
    </w:p>
    <w:p>
      <w:pPr>
        <w:rPr>
          <w:lang w:eastAsia="zh-CN"/>
        </w:rPr>
        <w:sectPr>
          <w:pgSz w:w="11906" w:h="16838"/>
          <w:pgMar w:top="1381" w:right="882" w:bottom="1299" w:left="1249" w:header="1381" w:footer="1299" w:gutter="0"/>
          <w:cols w:space="720" w:num="1"/>
        </w:sectPr>
      </w:pPr>
    </w:p>
    <w:p>
      <w:pPr>
        <w:pStyle w:val="3"/>
        <w:spacing w:before="112" w:line="300" w:lineRule="auto"/>
        <w:ind w:left="226" w:right="308"/>
        <w:rPr>
          <w:lang w:eastAsia="zh-CN"/>
        </w:rPr>
      </w:pPr>
      <w:r>
        <w:drawing>
          <wp:anchor distT="0" distB="0" distL="114300" distR="114300" simplePos="0" relativeHeight="251670528" behindDoc="1" locked="0" layoutInCell="1" allowOverlap="1">
            <wp:simplePos x="0" y="0"/>
            <wp:positionH relativeFrom="page">
              <wp:posOffset>1949450</wp:posOffset>
            </wp:positionH>
            <wp:positionV relativeFrom="page">
              <wp:posOffset>3790950</wp:posOffset>
            </wp:positionV>
            <wp:extent cx="3517900" cy="2736850"/>
            <wp:effectExtent l="0" t="0" r="0" b="0"/>
            <wp:wrapNone/>
            <wp:docPr id="7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4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3517900" cy="2736850"/>
                    </a:xfrm>
                    <a:prstGeom prst="rect">
                      <a:avLst/>
                    </a:prstGeom>
                    <a:noFill/>
                  </pic:spPr>
                </pic:pic>
              </a:graphicData>
            </a:graphic>
          </wp:anchor>
        </w:drawing>
      </w:r>
      <w:r>
        <mc:AlternateContent>
          <mc:Choice Requires="wps">
            <w:drawing>
              <wp:anchor distT="0" distB="0" distL="114300" distR="114300" simplePos="0" relativeHeight="251659264" behindDoc="0" locked="0" layoutInCell="1" allowOverlap="1">
                <wp:simplePos x="0" y="0"/>
                <wp:positionH relativeFrom="page">
                  <wp:posOffset>3550920</wp:posOffset>
                </wp:positionH>
                <wp:positionV relativeFrom="page">
                  <wp:posOffset>2482850</wp:posOffset>
                </wp:positionV>
                <wp:extent cx="111125" cy="209550"/>
                <wp:effectExtent l="0" t="0" r="0" b="3175"/>
                <wp:wrapNone/>
                <wp:docPr id="69" name="Text Box 39"/>
                <wp:cNvGraphicFramePr/>
                <a:graphic xmlns:a="http://schemas.openxmlformats.org/drawingml/2006/main">
                  <a:graphicData uri="http://schemas.microsoft.com/office/word/2010/wordprocessingShape">
                    <wps:wsp>
                      <wps:cNvSpPr txBox="1">
                        <a:spLocks noChangeArrowheads="1"/>
                      </wps:cNvSpPr>
                      <wps:spPr bwMode="auto">
                        <a:xfrm>
                          <a:off x="0" y="0"/>
                          <a:ext cx="111125" cy="209550"/>
                        </a:xfrm>
                        <a:prstGeom prst="rect">
                          <a:avLst/>
                        </a:prstGeom>
                        <a:noFill/>
                        <a:ln>
                          <a:noFill/>
                        </a:ln>
                      </wps:spPr>
                      <wps:txbx>
                        <w:txbxContent>
                          <w:p>
                            <w:pPr>
                              <w:pStyle w:val="3"/>
                            </w:pPr>
                            <w:r>
                              <w:rPr>
                                <w:rFonts w:ascii="Times New Roman" w:hAnsi="Times New Roman" w:eastAsia="Times New Roman" w:cs="Times New Roman"/>
                                <w:spacing w:val="-9"/>
                              </w:rPr>
                              <w:t>R</w:t>
                            </w:r>
                          </w:p>
                        </w:txbxContent>
                      </wps:txbx>
                      <wps:bodyPr rot="0" vert="horz" wrap="square" lIns="0" tIns="0" rIns="0" bIns="0" anchor="t" anchorCtr="0" upright="1">
                        <a:noAutofit/>
                      </wps:bodyPr>
                    </wps:wsp>
                  </a:graphicData>
                </a:graphic>
              </wp:anchor>
            </w:drawing>
          </mc:Choice>
          <mc:Fallback>
            <w:pict>
              <v:shape id="Text Box 39" o:spid="_x0000_s1026" o:spt="202" type="#_x0000_t202" style="position:absolute;left:0pt;margin-left:279.6pt;margin-top:195.5pt;height:16.5pt;width:8.75pt;mso-position-horizontal-relative:page;mso-position-vertical-relative:page;z-index:251659264;mso-width-relative:page;mso-height-relative:page;" filled="f" stroked="f" coordsize="21600,21600" o:gfxdata="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KN/d52wAAAAsBAAAPAAAAAAAAAAEAIAAAACIAAABkcnMvZG93&#10;bnJldi54bWxQSwECFAAUAAAACACHTuJAtzZ3RP0BAAAFBAAADgAAAAAAAAABACAAAAAqAQAAZHJz&#10;L2Uyb0RvYy54bWxQSwUGAAAAAAYABgBZAQAAmQUAAAAA&#10;">
                <v:fill on="f" focussize="0,0"/>
                <v:stroke on="f"/>
                <v:imagedata o:title=""/>
                <o:lock v:ext="edit" aspectratio="f"/>
                <v:textbox inset="0mm,0mm,0mm,0mm">
                  <w:txbxContent>
                    <w:p>
                      <w:pPr>
                        <w:pStyle w:val="3"/>
                      </w:pPr>
                      <w:r>
                        <w:rPr>
                          <w:rFonts w:ascii="Times New Roman" w:hAnsi="Times New Roman" w:eastAsia="Times New Roman" w:cs="Times New Roman"/>
                          <w:spacing w:val="-9"/>
                        </w:rPr>
                        <w:t>R</w:t>
                      </w:r>
                    </w:p>
                  </w:txbxContent>
                </v:textbox>
              </v:shape>
            </w:pict>
          </mc:Fallback>
        </mc:AlternateContent>
      </w:r>
      <w:r>
        <w:rPr>
          <w:spacing w:val="-3"/>
        </w:rPr>
        <w:t>形、</w:t>
      </w:r>
      <w:r>
        <w:rPr>
          <w:spacing w:val="-4"/>
        </w:rPr>
        <w:t>新月形、</w:t>
      </w:r>
      <w:r>
        <w:rPr>
          <w:spacing w:val="-3"/>
        </w:rPr>
        <w:t>叉形、微凹形。</w:t>
      </w:r>
      <w:r>
        <w:rPr>
          <w:spacing w:val="-3"/>
          <w:lang w:eastAsia="zh-CN"/>
        </w:rPr>
        <w:t>在各类尾鳍之中具有新月形和叉形的鱼类游动速度高、</w:t>
      </w:r>
      <w:r>
        <w:rPr>
          <w:spacing w:val="-8"/>
          <w:lang w:eastAsia="zh-CN"/>
        </w:rPr>
        <w:t>巡航</w:t>
      </w:r>
      <w:r>
        <w:rPr>
          <w:lang w:eastAsia="zh-CN"/>
        </w:rPr>
        <w:t>时间长，而微凹形游动速度慢、</w:t>
      </w:r>
      <w:r>
        <w:rPr>
          <w:spacing w:val="-1"/>
          <w:lang w:eastAsia="zh-CN"/>
        </w:rPr>
        <w:t>巡航时</w:t>
      </w:r>
      <w:r>
        <w:rPr>
          <w:lang w:eastAsia="zh-CN"/>
        </w:rPr>
        <w:t>间短。</w:t>
      </w:r>
    </w:p>
    <w:p>
      <w:pPr>
        <w:pStyle w:val="3"/>
        <w:spacing w:line="298" w:lineRule="auto"/>
        <w:ind w:left="226" w:right="221" w:firstLine="480"/>
        <w:rPr>
          <w:lang w:eastAsia="zh-CN"/>
        </w:rPr>
      </w:pPr>
      <w:r>
        <w:rPr>
          <w:spacing w:val="-3"/>
          <w:lang w:eastAsia="zh-CN"/>
        </w:rPr>
        <w:t>本文设计的仿生机器鱼采用仿新月形尾鳍形状。</w:t>
      </w:r>
      <w:r>
        <w:rPr>
          <w:spacing w:val="-4"/>
          <w:lang w:eastAsia="zh-CN"/>
        </w:rPr>
        <w:t>尾鳍是本文设计</w:t>
      </w:r>
      <w:r>
        <w:rPr>
          <w:spacing w:val="-3"/>
          <w:lang w:eastAsia="zh-CN"/>
        </w:rPr>
        <w:t>的仿生机器鱼推进能力的主要来源，也是直接关系到运动性能的决定因素之一。</w:t>
      </w:r>
      <w:r>
        <w:rPr>
          <w:spacing w:val="-4"/>
          <w:lang w:eastAsia="zh-CN"/>
        </w:rPr>
        <w:t>尾</w:t>
      </w:r>
      <w:r>
        <w:rPr>
          <w:spacing w:val="-3"/>
          <w:lang w:eastAsia="zh-CN"/>
        </w:rPr>
        <w:t>鳍设计考虑的主要参数有展</w:t>
      </w:r>
      <w:r>
        <w:rPr>
          <w:spacing w:val="-6"/>
          <w:lang w:eastAsia="zh-CN"/>
        </w:rPr>
        <w:t>弦比</w:t>
      </w:r>
      <w:r>
        <w:rPr>
          <w:spacing w:val="-3"/>
          <w:lang w:eastAsia="zh-CN"/>
        </w:rPr>
        <w:t xml:space="preserve"> </w:t>
      </w:r>
      <w:r>
        <w:rPr>
          <w:rFonts w:ascii="Times New Roman" w:hAnsi="Times New Roman" w:eastAsia="Times New Roman" w:cs="Times New Roman"/>
          <w:spacing w:val="-5"/>
          <w:lang w:eastAsia="zh-CN"/>
        </w:rPr>
        <w:t>R</w:t>
      </w:r>
      <w:r>
        <w:rPr>
          <w:rFonts w:ascii="Times New Roman" w:hAnsi="Times New Roman" w:eastAsia="Times New Roman" w:cs="Times New Roman"/>
          <w:spacing w:val="-2"/>
          <w:lang w:eastAsia="zh-CN"/>
        </w:rPr>
        <w:t xml:space="preserve"> </w:t>
      </w:r>
      <w:r>
        <w:rPr>
          <w:spacing w:val="-6"/>
          <w:lang w:eastAsia="zh-CN"/>
        </w:rPr>
        <w:t>和后掠角</w:t>
      </w:r>
      <w:r>
        <w:rPr>
          <w:rFonts w:ascii="Times New Roman" w:hAnsi="Times New Roman" w:eastAsia="Times New Roman" w:cs="Times New Roman"/>
          <w:spacing w:val="-4"/>
        </w:rPr>
        <w:t>θ</w:t>
      </w:r>
      <w:r>
        <w:rPr>
          <w:spacing w:val="-6"/>
          <w:lang w:eastAsia="zh-CN"/>
        </w:rPr>
        <w:t>。其中展弦比</w:t>
      </w:r>
      <w:r>
        <w:rPr>
          <w:spacing w:val="-3"/>
          <w:lang w:eastAsia="zh-CN"/>
        </w:rPr>
        <w:t xml:space="preserve"> </w:t>
      </w:r>
      <w:r>
        <w:rPr>
          <w:rFonts w:ascii="Times New Roman" w:hAnsi="Times New Roman" w:eastAsia="Times New Roman" w:cs="Times New Roman"/>
          <w:spacing w:val="-6"/>
          <w:lang w:eastAsia="zh-CN"/>
        </w:rPr>
        <w:t>R</w:t>
      </w:r>
      <w:r>
        <w:rPr>
          <w:rFonts w:ascii="Times New Roman" w:hAnsi="Times New Roman" w:eastAsia="Times New Roman" w:cs="Times New Roman"/>
          <w:spacing w:val="-2"/>
          <w:lang w:eastAsia="zh-CN"/>
        </w:rPr>
        <w:t xml:space="preserve"> </w:t>
      </w:r>
      <w:r>
        <w:rPr>
          <w:spacing w:val="-6"/>
          <w:lang w:eastAsia="zh-CN"/>
        </w:rPr>
        <w:t>表示为尾鳍展开的宽度</w:t>
      </w:r>
      <w:r>
        <w:rPr>
          <w:spacing w:val="-3"/>
          <w:lang w:eastAsia="zh-CN"/>
        </w:rPr>
        <w:t xml:space="preserve"> </w:t>
      </w:r>
      <w:r>
        <w:rPr>
          <w:rFonts w:ascii="Times New Roman" w:hAnsi="Times New Roman" w:eastAsia="Times New Roman" w:cs="Times New Roman"/>
          <w:spacing w:val="-7"/>
          <w:lang w:eastAsia="zh-CN"/>
        </w:rPr>
        <w:t>b</w:t>
      </w:r>
      <w:r>
        <w:rPr>
          <w:rFonts w:ascii="Times New Roman" w:hAnsi="Times New Roman" w:eastAsia="Times New Roman" w:cs="Times New Roman"/>
          <w:spacing w:val="-2"/>
          <w:lang w:eastAsia="zh-CN"/>
        </w:rPr>
        <w:t xml:space="preserve"> </w:t>
      </w:r>
      <w:r>
        <w:rPr>
          <w:spacing w:val="-6"/>
          <w:lang w:eastAsia="zh-CN"/>
        </w:rPr>
        <w:t>的平方与尾鳍的面积</w:t>
      </w:r>
      <w:r>
        <w:rPr>
          <w:spacing w:val="-3"/>
          <w:lang w:eastAsia="zh-CN"/>
        </w:rPr>
        <w:t xml:space="preserve"> </w:t>
      </w:r>
      <w:r>
        <w:rPr>
          <w:rFonts w:ascii="Times New Roman" w:hAnsi="Times New Roman" w:eastAsia="Times New Roman" w:cs="Times New Roman"/>
          <w:spacing w:val="-6"/>
          <w:lang w:eastAsia="zh-CN"/>
        </w:rPr>
        <w:t>S</w:t>
      </w:r>
      <w:r>
        <w:rPr>
          <w:rFonts w:ascii="Times New Roman" w:hAnsi="Times New Roman" w:eastAsia="Times New Roman" w:cs="Times New Roman"/>
          <w:spacing w:val="-3"/>
          <w:lang w:eastAsia="zh-CN"/>
        </w:rPr>
        <w:t xml:space="preserve"> </w:t>
      </w:r>
      <w:r>
        <w:rPr>
          <w:spacing w:val="-6"/>
          <w:lang w:eastAsia="zh-CN"/>
        </w:rPr>
        <w:t>之比，</w:t>
      </w:r>
      <w:r>
        <w:rPr>
          <w:spacing w:val="-1"/>
          <w:lang w:eastAsia="zh-CN"/>
        </w:rPr>
        <w:t>其公式如式</w:t>
      </w:r>
      <w:r>
        <w:rPr>
          <w:spacing w:val="-61"/>
          <w:lang w:eastAsia="zh-CN"/>
        </w:rPr>
        <w:t xml:space="preserve"> </w:t>
      </w:r>
      <w:r>
        <w:rPr>
          <w:rFonts w:ascii="Times New Roman" w:hAnsi="Times New Roman" w:eastAsia="Times New Roman" w:cs="Times New Roman"/>
          <w:lang w:eastAsia="zh-CN"/>
        </w:rPr>
        <w:t>3-1</w:t>
      </w:r>
      <w:r>
        <w:rPr>
          <w:lang w:eastAsia="zh-CN"/>
        </w:rPr>
        <w:t>：</w:t>
      </w:r>
    </w:p>
    <w:p>
      <w:pPr>
        <w:rPr>
          <w:lang w:eastAsia="zh-CN"/>
        </w:rPr>
        <w:sectPr>
          <w:pgSz w:w="11906" w:h="16838"/>
          <w:pgMar w:top="1381" w:right="882" w:bottom="1299" w:left="1249" w:header="1381" w:footer="1299" w:gutter="0"/>
          <w:cols w:space="720" w:num="1"/>
        </w:sectPr>
      </w:pPr>
    </w:p>
    <w:p>
      <w:pPr>
        <w:pStyle w:val="3"/>
        <w:spacing w:before="53"/>
        <w:ind w:left="4571"/>
        <w:rPr>
          <w:lang w:eastAsia="zh-CN"/>
        </w:rPr>
      </w:pPr>
      <w:r>
        <w:rPr>
          <w:spacing w:val="-66"/>
          <w:lang w:eastAsia="zh-CN"/>
        </w:rPr>
        <w:t></w:t>
      </w:r>
      <w:r>
        <w:rPr>
          <w:spacing w:val="-33"/>
          <w:lang w:eastAsia="zh-CN"/>
        </w:rPr>
        <w:t xml:space="preserve"> </w:t>
      </w:r>
      <w:r>
        <w:rPr>
          <w:rFonts w:ascii="Times New Roman" w:hAnsi="Times New Roman" w:eastAsia="Times New Roman" w:cs="Times New Roman"/>
          <w:i/>
          <w:spacing w:val="-33"/>
          <w:lang w:eastAsia="zh-CN"/>
        </w:rPr>
        <w:t>b</w:t>
      </w:r>
      <w:r>
        <w:rPr>
          <w:rFonts w:ascii="Times New Roman" w:hAnsi="Times New Roman" w:eastAsia="Times New Roman" w:cs="Times New Roman"/>
          <w:i/>
          <w:spacing w:val="-16"/>
          <w:lang w:eastAsia="zh-CN"/>
        </w:rPr>
        <w:t xml:space="preserve"> </w:t>
      </w:r>
      <w:r>
        <w:rPr>
          <w:rFonts w:ascii="Times New Roman" w:hAnsi="Times New Roman" w:eastAsia="Times New Roman" w:cs="Times New Roman"/>
          <w:spacing w:val="-19"/>
          <w:sz w:val="14"/>
          <w:szCs w:val="14"/>
          <w:lang w:eastAsia="zh-CN"/>
        </w:rPr>
        <w:t>2</w:t>
      </w:r>
      <w:r>
        <w:rPr>
          <w:rFonts w:ascii="Times New Roman" w:hAnsi="Times New Roman" w:eastAsia="Times New Roman" w:cs="Times New Roman"/>
          <w:spacing w:val="-9"/>
          <w:sz w:val="14"/>
          <w:szCs w:val="14"/>
          <w:lang w:eastAsia="zh-CN"/>
        </w:rPr>
        <w:t xml:space="preserve">  </w:t>
      </w:r>
      <w:r>
        <w:rPr>
          <w:rFonts w:ascii="Times New Roman" w:hAnsi="Times New Roman" w:eastAsia="Times New Roman" w:cs="Times New Roman"/>
          <w:spacing w:val="-18"/>
          <w:lang w:eastAsia="zh-CN"/>
        </w:rPr>
        <w:t>/</w:t>
      </w:r>
      <w:r>
        <w:rPr>
          <w:rFonts w:ascii="Times New Roman" w:hAnsi="Times New Roman" w:eastAsia="Times New Roman" w:cs="Times New Roman"/>
          <w:spacing w:val="-19"/>
          <w:lang w:eastAsia="zh-CN"/>
        </w:rPr>
        <w:t xml:space="preserve"> </w:t>
      </w:r>
      <w:r>
        <w:rPr>
          <w:rFonts w:ascii="Times New Roman" w:hAnsi="Times New Roman" w:eastAsia="Times New Roman" w:cs="Times New Roman"/>
          <w:i/>
          <w:spacing w:val="-33"/>
          <w:lang w:eastAsia="zh-CN"/>
        </w:rPr>
        <w:t>S</w:t>
      </w:r>
    </w:p>
    <w:p>
      <w:pPr>
        <w:spacing w:line="192" w:lineRule="exact"/>
        <w:rPr>
          <w:lang w:eastAsia="zh-CN"/>
        </w:rPr>
      </w:pPr>
      <w:r>
        <w:rPr>
          <w:lang w:eastAsia="zh-CN"/>
        </w:rPr>
        <w:br w:type="column"/>
      </w:r>
    </w:p>
    <w:p>
      <w:pPr>
        <w:pStyle w:val="3"/>
        <w:rPr>
          <w:lang w:eastAsia="zh-CN"/>
        </w:rPr>
      </w:pPr>
      <w:r>
        <w:rPr>
          <w:spacing w:val="-1"/>
          <w:lang w:eastAsia="zh-CN"/>
        </w:rPr>
        <w:t>（</w:t>
      </w:r>
      <w:r>
        <w:rPr>
          <w:rFonts w:ascii="Times New Roman" w:hAnsi="Times New Roman" w:eastAsia="Times New Roman" w:cs="Times New Roman"/>
          <w:lang w:eastAsia="zh-CN"/>
        </w:rPr>
        <w:t>3-1</w:t>
      </w:r>
      <w:r>
        <w:rPr>
          <w:spacing w:val="-2"/>
          <w:lang w:eastAsia="zh-CN"/>
        </w:rPr>
        <w:t>）</w:t>
      </w:r>
    </w:p>
    <w:p>
      <w:pPr>
        <w:rPr>
          <w:lang w:eastAsia="zh-CN"/>
        </w:rPr>
        <w:sectPr>
          <w:type w:val="continuous"/>
          <w:pgSz w:w="11906" w:h="16838"/>
          <w:pgMar w:top="1381" w:right="882" w:bottom="1299" w:left="1249" w:header="1381" w:footer="1299" w:gutter="0"/>
          <w:cols w:equalWidth="0" w:num="2">
            <w:col w:w="8665" w:space="0"/>
            <w:col w:w="1109"/>
          </w:cols>
        </w:sectPr>
      </w:pPr>
    </w:p>
    <w:p>
      <w:pPr>
        <w:pStyle w:val="3"/>
        <w:spacing w:before="119" w:line="300" w:lineRule="auto"/>
        <w:ind w:left="226" w:right="188" w:firstLine="480"/>
        <w:rPr>
          <w:lang w:eastAsia="zh-CN"/>
        </w:rPr>
      </w:pPr>
      <w:r>
        <w:rPr>
          <w:lang w:eastAsia="zh-CN"/>
        </w:rPr>
        <w:t>当尾鳍面积</w:t>
      </w:r>
      <w:r>
        <w:rPr>
          <w:spacing w:val="30"/>
          <w:lang w:eastAsia="zh-CN"/>
        </w:rPr>
        <w:t xml:space="preserve"> </w:t>
      </w:r>
      <w:r>
        <w:rPr>
          <w:rFonts w:ascii="Times New Roman" w:hAnsi="Times New Roman" w:eastAsia="Times New Roman" w:cs="Times New Roman"/>
          <w:lang w:eastAsia="zh-CN"/>
        </w:rPr>
        <w:t>S</w:t>
      </w:r>
      <w:r>
        <w:rPr>
          <w:rFonts w:ascii="Times New Roman" w:hAnsi="Times New Roman" w:eastAsia="Times New Roman" w:cs="Times New Roman"/>
          <w:spacing w:val="15"/>
          <w:lang w:eastAsia="zh-CN"/>
        </w:rPr>
        <w:t xml:space="preserve"> </w:t>
      </w:r>
      <w:r>
        <w:rPr>
          <w:lang w:eastAsia="zh-CN"/>
        </w:rPr>
        <w:t>为一定值时，尾鳍展开的宽度越大，即展弦比越大，尾鳍所在水中有</w:t>
      </w:r>
      <w:r>
        <w:rPr>
          <w:spacing w:val="-3"/>
          <w:lang w:eastAsia="zh-CN"/>
        </w:rPr>
        <w:t>效的作用推力则越大，因此产生的推进力也就越大。基于此，</w:t>
      </w:r>
      <w:r>
        <w:rPr>
          <w:spacing w:val="-4"/>
          <w:lang w:eastAsia="zh-CN"/>
        </w:rPr>
        <w:t>在本</w:t>
      </w:r>
      <w:r>
        <w:rPr>
          <w:spacing w:val="-3"/>
          <w:lang w:eastAsia="zh-CN"/>
        </w:rPr>
        <w:t>文设计的机器鱼尾鳍尺</w:t>
      </w:r>
      <w:r>
        <w:rPr>
          <w:spacing w:val="-10"/>
          <w:lang w:eastAsia="zh-CN"/>
        </w:rPr>
        <w:t>寸的设计中，</w:t>
      </w:r>
      <w:r>
        <w:rPr>
          <w:spacing w:val="-9"/>
          <w:lang w:eastAsia="zh-CN"/>
        </w:rPr>
        <w:t>确定的几个参数：</w:t>
      </w:r>
      <w:r>
        <w:rPr>
          <w:spacing w:val="-11"/>
          <w:lang w:eastAsia="zh-CN"/>
        </w:rPr>
        <w:t>展长</w:t>
      </w:r>
      <w:r>
        <w:rPr>
          <w:spacing w:val="-4"/>
          <w:lang w:eastAsia="zh-CN"/>
        </w:rPr>
        <w:t xml:space="preserve"> </w:t>
      </w:r>
      <w:r>
        <w:rPr>
          <w:rFonts w:ascii="Times New Roman" w:hAnsi="Times New Roman" w:eastAsia="Times New Roman" w:cs="Times New Roman"/>
          <w:spacing w:val="-5"/>
          <w:lang w:eastAsia="zh-CN"/>
        </w:rPr>
        <w:t>b=261</w:t>
      </w:r>
      <w:r>
        <w:rPr>
          <w:rFonts w:ascii="Times New Roman" w:hAnsi="Times New Roman" w:eastAsia="Times New Roman" w:cs="Times New Roman"/>
          <w:spacing w:val="-3"/>
          <w:lang w:eastAsia="zh-CN"/>
        </w:rPr>
        <w:t xml:space="preserve"> </w:t>
      </w:r>
      <w:r>
        <w:rPr>
          <w:rFonts w:ascii="Times New Roman" w:hAnsi="Times New Roman" w:eastAsia="Times New Roman" w:cs="Times New Roman"/>
          <w:spacing w:val="-7"/>
          <w:lang w:eastAsia="zh-CN"/>
        </w:rPr>
        <w:t>mm</w:t>
      </w:r>
      <w:r>
        <w:rPr>
          <w:spacing w:val="-9"/>
          <w:lang w:eastAsia="zh-CN"/>
        </w:rPr>
        <w:t>，</w:t>
      </w:r>
      <w:r>
        <w:rPr>
          <w:spacing w:val="-10"/>
          <w:lang w:eastAsia="zh-CN"/>
        </w:rPr>
        <w:t>尾鳍面积</w:t>
      </w:r>
      <w:r>
        <w:rPr>
          <w:spacing w:val="-5"/>
          <w:lang w:eastAsia="zh-CN"/>
        </w:rPr>
        <w:t xml:space="preserve"> </w:t>
      </w:r>
      <w:r>
        <w:rPr>
          <w:rFonts w:ascii="Times New Roman" w:hAnsi="Times New Roman" w:eastAsia="Times New Roman" w:cs="Times New Roman"/>
          <w:spacing w:val="-5"/>
          <w:lang w:eastAsia="zh-CN"/>
        </w:rPr>
        <w:t>S=11432</w:t>
      </w:r>
      <w:r>
        <w:rPr>
          <w:rFonts w:ascii="Times New Roman" w:hAnsi="Times New Roman" w:eastAsia="Times New Roman" w:cs="Times New Roman"/>
          <w:spacing w:val="-2"/>
          <w:lang w:eastAsia="zh-CN"/>
        </w:rPr>
        <w:t xml:space="preserve"> </w:t>
      </w:r>
      <w:r>
        <w:rPr>
          <w:rFonts w:ascii="Times New Roman" w:hAnsi="Times New Roman" w:eastAsia="Times New Roman" w:cs="Times New Roman"/>
          <w:spacing w:val="-5"/>
          <w:lang w:eastAsia="zh-CN"/>
        </w:rPr>
        <w:t>mm²</w:t>
      </w:r>
      <w:r>
        <w:rPr>
          <w:spacing w:val="-10"/>
          <w:lang w:eastAsia="zh-CN"/>
        </w:rPr>
        <w:t>，展弦比</w:t>
      </w:r>
      <w:r>
        <w:rPr>
          <w:spacing w:val="-6"/>
          <w:lang w:eastAsia="zh-CN"/>
        </w:rPr>
        <w:t xml:space="preserve"> </w:t>
      </w:r>
      <w:r>
        <w:rPr>
          <w:rFonts w:ascii="Times New Roman" w:hAnsi="Times New Roman" w:eastAsia="Times New Roman" w:cs="Times New Roman"/>
          <w:spacing w:val="-5"/>
          <w:lang w:eastAsia="zh-CN"/>
        </w:rPr>
        <w:t>R=4.96</w:t>
      </w:r>
      <w:r>
        <w:rPr>
          <w:spacing w:val="-7"/>
          <w:lang w:eastAsia="zh-CN"/>
        </w:rPr>
        <w:t>，</w:t>
      </w:r>
      <w:r>
        <w:rPr>
          <w:spacing w:val="-3"/>
          <w:lang w:eastAsia="zh-CN"/>
        </w:rPr>
        <w:t>后掠角</w:t>
      </w:r>
      <w:r>
        <w:rPr>
          <w:rFonts w:ascii="Times New Roman" w:hAnsi="Times New Roman" w:eastAsia="Times New Roman" w:cs="Times New Roman"/>
          <w:spacing w:val="-1"/>
        </w:rPr>
        <w:t>θ</w:t>
      </w:r>
      <w:r>
        <w:rPr>
          <w:rFonts w:ascii="Times New Roman" w:hAnsi="Times New Roman" w:eastAsia="Times New Roman" w:cs="Times New Roman"/>
          <w:spacing w:val="-1"/>
          <w:lang w:eastAsia="zh-CN"/>
        </w:rPr>
        <w:t>=47°</w:t>
      </w:r>
      <w:r>
        <w:rPr>
          <w:spacing w:val="-3"/>
          <w:lang w:eastAsia="zh-CN"/>
        </w:rPr>
        <w:t>，具体外形设计参数如图</w:t>
      </w:r>
      <w:r>
        <w:rPr>
          <w:spacing w:val="-1"/>
          <w:lang w:eastAsia="zh-CN"/>
        </w:rPr>
        <w:t xml:space="preserve"> </w:t>
      </w:r>
      <w:r>
        <w:rPr>
          <w:rFonts w:ascii="Times New Roman" w:hAnsi="Times New Roman" w:eastAsia="Times New Roman" w:cs="Times New Roman"/>
          <w:spacing w:val="-2"/>
          <w:lang w:eastAsia="zh-CN"/>
        </w:rPr>
        <w:t>3-6</w:t>
      </w:r>
      <w:r>
        <w:rPr>
          <w:rFonts w:ascii="Times New Roman" w:hAnsi="Times New Roman" w:eastAsia="Times New Roman" w:cs="Times New Roman"/>
          <w:spacing w:val="-1"/>
          <w:lang w:eastAsia="zh-CN"/>
        </w:rPr>
        <w:t xml:space="preserve"> </w:t>
      </w:r>
      <w:r>
        <w:rPr>
          <w:spacing w:val="-3"/>
          <w:lang w:eastAsia="zh-CN"/>
        </w:rPr>
        <w:t>所示。</w:t>
      </w: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340" w:lineRule="exact"/>
        <w:rPr>
          <w:lang w:eastAsia="zh-CN"/>
        </w:rPr>
      </w:pPr>
    </w:p>
    <w:p>
      <w:pPr>
        <w:pStyle w:val="3"/>
        <w:ind w:left="4311"/>
      </w:pPr>
      <w:r>
        <w:rPr>
          <w:sz w:val="20"/>
          <w:szCs w:val="20"/>
        </w:rPr>
        <w:t xml:space="preserve">图 </w:t>
      </w:r>
      <w:r>
        <w:rPr>
          <w:rFonts w:ascii="Times New Roman" w:hAnsi="Times New Roman" w:eastAsia="Times New Roman" w:cs="Times New Roman"/>
          <w:sz w:val="20"/>
          <w:szCs w:val="20"/>
        </w:rPr>
        <w:t>3-6</w:t>
      </w:r>
      <w:r>
        <w:rPr>
          <w:rFonts w:ascii="Times New Roman" w:hAnsi="Times New Roman" w:eastAsia="Times New Roman" w:cs="Times New Roman"/>
          <w:spacing w:val="-3"/>
          <w:sz w:val="20"/>
          <w:szCs w:val="20"/>
        </w:rPr>
        <w:t xml:space="preserve">  </w:t>
      </w:r>
      <w:r>
        <w:rPr>
          <w:sz w:val="20"/>
          <w:szCs w:val="20"/>
        </w:rPr>
        <w:t>尾鳍</w:t>
      </w:r>
    </w:p>
    <w:p>
      <w:pPr>
        <w:spacing w:line="306" w:lineRule="exact"/>
      </w:pPr>
    </w:p>
    <w:p>
      <w:pPr>
        <w:pStyle w:val="3"/>
        <w:numPr>
          <w:ilvl w:val="0"/>
          <w:numId w:val="8"/>
        </w:numPr>
        <w:tabs>
          <w:tab w:val="left" w:pos="749"/>
        </w:tabs>
        <w:rPr>
          <w:rFonts w:ascii="Times New Roman" w:hAnsi="Times New Roman" w:eastAsia="Times New Roman" w:cs="Times New Roman"/>
          <w:b/>
          <w:sz w:val="30"/>
          <w:szCs w:val="30"/>
        </w:rPr>
      </w:pPr>
      <w:bookmarkStart w:id="21" w:name="_TOC_300019"/>
      <w:r>
        <w:rPr>
          <w:b/>
          <w:spacing w:val="-2"/>
          <w:sz w:val="30"/>
          <w:szCs w:val="30"/>
        </w:rPr>
        <w:t>配重物的计算</w:t>
      </w:r>
      <w:bookmarkEnd w:id="21"/>
    </w:p>
    <w:p>
      <w:pPr>
        <w:spacing w:line="328" w:lineRule="exact"/>
      </w:pPr>
    </w:p>
    <w:p>
      <w:pPr>
        <w:pStyle w:val="3"/>
        <w:spacing w:line="298" w:lineRule="auto"/>
        <w:ind w:left="226" w:right="308" w:firstLine="480"/>
        <w:rPr>
          <w:lang w:eastAsia="zh-CN"/>
        </w:rPr>
      </w:pPr>
      <w:r>
        <w:rPr>
          <w:spacing w:val="-4"/>
          <w:lang w:eastAsia="zh-CN"/>
        </w:rPr>
        <w:t>自然界的鱼类通过鱼鳔实现对潜浮的控制，而本设计为保证机器</w:t>
      </w:r>
      <w:r>
        <w:rPr>
          <w:spacing w:val="-2"/>
          <w:lang w:eastAsia="zh-CN"/>
        </w:rPr>
        <w:t>鱼能在水中实现悬浮</w:t>
      </w:r>
      <w:r>
        <w:rPr>
          <w:spacing w:val="-3"/>
          <w:lang w:eastAsia="zh-CN"/>
        </w:rPr>
        <w:t>效果，必须要做到机器鱼的整体密度与水的密度保持一致。</w:t>
      </w:r>
      <w:r>
        <w:rPr>
          <w:spacing w:val="-5"/>
          <w:lang w:eastAsia="zh-CN"/>
        </w:rPr>
        <w:t>同时为了尽可能</w:t>
      </w:r>
      <w:r>
        <w:rPr>
          <w:spacing w:val="-3"/>
          <w:lang w:eastAsia="zh-CN"/>
        </w:rPr>
        <w:t>增大鱼体稳定性，因而我们要做到减小机器鱼发生侧翻、</w:t>
      </w:r>
      <w:r>
        <w:rPr>
          <w:spacing w:val="-4"/>
          <w:lang w:eastAsia="zh-CN"/>
        </w:rPr>
        <w:t>俯仰等带来的影响，在对机器鱼</w:t>
      </w:r>
      <w:r>
        <w:rPr>
          <w:spacing w:val="-3"/>
          <w:lang w:eastAsia="zh-CN"/>
        </w:rPr>
        <w:t>的设计中我们采取将配重块、电池等较重的物体放在鱼头最底层，</w:t>
      </w:r>
      <w:r>
        <w:rPr>
          <w:spacing w:val="-4"/>
          <w:lang w:eastAsia="zh-CN"/>
        </w:rPr>
        <w:t>单片机等元器件放在最顶层，保证重</w:t>
      </w:r>
      <w:r>
        <w:rPr>
          <w:spacing w:val="-1"/>
          <w:lang w:eastAsia="zh-CN"/>
        </w:rPr>
        <w:t>心靠</w:t>
      </w:r>
      <w:r>
        <w:rPr>
          <w:lang w:eastAsia="zh-CN"/>
        </w:rPr>
        <w:t>下。</w:t>
      </w:r>
    </w:p>
    <w:p>
      <w:pPr>
        <w:pStyle w:val="3"/>
        <w:spacing w:before="4" w:line="296" w:lineRule="auto"/>
        <w:ind w:left="226" w:right="308" w:firstLine="480"/>
        <w:rPr>
          <w:lang w:eastAsia="zh-CN"/>
        </w:rPr>
      </w:pPr>
      <w:r>
        <w:rPr>
          <w:spacing w:val="-5"/>
          <w:lang w:eastAsia="zh-CN"/>
        </w:rPr>
        <w:t>为保证鱼体整体密度等于水的密度，经过计算，增加配重物约为</w:t>
      </w:r>
      <w:r>
        <w:rPr>
          <w:spacing w:val="-2"/>
          <w:lang w:eastAsia="zh-CN"/>
        </w:rPr>
        <w:t xml:space="preserve"> </w:t>
      </w:r>
      <w:r>
        <w:rPr>
          <w:rFonts w:ascii="Times New Roman" w:hAnsi="Times New Roman" w:eastAsia="Times New Roman" w:cs="Times New Roman"/>
          <w:spacing w:val="-3"/>
          <w:lang w:eastAsia="zh-CN"/>
        </w:rPr>
        <w:t xml:space="preserve">1130 </w:t>
      </w:r>
      <w:r>
        <w:rPr>
          <w:rFonts w:ascii="Times New Roman" w:hAnsi="Times New Roman" w:eastAsia="Times New Roman" w:cs="Times New Roman"/>
          <w:spacing w:val="-4"/>
          <w:lang w:eastAsia="zh-CN"/>
        </w:rPr>
        <w:t>g</w:t>
      </w:r>
      <w:r>
        <w:rPr>
          <w:spacing w:val="-5"/>
          <w:lang w:eastAsia="zh-CN"/>
        </w:rPr>
        <w:t>，将其放在鱼</w:t>
      </w:r>
      <w:r>
        <w:rPr>
          <w:spacing w:val="-1"/>
          <w:lang w:eastAsia="zh-CN"/>
        </w:rPr>
        <w:t>头内部</w:t>
      </w:r>
      <w:r>
        <w:rPr>
          <w:lang w:eastAsia="zh-CN"/>
        </w:rPr>
        <w:t>。经水下实验，总体基本达到预期效果。</w:t>
      </w:r>
    </w:p>
    <w:p>
      <w:pPr>
        <w:rPr>
          <w:lang w:eastAsia="zh-CN"/>
        </w:rPr>
        <w:sectPr>
          <w:type w:val="continuous"/>
          <w:pgSz w:w="11906" w:h="16838"/>
          <w:pgMar w:top="1381" w:right="882" w:bottom="1299" w:left="1249" w:header="1381" w:footer="1299" w:gutter="0"/>
          <w:cols w:space="720" w:num="1"/>
        </w:sectPr>
      </w:pPr>
    </w:p>
    <w:p>
      <w:pPr>
        <w:spacing w:line="173" w:lineRule="exact"/>
        <w:rPr>
          <w:lang w:eastAsia="zh-CN"/>
        </w:rPr>
      </w:pPr>
    </w:p>
    <w:p>
      <w:pPr>
        <w:pStyle w:val="3"/>
        <w:numPr>
          <w:ilvl w:val="0"/>
          <w:numId w:val="8"/>
        </w:numPr>
        <w:tabs>
          <w:tab w:val="left" w:pos="749"/>
        </w:tabs>
        <w:rPr>
          <w:rFonts w:ascii="Times New Roman" w:hAnsi="Times New Roman" w:eastAsia="Times New Roman" w:cs="Times New Roman"/>
          <w:b/>
          <w:sz w:val="30"/>
          <w:szCs w:val="30"/>
        </w:rPr>
      </w:pPr>
      <w:bookmarkStart w:id="22" w:name="_TOC_300020"/>
      <w:r>
        <w:rPr>
          <w:b/>
          <w:spacing w:val="-2"/>
          <w:sz w:val="30"/>
          <w:szCs w:val="30"/>
        </w:rPr>
        <w:t>机器鱼的密封处理</w:t>
      </w:r>
      <w:bookmarkEnd w:id="22"/>
    </w:p>
    <w:p>
      <w:pPr>
        <w:spacing w:line="328" w:lineRule="exact"/>
      </w:pPr>
    </w:p>
    <w:p>
      <w:pPr>
        <w:pStyle w:val="3"/>
        <w:spacing w:line="308" w:lineRule="auto"/>
        <w:ind w:left="226" w:right="188" w:firstLine="480"/>
        <w:rPr>
          <w:lang w:eastAsia="zh-CN"/>
        </w:rPr>
      </w:pPr>
      <w:r>
        <w:rPr>
          <w:spacing w:val="-3"/>
          <w:lang w:eastAsia="zh-CN"/>
        </w:rPr>
        <w:t>仿生机器鱼的自主决策和控制是由单片机微控制器实现的，</w:t>
      </w:r>
      <w:r>
        <w:rPr>
          <w:spacing w:val="-4"/>
          <w:lang w:eastAsia="zh-CN"/>
        </w:rPr>
        <w:t>因此仿生机器鱼</w:t>
      </w:r>
      <w:r>
        <w:rPr>
          <w:spacing w:val="-3"/>
          <w:lang w:eastAsia="zh-CN"/>
        </w:rPr>
        <w:t>在水下活动时的防水密封措施是一个很关键的环节。</w:t>
      </w:r>
      <w:r>
        <w:rPr>
          <w:spacing w:val="-4"/>
          <w:lang w:eastAsia="zh-CN"/>
        </w:rPr>
        <w:t>本</w:t>
      </w:r>
      <w:r>
        <w:rPr>
          <w:spacing w:val="-3"/>
          <w:lang w:eastAsia="zh-CN"/>
        </w:rPr>
        <w:t>文设计的仿生机器鱼采用装配结构密封和粘</w:t>
      </w:r>
      <w:r>
        <w:rPr>
          <w:lang w:eastAsia="zh-CN"/>
        </w:rPr>
        <w:t>合剂密封的方式。该鱼头被拆为前后各</w:t>
      </w:r>
      <w:r>
        <w:rPr>
          <w:spacing w:val="-62"/>
          <w:lang w:eastAsia="zh-CN"/>
        </w:rPr>
        <w:t xml:space="preserve"> </w:t>
      </w:r>
      <w:r>
        <w:rPr>
          <w:rFonts w:ascii="Times New Roman" w:hAnsi="Times New Roman" w:eastAsia="Times New Roman" w:cs="Times New Roman"/>
          <w:spacing w:val="-1"/>
          <w:lang w:eastAsia="zh-CN"/>
        </w:rPr>
        <w:t>1/2</w:t>
      </w:r>
      <w:r>
        <w:rPr>
          <w:lang w:eastAsia="zh-CN"/>
        </w:rPr>
        <w:t>，前后设计为两半以便于装配和在内部添加控</w:t>
      </w:r>
      <w:r>
        <w:rPr>
          <w:spacing w:val="-3"/>
          <w:lang w:eastAsia="zh-CN"/>
        </w:rPr>
        <w:t>制电路及配重块。前后两部分的结合处有密封卡槽，装配采用插槽式过盈配合，</w:t>
      </w:r>
      <w:r>
        <w:rPr>
          <w:spacing w:val="-4"/>
          <w:lang w:eastAsia="zh-CN"/>
        </w:rPr>
        <w:t>配合</w:t>
      </w:r>
      <w:r>
        <w:rPr>
          <w:spacing w:val="-3"/>
          <w:lang w:eastAsia="zh-CN"/>
        </w:rPr>
        <w:t>时凹</w:t>
      </w:r>
      <w:r>
        <w:rPr>
          <w:spacing w:val="-6"/>
          <w:lang w:eastAsia="zh-CN"/>
        </w:rPr>
        <w:t>槽底保留一定的空间，</w:t>
      </w:r>
      <w:r>
        <w:rPr>
          <w:spacing w:val="-7"/>
          <w:lang w:eastAsia="zh-CN"/>
        </w:rPr>
        <w:t>填充上可塑粘合剂。同</w:t>
      </w:r>
      <w:r>
        <w:rPr>
          <w:spacing w:val="-6"/>
          <w:lang w:eastAsia="zh-CN"/>
        </w:rPr>
        <w:t>时在鱼头装配的缝隙处也填充上可塑粘合剂，</w:t>
      </w:r>
      <w:r>
        <w:rPr>
          <w:lang w:eastAsia="zh-CN"/>
        </w:rPr>
        <w:t>经过长时间的实际测验，并未产生漏水、</w:t>
      </w:r>
      <w:r>
        <w:rPr>
          <w:spacing w:val="-1"/>
          <w:lang w:eastAsia="zh-CN"/>
        </w:rPr>
        <w:t>渗水</w:t>
      </w:r>
      <w:r>
        <w:rPr>
          <w:lang w:eastAsia="zh-CN"/>
        </w:rPr>
        <w:t>的现象，基本能实现密封防水的效果。</w:t>
      </w:r>
    </w:p>
    <w:p>
      <w:pPr>
        <w:pStyle w:val="3"/>
        <w:numPr>
          <w:ilvl w:val="0"/>
          <w:numId w:val="8"/>
        </w:numPr>
        <w:tabs>
          <w:tab w:val="left" w:pos="749"/>
        </w:tabs>
        <w:spacing w:before="154"/>
        <w:rPr>
          <w:rFonts w:ascii="Times New Roman" w:hAnsi="Times New Roman" w:eastAsia="Times New Roman" w:cs="Times New Roman"/>
          <w:b/>
          <w:sz w:val="30"/>
          <w:szCs w:val="30"/>
        </w:rPr>
      </w:pPr>
      <w:bookmarkStart w:id="23" w:name="_TOC_300021"/>
      <w:r>
        <w:rPr>
          <w:b/>
          <w:spacing w:val="-2"/>
          <w:sz w:val="30"/>
          <w:szCs w:val="30"/>
        </w:rPr>
        <w:t>机器鱼制作及最终外形</w:t>
      </w:r>
      <w:bookmarkEnd w:id="23"/>
    </w:p>
    <w:p>
      <w:pPr>
        <w:spacing w:line="318" w:lineRule="exact"/>
      </w:pPr>
    </w:p>
    <w:p>
      <w:pPr>
        <w:pStyle w:val="3"/>
        <w:spacing w:line="298" w:lineRule="auto"/>
        <w:ind w:left="226" w:right="308" w:firstLine="480"/>
        <w:rPr>
          <w:lang w:eastAsia="zh-CN"/>
        </w:rPr>
      </w:pPr>
      <w:r>
        <w:rPr>
          <w:lang w:eastAsia="zh-CN"/>
        </w:rPr>
        <w:t>随着时代的快速发展，传统加工方法难以满足人们对于复杂曲面的加工，</w:t>
      </w:r>
      <w:r>
        <w:rPr>
          <w:rFonts w:ascii="Times New Roman" w:hAnsi="Times New Roman" w:eastAsia="Times New Roman" w:cs="Times New Roman"/>
          <w:spacing w:val="-2"/>
          <w:lang w:eastAsia="zh-CN"/>
        </w:rPr>
        <w:t xml:space="preserve">3D </w:t>
      </w:r>
      <w:r>
        <w:rPr>
          <w:lang w:eastAsia="zh-CN"/>
        </w:rPr>
        <w:t>打印技术应运而生。</w:t>
      </w:r>
      <w:r>
        <w:rPr>
          <w:rFonts w:ascii="Times New Roman" w:hAnsi="Times New Roman" w:eastAsia="Times New Roman" w:cs="Times New Roman"/>
          <w:lang w:eastAsia="zh-CN"/>
        </w:rPr>
        <w:t>3D</w:t>
      </w:r>
      <w:r>
        <w:rPr>
          <w:rFonts w:ascii="Times New Roman" w:hAnsi="Times New Roman" w:eastAsia="Times New Roman" w:cs="Times New Roman"/>
          <w:spacing w:val="-6"/>
          <w:lang w:eastAsia="zh-CN"/>
        </w:rPr>
        <w:t xml:space="preserve"> </w:t>
      </w:r>
      <w:r>
        <w:rPr>
          <w:lang w:eastAsia="zh-CN"/>
        </w:rPr>
        <w:t>打印技术作为快速成型的一种，被誉为第三次工业革命的重要标志。最</w:t>
      </w:r>
      <w:r>
        <w:rPr>
          <w:spacing w:val="-3"/>
          <w:lang w:eastAsia="zh-CN"/>
        </w:rPr>
        <w:t>近几年，</w:t>
      </w:r>
      <w:r>
        <w:rPr>
          <w:rFonts w:ascii="Times New Roman" w:hAnsi="Times New Roman" w:eastAsia="Times New Roman" w:cs="Times New Roman"/>
          <w:spacing w:val="-2"/>
          <w:lang w:eastAsia="zh-CN"/>
        </w:rPr>
        <w:t>3D</w:t>
      </w:r>
      <w:r>
        <w:rPr>
          <w:rFonts w:ascii="Times New Roman" w:hAnsi="Times New Roman" w:eastAsia="Times New Roman" w:cs="Times New Roman"/>
          <w:lang w:eastAsia="zh-CN"/>
        </w:rPr>
        <w:t xml:space="preserve"> </w:t>
      </w:r>
      <w:r>
        <w:rPr>
          <w:spacing w:val="-3"/>
          <w:lang w:eastAsia="zh-CN"/>
        </w:rPr>
        <w:t>打印技术的快速发展、不断成熟，</w:t>
      </w:r>
      <w:r>
        <w:rPr>
          <w:rFonts w:ascii="Times New Roman" w:hAnsi="Times New Roman" w:eastAsia="Times New Roman" w:cs="Times New Roman"/>
          <w:spacing w:val="-2"/>
          <w:lang w:eastAsia="zh-CN"/>
        </w:rPr>
        <w:t>3D</w:t>
      </w:r>
      <w:r>
        <w:rPr>
          <w:rFonts w:ascii="Times New Roman" w:hAnsi="Times New Roman" w:eastAsia="Times New Roman" w:cs="Times New Roman"/>
          <w:spacing w:val="-1"/>
          <w:lang w:eastAsia="zh-CN"/>
        </w:rPr>
        <w:t xml:space="preserve"> </w:t>
      </w:r>
      <w:r>
        <w:rPr>
          <w:spacing w:val="-3"/>
          <w:lang w:eastAsia="zh-CN"/>
        </w:rPr>
        <w:t>打印的成本也随之降低，因其打印速度快、成本低廉、</w:t>
      </w:r>
      <w:r>
        <w:rPr>
          <w:spacing w:val="-4"/>
          <w:lang w:eastAsia="zh-CN"/>
        </w:rPr>
        <w:t>材料种类多、</w:t>
      </w:r>
      <w:r>
        <w:rPr>
          <w:spacing w:val="-3"/>
          <w:lang w:eastAsia="zh-CN"/>
        </w:rPr>
        <w:t>对于复杂结构的打印灵活性高，</w:t>
      </w:r>
      <w:r>
        <w:rPr>
          <w:spacing w:val="-4"/>
          <w:lang w:eastAsia="zh-CN"/>
        </w:rPr>
        <w:t>逐渐吸引了大众的目光，</w:t>
      </w:r>
      <w:r>
        <w:rPr>
          <w:lang w:eastAsia="zh-CN"/>
        </w:rPr>
        <w:t>广</w:t>
      </w:r>
      <w:r>
        <w:rPr>
          <w:spacing w:val="-3"/>
          <w:lang w:eastAsia="zh-CN"/>
        </w:rPr>
        <w:t>泛应用在各种领域之中。本文设计的仿生机器鱼的实体外形就是利用</w:t>
      </w:r>
      <w:r>
        <w:rPr>
          <w:spacing w:val="-2"/>
          <w:lang w:eastAsia="zh-CN"/>
        </w:rPr>
        <w:t xml:space="preserve"> </w:t>
      </w:r>
      <w:r>
        <w:rPr>
          <w:rFonts w:ascii="Times New Roman" w:hAnsi="Times New Roman" w:eastAsia="Times New Roman" w:cs="Times New Roman"/>
          <w:spacing w:val="-4"/>
          <w:lang w:eastAsia="zh-CN"/>
        </w:rPr>
        <w:t>3D</w:t>
      </w:r>
      <w:r>
        <w:rPr>
          <w:rFonts w:ascii="Times New Roman" w:hAnsi="Times New Roman" w:eastAsia="Times New Roman" w:cs="Times New Roman"/>
          <w:spacing w:val="-3"/>
          <w:lang w:eastAsia="zh-CN"/>
        </w:rPr>
        <w:t xml:space="preserve"> </w:t>
      </w:r>
      <w:r>
        <w:rPr>
          <w:spacing w:val="-3"/>
          <w:lang w:eastAsia="zh-CN"/>
        </w:rPr>
        <w:t>打印技术加工而</w:t>
      </w:r>
      <w:r>
        <w:rPr>
          <w:spacing w:val="-1"/>
          <w:lang w:eastAsia="zh-CN"/>
        </w:rPr>
        <w:t>成。</w:t>
      </w:r>
    </w:p>
    <w:p>
      <w:pPr>
        <w:pStyle w:val="3"/>
        <w:spacing w:before="15" w:line="298" w:lineRule="auto"/>
        <w:ind w:left="226" w:right="188" w:firstLine="480"/>
        <w:rPr>
          <w:lang w:eastAsia="zh-CN"/>
        </w:rPr>
      </w:pPr>
      <w:r>
        <w:rPr>
          <w:lang w:eastAsia="zh-CN"/>
        </w:rPr>
        <w:t>三维模型设计是</w:t>
      </w:r>
      <w:r>
        <w:rPr>
          <w:spacing w:val="-35"/>
          <w:lang w:eastAsia="zh-CN"/>
        </w:rPr>
        <w:t xml:space="preserve"> </w:t>
      </w:r>
      <w:r>
        <w:rPr>
          <w:rFonts w:ascii="Times New Roman" w:hAnsi="Times New Roman" w:eastAsia="Times New Roman" w:cs="Times New Roman"/>
          <w:lang w:eastAsia="zh-CN"/>
        </w:rPr>
        <w:t>3D</w:t>
      </w:r>
      <w:r>
        <w:rPr>
          <w:rFonts w:ascii="Times New Roman" w:hAnsi="Times New Roman" w:eastAsia="Times New Roman" w:cs="Times New Roman"/>
          <w:spacing w:val="-18"/>
          <w:lang w:eastAsia="zh-CN"/>
        </w:rPr>
        <w:t xml:space="preserve"> </w:t>
      </w:r>
      <w:r>
        <w:rPr>
          <w:lang w:eastAsia="zh-CN"/>
        </w:rPr>
        <w:t>打印的基础环节，也就是</w:t>
      </w:r>
      <w:r>
        <w:rPr>
          <w:spacing w:val="-36"/>
          <w:lang w:eastAsia="zh-CN"/>
        </w:rPr>
        <w:t xml:space="preserve"> </w:t>
      </w:r>
      <w:r>
        <w:rPr>
          <w:rFonts w:ascii="Times New Roman" w:hAnsi="Times New Roman" w:eastAsia="Times New Roman" w:cs="Times New Roman"/>
          <w:lang w:eastAsia="zh-CN"/>
        </w:rPr>
        <w:t>3D</w:t>
      </w:r>
      <w:r>
        <w:rPr>
          <w:rFonts w:ascii="Times New Roman" w:hAnsi="Times New Roman" w:eastAsia="Times New Roman" w:cs="Times New Roman"/>
          <w:spacing w:val="-19"/>
          <w:lang w:eastAsia="zh-CN"/>
        </w:rPr>
        <w:t xml:space="preserve"> </w:t>
      </w:r>
      <w:r>
        <w:rPr>
          <w:lang w:eastAsia="zh-CN"/>
        </w:rPr>
        <w:t>打印的图纸。目前可以设计三维模</w:t>
      </w:r>
      <w:r>
        <w:rPr>
          <w:spacing w:val="-11"/>
          <w:lang w:eastAsia="zh-CN"/>
        </w:rPr>
        <w:t>型的软件众多，</w:t>
      </w:r>
      <w:r>
        <w:rPr>
          <w:spacing w:val="-9"/>
          <w:lang w:eastAsia="zh-CN"/>
        </w:rPr>
        <w:t>其中</w:t>
      </w:r>
      <w:r>
        <w:rPr>
          <w:spacing w:val="-5"/>
          <w:lang w:eastAsia="zh-CN"/>
        </w:rPr>
        <w:t xml:space="preserve"> </w:t>
      </w:r>
      <w:r>
        <w:rPr>
          <w:rFonts w:ascii="Times New Roman" w:hAnsi="Times New Roman" w:eastAsia="Times New Roman" w:cs="Times New Roman"/>
          <w:spacing w:val="-5"/>
          <w:lang w:eastAsia="zh-CN"/>
        </w:rPr>
        <w:t>Solidworks</w:t>
      </w:r>
      <w:r>
        <w:rPr>
          <w:rFonts w:ascii="Times New Roman" w:hAnsi="Times New Roman" w:eastAsia="Times New Roman" w:cs="Times New Roman"/>
          <w:spacing w:val="-3"/>
          <w:lang w:eastAsia="zh-CN"/>
        </w:rPr>
        <w:t xml:space="preserve"> </w:t>
      </w:r>
      <w:r>
        <w:rPr>
          <w:spacing w:val="-10"/>
          <w:lang w:eastAsia="zh-CN"/>
        </w:rPr>
        <w:t>是世界上第一个基于</w:t>
      </w:r>
      <w:r>
        <w:rPr>
          <w:spacing w:val="-5"/>
          <w:lang w:eastAsia="zh-CN"/>
        </w:rPr>
        <w:t xml:space="preserve"> </w:t>
      </w:r>
      <w:r>
        <w:rPr>
          <w:rFonts w:ascii="Times New Roman" w:hAnsi="Times New Roman" w:eastAsia="Times New Roman" w:cs="Times New Roman"/>
          <w:spacing w:val="-6"/>
          <w:lang w:eastAsia="zh-CN"/>
        </w:rPr>
        <w:t>Windows</w:t>
      </w:r>
      <w:r>
        <w:rPr>
          <w:rFonts w:ascii="Times New Roman" w:hAnsi="Times New Roman" w:eastAsia="Times New Roman" w:cs="Times New Roman"/>
          <w:spacing w:val="-3"/>
          <w:lang w:eastAsia="zh-CN"/>
        </w:rPr>
        <w:t xml:space="preserve"> </w:t>
      </w:r>
      <w:r>
        <w:rPr>
          <w:spacing w:val="-11"/>
          <w:lang w:eastAsia="zh-CN"/>
        </w:rPr>
        <w:t>系统开发的三维</w:t>
      </w:r>
      <w:r>
        <w:rPr>
          <w:spacing w:val="-6"/>
          <w:lang w:eastAsia="zh-CN"/>
        </w:rPr>
        <w:t xml:space="preserve"> </w:t>
      </w:r>
      <w:r>
        <w:rPr>
          <w:rFonts w:ascii="Times New Roman" w:hAnsi="Times New Roman" w:eastAsia="Times New Roman" w:cs="Times New Roman"/>
          <w:spacing w:val="-7"/>
          <w:lang w:eastAsia="zh-CN"/>
        </w:rPr>
        <w:t>CAD</w:t>
      </w:r>
      <w:r>
        <w:rPr>
          <w:rFonts w:ascii="Times New Roman" w:hAnsi="Times New Roman" w:eastAsia="Times New Roman" w:cs="Times New Roman"/>
          <w:spacing w:val="-4"/>
          <w:lang w:eastAsia="zh-CN"/>
        </w:rPr>
        <w:t xml:space="preserve"> </w:t>
      </w:r>
      <w:r>
        <w:rPr>
          <w:spacing w:val="-10"/>
          <w:lang w:eastAsia="zh-CN"/>
        </w:rPr>
        <w:t>系统，</w:t>
      </w:r>
      <w:r>
        <w:rPr>
          <w:spacing w:val="-6"/>
          <w:lang w:eastAsia="zh-CN"/>
        </w:rPr>
        <w:t>其功能丰富、</w:t>
      </w:r>
      <w:r>
        <w:rPr>
          <w:spacing w:val="-7"/>
          <w:lang w:eastAsia="zh-CN"/>
        </w:rPr>
        <w:t>简单易上手、</w:t>
      </w:r>
      <w:r>
        <w:rPr>
          <w:spacing w:val="-6"/>
          <w:lang w:eastAsia="zh-CN"/>
        </w:rPr>
        <w:t>清晰直观，</w:t>
      </w:r>
      <w:r>
        <w:rPr>
          <w:spacing w:val="-7"/>
          <w:lang w:eastAsia="zh-CN"/>
        </w:rPr>
        <w:t>是最主流以及应用</w:t>
      </w:r>
      <w:r>
        <w:rPr>
          <w:spacing w:val="-6"/>
          <w:lang w:eastAsia="zh-CN"/>
        </w:rPr>
        <w:t>最广泛的三维模型设计软件之一。</w:t>
      </w:r>
    </w:p>
    <w:p>
      <w:pPr>
        <w:pStyle w:val="3"/>
        <w:spacing w:line="238" w:lineRule="auto"/>
        <w:ind w:left="706"/>
        <w:rPr>
          <w:lang w:eastAsia="zh-CN"/>
        </w:rPr>
      </w:pPr>
      <w:r>
        <w:rPr>
          <w:spacing w:val="-4"/>
          <w:lang w:eastAsia="zh-CN"/>
        </w:rPr>
        <w:t>本文设计的机器鱼</w:t>
      </w:r>
      <w:r>
        <w:rPr>
          <w:spacing w:val="-1"/>
          <w:lang w:eastAsia="zh-CN"/>
        </w:rPr>
        <w:t xml:space="preserve"> </w:t>
      </w:r>
      <w:r>
        <w:rPr>
          <w:rFonts w:ascii="Times New Roman" w:hAnsi="Times New Roman" w:eastAsia="Times New Roman" w:cs="Times New Roman"/>
          <w:spacing w:val="-2"/>
          <w:lang w:eastAsia="zh-CN"/>
        </w:rPr>
        <w:t xml:space="preserve">3D </w:t>
      </w:r>
      <w:r>
        <w:rPr>
          <w:spacing w:val="-4"/>
          <w:lang w:eastAsia="zh-CN"/>
        </w:rPr>
        <w:t>打印的流程为</w:t>
      </w:r>
      <w:r>
        <w:rPr>
          <w:rFonts w:ascii="Times New Roman" w:hAnsi="Times New Roman" w:eastAsia="Times New Roman" w:cs="Times New Roman"/>
          <w:lang w:eastAsia="zh-CN"/>
        </w:rPr>
        <w:t>:</w:t>
      </w:r>
    </w:p>
    <w:p>
      <w:pPr>
        <w:pStyle w:val="3"/>
        <w:spacing w:before="76"/>
        <w:ind w:left="706"/>
        <w:rPr>
          <w:lang w:eastAsia="zh-CN"/>
        </w:rPr>
      </w:pPr>
      <w:r>
        <w:rPr>
          <w:spacing w:val="-2"/>
          <w:lang w:eastAsia="zh-CN"/>
        </w:rPr>
        <w:t>（</w:t>
      </w:r>
      <w:r>
        <w:rPr>
          <w:rFonts w:ascii="Times New Roman" w:hAnsi="Times New Roman" w:eastAsia="Times New Roman" w:cs="Times New Roman"/>
          <w:spacing w:val="-2"/>
          <w:lang w:eastAsia="zh-CN"/>
        </w:rPr>
        <w:t>1</w:t>
      </w:r>
      <w:r>
        <w:rPr>
          <w:spacing w:val="-2"/>
          <w:lang w:eastAsia="zh-CN"/>
        </w:rPr>
        <w:t>）通过</w:t>
      </w:r>
      <w:r>
        <w:rPr>
          <w:spacing w:val="-5"/>
          <w:lang w:eastAsia="zh-CN"/>
        </w:rPr>
        <w:t xml:space="preserve"> </w:t>
      </w:r>
      <w:r>
        <w:rPr>
          <w:rFonts w:ascii="Times New Roman" w:hAnsi="Times New Roman" w:eastAsia="Times New Roman" w:cs="Times New Roman"/>
          <w:spacing w:val="-1"/>
          <w:lang w:eastAsia="zh-CN"/>
        </w:rPr>
        <w:t>Solidworks</w:t>
      </w:r>
      <w:r>
        <w:rPr>
          <w:rFonts w:ascii="Times New Roman" w:hAnsi="Times New Roman" w:eastAsia="Times New Roman" w:cs="Times New Roman"/>
          <w:spacing w:val="-5"/>
          <w:lang w:eastAsia="zh-CN"/>
        </w:rPr>
        <w:t xml:space="preserve"> </w:t>
      </w:r>
      <w:r>
        <w:rPr>
          <w:spacing w:val="-2"/>
          <w:lang w:eastAsia="zh-CN"/>
        </w:rPr>
        <w:t>软件首先建立对各个单独零件的设计。</w:t>
      </w:r>
    </w:p>
    <w:p>
      <w:pPr>
        <w:pStyle w:val="3"/>
        <w:spacing w:before="90" w:line="299" w:lineRule="auto"/>
        <w:ind w:left="706" w:right="308"/>
        <w:rPr>
          <w:lang w:eastAsia="zh-CN"/>
        </w:rPr>
      </w:pPr>
      <w:r>
        <w:rPr>
          <w:lang w:eastAsia="zh-CN"/>
        </w:rPr>
        <w:t>（</w:t>
      </w:r>
      <w:r>
        <w:rPr>
          <w:rFonts w:ascii="Times New Roman" w:hAnsi="Times New Roman" w:eastAsia="Times New Roman" w:cs="Times New Roman"/>
          <w:lang w:eastAsia="zh-CN"/>
        </w:rPr>
        <w:t>2</w:t>
      </w:r>
      <w:r>
        <w:rPr>
          <w:spacing w:val="-1"/>
          <w:lang w:eastAsia="zh-CN"/>
        </w:rPr>
        <w:t>）将各个部分的单独零件</w:t>
      </w:r>
      <w:r>
        <w:rPr>
          <w:lang w:eastAsia="zh-CN"/>
        </w:rPr>
        <w:t>组装配合为装配体，检验装配体的合理性并加以修改。</w:t>
      </w:r>
      <w:r>
        <w:rPr>
          <w:spacing w:val="-6"/>
          <w:lang w:eastAsia="zh-CN"/>
        </w:rPr>
        <w:t>（</w:t>
      </w:r>
      <w:r>
        <w:rPr>
          <w:rFonts w:ascii="Times New Roman" w:hAnsi="Times New Roman" w:eastAsia="Times New Roman" w:cs="Times New Roman"/>
          <w:spacing w:val="-3"/>
          <w:lang w:eastAsia="zh-CN"/>
        </w:rPr>
        <w:t>3</w:t>
      </w:r>
      <w:r>
        <w:rPr>
          <w:spacing w:val="-6"/>
          <w:lang w:eastAsia="zh-CN"/>
        </w:rPr>
        <w:t>）确认无误后，</w:t>
      </w:r>
      <w:r>
        <w:rPr>
          <w:spacing w:val="-5"/>
          <w:lang w:eastAsia="zh-CN"/>
        </w:rPr>
        <w:t>将各个部分的</w:t>
      </w:r>
      <w:r>
        <w:rPr>
          <w:spacing w:val="-3"/>
          <w:lang w:eastAsia="zh-CN"/>
        </w:rPr>
        <w:t xml:space="preserve"> </w:t>
      </w:r>
      <w:r>
        <w:rPr>
          <w:rFonts w:ascii="Times New Roman" w:hAnsi="Times New Roman" w:eastAsia="Times New Roman" w:cs="Times New Roman"/>
          <w:spacing w:val="-3"/>
          <w:lang w:eastAsia="zh-CN"/>
        </w:rPr>
        <w:t>Solidworks</w:t>
      </w:r>
      <w:r>
        <w:rPr>
          <w:rFonts w:ascii="Times New Roman" w:hAnsi="Times New Roman" w:eastAsia="Times New Roman" w:cs="Times New Roman"/>
          <w:spacing w:val="-2"/>
          <w:lang w:eastAsia="zh-CN"/>
        </w:rPr>
        <w:t xml:space="preserve"> </w:t>
      </w:r>
      <w:r>
        <w:rPr>
          <w:spacing w:val="-5"/>
          <w:lang w:eastAsia="zh-CN"/>
        </w:rPr>
        <w:t>文件转为</w:t>
      </w:r>
      <w:r>
        <w:rPr>
          <w:spacing w:val="-4"/>
          <w:lang w:eastAsia="zh-CN"/>
        </w:rPr>
        <w:t xml:space="preserve"> </w:t>
      </w:r>
      <w:r>
        <w:rPr>
          <w:rFonts w:ascii="Times New Roman" w:hAnsi="Times New Roman" w:eastAsia="Times New Roman" w:cs="Times New Roman"/>
          <w:spacing w:val="-4"/>
          <w:lang w:eastAsia="zh-CN"/>
        </w:rPr>
        <w:t>STL</w:t>
      </w:r>
      <w:r>
        <w:rPr>
          <w:rFonts w:ascii="Times New Roman" w:hAnsi="Times New Roman" w:eastAsia="Times New Roman" w:cs="Times New Roman"/>
          <w:spacing w:val="-3"/>
          <w:lang w:eastAsia="zh-CN"/>
        </w:rPr>
        <w:t xml:space="preserve"> </w:t>
      </w:r>
      <w:r>
        <w:rPr>
          <w:spacing w:val="-6"/>
          <w:lang w:eastAsia="zh-CN"/>
        </w:rPr>
        <w:t>类型文件，</w:t>
      </w:r>
      <w:r>
        <w:rPr>
          <w:spacing w:val="-5"/>
          <w:lang w:eastAsia="zh-CN"/>
        </w:rPr>
        <w:t>调整模型精度</w:t>
      </w:r>
    </w:p>
    <w:p>
      <w:pPr>
        <w:pStyle w:val="3"/>
        <w:spacing w:line="234" w:lineRule="auto"/>
        <w:ind w:left="226"/>
        <w:rPr>
          <w:lang w:eastAsia="zh-CN"/>
        </w:rPr>
      </w:pPr>
      <w:r>
        <w:rPr>
          <w:spacing w:val="-1"/>
          <w:lang w:eastAsia="zh-CN"/>
        </w:rPr>
        <w:t>等。</w:t>
      </w:r>
    </w:p>
    <w:p>
      <w:pPr>
        <w:pStyle w:val="3"/>
        <w:spacing w:before="75"/>
        <w:ind w:left="706"/>
        <w:rPr>
          <w:spacing w:val="-4"/>
          <w:lang w:eastAsia="zh-CN"/>
        </w:rPr>
      </w:pPr>
      <w:r>
        <w:rPr>
          <w:spacing w:val="-4"/>
          <w:lang w:eastAsia="zh-CN"/>
        </w:rPr>
        <w:t>（</w:t>
      </w:r>
      <w:r>
        <w:rPr>
          <w:rFonts w:ascii="Times New Roman" w:hAnsi="Times New Roman" w:eastAsia="Times New Roman" w:cs="Times New Roman"/>
          <w:spacing w:val="-3"/>
          <w:lang w:eastAsia="zh-CN"/>
        </w:rPr>
        <w:t>4</w:t>
      </w:r>
      <w:r>
        <w:rPr>
          <w:spacing w:val="-4"/>
          <w:lang w:eastAsia="zh-CN"/>
        </w:rPr>
        <w:t>）将</w:t>
      </w:r>
      <w:r>
        <w:rPr>
          <w:spacing w:val="-3"/>
          <w:lang w:eastAsia="zh-CN"/>
        </w:rPr>
        <w:t xml:space="preserve"> </w:t>
      </w:r>
      <w:r>
        <w:rPr>
          <w:rFonts w:ascii="Times New Roman" w:hAnsi="Times New Roman" w:eastAsia="Times New Roman" w:cs="Times New Roman"/>
          <w:spacing w:val="-3"/>
          <w:lang w:eastAsia="zh-CN"/>
        </w:rPr>
        <w:t xml:space="preserve">STL </w:t>
      </w:r>
      <w:r>
        <w:rPr>
          <w:spacing w:val="-4"/>
          <w:lang w:eastAsia="zh-CN"/>
        </w:rPr>
        <w:t>类型文件发给</w:t>
      </w:r>
      <w:r>
        <w:rPr>
          <w:spacing w:val="-3"/>
          <w:lang w:eastAsia="zh-CN"/>
        </w:rPr>
        <w:t xml:space="preserve"> </w:t>
      </w:r>
      <w:r>
        <w:rPr>
          <w:rFonts w:ascii="Times New Roman" w:hAnsi="Times New Roman" w:eastAsia="Times New Roman" w:cs="Times New Roman"/>
          <w:spacing w:val="-3"/>
          <w:lang w:eastAsia="zh-CN"/>
        </w:rPr>
        <w:t>3D</w:t>
      </w:r>
      <w:r>
        <w:rPr>
          <w:rFonts w:ascii="Times New Roman" w:hAnsi="Times New Roman" w:eastAsia="Times New Roman" w:cs="Times New Roman"/>
          <w:spacing w:val="-4"/>
          <w:lang w:eastAsia="zh-CN"/>
        </w:rPr>
        <w:t xml:space="preserve"> </w:t>
      </w:r>
      <w:r>
        <w:rPr>
          <w:spacing w:val="-4"/>
          <w:lang w:eastAsia="zh-CN"/>
        </w:rPr>
        <w:t>打印商家进行打印，完成制作。</w:t>
      </w:r>
    </w:p>
    <w:p>
      <w:pPr>
        <w:pStyle w:val="2"/>
      </w:pPr>
      <w:r>
        <w:t>3.6</w:t>
      </w:r>
      <w:r>
        <w:rPr>
          <w:rFonts w:hint="eastAsia"/>
        </w:rPr>
        <w:t>上浮下潜设计</w:t>
      </w:r>
    </w:p>
    <w:p>
      <w:pPr>
        <w:spacing w:line="360" w:lineRule="auto"/>
        <w:ind w:firstLine="480"/>
        <w:rPr>
          <w:sz w:val="24"/>
        </w:rPr>
      </w:pPr>
      <w:r>
        <w:rPr>
          <w:rFonts w:hint="eastAsia"/>
          <w:sz w:val="24"/>
          <w:lang w:eastAsia="zh-CN"/>
        </w:rPr>
        <w:t>重心调节机构利用曲柄滑块机构，利用舵机的转动输出提供转的扭矩，使得摆杆进行转动，在平行导轨的作用下，使中间的重块在仿生鱼的内部实现来回移动，从而改变重心的位置，该重物采用黄铜进行制作，其他位置的机构采用不锈钢来进行制作，在一定程度上，在保证机构的稳定性外，也要防止其在水下出现腐蚀过快的现象。该结构与仿生鱼的尾部相互配合，实现鱼的上下运动。</w:t>
      </w:r>
      <w:r>
        <w:rPr>
          <w:rFonts w:hint="eastAsia"/>
          <w:sz w:val="24"/>
        </w:rPr>
        <w:t>重心调节机构如图</w:t>
      </w:r>
      <w:r>
        <w:rPr>
          <w:sz w:val="24"/>
        </w:rPr>
        <w:t>3-7</w:t>
      </w:r>
      <w:r>
        <w:rPr>
          <w:rFonts w:hint="eastAsia"/>
          <w:sz w:val="24"/>
        </w:rPr>
        <w:t>所示。</w:t>
      </w:r>
    </w:p>
    <w:p>
      <w:pPr>
        <w:ind w:firstLine="560"/>
      </w:pPr>
    </w:p>
    <w:p>
      <w:pPr>
        <w:ind w:firstLine="560"/>
        <w:jc w:val="center"/>
      </w:pPr>
      <w:r>
        <w:drawing>
          <wp:inline distT="0" distB="0" distL="0" distR="0">
            <wp:extent cx="2886075" cy="2321560"/>
            <wp:effectExtent l="0" t="0" r="9525"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3"/>
                    <a:stretch>
                      <a:fillRect/>
                    </a:stretch>
                  </pic:blipFill>
                  <pic:spPr>
                    <a:xfrm>
                      <a:off x="0" y="0"/>
                      <a:ext cx="2891711" cy="2325972"/>
                    </a:xfrm>
                    <a:prstGeom prst="rect">
                      <a:avLst/>
                    </a:prstGeom>
                  </pic:spPr>
                </pic:pic>
              </a:graphicData>
            </a:graphic>
          </wp:inline>
        </w:drawing>
      </w:r>
    </w:p>
    <w:p>
      <w:pPr>
        <w:jc w:val="center"/>
        <w:sectPr>
          <w:pgSz w:w="11906" w:h="16838"/>
          <w:pgMar w:top="1440" w:right="1800" w:bottom="1440" w:left="1800" w:header="851" w:footer="992" w:gutter="0"/>
          <w:cols w:space="425" w:num="1"/>
          <w:docGrid w:type="lines" w:linePitch="312" w:charSpace="0"/>
        </w:sectPr>
      </w:pPr>
      <w:r>
        <w:rPr>
          <w:rFonts w:hint="eastAsia"/>
        </w:rPr>
        <w:t>图</w:t>
      </w:r>
      <w:r>
        <w:t xml:space="preserve">3-7 </w:t>
      </w:r>
      <w:r>
        <w:rPr>
          <w:rFonts w:hint="eastAsia"/>
        </w:rPr>
        <w:t>上浮下潜设计</w:t>
      </w:r>
    </w:p>
    <w:p>
      <w:pPr>
        <w:pStyle w:val="3"/>
        <w:spacing w:before="75"/>
        <w:rPr>
          <w:lang w:eastAsia="zh-CN"/>
        </w:rPr>
      </w:pPr>
    </w:p>
    <w:p>
      <w:pPr>
        <w:spacing w:line="315" w:lineRule="exact"/>
        <w:rPr>
          <w:lang w:eastAsia="zh-CN"/>
        </w:rPr>
      </w:pPr>
    </w:p>
    <w:p>
      <w:pPr>
        <w:pStyle w:val="3"/>
        <w:numPr>
          <w:ilvl w:val="0"/>
          <w:numId w:val="8"/>
        </w:numPr>
        <w:tabs>
          <w:tab w:val="left" w:pos="749"/>
        </w:tabs>
        <w:rPr>
          <w:rFonts w:ascii="Times New Roman" w:hAnsi="Times New Roman" w:eastAsia="Times New Roman" w:cs="Times New Roman"/>
          <w:b/>
          <w:sz w:val="30"/>
          <w:szCs w:val="30"/>
        </w:rPr>
      </w:pPr>
      <w:bookmarkStart w:id="24" w:name="_TOC_300022"/>
      <w:r>
        <w:rPr>
          <w:b/>
          <w:spacing w:val="-3"/>
          <w:sz w:val="30"/>
          <w:szCs w:val="30"/>
        </w:rPr>
        <w:t>本章小结</w:t>
      </w:r>
      <w:bookmarkEnd w:id="24"/>
    </w:p>
    <w:p>
      <w:pPr>
        <w:spacing w:line="328" w:lineRule="exact"/>
      </w:pPr>
    </w:p>
    <w:p>
      <w:pPr>
        <w:pStyle w:val="3"/>
        <w:spacing w:line="301" w:lineRule="auto"/>
        <w:ind w:left="226" w:right="188" w:firstLine="480"/>
        <w:rPr>
          <w:lang w:eastAsia="zh-CN"/>
        </w:rPr>
      </w:pPr>
      <w:r>
        <w:rPr>
          <w:spacing w:val="-3"/>
          <w:lang w:eastAsia="zh-CN"/>
        </w:rPr>
        <w:t>在这一阶段的任务中，首先对已有的各类仿生机器鱼的外形进行广泛涉猎，</w:t>
      </w:r>
      <w:r>
        <w:rPr>
          <w:spacing w:val="-6"/>
          <w:lang w:eastAsia="zh-CN"/>
        </w:rPr>
        <w:t>初步</w:t>
      </w:r>
      <w:r>
        <w:rPr>
          <w:spacing w:val="-4"/>
          <w:lang w:eastAsia="zh-CN"/>
        </w:rPr>
        <w:t>对本</w:t>
      </w:r>
      <w:r>
        <w:rPr>
          <w:spacing w:val="-3"/>
          <w:lang w:eastAsia="zh-CN"/>
        </w:rPr>
        <w:t>文设计的仿生机器鱼的总体设计进行规划，</w:t>
      </w:r>
      <w:r>
        <w:rPr>
          <w:spacing w:val="-4"/>
          <w:lang w:eastAsia="zh-CN"/>
        </w:rPr>
        <w:t>确</w:t>
      </w:r>
      <w:r>
        <w:rPr>
          <w:spacing w:val="-3"/>
          <w:lang w:eastAsia="zh-CN"/>
        </w:rPr>
        <w:t>定出仿生机器鱼整体以及各个部分设计的难</w:t>
      </w:r>
      <w:r>
        <w:rPr>
          <w:spacing w:val="-6"/>
          <w:lang w:eastAsia="zh-CN"/>
        </w:rPr>
        <w:t>点、需要重点解决的问题。其次对各个部分进行单独设计，</w:t>
      </w:r>
      <w:r>
        <w:rPr>
          <w:spacing w:val="-7"/>
          <w:lang w:eastAsia="zh-CN"/>
        </w:rPr>
        <w:t>分别解决头部需要解决</w:t>
      </w:r>
      <w:r>
        <w:rPr>
          <w:spacing w:val="-6"/>
          <w:lang w:eastAsia="zh-CN"/>
        </w:rPr>
        <w:t>的密封、</w:t>
      </w:r>
      <w:r>
        <w:rPr>
          <w:spacing w:val="-3"/>
          <w:lang w:eastAsia="zh-CN"/>
        </w:rPr>
        <w:t>外形、内部空间分配、装配方式等重要问题，确定摆动机构的类型、</w:t>
      </w:r>
      <w:r>
        <w:rPr>
          <w:spacing w:val="-4"/>
          <w:lang w:eastAsia="zh-CN"/>
        </w:rPr>
        <w:t>防水</w:t>
      </w:r>
      <w:r>
        <w:rPr>
          <w:spacing w:val="-3"/>
          <w:lang w:eastAsia="zh-CN"/>
        </w:rPr>
        <w:t>舵机的选取重要问题，尾鳍类型的选择、参数选取影响等重要问题。再对总体质量的确定、</w:t>
      </w:r>
      <w:r>
        <w:rPr>
          <w:spacing w:val="-4"/>
          <w:lang w:eastAsia="zh-CN"/>
        </w:rPr>
        <w:t>对配</w:t>
      </w:r>
      <w:r>
        <w:rPr>
          <w:spacing w:val="-3"/>
          <w:lang w:eastAsia="zh-CN"/>
        </w:rPr>
        <w:t>重块的选</w:t>
      </w:r>
      <w:r>
        <w:rPr>
          <w:spacing w:val="-6"/>
          <w:lang w:eastAsia="zh-CN"/>
        </w:rPr>
        <w:t>取进行计算。最后对总体设计进行模型检验，</w:t>
      </w:r>
      <w:r>
        <w:rPr>
          <w:spacing w:val="-7"/>
          <w:lang w:eastAsia="zh-CN"/>
        </w:rPr>
        <w:t>确定实际情况的合理性，完成整体</w:t>
      </w:r>
      <w:r>
        <w:rPr>
          <w:spacing w:val="-5"/>
          <w:lang w:eastAsia="zh-CN"/>
        </w:rPr>
        <w:t>结构设计，</w:t>
      </w:r>
      <w:r>
        <w:rPr>
          <w:spacing w:val="-7"/>
          <w:lang w:eastAsia="zh-CN"/>
        </w:rPr>
        <w:t>进行</w:t>
      </w:r>
      <w:r>
        <w:rPr>
          <w:spacing w:val="-3"/>
          <w:lang w:eastAsia="zh-CN"/>
        </w:rPr>
        <w:t xml:space="preserve"> </w:t>
      </w:r>
      <w:r>
        <w:rPr>
          <w:rFonts w:ascii="Times New Roman" w:hAnsi="Times New Roman" w:eastAsia="Times New Roman" w:cs="Times New Roman"/>
          <w:spacing w:val="-4"/>
          <w:lang w:eastAsia="zh-CN"/>
        </w:rPr>
        <w:t>3D</w:t>
      </w:r>
      <w:r>
        <w:rPr>
          <w:rFonts w:ascii="Times New Roman" w:hAnsi="Times New Roman" w:eastAsia="Times New Roman" w:cs="Times New Roman"/>
          <w:spacing w:val="-3"/>
          <w:lang w:eastAsia="zh-CN"/>
        </w:rPr>
        <w:t xml:space="preserve"> </w:t>
      </w:r>
      <w:r>
        <w:rPr>
          <w:spacing w:val="-7"/>
          <w:lang w:eastAsia="zh-CN"/>
        </w:rPr>
        <w:t>打印加工。</w:t>
      </w:r>
    </w:p>
    <w:p>
      <w:pPr>
        <w:rPr>
          <w:lang w:eastAsia="zh-CN"/>
        </w:rPr>
        <w:sectPr>
          <w:pgSz w:w="11906" w:h="16838"/>
          <w:pgMar w:top="1381" w:right="882" w:bottom="1299" w:left="1249" w:header="1381" w:footer="1299" w:gutter="0"/>
          <w:cols w:space="720" w:num="1"/>
        </w:sectPr>
      </w:pPr>
    </w:p>
    <w:p>
      <w:pPr>
        <w:spacing w:line="321" w:lineRule="exact"/>
        <w:rPr>
          <w:lang w:eastAsia="zh-CN"/>
        </w:rPr>
      </w:pPr>
      <w:r>
        <w:drawing>
          <wp:anchor distT="0" distB="0" distL="114300" distR="114300" simplePos="0" relativeHeight="251671552" behindDoc="1" locked="0" layoutInCell="1" allowOverlap="1">
            <wp:simplePos x="0" y="0"/>
            <wp:positionH relativeFrom="page">
              <wp:posOffset>2724150</wp:posOffset>
            </wp:positionH>
            <wp:positionV relativeFrom="page">
              <wp:posOffset>7543800</wp:posOffset>
            </wp:positionV>
            <wp:extent cx="2298700" cy="1974850"/>
            <wp:effectExtent l="0" t="0" r="0" b="0"/>
            <wp:wrapNone/>
            <wp:docPr id="6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3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2298700" cy="1974850"/>
                    </a:xfrm>
                    <a:prstGeom prst="rect">
                      <a:avLst/>
                    </a:prstGeom>
                    <a:noFill/>
                  </pic:spPr>
                </pic:pic>
              </a:graphicData>
            </a:graphic>
          </wp:anchor>
        </w:drawing>
      </w:r>
    </w:p>
    <w:p>
      <w:pPr>
        <w:pStyle w:val="3"/>
        <w:ind w:left="2194"/>
        <w:rPr>
          <w:lang w:eastAsia="zh-CN"/>
        </w:rPr>
      </w:pPr>
      <w:bookmarkStart w:id="25" w:name="_TOC_300023"/>
      <w:r>
        <w:rPr>
          <w:b/>
          <w:sz w:val="32"/>
          <w:szCs w:val="32"/>
          <w:lang w:eastAsia="zh-CN"/>
        </w:rPr>
        <w:t>第</w:t>
      </w:r>
      <w:bookmarkEnd w:id="25"/>
      <w:r>
        <w:rPr>
          <w:b/>
          <w:spacing w:val="-34"/>
          <w:sz w:val="32"/>
          <w:szCs w:val="32"/>
          <w:lang w:eastAsia="zh-CN"/>
        </w:rPr>
        <w:t xml:space="preserve"> </w:t>
      </w:r>
      <w:r>
        <w:rPr>
          <w:rFonts w:ascii="Times New Roman" w:hAnsi="Times New Roman" w:eastAsia="Times New Roman" w:cs="Times New Roman"/>
          <w:b/>
          <w:sz w:val="32"/>
          <w:szCs w:val="32"/>
          <w:lang w:eastAsia="zh-CN"/>
        </w:rPr>
        <w:t>4</w:t>
      </w:r>
      <w:r>
        <w:rPr>
          <w:rFonts w:ascii="Times New Roman" w:hAnsi="Times New Roman" w:eastAsia="Times New Roman" w:cs="Times New Roman"/>
          <w:b/>
          <w:spacing w:val="-17"/>
          <w:sz w:val="32"/>
          <w:szCs w:val="32"/>
          <w:lang w:eastAsia="zh-CN"/>
        </w:rPr>
        <w:t xml:space="preserve"> </w:t>
      </w:r>
      <w:r>
        <w:rPr>
          <w:b/>
          <w:sz w:val="32"/>
          <w:szCs w:val="32"/>
          <w:lang w:eastAsia="zh-CN"/>
        </w:rPr>
        <w:t>章</w:t>
      </w:r>
      <w:r>
        <w:rPr>
          <w:b/>
          <w:spacing w:val="-35"/>
          <w:sz w:val="32"/>
          <w:szCs w:val="32"/>
          <w:lang w:eastAsia="zh-CN"/>
        </w:rPr>
        <w:t xml:space="preserve"> </w:t>
      </w:r>
      <w:r>
        <w:rPr>
          <w:b/>
          <w:sz w:val="32"/>
          <w:szCs w:val="32"/>
          <w:lang w:eastAsia="zh-CN"/>
        </w:rPr>
        <w:t>仿生机器鱼控制系统硬件设计</w:t>
      </w:r>
    </w:p>
    <w:p>
      <w:pPr>
        <w:spacing w:line="372" w:lineRule="exact"/>
        <w:rPr>
          <w:lang w:eastAsia="zh-CN"/>
        </w:rPr>
      </w:pPr>
    </w:p>
    <w:p>
      <w:pPr>
        <w:pStyle w:val="3"/>
        <w:numPr>
          <w:ilvl w:val="0"/>
          <w:numId w:val="9"/>
        </w:numPr>
        <w:tabs>
          <w:tab w:val="left" w:pos="749"/>
        </w:tabs>
        <w:rPr>
          <w:rFonts w:ascii="Times New Roman" w:hAnsi="Times New Roman" w:eastAsia="Times New Roman" w:cs="Times New Roman"/>
          <w:b/>
          <w:sz w:val="30"/>
          <w:szCs w:val="30"/>
        </w:rPr>
      </w:pPr>
      <w:bookmarkStart w:id="26" w:name="_TOC_300024"/>
      <w:r>
        <w:rPr>
          <w:b/>
          <w:spacing w:val="-6"/>
          <w:sz w:val="30"/>
          <w:szCs w:val="30"/>
        </w:rPr>
        <w:t>引言</w:t>
      </w:r>
      <w:bookmarkEnd w:id="26"/>
    </w:p>
    <w:p>
      <w:pPr>
        <w:spacing w:line="310" w:lineRule="exact"/>
      </w:pPr>
    </w:p>
    <w:p>
      <w:pPr>
        <w:pStyle w:val="3"/>
        <w:ind w:left="706"/>
        <w:rPr>
          <w:lang w:eastAsia="zh-CN"/>
        </w:rPr>
      </w:pPr>
      <w:r>
        <w:rPr>
          <w:spacing w:val="-1"/>
          <w:lang w:eastAsia="zh-CN"/>
        </w:rPr>
        <w:t>对于</w:t>
      </w:r>
      <w:r>
        <w:rPr>
          <w:lang w:eastAsia="zh-CN"/>
        </w:rPr>
        <w:t>机器鱼的仿生拟态，主要需要做到如下几个部分。</w:t>
      </w:r>
    </w:p>
    <w:p>
      <w:pPr>
        <w:pStyle w:val="3"/>
        <w:spacing w:before="87" w:line="283" w:lineRule="auto"/>
        <w:ind w:left="646" w:right="308"/>
        <w:rPr>
          <w:lang w:eastAsia="zh-CN"/>
        </w:rPr>
      </w:pPr>
      <w:r>
        <w:rPr>
          <w:spacing w:val="1"/>
          <w:lang w:eastAsia="zh-CN"/>
        </w:rPr>
        <w:t>（</w:t>
      </w:r>
      <w:r>
        <w:rPr>
          <w:rFonts w:ascii="Times New Roman" w:hAnsi="Times New Roman" w:eastAsia="Times New Roman" w:cs="Times New Roman"/>
          <w:spacing w:val="1"/>
          <w:lang w:eastAsia="zh-CN"/>
        </w:rPr>
        <w:t>1</w:t>
      </w:r>
      <w:r>
        <w:rPr>
          <w:spacing w:val="2"/>
          <w:lang w:eastAsia="zh-CN"/>
        </w:rPr>
        <w:t>）感知能力的仿生。大自然中</w:t>
      </w:r>
      <w:r>
        <w:rPr>
          <w:spacing w:val="1"/>
          <w:lang w:eastAsia="zh-CN"/>
        </w:rPr>
        <w:t>的鱼类生活在不同的环境之中，需要对各种水生生</w:t>
      </w:r>
      <w:r>
        <w:rPr>
          <w:spacing w:val="-2"/>
          <w:lang w:eastAsia="zh-CN"/>
        </w:rPr>
        <w:t>物、障碍物、水温、含氧量等进行感知，而在我们的仿生机器鱼设计中，我</w:t>
      </w:r>
      <w:r>
        <w:rPr>
          <w:spacing w:val="-1"/>
          <w:lang w:eastAsia="zh-CN"/>
        </w:rPr>
        <w:t>们通过传感器来</w:t>
      </w:r>
      <w:r>
        <w:rPr>
          <w:lang w:eastAsia="zh-CN"/>
        </w:rPr>
        <w:t>模拟实现鱼类这一感知能力。</w:t>
      </w:r>
    </w:p>
    <w:p>
      <w:pPr>
        <w:pStyle w:val="3"/>
        <w:spacing w:before="65" w:line="298" w:lineRule="auto"/>
        <w:ind w:left="226" w:right="308" w:firstLine="420"/>
        <w:rPr>
          <w:lang w:eastAsia="zh-CN"/>
        </w:rPr>
      </w:pPr>
      <w:r>
        <w:rPr>
          <w:spacing w:val="1"/>
          <w:lang w:eastAsia="zh-CN"/>
        </w:rPr>
        <w:t>（</w:t>
      </w:r>
      <w:r>
        <w:rPr>
          <w:rFonts w:ascii="Times New Roman" w:hAnsi="Times New Roman" w:eastAsia="Times New Roman" w:cs="Times New Roman"/>
          <w:spacing w:val="1"/>
          <w:lang w:eastAsia="zh-CN"/>
        </w:rPr>
        <w:t>2</w:t>
      </w:r>
      <w:r>
        <w:rPr>
          <w:spacing w:val="2"/>
          <w:lang w:eastAsia="zh-CN"/>
        </w:rPr>
        <w:t>）运动动力的仿生。鱼类大部</w:t>
      </w:r>
      <w:r>
        <w:rPr>
          <w:spacing w:val="1"/>
          <w:lang w:eastAsia="zh-CN"/>
        </w:rPr>
        <w:t>分是通过尾部和尾鳍的灵活摆动产生作用力，从而</w:t>
      </w:r>
      <w:r>
        <w:rPr>
          <w:spacing w:val="-4"/>
          <w:lang w:eastAsia="zh-CN"/>
        </w:rPr>
        <w:t>实现游动。在我们的仿生机器鱼设计中，我们通过两节大扭力</w:t>
      </w:r>
      <w:r>
        <w:rPr>
          <w:lang w:eastAsia="zh-CN"/>
        </w:rPr>
        <w:t xml:space="preserve"> </w:t>
      </w:r>
      <w:r>
        <w:rPr>
          <w:rFonts w:ascii="Times New Roman" w:hAnsi="Times New Roman" w:eastAsia="Times New Roman" w:cs="Times New Roman"/>
          <w:spacing w:val="-1"/>
          <w:lang w:eastAsia="zh-CN"/>
        </w:rPr>
        <w:t xml:space="preserve">0-180 </w:t>
      </w:r>
      <w:r>
        <w:rPr>
          <w:spacing w:val="-4"/>
          <w:lang w:eastAsia="zh-CN"/>
        </w:rPr>
        <w:t>度可调的防水舵机等</w:t>
      </w:r>
      <w:r>
        <w:rPr>
          <w:spacing w:val="-1"/>
          <w:lang w:eastAsia="zh-CN"/>
        </w:rPr>
        <w:t>来模</w:t>
      </w:r>
      <w:r>
        <w:rPr>
          <w:lang w:eastAsia="zh-CN"/>
        </w:rPr>
        <w:t>拟实现鱼类这一运动能力。</w:t>
      </w:r>
    </w:p>
    <w:p>
      <w:pPr>
        <w:pStyle w:val="3"/>
        <w:spacing w:before="9" w:line="296" w:lineRule="auto"/>
        <w:ind w:left="226" w:right="308" w:firstLine="420"/>
        <w:rPr>
          <w:lang w:eastAsia="zh-CN"/>
        </w:rPr>
      </w:pPr>
      <w:r>
        <w:rPr>
          <w:lang w:eastAsia="zh-CN"/>
        </w:rPr>
        <w:t>（</w:t>
      </w:r>
      <w:r>
        <w:rPr>
          <w:rFonts w:ascii="Times New Roman" w:hAnsi="Times New Roman" w:eastAsia="Times New Roman" w:cs="Times New Roman"/>
          <w:lang w:eastAsia="zh-CN"/>
        </w:rPr>
        <w:t>3</w:t>
      </w:r>
      <w:r>
        <w:rPr>
          <w:lang w:eastAsia="zh-CN"/>
        </w:rPr>
        <w:t>）</w:t>
      </w:r>
      <w:r>
        <w:rPr>
          <w:spacing w:val="-9"/>
          <w:lang w:eastAsia="zh-CN"/>
        </w:rPr>
        <w:t xml:space="preserve"> </w:t>
      </w:r>
      <w:r>
        <w:rPr>
          <w:lang w:eastAsia="zh-CN"/>
        </w:rPr>
        <w:t>控制指令的仿生。主要通过</w:t>
      </w:r>
      <w:r>
        <w:rPr>
          <w:spacing w:val="-9"/>
          <w:lang w:eastAsia="zh-CN"/>
        </w:rPr>
        <w:t xml:space="preserve"> </w:t>
      </w:r>
      <w:r>
        <w:rPr>
          <w:rFonts w:ascii="Times New Roman" w:hAnsi="Times New Roman" w:eastAsia="Times New Roman" w:cs="Times New Roman"/>
          <w:lang w:eastAsia="zh-CN"/>
        </w:rPr>
        <w:t>STM32</w:t>
      </w:r>
      <w:r>
        <w:rPr>
          <w:rFonts w:ascii="Times New Roman" w:hAnsi="Times New Roman" w:eastAsia="Times New Roman" w:cs="Times New Roman"/>
          <w:spacing w:val="-6"/>
          <w:lang w:eastAsia="zh-CN"/>
        </w:rPr>
        <w:t xml:space="preserve"> </w:t>
      </w:r>
      <w:r>
        <w:rPr>
          <w:lang w:eastAsia="zh-CN"/>
        </w:rPr>
        <w:t>微控制器和控制代码程序实现仿生鱼类大</w:t>
      </w:r>
      <w:r>
        <w:rPr>
          <w:spacing w:val="-1"/>
          <w:lang w:eastAsia="zh-CN"/>
        </w:rPr>
        <w:t>脑处</w:t>
      </w:r>
      <w:r>
        <w:rPr>
          <w:lang w:eastAsia="zh-CN"/>
        </w:rPr>
        <w:t>理判断的能力。</w:t>
      </w:r>
    </w:p>
    <w:p>
      <w:pPr>
        <w:pStyle w:val="3"/>
        <w:spacing w:before="18" w:line="299" w:lineRule="auto"/>
        <w:ind w:left="226" w:right="308" w:firstLine="480"/>
        <w:rPr>
          <w:lang w:eastAsia="zh-CN"/>
        </w:rPr>
      </w:pPr>
      <w:r>
        <w:rPr>
          <w:spacing w:val="-4"/>
          <w:lang w:eastAsia="zh-CN"/>
        </w:rPr>
        <w:t>我们通过对仿生机器鱼软件编程控制的优化来不断趋近真实鱼类的拟态，</w:t>
      </w:r>
      <w:r>
        <w:rPr>
          <w:spacing w:val="-1"/>
          <w:lang w:eastAsia="zh-CN"/>
        </w:rPr>
        <w:t>通过</w:t>
      </w:r>
      <w:r>
        <w:rPr>
          <w:lang w:eastAsia="zh-CN"/>
        </w:rPr>
        <w:t>将传感</w:t>
      </w:r>
      <w:r>
        <w:rPr>
          <w:spacing w:val="-3"/>
          <w:lang w:eastAsia="zh-CN"/>
        </w:rPr>
        <w:t>器感知的环境数据以及舵机当前运动状态实时反馈给微控制器，</w:t>
      </w:r>
      <w:r>
        <w:rPr>
          <w:spacing w:val="-5"/>
          <w:lang w:eastAsia="zh-CN"/>
        </w:rPr>
        <w:t>再通</w:t>
      </w:r>
      <w:r>
        <w:rPr>
          <w:spacing w:val="-4"/>
          <w:lang w:eastAsia="zh-CN"/>
        </w:rPr>
        <w:t>过软件编程实现对各</w:t>
      </w:r>
      <w:r>
        <w:rPr>
          <w:spacing w:val="-3"/>
          <w:lang w:eastAsia="zh-CN"/>
        </w:rPr>
        <w:t>类情况的判断决策、</w:t>
      </w:r>
      <w:r>
        <w:rPr>
          <w:spacing w:val="-4"/>
          <w:lang w:eastAsia="zh-CN"/>
        </w:rPr>
        <w:t>运动控制，</w:t>
      </w:r>
      <w:r>
        <w:rPr>
          <w:spacing w:val="-3"/>
          <w:lang w:eastAsia="zh-CN"/>
        </w:rPr>
        <w:t>这一智能控制的实现离不开电路硬件系统的支持。</w:t>
      </w:r>
      <w:r>
        <w:rPr>
          <w:spacing w:val="-6"/>
          <w:lang w:eastAsia="zh-CN"/>
        </w:rPr>
        <w:t>本章主</w:t>
      </w:r>
      <w:r>
        <w:rPr>
          <w:spacing w:val="-3"/>
          <w:lang w:eastAsia="zh-CN"/>
        </w:rPr>
        <w:t>要对本文设计的机器鱼所需用到的硬件电路结构先进行总结性介绍，</w:t>
      </w:r>
      <w:r>
        <w:rPr>
          <w:spacing w:val="-5"/>
          <w:lang w:eastAsia="zh-CN"/>
        </w:rPr>
        <w:t>再对各个</w:t>
      </w:r>
      <w:r>
        <w:rPr>
          <w:spacing w:val="-4"/>
          <w:lang w:eastAsia="zh-CN"/>
        </w:rPr>
        <w:t>部分进行详</w:t>
      </w:r>
      <w:r>
        <w:rPr>
          <w:spacing w:val="-1"/>
          <w:lang w:eastAsia="zh-CN"/>
        </w:rPr>
        <w:t>细说</w:t>
      </w:r>
      <w:r>
        <w:rPr>
          <w:lang w:eastAsia="zh-CN"/>
        </w:rPr>
        <w:t>明。</w:t>
      </w:r>
    </w:p>
    <w:p>
      <w:pPr>
        <w:spacing w:line="224" w:lineRule="exact"/>
        <w:rPr>
          <w:lang w:eastAsia="zh-CN"/>
        </w:rPr>
      </w:pPr>
    </w:p>
    <w:p>
      <w:pPr>
        <w:pStyle w:val="3"/>
        <w:numPr>
          <w:ilvl w:val="0"/>
          <w:numId w:val="9"/>
        </w:numPr>
        <w:tabs>
          <w:tab w:val="left" w:pos="749"/>
        </w:tabs>
        <w:rPr>
          <w:rFonts w:ascii="Times New Roman" w:hAnsi="Times New Roman" w:eastAsia="Times New Roman" w:cs="Times New Roman"/>
          <w:b/>
          <w:sz w:val="30"/>
          <w:szCs w:val="30"/>
        </w:rPr>
      </w:pPr>
      <w:bookmarkStart w:id="27" w:name="_TOC_300025"/>
      <w:r>
        <w:rPr>
          <w:b/>
          <w:spacing w:val="-3"/>
          <w:sz w:val="30"/>
          <w:szCs w:val="30"/>
        </w:rPr>
        <w:t>总体方案</w:t>
      </w:r>
      <w:bookmarkEnd w:id="27"/>
    </w:p>
    <w:p>
      <w:pPr>
        <w:spacing w:line="328" w:lineRule="exact"/>
      </w:pPr>
    </w:p>
    <w:p>
      <w:pPr>
        <w:pStyle w:val="3"/>
        <w:spacing w:line="297" w:lineRule="auto"/>
        <w:ind w:left="226" w:right="188" w:firstLine="480"/>
        <w:rPr>
          <w:lang w:eastAsia="zh-CN"/>
        </w:rPr>
      </w:pPr>
      <w:r>
        <w:rPr>
          <w:spacing w:val="-3"/>
          <w:lang w:eastAsia="zh-CN"/>
        </w:rPr>
        <w:t>本文设计的仿生机器鱼控制系统硬件结构采用模块化的设计方案，</w:t>
      </w:r>
      <w:r>
        <w:rPr>
          <w:spacing w:val="-5"/>
          <w:lang w:eastAsia="zh-CN"/>
        </w:rPr>
        <w:t>以便于提</w:t>
      </w:r>
      <w:r>
        <w:rPr>
          <w:spacing w:val="-3"/>
          <w:lang w:eastAsia="zh-CN"/>
        </w:rPr>
        <w:t>高整体稳</w:t>
      </w:r>
      <w:r>
        <w:rPr>
          <w:spacing w:val="-6"/>
          <w:lang w:eastAsia="zh-CN"/>
        </w:rPr>
        <w:t>定性、可靠性。整个机器鱼的系统按模块化分类为：</w:t>
      </w:r>
      <w:r>
        <w:rPr>
          <w:spacing w:val="-7"/>
          <w:lang w:eastAsia="zh-CN"/>
        </w:rPr>
        <w:t>主控制器、通信模块、舵机运动</w:t>
      </w:r>
      <w:r>
        <w:rPr>
          <w:spacing w:val="-5"/>
          <w:lang w:eastAsia="zh-CN"/>
        </w:rPr>
        <w:t>模块、</w:t>
      </w:r>
      <w:r>
        <w:rPr>
          <w:lang w:eastAsia="zh-CN"/>
        </w:rPr>
        <w:t>供电模块、</w:t>
      </w:r>
      <w:r>
        <w:rPr>
          <w:spacing w:val="-1"/>
          <w:lang w:eastAsia="zh-CN"/>
        </w:rPr>
        <w:t>传感</w:t>
      </w:r>
      <w:r>
        <w:rPr>
          <w:lang w:eastAsia="zh-CN"/>
        </w:rPr>
        <w:t>器采集模块。</w:t>
      </w:r>
    </w:p>
    <w:p>
      <w:pPr>
        <w:pStyle w:val="3"/>
        <w:spacing w:line="297" w:lineRule="auto"/>
        <w:ind w:left="226" w:right="308" w:firstLine="480"/>
        <w:rPr>
          <w:lang w:eastAsia="zh-CN"/>
        </w:rPr>
      </w:pPr>
      <w:r>
        <w:rPr>
          <w:spacing w:val="-5"/>
          <w:lang w:eastAsia="zh-CN"/>
        </w:rPr>
        <w:t>控制系统总体框架图</w:t>
      </w:r>
      <w:r>
        <w:rPr>
          <w:spacing w:val="-2"/>
          <w:lang w:eastAsia="zh-CN"/>
        </w:rPr>
        <w:t xml:space="preserve"> </w:t>
      </w:r>
      <w:r>
        <w:rPr>
          <w:rFonts w:ascii="Times New Roman" w:hAnsi="Times New Roman" w:eastAsia="Times New Roman" w:cs="Times New Roman"/>
          <w:spacing w:val="-1"/>
          <w:lang w:eastAsia="zh-CN"/>
        </w:rPr>
        <w:t xml:space="preserve">4-1 </w:t>
      </w:r>
      <w:r>
        <w:rPr>
          <w:spacing w:val="-5"/>
          <w:lang w:eastAsia="zh-CN"/>
        </w:rPr>
        <w:t>如下。主控制器采用高性能的</w:t>
      </w:r>
      <w:r>
        <w:rPr>
          <w:spacing w:val="-3"/>
          <w:lang w:eastAsia="zh-CN"/>
        </w:rPr>
        <w:t xml:space="preserve"> </w:t>
      </w:r>
      <w:r>
        <w:rPr>
          <w:rFonts w:ascii="Times New Roman" w:hAnsi="Times New Roman" w:eastAsia="Times New Roman" w:cs="Times New Roman"/>
          <w:spacing w:val="-2"/>
          <w:lang w:eastAsia="zh-CN"/>
        </w:rPr>
        <w:t>STM32</w:t>
      </w:r>
      <w:r>
        <w:rPr>
          <w:rFonts w:ascii="Times New Roman" w:hAnsi="Times New Roman" w:eastAsia="Times New Roman" w:cs="Times New Roman"/>
          <w:spacing w:val="-1"/>
          <w:lang w:eastAsia="zh-CN"/>
        </w:rPr>
        <w:t xml:space="preserve"> </w:t>
      </w:r>
      <w:r>
        <w:rPr>
          <w:spacing w:val="-5"/>
          <w:lang w:eastAsia="zh-CN"/>
        </w:rPr>
        <w:t>单片机。</w:t>
      </w:r>
      <w:r>
        <w:rPr>
          <w:rFonts w:ascii="Times New Roman" w:hAnsi="Times New Roman" w:eastAsia="Times New Roman" w:cs="Times New Roman"/>
          <w:spacing w:val="-3"/>
          <w:lang w:eastAsia="zh-CN"/>
        </w:rPr>
        <w:t>STM32</w:t>
      </w:r>
      <w:r>
        <w:rPr>
          <w:rFonts w:ascii="Times New Roman" w:hAnsi="Times New Roman" w:eastAsia="Times New Roman" w:cs="Times New Roman"/>
          <w:spacing w:val="-2"/>
          <w:lang w:eastAsia="zh-CN"/>
        </w:rPr>
        <w:t xml:space="preserve"> </w:t>
      </w:r>
      <w:r>
        <w:rPr>
          <w:spacing w:val="-5"/>
          <w:lang w:eastAsia="zh-CN"/>
        </w:rPr>
        <w:t>单片</w:t>
      </w:r>
      <w:r>
        <w:rPr>
          <w:spacing w:val="-1"/>
          <w:lang w:eastAsia="zh-CN"/>
        </w:rPr>
        <w:t>机需要实时发送两路</w:t>
      </w:r>
      <w:r>
        <w:rPr>
          <w:spacing w:val="-65"/>
          <w:lang w:eastAsia="zh-CN"/>
        </w:rPr>
        <w:t xml:space="preserve"> </w:t>
      </w:r>
      <w:r>
        <w:rPr>
          <w:rFonts w:ascii="Times New Roman" w:hAnsi="Times New Roman" w:eastAsia="Times New Roman" w:cs="Times New Roman"/>
          <w:spacing w:val="-1"/>
          <w:lang w:eastAsia="zh-CN"/>
        </w:rPr>
        <w:t>PWM</w:t>
      </w:r>
      <w:r>
        <w:rPr>
          <w:spacing w:val="-1"/>
          <w:lang w:eastAsia="zh-CN"/>
        </w:rPr>
        <w:t>（脉冲宽度调制）信号控制两个舵机运动，需要接收红外测距传感</w:t>
      </w:r>
      <w:r>
        <w:rPr>
          <w:lang w:eastAsia="zh-CN"/>
        </w:rPr>
        <w:t>器信号进行避障操作处理，需要实时进行数据的无线通信交互。</w:t>
      </w: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302" w:lineRule="exact"/>
        <w:rPr>
          <w:lang w:eastAsia="zh-CN"/>
        </w:rPr>
      </w:pPr>
    </w:p>
    <w:p>
      <w:pPr>
        <w:pStyle w:val="3"/>
        <w:ind w:left="3997"/>
      </w:pPr>
      <w:r>
        <w:rPr>
          <w:sz w:val="20"/>
          <w:szCs w:val="20"/>
        </w:rPr>
        <w:t xml:space="preserve">图 </w:t>
      </w:r>
      <w:r>
        <w:rPr>
          <w:rFonts w:ascii="Times New Roman" w:hAnsi="Times New Roman" w:eastAsia="Times New Roman" w:cs="Times New Roman"/>
          <w:sz w:val="20"/>
          <w:szCs w:val="20"/>
        </w:rPr>
        <w:t>4-1</w:t>
      </w:r>
      <w:r>
        <w:rPr>
          <w:rFonts w:ascii="Times New Roman" w:hAnsi="Times New Roman" w:eastAsia="Times New Roman" w:cs="Times New Roman"/>
          <w:spacing w:val="12"/>
          <w:sz w:val="20"/>
          <w:szCs w:val="20"/>
        </w:rPr>
        <w:t xml:space="preserve">  </w:t>
      </w:r>
      <w:r>
        <w:rPr>
          <w:sz w:val="20"/>
          <w:szCs w:val="20"/>
        </w:rPr>
        <w:t>总体框架图</w:t>
      </w:r>
    </w:p>
    <w:p>
      <w:pPr>
        <w:sectPr>
          <w:headerReference r:id="rId9" w:type="default"/>
          <w:pgSz w:w="11906" w:h="16838"/>
          <w:pgMar w:top="1381" w:right="882" w:bottom="1299" w:left="1249" w:header="1381" w:footer="1299" w:gutter="0"/>
          <w:cols w:space="720" w:num="1"/>
        </w:sectPr>
      </w:pPr>
    </w:p>
    <w:p>
      <w:pPr>
        <w:spacing w:line="173" w:lineRule="exact"/>
      </w:pPr>
    </w:p>
    <w:p>
      <w:pPr>
        <w:pStyle w:val="3"/>
        <w:numPr>
          <w:ilvl w:val="0"/>
          <w:numId w:val="9"/>
        </w:numPr>
        <w:tabs>
          <w:tab w:val="left" w:pos="749"/>
        </w:tabs>
        <w:rPr>
          <w:rFonts w:ascii="Times New Roman" w:hAnsi="Times New Roman" w:eastAsia="Times New Roman" w:cs="Times New Roman"/>
          <w:b/>
          <w:sz w:val="30"/>
          <w:szCs w:val="30"/>
        </w:rPr>
      </w:pPr>
      <w:bookmarkStart w:id="28" w:name="_TOC_300026"/>
      <w:r>
        <w:rPr>
          <w:b/>
          <w:spacing w:val="-2"/>
          <w:sz w:val="30"/>
          <w:szCs w:val="30"/>
        </w:rPr>
        <w:t>控制电路系统构成</w:t>
      </w:r>
      <w:bookmarkEnd w:id="28"/>
    </w:p>
    <w:p>
      <w:pPr>
        <w:spacing w:line="318" w:lineRule="exact"/>
      </w:pPr>
    </w:p>
    <w:p>
      <w:pPr>
        <w:pStyle w:val="3"/>
        <w:spacing w:line="300" w:lineRule="auto"/>
        <w:ind w:left="226" w:right="308" w:firstLine="480"/>
        <w:rPr>
          <w:lang w:eastAsia="zh-CN"/>
        </w:rPr>
      </w:pPr>
      <w:r>
        <w:rPr>
          <w:lang w:eastAsia="zh-CN"/>
        </w:rPr>
        <w:t>（</w:t>
      </w:r>
      <w:r>
        <w:rPr>
          <w:rFonts w:ascii="Times New Roman" w:hAnsi="Times New Roman" w:eastAsia="Times New Roman" w:cs="Times New Roman"/>
          <w:lang w:eastAsia="zh-CN"/>
        </w:rPr>
        <w:t>1</w:t>
      </w:r>
      <w:r>
        <w:rPr>
          <w:lang w:eastAsia="zh-CN"/>
        </w:rPr>
        <w:t>）主控制器：相当于鱼的</w:t>
      </w:r>
      <w:r>
        <w:rPr>
          <w:rFonts w:ascii="Times New Roman" w:hAnsi="Times New Roman" w:eastAsia="Times New Roman" w:cs="Times New Roman"/>
          <w:spacing w:val="5"/>
          <w:lang w:eastAsia="zh-CN"/>
        </w:rPr>
        <w:t>“</w:t>
      </w:r>
      <w:r>
        <w:rPr>
          <w:lang w:eastAsia="zh-CN"/>
        </w:rPr>
        <w:t>大脑</w:t>
      </w:r>
      <w:r>
        <w:rPr>
          <w:rFonts w:ascii="Times New Roman" w:hAnsi="Times New Roman" w:eastAsia="Times New Roman" w:cs="Times New Roman"/>
          <w:spacing w:val="1"/>
          <w:lang w:eastAsia="zh-CN"/>
        </w:rPr>
        <w:t>”</w:t>
      </w:r>
      <w:r>
        <w:rPr>
          <w:spacing w:val="1"/>
          <w:lang w:eastAsia="zh-CN"/>
        </w:rPr>
        <w:t>，是仿生机器鱼的控</w:t>
      </w:r>
      <w:r>
        <w:rPr>
          <w:lang w:eastAsia="zh-CN"/>
        </w:rPr>
        <w:t>制核心。主要可以实现读取</w:t>
      </w:r>
      <w:r>
        <w:rPr>
          <w:spacing w:val="-3"/>
          <w:lang w:eastAsia="zh-CN"/>
        </w:rPr>
        <w:t>并处理传感器的数据、</w:t>
      </w:r>
      <w:r>
        <w:rPr>
          <w:spacing w:val="-4"/>
          <w:lang w:eastAsia="zh-CN"/>
        </w:rPr>
        <w:t>控制舵机实现各种运动、根据</w:t>
      </w:r>
      <w:r>
        <w:rPr>
          <w:spacing w:val="-3"/>
          <w:lang w:eastAsia="zh-CN"/>
        </w:rPr>
        <w:t>传感器数据或接收到的无线控制指令</w:t>
      </w:r>
      <w:r>
        <w:rPr>
          <w:spacing w:val="-1"/>
          <w:lang w:eastAsia="zh-CN"/>
        </w:rPr>
        <w:t>进行</w:t>
      </w:r>
      <w:r>
        <w:rPr>
          <w:lang w:eastAsia="zh-CN"/>
        </w:rPr>
        <w:t>分析并自主或手动采取不同的运动策略的功能。</w:t>
      </w:r>
    </w:p>
    <w:p>
      <w:pPr>
        <w:pStyle w:val="3"/>
        <w:spacing w:line="299" w:lineRule="auto"/>
        <w:ind w:left="226" w:right="308" w:firstLine="480"/>
        <w:rPr>
          <w:lang w:eastAsia="zh-CN"/>
        </w:rPr>
      </w:pPr>
      <w:r>
        <w:rPr>
          <w:lang w:eastAsia="zh-CN"/>
        </w:rPr>
        <w:t>（</w:t>
      </w:r>
      <w:r>
        <w:rPr>
          <w:rFonts w:ascii="Times New Roman" w:hAnsi="Times New Roman" w:eastAsia="Times New Roman" w:cs="Times New Roman"/>
          <w:lang w:eastAsia="zh-CN"/>
        </w:rPr>
        <w:t>2</w:t>
      </w:r>
      <w:r>
        <w:rPr>
          <w:lang w:eastAsia="zh-CN"/>
        </w:rPr>
        <w:t xml:space="preserve">）无线通信模块：本文选择蓝牙串口通讯与 </w:t>
      </w:r>
      <w:r>
        <w:rPr>
          <w:rFonts w:ascii="Times New Roman" w:hAnsi="Times New Roman" w:eastAsia="Times New Roman" w:cs="Times New Roman"/>
          <w:lang w:eastAsia="zh-CN"/>
        </w:rPr>
        <w:t>PC</w:t>
      </w:r>
      <w:r>
        <w:rPr>
          <w:rFonts w:ascii="Times New Roman" w:hAnsi="Times New Roman" w:eastAsia="Times New Roman" w:cs="Times New Roman"/>
          <w:spacing w:val="-8"/>
          <w:lang w:eastAsia="zh-CN"/>
        </w:rPr>
        <w:t xml:space="preserve"> </w:t>
      </w:r>
      <w:r>
        <w:rPr>
          <w:lang w:eastAsia="zh-CN"/>
        </w:rPr>
        <w:t>端或手机端的串口调试助手软件</w:t>
      </w:r>
      <w:r>
        <w:rPr>
          <w:spacing w:val="-3"/>
          <w:lang w:eastAsia="zh-CN"/>
        </w:rPr>
        <w:t>进行通讯，主要负责机器鱼和上位机之间的数据交互，</w:t>
      </w:r>
      <w:r>
        <w:rPr>
          <w:spacing w:val="-4"/>
          <w:lang w:eastAsia="zh-CN"/>
        </w:rPr>
        <w:t>并可以通过上位机软件发送各</w:t>
      </w:r>
      <w:r>
        <w:rPr>
          <w:spacing w:val="-3"/>
          <w:lang w:eastAsia="zh-CN"/>
        </w:rPr>
        <w:t>种指</w:t>
      </w:r>
      <w:r>
        <w:rPr>
          <w:spacing w:val="-1"/>
          <w:lang w:eastAsia="zh-CN"/>
        </w:rPr>
        <w:t>令实</w:t>
      </w:r>
      <w:r>
        <w:rPr>
          <w:lang w:eastAsia="zh-CN"/>
        </w:rPr>
        <w:t>现对机器鱼的运动控制。</w:t>
      </w:r>
    </w:p>
    <w:p>
      <w:pPr>
        <w:pStyle w:val="3"/>
        <w:spacing w:line="300" w:lineRule="auto"/>
        <w:ind w:left="226" w:right="233" w:firstLine="480"/>
        <w:rPr>
          <w:lang w:eastAsia="zh-CN"/>
        </w:rPr>
      </w:pPr>
      <w:r>
        <w:rPr>
          <w:spacing w:val="-5"/>
          <w:lang w:eastAsia="zh-CN"/>
        </w:rPr>
        <w:t>（</w:t>
      </w:r>
      <w:r>
        <w:rPr>
          <w:rFonts w:ascii="Times New Roman" w:hAnsi="Times New Roman" w:eastAsia="Times New Roman" w:cs="Times New Roman"/>
          <w:spacing w:val="-2"/>
          <w:lang w:eastAsia="zh-CN"/>
        </w:rPr>
        <w:t>3</w:t>
      </w:r>
      <w:r>
        <w:rPr>
          <w:spacing w:val="-5"/>
          <w:lang w:eastAsia="zh-CN"/>
        </w:rPr>
        <w:t>）供电模块：根据舵机和单片机选型采用两套供电方案，</w:t>
      </w:r>
      <w:r>
        <w:rPr>
          <w:spacing w:val="-4"/>
          <w:lang w:eastAsia="zh-CN"/>
        </w:rPr>
        <w:t>分别用充满状态下</w:t>
      </w:r>
      <w:r>
        <w:rPr>
          <w:spacing w:val="-2"/>
          <w:lang w:eastAsia="zh-CN"/>
        </w:rPr>
        <w:t xml:space="preserve"> </w:t>
      </w:r>
      <w:r>
        <w:rPr>
          <w:rFonts w:ascii="Times New Roman" w:hAnsi="Times New Roman" w:eastAsia="Times New Roman" w:cs="Times New Roman"/>
          <w:spacing w:val="-1"/>
          <w:lang w:eastAsia="zh-CN"/>
        </w:rPr>
        <w:t>8.4</w:t>
      </w:r>
      <w:r>
        <w:rPr>
          <w:rFonts w:ascii="Times New Roman" w:hAnsi="Times New Roman" w:eastAsia="Times New Roman" w:cs="Times New Roman"/>
          <w:spacing w:val="-2"/>
          <w:lang w:eastAsia="zh-CN"/>
        </w:rPr>
        <w:t xml:space="preserve"> </w:t>
      </w:r>
      <w:r>
        <w:rPr>
          <w:rFonts w:ascii="Times New Roman" w:hAnsi="Times New Roman" w:eastAsia="Times New Roman" w:cs="Times New Roman"/>
          <w:spacing w:val="-3"/>
          <w:lang w:eastAsia="zh-CN"/>
        </w:rPr>
        <w:t>V</w:t>
      </w:r>
      <w:r>
        <w:rPr>
          <w:spacing w:val="-8"/>
          <w:lang w:eastAsia="zh-CN"/>
        </w:rPr>
        <w:t>的</w:t>
      </w:r>
      <w:r>
        <w:rPr>
          <w:spacing w:val="-3"/>
          <w:lang w:eastAsia="zh-CN"/>
        </w:rPr>
        <w:t xml:space="preserve"> </w:t>
      </w:r>
      <w:r>
        <w:rPr>
          <w:rFonts w:ascii="Times New Roman" w:hAnsi="Times New Roman" w:eastAsia="Times New Roman" w:cs="Times New Roman"/>
          <w:spacing w:val="-4"/>
          <w:lang w:eastAsia="zh-CN"/>
        </w:rPr>
        <w:t>2S</w:t>
      </w:r>
      <w:r>
        <w:rPr>
          <w:rFonts w:ascii="Times New Roman" w:hAnsi="Times New Roman" w:eastAsia="Times New Roman" w:cs="Times New Roman"/>
          <w:spacing w:val="-2"/>
          <w:lang w:eastAsia="zh-CN"/>
        </w:rPr>
        <w:t xml:space="preserve"> </w:t>
      </w:r>
      <w:r>
        <w:rPr>
          <w:spacing w:val="-8"/>
          <w:lang w:eastAsia="zh-CN"/>
        </w:rPr>
        <w:t>锂电池对两个舵机供电，以及用</w:t>
      </w:r>
      <w:r>
        <w:rPr>
          <w:spacing w:val="-4"/>
          <w:lang w:eastAsia="zh-CN"/>
        </w:rPr>
        <w:t xml:space="preserve"> </w:t>
      </w:r>
      <w:r>
        <w:rPr>
          <w:rFonts w:ascii="Times New Roman" w:hAnsi="Times New Roman" w:eastAsia="Times New Roman" w:cs="Times New Roman"/>
          <w:spacing w:val="-4"/>
          <w:lang w:eastAsia="zh-CN"/>
        </w:rPr>
        <w:t>2</w:t>
      </w:r>
      <w:r>
        <w:rPr>
          <w:rFonts w:ascii="Times New Roman" w:hAnsi="Times New Roman" w:eastAsia="Times New Roman" w:cs="Times New Roman"/>
          <w:spacing w:val="-2"/>
          <w:lang w:eastAsia="zh-CN"/>
        </w:rPr>
        <w:t xml:space="preserve"> </w:t>
      </w:r>
      <w:r>
        <w:rPr>
          <w:spacing w:val="-8"/>
          <w:lang w:eastAsia="zh-CN"/>
        </w:rPr>
        <w:t>节</w:t>
      </w:r>
      <w:r>
        <w:rPr>
          <w:spacing w:val="-4"/>
          <w:lang w:eastAsia="zh-CN"/>
        </w:rPr>
        <w:t xml:space="preserve"> </w:t>
      </w:r>
      <w:r>
        <w:rPr>
          <w:rFonts w:ascii="Times New Roman" w:hAnsi="Times New Roman" w:eastAsia="Times New Roman" w:cs="Times New Roman"/>
          <w:spacing w:val="-4"/>
          <w:lang w:eastAsia="zh-CN"/>
        </w:rPr>
        <w:t>7</w:t>
      </w:r>
      <w:r>
        <w:rPr>
          <w:rFonts w:ascii="Times New Roman" w:hAnsi="Times New Roman" w:eastAsia="Times New Roman" w:cs="Times New Roman"/>
          <w:spacing w:val="-2"/>
          <w:lang w:eastAsia="zh-CN"/>
        </w:rPr>
        <w:t xml:space="preserve"> </w:t>
      </w:r>
      <w:r>
        <w:rPr>
          <w:spacing w:val="-8"/>
          <w:lang w:eastAsia="zh-CN"/>
        </w:rPr>
        <w:t>号电池串联对</w:t>
      </w:r>
      <w:r>
        <w:rPr>
          <w:spacing w:val="-4"/>
          <w:lang w:eastAsia="zh-CN"/>
        </w:rPr>
        <w:t xml:space="preserve"> </w:t>
      </w:r>
      <w:r>
        <w:rPr>
          <w:rFonts w:ascii="Times New Roman" w:hAnsi="Times New Roman" w:eastAsia="Times New Roman" w:cs="Times New Roman"/>
          <w:spacing w:val="-3"/>
          <w:lang w:eastAsia="zh-CN"/>
        </w:rPr>
        <w:t>3.3</w:t>
      </w:r>
      <w:r>
        <w:rPr>
          <w:rFonts w:ascii="Times New Roman" w:hAnsi="Times New Roman" w:eastAsia="Times New Roman" w:cs="Times New Roman"/>
          <w:spacing w:val="-2"/>
          <w:lang w:eastAsia="zh-CN"/>
        </w:rPr>
        <w:t xml:space="preserve"> </w:t>
      </w:r>
      <w:r>
        <w:rPr>
          <w:rFonts w:ascii="Times New Roman" w:hAnsi="Times New Roman" w:eastAsia="Times New Roman" w:cs="Times New Roman"/>
          <w:spacing w:val="-7"/>
          <w:lang w:eastAsia="zh-CN"/>
        </w:rPr>
        <w:t>V</w:t>
      </w:r>
      <w:r>
        <w:rPr>
          <w:rFonts w:ascii="Times New Roman" w:hAnsi="Times New Roman" w:eastAsia="Times New Roman" w:cs="Times New Roman"/>
          <w:spacing w:val="-2"/>
          <w:lang w:eastAsia="zh-CN"/>
        </w:rPr>
        <w:t xml:space="preserve"> </w:t>
      </w:r>
      <w:r>
        <w:rPr>
          <w:spacing w:val="-8"/>
          <w:lang w:eastAsia="zh-CN"/>
        </w:rPr>
        <w:t>的</w:t>
      </w:r>
      <w:r>
        <w:rPr>
          <w:spacing w:val="-3"/>
          <w:lang w:eastAsia="zh-CN"/>
        </w:rPr>
        <w:t xml:space="preserve"> </w:t>
      </w:r>
      <w:r>
        <w:rPr>
          <w:rFonts w:ascii="Times New Roman" w:hAnsi="Times New Roman" w:eastAsia="Times New Roman" w:cs="Times New Roman"/>
          <w:spacing w:val="-5"/>
          <w:lang w:eastAsia="zh-CN"/>
        </w:rPr>
        <w:t>STM32</w:t>
      </w:r>
      <w:r>
        <w:rPr>
          <w:rFonts w:ascii="Times New Roman" w:hAnsi="Times New Roman" w:eastAsia="Times New Roman" w:cs="Times New Roman"/>
          <w:spacing w:val="-3"/>
          <w:lang w:eastAsia="zh-CN"/>
        </w:rPr>
        <w:t xml:space="preserve"> </w:t>
      </w:r>
      <w:r>
        <w:rPr>
          <w:spacing w:val="-8"/>
          <w:lang w:eastAsia="zh-CN"/>
        </w:rPr>
        <w:t>单片机供电。</w:t>
      </w:r>
    </w:p>
    <w:p>
      <w:pPr>
        <w:pStyle w:val="3"/>
        <w:spacing w:line="296" w:lineRule="auto"/>
        <w:ind w:left="226" w:right="310" w:firstLine="480"/>
        <w:rPr>
          <w:lang w:eastAsia="zh-CN"/>
        </w:rPr>
      </w:pPr>
      <w:r>
        <w:rPr>
          <w:lang w:eastAsia="zh-CN"/>
        </w:rPr>
        <w:t>（</w:t>
      </w:r>
      <w:r>
        <w:rPr>
          <w:rFonts w:ascii="Times New Roman" w:hAnsi="Times New Roman" w:eastAsia="Times New Roman" w:cs="Times New Roman"/>
          <w:lang w:eastAsia="zh-CN"/>
        </w:rPr>
        <w:t>4</w:t>
      </w:r>
      <w:r>
        <w:rPr>
          <w:lang w:eastAsia="zh-CN"/>
        </w:rPr>
        <w:t>）传感器模块：相当于机器鱼的</w:t>
      </w:r>
      <w:r>
        <w:rPr>
          <w:rFonts w:ascii="Times New Roman" w:hAnsi="Times New Roman" w:eastAsia="Times New Roman" w:cs="Times New Roman"/>
          <w:lang w:eastAsia="zh-CN"/>
        </w:rPr>
        <w:t>“</w:t>
      </w:r>
      <w:r>
        <w:rPr>
          <w:lang w:eastAsia="zh-CN"/>
        </w:rPr>
        <w:t>感知器官</w:t>
      </w:r>
      <w:r>
        <w:rPr>
          <w:rFonts w:ascii="Times New Roman" w:hAnsi="Times New Roman" w:eastAsia="Times New Roman" w:cs="Times New Roman"/>
          <w:lang w:eastAsia="zh-CN"/>
        </w:rPr>
        <w:t>”</w:t>
      </w:r>
      <w:r>
        <w:rPr>
          <w:lang w:eastAsia="zh-CN"/>
        </w:rPr>
        <w:t>。采用</w:t>
      </w:r>
      <w:r>
        <w:rPr>
          <w:spacing w:val="-30"/>
          <w:lang w:eastAsia="zh-CN"/>
        </w:rPr>
        <w:t xml:space="preserve"> </w:t>
      </w:r>
      <w:r>
        <w:rPr>
          <w:rFonts w:ascii="Times New Roman" w:hAnsi="Times New Roman" w:eastAsia="Times New Roman" w:cs="Times New Roman"/>
          <w:lang w:eastAsia="zh-CN"/>
        </w:rPr>
        <w:t>3</w:t>
      </w:r>
      <w:r>
        <w:rPr>
          <w:rFonts w:ascii="Times New Roman" w:hAnsi="Times New Roman" w:eastAsia="Times New Roman" w:cs="Times New Roman"/>
          <w:spacing w:val="-16"/>
          <w:lang w:eastAsia="zh-CN"/>
        </w:rPr>
        <w:t xml:space="preserve"> </w:t>
      </w:r>
      <w:r>
        <w:rPr>
          <w:lang w:eastAsia="zh-CN"/>
        </w:rPr>
        <w:t>个红外避障的光电传感器。</w:t>
      </w:r>
      <w:r>
        <w:rPr>
          <w:spacing w:val="-1"/>
          <w:lang w:eastAsia="zh-CN"/>
        </w:rPr>
        <w:t>可以</w:t>
      </w:r>
      <w:r>
        <w:rPr>
          <w:lang w:eastAsia="zh-CN"/>
        </w:rPr>
        <w:t>实现实时检测当前周围环境状况并采取不同的策略。</w:t>
      </w:r>
    </w:p>
    <w:p>
      <w:pPr>
        <w:pStyle w:val="3"/>
        <w:spacing w:before="10" w:line="316" w:lineRule="auto"/>
        <w:ind w:left="226" w:right="308" w:firstLine="480"/>
        <w:rPr>
          <w:lang w:eastAsia="zh-CN"/>
        </w:rPr>
      </w:pPr>
      <w:r>
        <w:rPr>
          <w:spacing w:val="-5"/>
          <w:lang w:eastAsia="zh-CN"/>
        </w:rPr>
        <w:t>（</w:t>
      </w:r>
      <w:r>
        <w:rPr>
          <w:rFonts w:ascii="Times New Roman" w:hAnsi="Times New Roman" w:eastAsia="Times New Roman" w:cs="Times New Roman"/>
          <w:spacing w:val="-2"/>
          <w:lang w:eastAsia="zh-CN"/>
        </w:rPr>
        <w:t>5</w:t>
      </w:r>
      <w:r>
        <w:rPr>
          <w:spacing w:val="-5"/>
          <w:lang w:eastAsia="zh-CN"/>
        </w:rPr>
        <w:t>）舵机模块：相当于机器鱼的</w:t>
      </w:r>
      <w:r>
        <w:rPr>
          <w:rFonts w:ascii="Times New Roman" w:hAnsi="Times New Roman" w:eastAsia="Times New Roman" w:cs="Times New Roman"/>
          <w:spacing w:val="1"/>
          <w:lang w:eastAsia="zh-CN"/>
        </w:rPr>
        <w:t>“</w:t>
      </w:r>
      <w:r>
        <w:rPr>
          <w:spacing w:val="-5"/>
          <w:lang w:eastAsia="zh-CN"/>
        </w:rPr>
        <w:t>运动器官</w:t>
      </w:r>
      <w:r>
        <w:rPr>
          <w:rFonts w:ascii="Times New Roman" w:hAnsi="Times New Roman" w:eastAsia="Times New Roman" w:cs="Times New Roman"/>
          <w:spacing w:val="-1"/>
          <w:lang w:eastAsia="zh-CN"/>
        </w:rPr>
        <w:t>”</w:t>
      </w:r>
      <w:r>
        <w:rPr>
          <w:spacing w:val="-5"/>
          <w:lang w:eastAsia="zh-CN"/>
        </w:rPr>
        <w:t>，实现机器鱼的游动。</w:t>
      </w:r>
      <w:r>
        <w:rPr>
          <w:spacing w:val="-3"/>
          <w:lang w:eastAsia="zh-CN"/>
        </w:rPr>
        <w:t>通过</w:t>
      </w:r>
      <w:r>
        <w:rPr>
          <w:spacing w:val="-2"/>
          <w:lang w:eastAsia="zh-CN"/>
        </w:rPr>
        <w:t xml:space="preserve"> </w:t>
      </w:r>
      <w:r>
        <w:rPr>
          <w:rFonts w:ascii="Times New Roman" w:hAnsi="Times New Roman" w:eastAsia="Times New Roman" w:cs="Times New Roman"/>
          <w:spacing w:val="-3"/>
          <w:lang w:eastAsia="zh-CN"/>
        </w:rPr>
        <w:t>STM32</w:t>
      </w:r>
      <w:r>
        <w:rPr>
          <w:rFonts w:ascii="Times New Roman" w:hAnsi="Times New Roman" w:eastAsia="Times New Roman" w:cs="Times New Roman"/>
          <w:spacing w:val="-2"/>
          <w:lang w:eastAsia="zh-CN"/>
        </w:rPr>
        <w:t xml:space="preserve"> </w:t>
      </w:r>
      <w:r>
        <w:rPr>
          <w:spacing w:val="-5"/>
          <w:lang w:eastAsia="zh-CN"/>
        </w:rPr>
        <w:t>单片</w:t>
      </w:r>
      <w:r>
        <w:rPr>
          <w:spacing w:val="-4"/>
          <w:lang w:eastAsia="zh-CN"/>
        </w:rPr>
        <w:t>机产生不同脉冲的</w:t>
      </w:r>
      <w:r>
        <w:rPr>
          <w:spacing w:val="-1"/>
          <w:lang w:eastAsia="zh-CN"/>
        </w:rPr>
        <w:t xml:space="preserve"> </w:t>
      </w:r>
      <w:r>
        <w:rPr>
          <w:rFonts w:ascii="Times New Roman" w:hAnsi="Times New Roman" w:eastAsia="Times New Roman" w:cs="Times New Roman"/>
          <w:spacing w:val="-4"/>
          <w:lang w:eastAsia="zh-CN"/>
        </w:rPr>
        <w:t>PWM</w:t>
      </w:r>
      <w:r>
        <w:rPr>
          <w:rFonts w:ascii="Times New Roman" w:hAnsi="Times New Roman" w:eastAsia="Times New Roman" w:cs="Times New Roman"/>
          <w:spacing w:val="-2"/>
          <w:lang w:eastAsia="zh-CN"/>
        </w:rPr>
        <w:t xml:space="preserve"> </w:t>
      </w:r>
      <w:r>
        <w:rPr>
          <w:spacing w:val="-4"/>
          <w:lang w:eastAsia="zh-CN"/>
        </w:rPr>
        <w:t>信号实现舵机指定角度的偏转，从而带动尾鳍摆动，</w:t>
      </w:r>
      <w:r>
        <w:rPr>
          <w:spacing w:val="-5"/>
          <w:lang w:eastAsia="zh-CN"/>
        </w:rPr>
        <w:t>经过相应的</w:t>
      </w:r>
      <w:r>
        <w:rPr>
          <w:lang w:eastAsia="zh-CN"/>
        </w:rPr>
        <w:t>游动算法实现机器鱼的前进、</w:t>
      </w:r>
      <w:r>
        <w:rPr>
          <w:spacing w:val="-1"/>
          <w:lang w:eastAsia="zh-CN"/>
        </w:rPr>
        <w:t>偏转等</w:t>
      </w:r>
      <w:r>
        <w:rPr>
          <w:lang w:eastAsia="zh-CN"/>
        </w:rPr>
        <w:t>运动模式。</w:t>
      </w:r>
    </w:p>
    <w:p>
      <w:pPr>
        <w:spacing w:line="163" w:lineRule="exact"/>
        <w:rPr>
          <w:lang w:eastAsia="zh-CN"/>
        </w:rPr>
      </w:pPr>
    </w:p>
    <w:p>
      <w:pPr>
        <w:pStyle w:val="3"/>
        <w:numPr>
          <w:ilvl w:val="0"/>
          <w:numId w:val="9"/>
        </w:numPr>
        <w:tabs>
          <w:tab w:val="left" w:pos="749"/>
        </w:tabs>
        <w:rPr>
          <w:rFonts w:ascii="Times New Roman" w:hAnsi="Times New Roman" w:eastAsia="Times New Roman" w:cs="Times New Roman"/>
          <w:b/>
          <w:sz w:val="30"/>
          <w:szCs w:val="30"/>
        </w:rPr>
      </w:pPr>
      <w:bookmarkStart w:id="29" w:name="_TOC_300027"/>
      <w:r>
        <w:rPr>
          <w:b/>
          <w:spacing w:val="-3"/>
          <w:sz w:val="30"/>
          <w:szCs w:val="30"/>
        </w:rPr>
        <w:t>主控电路</w:t>
      </w:r>
      <w:bookmarkEnd w:id="29"/>
    </w:p>
    <w:p>
      <w:pPr>
        <w:spacing w:line="200" w:lineRule="exact"/>
      </w:pPr>
    </w:p>
    <w:p>
      <w:pPr>
        <w:spacing w:line="203" w:lineRule="exact"/>
      </w:pPr>
    </w:p>
    <w:p>
      <w:pPr>
        <w:pStyle w:val="3"/>
        <w:numPr>
          <w:ilvl w:val="1"/>
          <w:numId w:val="9"/>
        </w:numPr>
        <w:tabs>
          <w:tab w:val="left" w:pos="925"/>
        </w:tabs>
        <w:rPr>
          <w:rFonts w:ascii="Times New Roman" w:hAnsi="Times New Roman" w:eastAsia="Times New Roman" w:cs="Times New Roman"/>
          <w:b/>
          <w:sz w:val="28"/>
          <w:szCs w:val="28"/>
        </w:rPr>
      </w:pPr>
      <w:bookmarkStart w:id="30" w:name="_TOC_300028"/>
      <w:r>
        <w:rPr>
          <w:b/>
          <w:spacing w:val="-2"/>
          <w:sz w:val="28"/>
          <w:szCs w:val="28"/>
        </w:rPr>
        <w:t>主控芯片简介</w:t>
      </w:r>
      <w:bookmarkEnd w:id="30"/>
    </w:p>
    <w:p>
      <w:pPr>
        <w:spacing w:line="341" w:lineRule="exact"/>
      </w:pPr>
    </w:p>
    <w:p>
      <w:pPr>
        <w:pStyle w:val="3"/>
        <w:spacing w:line="297" w:lineRule="auto"/>
        <w:ind w:left="226" w:right="308" w:firstLine="480"/>
        <w:rPr>
          <w:lang w:eastAsia="zh-CN"/>
        </w:rPr>
      </w:pPr>
      <w:r>
        <w:rPr>
          <w:spacing w:val="-4"/>
          <w:lang w:eastAsia="zh-CN"/>
        </w:rPr>
        <w:t>仿生机器鱼的主控单元需要完成机器鱼在水下各种运动姿态，</w:t>
      </w:r>
      <w:r>
        <w:rPr>
          <w:spacing w:val="-3"/>
          <w:lang w:eastAsia="zh-CN"/>
        </w:rPr>
        <w:t>而且</w:t>
      </w:r>
      <w:r>
        <w:rPr>
          <w:spacing w:val="-2"/>
          <w:lang w:eastAsia="zh-CN"/>
        </w:rPr>
        <w:t>也要实时的处理各</w:t>
      </w:r>
      <w:r>
        <w:rPr>
          <w:spacing w:val="-3"/>
          <w:lang w:eastAsia="zh-CN"/>
        </w:rPr>
        <w:t>种传感器的数据信息，</w:t>
      </w:r>
      <w:r>
        <w:rPr>
          <w:spacing w:val="-4"/>
          <w:lang w:eastAsia="zh-CN"/>
        </w:rPr>
        <w:t>从而实现机器鱼良好的水下控制。</w:t>
      </w:r>
      <w:r>
        <w:rPr>
          <w:spacing w:val="-3"/>
          <w:lang w:eastAsia="zh-CN"/>
        </w:rPr>
        <w:t>对比不同种类的芯片型号、引脚</w:t>
      </w:r>
      <w:r>
        <w:rPr>
          <w:lang w:eastAsia="zh-CN"/>
        </w:rPr>
        <w:t>数目、芯片性能、价格等众多因素，最终选取了本文的控制核心</w:t>
      </w:r>
      <w:r>
        <w:rPr>
          <w:spacing w:val="-60"/>
          <w:lang w:eastAsia="zh-CN"/>
        </w:rPr>
        <w:t xml:space="preserve"> </w:t>
      </w:r>
      <w:r>
        <w:rPr>
          <w:rFonts w:ascii="Times New Roman" w:hAnsi="Times New Roman" w:eastAsia="Times New Roman" w:cs="Times New Roman"/>
          <w:lang w:eastAsia="zh-CN"/>
        </w:rPr>
        <w:t>STM32F103C8T6</w:t>
      </w:r>
      <w:r>
        <w:rPr>
          <w:rFonts w:ascii="Times New Roman" w:hAnsi="Times New Roman" w:eastAsia="Times New Roman" w:cs="Times New Roman"/>
          <w:sz w:val="15"/>
          <w:szCs w:val="15"/>
          <w:lang w:eastAsia="zh-CN"/>
        </w:rPr>
        <w:t>[6]</w:t>
      </w:r>
      <w:r>
        <w:rPr>
          <w:spacing w:val="3"/>
          <w:lang w:eastAsia="zh-CN"/>
        </w:rPr>
        <w:t>。</w:t>
      </w:r>
    </w:p>
    <w:p>
      <w:pPr>
        <w:pStyle w:val="3"/>
        <w:spacing w:line="299" w:lineRule="auto"/>
        <w:ind w:left="226" w:right="308" w:firstLine="480"/>
        <w:rPr>
          <w:lang w:eastAsia="zh-CN"/>
        </w:rPr>
      </w:pPr>
      <w:r>
        <w:rPr>
          <w:rFonts w:ascii="Times New Roman" w:hAnsi="Times New Roman" w:eastAsia="Times New Roman" w:cs="Times New Roman"/>
          <w:spacing w:val="-4"/>
          <w:lang w:eastAsia="zh-CN"/>
        </w:rPr>
        <w:t>STM32F1</w:t>
      </w:r>
      <w:r>
        <w:rPr>
          <w:rFonts w:ascii="Times New Roman" w:hAnsi="Times New Roman" w:eastAsia="Times New Roman" w:cs="Times New Roman"/>
          <w:spacing w:val="-1"/>
          <w:lang w:eastAsia="zh-CN"/>
        </w:rPr>
        <w:t xml:space="preserve"> </w:t>
      </w:r>
      <w:r>
        <w:rPr>
          <w:spacing w:val="-7"/>
          <w:lang w:eastAsia="zh-CN"/>
        </w:rPr>
        <w:t>系列单片机是</w:t>
      </w:r>
      <w:r>
        <w:rPr>
          <w:spacing w:val="-3"/>
          <w:lang w:eastAsia="zh-CN"/>
        </w:rPr>
        <w:t xml:space="preserve"> </w:t>
      </w:r>
      <w:r>
        <w:rPr>
          <w:rFonts w:ascii="Times New Roman" w:hAnsi="Times New Roman" w:eastAsia="Times New Roman" w:cs="Times New Roman"/>
          <w:spacing w:val="-3"/>
          <w:lang w:eastAsia="zh-CN"/>
        </w:rPr>
        <w:t>ST</w:t>
      </w:r>
      <w:r>
        <w:rPr>
          <w:rFonts w:ascii="Times New Roman" w:hAnsi="Times New Roman" w:eastAsia="Times New Roman" w:cs="Times New Roman"/>
          <w:spacing w:val="-2"/>
          <w:lang w:eastAsia="zh-CN"/>
        </w:rPr>
        <w:t xml:space="preserve"> </w:t>
      </w:r>
      <w:r>
        <w:rPr>
          <w:spacing w:val="-7"/>
          <w:lang w:eastAsia="zh-CN"/>
        </w:rPr>
        <w:t>公司基于</w:t>
      </w:r>
      <w:r>
        <w:rPr>
          <w:spacing w:val="-3"/>
          <w:lang w:eastAsia="zh-CN"/>
        </w:rPr>
        <w:t xml:space="preserve"> </w:t>
      </w:r>
      <w:r>
        <w:rPr>
          <w:rFonts w:ascii="Times New Roman" w:hAnsi="Times New Roman" w:eastAsia="Times New Roman" w:cs="Times New Roman"/>
          <w:spacing w:val="-4"/>
          <w:lang w:eastAsia="zh-CN"/>
        </w:rPr>
        <w:t>ARM</w:t>
      </w:r>
      <w:r>
        <w:rPr>
          <w:rFonts w:ascii="Times New Roman" w:hAnsi="Times New Roman" w:eastAsia="Times New Roman" w:cs="Times New Roman"/>
          <w:spacing w:val="-2"/>
          <w:lang w:eastAsia="zh-CN"/>
        </w:rPr>
        <w:t xml:space="preserve"> </w:t>
      </w:r>
      <w:r>
        <w:rPr>
          <w:spacing w:val="-7"/>
          <w:lang w:eastAsia="zh-CN"/>
        </w:rPr>
        <w:t>架构</w:t>
      </w:r>
      <w:r>
        <w:rPr>
          <w:spacing w:val="-3"/>
          <w:lang w:eastAsia="zh-CN"/>
        </w:rPr>
        <w:t xml:space="preserve"> </w:t>
      </w:r>
      <w:r>
        <w:rPr>
          <w:rFonts w:ascii="Times New Roman" w:hAnsi="Times New Roman" w:eastAsia="Times New Roman" w:cs="Times New Roman"/>
          <w:spacing w:val="-3"/>
          <w:lang w:eastAsia="zh-CN"/>
        </w:rPr>
        <w:t xml:space="preserve">Cortex-M3 </w:t>
      </w:r>
      <w:r>
        <w:rPr>
          <w:spacing w:val="-7"/>
          <w:lang w:eastAsia="zh-CN"/>
        </w:rPr>
        <w:t>内核设计其内核外围片上</w:t>
      </w:r>
      <w:r>
        <w:rPr>
          <w:spacing w:val="-4"/>
          <w:lang w:eastAsia="zh-CN"/>
        </w:rPr>
        <w:t>外设而集成的一款</w:t>
      </w:r>
      <w:r>
        <w:rPr>
          <w:spacing w:val="-1"/>
          <w:lang w:eastAsia="zh-CN"/>
        </w:rPr>
        <w:t xml:space="preserve"> </w:t>
      </w:r>
      <w:r>
        <w:rPr>
          <w:rFonts w:ascii="Times New Roman" w:hAnsi="Times New Roman" w:eastAsia="Times New Roman" w:cs="Times New Roman"/>
          <w:spacing w:val="-1"/>
          <w:lang w:eastAsia="zh-CN"/>
        </w:rPr>
        <w:t>32</w:t>
      </w:r>
      <w:r>
        <w:rPr>
          <w:rFonts w:ascii="Times New Roman" w:hAnsi="Times New Roman" w:eastAsia="Times New Roman" w:cs="Times New Roman"/>
          <w:lang w:eastAsia="zh-CN"/>
        </w:rPr>
        <w:t xml:space="preserve"> </w:t>
      </w:r>
      <w:r>
        <w:rPr>
          <w:spacing w:val="-4"/>
          <w:lang w:eastAsia="zh-CN"/>
        </w:rPr>
        <w:t>位微控制器。</w:t>
      </w:r>
      <w:r>
        <w:rPr>
          <w:spacing w:val="-3"/>
          <w:lang w:eastAsia="zh-CN"/>
        </w:rPr>
        <w:t>相比其他常见的单片机，</w:t>
      </w:r>
      <w:r>
        <w:rPr>
          <w:rFonts w:ascii="Times New Roman" w:hAnsi="Times New Roman" w:eastAsia="Times New Roman" w:cs="Times New Roman"/>
          <w:spacing w:val="-3"/>
          <w:lang w:eastAsia="zh-CN"/>
        </w:rPr>
        <w:t>STM32</w:t>
      </w:r>
      <w:r>
        <w:rPr>
          <w:rFonts w:ascii="Times New Roman" w:hAnsi="Times New Roman" w:eastAsia="Times New Roman" w:cs="Times New Roman"/>
          <w:spacing w:val="-1"/>
          <w:lang w:eastAsia="zh-CN"/>
        </w:rPr>
        <w:t xml:space="preserve"> </w:t>
      </w:r>
      <w:r>
        <w:rPr>
          <w:spacing w:val="-4"/>
          <w:lang w:eastAsia="zh-CN"/>
        </w:rPr>
        <w:t>系列单片机因其性能</w:t>
      </w:r>
      <w:r>
        <w:rPr>
          <w:spacing w:val="-3"/>
          <w:lang w:eastAsia="zh-CN"/>
        </w:rPr>
        <w:t>强大、外围接口功能丰富、</w:t>
      </w:r>
      <w:r>
        <w:rPr>
          <w:spacing w:val="-4"/>
          <w:lang w:eastAsia="zh-CN"/>
        </w:rPr>
        <w:t>成本较低等优势受到众多开发者的青睐。</w:t>
      </w:r>
      <w:r>
        <w:rPr>
          <w:spacing w:val="-3"/>
          <w:lang w:eastAsia="zh-CN"/>
        </w:rPr>
        <w:t>本文采用</w:t>
      </w:r>
      <w:r>
        <w:rPr>
          <w:spacing w:val="-2"/>
          <w:lang w:eastAsia="zh-CN"/>
        </w:rPr>
        <w:t>的单片机具</w:t>
      </w:r>
      <w:r>
        <w:rPr>
          <w:lang w:eastAsia="zh-CN"/>
        </w:rPr>
        <w:t>体型号是</w:t>
      </w:r>
      <w:r>
        <w:rPr>
          <w:spacing w:val="-25"/>
          <w:lang w:eastAsia="zh-CN"/>
        </w:rPr>
        <w:t xml:space="preserve"> </w:t>
      </w:r>
      <w:r>
        <w:rPr>
          <w:rFonts w:ascii="Times New Roman" w:hAnsi="Times New Roman" w:eastAsia="Times New Roman" w:cs="Times New Roman"/>
          <w:lang w:eastAsia="zh-CN"/>
        </w:rPr>
        <w:t>STM32F103C8T6</w:t>
      </w:r>
      <w:r>
        <w:rPr>
          <w:rFonts w:ascii="Times New Roman" w:hAnsi="Times New Roman" w:eastAsia="Times New Roman" w:cs="Times New Roman"/>
          <w:spacing w:val="-12"/>
          <w:lang w:eastAsia="zh-CN"/>
        </w:rPr>
        <w:t xml:space="preserve"> </w:t>
      </w:r>
      <w:r>
        <w:rPr>
          <w:lang w:eastAsia="zh-CN"/>
        </w:rPr>
        <w:t>最小核心板，为</w:t>
      </w:r>
      <w:r>
        <w:rPr>
          <w:spacing w:val="-25"/>
          <w:lang w:eastAsia="zh-CN"/>
        </w:rPr>
        <w:t xml:space="preserve"> </w:t>
      </w:r>
      <w:r>
        <w:rPr>
          <w:rFonts w:ascii="Times New Roman" w:hAnsi="Times New Roman" w:eastAsia="Times New Roman" w:cs="Times New Roman"/>
          <w:lang w:eastAsia="zh-CN"/>
        </w:rPr>
        <w:t>f1</w:t>
      </w:r>
      <w:r>
        <w:rPr>
          <w:rFonts w:ascii="Times New Roman" w:hAnsi="Times New Roman" w:eastAsia="Times New Roman" w:cs="Times New Roman"/>
          <w:spacing w:val="-13"/>
          <w:lang w:eastAsia="zh-CN"/>
        </w:rPr>
        <w:t xml:space="preserve"> </w:t>
      </w:r>
      <w:r>
        <w:rPr>
          <w:lang w:eastAsia="zh-CN"/>
        </w:rPr>
        <w:t>系列的增强型，硬件采用</w:t>
      </w:r>
      <w:r>
        <w:rPr>
          <w:spacing w:val="-25"/>
          <w:lang w:eastAsia="zh-CN"/>
        </w:rPr>
        <w:t xml:space="preserve"> </w:t>
      </w:r>
      <w:r>
        <w:rPr>
          <w:rFonts w:ascii="Times New Roman" w:hAnsi="Times New Roman" w:eastAsia="Times New Roman" w:cs="Times New Roman"/>
          <w:lang w:eastAsia="zh-CN"/>
        </w:rPr>
        <w:t>LQFP48</w:t>
      </w:r>
      <w:r>
        <w:rPr>
          <w:rFonts w:ascii="Times New Roman" w:hAnsi="Times New Roman" w:eastAsia="Times New Roman" w:cs="Times New Roman"/>
          <w:spacing w:val="-13"/>
          <w:lang w:eastAsia="zh-CN"/>
        </w:rPr>
        <w:t xml:space="preserve"> </w:t>
      </w:r>
      <w:r>
        <w:rPr>
          <w:lang w:eastAsia="zh-CN"/>
        </w:rPr>
        <w:t>封装，</w:t>
      </w:r>
      <w:r>
        <w:rPr>
          <w:rFonts w:ascii="Times New Roman" w:hAnsi="Times New Roman" w:eastAsia="Times New Roman" w:cs="Times New Roman"/>
          <w:lang w:eastAsia="zh-CN"/>
        </w:rPr>
        <w:t>64</w:t>
      </w:r>
      <w:r>
        <w:rPr>
          <w:rFonts w:ascii="Times New Roman" w:hAnsi="Times New Roman" w:eastAsia="Times New Roman" w:cs="Times New Roman"/>
          <w:spacing w:val="-9"/>
          <w:lang w:eastAsia="zh-CN"/>
        </w:rPr>
        <w:t xml:space="preserve"> </w:t>
      </w:r>
      <w:r>
        <w:rPr>
          <w:rFonts w:ascii="Times New Roman" w:hAnsi="Times New Roman" w:eastAsia="Times New Roman" w:cs="Times New Roman"/>
          <w:lang w:eastAsia="zh-CN"/>
        </w:rPr>
        <w:t>KB</w:t>
      </w:r>
      <w:r>
        <w:rPr>
          <w:rFonts w:ascii="Times New Roman" w:hAnsi="Times New Roman" w:eastAsia="Times New Roman" w:cs="Times New Roman"/>
          <w:spacing w:val="-10"/>
          <w:lang w:eastAsia="zh-CN"/>
        </w:rPr>
        <w:t xml:space="preserve"> </w:t>
      </w:r>
      <w:r>
        <w:rPr>
          <w:rFonts w:ascii="Times New Roman" w:hAnsi="Times New Roman" w:eastAsia="Times New Roman" w:cs="Times New Roman"/>
          <w:lang w:eastAsia="zh-CN"/>
        </w:rPr>
        <w:t>Flash</w:t>
      </w:r>
      <w:r>
        <w:rPr>
          <w:lang w:eastAsia="zh-CN"/>
        </w:rPr>
        <w:t>，</w:t>
      </w:r>
      <w:r>
        <w:rPr>
          <w:rFonts w:ascii="Times New Roman" w:hAnsi="Times New Roman" w:eastAsia="Times New Roman" w:cs="Times New Roman"/>
          <w:lang w:eastAsia="zh-CN"/>
        </w:rPr>
        <w:t>20</w:t>
      </w:r>
      <w:r>
        <w:rPr>
          <w:rFonts w:ascii="Times New Roman" w:hAnsi="Times New Roman" w:eastAsia="Times New Roman" w:cs="Times New Roman"/>
          <w:spacing w:val="-9"/>
          <w:lang w:eastAsia="zh-CN"/>
        </w:rPr>
        <w:t xml:space="preserve"> </w:t>
      </w:r>
      <w:r>
        <w:rPr>
          <w:rFonts w:ascii="Times New Roman" w:hAnsi="Times New Roman" w:eastAsia="Times New Roman" w:cs="Times New Roman"/>
          <w:lang w:eastAsia="zh-CN"/>
        </w:rPr>
        <w:t>KB</w:t>
      </w:r>
      <w:r>
        <w:rPr>
          <w:rFonts w:ascii="Times New Roman" w:hAnsi="Times New Roman" w:eastAsia="Times New Roman" w:cs="Times New Roman"/>
          <w:spacing w:val="-10"/>
          <w:lang w:eastAsia="zh-CN"/>
        </w:rPr>
        <w:t xml:space="preserve"> </w:t>
      </w:r>
      <w:r>
        <w:rPr>
          <w:rFonts w:ascii="Times New Roman" w:hAnsi="Times New Roman" w:eastAsia="Times New Roman" w:cs="Times New Roman"/>
          <w:lang w:eastAsia="zh-CN"/>
        </w:rPr>
        <w:t>SRAM</w:t>
      </w:r>
      <w:r>
        <w:rPr>
          <w:lang w:eastAsia="zh-CN"/>
        </w:rPr>
        <w:t>，</w:t>
      </w:r>
      <w:r>
        <w:rPr>
          <w:rFonts w:ascii="Times New Roman" w:hAnsi="Times New Roman" w:eastAsia="Times New Roman" w:cs="Times New Roman"/>
          <w:lang w:eastAsia="zh-CN"/>
        </w:rPr>
        <w:t>2</w:t>
      </w:r>
      <w:r>
        <w:rPr>
          <w:rFonts w:ascii="Times New Roman" w:hAnsi="Times New Roman" w:eastAsia="Times New Roman" w:cs="Times New Roman"/>
          <w:spacing w:val="-10"/>
          <w:lang w:eastAsia="zh-CN"/>
        </w:rPr>
        <w:t xml:space="preserve"> </w:t>
      </w:r>
      <w:r>
        <w:rPr>
          <w:lang w:eastAsia="zh-CN"/>
        </w:rPr>
        <w:t>个</w:t>
      </w:r>
      <w:r>
        <w:rPr>
          <w:spacing w:val="-19"/>
          <w:lang w:eastAsia="zh-CN"/>
        </w:rPr>
        <w:t xml:space="preserve"> </w:t>
      </w:r>
      <w:r>
        <w:rPr>
          <w:rFonts w:ascii="Times New Roman" w:hAnsi="Times New Roman" w:eastAsia="Times New Roman" w:cs="Times New Roman"/>
          <w:lang w:eastAsia="zh-CN"/>
        </w:rPr>
        <w:t>12</w:t>
      </w:r>
      <w:r>
        <w:rPr>
          <w:rFonts w:ascii="Times New Roman" w:hAnsi="Times New Roman" w:eastAsia="Times New Roman" w:cs="Times New Roman"/>
          <w:spacing w:val="-9"/>
          <w:lang w:eastAsia="zh-CN"/>
        </w:rPr>
        <w:t xml:space="preserve"> </w:t>
      </w:r>
      <w:r>
        <w:rPr>
          <w:lang w:eastAsia="zh-CN"/>
        </w:rPr>
        <w:t>位</w:t>
      </w:r>
      <w:r>
        <w:rPr>
          <w:spacing w:val="-20"/>
          <w:lang w:eastAsia="zh-CN"/>
        </w:rPr>
        <w:t xml:space="preserve"> </w:t>
      </w:r>
      <w:r>
        <w:rPr>
          <w:rFonts w:ascii="Times New Roman" w:hAnsi="Times New Roman" w:eastAsia="Times New Roman" w:cs="Times New Roman"/>
          <w:lang w:eastAsia="zh-CN"/>
        </w:rPr>
        <w:t>ADC</w:t>
      </w:r>
      <w:r>
        <w:rPr>
          <w:rFonts w:ascii="Times New Roman" w:hAnsi="Times New Roman" w:eastAsia="Times New Roman" w:cs="Times New Roman"/>
          <w:spacing w:val="-9"/>
          <w:lang w:eastAsia="zh-CN"/>
        </w:rPr>
        <w:t xml:space="preserve"> </w:t>
      </w:r>
      <w:r>
        <w:rPr>
          <w:lang w:eastAsia="zh-CN"/>
        </w:rPr>
        <w:t>共</w:t>
      </w:r>
      <w:r>
        <w:rPr>
          <w:spacing w:val="-19"/>
          <w:lang w:eastAsia="zh-CN"/>
        </w:rPr>
        <w:t xml:space="preserve"> </w:t>
      </w:r>
      <w:r>
        <w:rPr>
          <w:rFonts w:ascii="Times New Roman" w:hAnsi="Times New Roman" w:eastAsia="Times New Roman" w:cs="Times New Roman"/>
          <w:lang w:eastAsia="zh-CN"/>
        </w:rPr>
        <w:t>12</w:t>
      </w:r>
      <w:r>
        <w:rPr>
          <w:rFonts w:ascii="Times New Roman" w:hAnsi="Times New Roman" w:eastAsia="Times New Roman" w:cs="Times New Roman"/>
          <w:spacing w:val="-10"/>
          <w:lang w:eastAsia="zh-CN"/>
        </w:rPr>
        <w:t xml:space="preserve"> </w:t>
      </w:r>
      <w:r>
        <w:rPr>
          <w:lang w:eastAsia="zh-CN"/>
        </w:rPr>
        <w:t>路通道，</w:t>
      </w:r>
      <w:r>
        <w:rPr>
          <w:rFonts w:ascii="Times New Roman" w:hAnsi="Times New Roman" w:eastAsia="Times New Roman" w:cs="Times New Roman"/>
          <w:lang w:eastAsia="zh-CN"/>
        </w:rPr>
        <w:t>4</w:t>
      </w:r>
      <w:r>
        <w:rPr>
          <w:rFonts w:ascii="Times New Roman" w:hAnsi="Times New Roman" w:eastAsia="Times New Roman" w:cs="Times New Roman"/>
          <w:spacing w:val="-10"/>
          <w:lang w:eastAsia="zh-CN"/>
        </w:rPr>
        <w:t xml:space="preserve"> </w:t>
      </w:r>
      <w:r>
        <w:rPr>
          <w:lang w:eastAsia="zh-CN"/>
        </w:rPr>
        <w:t>个</w:t>
      </w:r>
      <w:r>
        <w:rPr>
          <w:spacing w:val="-19"/>
          <w:lang w:eastAsia="zh-CN"/>
        </w:rPr>
        <w:t xml:space="preserve"> </w:t>
      </w:r>
      <w:r>
        <w:rPr>
          <w:rFonts w:ascii="Times New Roman" w:hAnsi="Times New Roman" w:eastAsia="Times New Roman" w:cs="Times New Roman"/>
          <w:lang w:eastAsia="zh-CN"/>
        </w:rPr>
        <w:t>16</w:t>
      </w:r>
      <w:r>
        <w:rPr>
          <w:rFonts w:ascii="Times New Roman" w:hAnsi="Times New Roman" w:eastAsia="Times New Roman" w:cs="Times New Roman"/>
          <w:spacing w:val="-10"/>
          <w:lang w:eastAsia="zh-CN"/>
        </w:rPr>
        <w:t xml:space="preserve"> </w:t>
      </w:r>
      <w:r>
        <w:rPr>
          <w:lang w:eastAsia="zh-CN"/>
        </w:rPr>
        <w:t>位定时器</w:t>
      </w:r>
      <w:r>
        <w:rPr>
          <w:rFonts w:ascii="Times New Roman" w:hAnsi="Times New Roman" w:eastAsia="Times New Roman" w:cs="Times New Roman"/>
          <w:lang w:eastAsia="zh-CN"/>
        </w:rPr>
        <w:t>/</w:t>
      </w:r>
      <w:r>
        <w:rPr>
          <w:lang w:eastAsia="zh-CN"/>
        </w:rPr>
        <w:t>计数器（</w:t>
      </w:r>
      <w:r>
        <w:rPr>
          <w:rFonts w:ascii="Times New Roman" w:hAnsi="Times New Roman" w:eastAsia="Times New Roman" w:cs="Times New Roman"/>
          <w:lang w:eastAsia="zh-CN"/>
        </w:rPr>
        <w:t>3</w:t>
      </w:r>
      <w:r>
        <w:rPr>
          <w:lang w:eastAsia="zh-CN"/>
        </w:rPr>
        <w:t>个普通定时器，</w:t>
      </w:r>
      <w:r>
        <w:rPr>
          <w:rFonts w:ascii="Times New Roman" w:hAnsi="Times New Roman" w:eastAsia="Times New Roman" w:cs="Times New Roman"/>
          <w:lang w:eastAsia="zh-CN"/>
        </w:rPr>
        <w:t>1</w:t>
      </w:r>
      <w:r>
        <w:rPr>
          <w:rFonts w:ascii="Times New Roman" w:hAnsi="Times New Roman" w:eastAsia="Times New Roman" w:cs="Times New Roman"/>
          <w:spacing w:val="-17"/>
          <w:lang w:eastAsia="zh-CN"/>
        </w:rPr>
        <w:t xml:space="preserve"> </w:t>
      </w:r>
      <w:r>
        <w:rPr>
          <w:lang w:eastAsia="zh-CN"/>
        </w:rPr>
        <w:t>个高级定时器），</w:t>
      </w:r>
      <w:r>
        <w:rPr>
          <w:rFonts w:ascii="Times New Roman" w:hAnsi="Times New Roman" w:eastAsia="Times New Roman" w:cs="Times New Roman"/>
          <w:lang w:eastAsia="zh-CN"/>
        </w:rPr>
        <w:t>2</w:t>
      </w:r>
      <w:r>
        <w:rPr>
          <w:rFonts w:ascii="Times New Roman" w:hAnsi="Times New Roman" w:eastAsia="Times New Roman" w:cs="Times New Roman"/>
          <w:spacing w:val="-18"/>
          <w:lang w:eastAsia="zh-CN"/>
        </w:rPr>
        <w:t xml:space="preserve"> </w:t>
      </w:r>
      <w:r>
        <w:rPr>
          <w:lang w:eastAsia="zh-CN"/>
        </w:rPr>
        <w:t>个看门狗定时器（独立看门狗</w:t>
      </w:r>
      <w:r>
        <w:rPr>
          <w:spacing w:val="-36"/>
          <w:lang w:eastAsia="zh-CN"/>
        </w:rPr>
        <w:t xml:space="preserve"> </w:t>
      </w:r>
      <w:r>
        <w:rPr>
          <w:rFonts w:ascii="Times New Roman" w:hAnsi="Times New Roman" w:eastAsia="Times New Roman" w:cs="Times New Roman"/>
          <w:lang w:eastAsia="zh-CN"/>
        </w:rPr>
        <w:t>IWDG</w:t>
      </w:r>
      <w:r>
        <w:rPr>
          <w:lang w:eastAsia="zh-CN"/>
        </w:rPr>
        <w:t>、窗口看门狗</w:t>
      </w:r>
      <w:r>
        <w:rPr>
          <w:rFonts w:ascii="Times New Roman" w:hAnsi="Times New Roman" w:eastAsia="Times New Roman" w:cs="Times New Roman"/>
          <w:spacing w:val="-9"/>
          <w:lang w:eastAsia="zh-CN"/>
        </w:rPr>
        <w:t>WWDG</w:t>
      </w:r>
      <w:r>
        <w:rPr>
          <w:spacing w:val="-11"/>
          <w:lang w:eastAsia="zh-CN"/>
        </w:rPr>
        <w:t>），</w:t>
      </w:r>
      <w:r>
        <w:rPr>
          <w:rFonts w:ascii="Times New Roman" w:hAnsi="Times New Roman" w:eastAsia="Times New Roman" w:cs="Times New Roman"/>
          <w:spacing w:val="-6"/>
          <w:lang w:eastAsia="zh-CN"/>
        </w:rPr>
        <w:t>2</w:t>
      </w:r>
      <w:r>
        <w:rPr>
          <w:rFonts w:ascii="Times New Roman" w:hAnsi="Times New Roman" w:eastAsia="Times New Roman" w:cs="Times New Roman"/>
          <w:spacing w:val="-2"/>
          <w:lang w:eastAsia="zh-CN"/>
        </w:rPr>
        <w:t xml:space="preserve"> </w:t>
      </w:r>
      <w:r>
        <w:rPr>
          <w:spacing w:val="-11"/>
          <w:lang w:eastAsia="zh-CN"/>
        </w:rPr>
        <w:t>个</w:t>
      </w:r>
      <w:r>
        <w:rPr>
          <w:spacing w:val="-6"/>
          <w:lang w:eastAsia="zh-CN"/>
        </w:rPr>
        <w:t xml:space="preserve"> </w:t>
      </w:r>
      <w:r>
        <w:rPr>
          <w:rFonts w:ascii="Times New Roman" w:hAnsi="Times New Roman" w:eastAsia="Times New Roman" w:cs="Times New Roman"/>
          <w:spacing w:val="-5"/>
          <w:lang w:eastAsia="zh-CN"/>
        </w:rPr>
        <w:t>SPI</w:t>
      </w:r>
      <w:r>
        <w:rPr>
          <w:rFonts w:ascii="Times New Roman" w:hAnsi="Times New Roman" w:eastAsia="Times New Roman" w:cs="Times New Roman"/>
          <w:spacing w:val="-2"/>
          <w:lang w:eastAsia="zh-CN"/>
        </w:rPr>
        <w:t xml:space="preserve"> </w:t>
      </w:r>
      <w:r>
        <w:rPr>
          <w:spacing w:val="-11"/>
          <w:lang w:eastAsia="zh-CN"/>
        </w:rPr>
        <w:t>接口，</w:t>
      </w:r>
      <w:r>
        <w:rPr>
          <w:rFonts w:ascii="Times New Roman" w:hAnsi="Times New Roman" w:eastAsia="Times New Roman" w:cs="Times New Roman"/>
          <w:spacing w:val="-7"/>
          <w:lang w:eastAsia="zh-CN"/>
        </w:rPr>
        <w:t>3</w:t>
      </w:r>
      <w:r>
        <w:rPr>
          <w:rFonts w:ascii="Times New Roman" w:hAnsi="Times New Roman" w:eastAsia="Times New Roman" w:cs="Times New Roman"/>
          <w:spacing w:val="-3"/>
          <w:lang w:eastAsia="zh-CN"/>
        </w:rPr>
        <w:t xml:space="preserve"> </w:t>
      </w:r>
      <w:r>
        <w:rPr>
          <w:spacing w:val="-11"/>
          <w:lang w:eastAsia="zh-CN"/>
        </w:rPr>
        <w:t>个</w:t>
      </w:r>
      <w:r>
        <w:rPr>
          <w:spacing w:val="-6"/>
          <w:lang w:eastAsia="zh-CN"/>
        </w:rPr>
        <w:t xml:space="preserve"> </w:t>
      </w:r>
      <w:r>
        <w:rPr>
          <w:rFonts w:ascii="Times New Roman" w:hAnsi="Times New Roman" w:eastAsia="Times New Roman" w:cs="Times New Roman"/>
          <w:spacing w:val="-7"/>
          <w:lang w:eastAsia="zh-CN"/>
        </w:rPr>
        <w:t>USART</w:t>
      </w:r>
      <w:r>
        <w:rPr>
          <w:rFonts w:ascii="Times New Roman" w:hAnsi="Times New Roman" w:eastAsia="Times New Roman" w:cs="Times New Roman"/>
          <w:spacing w:val="-2"/>
          <w:lang w:eastAsia="zh-CN"/>
        </w:rPr>
        <w:t xml:space="preserve"> </w:t>
      </w:r>
      <w:r>
        <w:rPr>
          <w:spacing w:val="-11"/>
          <w:lang w:eastAsia="zh-CN"/>
        </w:rPr>
        <w:t>接口，</w:t>
      </w:r>
      <w:r>
        <w:rPr>
          <w:rFonts w:ascii="Times New Roman" w:hAnsi="Times New Roman" w:eastAsia="Times New Roman" w:cs="Times New Roman"/>
          <w:spacing w:val="-6"/>
          <w:lang w:eastAsia="zh-CN"/>
        </w:rPr>
        <w:t>2</w:t>
      </w:r>
      <w:r>
        <w:rPr>
          <w:rFonts w:ascii="Times New Roman" w:hAnsi="Times New Roman" w:eastAsia="Times New Roman" w:cs="Times New Roman"/>
          <w:spacing w:val="-3"/>
          <w:lang w:eastAsia="zh-CN"/>
        </w:rPr>
        <w:t xml:space="preserve"> </w:t>
      </w:r>
      <w:r>
        <w:rPr>
          <w:spacing w:val="-11"/>
          <w:lang w:eastAsia="zh-CN"/>
        </w:rPr>
        <w:t>个</w:t>
      </w:r>
      <w:r>
        <w:rPr>
          <w:spacing w:val="-6"/>
          <w:lang w:eastAsia="zh-CN"/>
        </w:rPr>
        <w:t xml:space="preserve"> </w:t>
      </w:r>
      <w:r>
        <w:rPr>
          <w:rFonts w:ascii="Times New Roman" w:hAnsi="Times New Roman" w:eastAsia="Times New Roman" w:cs="Times New Roman"/>
          <w:spacing w:val="-5"/>
          <w:lang w:eastAsia="zh-CN"/>
        </w:rPr>
        <w:t>IIC</w:t>
      </w:r>
      <w:r>
        <w:rPr>
          <w:rFonts w:ascii="Times New Roman" w:hAnsi="Times New Roman" w:eastAsia="Times New Roman" w:cs="Times New Roman"/>
          <w:spacing w:val="-2"/>
          <w:lang w:eastAsia="zh-CN"/>
        </w:rPr>
        <w:t xml:space="preserve"> </w:t>
      </w:r>
      <w:r>
        <w:rPr>
          <w:spacing w:val="-11"/>
          <w:lang w:eastAsia="zh-CN"/>
        </w:rPr>
        <w:t>接口，</w:t>
      </w:r>
      <w:r>
        <w:rPr>
          <w:rFonts w:ascii="Times New Roman" w:hAnsi="Times New Roman" w:eastAsia="Times New Roman" w:cs="Times New Roman"/>
          <w:spacing w:val="-5"/>
          <w:lang w:eastAsia="zh-CN"/>
        </w:rPr>
        <w:t>1</w:t>
      </w:r>
      <w:r>
        <w:rPr>
          <w:rFonts w:ascii="Times New Roman" w:hAnsi="Times New Roman" w:eastAsia="Times New Roman" w:cs="Times New Roman"/>
          <w:spacing w:val="-3"/>
          <w:lang w:eastAsia="zh-CN"/>
        </w:rPr>
        <w:t xml:space="preserve"> </w:t>
      </w:r>
      <w:r>
        <w:rPr>
          <w:spacing w:val="-11"/>
          <w:lang w:eastAsia="zh-CN"/>
        </w:rPr>
        <w:t>个</w:t>
      </w:r>
      <w:r>
        <w:rPr>
          <w:spacing w:val="-5"/>
          <w:lang w:eastAsia="zh-CN"/>
        </w:rPr>
        <w:t xml:space="preserve"> </w:t>
      </w:r>
      <w:r>
        <w:rPr>
          <w:rFonts w:ascii="Times New Roman" w:hAnsi="Times New Roman" w:eastAsia="Times New Roman" w:cs="Times New Roman"/>
          <w:spacing w:val="-8"/>
          <w:lang w:eastAsia="zh-CN"/>
        </w:rPr>
        <w:t>CAN</w:t>
      </w:r>
      <w:r>
        <w:rPr>
          <w:spacing w:val="-10"/>
          <w:lang w:eastAsia="zh-CN"/>
        </w:rPr>
        <w:t>，</w:t>
      </w:r>
      <w:r>
        <w:rPr>
          <w:spacing w:val="-6"/>
          <w:lang w:eastAsia="zh-CN"/>
        </w:rPr>
        <w:t xml:space="preserve"> </w:t>
      </w:r>
      <w:r>
        <w:rPr>
          <w:rFonts w:ascii="Times New Roman" w:hAnsi="Times New Roman" w:eastAsia="Times New Roman" w:cs="Times New Roman"/>
          <w:spacing w:val="-6"/>
          <w:lang w:eastAsia="zh-CN"/>
        </w:rPr>
        <w:t>1</w:t>
      </w:r>
      <w:r>
        <w:rPr>
          <w:rFonts w:ascii="Times New Roman" w:hAnsi="Times New Roman" w:eastAsia="Times New Roman" w:cs="Times New Roman"/>
          <w:spacing w:val="-3"/>
          <w:lang w:eastAsia="zh-CN"/>
        </w:rPr>
        <w:t xml:space="preserve"> </w:t>
      </w:r>
      <w:r>
        <w:rPr>
          <w:spacing w:val="-11"/>
          <w:lang w:eastAsia="zh-CN"/>
        </w:rPr>
        <w:t>个</w:t>
      </w:r>
      <w:r>
        <w:rPr>
          <w:spacing w:val="-5"/>
          <w:lang w:eastAsia="zh-CN"/>
        </w:rPr>
        <w:t xml:space="preserve"> </w:t>
      </w:r>
      <w:r>
        <w:rPr>
          <w:rFonts w:ascii="Times New Roman" w:hAnsi="Times New Roman" w:eastAsia="Times New Roman" w:cs="Times New Roman"/>
          <w:spacing w:val="-5"/>
          <w:lang w:eastAsia="zh-CN"/>
        </w:rPr>
        <w:t>24bit</w:t>
      </w:r>
      <w:r>
        <w:rPr>
          <w:rFonts w:ascii="Times New Roman" w:hAnsi="Times New Roman" w:eastAsia="Times New Roman" w:cs="Times New Roman"/>
          <w:spacing w:val="-4"/>
          <w:lang w:eastAsia="zh-CN"/>
        </w:rPr>
        <w:t xml:space="preserve"> </w:t>
      </w:r>
      <w:r>
        <w:rPr>
          <w:spacing w:val="-10"/>
          <w:lang w:eastAsia="zh-CN"/>
        </w:rPr>
        <w:t>向下</w:t>
      </w:r>
      <w:r>
        <w:rPr>
          <w:spacing w:val="-5"/>
          <w:lang w:eastAsia="zh-CN"/>
        </w:rPr>
        <w:t>计数的系统滴答定时器，</w:t>
      </w:r>
      <w:r>
        <w:rPr>
          <w:spacing w:val="-2"/>
          <w:lang w:eastAsia="zh-CN"/>
        </w:rPr>
        <w:t xml:space="preserve"> </w:t>
      </w:r>
      <w:r>
        <w:rPr>
          <w:spacing w:val="-4"/>
          <w:lang w:eastAsia="zh-CN"/>
        </w:rPr>
        <w:t>工作电压为</w:t>
      </w:r>
      <w:r>
        <w:rPr>
          <w:spacing w:val="-2"/>
          <w:lang w:eastAsia="zh-CN"/>
        </w:rPr>
        <w:t xml:space="preserve"> </w:t>
      </w:r>
      <w:r>
        <w:rPr>
          <w:rFonts w:ascii="Times New Roman" w:hAnsi="Times New Roman" w:eastAsia="Times New Roman" w:cs="Times New Roman"/>
          <w:spacing w:val="-4"/>
          <w:lang w:eastAsia="zh-CN"/>
        </w:rPr>
        <w:t>2</w:t>
      </w:r>
      <w:r>
        <w:rPr>
          <w:rFonts w:ascii="Times New Roman" w:hAnsi="Times New Roman" w:eastAsia="Times New Roman" w:cs="Times New Roman"/>
          <w:spacing w:val="-1"/>
          <w:lang w:eastAsia="zh-CN"/>
        </w:rPr>
        <w:t xml:space="preserve"> </w:t>
      </w:r>
      <w:r>
        <w:rPr>
          <w:rFonts w:ascii="Times New Roman" w:hAnsi="Times New Roman" w:eastAsia="Times New Roman" w:cs="Times New Roman"/>
          <w:spacing w:val="-2"/>
          <w:lang w:eastAsia="zh-CN"/>
        </w:rPr>
        <w:t>V~3.6</w:t>
      </w:r>
      <w:r>
        <w:rPr>
          <w:rFonts w:ascii="Times New Roman" w:hAnsi="Times New Roman" w:eastAsia="Times New Roman" w:cs="Times New Roman"/>
          <w:spacing w:val="-1"/>
          <w:lang w:eastAsia="zh-CN"/>
        </w:rPr>
        <w:t xml:space="preserve"> </w:t>
      </w:r>
      <w:r>
        <w:rPr>
          <w:rFonts w:ascii="Times New Roman" w:hAnsi="Times New Roman" w:eastAsia="Times New Roman" w:cs="Times New Roman"/>
          <w:spacing w:val="-6"/>
          <w:lang w:eastAsia="zh-CN"/>
        </w:rPr>
        <w:t>V</w:t>
      </w:r>
      <w:r>
        <w:rPr>
          <w:spacing w:val="-5"/>
          <w:lang w:eastAsia="zh-CN"/>
        </w:rPr>
        <w:t>，温度范围</w:t>
      </w:r>
      <w:r>
        <w:rPr>
          <w:spacing w:val="-2"/>
          <w:lang w:eastAsia="zh-CN"/>
        </w:rPr>
        <w:t xml:space="preserve"> </w:t>
      </w:r>
      <w:r>
        <w:rPr>
          <w:rFonts w:ascii="Times New Roman" w:hAnsi="Times New Roman" w:eastAsia="Times New Roman" w:cs="Times New Roman"/>
          <w:spacing w:val="-2"/>
          <w:lang w:eastAsia="zh-CN"/>
        </w:rPr>
        <w:t>-40°C</w:t>
      </w:r>
      <w:r>
        <w:rPr>
          <w:rFonts w:ascii="Times New Roman" w:hAnsi="Times New Roman" w:eastAsia="Times New Roman" w:cs="Times New Roman"/>
          <w:spacing w:val="-1"/>
          <w:lang w:eastAsia="zh-CN"/>
        </w:rPr>
        <w:t xml:space="preserve"> </w:t>
      </w:r>
      <w:r>
        <w:rPr>
          <w:rFonts w:ascii="Times New Roman" w:hAnsi="Times New Roman" w:eastAsia="Times New Roman" w:cs="Times New Roman"/>
          <w:spacing w:val="-3"/>
          <w:lang w:eastAsia="zh-CN"/>
        </w:rPr>
        <w:t>~</w:t>
      </w:r>
      <w:r>
        <w:rPr>
          <w:rFonts w:ascii="Times New Roman" w:hAnsi="Times New Roman" w:eastAsia="Times New Roman" w:cs="Times New Roman"/>
          <w:spacing w:val="-2"/>
          <w:lang w:eastAsia="zh-CN"/>
        </w:rPr>
        <w:t xml:space="preserve"> 85°C</w:t>
      </w:r>
      <w:r>
        <w:rPr>
          <w:spacing w:val="-7"/>
          <w:lang w:eastAsia="zh-CN"/>
        </w:rPr>
        <w:t>，</w:t>
      </w:r>
      <w:r>
        <w:rPr>
          <w:spacing w:val="-5"/>
          <w:lang w:eastAsia="zh-CN"/>
        </w:rPr>
        <w:t>时钟主频最高</w:t>
      </w:r>
      <w:r>
        <w:rPr>
          <w:spacing w:val="-9"/>
          <w:lang w:eastAsia="zh-CN"/>
        </w:rPr>
        <w:t>可达</w:t>
      </w:r>
      <w:r>
        <w:rPr>
          <w:spacing w:val="-4"/>
          <w:lang w:eastAsia="zh-CN"/>
        </w:rPr>
        <w:t xml:space="preserve"> </w:t>
      </w:r>
      <w:r>
        <w:rPr>
          <w:rFonts w:ascii="Times New Roman" w:hAnsi="Times New Roman" w:eastAsia="Times New Roman" w:cs="Times New Roman"/>
          <w:spacing w:val="-5"/>
          <w:lang w:eastAsia="zh-CN"/>
        </w:rPr>
        <w:t>72</w:t>
      </w:r>
      <w:r>
        <w:rPr>
          <w:rFonts w:ascii="Times New Roman" w:hAnsi="Times New Roman" w:eastAsia="Times New Roman" w:cs="Times New Roman"/>
          <w:spacing w:val="-4"/>
          <w:lang w:eastAsia="zh-CN"/>
        </w:rPr>
        <w:t xml:space="preserve"> </w:t>
      </w:r>
      <w:r>
        <w:rPr>
          <w:rFonts w:ascii="Times New Roman" w:hAnsi="Times New Roman" w:eastAsia="Times New Roman" w:cs="Times New Roman"/>
          <w:spacing w:val="-6"/>
          <w:lang w:eastAsia="zh-CN"/>
        </w:rPr>
        <w:t>MHz</w:t>
      </w:r>
      <w:r>
        <w:rPr>
          <w:spacing w:val="-10"/>
          <w:lang w:eastAsia="zh-CN"/>
        </w:rPr>
        <w:t>。</w:t>
      </w:r>
    </w:p>
    <w:p>
      <w:pPr>
        <w:pStyle w:val="3"/>
        <w:spacing w:before="12" w:line="309" w:lineRule="auto"/>
        <w:ind w:left="226" w:right="308" w:firstLine="480"/>
        <w:rPr>
          <w:lang w:eastAsia="zh-CN"/>
        </w:rPr>
      </w:pPr>
      <w:r>
        <w:rPr>
          <w:spacing w:val="-2"/>
          <w:lang w:eastAsia="zh-CN"/>
        </w:rPr>
        <w:t>要想使用</w:t>
      </w:r>
      <w:r>
        <w:rPr>
          <w:spacing w:val="-4"/>
          <w:lang w:eastAsia="zh-CN"/>
        </w:rPr>
        <w:t xml:space="preserve"> </w:t>
      </w:r>
      <w:r>
        <w:rPr>
          <w:rFonts w:ascii="Times New Roman" w:hAnsi="Times New Roman" w:eastAsia="Times New Roman" w:cs="Times New Roman"/>
          <w:spacing w:val="-2"/>
          <w:lang w:eastAsia="zh-CN"/>
        </w:rPr>
        <w:t>STM32</w:t>
      </w:r>
      <w:r>
        <w:rPr>
          <w:rFonts w:ascii="Times New Roman" w:hAnsi="Times New Roman" w:eastAsia="Times New Roman" w:cs="Times New Roman"/>
          <w:spacing w:val="-4"/>
          <w:lang w:eastAsia="zh-CN"/>
        </w:rPr>
        <w:t xml:space="preserve"> </w:t>
      </w:r>
      <w:r>
        <w:rPr>
          <w:spacing w:val="-2"/>
          <w:lang w:eastAsia="zh-CN"/>
        </w:rPr>
        <w:t>单片机编程开发，最基本的需要具备包括外部高速晶振电路、电源</w:t>
      </w:r>
      <w:r>
        <w:rPr>
          <w:lang w:eastAsia="zh-CN"/>
        </w:rPr>
        <w:t>管理电路、调试接口、</w:t>
      </w:r>
      <w:r>
        <w:rPr>
          <w:rFonts w:ascii="Times New Roman" w:hAnsi="Times New Roman" w:eastAsia="Times New Roman" w:cs="Times New Roman"/>
          <w:lang w:eastAsia="zh-CN"/>
        </w:rPr>
        <w:t>BOOT</w:t>
      </w:r>
      <w:r>
        <w:rPr>
          <w:rFonts w:ascii="Times New Roman" w:hAnsi="Times New Roman" w:eastAsia="Times New Roman" w:cs="Times New Roman"/>
          <w:spacing w:val="-16"/>
          <w:lang w:eastAsia="zh-CN"/>
        </w:rPr>
        <w:t xml:space="preserve"> </w:t>
      </w:r>
      <w:r>
        <w:rPr>
          <w:lang w:eastAsia="zh-CN"/>
        </w:rPr>
        <w:t>选择电路等，即</w:t>
      </w:r>
      <w:r>
        <w:rPr>
          <w:spacing w:val="-34"/>
          <w:lang w:eastAsia="zh-CN"/>
        </w:rPr>
        <w:t xml:space="preserve"> </w:t>
      </w:r>
      <w:r>
        <w:rPr>
          <w:rFonts w:ascii="Times New Roman" w:hAnsi="Times New Roman" w:eastAsia="Times New Roman" w:cs="Times New Roman"/>
          <w:lang w:eastAsia="zh-CN"/>
        </w:rPr>
        <w:t>STM32</w:t>
      </w:r>
      <w:r>
        <w:rPr>
          <w:rFonts w:ascii="Times New Roman" w:hAnsi="Times New Roman" w:eastAsia="Times New Roman" w:cs="Times New Roman"/>
          <w:spacing w:val="-16"/>
          <w:lang w:eastAsia="zh-CN"/>
        </w:rPr>
        <w:t xml:space="preserve"> </w:t>
      </w:r>
      <w:r>
        <w:rPr>
          <w:lang w:eastAsia="zh-CN"/>
        </w:rPr>
        <w:t>最小系统</w:t>
      </w:r>
      <w:r>
        <w:rPr>
          <w:rFonts w:ascii="Times New Roman" w:hAnsi="Times New Roman" w:eastAsia="Times New Roman" w:cs="Times New Roman"/>
          <w:position w:val="13"/>
          <w:sz w:val="15"/>
          <w:szCs w:val="15"/>
          <w:lang w:eastAsia="zh-CN"/>
        </w:rPr>
        <w:t>[7]</w:t>
      </w:r>
      <w:r>
        <w:rPr>
          <w:lang w:eastAsia="zh-CN"/>
        </w:rPr>
        <w:t>，如图</w:t>
      </w:r>
      <w:r>
        <w:rPr>
          <w:spacing w:val="-34"/>
          <w:lang w:eastAsia="zh-CN"/>
        </w:rPr>
        <w:t xml:space="preserve"> </w:t>
      </w:r>
      <w:r>
        <w:rPr>
          <w:rFonts w:ascii="Times New Roman" w:hAnsi="Times New Roman" w:eastAsia="Times New Roman" w:cs="Times New Roman"/>
          <w:lang w:eastAsia="zh-CN"/>
        </w:rPr>
        <w:t>4-2</w:t>
      </w:r>
      <w:r>
        <w:rPr>
          <w:rFonts w:ascii="Times New Roman" w:hAnsi="Times New Roman" w:eastAsia="Times New Roman" w:cs="Times New Roman"/>
          <w:spacing w:val="-18"/>
          <w:lang w:eastAsia="zh-CN"/>
        </w:rPr>
        <w:t xml:space="preserve"> </w:t>
      </w:r>
      <w:r>
        <w:rPr>
          <w:lang w:eastAsia="zh-CN"/>
        </w:rPr>
        <w:t>所示：</w:t>
      </w:r>
    </w:p>
    <w:p>
      <w:pPr>
        <w:rPr>
          <w:lang w:eastAsia="zh-CN"/>
        </w:rPr>
        <w:sectPr>
          <w:pgSz w:w="11906" w:h="16838"/>
          <w:pgMar w:top="1381" w:right="882" w:bottom="1299" w:left="1249" w:header="1381" w:footer="1299" w:gutter="0"/>
          <w:cols w:space="720" w:num="1"/>
        </w:sectPr>
      </w:pPr>
    </w:p>
    <w:p>
      <w:pPr>
        <w:spacing w:line="200" w:lineRule="exact"/>
        <w:rPr>
          <w:lang w:eastAsia="zh-CN"/>
        </w:rPr>
      </w:pPr>
      <w:r>
        <w:drawing>
          <wp:anchor distT="0" distB="0" distL="114300" distR="114300" simplePos="0" relativeHeight="251672576" behindDoc="1" locked="0" layoutInCell="1" allowOverlap="1">
            <wp:simplePos x="0" y="0"/>
            <wp:positionH relativeFrom="page">
              <wp:posOffset>933450</wp:posOffset>
            </wp:positionH>
            <wp:positionV relativeFrom="page">
              <wp:posOffset>965200</wp:posOffset>
            </wp:positionV>
            <wp:extent cx="5949950" cy="3638550"/>
            <wp:effectExtent l="0" t="0" r="0" b="0"/>
            <wp:wrapNone/>
            <wp:docPr id="6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3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949950" cy="3638550"/>
                    </a:xfrm>
                    <a:prstGeom prst="rect">
                      <a:avLst/>
                    </a:prstGeom>
                    <a:noFill/>
                  </pic:spPr>
                </pic:pic>
              </a:graphicData>
            </a:graphic>
          </wp:anchor>
        </w:drawing>
      </w:r>
      <w:r>
        <w:drawing>
          <wp:anchor distT="0" distB="0" distL="114300" distR="114300" simplePos="0" relativeHeight="251673600" behindDoc="1" locked="0" layoutInCell="1" allowOverlap="1">
            <wp:simplePos x="0" y="0"/>
            <wp:positionH relativeFrom="page">
              <wp:posOffset>2743200</wp:posOffset>
            </wp:positionH>
            <wp:positionV relativeFrom="page">
              <wp:posOffset>5359400</wp:posOffset>
            </wp:positionV>
            <wp:extent cx="1936750" cy="1181100"/>
            <wp:effectExtent l="0" t="0" r="0" b="0"/>
            <wp:wrapNone/>
            <wp:docPr id="6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1936750" cy="1181100"/>
                    </a:xfrm>
                    <a:prstGeom prst="rect">
                      <a:avLst/>
                    </a:prstGeom>
                    <a:noFill/>
                  </pic:spPr>
                </pic:pic>
              </a:graphicData>
            </a:graphic>
          </wp:anchor>
        </w:drawing>
      </w:r>
      <w:r>
        <w:drawing>
          <wp:anchor distT="0" distB="0" distL="114300" distR="114300" simplePos="0" relativeHeight="251674624" behindDoc="1" locked="0" layoutInCell="1" allowOverlap="1">
            <wp:simplePos x="0" y="0"/>
            <wp:positionH relativeFrom="page">
              <wp:posOffset>2520950</wp:posOffset>
            </wp:positionH>
            <wp:positionV relativeFrom="page">
              <wp:posOffset>7277100</wp:posOffset>
            </wp:positionV>
            <wp:extent cx="2457450" cy="1117600"/>
            <wp:effectExtent l="0" t="0" r="0" b="0"/>
            <wp:wrapNone/>
            <wp:docPr id="6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3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2457450" cy="1117600"/>
                    </a:xfrm>
                    <a:prstGeom prst="rect">
                      <a:avLst/>
                    </a:prstGeom>
                    <a:noFill/>
                  </pic:spPr>
                </pic:pic>
              </a:graphicData>
            </a:graphic>
          </wp:anchor>
        </w:drawing>
      </w: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2" w:lineRule="exact"/>
        <w:rPr>
          <w:lang w:eastAsia="zh-CN"/>
        </w:rPr>
      </w:pPr>
    </w:p>
    <w:p>
      <w:pPr>
        <w:pStyle w:val="3"/>
        <w:ind w:left="3629"/>
        <w:rPr>
          <w:lang w:eastAsia="zh-CN"/>
        </w:rPr>
      </w:pPr>
      <w:r>
        <w:rPr>
          <w:spacing w:val="9"/>
          <w:sz w:val="20"/>
          <w:szCs w:val="20"/>
          <w:lang w:eastAsia="zh-CN"/>
        </w:rPr>
        <w:t>图</w:t>
      </w:r>
      <w:r>
        <w:rPr>
          <w:spacing w:val="5"/>
          <w:sz w:val="20"/>
          <w:szCs w:val="20"/>
          <w:lang w:eastAsia="zh-CN"/>
        </w:rPr>
        <w:t xml:space="preserve"> </w:t>
      </w:r>
      <w:r>
        <w:rPr>
          <w:rFonts w:ascii="Times New Roman" w:hAnsi="Times New Roman" w:eastAsia="Times New Roman" w:cs="Times New Roman"/>
          <w:spacing w:val="4"/>
          <w:sz w:val="20"/>
          <w:szCs w:val="20"/>
          <w:lang w:eastAsia="zh-CN"/>
        </w:rPr>
        <w:t>4-2</w:t>
      </w:r>
      <w:r>
        <w:rPr>
          <w:rFonts w:ascii="Times New Roman" w:hAnsi="Times New Roman" w:eastAsia="Times New Roman" w:cs="Times New Roman"/>
          <w:spacing w:val="2"/>
          <w:sz w:val="20"/>
          <w:szCs w:val="20"/>
          <w:lang w:eastAsia="zh-CN"/>
        </w:rPr>
        <w:t xml:space="preserve"> </w:t>
      </w:r>
      <w:r>
        <w:rPr>
          <w:spacing w:val="9"/>
          <w:sz w:val="20"/>
          <w:szCs w:val="20"/>
          <w:lang w:eastAsia="zh-CN"/>
        </w:rPr>
        <w:t>单片机最小系统原理</w:t>
      </w:r>
      <w:r>
        <w:rPr>
          <w:spacing w:val="5"/>
          <w:sz w:val="20"/>
          <w:szCs w:val="20"/>
          <w:lang w:eastAsia="zh-CN"/>
        </w:rPr>
        <w:t xml:space="preserve"> </w:t>
      </w:r>
      <w:r>
        <w:rPr>
          <w:spacing w:val="18"/>
          <w:sz w:val="20"/>
          <w:szCs w:val="20"/>
          <w:lang w:eastAsia="zh-CN"/>
        </w:rPr>
        <w:t>图</w:t>
      </w:r>
    </w:p>
    <w:p>
      <w:pPr>
        <w:pStyle w:val="3"/>
        <w:spacing w:before="79" w:line="296" w:lineRule="auto"/>
        <w:ind w:left="226" w:right="308" w:firstLine="480"/>
        <w:rPr>
          <w:lang w:eastAsia="zh-CN"/>
        </w:rPr>
      </w:pPr>
      <w:r>
        <w:rPr>
          <w:spacing w:val="-3"/>
          <w:lang w:eastAsia="zh-CN"/>
        </w:rPr>
        <w:t>程序下载</w:t>
      </w:r>
      <w:r>
        <w:rPr>
          <w:rFonts w:ascii="Times New Roman" w:hAnsi="Times New Roman" w:eastAsia="Times New Roman" w:cs="Times New Roman"/>
          <w:spacing w:val="-1"/>
          <w:lang w:eastAsia="zh-CN"/>
        </w:rPr>
        <w:t>/</w:t>
      </w:r>
      <w:r>
        <w:rPr>
          <w:spacing w:val="-2"/>
          <w:lang w:eastAsia="zh-CN"/>
        </w:rPr>
        <w:t>调试接口电路如图</w:t>
      </w:r>
      <w:r>
        <w:rPr>
          <w:spacing w:val="-60"/>
          <w:lang w:eastAsia="zh-CN"/>
        </w:rPr>
        <w:t xml:space="preserve"> </w:t>
      </w:r>
      <w:r>
        <w:rPr>
          <w:rFonts w:ascii="Times New Roman" w:hAnsi="Times New Roman" w:eastAsia="Times New Roman" w:cs="Times New Roman"/>
          <w:spacing w:val="-2"/>
          <w:lang w:eastAsia="zh-CN"/>
        </w:rPr>
        <w:t>4-3</w:t>
      </w:r>
      <w:r>
        <w:rPr>
          <w:spacing w:val="-4"/>
          <w:lang w:eastAsia="zh-CN"/>
        </w:rPr>
        <w:t>。</w:t>
      </w:r>
      <w:r>
        <w:rPr>
          <w:spacing w:val="-3"/>
          <w:lang w:eastAsia="zh-CN"/>
        </w:rPr>
        <w:t>主要作用是将编译好的程序烧录进芯片内部，</w:t>
      </w:r>
      <w:r>
        <w:rPr>
          <w:spacing w:val="1"/>
          <w:lang w:eastAsia="zh-CN"/>
        </w:rPr>
        <w:t>并可</w:t>
      </w:r>
      <w:r>
        <w:rPr>
          <w:spacing w:val="-1"/>
          <w:lang w:eastAsia="zh-CN"/>
        </w:rPr>
        <w:t>以实</w:t>
      </w:r>
      <w:r>
        <w:rPr>
          <w:lang w:eastAsia="zh-CN"/>
        </w:rPr>
        <w:t>现调试功能。</w:t>
      </w: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54" w:lineRule="exact"/>
        <w:rPr>
          <w:lang w:eastAsia="zh-CN"/>
        </w:rPr>
      </w:pPr>
    </w:p>
    <w:p>
      <w:pPr>
        <w:pStyle w:val="3"/>
        <w:ind w:left="3577"/>
        <w:rPr>
          <w:lang w:eastAsia="zh-CN"/>
        </w:rPr>
      </w:pPr>
      <w:r>
        <w:rPr>
          <w:spacing w:val="9"/>
          <w:sz w:val="20"/>
          <w:szCs w:val="20"/>
          <w:lang w:eastAsia="zh-CN"/>
        </w:rPr>
        <w:t>图</w:t>
      </w:r>
      <w:r>
        <w:rPr>
          <w:spacing w:val="8"/>
          <w:sz w:val="20"/>
          <w:szCs w:val="20"/>
          <w:lang w:eastAsia="zh-CN"/>
        </w:rPr>
        <w:t xml:space="preserve"> </w:t>
      </w:r>
      <w:r>
        <w:rPr>
          <w:rFonts w:ascii="Times New Roman" w:hAnsi="Times New Roman" w:eastAsia="Times New Roman" w:cs="Times New Roman"/>
          <w:spacing w:val="4"/>
          <w:sz w:val="20"/>
          <w:szCs w:val="20"/>
          <w:lang w:eastAsia="zh-CN"/>
        </w:rPr>
        <w:t>4-3</w:t>
      </w:r>
      <w:r>
        <w:rPr>
          <w:rFonts w:ascii="Times New Roman" w:hAnsi="Times New Roman" w:eastAsia="Times New Roman" w:cs="Times New Roman"/>
          <w:spacing w:val="5"/>
          <w:sz w:val="20"/>
          <w:szCs w:val="20"/>
          <w:lang w:eastAsia="zh-CN"/>
        </w:rPr>
        <w:t xml:space="preserve"> </w:t>
      </w:r>
      <w:r>
        <w:rPr>
          <w:spacing w:val="9"/>
          <w:sz w:val="20"/>
          <w:szCs w:val="20"/>
          <w:lang w:eastAsia="zh-CN"/>
        </w:rPr>
        <w:t>程序下载电路原理图</w:t>
      </w:r>
    </w:p>
    <w:p>
      <w:pPr>
        <w:pStyle w:val="3"/>
        <w:spacing w:before="67"/>
        <w:ind w:left="706"/>
        <w:rPr>
          <w:lang w:eastAsia="zh-CN"/>
        </w:rPr>
      </w:pPr>
      <w:r>
        <w:rPr>
          <w:rFonts w:ascii="Times New Roman" w:hAnsi="Times New Roman" w:eastAsia="Times New Roman" w:cs="Times New Roman"/>
          <w:spacing w:val="-6"/>
          <w:lang w:eastAsia="zh-CN"/>
        </w:rPr>
        <w:t>5</w:t>
      </w:r>
      <w:r>
        <w:rPr>
          <w:rFonts w:ascii="Times New Roman" w:hAnsi="Times New Roman" w:eastAsia="Times New Roman" w:cs="Times New Roman"/>
          <w:spacing w:val="-3"/>
          <w:lang w:eastAsia="zh-CN"/>
        </w:rPr>
        <w:t xml:space="preserve"> </w:t>
      </w:r>
      <w:r>
        <w:rPr>
          <w:rFonts w:ascii="Times New Roman" w:hAnsi="Times New Roman" w:eastAsia="Times New Roman" w:cs="Times New Roman"/>
          <w:spacing w:val="-6"/>
          <w:lang w:eastAsia="zh-CN"/>
        </w:rPr>
        <w:t>V-3.3</w:t>
      </w:r>
      <w:r>
        <w:rPr>
          <w:rFonts w:ascii="Times New Roman" w:hAnsi="Times New Roman" w:eastAsia="Times New Roman" w:cs="Times New Roman"/>
          <w:spacing w:val="-3"/>
          <w:lang w:eastAsia="zh-CN"/>
        </w:rPr>
        <w:t xml:space="preserve"> </w:t>
      </w:r>
      <w:r>
        <w:rPr>
          <w:rFonts w:ascii="Times New Roman" w:hAnsi="Times New Roman" w:eastAsia="Times New Roman" w:cs="Times New Roman"/>
          <w:spacing w:val="-10"/>
          <w:lang w:eastAsia="zh-CN"/>
        </w:rPr>
        <w:t>V</w:t>
      </w:r>
      <w:r>
        <w:rPr>
          <w:rFonts w:ascii="Times New Roman" w:hAnsi="Times New Roman" w:eastAsia="Times New Roman" w:cs="Times New Roman"/>
          <w:spacing w:val="-3"/>
          <w:lang w:eastAsia="zh-CN"/>
        </w:rPr>
        <w:t xml:space="preserve"> </w:t>
      </w:r>
      <w:r>
        <w:rPr>
          <w:spacing w:val="-13"/>
          <w:lang w:eastAsia="zh-CN"/>
        </w:rPr>
        <w:t>电压转换电路如图</w:t>
      </w:r>
      <w:r>
        <w:rPr>
          <w:spacing w:val="-7"/>
          <w:lang w:eastAsia="zh-CN"/>
        </w:rPr>
        <w:t xml:space="preserve"> </w:t>
      </w:r>
      <w:r>
        <w:rPr>
          <w:rFonts w:ascii="Times New Roman" w:hAnsi="Times New Roman" w:eastAsia="Times New Roman" w:cs="Times New Roman"/>
          <w:spacing w:val="-5"/>
          <w:lang w:eastAsia="zh-CN"/>
        </w:rPr>
        <w:t>4-4</w:t>
      </w:r>
      <w:r>
        <w:rPr>
          <w:spacing w:val="-14"/>
          <w:lang w:eastAsia="zh-CN"/>
        </w:rPr>
        <w:t>。</w:t>
      </w:r>
      <w:r>
        <w:rPr>
          <w:spacing w:val="-13"/>
          <w:lang w:eastAsia="zh-CN"/>
        </w:rPr>
        <w:t>将</w:t>
      </w:r>
      <w:r>
        <w:rPr>
          <w:spacing w:val="-6"/>
          <w:lang w:eastAsia="zh-CN"/>
        </w:rPr>
        <w:t xml:space="preserve"> </w:t>
      </w:r>
      <w:r>
        <w:rPr>
          <w:rFonts w:ascii="Times New Roman" w:hAnsi="Times New Roman" w:eastAsia="Times New Roman" w:cs="Times New Roman"/>
          <w:spacing w:val="-8"/>
          <w:lang w:eastAsia="zh-CN"/>
        </w:rPr>
        <w:t>USB</w:t>
      </w:r>
      <w:r>
        <w:rPr>
          <w:rFonts w:ascii="Times New Roman" w:hAnsi="Times New Roman" w:eastAsia="Times New Roman" w:cs="Times New Roman"/>
          <w:spacing w:val="-3"/>
          <w:lang w:eastAsia="zh-CN"/>
        </w:rPr>
        <w:t xml:space="preserve"> </w:t>
      </w:r>
      <w:r>
        <w:rPr>
          <w:spacing w:val="-13"/>
          <w:lang w:eastAsia="zh-CN"/>
        </w:rPr>
        <w:t>接口的</w:t>
      </w:r>
      <w:r>
        <w:rPr>
          <w:spacing w:val="-7"/>
          <w:lang w:eastAsia="zh-CN"/>
        </w:rPr>
        <w:t xml:space="preserve"> </w:t>
      </w:r>
      <w:r>
        <w:rPr>
          <w:rFonts w:ascii="Times New Roman" w:hAnsi="Times New Roman" w:eastAsia="Times New Roman" w:cs="Times New Roman"/>
          <w:spacing w:val="-7"/>
          <w:lang w:eastAsia="zh-CN"/>
        </w:rPr>
        <w:t>5</w:t>
      </w:r>
      <w:r>
        <w:rPr>
          <w:rFonts w:ascii="Times New Roman" w:hAnsi="Times New Roman" w:eastAsia="Times New Roman" w:cs="Times New Roman"/>
          <w:spacing w:val="-3"/>
          <w:lang w:eastAsia="zh-CN"/>
        </w:rPr>
        <w:t xml:space="preserve"> </w:t>
      </w:r>
      <w:r>
        <w:rPr>
          <w:rFonts w:ascii="Times New Roman" w:hAnsi="Times New Roman" w:eastAsia="Times New Roman" w:cs="Times New Roman"/>
          <w:spacing w:val="-9"/>
          <w:lang w:eastAsia="zh-CN"/>
        </w:rPr>
        <w:t>V</w:t>
      </w:r>
      <w:r>
        <w:rPr>
          <w:rFonts w:ascii="Times New Roman" w:hAnsi="Times New Roman" w:eastAsia="Times New Roman" w:cs="Times New Roman"/>
          <w:spacing w:val="-3"/>
          <w:lang w:eastAsia="zh-CN"/>
        </w:rPr>
        <w:t xml:space="preserve"> </w:t>
      </w:r>
      <w:r>
        <w:rPr>
          <w:spacing w:val="-13"/>
          <w:lang w:eastAsia="zh-CN"/>
        </w:rPr>
        <w:t>电压降至</w:t>
      </w:r>
      <w:r>
        <w:rPr>
          <w:spacing w:val="-7"/>
          <w:lang w:eastAsia="zh-CN"/>
        </w:rPr>
        <w:t xml:space="preserve"> </w:t>
      </w:r>
      <w:r>
        <w:rPr>
          <w:rFonts w:ascii="Times New Roman" w:hAnsi="Times New Roman" w:eastAsia="Times New Roman" w:cs="Times New Roman"/>
          <w:spacing w:val="-8"/>
          <w:lang w:eastAsia="zh-CN"/>
        </w:rPr>
        <w:t>STM32</w:t>
      </w:r>
      <w:r>
        <w:rPr>
          <w:rFonts w:ascii="Times New Roman" w:hAnsi="Times New Roman" w:eastAsia="Times New Roman" w:cs="Times New Roman"/>
          <w:spacing w:val="-3"/>
          <w:lang w:eastAsia="zh-CN"/>
        </w:rPr>
        <w:t xml:space="preserve"> </w:t>
      </w:r>
      <w:r>
        <w:rPr>
          <w:spacing w:val="-13"/>
          <w:lang w:eastAsia="zh-CN"/>
        </w:rPr>
        <w:t>单片机的</w:t>
      </w:r>
      <w:r>
        <w:rPr>
          <w:spacing w:val="-7"/>
          <w:lang w:eastAsia="zh-CN"/>
        </w:rPr>
        <w:t xml:space="preserve"> </w:t>
      </w:r>
      <w:r>
        <w:rPr>
          <w:rFonts w:ascii="Times New Roman" w:hAnsi="Times New Roman" w:eastAsia="Times New Roman" w:cs="Times New Roman"/>
          <w:spacing w:val="-5"/>
          <w:lang w:eastAsia="zh-CN"/>
        </w:rPr>
        <w:t>3.3</w:t>
      </w:r>
      <w:r>
        <w:rPr>
          <w:rFonts w:ascii="Times New Roman" w:hAnsi="Times New Roman" w:eastAsia="Times New Roman" w:cs="Times New Roman"/>
          <w:spacing w:val="-4"/>
          <w:lang w:eastAsia="zh-CN"/>
        </w:rPr>
        <w:t xml:space="preserve"> </w:t>
      </w:r>
      <w:r>
        <w:rPr>
          <w:rFonts w:ascii="Times New Roman" w:hAnsi="Times New Roman" w:eastAsia="Times New Roman" w:cs="Times New Roman"/>
          <w:spacing w:val="-9"/>
          <w:lang w:eastAsia="zh-CN"/>
        </w:rPr>
        <w:t>V</w:t>
      </w:r>
    </w:p>
    <w:p>
      <w:pPr>
        <w:pStyle w:val="3"/>
        <w:spacing w:before="80"/>
        <w:ind w:left="226"/>
        <w:rPr>
          <w:lang w:eastAsia="zh-CN"/>
        </w:rPr>
      </w:pPr>
      <w:r>
        <w:rPr>
          <w:spacing w:val="-1"/>
          <w:lang w:eastAsia="zh-CN"/>
        </w:rPr>
        <w:t>的工</w:t>
      </w:r>
      <w:r>
        <w:rPr>
          <w:lang w:eastAsia="zh-CN"/>
        </w:rPr>
        <w:t>作电压。</w:t>
      </w: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350" w:lineRule="exact"/>
        <w:rPr>
          <w:lang w:eastAsia="zh-CN"/>
        </w:rPr>
      </w:pPr>
    </w:p>
    <w:p>
      <w:pPr>
        <w:pStyle w:val="3"/>
        <w:ind w:left="3577"/>
        <w:rPr>
          <w:lang w:eastAsia="zh-CN"/>
        </w:rPr>
      </w:pPr>
      <w:r>
        <w:rPr>
          <w:spacing w:val="9"/>
          <w:sz w:val="20"/>
          <w:szCs w:val="20"/>
          <w:lang w:eastAsia="zh-CN"/>
        </w:rPr>
        <w:t>图</w:t>
      </w:r>
      <w:r>
        <w:rPr>
          <w:spacing w:val="8"/>
          <w:sz w:val="20"/>
          <w:szCs w:val="20"/>
          <w:lang w:eastAsia="zh-CN"/>
        </w:rPr>
        <w:t xml:space="preserve"> </w:t>
      </w:r>
      <w:r>
        <w:rPr>
          <w:rFonts w:ascii="Times New Roman" w:hAnsi="Times New Roman" w:eastAsia="Times New Roman" w:cs="Times New Roman"/>
          <w:spacing w:val="4"/>
          <w:sz w:val="20"/>
          <w:szCs w:val="20"/>
          <w:lang w:eastAsia="zh-CN"/>
        </w:rPr>
        <w:t>4-4</w:t>
      </w:r>
      <w:r>
        <w:rPr>
          <w:rFonts w:ascii="Times New Roman" w:hAnsi="Times New Roman" w:eastAsia="Times New Roman" w:cs="Times New Roman"/>
          <w:spacing w:val="5"/>
          <w:sz w:val="20"/>
          <w:szCs w:val="20"/>
          <w:lang w:eastAsia="zh-CN"/>
        </w:rPr>
        <w:t xml:space="preserve"> </w:t>
      </w:r>
      <w:r>
        <w:rPr>
          <w:spacing w:val="9"/>
          <w:sz w:val="20"/>
          <w:szCs w:val="20"/>
          <w:lang w:eastAsia="zh-CN"/>
        </w:rPr>
        <w:t>电压转换电路原理图</w:t>
      </w:r>
    </w:p>
    <w:p>
      <w:pPr>
        <w:pStyle w:val="3"/>
        <w:spacing w:before="81" w:line="300" w:lineRule="auto"/>
        <w:ind w:left="226" w:right="309" w:firstLine="480"/>
        <w:rPr>
          <w:lang w:eastAsia="zh-CN"/>
        </w:rPr>
      </w:pPr>
      <w:r>
        <w:rPr>
          <w:lang w:eastAsia="zh-CN"/>
        </w:rPr>
        <w:t>供电电路如图</w:t>
      </w:r>
      <w:r>
        <w:rPr>
          <w:spacing w:val="-18"/>
          <w:lang w:eastAsia="zh-CN"/>
        </w:rPr>
        <w:t xml:space="preserve"> </w:t>
      </w:r>
      <w:r>
        <w:rPr>
          <w:rFonts w:ascii="Times New Roman" w:hAnsi="Times New Roman" w:eastAsia="Times New Roman" w:cs="Times New Roman"/>
          <w:lang w:eastAsia="zh-CN"/>
        </w:rPr>
        <w:t>4-5</w:t>
      </w:r>
      <w:r>
        <w:rPr>
          <w:lang w:eastAsia="zh-CN"/>
        </w:rPr>
        <w:t>。通过使用普通的</w:t>
      </w:r>
      <w:r>
        <w:rPr>
          <w:spacing w:val="-18"/>
          <w:lang w:eastAsia="zh-CN"/>
        </w:rPr>
        <w:t xml:space="preserve"> </w:t>
      </w:r>
      <w:r>
        <w:rPr>
          <w:rFonts w:ascii="Times New Roman" w:hAnsi="Times New Roman" w:eastAsia="Times New Roman" w:cs="Times New Roman"/>
          <w:lang w:eastAsia="zh-CN"/>
        </w:rPr>
        <w:t>USB-mrico</w:t>
      </w:r>
      <w:r>
        <w:rPr>
          <w:rFonts w:ascii="Times New Roman" w:hAnsi="Times New Roman" w:eastAsia="Times New Roman" w:cs="Times New Roman"/>
          <w:spacing w:val="-9"/>
          <w:lang w:eastAsia="zh-CN"/>
        </w:rPr>
        <w:t xml:space="preserve"> </w:t>
      </w:r>
      <w:r>
        <w:rPr>
          <w:lang w:eastAsia="zh-CN"/>
        </w:rPr>
        <w:t>口提供</w:t>
      </w:r>
      <w:r>
        <w:rPr>
          <w:spacing w:val="-18"/>
          <w:lang w:eastAsia="zh-CN"/>
        </w:rPr>
        <w:t xml:space="preserve"> </w:t>
      </w:r>
      <w:r>
        <w:rPr>
          <w:rFonts w:ascii="Times New Roman" w:hAnsi="Times New Roman" w:eastAsia="Times New Roman" w:cs="Times New Roman"/>
          <w:lang w:eastAsia="zh-CN"/>
        </w:rPr>
        <w:t>5</w:t>
      </w:r>
      <w:r>
        <w:rPr>
          <w:rFonts w:ascii="Times New Roman" w:hAnsi="Times New Roman" w:eastAsia="Times New Roman" w:cs="Times New Roman"/>
          <w:spacing w:val="-9"/>
          <w:lang w:eastAsia="zh-CN"/>
        </w:rPr>
        <w:t xml:space="preserve"> </w:t>
      </w:r>
      <w:r>
        <w:rPr>
          <w:rFonts w:ascii="Times New Roman" w:hAnsi="Times New Roman" w:eastAsia="Times New Roman" w:cs="Times New Roman"/>
          <w:lang w:eastAsia="zh-CN"/>
        </w:rPr>
        <w:t>V</w:t>
      </w:r>
      <w:r>
        <w:rPr>
          <w:rFonts w:ascii="Times New Roman" w:hAnsi="Times New Roman" w:eastAsia="Times New Roman" w:cs="Times New Roman"/>
          <w:spacing w:val="-9"/>
          <w:lang w:eastAsia="zh-CN"/>
        </w:rPr>
        <w:t xml:space="preserve"> </w:t>
      </w:r>
      <w:r>
        <w:rPr>
          <w:lang w:eastAsia="zh-CN"/>
        </w:rPr>
        <w:t>供电，再通过</w:t>
      </w:r>
      <w:r>
        <w:rPr>
          <w:spacing w:val="-19"/>
          <w:lang w:eastAsia="zh-CN"/>
        </w:rPr>
        <w:t xml:space="preserve"> </w:t>
      </w:r>
      <w:r>
        <w:rPr>
          <w:rFonts w:ascii="Times New Roman" w:hAnsi="Times New Roman" w:eastAsia="Times New Roman" w:cs="Times New Roman"/>
          <w:lang w:eastAsia="zh-CN"/>
        </w:rPr>
        <w:t>5</w:t>
      </w:r>
      <w:r>
        <w:rPr>
          <w:rFonts w:ascii="Times New Roman" w:hAnsi="Times New Roman" w:eastAsia="Times New Roman" w:cs="Times New Roman"/>
          <w:spacing w:val="-9"/>
          <w:lang w:eastAsia="zh-CN"/>
        </w:rPr>
        <w:t xml:space="preserve"> </w:t>
      </w:r>
      <w:r>
        <w:rPr>
          <w:rFonts w:ascii="Times New Roman" w:hAnsi="Times New Roman" w:eastAsia="Times New Roman" w:cs="Times New Roman"/>
          <w:lang w:eastAsia="zh-CN"/>
        </w:rPr>
        <w:t>V-3.3</w:t>
      </w:r>
      <w:r>
        <w:rPr>
          <w:rFonts w:ascii="Times New Roman" w:hAnsi="Times New Roman" w:eastAsia="Times New Roman" w:cs="Times New Roman"/>
          <w:spacing w:val="-10"/>
          <w:lang w:eastAsia="zh-CN"/>
        </w:rPr>
        <w:t xml:space="preserve"> </w:t>
      </w:r>
      <w:r>
        <w:rPr>
          <w:rFonts w:ascii="Times New Roman" w:hAnsi="Times New Roman" w:eastAsia="Times New Roman" w:cs="Times New Roman"/>
          <w:lang w:eastAsia="zh-CN"/>
        </w:rPr>
        <w:t>V</w:t>
      </w:r>
      <w:r>
        <w:rPr>
          <w:spacing w:val="-6"/>
          <w:lang w:eastAsia="zh-CN"/>
        </w:rPr>
        <w:t>降压电路降至</w:t>
      </w:r>
      <w:r>
        <w:rPr>
          <w:spacing w:val="-2"/>
          <w:lang w:eastAsia="zh-CN"/>
        </w:rPr>
        <w:t xml:space="preserve"> </w:t>
      </w:r>
      <w:r>
        <w:rPr>
          <w:rFonts w:ascii="Times New Roman" w:hAnsi="Times New Roman" w:eastAsia="Times New Roman" w:cs="Times New Roman"/>
          <w:spacing w:val="-3"/>
          <w:lang w:eastAsia="zh-CN"/>
        </w:rPr>
        <w:t>STM32</w:t>
      </w:r>
      <w:r>
        <w:rPr>
          <w:rFonts w:ascii="Times New Roman" w:hAnsi="Times New Roman" w:eastAsia="Times New Roman" w:cs="Times New Roman"/>
          <w:spacing w:val="-1"/>
          <w:lang w:eastAsia="zh-CN"/>
        </w:rPr>
        <w:t xml:space="preserve"> </w:t>
      </w:r>
      <w:r>
        <w:rPr>
          <w:spacing w:val="-6"/>
          <w:lang w:eastAsia="zh-CN"/>
        </w:rPr>
        <w:t>单片机的</w:t>
      </w:r>
      <w:r>
        <w:rPr>
          <w:spacing w:val="-2"/>
          <w:lang w:eastAsia="zh-CN"/>
        </w:rPr>
        <w:t xml:space="preserve"> </w:t>
      </w:r>
      <w:r>
        <w:rPr>
          <w:rFonts w:ascii="Times New Roman" w:hAnsi="Times New Roman" w:eastAsia="Times New Roman" w:cs="Times New Roman"/>
          <w:spacing w:val="-2"/>
          <w:lang w:eastAsia="zh-CN"/>
        </w:rPr>
        <w:t>3.3</w:t>
      </w:r>
      <w:r>
        <w:rPr>
          <w:rFonts w:ascii="Times New Roman" w:hAnsi="Times New Roman" w:eastAsia="Times New Roman" w:cs="Times New Roman"/>
          <w:spacing w:val="-1"/>
          <w:lang w:eastAsia="zh-CN"/>
        </w:rPr>
        <w:t xml:space="preserve"> </w:t>
      </w:r>
      <w:r>
        <w:rPr>
          <w:rFonts w:ascii="Times New Roman" w:hAnsi="Times New Roman" w:eastAsia="Times New Roman" w:cs="Times New Roman"/>
          <w:spacing w:val="-4"/>
          <w:lang w:eastAsia="zh-CN"/>
        </w:rPr>
        <w:t>V</w:t>
      </w:r>
      <w:r>
        <w:rPr>
          <w:rFonts w:ascii="Times New Roman" w:hAnsi="Times New Roman" w:eastAsia="Times New Roman" w:cs="Times New Roman"/>
          <w:spacing w:val="-2"/>
          <w:lang w:eastAsia="zh-CN"/>
        </w:rPr>
        <w:t xml:space="preserve"> </w:t>
      </w:r>
      <w:r>
        <w:rPr>
          <w:spacing w:val="-6"/>
          <w:lang w:eastAsia="zh-CN"/>
        </w:rPr>
        <w:t>的工作电压。</w:t>
      </w:r>
    </w:p>
    <w:p>
      <w:pPr>
        <w:rPr>
          <w:lang w:eastAsia="zh-CN"/>
        </w:rPr>
        <w:sectPr>
          <w:pgSz w:w="11906" w:h="16838"/>
          <w:pgMar w:top="1381" w:right="882" w:bottom="1299" w:left="1249" w:header="1381" w:footer="1299" w:gutter="0"/>
          <w:cols w:space="720" w:num="1"/>
        </w:sectPr>
      </w:pPr>
    </w:p>
    <w:p>
      <w:pPr>
        <w:spacing w:line="200" w:lineRule="exact"/>
        <w:rPr>
          <w:lang w:eastAsia="zh-CN"/>
        </w:rPr>
      </w:pPr>
      <w:r>
        <w:drawing>
          <wp:anchor distT="0" distB="0" distL="114300" distR="114300" simplePos="0" relativeHeight="251675648" behindDoc="1" locked="0" layoutInCell="1" allowOverlap="1">
            <wp:simplePos x="0" y="0"/>
            <wp:positionH relativeFrom="page">
              <wp:posOffset>2209800</wp:posOffset>
            </wp:positionH>
            <wp:positionV relativeFrom="page">
              <wp:posOffset>965200</wp:posOffset>
            </wp:positionV>
            <wp:extent cx="2984500" cy="1447800"/>
            <wp:effectExtent l="0" t="0" r="0" b="0"/>
            <wp:wrapNone/>
            <wp:docPr id="6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2984500" cy="1447800"/>
                    </a:xfrm>
                    <a:prstGeom prst="rect">
                      <a:avLst/>
                    </a:prstGeom>
                    <a:noFill/>
                  </pic:spPr>
                </pic:pic>
              </a:graphicData>
            </a:graphic>
          </wp:anchor>
        </w:drawing>
      </w:r>
      <w:r>
        <w:drawing>
          <wp:anchor distT="0" distB="0" distL="114300" distR="114300" simplePos="0" relativeHeight="251676672" behindDoc="1" locked="0" layoutInCell="1" allowOverlap="1">
            <wp:simplePos x="0" y="0"/>
            <wp:positionH relativeFrom="page">
              <wp:posOffset>3187700</wp:posOffset>
            </wp:positionH>
            <wp:positionV relativeFrom="page">
              <wp:posOffset>3479800</wp:posOffset>
            </wp:positionV>
            <wp:extent cx="1047750" cy="1282700"/>
            <wp:effectExtent l="0" t="0" r="0" b="0"/>
            <wp:wrapNone/>
            <wp:docPr id="6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1047750" cy="1282700"/>
                    </a:xfrm>
                    <a:prstGeom prst="rect">
                      <a:avLst/>
                    </a:prstGeom>
                    <a:noFill/>
                  </pic:spPr>
                </pic:pic>
              </a:graphicData>
            </a:graphic>
          </wp:anchor>
        </w:drawing>
      </w:r>
      <w:r>
        <w:drawing>
          <wp:anchor distT="0" distB="0" distL="114300" distR="114300" simplePos="0" relativeHeight="251676672" behindDoc="1" locked="0" layoutInCell="1" allowOverlap="1">
            <wp:simplePos x="0" y="0"/>
            <wp:positionH relativeFrom="page">
              <wp:posOffset>2705100</wp:posOffset>
            </wp:positionH>
            <wp:positionV relativeFrom="page">
              <wp:posOffset>5556250</wp:posOffset>
            </wp:positionV>
            <wp:extent cx="2000250" cy="1879600"/>
            <wp:effectExtent l="0" t="0" r="0" b="0"/>
            <wp:wrapNone/>
            <wp:docPr id="6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2000250" cy="1879600"/>
                    </a:xfrm>
                    <a:prstGeom prst="rect">
                      <a:avLst/>
                    </a:prstGeom>
                    <a:noFill/>
                  </pic:spPr>
                </pic:pic>
              </a:graphicData>
            </a:graphic>
          </wp:anchor>
        </w:drawing>
      </w:r>
      <w:r>
        <w:drawing>
          <wp:anchor distT="0" distB="0" distL="114300" distR="114300" simplePos="0" relativeHeight="251677696" behindDoc="1" locked="0" layoutInCell="1" allowOverlap="1">
            <wp:simplePos x="0" y="0"/>
            <wp:positionH relativeFrom="page">
              <wp:posOffset>2298700</wp:posOffset>
            </wp:positionH>
            <wp:positionV relativeFrom="page">
              <wp:posOffset>8172450</wp:posOffset>
            </wp:positionV>
            <wp:extent cx="3130550" cy="1295400"/>
            <wp:effectExtent l="0" t="0" r="0" b="0"/>
            <wp:wrapNone/>
            <wp:docPr id="6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3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3130550" cy="1295400"/>
                    </a:xfrm>
                    <a:prstGeom prst="rect">
                      <a:avLst/>
                    </a:prstGeom>
                    <a:noFill/>
                  </pic:spPr>
                </pic:pic>
              </a:graphicData>
            </a:graphic>
          </wp:anchor>
        </w:drawing>
      </w: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370" w:lineRule="exact"/>
        <w:rPr>
          <w:lang w:eastAsia="zh-CN"/>
        </w:rPr>
      </w:pPr>
    </w:p>
    <w:p>
      <w:pPr>
        <w:pStyle w:val="3"/>
        <w:ind w:left="3785"/>
        <w:rPr>
          <w:lang w:eastAsia="zh-CN"/>
        </w:rPr>
      </w:pPr>
      <w:r>
        <w:rPr>
          <w:sz w:val="20"/>
          <w:szCs w:val="20"/>
          <w:lang w:eastAsia="zh-CN"/>
        </w:rPr>
        <w:t>图</w:t>
      </w:r>
      <w:r>
        <w:rPr>
          <w:spacing w:val="24"/>
          <w:sz w:val="20"/>
          <w:szCs w:val="20"/>
          <w:lang w:eastAsia="zh-CN"/>
        </w:rPr>
        <w:t xml:space="preserve"> </w:t>
      </w:r>
      <w:r>
        <w:rPr>
          <w:rFonts w:ascii="Times New Roman" w:hAnsi="Times New Roman" w:eastAsia="Times New Roman" w:cs="Times New Roman"/>
          <w:sz w:val="20"/>
          <w:szCs w:val="20"/>
          <w:lang w:eastAsia="zh-CN"/>
        </w:rPr>
        <w:t>4-5</w:t>
      </w:r>
      <w:r>
        <w:rPr>
          <w:rFonts w:ascii="Times New Roman" w:hAnsi="Times New Roman" w:eastAsia="Times New Roman" w:cs="Times New Roman"/>
          <w:spacing w:val="12"/>
          <w:sz w:val="20"/>
          <w:szCs w:val="20"/>
          <w:lang w:eastAsia="zh-CN"/>
        </w:rPr>
        <w:t xml:space="preserve">  </w:t>
      </w:r>
      <w:r>
        <w:rPr>
          <w:sz w:val="20"/>
          <w:szCs w:val="20"/>
          <w:lang w:eastAsia="zh-CN"/>
        </w:rPr>
        <w:t>供电电路原理图</w:t>
      </w:r>
    </w:p>
    <w:p>
      <w:pPr>
        <w:pStyle w:val="3"/>
        <w:spacing w:before="79" w:line="298" w:lineRule="auto"/>
        <w:ind w:left="226" w:right="188" w:firstLine="480"/>
        <w:rPr>
          <w:lang w:eastAsia="zh-CN"/>
        </w:rPr>
      </w:pPr>
      <w:r>
        <w:rPr>
          <w:spacing w:val="-4"/>
          <w:lang w:eastAsia="zh-CN"/>
        </w:rPr>
        <w:t>复位电路如图</w:t>
      </w:r>
      <w:r>
        <w:rPr>
          <w:spacing w:val="-1"/>
          <w:lang w:eastAsia="zh-CN"/>
        </w:rPr>
        <w:t xml:space="preserve"> </w:t>
      </w:r>
      <w:r>
        <w:rPr>
          <w:rFonts w:ascii="Times New Roman" w:hAnsi="Times New Roman" w:eastAsia="Times New Roman" w:cs="Times New Roman"/>
          <w:spacing w:val="-2"/>
          <w:lang w:eastAsia="zh-CN"/>
        </w:rPr>
        <w:t>4-6</w:t>
      </w:r>
      <w:r>
        <w:rPr>
          <w:spacing w:val="-4"/>
          <w:lang w:eastAsia="zh-CN"/>
        </w:rPr>
        <w:t>。</w:t>
      </w:r>
      <w:r>
        <w:rPr>
          <w:rFonts w:ascii="Times New Roman" w:hAnsi="Times New Roman" w:eastAsia="Times New Roman" w:cs="Times New Roman"/>
          <w:spacing w:val="-2"/>
          <w:lang w:eastAsia="zh-CN"/>
        </w:rPr>
        <w:t xml:space="preserve">STM32 </w:t>
      </w:r>
      <w:r>
        <w:rPr>
          <w:spacing w:val="-4"/>
          <w:lang w:eastAsia="zh-CN"/>
        </w:rPr>
        <w:t>单片机有三种复位方式：</w:t>
      </w:r>
      <w:r>
        <w:rPr>
          <w:spacing w:val="-5"/>
          <w:lang w:eastAsia="zh-CN"/>
        </w:rPr>
        <w:t>电源复位、</w:t>
      </w:r>
      <w:r>
        <w:rPr>
          <w:spacing w:val="-4"/>
          <w:lang w:eastAsia="zh-CN"/>
        </w:rPr>
        <w:t>系统复位和后备域复</w:t>
      </w:r>
      <w:r>
        <w:rPr>
          <w:spacing w:val="-2"/>
          <w:lang w:eastAsia="zh-CN"/>
        </w:rPr>
        <w:t xml:space="preserve">位。电源复位时，将 </w:t>
      </w:r>
      <w:r>
        <w:rPr>
          <w:rFonts w:ascii="Times New Roman" w:hAnsi="Times New Roman" w:eastAsia="Times New Roman" w:cs="Times New Roman"/>
          <w:spacing w:val="-2"/>
          <w:lang w:eastAsia="zh-CN"/>
        </w:rPr>
        <w:t xml:space="preserve">NRST </w:t>
      </w:r>
      <w:r>
        <w:rPr>
          <w:spacing w:val="-2"/>
          <w:lang w:eastAsia="zh-CN"/>
        </w:rPr>
        <w:t>引脚拉至低电平，此时产生外部复位，并生成一个复位脉冲，</w:t>
      </w:r>
      <w:r>
        <w:rPr>
          <w:spacing w:val="-1"/>
          <w:lang w:eastAsia="zh-CN"/>
        </w:rPr>
        <w:t>从而</w:t>
      </w:r>
      <w:r>
        <w:rPr>
          <w:lang w:eastAsia="zh-CN"/>
        </w:rPr>
        <w:t>使系统复位。</w:t>
      </w: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363" w:lineRule="exact"/>
        <w:rPr>
          <w:lang w:eastAsia="zh-CN"/>
        </w:rPr>
      </w:pPr>
    </w:p>
    <w:p>
      <w:pPr>
        <w:pStyle w:val="3"/>
        <w:ind w:left="3785"/>
        <w:rPr>
          <w:lang w:eastAsia="zh-CN"/>
        </w:rPr>
      </w:pPr>
      <w:r>
        <w:rPr>
          <w:sz w:val="20"/>
          <w:szCs w:val="20"/>
          <w:lang w:eastAsia="zh-CN"/>
        </w:rPr>
        <w:t>图</w:t>
      </w:r>
      <w:r>
        <w:rPr>
          <w:spacing w:val="24"/>
          <w:sz w:val="20"/>
          <w:szCs w:val="20"/>
          <w:lang w:eastAsia="zh-CN"/>
        </w:rPr>
        <w:t xml:space="preserve"> </w:t>
      </w:r>
      <w:r>
        <w:rPr>
          <w:rFonts w:ascii="Times New Roman" w:hAnsi="Times New Roman" w:eastAsia="Times New Roman" w:cs="Times New Roman"/>
          <w:sz w:val="20"/>
          <w:szCs w:val="20"/>
          <w:lang w:eastAsia="zh-CN"/>
        </w:rPr>
        <w:t>4-6</w:t>
      </w:r>
      <w:r>
        <w:rPr>
          <w:rFonts w:ascii="Times New Roman" w:hAnsi="Times New Roman" w:eastAsia="Times New Roman" w:cs="Times New Roman"/>
          <w:spacing w:val="12"/>
          <w:sz w:val="20"/>
          <w:szCs w:val="20"/>
          <w:lang w:eastAsia="zh-CN"/>
        </w:rPr>
        <w:t xml:space="preserve">  </w:t>
      </w:r>
      <w:r>
        <w:rPr>
          <w:sz w:val="20"/>
          <w:szCs w:val="20"/>
          <w:lang w:eastAsia="zh-CN"/>
        </w:rPr>
        <w:t>复位电路原理图</w:t>
      </w:r>
    </w:p>
    <w:p>
      <w:pPr>
        <w:pStyle w:val="3"/>
        <w:spacing w:before="81" w:line="296" w:lineRule="auto"/>
        <w:ind w:left="226" w:right="308" w:firstLine="480"/>
        <w:rPr>
          <w:lang w:eastAsia="zh-CN"/>
        </w:rPr>
      </w:pPr>
      <w:r>
        <w:rPr>
          <w:spacing w:val="-4"/>
          <w:lang w:eastAsia="zh-CN"/>
        </w:rPr>
        <w:t>外部高速晶振电路、</w:t>
      </w:r>
      <w:r>
        <w:rPr>
          <w:rFonts w:ascii="Times New Roman" w:hAnsi="Times New Roman" w:eastAsia="Times New Roman" w:cs="Times New Roman"/>
          <w:spacing w:val="-1"/>
          <w:lang w:eastAsia="zh-CN"/>
        </w:rPr>
        <w:t>RTC</w:t>
      </w:r>
      <w:r>
        <w:rPr>
          <w:rFonts w:ascii="Times New Roman" w:hAnsi="Times New Roman" w:eastAsia="Times New Roman" w:cs="Times New Roman"/>
          <w:spacing w:val="1"/>
          <w:lang w:eastAsia="zh-CN"/>
        </w:rPr>
        <w:t xml:space="preserve"> </w:t>
      </w:r>
      <w:r>
        <w:rPr>
          <w:spacing w:val="-4"/>
          <w:lang w:eastAsia="zh-CN"/>
        </w:rPr>
        <w:t>时钟晶振电路如图</w:t>
      </w:r>
      <w:r>
        <w:rPr>
          <w:lang w:eastAsia="zh-CN"/>
        </w:rPr>
        <w:t xml:space="preserve"> </w:t>
      </w:r>
      <w:r>
        <w:rPr>
          <w:rFonts w:ascii="Times New Roman" w:hAnsi="Times New Roman" w:eastAsia="Times New Roman" w:cs="Times New Roman"/>
          <w:spacing w:val="-1"/>
          <w:lang w:eastAsia="zh-CN"/>
        </w:rPr>
        <w:t>4-7</w:t>
      </w:r>
      <w:r>
        <w:rPr>
          <w:spacing w:val="-5"/>
          <w:lang w:eastAsia="zh-CN"/>
        </w:rPr>
        <w:t>。</w:t>
      </w:r>
      <w:r>
        <w:rPr>
          <w:spacing w:val="-4"/>
          <w:lang w:eastAsia="zh-CN"/>
        </w:rPr>
        <w:t>晶振电路可以提供给单片机准确的</w:t>
      </w:r>
      <w:r>
        <w:rPr>
          <w:spacing w:val="-1"/>
          <w:lang w:eastAsia="zh-CN"/>
        </w:rPr>
        <w:t>基准</w:t>
      </w:r>
      <w:r>
        <w:rPr>
          <w:lang w:eastAsia="zh-CN"/>
        </w:rPr>
        <w:t>时钟，让单片机各个外设能够协同的正常运转。</w:t>
      </w: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300" w:lineRule="exact"/>
        <w:rPr>
          <w:lang w:eastAsia="zh-CN"/>
        </w:rPr>
      </w:pPr>
    </w:p>
    <w:p>
      <w:pPr>
        <w:pStyle w:val="3"/>
        <w:ind w:left="3785"/>
        <w:rPr>
          <w:lang w:eastAsia="zh-CN"/>
        </w:rPr>
      </w:pPr>
      <w:r>
        <w:rPr>
          <w:sz w:val="20"/>
          <w:szCs w:val="20"/>
          <w:lang w:eastAsia="zh-CN"/>
        </w:rPr>
        <w:t>图</w:t>
      </w:r>
      <w:r>
        <w:rPr>
          <w:spacing w:val="24"/>
          <w:sz w:val="20"/>
          <w:szCs w:val="20"/>
          <w:lang w:eastAsia="zh-CN"/>
        </w:rPr>
        <w:t xml:space="preserve"> </w:t>
      </w:r>
      <w:r>
        <w:rPr>
          <w:rFonts w:ascii="Times New Roman" w:hAnsi="Times New Roman" w:eastAsia="Times New Roman" w:cs="Times New Roman"/>
          <w:sz w:val="20"/>
          <w:szCs w:val="20"/>
          <w:lang w:eastAsia="zh-CN"/>
        </w:rPr>
        <w:t>4-7</w:t>
      </w:r>
      <w:r>
        <w:rPr>
          <w:rFonts w:ascii="Times New Roman" w:hAnsi="Times New Roman" w:eastAsia="Times New Roman" w:cs="Times New Roman"/>
          <w:spacing w:val="12"/>
          <w:sz w:val="20"/>
          <w:szCs w:val="20"/>
          <w:lang w:eastAsia="zh-CN"/>
        </w:rPr>
        <w:t xml:space="preserve">  </w:t>
      </w:r>
      <w:r>
        <w:rPr>
          <w:sz w:val="20"/>
          <w:szCs w:val="20"/>
          <w:lang w:eastAsia="zh-CN"/>
        </w:rPr>
        <w:t>晶振电路原理图</w:t>
      </w:r>
    </w:p>
    <w:p>
      <w:pPr>
        <w:pStyle w:val="3"/>
        <w:spacing w:before="70"/>
        <w:ind w:left="706"/>
        <w:rPr>
          <w:lang w:eastAsia="zh-CN"/>
        </w:rPr>
      </w:pPr>
      <w:r>
        <w:rPr>
          <w:rFonts w:ascii="Times New Roman" w:hAnsi="Times New Roman" w:eastAsia="Times New Roman" w:cs="Times New Roman"/>
          <w:lang w:eastAsia="zh-CN"/>
        </w:rPr>
        <w:t>BOOT</w:t>
      </w:r>
      <w:r>
        <w:rPr>
          <w:rFonts w:ascii="Times New Roman" w:hAnsi="Times New Roman" w:eastAsia="Times New Roman" w:cs="Times New Roman"/>
          <w:spacing w:val="-15"/>
          <w:lang w:eastAsia="zh-CN"/>
        </w:rPr>
        <w:t xml:space="preserve"> </w:t>
      </w:r>
      <w:r>
        <w:rPr>
          <w:lang w:eastAsia="zh-CN"/>
        </w:rPr>
        <w:t>选择电路如图</w:t>
      </w:r>
      <w:r>
        <w:rPr>
          <w:spacing w:val="-32"/>
          <w:lang w:eastAsia="zh-CN"/>
        </w:rPr>
        <w:t xml:space="preserve"> </w:t>
      </w:r>
      <w:r>
        <w:rPr>
          <w:rFonts w:ascii="Times New Roman" w:hAnsi="Times New Roman" w:eastAsia="Times New Roman" w:cs="Times New Roman"/>
          <w:lang w:eastAsia="zh-CN"/>
        </w:rPr>
        <w:t>4-8</w:t>
      </w:r>
      <w:r>
        <w:rPr>
          <w:rFonts w:ascii="Times New Roman" w:hAnsi="Times New Roman" w:eastAsia="Times New Roman" w:cs="Times New Roman"/>
          <w:spacing w:val="-17"/>
          <w:lang w:eastAsia="zh-CN"/>
        </w:rPr>
        <w:t xml:space="preserve"> </w:t>
      </w:r>
      <w:r>
        <w:rPr>
          <w:lang w:eastAsia="zh-CN"/>
        </w:rPr>
        <w:t>所示：</w:t>
      </w: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352" w:lineRule="exact"/>
        <w:rPr>
          <w:lang w:eastAsia="zh-CN"/>
        </w:rPr>
      </w:pPr>
    </w:p>
    <w:p>
      <w:pPr>
        <w:pStyle w:val="3"/>
        <w:ind w:left="3711"/>
        <w:rPr>
          <w:lang w:eastAsia="zh-CN"/>
        </w:rPr>
      </w:pPr>
      <w:r>
        <w:rPr>
          <w:spacing w:val="5"/>
          <w:sz w:val="20"/>
          <w:szCs w:val="20"/>
          <w:lang w:eastAsia="zh-CN"/>
        </w:rPr>
        <w:t>图</w:t>
      </w:r>
      <w:r>
        <w:rPr>
          <w:spacing w:val="3"/>
          <w:sz w:val="20"/>
          <w:szCs w:val="20"/>
          <w:lang w:eastAsia="zh-CN"/>
        </w:rPr>
        <w:t xml:space="preserve"> </w:t>
      </w:r>
      <w:r>
        <w:rPr>
          <w:rFonts w:ascii="Times New Roman" w:hAnsi="Times New Roman" w:eastAsia="Times New Roman" w:cs="Times New Roman"/>
          <w:spacing w:val="2"/>
          <w:sz w:val="20"/>
          <w:szCs w:val="20"/>
          <w:lang w:eastAsia="zh-CN"/>
        </w:rPr>
        <w:t>4-8</w:t>
      </w:r>
      <w:r>
        <w:rPr>
          <w:rFonts w:ascii="Times New Roman" w:hAnsi="Times New Roman" w:eastAsia="Times New Roman" w:cs="Times New Roman"/>
          <w:spacing w:val="1"/>
          <w:sz w:val="20"/>
          <w:szCs w:val="20"/>
          <w:lang w:eastAsia="zh-CN"/>
        </w:rPr>
        <w:t xml:space="preserve"> </w:t>
      </w:r>
      <w:r>
        <w:rPr>
          <w:rFonts w:ascii="Times New Roman" w:hAnsi="Times New Roman" w:eastAsia="Times New Roman" w:cs="Times New Roman"/>
          <w:spacing w:val="4"/>
          <w:sz w:val="20"/>
          <w:szCs w:val="20"/>
          <w:lang w:eastAsia="zh-CN"/>
        </w:rPr>
        <w:t>BOOT</w:t>
      </w:r>
      <w:r>
        <w:rPr>
          <w:rFonts w:ascii="Times New Roman" w:hAnsi="Times New Roman" w:eastAsia="Times New Roman" w:cs="Times New Roman"/>
          <w:spacing w:val="2"/>
          <w:sz w:val="20"/>
          <w:szCs w:val="20"/>
          <w:lang w:eastAsia="zh-CN"/>
        </w:rPr>
        <w:t xml:space="preserve"> </w:t>
      </w:r>
      <w:r>
        <w:rPr>
          <w:spacing w:val="6"/>
          <w:sz w:val="20"/>
          <w:szCs w:val="20"/>
          <w:lang w:eastAsia="zh-CN"/>
        </w:rPr>
        <w:t>选择电路原理图</w:t>
      </w:r>
    </w:p>
    <w:p>
      <w:pPr>
        <w:rPr>
          <w:lang w:eastAsia="zh-CN"/>
        </w:rPr>
        <w:sectPr>
          <w:pgSz w:w="11906" w:h="16838"/>
          <w:pgMar w:top="1381" w:right="882" w:bottom="1299" w:left="1249" w:header="1381" w:footer="1299" w:gutter="0"/>
          <w:cols w:space="720" w:num="1"/>
        </w:sectPr>
      </w:pPr>
    </w:p>
    <w:p>
      <w:pPr>
        <w:pStyle w:val="3"/>
        <w:spacing w:before="90"/>
        <w:ind w:left="706"/>
        <w:rPr>
          <w:lang w:eastAsia="zh-CN"/>
        </w:rPr>
      </w:pPr>
      <w:r>
        <w:drawing>
          <wp:anchor distT="0" distB="0" distL="114300" distR="114300" simplePos="0" relativeHeight="251678720" behindDoc="1" locked="0" layoutInCell="1" allowOverlap="1">
            <wp:simplePos x="0" y="0"/>
            <wp:positionH relativeFrom="page">
              <wp:posOffset>2520950</wp:posOffset>
            </wp:positionH>
            <wp:positionV relativeFrom="page">
              <wp:posOffset>3898900</wp:posOffset>
            </wp:positionV>
            <wp:extent cx="2368550" cy="2082800"/>
            <wp:effectExtent l="0" t="0" r="0" b="0"/>
            <wp:wrapNone/>
            <wp:docPr id="6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2368550" cy="2082800"/>
                    </a:xfrm>
                    <a:prstGeom prst="rect">
                      <a:avLst/>
                    </a:prstGeom>
                    <a:noFill/>
                  </pic:spPr>
                </pic:pic>
              </a:graphicData>
            </a:graphic>
          </wp:anchor>
        </w:drawing>
      </w:r>
      <w:r>
        <w:rPr>
          <w:rFonts w:ascii="Times New Roman" w:hAnsi="Times New Roman" w:eastAsia="Times New Roman" w:cs="Times New Roman"/>
          <w:spacing w:val="-2"/>
          <w:lang w:eastAsia="zh-CN"/>
        </w:rPr>
        <w:t>STM32</w:t>
      </w:r>
      <w:r>
        <w:rPr>
          <w:rFonts w:ascii="Times New Roman" w:hAnsi="Times New Roman" w:eastAsia="Times New Roman" w:cs="Times New Roman"/>
          <w:spacing w:val="-1"/>
          <w:lang w:eastAsia="zh-CN"/>
        </w:rPr>
        <w:t xml:space="preserve"> </w:t>
      </w:r>
      <w:r>
        <w:rPr>
          <w:spacing w:val="-4"/>
          <w:lang w:eastAsia="zh-CN"/>
        </w:rPr>
        <w:t>三种启动模式如下表格</w:t>
      </w:r>
      <w:r>
        <w:rPr>
          <w:spacing w:val="-3"/>
          <w:lang w:eastAsia="zh-CN"/>
        </w:rPr>
        <w:t xml:space="preserve"> </w:t>
      </w:r>
      <w:r>
        <w:rPr>
          <w:rFonts w:ascii="Times New Roman" w:hAnsi="Times New Roman" w:eastAsia="Times New Roman" w:cs="Times New Roman"/>
          <w:spacing w:val="-2"/>
          <w:lang w:eastAsia="zh-CN"/>
        </w:rPr>
        <w:t>4-1</w:t>
      </w:r>
      <w:r>
        <w:rPr>
          <w:spacing w:val="-5"/>
          <w:lang w:eastAsia="zh-CN"/>
        </w:rPr>
        <w:t>：</w:t>
      </w:r>
    </w:p>
    <w:p>
      <w:pPr>
        <w:pStyle w:val="3"/>
        <w:spacing w:before="60" w:after="9"/>
        <w:ind w:left="4311"/>
      </w:pPr>
      <w:r>
        <w:rPr>
          <w:sz w:val="20"/>
          <w:szCs w:val="20"/>
        </w:rPr>
        <w:t xml:space="preserve">表 </w:t>
      </w:r>
      <w:r>
        <w:rPr>
          <w:rFonts w:ascii="Times New Roman" w:hAnsi="Times New Roman" w:eastAsia="Times New Roman" w:cs="Times New Roman"/>
          <w:sz w:val="20"/>
          <w:szCs w:val="20"/>
        </w:rPr>
        <w:t>4-1</w:t>
      </w:r>
      <w:r>
        <w:rPr>
          <w:rFonts w:ascii="Times New Roman" w:hAnsi="Times New Roman" w:eastAsia="Times New Roman" w:cs="Times New Roman"/>
          <w:spacing w:val="8"/>
          <w:sz w:val="20"/>
          <w:szCs w:val="20"/>
        </w:rPr>
        <w:t xml:space="preserve">  </w:t>
      </w:r>
      <w:r>
        <w:rPr>
          <w:sz w:val="20"/>
          <w:szCs w:val="20"/>
        </w:rPr>
        <w:t>启动模式</w:t>
      </w:r>
    </w:p>
    <w:tbl>
      <w:tblPr>
        <w:tblStyle w:val="15"/>
        <w:tblW w:w="0" w:type="auto"/>
        <w:tblInd w:w="372" w:type="dxa"/>
        <w:tblLayout w:type="fixed"/>
        <w:tblCellMar>
          <w:top w:w="0" w:type="dxa"/>
          <w:left w:w="0" w:type="dxa"/>
          <w:bottom w:w="0" w:type="dxa"/>
          <w:right w:w="0" w:type="dxa"/>
        </w:tblCellMar>
      </w:tblPr>
      <w:tblGrid>
        <w:gridCol w:w="2981"/>
        <w:gridCol w:w="2982"/>
        <w:gridCol w:w="2982"/>
      </w:tblGrid>
      <w:tr>
        <w:tblPrEx>
          <w:tblCellMar>
            <w:top w:w="0" w:type="dxa"/>
            <w:left w:w="0" w:type="dxa"/>
            <w:bottom w:w="0" w:type="dxa"/>
            <w:right w:w="0" w:type="dxa"/>
          </w:tblCellMar>
        </w:tblPrEx>
        <w:trPr>
          <w:trHeight w:val="326" w:hRule="exact"/>
        </w:trPr>
        <w:tc>
          <w:tcPr>
            <w:tcW w:w="2981" w:type="dxa"/>
            <w:tcBorders>
              <w:top w:val="single" w:color="000000" w:sz="4" w:space="0"/>
              <w:left w:val="single" w:color="000000" w:sz="4" w:space="0"/>
              <w:bottom w:val="single" w:color="000000" w:sz="4" w:space="0"/>
              <w:right w:val="single" w:color="000000" w:sz="4" w:space="0"/>
            </w:tcBorders>
          </w:tcPr>
          <w:p>
            <w:pPr>
              <w:spacing w:before="42"/>
              <w:ind w:left="1061"/>
            </w:pPr>
            <w:r>
              <w:rPr>
                <w:spacing w:val="7"/>
                <w:sz w:val="20"/>
                <w:szCs w:val="20"/>
              </w:rPr>
              <w:t>启动</w:t>
            </w:r>
            <w:r>
              <w:rPr>
                <w:spacing w:val="6"/>
                <w:sz w:val="20"/>
                <w:szCs w:val="20"/>
              </w:rPr>
              <w:t>方式</w:t>
            </w:r>
          </w:p>
        </w:tc>
        <w:tc>
          <w:tcPr>
            <w:tcW w:w="2982" w:type="dxa"/>
            <w:tcBorders>
              <w:top w:val="single" w:color="000000" w:sz="4" w:space="0"/>
              <w:left w:val="single" w:color="000000" w:sz="4" w:space="0"/>
              <w:bottom w:val="single" w:color="000000" w:sz="4" w:space="0"/>
              <w:right w:val="single" w:color="000000" w:sz="4" w:space="0"/>
            </w:tcBorders>
          </w:tcPr>
          <w:p>
            <w:pPr>
              <w:spacing w:before="48"/>
              <w:ind w:left="1142"/>
            </w:pPr>
            <w:r>
              <w:rPr>
                <w:rFonts w:ascii="Times New Roman" w:hAnsi="Times New Roman" w:eastAsia="Times New Roman" w:cs="Times New Roman"/>
                <w:spacing w:val="5"/>
                <w:sz w:val="20"/>
                <w:szCs w:val="20"/>
              </w:rPr>
              <w:t>BOO</w:t>
            </w:r>
            <w:r>
              <w:rPr>
                <w:rFonts w:ascii="Times New Roman" w:hAnsi="Times New Roman" w:eastAsia="Times New Roman" w:cs="Times New Roman"/>
                <w:spacing w:val="3"/>
                <w:sz w:val="20"/>
                <w:szCs w:val="20"/>
              </w:rPr>
              <w:t>T0</w:t>
            </w:r>
          </w:p>
        </w:tc>
        <w:tc>
          <w:tcPr>
            <w:tcW w:w="2982" w:type="dxa"/>
            <w:tcBorders>
              <w:top w:val="single" w:color="000000" w:sz="4" w:space="0"/>
              <w:left w:val="single" w:color="000000" w:sz="4" w:space="0"/>
              <w:bottom w:val="single" w:color="000000" w:sz="4" w:space="0"/>
              <w:right w:val="single" w:color="000000" w:sz="4" w:space="0"/>
            </w:tcBorders>
          </w:tcPr>
          <w:p>
            <w:pPr>
              <w:spacing w:before="48"/>
              <w:ind w:left="1143"/>
            </w:pPr>
            <w:r>
              <w:rPr>
                <w:rFonts w:ascii="Times New Roman" w:hAnsi="Times New Roman" w:eastAsia="Times New Roman" w:cs="Times New Roman"/>
                <w:spacing w:val="5"/>
                <w:sz w:val="20"/>
                <w:szCs w:val="20"/>
              </w:rPr>
              <w:t>BOO</w:t>
            </w:r>
            <w:r>
              <w:rPr>
                <w:rFonts w:ascii="Times New Roman" w:hAnsi="Times New Roman" w:eastAsia="Times New Roman" w:cs="Times New Roman"/>
                <w:spacing w:val="3"/>
                <w:sz w:val="20"/>
                <w:szCs w:val="20"/>
              </w:rPr>
              <w:t>T0</w:t>
            </w:r>
          </w:p>
        </w:tc>
      </w:tr>
      <w:tr>
        <w:tblPrEx>
          <w:tblCellMar>
            <w:top w:w="0" w:type="dxa"/>
            <w:left w:w="0" w:type="dxa"/>
            <w:bottom w:w="0" w:type="dxa"/>
            <w:right w:w="0" w:type="dxa"/>
          </w:tblCellMar>
        </w:tblPrEx>
        <w:trPr>
          <w:trHeight w:val="478" w:hRule="exact"/>
        </w:trPr>
        <w:tc>
          <w:tcPr>
            <w:tcW w:w="2981" w:type="dxa"/>
            <w:tcBorders>
              <w:top w:val="single" w:color="000000" w:sz="4" w:space="0"/>
              <w:left w:val="single" w:color="000000" w:sz="4" w:space="0"/>
              <w:bottom w:val="single" w:color="000000" w:sz="4" w:space="0"/>
              <w:right w:val="single" w:color="000000" w:sz="4" w:space="0"/>
            </w:tcBorders>
          </w:tcPr>
          <w:p>
            <w:pPr>
              <w:spacing w:before="116"/>
              <w:ind w:left="535"/>
            </w:pPr>
            <w:r>
              <w:rPr>
                <w:spacing w:val="9"/>
                <w:sz w:val="20"/>
                <w:szCs w:val="20"/>
              </w:rPr>
              <w:t>从主闪存存</w:t>
            </w:r>
            <w:r>
              <w:rPr>
                <w:spacing w:val="8"/>
                <w:sz w:val="20"/>
                <w:szCs w:val="20"/>
              </w:rPr>
              <w:t>储器启动</w:t>
            </w:r>
          </w:p>
        </w:tc>
        <w:tc>
          <w:tcPr>
            <w:tcW w:w="2982" w:type="dxa"/>
            <w:tcBorders>
              <w:top w:val="single" w:color="000000" w:sz="4" w:space="0"/>
              <w:left w:val="single" w:color="000000" w:sz="4" w:space="0"/>
              <w:bottom w:val="single" w:color="000000" w:sz="4" w:space="0"/>
              <w:right w:val="single" w:color="000000" w:sz="4" w:space="0"/>
            </w:tcBorders>
          </w:tcPr>
          <w:p>
            <w:pPr>
              <w:spacing w:before="122"/>
              <w:ind w:left="1427"/>
            </w:pPr>
            <w:r>
              <w:rPr>
                <w:rFonts w:ascii="Times New Roman" w:hAnsi="Times New Roman" w:eastAsia="Times New Roman" w:cs="Times New Roman"/>
                <w:spacing w:val="-8"/>
                <w:sz w:val="20"/>
                <w:szCs w:val="20"/>
              </w:rPr>
              <w:t>0</w:t>
            </w:r>
          </w:p>
        </w:tc>
        <w:tc>
          <w:tcPr>
            <w:tcW w:w="2982" w:type="dxa"/>
            <w:tcBorders>
              <w:top w:val="single" w:color="000000" w:sz="4" w:space="0"/>
              <w:left w:val="single" w:color="000000" w:sz="4" w:space="0"/>
              <w:bottom w:val="single" w:color="000000" w:sz="4" w:space="0"/>
              <w:right w:val="single" w:color="000000" w:sz="4" w:space="0"/>
            </w:tcBorders>
          </w:tcPr>
          <w:p>
            <w:pPr>
              <w:spacing w:before="122"/>
              <w:ind w:left="1405"/>
            </w:pPr>
            <w:r>
              <w:rPr>
                <w:rFonts w:ascii="Times New Roman" w:hAnsi="Times New Roman" w:eastAsia="Times New Roman" w:cs="Times New Roman"/>
                <w:spacing w:val="-6"/>
                <w:sz w:val="20"/>
                <w:szCs w:val="20"/>
              </w:rPr>
              <w:t>X</w:t>
            </w:r>
          </w:p>
        </w:tc>
      </w:tr>
      <w:tr>
        <w:tblPrEx>
          <w:tblCellMar>
            <w:top w:w="0" w:type="dxa"/>
            <w:left w:w="0" w:type="dxa"/>
            <w:bottom w:w="0" w:type="dxa"/>
            <w:right w:w="0" w:type="dxa"/>
          </w:tblCellMar>
        </w:tblPrEx>
        <w:trPr>
          <w:trHeight w:val="322" w:hRule="exact"/>
        </w:trPr>
        <w:tc>
          <w:tcPr>
            <w:tcW w:w="2981" w:type="dxa"/>
            <w:tcBorders>
              <w:top w:val="single" w:color="000000" w:sz="4" w:space="0"/>
              <w:left w:val="single" w:color="000000" w:sz="4" w:space="0"/>
              <w:bottom w:val="single" w:color="000000" w:sz="4" w:space="0"/>
              <w:right w:val="single" w:color="000000" w:sz="4" w:space="0"/>
            </w:tcBorders>
          </w:tcPr>
          <w:p>
            <w:pPr>
              <w:spacing w:before="39"/>
              <w:ind w:left="641"/>
            </w:pPr>
            <w:r>
              <w:rPr>
                <w:spacing w:val="9"/>
                <w:sz w:val="20"/>
                <w:szCs w:val="20"/>
              </w:rPr>
              <w:t>从系</w:t>
            </w:r>
            <w:r>
              <w:rPr>
                <w:spacing w:val="8"/>
                <w:sz w:val="20"/>
                <w:szCs w:val="20"/>
              </w:rPr>
              <w:t>统存储器启动</w:t>
            </w:r>
          </w:p>
        </w:tc>
        <w:tc>
          <w:tcPr>
            <w:tcW w:w="2982" w:type="dxa"/>
            <w:tcBorders>
              <w:top w:val="single" w:color="000000" w:sz="4" w:space="0"/>
              <w:left w:val="single" w:color="000000" w:sz="4" w:space="0"/>
              <w:bottom w:val="single" w:color="000000" w:sz="4" w:space="0"/>
              <w:right w:val="single" w:color="000000" w:sz="4" w:space="0"/>
            </w:tcBorders>
          </w:tcPr>
          <w:p>
            <w:pPr>
              <w:spacing w:before="45"/>
              <w:ind w:left="1427"/>
            </w:pPr>
            <w:r>
              <w:rPr>
                <w:rFonts w:ascii="Times New Roman" w:hAnsi="Times New Roman" w:eastAsia="Times New Roman" w:cs="Times New Roman"/>
                <w:spacing w:val="-8"/>
                <w:sz w:val="20"/>
                <w:szCs w:val="20"/>
              </w:rPr>
              <w:t>1</w:t>
            </w:r>
          </w:p>
        </w:tc>
        <w:tc>
          <w:tcPr>
            <w:tcW w:w="2982" w:type="dxa"/>
            <w:tcBorders>
              <w:top w:val="single" w:color="000000" w:sz="4" w:space="0"/>
              <w:left w:val="single" w:color="000000" w:sz="4" w:space="0"/>
              <w:bottom w:val="single" w:color="000000" w:sz="4" w:space="0"/>
              <w:right w:val="single" w:color="000000" w:sz="4" w:space="0"/>
            </w:tcBorders>
          </w:tcPr>
          <w:p>
            <w:pPr>
              <w:spacing w:before="45"/>
              <w:ind w:left="1429"/>
            </w:pPr>
            <w:r>
              <w:rPr>
                <w:rFonts w:ascii="Times New Roman" w:hAnsi="Times New Roman" w:eastAsia="Times New Roman" w:cs="Times New Roman"/>
                <w:spacing w:val="-8"/>
                <w:sz w:val="20"/>
                <w:szCs w:val="20"/>
              </w:rPr>
              <w:t>0</w:t>
            </w:r>
          </w:p>
        </w:tc>
      </w:tr>
      <w:tr>
        <w:tblPrEx>
          <w:tblCellMar>
            <w:top w:w="0" w:type="dxa"/>
            <w:left w:w="0" w:type="dxa"/>
            <w:bottom w:w="0" w:type="dxa"/>
            <w:right w:w="0" w:type="dxa"/>
          </w:tblCellMar>
        </w:tblPrEx>
        <w:trPr>
          <w:trHeight w:val="311" w:hRule="exact"/>
        </w:trPr>
        <w:tc>
          <w:tcPr>
            <w:tcW w:w="2981" w:type="dxa"/>
            <w:tcBorders>
              <w:top w:val="single" w:color="000000" w:sz="4" w:space="0"/>
              <w:left w:val="single" w:color="000000" w:sz="4" w:space="0"/>
              <w:bottom w:val="single" w:color="000000" w:sz="4" w:space="0"/>
              <w:right w:val="single" w:color="000000" w:sz="4" w:space="0"/>
            </w:tcBorders>
          </w:tcPr>
          <w:p>
            <w:pPr>
              <w:spacing w:before="38"/>
              <w:ind w:left="605"/>
            </w:pPr>
            <w:r>
              <w:rPr>
                <w:sz w:val="20"/>
                <w:szCs w:val="20"/>
              </w:rPr>
              <w:t>从内置</w:t>
            </w:r>
            <w:r>
              <w:rPr>
                <w:spacing w:val="12"/>
                <w:sz w:val="20"/>
                <w:szCs w:val="20"/>
              </w:rPr>
              <w:t xml:space="preserve"> </w:t>
            </w:r>
            <w:r>
              <w:rPr>
                <w:rFonts w:ascii="Times New Roman" w:hAnsi="Times New Roman" w:eastAsia="Times New Roman" w:cs="Times New Roman"/>
                <w:sz w:val="20"/>
                <w:szCs w:val="20"/>
              </w:rPr>
              <w:t>SRAM</w:t>
            </w:r>
            <w:r>
              <w:rPr>
                <w:rFonts w:ascii="Times New Roman" w:hAnsi="Times New Roman" w:eastAsia="Times New Roman" w:cs="Times New Roman"/>
                <w:spacing w:val="6"/>
                <w:sz w:val="20"/>
                <w:szCs w:val="20"/>
              </w:rPr>
              <w:t xml:space="preserve"> </w:t>
            </w:r>
            <w:r>
              <w:rPr>
                <w:sz w:val="20"/>
                <w:szCs w:val="20"/>
              </w:rPr>
              <w:t>启动</w:t>
            </w:r>
          </w:p>
        </w:tc>
        <w:tc>
          <w:tcPr>
            <w:tcW w:w="2982" w:type="dxa"/>
            <w:tcBorders>
              <w:top w:val="single" w:color="000000" w:sz="4" w:space="0"/>
              <w:left w:val="single" w:color="000000" w:sz="4" w:space="0"/>
              <w:bottom w:val="single" w:color="000000" w:sz="4" w:space="0"/>
              <w:right w:val="single" w:color="000000" w:sz="4" w:space="0"/>
            </w:tcBorders>
          </w:tcPr>
          <w:p>
            <w:pPr>
              <w:spacing w:before="45"/>
              <w:ind w:left="1427"/>
            </w:pPr>
            <w:r>
              <w:rPr>
                <w:rFonts w:ascii="Times New Roman" w:hAnsi="Times New Roman" w:eastAsia="Times New Roman" w:cs="Times New Roman"/>
                <w:spacing w:val="-8"/>
                <w:sz w:val="20"/>
                <w:szCs w:val="20"/>
              </w:rPr>
              <w:t>1</w:t>
            </w:r>
          </w:p>
        </w:tc>
        <w:tc>
          <w:tcPr>
            <w:tcW w:w="2982" w:type="dxa"/>
            <w:tcBorders>
              <w:top w:val="single" w:color="000000" w:sz="4" w:space="0"/>
              <w:left w:val="single" w:color="000000" w:sz="4" w:space="0"/>
              <w:bottom w:val="single" w:color="000000" w:sz="4" w:space="0"/>
              <w:right w:val="single" w:color="000000" w:sz="4" w:space="0"/>
            </w:tcBorders>
          </w:tcPr>
          <w:p>
            <w:pPr>
              <w:spacing w:before="45"/>
              <w:ind w:left="1429"/>
            </w:pPr>
            <w:r>
              <w:rPr>
                <w:rFonts w:ascii="Times New Roman" w:hAnsi="Times New Roman" w:eastAsia="Times New Roman" w:cs="Times New Roman"/>
                <w:spacing w:val="-8"/>
                <w:sz w:val="20"/>
                <w:szCs w:val="20"/>
              </w:rPr>
              <w:t>1</w:t>
            </w:r>
          </w:p>
        </w:tc>
      </w:tr>
    </w:tbl>
    <w:p>
      <w:pPr>
        <w:spacing w:line="313" w:lineRule="exact"/>
      </w:pPr>
    </w:p>
    <w:p>
      <w:pPr>
        <w:pStyle w:val="3"/>
        <w:numPr>
          <w:ilvl w:val="1"/>
          <w:numId w:val="9"/>
        </w:numPr>
        <w:tabs>
          <w:tab w:val="left" w:pos="925"/>
        </w:tabs>
        <w:rPr>
          <w:rFonts w:ascii="Times New Roman" w:hAnsi="Times New Roman" w:eastAsia="Times New Roman" w:cs="Times New Roman"/>
          <w:b/>
          <w:sz w:val="28"/>
          <w:szCs w:val="28"/>
        </w:rPr>
      </w:pPr>
      <w:bookmarkStart w:id="31" w:name="_TOC_300029"/>
      <w:r>
        <w:rPr>
          <w:b/>
          <w:sz w:val="28"/>
          <w:szCs w:val="28"/>
        </w:rPr>
        <w:t>舵机控制模块简</w:t>
      </w:r>
      <w:bookmarkEnd w:id="31"/>
      <w:r>
        <w:rPr>
          <w:spacing w:val="-7"/>
          <w:sz w:val="28"/>
          <w:szCs w:val="28"/>
        </w:rPr>
        <w:t>介</w:t>
      </w:r>
    </w:p>
    <w:p>
      <w:pPr>
        <w:spacing w:line="343" w:lineRule="exact"/>
      </w:pPr>
    </w:p>
    <w:p>
      <w:pPr>
        <w:pStyle w:val="3"/>
        <w:spacing w:line="292" w:lineRule="auto"/>
        <w:ind w:left="226" w:right="221" w:firstLine="480"/>
        <w:rPr>
          <w:lang w:eastAsia="zh-CN"/>
        </w:rPr>
      </w:pPr>
      <w:r>
        <w:rPr>
          <w:spacing w:val="-3"/>
          <w:lang w:eastAsia="zh-CN"/>
        </w:rPr>
        <w:t>舵机是伺服电机的一类，具有反馈环节的一种电机，</w:t>
      </w:r>
      <w:r>
        <w:rPr>
          <w:spacing w:val="-4"/>
          <w:lang w:eastAsia="zh-CN"/>
        </w:rPr>
        <w:t>即可以利用舵机</w:t>
      </w:r>
      <w:r>
        <w:rPr>
          <w:spacing w:val="-3"/>
          <w:lang w:eastAsia="zh-CN"/>
        </w:rPr>
        <w:t>将信号转换为转</w:t>
      </w:r>
      <w:r>
        <w:rPr>
          <w:spacing w:val="-7"/>
          <w:lang w:eastAsia="zh-CN"/>
        </w:rPr>
        <w:t>矩和转速驱动控制对象实现角度、</w:t>
      </w:r>
      <w:r>
        <w:rPr>
          <w:spacing w:val="-8"/>
          <w:lang w:eastAsia="zh-CN"/>
        </w:rPr>
        <w:t>位置的精准控制以及输出较大的扭力。</w:t>
      </w:r>
      <w:r>
        <w:rPr>
          <w:spacing w:val="-7"/>
          <w:lang w:eastAsia="zh-CN"/>
        </w:rPr>
        <w:t>本设计采用</w:t>
      </w:r>
      <w:r>
        <w:rPr>
          <w:spacing w:val="-3"/>
          <w:lang w:eastAsia="zh-CN"/>
        </w:rPr>
        <w:t xml:space="preserve"> </w:t>
      </w:r>
      <w:r>
        <w:rPr>
          <w:rFonts w:ascii="Times New Roman" w:hAnsi="Times New Roman" w:eastAsia="Times New Roman" w:cs="Times New Roman"/>
          <w:spacing w:val="-4"/>
          <w:lang w:eastAsia="zh-CN"/>
        </w:rPr>
        <w:t>20</w:t>
      </w:r>
      <w:r>
        <w:rPr>
          <w:rFonts w:ascii="Times New Roman" w:hAnsi="Times New Roman" w:eastAsia="Times New Roman" w:cs="Times New Roman"/>
          <w:spacing w:val="-3"/>
          <w:lang w:eastAsia="zh-CN"/>
        </w:rPr>
        <w:t xml:space="preserve"> </w:t>
      </w:r>
      <w:r>
        <w:rPr>
          <w:rFonts w:ascii="Times New Roman" w:hAnsi="Times New Roman" w:eastAsia="Times New Roman" w:cs="Times New Roman"/>
          <w:spacing w:val="-4"/>
          <w:lang w:eastAsia="zh-CN"/>
        </w:rPr>
        <w:t>kg</w:t>
      </w:r>
      <w:r>
        <w:rPr>
          <w:spacing w:val="-3"/>
          <w:lang w:eastAsia="zh-CN"/>
        </w:rPr>
        <w:t>大扭力的防水舵机（如图</w:t>
      </w:r>
      <w:r>
        <w:rPr>
          <w:spacing w:val="-1"/>
          <w:lang w:eastAsia="zh-CN"/>
        </w:rPr>
        <w:t xml:space="preserve"> </w:t>
      </w:r>
      <w:r>
        <w:rPr>
          <w:rFonts w:ascii="Times New Roman" w:hAnsi="Times New Roman" w:eastAsia="Times New Roman" w:cs="Times New Roman"/>
          <w:spacing w:val="-3"/>
          <w:lang w:eastAsia="zh-CN"/>
        </w:rPr>
        <w:t>4-9</w:t>
      </w:r>
      <w:r>
        <w:rPr>
          <w:rFonts w:ascii="Times New Roman" w:hAnsi="Times New Roman" w:eastAsia="Times New Roman" w:cs="Times New Roman"/>
          <w:spacing w:val="-1"/>
          <w:lang w:eastAsia="zh-CN"/>
        </w:rPr>
        <w:t xml:space="preserve"> </w:t>
      </w:r>
      <w:r>
        <w:rPr>
          <w:spacing w:val="-4"/>
          <w:lang w:eastAsia="zh-CN"/>
        </w:rPr>
        <w:t>所示）两件以仿生鱼尾的摆动。该舵机工作电压</w:t>
      </w:r>
      <w:r>
        <w:rPr>
          <w:spacing w:val="-2"/>
          <w:lang w:eastAsia="zh-CN"/>
        </w:rPr>
        <w:t xml:space="preserve"> </w:t>
      </w:r>
      <w:r>
        <w:rPr>
          <w:rFonts w:ascii="Times New Roman" w:hAnsi="Times New Roman" w:eastAsia="Times New Roman" w:cs="Times New Roman"/>
          <w:lang w:eastAsia="zh-CN"/>
        </w:rPr>
        <w:t>4.8-8.4</w:t>
      </w:r>
      <w:r>
        <w:rPr>
          <w:rFonts w:ascii="Times New Roman" w:hAnsi="Times New Roman" w:eastAsia="Times New Roman" w:cs="Times New Roman"/>
          <w:spacing w:val="-1"/>
          <w:lang w:eastAsia="zh-CN"/>
        </w:rPr>
        <w:t xml:space="preserve"> </w:t>
      </w:r>
      <w:r>
        <w:rPr>
          <w:rFonts w:ascii="Times New Roman" w:hAnsi="Times New Roman" w:eastAsia="Times New Roman" w:cs="Times New Roman"/>
          <w:spacing w:val="-2"/>
          <w:lang w:eastAsia="zh-CN"/>
        </w:rPr>
        <w:t>V</w:t>
      </w:r>
      <w:r>
        <w:rPr>
          <w:spacing w:val="-4"/>
          <w:lang w:eastAsia="zh-CN"/>
        </w:rPr>
        <w:t>，</w:t>
      </w:r>
      <w:r>
        <w:rPr>
          <w:spacing w:val="-5"/>
          <w:lang w:eastAsia="zh-CN"/>
        </w:rPr>
        <w:t>脉宽范围</w:t>
      </w:r>
      <w:r>
        <w:rPr>
          <w:spacing w:val="-2"/>
          <w:lang w:eastAsia="zh-CN"/>
        </w:rPr>
        <w:t xml:space="preserve"> </w:t>
      </w:r>
      <w:r>
        <w:rPr>
          <w:rFonts w:ascii="Times New Roman" w:hAnsi="Times New Roman" w:eastAsia="Times New Roman" w:cs="Times New Roman"/>
          <w:spacing w:val="-2"/>
          <w:lang w:eastAsia="zh-CN"/>
        </w:rPr>
        <w:t>500-2500</w:t>
      </w:r>
      <w:r>
        <w:rPr>
          <w:rFonts w:ascii="Times New Roman" w:hAnsi="Times New Roman" w:eastAsia="Times New Roman" w:cs="Times New Roman"/>
          <w:spacing w:val="-1"/>
          <w:lang w:eastAsia="zh-CN"/>
        </w:rPr>
        <w:t xml:space="preserve"> </w:t>
      </w:r>
      <w:r>
        <w:rPr>
          <w:rFonts w:ascii="Times New Roman" w:hAnsi="Times New Roman" w:eastAsia="Times New Roman" w:cs="Times New Roman"/>
          <w:spacing w:val="-3"/>
          <w:lang w:eastAsia="zh-CN"/>
        </w:rPr>
        <w:t>us</w:t>
      </w:r>
      <w:r>
        <w:rPr>
          <w:spacing w:val="-5"/>
          <w:lang w:eastAsia="zh-CN"/>
        </w:rPr>
        <w:t>，中立位置</w:t>
      </w:r>
      <w:r>
        <w:rPr>
          <w:spacing w:val="-3"/>
          <w:lang w:eastAsia="zh-CN"/>
        </w:rPr>
        <w:t xml:space="preserve"> </w:t>
      </w:r>
      <w:r>
        <w:rPr>
          <w:rFonts w:ascii="Times New Roman" w:hAnsi="Times New Roman" w:eastAsia="Times New Roman" w:cs="Times New Roman"/>
          <w:spacing w:val="-3"/>
          <w:lang w:eastAsia="zh-CN"/>
        </w:rPr>
        <w:t>1500</w:t>
      </w:r>
      <w:r>
        <w:rPr>
          <w:rFonts w:ascii="Times New Roman" w:hAnsi="Times New Roman" w:eastAsia="Times New Roman" w:cs="Times New Roman"/>
          <w:spacing w:val="-1"/>
          <w:lang w:eastAsia="zh-CN"/>
        </w:rPr>
        <w:t xml:space="preserve"> us</w:t>
      </w:r>
      <w:r>
        <w:rPr>
          <w:spacing w:val="-5"/>
          <w:lang w:eastAsia="zh-CN"/>
        </w:rPr>
        <w:t>。采用</w:t>
      </w:r>
      <w:r>
        <w:rPr>
          <w:spacing w:val="-2"/>
          <w:lang w:eastAsia="zh-CN"/>
        </w:rPr>
        <w:t xml:space="preserve"> </w:t>
      </w:r>
      <w:r>
        <w:rPr>
          <w:rFonts w:ascii="Times New Roman" w:hAnsi="Times New Roman" w:eastAsia="Times New Roman" w:cs="Times New Roman"/>
          <w:spacing w:val="-4"/>
          <w:lang w:eastAsia="zh-CN"/>
        </w:rPr>
        <w:t>PWM</w:t>
      </w:r>
      <w:r>
        <w:rPr>
          <w:rFonts w:ascii="Times New Roman" w:hAnsi="Times New Roman" w:eastAsia="Times New Roman" w:cs="Times New Roman"/>
          <w:spacing w:val="-3"/>
          <w:lang w:eastAsia="zh-CN"/>
        </w:rPr>
        <w:t xml:space="preserve"> </w:t>
      </w:r>
      <w:r>
        <w:rPr>
          <w:spacing w:val="-5"/>
          <w:lang w:eastAsia="zh-CN"/>
        </w:rPr>
        <w:t>驱动舵机旋转指定角度</w:t>
      </w:r>
      <w:r>
        <w:rPr>
          <w:rFonts w:ascii="Times New Roman" w:hAnsi="Times New Roman" w:eastAsia="Times New Roman" w:cs="Times New Roman"/>
          <w:spacing w:val="-1"/>
          <w:position w:val="13"/>
          <w:sz w:val="15"/>
          <w:szCs w:val="15"/>
          <w:lang w:eastAsia="zh-CN"/>
        </w:rPr>
        <w:t>[8]</w:t>
      </w:r>
      <w:r>
        <w:rPr>
          <w:spacing w:val="-5"/>
          <w:lang w:eastAsia="zh-CN"/>
        </w:rPr>
        <w:t>。</w:t>
      </w: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6" w:lineRule="exact"/>
        <w:rPr>
          <w:lang w:eastAsia="zh-CN"/>
        </w:rPr>
      </w:pPr>
    </w:p>
    <w:p>
      <w:pPr>
        <w:pStyle w:val="3"/>
        <w:ind w:left="3785"/>
        <w:rPr>
          <w:lang w:eastAsia="zh-CN"/>
        </w:rPr>
      </w:pPr>
      <w:r>
        <w:rPr>
          <w:sz w:val="20"/>
          <w:szCs w:val="20"/>
          <w:lang w:eastAsia="zh-CN"/>
        </w:rPr>
        <w:t>图</w:t>
      </w:r>
      <w:r>
        <w:rPr>
          <w:spacing w:val="24"/>
          <w:sz w:val="20"/>
          <w:szCs w:val="20"/>
          <w:lang w:eastAsia="zh-CN"/>
        </w:rPr>
        <w:t xml:space="preserve"> </w:t>
      </w:r>
      <w:r>
        <w:rPr>
          <w:rFonts w:ascii="Times New Roman" w:hAnsi="Times New Roman" w:eastAsia="Times New Roman" w:cs="Times New Roman"/>
          <w:sz w:val="20"/>
          <w:szCs w:val="20"/>
          <w:lang w:eastAsia="zh-CN"/>
        </w:rPr>
        <w:t>4-9</w:t>
      </w:r>
      <w:r>
        <w:rPr>
          <w:rFonts w:ascii="Times New Roman" w:hAnsi="Times New Roman" w:eastAsia="Times New Roman" w:cs="Times New Roman"/>
          <w:spacing w:val="12"/>
          <w:sz w:val="20"/>
          <w:szCs w:val="20"/>
          <w:lang w:eastAsia="zh-CN"/>
        </w:rPr>
        <w:t xml:space="preserve">  </w:t>
      </w:r>
      <w:r>
        <w:rPr>
          <w:sz w:val="20"/>
          <w:szCs w:val="20"/>
          <w:lang w:eastAsia="zh-CN"/>
        </w:rPr>
        <w:t>防水舵机实物图</w:t>
      </w:r>
    </w:p>
    <w:p>
      <w:pPr>
        <w:pStyle w:val="3"/>
        <w:spacing w:before="70"/>
        <w:ind w:left="706"/>
        <w:rPr>
          <w:lang w:eastAsia="zh-CN"/>
        </w:rPr>
      </w:pPr>
      <w:r>
        <w:rPr>
          <w:lang w:eastAsia="zh-CN"/>
        </w:rPr>
        <w:t>本设计中的舵机与单片机硬件接线如下表</w:t>
      </w:r>
      <w:r>
        <w:rPr>
          <w:spacing w:val="-59"/>
          <w:lang w:eastAsia="zh-CN"/>
        </w:rPr>
        <w:t xml:space="preserve"> </w:t>
      </w:r>
      <w:r>
        <w:rPr>
          <w:rFonts w:ascii="Times New Roman" w:hAnsi="Times New Roman" w:eastAsia="Times New Roman" w:cs="Times New Roman"/>
          <w:spacing w:val="-2"/>
          <w:lang w:eastAsia="zh-CN"/>
        </w:rPr>
        <w:t>4-2</w:t>
      </w:r>
      <w:r>
        <w:rPr>
          <w:spacing w:val="-1"/>
          <w:lang w:eastAsia="zh-CN"/>
        </w:rPr>
        <w:t>：</w:t>
      </w:r>
    </w:p>
    <w:p>
      <w:pPr>
        <w:pStyle w:val="3"/>
        <w:spacing w:before="99" w:after="47"/>
        <w:ind w:left="3997"/>
      </w:pPr>
      <w:r>
        <w:rPr>
          <w:sz w:val="20"/>
          <w:szCs w:val="20"/>
        </w:rPr>
        <w:t xml:space="preserve">表 </w:t>
      </w:r>
      <w:r>
        <w:rPr>
          <w:rFonts w:ascii="Times New Roman" w:hAnsi="Times New Roman" w:eastAsia="Times New Roman" w:cs="Times New Roman"/>
          <w:sz w:val="20"/>
          <w:szCs w:val="20"/>
        </w:rPr>
        <w:t>4-2</w:t>
      </w:r>
      <w:r>
        <w:rPr>
          <w:rFonts w:ascii="Times New Roman" w:hAnsi="Times New Roman" w:eastAsia="Times New Roman" w:cs="Times New Roman"/>
          <w:spacing w:val="12"/>
          <w:sz w:val="20"/>
          <w:szCs w:val="20"/>
        </w:rPr>
        <w:t xml:space="preserve">  </w:t>
      </w:r>
      <w:r>
        <w:rPr>
          <w:sz w:val="20"/>
          <w:szCs w:val="20"/>
        </w:rPr>
        <w:t>硬件接线表</w:t>
      </w:r>
    </w:p>
    <w:tbl>
      <w:tblPr>
        <w:tblStyle w:val="15"/>
        <w:tblW w:w="0" w:type="auto"/>
        <w:tblInd w:w="372" w:type="dxa"/>
        <w:tblLayout w:type="fixed"/>
        <w:tblCellMar>
          <w:top w:w="0" w:type="dxa"/>
          <w:left w:w="0" w:type="dxa"/>
          <w:bottom w:w="0" w:type="dxa"/>
          <w:right w:w="0" w:type="dxa"/>
        </w:tblCellMar>
      </w:tblPr>
      <w:tblGrid>
        <w:gridCol w:w="4472"/>
        <w:gridCol w:w="4473"/>
      </w:tblGrid>
      <w:tr>
        <w:tblPrEx>
          <w:tblCellMar>
            <w:top w:w="0" w:type="dxa"/>
            <w:left w:w="0" w:type="dxa"/>
            <w:bottom w:w="0" w:type="dxa"/>
            <w:right w:w="0" w:type="dxa"/>
          </w:tblCellMar>
        </w:tblPrEx>
        <w:trPr>
          <w:trHeight w:val="398" w:hRule="exact"/>
        </w:trPr>
        <w:tc>
          <w:tcPr>
            <w:tcW w:w="4472" w:type="dxa"/>
            <w:tcBorders>
              <w:top w:val="single" w:color="000000" w:sz="4" w:space="0"/>
              <w:left w:val="single" w:color="000000" w:sz="4" w:space="0"/>
              <w:bottom w:val="single" w:color="000000" w:sz="4" w:space="0"/>
              <w:right w:val="single" w:color="000000" w:sz="4" w:space="0"/>
            </w:tcBorders>
          </w:tcPr>
          <w:p>
            <w:pPr>
              <w:spacing w:before="42"/>
              <w:ind w:left="1092"/>
              <w:rPr>
                <w:lang w:eastAsia="zh-CN"/>
              </w:rPr>
            </w:pPr>
            <w:r>
              <w:rPr>
                <w:b/>
                <w:spacing w:val="8"/>
                <w:sz w:val="20"/>
                <w:szCs w:val="20"/>
                <w:lang w:eastAsia="zh-CN"/>
              </w:rPr>
              <w:t>舵机</w:t>
            </w:r>
            <w:r>
              <w:rPr>
                <w:b/>
                <w:spacing w:val="-43"/>
                <w:sz w:val="20"/>
                <w:szCs w:val="20"/>
                <w:lang w:eastAsia="zh-CN"/>
              </w:rPr>
              <w:t xml:space="preserve"> </w:t>
            </w:r>
            <w:r>
              <w:rPr>
                <w:rFonts w:ascii="Times New Roman" w:hAnsi="Times New Roman" w:eastAsia="Times New Roman" w:cs="Times New Roman"/>
                <w:b/>
                <w:spacing w:val="5"/>
                <w:sz w:val="20"/>
                <w:szCs w:val="20"/>
                <w:lang w:eastAsia="zh-CN"/>
              </w:rPr>
              <w:t>1</w:t>
            </w:r>
            <w:r>
              <w:rPr>
                <w:b/>
                <w:spacing w:val="8"/>
                <w:sz w:val="20"/>
                <w:szCs w:val="20"/>
                <w:lang w:eastAsia="zh-CN"/>
              </w:rPr>
              <w:t>（鱼体第一关节）</w:t>
            </w:r>
          </w:p>
        </w:tc>
        <w:tc>
          <w:tcPr>
            <w:tcW w:w="4473" w:type="dxa"/>
            <w:tcBorders>
              <w:top w:val="single" w:color="000000" w:sz="4" w:space="0"/>
              <w:left w:val="single" w:color="000000" w:sz="4" w:space="0"/>
              <w:bottom w:val="single" w:color="000000" w:sz="4" w:space="0"/>
              <w:right w:val="single" w:color="000000" w:sz="4" w:space="0"/>
            </w:tcBorders>
          </w:tcPr>
          <w:p>
            <w:pPr>
              <w:spacing w:before="42"/>
              <w:ind w:left="1093"/>
              <w:rPr>
                <w:lang w:eastAsia="zh-CN"/>
              </w:rPr>
            </w:pPr>
            <w:r>
              <w:rPr>
                <w:b/>
                <w:spacing w:val="8"/>
                <w:sz w:val="20"/>
                <w:szCs w:val="20"/>
                <w:lang w:eastAsia="zh-CN"/>
              </w:rPr>
              <w:t>舵机</w:t>
            </w:r>
            <w:r>
              <w:rPr>
                <w:b/>
                <w:spacing w:val="-43"/>
                <w:sz w:val="20"/>
                <w:szCs w:val="20"/>
                <w:lang w:eastAsia="zh-CN"/>
              </w:rPr>
              <w:t xml:space="preserve"> </w:t>
            </w:r>
            <w:r>
              <w:rPr>
                <w:rFonts w:ascii="Times New Roman" w:hAnsi="Times New Roman" w:eastAsia="Times New Roman" w:cs="Times New Roman"/>
                <w:b/>
                <w:spacing w:val="5"/>
                <w:sz w:val="20"/>
                <w:szCs w:val="20"/>
                <w:lang w:eastAsia="zh-CN"/>
              </w:rPr>
              <w:t>2</w:t>
            </w:r>
            <w:r>
              <w:rPr>
                <w:b/>
                <w:spacing w:val="8"/>
                <w:sz w:val="20"/>
                <w:szCs w:val="20"/>
                <w:lang w:eastAsia="zh-CN"/>
              </w:rPr>
              <w:t>（鱼体第二关节）</w:t>
            </w:r>
          </w:p>
        </w:tc>
      </w:tr>
      <w:tr>
        <w:tblPrEx>
          <w:tblCellMar>
            <w:top w:w="0" w:type="dxa"/>
            <w:left w:w="0" w:type="dxa"/>
            <w:bottom w:w="0" w:type="dxa"/>
            <w:right w:w="0" w:type="dxa"/>
          </w:tblCellMar>
        </w:tblPrEx>
        <w:trPr>
          <w:trHeight w:val="322" w:hRule="exact"/>
        </w:trPr>
        <w:tc>
          <w:tcPr>
            <w:tcW w:w="4472" w:type="dxa"/>
            <w:tcBorders>
              <w:top w:val="single" w:color="000000" w:sz="4" w:space="0"/>
              <w:left w:val="single" w:color="000000" w:sz="4" w:space="0"/>
              <w:bottom w:val="single" w:color="000000" w:sz="4" w:space="0"/>
              <w:right w:val="single" w:color="000000" w:sz="4" w:space="0"/>
            </w:tcBorders>
          </w:tcPr>
          <w:p>
            <w:pPr>
              <w:spacing w:before="36"/>
              <w:ind w:left="199"/>
            </w:pPr>
            <w:r>
              <w:rPr>
                <w:spacing w:val="9"/>
                <w:sz w:val="20"/>
                <w:szCs w:val="20"/>
              </w:rPr>
              <w:t>红线（</w:t>
            </w:r>
            <w:r>
              <w:rPr>
                <w:rFonts w:ascii="Times New Roman" w:hAnsi="Times New Roman" w:eastAsia="Times New Roman" w:cs="Times New Roman"/>
                <w:spacing w:val="6"/>
                <w:sz w:val="20"/>
                <w:szCs w:val="20"/>
              </w:rPr>
              <w:t>VCC</w:t>
            </w:r>
            <w:r>
              <w:rPr>
                <w:spacing w:val="10"/>
                <w:sz w:val="20"/>
                <w:szCs w:val="20"/>
              </w:rPr>
              <w:t>）</w:t>
            </w:r>
            <w:r>
              <w:rPr>
                <w:rFonts w:ascii="Times New Roman" w:hAnsi="Times New Roman" w:eastAsia="Times New Roman" w:cs="Times New Roman"/>
                <w:spacing w:val="4"/>
                <w:sz w:val="20"/>
                <w:szCs w:val="20"/>
              </w:rPr>
              <w:t>------VCC(8.4</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pacing w:val="5"/>
                <w:sz w:val="20"/>
                <w:szCs w:val="20"/>
              </w:rPr>
              <w:t>V2S</w:t>
            </w:r>
            <w:r>
              <w:rPr>
                <w:rFonts w:ascii="Times New Roman" w:hAnsi="Times New Roman" w:eastAsia="Times New Roman" w:cs="Times New Roman"/>
                <w:spacing w:val="3"/>
                <w:sz w:val="20"/>
                <w:szCs w:val="20"/>
              </w:rPr>
              <w:t xml:space="preserve"> </w:t>
            </w:r>
            <w:r>
              <w:rPr>
                <w:spacing w:val="9"/>
                <w:sz w:val="20"/>
                <w:szCs w:val="20"/>
              </w:rPr>
              <w:t>锂电池正极</w:t>
            </w:r>
            <w:r>
              <w:rPr>
                <w:rFonts w:ascii="Times New Roman" w:hAnsi="Times New Roman" w:eastAsia="Times New Roman" w:cs="Times New Roman"/>
                <w:spacing w:val="6"/>
                <w:sz w:val="20"/>
                <w:szCs w:val="20"/>
              </w:rPr>
              <w:t>)</w:t>
            </w:r>
          </w:p>
        </w:tc>
        <w:tc>
          <w:tcPr>
            <w:tcW w:w="4473" w:type="dxa"/>
            <w:tcBorders>
              <w:top w:val="single" w:color="000000" w:sz="4" w:space="0"/>
              <w:left w:val="single" w:color="000000" w:sz="4" w:space="0"/>
              <w:bottom w:val="single" w:color="000000" w:sz="4" w:space="0"/>
              <w:right w:val="single" w:color="000000" w:sz="4" w:space="0"/>
            </w:tcBorders>
          </w:tcPr>
          <w:p>
            <w:pPr>
              <w:spacing w:before="36"/>
              <w:ind w:left="200"/>
            </w:pPr>
            <w:r>
              <w:rPr>
                <w:spacing w:val="9"/>
                <w:sz w:val="20"/>
                <w:szCs w:val="20"/>
              </w:rPr>
              <w:t>红线（</w:t>
            </w:r>
            <w:r>
              <w:rPr>
                <w:rFonts w:ascii="Times New Roman" w:hAnsi="Times New Roman" w:eastAsia="Times New Roman" w:cs="Times New Roman"/>
                <w:spacing w:val="6"/>
                <w:sz w:val="20"/>
                <w:szCs w:val="20"/>
              </w:rPr>
              <w:t>VCC</w:t>
            </w:r>
            <w:r>
              <w:rPr>
                <w:spacing w:val="10"/>
                <w:sz w:val="20"/>
                <w:szCs w:val="20"/>
              </w:rPr>
              <w:t>）</w:t>
            </w:r>
            <w:r>
              <w:rPr>
                <w:rFonts w:ascii="Times New Roman" w:hAnsi="Times New Roman" w:eastAsia="Times New Roman" w:cs="Times New Roman"/>
                <w:spacing w:val="4"/>
                <w:sz w:val="20"/>
                <w:szCs w:val="20"/>
              </w:rPr>
              <w:t>------VCC(8.4</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pacing w:val="5"/>
                <w:sz w:val="20"/>
                <w:szCs w:val="20"/>
              </w:rPr>
              <w:t>V2S</w:t>
            </w:r>
            <w:r>
              <w:rPr>
                <w:rFonts w:ascii="Times New Roman" w:hAnsi="Times New Roman" w:eastAsia="Times New Roman" w:cs="Times New Roman"/>
                <w:spacing w:val="3"/>
                <w:sz w:val="20"/>
                <w:szCs w:val="20"/>
              </w:rPr>
              <w:t xml:space="preserve"> </w:t>
            </w:r>
            <w:r>
              <w:rPr>
                <w:spacing w:val="9"/>
                <w:sz w:val="20"/>
                <w:szCs w:val="20"/>
              </w:rPr>
              <w:t>锂电池正极</w:t>
            </w:r>
            <w:r>
              <w:rPr>
                <w:rFonts w:ascii="Times New Roman" w:hAnsi="Times New Roman" w:eastAsia="Times New Roman" w:cs="Times New Roman"/>
                <w:spacing w:val="6"/>
                <w:sz w:val="20"/>
                <w:szCs w:val="20"/>
              </w:rPr>
              <w:t>)</w:t>
            </w:r>
          </w:p>
        </w:tc>
      </w:tr>
      <w:tr>
        <w:tblPrEx>
          <w:tblCellMar>
            <w:top w:w="0" w:type="dxa"/>
            <w:left w:w="0" w:type="dxa"/>
            <w:bottom w:w="0" w:type="dxa"/>
            <w:right w:w="0" w:type="dxa"/>
          </w:tblCellMar>
        </w:tblPrEx>
        <w:trPr>
          <w:trHeight w:val="634" w:hRule="exact"/>
        </w:trPr>
        <w:tc>
          <w:tcPr>
            <w:tcW w:w="4472" w:type="dxa"/>
            <w:tcBorders>
              <w:top w:val="single" w:color="000000" w:sz="4" w:space="0"/>
              <w:left w:val="single" w:color="000000" w:sz="4" w:space="0"/>
              <w:bottom w:val="single" w:color="000000" w:sz="4" w:space="0"/>
              <w:right w:val="single" w:color="000000" w:sz="4" w:space="0"/>
            </w:tcBorders>
          </w:tcPr>
          <w:p>
            <w:pPr>
              <w:spacing w:before="36"/>
              <w:ind w:left="219"/>
              <w:rPr>
                <w:lang w:eastAsia="zh-CN"/>
              </w:rPr>
            </w:pPr>
            <w:r>
              <w:rPr>
                <w:spacing w:val="8"/>
                <w:sz w:val="20"/>
                <w:szCs w:val="20"/>
                <w:lang w:eastAsia="zh-CN"/>
              </w:rPr>
              <w:t>褐线（</w:t>
            </w:r>
            <w:r>
              <w:rPr>
                <w:rFonts w:ascii="Times New Roman" w:hAnsi="Times New Roman" w:eastAsia="Times New Roman" w:cs="Times New Roman"/>
                <w:spacing w:val="7"/>
                <w:sz w:val="20"/>
                <w:szCs w:val="20"/>
                <w:lang w:eastAsia="zh-CN"/>
              </w:rPr>
              <w:t>GND</w:t>
            </w:r>
            <w:r>
              <w:rPr>
                <w:spacing w:val="10"/>
                <w:sz w:val="20"/>
                <w:szCs w:val="20"/>
                <w:lang w:eastAsia="zh-CN"/>
              </w:rPr>
              <w:t>）</w:t>
            </w:r>
            <w:r>
              <w:rPr>
                <w:rFonts w:ascii="Times New Roman" w:hAnsi="Times New Roman" w:eastAsia="Times New Roman" w:cs="Times New Roman"/>
                <w:spacing w:val="3"/>
                <w:sz w:val="20"/>
                <w:szCs w:val="20"/>
                <w:lang w:eastAsia="zh-CN"/>
              </w:rPr>
              <w:t>------GND(8.4</w:t>
            </w:r>
            <w:r>
              <w:rPr>
                <w:rFonts w:ascii="Times New Roman" w:hAnsi="Times New Roman" w:eastAsia="Times New Roman" w:cs="Times New Roman"/>
                <w:spacing w:val="5"/>
                <w:sz w:val="20"/>
                <w:szCs w:val="20"/>
                <w:lang w:eastAsia="zh-CN"/>
              </w:rPr>
              <w:t xml:space="preserve"> </w:t>
            </w:r>
            <w:r>
              <w:rPr>
                <w:rFonts w:ascii="Times New Roman" w:hAnsi="Times New Roman" w:eastAsia="Times New Roman" w:cs="Times New Roman"/>
                <w:spacing w:val="19"/>
                <w:sz w:val="20"/>
                <w:szCs w:val="20"/>
                <w:lang w:eastAsia="zh-CN"/>
              </w:rPr>
              <w:t>V</w:t>
            </w:r>
            <w:r>
              <w:rPr>
                <w:rFonts w:ascii="Times New Roman" w:hAnsi="Times New Roman" w:eastAsia="Times New Roman" w:cs="Times New Roman"/>
                <w:spacing w:val="5"/>
                <w:sz w:val="20"/>
                <w:szCs w:val="20"/>
                <w:lang w:eastAsia="zh-CN"/>
              </w:rPr>
              <w:t xml:space="preserve"> </w:t>
            </w:r>
            <w:r>
              <w:rPr>
                <w:spacing w:val="8"/>
                <w:sz w:val="20"/>
                <w:szCs w:val="20"/>
                <w:lang w:eastAsia="zh-CN"/>
              </w:rPr>
              <w:t>锂电池负极、</w:t>
            </w:r>
          </w:p>
          <w:p>
            <w:pPr>
              <w:spacing w:before="52"/>
              <w:ind w:left="1248"/>
            </w:pPr>
            <w:r>
              <w:rPr>
                <w:rFonts w:ascii="Times New Roman" w:hAnsi="Times New Roman" w:eastAsia="Times New Roman" w:cs="Times New Roman"/>
                <w:sz w:val="20"/>
                <w:szCs w:val="20"/>
              </w:rPr>
              <w:t>STM32</w:t>
            </w:r>
            <w:r>
              <w:rPr>
                <w:rFonts w:ascii="Times New Roman" w:hAnsi="Times New Roman" w:eastAsia="Times New Roman" w:cs="Times New Roman"/>
                <w:spacing w:val="7"/>
                <w:sz w:val="20"/>
                <w:szCs w:val="20"/>
              </w:rPr>
              <w:t xml:space="preserve"> </w:t>
            </w:r>
            <w:r>
              <w:rPr>
                <w:sz w:val="20"/>
                <w:szCs w:val="20"/>
              </w:rPr>
              <w:t>的</w:t>
            </w:r>
            <w:r>
              <w:rPr>
                <w:spacing w:val="15"/>
                <w:sz w:val="20"/>
                <w:szCs w:val="20"/>
              </w:rPr>
              <w:t xml:space="preserve"> </w:t>
            </w:r>
            <w:r>
              <w:rPr>
                <w:rFonts w:ascii="Times New Roman" w:hAnsi="Times New Roman" w:eastAsia="Times New Roman" w:cs="Times New Roman"/>
                <w:sz w:val="20"/>
                <w:szCs w:val="20"/>
              </w:rPr>
              <w:t>GND</w:t>
            </w:r>
            <w:r>
              <w:rPr>
                <w:rFonts w:ascii="Times New Roman" w:hAnsi="Times New Roman" w:eastAsia="Times New Roman" w:cs="Times New Roman"/>
                <w:spacing w:val="8"/>
                <w:sz w:val="20"/>
                <w:szCs w:val="20"/>
              </w:rPr>
              <w:t xml:space="preserve"> </w:t>
            </w:r>
            <w:r>
              <w:rPr>
                <w:sz w:val="20"/>
                <w:szCs w:val="20"/>
              </w:rPr>
              <w:t>共地</w:t>
            </w:r>
            <w:r>
              <w:rPr>
                <w:rFonts w:ascii="Times New Roman" w:hAnsi="Times New Roman" w:eastAsia="Times New Roman" w:cs="Times New Roman"/>
                <w:sz w:val="20"/>
                <w:szCs w:val="20"/>
              </w:rPr>
              <w:t>)</w:t>
            </w:r>
          </w:p>
        </w:tc>
        <w:tc>
          <w:tcPr>
            <w:tcW w:w="4473" w:type="dxa"/>
            <w:tcBorders>
              <w:top w:val="single" w:color="000000" w:sz="4" w:space="0"/>
              <w:left w:val="single" w:color="000000" w:sz="4" w:space="0"/>
              <w:bottom w:val="single" w:color="000000" w:sz="4" w:space="0"/>
              <w:right w:val="single" w:color="000000" w:sz="4" w:space="0"/>
            </w:tcBorders>
          </w:tcPr>
          <w:p>
            <w:pPr>
              <w:spacing w:before="36"/>
              <w:ind w:left="196"/>
              <w:rPr>
                <w:lang w:eastAsia="zh-CN"/>
              </w:rPr>
            </w:pPr>
            <w:r>
              <w:rPr>
                <w:spacing w:val="11"/>
                <w:sz w:val="20"/>
                <w:szCs w:val="20"/>
                <w:lang w:eastAsia="zh-CN"/>
              </w:rPr>
              <w:t>褐线（</w:t>
            </w:r>
            <w:r>
              <w:rPr>
                <w:rFonts w:ascii="Times New Roman" w:hAnsi="Times New Roman" w:eastAsia="Times New Roman" w:cs="Times New Roman"/>
                <w:spacing w:val="8"/>
                <w:sz w:val="20"/>
                <w:szCs w:val="20"/>
                <w:lang w:eastAsia="zh-CN"/>
              </w:rPr>
              <w:t>GND</w:t>
            </w:r>
            <w:r>
              <w:rPr>
                <w:spacing w:val="13"/>
                <w:sz w:val="20"/>
                <w:szCs w:val="20"/>
                <w:lang w:eastAsia="zh-CN"/>
              </w:rPr>
              <w:t>）</w:t>
            </w:r>
            <w:r>
              <w:rPr>
                <w:rFonts w:ascii="Times New Roman" w:hAnsi="Times New Roman" w:eastAsia="Times New Roman" w:cs="Times New Roman"/>
                <w:spacing w:val="5"/>
                <w:sz w:val="20"/>
                <w:szCs w:val="20"/>
                <w:lang w:eastAsia="zh-CN"/>
              </w:rPr>
              <w:t>------GND(8.4</w:t>
            </w:r>
            <w:r>
              <w:rPr>
                <w:rFonts w:ascii="Times New Roman" w:hAnsi="Times New Roman" w:eastAsia="Times New Roman" w:cs="Times New Roman"/>
                <w:spacing w:val="4"/>
                <w:sz w:val="20"/>
                <w:szCs w:val="20"/>
                <w:lang w:eastAsia="zh-CN"/>
              </w:rPr>
              <w:t xml:space="preserve"> </w:t>
            </w:r>
            <w:r>
              <w:rPr>
                <w:rFonts w:ascii="Times New Roman" w:hAnsi="Times New Roman" w:eastAsia="Times New Roman" w:cs="Times New Roman"/>
                <w:spacing w:val="9"/>
                <w:sz w:val="20"/>
                <w:szCs w:val="20"/>
                <w:lang w:eastAsia="zh-CN"/>
              </w:rPr>
              <w:t>V</w:t>
            </w:r>
            <w:r>
              <w:rPr>
                <w:rFonts w:ascii="Times New Roman" w:hAnsi="Times New Roman" w:eastAsia="Times New Roman" w:cs="Times New Roman"/>
                <w:spacing w:val="5"/>
                <w:sz w:val="20"/>
                <w:szCs w:val="20"/>
                <w:lang w:eastAsia="zh-CN"/>
              </w:rPr>
              <w:t xml:space="preserve"> </w:t>
            </w:r>
            <w:r>
              <w:rPr>
                <w:spacing w:val="11"/>
                <w:sz w:val="20"/>
                <w:szCs w:val="20"/>
                <w:lang w:eastAsia="zh-CN"/>
              </w:rPr>
              <w:t>锂电池负极、</w:t>
            </w:r>
          </w:p>
          <w:p>
            <w:pPr>
              <w:spacing w:before="52"/>
              <w:ind w:left="1249"/>
            </w:pPr>
            <w:r>
              <w:rPr>
                <w:rFonts w:ascii="Times New Roman" w:hAnsi="Times New Roman" w:eastAsia="Times New Roman" w:cs="Times New Roman"/>
                <w:sz w:val="20"/>
                <w:szCs w:val="20"/>
              </w:rPr>
              <w:t>STM32</w:t>
            </w:r>
            <w:r>
              <w:rPr>
                <w:rFonts w:ascii="Times New Roman" w:hAnsi="Times New Roman" w:eastAsia="Times New Roman" w:cs="Times New Roman"/>
                <w:spacing w:val="7"/>
                <w:sz w:val="20"/>
                <w:szCs w:val="20"/>
              </w:rPr>
              <w:t xml:space="preserve"> </w:t>
            </w:r>
            <w:r>
              <w:rPr>
                <w:sz w:val="20"/>
                <w:szCs w:val="20"/>
              </w:rPr>
              <w:t>的</w:t>
            </w:r>
            <w:r>
              <w:rPr>
                <w:spacing w:val="15"/>
                <w:sz w:val="20"/>
                <w:szCs w:val="20"/>
              </w:rPr>
              <w:t xml:space="preserve"> </w:t>
            </w:r>
            <w:r>
              <w:rPr>
                <w:rFonts w:ascii="Times New Roman" w:hAnsi="Times New Roman" w:eastAsia="Times New Roman" w:cs="Times New Roman"/>
                <w:sz w:val="20"/>
                <w:szCs w:val="20"/>
              </w:rPr>
              <w:t>GND</w:t>
            </w:r>
            <w:r>
              <w:rPr>
                <w:rFonts w:ascii="Times New Roman" w:hAnsi="Times New Roman" w:eastAsia="Times New Roman" w:cs="Times New Roman"/>
                <w:spacing w:val="8"/>
                <w:sz w:val="20"/>
                <w:szCs w:val="20"/>
              </w:rPr>
              <w:t xml:space="preserve"> </w:t>
            </w:r>
            <w:r>
              <w:rPr>
                <w:sz w:val="20"/>
                <w:szCs w:val="20"/>
              </w:rPr>
              <w:t>共地</w:t>
            </w:r>
            <w:r>
              <w:rPr>
                <w:rFonts w:ascii="Times New Roman" w:hAnsi="Times New Roman" w:eastAsia="Times New Roman" w:cs="Times New Roman"/>
                <w:sz w:val="20"/>
                <w:szCs w:val="20"/>
              </w:rPr>
              <w:t>)</w:t>
            </w:r>
          </w:p>
        </w:tc>
      </w:tr>
      <w:tr>
        <w:tblPrEx>
          <w:tblCellMar>
            <w:top w:w="0" w:type="dxa"/>
            <w:left w:w="0" w:type="dxa"/>
            <w:bottom w:w="0" w:type="dxa"/>
            <w:right w:w="0" w:type="dxa"/>
          </w:tblCellMar>
        </w:tblPrEx>
        <w:trPr>
          <w:trHeight w:val="311" w:hRule="exact"/>
        </w:trPr>
        <w:tc>
          <w:tcPr>
            <w:tcW w:w="4472" w:type="dxa"/>
            <w:tcBorders>
              <w:top w:val="single" w:color="000000" w:sz="4" w:space="0"/>
              <w:left w:val="single" w:color="000000" w:sz="4" w:space="0"/>
              <w:bottom w:val="single" w:color="000000" w:sz="4" w:space="0"/>
              <w:right w:val="single" w:color="000000" w:sz="4" w:space="0"/>
            </w:tcBorders>
          </w:tcPr>
          <w:p>
            <w:pPr>
              <w:spacing w:before="38"/>
              <w:ind w:left="483"/>
              <w:rPr>
                <w:lang w:eastAsia="zh-CN"/>
              </w:rPr>
            </w:pPr>
            <w:r>
              <w:rPr>
                <w:spacing w:val="7"/>
                <w:sz w:val="20"/>
                <w:szCs w:val="20"/>
                <w:lang w:eastAsia="zh-CN"/>
              </w:rPr>
              <w:t>黄线</w:t>
            </w:r>
            <w:r>
              <w:rPr>
                <w:rFonts w:ascii="Times New Roman" w:hAnsi="Times New Roman" w:eastAsia="Times New Roman" w:cs="Times New Roman"/>
                <w:spacing w:val="4"/>
                <w:sz w:val="20"/>
                <w:szCs w:val="20"/>
                <w:lang w:eastAsia="zh-CN"/>
              </w:rPr>
              <w:t>(</w:t>
            </w:r>
            <w:r>
              <w:rPr>
                <w:spacing w:val="8"/>
                <w:sz w:val="20"/>
                <w:szCs w:val="20"/>
                <w:lang w:eastAsia="zh-CN"/>
              </w:rPr>
              <w:t>信号线</w:t>
            </w:r>
            <w:r>
              <w:rPr>
                <w:rFonts w:ascii="Times New Roman" w:hAnsi="Times New Roman" w:eastAsia="Times New Roman" w:cs="Times New Roman"/>
                <w:spacing w:val="2"/>
                <w:sz w:val="20"/>
                <w:szCs w:val="20"/>
                <w:lang w:eastAsia="zh-CN"/>
              </w:rPr>
              <w:t>)------</w:t>
            </w:r>
            <w:r>
              <w:rPr>
                <w:spacing w:val="9"/>
                <w:sz w:val="20"/>
                <w:szCs w:val="20"/>
                <w:lang w:eastAsia="zh-CN"/>
              </w:rPr>
              <w:t>信号线（</w:t>
            </w:r>
            <w:r>
              <w:rPr>
                <w:rFonts w:ascii="Times New Roman" w:hAnsi="Times New Roman" w:eastAsia="Times New Roman" w:cs="Times New Roman"/>
                <w:spacing w:val="4"/>
                <w:sz w:val="20"/>
                <w:szCs w:val="20"/>
                <w:lang w:eastAsia="zh-CN"/>
              </w:rPr>
              <w:t>PA6</w:t>
            </w:r>
            <w:r>
              <w:rPr>
                <w:rFonts w:ascii="Times New Roman" w:hAnsi="Times New Roman" w:eastAsia="Times New Roman" w:cs="Times New Roman"/>
                <w:spacing w:val="6"/>
                <w:sz w:val="20"/>
                <w:szCs w:val="20"/>
                <w:lang w:eastAsia="zh-CN"/>
              </w:rPr>
              <w:t xml:space="preserve"> </w:t>
            </w:r>
            <w:r>
              <w:rPr>
                <w:spacing w:val="8"/>
                <w:sz w:val="20"/>
                <w:szCs w:val="20"/>
                <w:lang w:eastAsia="zh-CN"/>
              </w:rPr>
              <w:t>引脚）</w:t>
            </w:r>
          </w:p>
        </w:tc>
        <w:tc>
          <w:tcPr>
            <w:tcW w:w="4473" w:type="dxa"/>
            <w:tcBorders>
              <w:top w:val="single" w:color="000000" w:sz="4" w:space="0"/>
              <w:left w:val="single" w:color="000000" w:sz="4" w:space="0"/>
              <w:bottom w:val="single" w:color="000000" w:sz="4" w:space="0"/>
              <w:right w:val="single" w:color="000000" w:sz="4" w:space="0"/>
            </w:tcBorders>
          </w:tcPr>
          <w:p>
            <w:pPr>
              <w:spacing w:before="38"/>
              <w:ind w:left="484"/>
              <w:rPr>
                <w:lang w:eastAsia="zh-CN"/>
              </w:rPr>
            </w:pPr>
            <w:r>
              <w:rPr>
                <w:spacing w:val="7"/>
                <w:sz w:val="20"/>
                <w:szCs w:val="20"/>
                <w:lang w:eastAsia="zh-CN"/>
              </w:rPr>
              <w:t>黄线</w:t>
            </w:r>
            <w:r>
              <w:rPr>
                <w:rFonts w:ascii="Times New Roman" w:hAnsi="Times New Roman" w:eastAsia="Times New Roman" w:cs="Times New Roman"/>
                <w:spacing w:val="4"/>
                <w:sz w:val="20"/>
                <w:szCs w:val="20"/>
                <w:lang w:eastAsia="zh-CN"/>
              </w:rPr>
              <w:t>(</w:t>
            </w:r>
            <w:r>
              <w:rPr>
                <w:spacing w:val="8"/>
                <w:sz w:val="20"/>
                <w:szCs w:val="20"/>
                <w:lang w:eastAsia="zh-CN"/>
              </w:rPr>
              <w:t>信号线</w:t>
            </w:r>
            <w:r>
              <w:rPr>
                <w:rFonts w:ascii="Times New Roman" w:hAnsi="Times New Roman" w:eastAsia="Times New Roman" w:cs="Times New Roman"/>
                <w:spacing w:val="2"/>
                <w:sz w:val="20"/>
                <w:szCs w:val="20"/>
                <w:lang w:eastAsia="zh-CN"/>
              </w:rPr>
              <w:t>)------</w:t>
            </w:r>
            <w:r>
              <w:rPr>
                <w:spacing w:val="9"/>
                <w:sz w:val="20"/>
                <w:szCs w:val="20"/>
                <w:lang w:eastAsia="zh-CN"/>
              </w:rPr>
              <w:t>信号线（</w:t>
            </w:r>
            <w:r>
              <w:rPr>
                <w:rFonts w:ascii="Times New Roman" w:hAnsi="Times New Roman" w:eastAsia="Times New Roman" w:cs="Times New Roman"/>
                <w:spacing w:val="4"/>
                <w:sz w:val="20"/>
                <w:szCs w:val="20"/>
                <w:lang w:eastAsia="zh-CN"/>
              </w:rPr>
              <w:t>PA0</w:t>
            </w:r>
            <w:r>
              <w:rPr>
                <w:rFonts w:ascii="Times New Roman" w:hAnsi="Times New Roman" w:eastAsia="Times New Roman" w:cs="Times New Roman"/>
                <w:spacing w:val="6"/>
                <w:sz w:val="20"/>
                <w:szCs w:val="20"/>
                <w:lang w:eastAsia="zh-CN"/>
              </w:rPr>
              <w:t xml:space="preserve"> </w:t>
            </w:r>
            <w:r>
              <w:rPr>
                <w:spacing w:val="8"/>
                <w:sz w:val="20"/>
                <w:szCs w:val="20"/>
                <w:lang w:eastAsia="zh-CN"/>
              </w:rPr>
              <w:t>引脚）</w:t>
            </w:r>
          </w:p>
        </w:tc>
      </w:tr>
    </w:tbl>
    <w:p>
      <w:pPr>
        <w:spacing w:line="314" w:lineRule="exact"/>
        <w:rPr>
          <w:lang w:eastAsia="zh-CN"/>
        </w:rPr>
      </w:pPr>
    </w:p>
    <w:p>
      <w:pPr>
        <w:pStyle w:val="3"/>
        <w:numPr>
          <w:ilvl w:val="1"/>
          <w:numId w:val="9"/>
        </w:numPr>
        <w:tabs>
          <w:tab w:val="left" w:pos="925"/>
        </w:tabs>
        <w:rPr>
          <w:rFonts w:ascii="Times New Roman" w:hAnsi="Times New Roman" w:eastAsia="Times New Roman" w:cs="Times New Roman"/>
          <w:b/>
          <w:sz w:val="28"/>
          <w:szCs w:val="28"/>
        </w:rPr>
      </w:pPr>
      <w:bookmarkStart w:id="32" w:name="_TOC_300030"/>
      <w:r>
        <w:rPr>
          <w:b/>
          <w:spacing w:val="-1"/>
          <w:sz w:val="28"/>
          <w:szCs w:val="28"/>
        </w:rPr>
        <w:t>无线通信模块简介</w:t>
      </w:r>
      <w:bookmarkEnd w:id="32"/>
    </w:p>
    <w:p>
      <w:pPr>
        <w:spacing w:line="336" w:lineRule="exact"/>
      </w:pPr>
    </w:p>
    <w:p>
      <w:pPr>
        <w:pStyle w:val="3"/>
        <w:spacing w:line="304" w:lineRule="auto"/>
        <w:ind w:left="226" w:right="188" w:firstLine="480"/>
        <w:rPr>
          <w:lang w:eastAsia="zh-CN"/>
        </w:rPr>
      </w:pPr>
      <w:r>
        <w:rPr>
          <w:spacing w:val="-5"/>
          <w:lang w:eastAsia="zh-CN"/>
        </w:rPr>
        <w:t>本设计使用的无线通信模块为</w:t>
      </w:r>
      <w:r>
        <w:rPr>
          <w:spacing w:val="-2"/>
          <w:lang w:eastAsia="zh-CN"/>
        </w:rPr>
        <w:t xml:space="preserve"> </w:t>
      </w:r>
      <w:r>
        <w:rPr>
          <w:rFonts w:ascii="Times New Roman" w:hAnsi="Times New Roman" w:eastAsia="Times New Roman" w:cs="Times New Roman"/>
          <w:spacing w:val="-4"/>
          <w:lang w:eastAsia="zh-CN"/>
        </w:rPr>
        <w:t>HC-05</w:t>
      </w:r>
      <w:r>
        <w:rPr>
          <w:rFonts w:ascii="Times New Roman" w:hAnsi="Times New Roman" w:eastAsia="Times New Roman" w:cs="Times New Roman"/>
          <w:spacing w:val="-1"/>
          <w:lang w:eastAsia="zh-CN"/>
        </w:rPr>
        <w:t xml:space="preserve"> </w:t>
      </w:r>
      <w:r>
        <w:rPr>
          <w:spacing w:val="-5"/>
          <w:lang w:eastAsia="zh-CN"/>
        </w:rPr>
        <w:t>主从一体化的蓝牙串口通信模块</w:t>
      </w:r>
      <w:r>
        <w:rPr>
          <w:spacing w:val="-7"/>
          <w:lang w:eastAsia="zh-CN"/>
        </w:rPr>
        <w:t>（如图</w:t>
      </w:r>
      <w:r>
        <w:rPr>
          <w:spacing w:val="-4"/>
          <w:lang w:eastAsia="zh-CN"/>
        </w:rPr>
        <w:t xml:space="preserve"> </w:t>
      </w:r>
      <w:r>
        <w:rPr>
          <w:rFonts w:ascii="Times New Roman" w:hAnsi="Times New Roman" w:eastAsia="Times New Roman" w:cs="Times New Roman"/>
          <w:spacing w:val="-2"/>
          <w:lang w:eastAsia="zh-CN"/>
        </w:rPr>
        <w:t>4-10</w:t>
      </w:r>
      <w:r>
        <w:rPr>
          <w:spacing w:val="-7"/>
          <w:lang w:eastAsia="zh-CN"/>
        </w:rPr>
        <w:t>）</w:t>
      </w:r>
      <w:r>
        <w:rPr>
          <w:spacing w:val="-6"/>
          <w:lang w:eastAsia="zh-CN"/>
        </w:rPr>
        <w:t>。</w:t>
      </w:r>
      <w:r>
        <w:rPr>
          <w:spacing w:val="-3"/>
          <w:lang w:eastAsia="zh-CN"/>
        </w:rPr>
        <w:t>它可以实现单片机与电脑、手机等其他智能终端设备之间的无线通信，</w:t>
      </w:r>
      <w:r>
        <w:rPr>
          <w:spacing w:val="-4"/>
          <w:lang w:eastAsia="zh-CN"/>
        </w:rPr>
        <w:t>我们</w:t>
      </w:r>
      <w:r>
        <w:rPr>
          <w:spacing w:val="-3"/>
          <w:lang w:eastAsia="zh-CN"/>
        </w:rPr>
        <w:t>可以通过配置</w:t>
      </w:r>
      <w:r>
        <w:rPr>
          <w:rFonts w:ascii="Times New Roman" w:hAnsi="Times New Roman" w:eastAsia="Times New Roman" w:cs="Times New Roman"/>
          <w:lang w:eastAsia="zh-CN"/>
        </w:rPr>
        <w:t>STM32</w:t>
      </w:r>
      <w:r>
        <w:rPr>
          <w:rFonts w:ascii="Times New Roman" w:hAnsi="Times New Roman" w:eastAsia="Times New Roman" w:cs="Times New Roman"/>
          <w:spacing w:val="-16"/>
          <w:lang w:eastAsia="zh-CN"/>
        </w:rPr>
        <w:t xml:space="preserve"> </w:t>
      </w:r>
      <w:r>
        <w:rPr>
          <w:lang w:eastAsia="zh-CN"/>
        </w:rPr>
        <w:t>串口通信实现数据的互传。供电电压范围为</w:t>
      </w:r>
      <w:r>
        <w:rPr>
          <w:spacing w:val="-34"/>
          <w:lang w:eastAsia="zh-CN"/>
        </w:rPr>
        <w:t xml:space="preserve"> </w:t>
      </w:r>
      <w:r>
        <w:rPr>
          <w:rFonts w:ascii="Times New Roman" w:hAnsi="Times New Roman" w:eastAsia="Times New Roman" w:cs="Times New Roman"/>
          <w:lang w:eastAsia="zh-CN"/>
        </w:rPr>
        <w:t>3.6</w:t>
      </w:r>
      <w:r>
        <w:rPr>
          <w:rFonts w:ascii="Times New Roman" w:hAnsi="Times New Roman" w:eastAsia="Times New Roman" w:cs="Times New Roman"/>
          <w:spacing w:val="-16"/>
          <w:lang w:eastAsia="zh-CN"/>
        </w:rPr>
        <w:t xml:space="preserve"> </w:t>
      </w:r>
      <w:r>
        <w:rPr>
          <w:rFonts w:ascii="Times New Roman" w:hAnsi="Times New Roman" w:eastAsia="Times New Roman" w:cs="Times New Roman"/>
          <w:lang w:eastAsia="zh-CN"/>
        </w:rPr>
        <w:t>V~6</w:t>
      </w:r>
      <w:r>
        <w:rPr>
          <w:rFonts w:ascii="Times New Roman" w:hAnsi="Times New Roman" w:eastAsia="Times New Roman" w:cs="Times New Roman"/>
          <w:spacing w:val="-17"/>
          <w:lang w:eastAsia="zh-CN"/>
        </w:rPr>
        <w:t xml:space="preserve"> </w:t>
      </w:r>
      <w:r>
        <w:rPr>
          <w:rFonts w:ascii="Times New Roman" w:hAnsi="Times New Roman" w:eastAsia="Times New Roman" w:cs="Times New Roman"/>
          <w:lang w:eastAsia="zh-CN"/>
        </w:rPr>
        <w:t>V</w:t>
      </w:r>
      <w:r>
        <w:rPr>
          <w:lang w:eastAsia="zh-CN"/>
        </w:rPr>
        <w:t>，通信距离为</w:t>
      </w:r>
      <w:r>
        <w:rPr>
          <w:spacing w:val="-34"/>
          <w:lang w:eastAsia="zh-CN"/>
        </w:rPr>
        <w:t xml:space="preserve"> </w:t>
      </w:r>
      <w:r>
        <w:rPr>
          <w:rFonts w:ascii="Times New Roman" w:hAnsi="Times New Roman" w:eastAsia="Times New Roman" w:cs="Times New Roman"/>
          <w:lang w:eastAsia="zh-CN"/>
        </w:rPr>
        <w:t>10</w:t>
      </w:r>
      <w:r>
        <w:rPr>
          <w:rFonts w:ascii="Times New Roman" w:hAnsi="Times New Roman" w:eastAsia="Times New Roman" w:cs="Times New Roman"/>
          <w:spacing w:val="-17"/>
          <w:lang w:eastAsia="zh-CN"/>
        </w:rPr>
        <w:t xml:space="preserve"> </w:t>
      </w:r>
      <w:r>
        <w:rPr>
          <w:rFonts w:ascii="Times New Roman" w:hAnsi="Times New Roman" w:eastAsia="Times New Roman" w:cs="Times New Roman"/>
          <w:lang w:eastAsia="zh-CN"/>
        </w:rPr>
        <w:t>m</w:t>
      </w:r>
      <w:r>
        <w:rPr>
          <w:lang w:eastAsia="zh-CN"/>
        </w:rPr>
        <w:t>。</w:t>
      </w:r>
    </w:p>
    <w:p>
      <w:pPr>
        <w:rPr>
          <w:lang w:eastAsia="zh-CN"/>
        </w:rPr>
        <w:sectPr>
          <w:pgSz w:w="11906" w:h="16838"/>
          <w:pgMar w:top="1381" w:right="882" w:bottom="1299" w:left="1249" w:header="1381" w:footer="1299" w:gutter="0"/>
          <w:cols w:space="720" w:num="1"/>
        </w:sectPr>
      </w:pPr>
    </w:p>
    <w:p>
      <w:pPr>
        <w:spacing w:line="200" w:lineRule="exact"/>
        <w:rPr>
          <w:lang w:eastAsia="zh-CN"/>
        </w:rPr>
      </w:pPr>
      <w:r>
        <w:drawing>
          <wp:anchor distT="0" distB="0" distL="114300" distR="114300" simplePos="0" relativeHeight="251679744" behindDoc="1" locked="0" layoutInCell="1" allowOverlap="1">
            <wp:simplePos x="0" y="0"/>
            <wp:positionH relativeFrom="page">
              <wp:posOffset>2584450</wp:posOffset>
            </wp:positionH>
            <wp:positionV relativeFrom="page">
              <wp:posOffset>908050</wp:posOffset>
            </wp:positionV>
            <wp:extent cx="2254250" cy="1771650"/>
            <wp:effectExtent l="0" t="0" r="0" b="0"/>
            <wp:wrapNone/>
            <wp:docPr id="5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2254250" cy="1771650"/>
                    </a:xfrm>
                    <a:prstGeom prst="rect">
                      <a:avLst/>
                    </a:prstGeom>
                    <a:noFill/>
                  </pic:spPr>
                </pic:pic>
              </a:graphicData>
            </a:graphic>
          </wp:anchor>
        </w:drawing>
      </w:r>
      <w:r>
        <w:drawing>
          <wp:anchor distT="0" distB="0" distL="114300" distR="114300" simplePos="0" relativeHeight="251680768" behindDoc="1" locked="0" layoutInCell="1" allowOverlap="1">
            <wp:simplePos x="0" y="0"/>
            <wp:positionH relativeFrom="page">
              <wp:posOffset>2933700</wp:posOffset>
            </wp:positionH>
            <wp:positionV relativeFrom="page">
              <wp:posOffset>6337300</wp:posOffset>
            </wp:positionV>
            <wp:extent cx="1549400" cy="1200150"/>
            <wp:effectExtent l="0" t="0" r="0" b="0"/>
            <wp:wrapNone/>
            <wp:docPr id="5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1549400" cy="1200150"/>
                    </a:xfrm>
                    <a:prstGeom prst="rect">
                      <a:avLst/>
                    </a:prstGeom>
                    <a:noFill/>
                  </pic:spPr>
                </pic:pic>
              </a:graphicData>
            </a:graphic>
          </wp:anchor>
        </w:drawing>
      </w: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82" w:lineRule="exact"/>
        <w:rPr>
          <w:lang w:eastAsia="zh-CN"/>
        </w:rPr>
      </w:pPr>
    </w:p>
    <w:p>
      <w:pPr>
        <w:pStyle w:val="3"/>
        <w:ind w:left="3550"/>
        <w:rPr>
          <w:lang w:eastAsia="zh-CN"/>
        </w:rPr>
      </w:pPr>
      <w:r>
        <w:rPr>
          <w:spacing w:val="5"/>
          <w:sz w:val="20"/>
          <w:szCs w:val="20"/>
          <w:lang w:eastAsia="zh-CN"/>
        </w:rPr>
        <w:t>图</w:t>
      </w:r>
      <w:r>
        <w:rPr>
          <w:spacing w:val="6"/>
          <w:sz w:val="20"/>
          <w:szCs w:val="20"/>
          <w:lang w:eastAsia="zh-CN"/>
        </w:rPr>
        <w:t xml:space="preserve"> </w:t>
      </w:r>
      <w:r>
        <w:rPr>
          <w:rFonts w:ascii="Times New Roman" w:hAnsi="Times New Roman" w:eastAsia="Times New Roman" w:cs="Times New Roman"/>
          <w:spacing w:val="2"/>
          <w:sz w:val="20"/>
          <w:szCs w:val="20"/>
          <w:lang w:eastAsia="zh-CN"/>
        </w:rPr>
        <w:t>4-10</w:t>
      </w:r>
      <w:r>
        <w:rPr>
          <w:rFonts w:ascii="Times New Roman" w:hAnsi="Times New Roman" w:eastAsia="Times New Roman" w:cs="Times New Roman"/>
          <w:spacing w:val="4"/>
          <w:sz w:val="20"/>
          <w:szCs w:val="20"/>
          <w:lang w:eastAsia="zh-CN"/>
        </w:rPr>
        <w:t xml:space="preserve"> </w:t>
      </w:r>
      <w:r>
        <w:rPr>
          <w:spacing w:val="5"/>
          <w:sz w:val="20"/>
          <w:szCs w:val="20"/>
          <w:lang w:eastAsia="zh-CN"/>
        </w:rPr>
        <w:t>蓝牙串口模块实物图</w:t>
      </w:r>
    </w:p>
    <w:p>
      <w:pPr>
        <w:pStyle w:val="3"/>
        <w:spacing w:before="67"/>
        <w:ind w:left="706"/>
        <w:rPr>
          <w:lang w:eastAsia="zh-CN"/>
        </w:rPr>
      </w:pPr>
      <w:r>
        <w:rPr>
          <w:lang w:eastAsia="zh-CN"/>
        </w:rPr>
        <w:t>本设计中的无线通信模块与单片机硬件接线如下表</w:t>
      </w:r>
      <w:r>
        <w:rPr>
          <w:spacing w:val="-59"/>
          <w:lang w:eastAsia="zh-CN"/>
        </w:rPr>
        <w:t xml:space="preserve"> </w:t>
      </w:r>
      <w:r>
        <w:rPr>
          <w:rFonts w:ascii="Times New Roman" w:hAnsi="Times New Roman" w:eastAsia="Times New Roman" w:cs="Times New Roman"/>
          <w:spacing w:val="-2"/>
          <w:lang w:eastAsia="zh-CN"/>
        </w:rPr>
        <w:t>4-3</w:t>
      </w:r>
      <w:r>
        <w:rPr>
          <w:spacing w:val="-1"/>
          <w:lang w:eastAsia="zh-CN"/>
        </w:rPr>
        <w:t>：</w:t>
      </w:r>
    </w:p>
    <w:p>
      <w:pPr>
        <w:pStyle w:val="3"/>
        <w:spacing w:before="99" w:after="49"/>
        <w:ind w:left="4311"/>
      </w:pPr>
      <w:r>
        <w:rPr>
          <w:sz w:val="20"/>
          <w:szCs w:val="20"/>
        </w:rPr>
        <w:t xml:space="preserve">表 </w:t>
      </w:r>
      <w:r>
        <w:rPr>
          <w:rFonts w:ascii="Times New Roman" w:hAnsi="Times New Roman" w:eastAsia="Times New Roman" w:cs="Times New Roman"/>
          <w:sz w:val="20"/>
          <w:szCs w:val="20"/>
        </w:rPr>
        <w:t>4-3</w:t>
      </w:r>
      <w:r>
        <w:rPr>
          <w:rFonts w:ascii="Times New Roman" w:hAnsi="Times New Roman" w:eastAsia="Times New Roman" w:cs="Times New Roman"/>
          <w:spacing w:val="8"/>
          <w:sz w:val="20"/>
          <w:szCs w:val="20"/>
        </w:rPr>
        <w:t xml:space="preserve">  </w:t>
      </w:r>
      <w:r>
        <w:rPr>
          <w:sz w:val="20"/>
          <w:szCs w:val="20"/>
        </w:rPr>
        <w:t>硬件接线</w:t>
      </w:r>
    </w:p>
    <w:tbl>
      <w:tblPr>
        <w:tblStyle w:val="15"/>
        <w:tblW w:w="0" w:type="auto"/>
        <w:tblInd w:w="118" w:type="dxa"/>
        <w:tblLayout w:type="fixed"/>
        <w:tblCellMar>
          <w:top w:w="0" w:type="dxa"/>
          <w:left w:w="0" w:type="dxa"/>
          <w:bottom w:w="0" w:type="dxa"/>
          <w:right w:w="0" w:type="dxa"/>
        </w:tblCellMar>
      </w:tblPr>
      <w:tblGrid>
        <w:gridCol w:w="4618"/>
        <w:gridCol w:w="4679"/>
      </w:tblGrid>
      <w:tr>
        <w:tblPrEx>
          <w:tblCellMar>
            <w:top w:w="0" w:type="dxa"/>
            <w:left w:w="0" w:type="dxa"/>
            <w:bottom w:w="0" w:type="dxa"/>
            <w:right w:w="0" w:type="dxa"/>
          </w:tblCellMar>
        </w:tblPrEx>
        <w:trPr>
          <w:trHeight w:val="326" w:hRule="exact"/>
        </w:trPr>
        <w:tc>
          <w:tcPr>
            <w:tcW w:w="4618" w:type="dxa"/>
            <w:tcBorders>
              <w:top w:val="single" w:color="000000" w:sz="4" w:space="0"/>
              <w:left w:val="single" w:color="000000" w:sz="4" w:space="0"/>
              <w:bottom w:val="single" w:color="000000" w:sz="4" w:space="0"/>
              <w:right w:val="single" w:color="000000" w:sz="4" w:space="0"/>
            </w:tcBorders>
          </w:tcPr>
          <w:p>
            <w:pPr>
              <w:spacing w:before="49"/>
              <w:ind w:left="2011"/>
            </w:pPr>
            <w:r>
              <w:rPr>
                <w:rFonts w:ascii="Times New Roman" w:hAnsi="Times New Roman" w:eastAsia="Times New Roman" w:cs="Times New Roman"/>
                <w:spacing w:val="4"/>
                <w:sz w:val="20"/>
                <w:szCs w:val="20"/>
              </w:rPr>
              <w:t>HC</w:t>
            </w:r>
            <w:r>
              <w:rPr>
                <w:rFonts w:ascii="Times New Roman" w:hAnsi="Times New Roman" w:eastAsia="Times New Roman" w:cs="Times New Roman"/>
                <w:spacing w:val="2"/>
                <w:sz w:val="20"/>
                <w:szCs w:val="20"/>
              </w:rPr>
              <w:t>-05</w:t>
            </w:r>
          </w:p>
        </w:tc>
        <w:tc>
          <w:tcPr>
            <w:tcW w:w="4679" w:type="dxa"/>
            <w:tcBorders>
              <w:top w:val="single" w:color="000000" w:sz="4" w:space="0"/>
              <w:left w:val="single" w:color="000000" w:sz="4" w:space="0"/>
              <w:bottom w:val="single" w:color="000000" w:sz="4" w:space="0"/>
              <w:right w:val="single" w:color="000000" w:sz="4" w:space="0"/>
            </w:tcBorders>
          </w:tcPr>
          <w:p>
            <w:pPr>
              <w:spacing w:before="42"/>
              <w:ind w:left="1667"/>
            </w:pPr>
            <w:r>
              <w:rPr>
                <w:rFonts w:ascii="Times New Roman" w:hAnsi="Times New Roman" w:eastAsia="Times New Roman" w:cs="Times New Roman"/>
                <w:spacing w:val="4"/>
                <w:sz w:val="20"/>
                <w:szCs w:val="20"/>
              </w:rPr>
              <w:t>STM32</w:t>
            </w:r>
            <w:r>
              <w:rPr>
                <w:rFonts w:ascii="Times New Roman" w:hAnsi="Times New Roman" w:eastAsia="Times New Roman" w:cs="Times New Roman"/>
                <w:spacing w:val="5"/>
                <w:sz w:val="20"/>
                <w:szCs w:val="20"/>
              </w:rPr>
              <w:t xml:space="preserve"> </w:t>
            </w:r>
            <w:r>
              <w:rPr>
                <w:spacing w:val="8"/>
                <w:sz w:val="20"/>
                <w:szCs w:val="20"/>
              </w:rPr>
              <w:t>单片机</w:t>
            </w:r>
          </w:p>
        </w:tc>
      </w:tr>
      <w:tr>
        <w:tblPrEx>
          <w:tblCellMar>
            <w:top w:w="0" w:type="dxa"/>
            <w:left w:w="0" w:type="dxa"/>
            <w:bottom w:w="0" w:type="dxa"/>
            <w:right w:w="0" w:type="dxa"/>
          </w:tblCellMar>
        </w:tblPrEx>
        <w:trPr>
          <w:trHeight w:val="322" w:hRule="exact"/>
        </w:trPr>
        <w:tc>
          <w:tcPr>
            <w:tcW w:w="4618" w:type="dxa"/>
            <w:tcBorders>
              <w:top w:val="single" w:color="000000" w:sz="4" w:space="0"/>
              <w:left w:val="single" w:color="000000" w:sz="4" w:space="0"/>
              <w:bottom w:val="single" w:color="000000" w:sz="4" w:space="0"/>
              <w:right w:val="single" w:color="000000" w:sz="4" w:space="0"/>
            </w:tcBorders>
          </w:tcPr>
          <w:p>
            <w:pPr>
              <w:spacing w:before="44"/>
              <w:ind w:left="2157"/>
            </w:pPr>
            <w:r>
              <w:rPr>
                <w:rFonts w:ascii="Times New Roman" w:hAnsi="Times New Roman" w:eastAsia="Times New Roman" w:cs="Times New Roman"/>
                <w:spacing w:val="-1"/>
                <w:sz w:val="20"/>
                <w:szCs w:val="20"/>
              </w:rPr>
              <w:t>TX</w:t>
            </w:r>
          </w:p>
        </w:tc>
        <w:tc>
          <w:tcPr>
            <w:tcW w:w="4679" w:type="dxa"/>
            <w:tcBorders>
              <w:top w:val="single" w:color="000000" w:sz="4" w:space="0"/>
              <w:left w:val="single" w:color="000000" w:sz="4" w:space="0"/>
              <w:bottom w:val="single" w:color="000000" w:sz="4" w:space="0"/>
              <w:right w:val="single" w:color="000000" w:sz="4" w:space="0"/>
            </w:tcBorders>
          </w:tcPr>
          <w:p>
            <w:pPr>
              <w:spacing w:before="37"/>
              <w:ind w:left="1744"/>
            </w:pPr>
            <w:r>
              <w:rPr>
                <w:rFonts w:ascii="Times New Roman" w:hAnsi="Times New Roman" w:eastAsia="Times New Roman" w:cs="Times New Roman"/>
                <w:spacing w:val="2"/>
                <w:sz w:val="20"/>
                <w:szCs w:val="20"/>
              </w:rPr>
              <w:t>RX</w:t>
            </w:r>
            <w:r>
              <w:rPr>
                <w:spacing w:val="5"/>
                <w:sz w:val="20"/>
                <w:szCs w:val="20"/>
              </w:rPr>
              <w:t>（</w:t>
            </w:r>
            <w:r>
              <w:rPr>
                <w:rFonts w:ascii="Times New Roman" w:hAnsi="Times New Roman" w:eastAsia="Times New Roman" w:cs="Times New Roman"/>
                <w:spacing w:val="2"/>
                <w:sz w:val="20"/>
                <w:szCs w:val="20"/>
              </w:rPr>
              <w:t>PA10</w:t>
            </w:r>
            <w:r>
              <w:rPr>
                <w:spacing w:val="6"/>
                <w:sz w:val="20"/>
                <w:szCs w:val="20"/>
              </w:rPr>
              <w:t>）</w:t>
            </w:r>
          </w:p>
        </w:tc>
      </w:tr>
      <w:tr>
        <w:tblPrEx>
          <w:tblCellMar>
            <w:top w:w="0" w:type="dxa"/>
            <w:left w:w="0" w:type="dxa"/>
            <w:bottom w:w="0" w:type="dxa"/>
            <w:right w:w="0" w:type="dxa"/>
          </w:tblCellMar>
        </w:tblPrEx>
        <w:trPr>
          <w:trHeight w:val="322" w:hRule="exact"/>
        </w:trPr>
        <w:tc>
          <w:tcPr>
            <w:tcW w:w="4618" w:type="dxa"/>
            <w:tcBorders>
              <w:top w:val="single" w:color="000000" w:sz="4" w:space="0"/>
              <w:left w:val="single" w:color="000000" w:sz="4" w:space="0"/>
              <w:bottom w:val="single" w:color="000000" w:sz="4" w:space="0"/>
              <w:right w:val="single" w:color="000000" w:sz="4" w:space="0"/>
            </w:tcBorders>
          </w:tcPr>
          <w:p>
            <w:pPr>
              <w:spacing w:before="44"/>
              <w:ind w:left="2153"/>
            </w:pPr>
            <w:r>
              <w:rPr>
                <w:rFonts w:ascii="Times New Roman" w:hAnsi="Times New Roman" w:eastAsia="Times New Roman" w:cs="Times New Roman"/>
                <w:sz w:val="20"/>
                <w:szCs w:val="20"/>
              </w:rPr>
              <w:t>RX</w:t>
            </w:r>
          </w:p>
        </w:tc>
        <w:tc>
          <w:tcPr>
            <w:tcW w:w="4679" w:type="dxa"/>
            <w:tcBorders>
              <w:top w:val="single" w:color="000000" w:sz="4" w:space="0"/>
              <w:left w:val="single" w:color="000000" w:sz="4" w:space="0"/>
              <w:bottom w:val="single" w:color="000000" w:sz="4" w:space="0"/>
              <w:right w:val="single" w:color="000000" w:sz="4" w:space="0"/>
            </w:tcBorders>
          </w:tcPr>
          <w:p>
            <w:pPr>
              <w:spacing w:before="37"/>
              <w:ind w:left="1804"/>
            </w:pPr>
            <w:r>
              <w:rPr>
                <w:rFonts w:ascii="Times New Roman" w:hAnsi="Times New Roman" w:eastAsia="Times New Roman" w:cs="Times New Roman"/>
                <w:spacing w:val="2"/>
                <w:sz w:val="20"/>
                <w:szCs w:val="20"/>
              </w:rPr>
              <w:t>TX</w:t>
            </w:r>
            <w:r>
              <w:rPr>
                <w:spacing w:val="3"/>
                <w:sz w:val="20"/>
                <w:szCs w:val="20"/>
              </w:rPr>
              <w:t>（</w:t>
            </w:r>
            <w:r>
              <w:rPr>
                <w:rFonts w:ascii="Times New Roman" w:hAnsi="Times New Roman" w:eastAsia="Times New Roman" w:cs="Times New Roman"/>
                <w:spacing w:val="2"/>
                <w:sz w:val="20"/>
                <w:szCs w:val="20"/>
              </w:rPr>
              <w:t>PA9</w:t>
            </w:r>
            <w:r>
              <w:rPr>
                <w:spacing w:val="4"/>
                <w:sz w:val="20"/>
                <w:szCs w:val="20"/>
              </w:rPr>
              <w:t>）</w:t>
            </w:r>
          </w:p>
        </w:tc>
      </w:tr>
      <w:tr>
        <w:tblPrEx>
          <w:tblCellMar>
            <w:top w:w="0" w:type="dxa"/>
            <w:left w:w="0" w:type="dxa"/>
            <w:bottom w:w="0" w:type="dxa"/>
            <w:right w:w="0" w:type="dxa"/>
          </w:tblCellMar>
        </w:tblPrEx>
        <w:trPr>
          <w:trHeight w:val="322" w:hRule="exact"/>
        </w:trPr>
        <w:tc>
          <w:tcPr>
            <w:tcW w:w="4618" w:type="dxa"/>
            <w:tcBorders>
              <w:top w:val="single" w:color="000000" w:sz="4" w:space="0"/>
              <w:left w:val="single" w:color="000000" w:sz="4" w:space="0"/>
              <w:bottom w:val="single" w:color="000000" w:sz="4" w:space="0"/>
              <w:right w:val="single" w:color="000000" w:sz="4" w:space="0"/>
            </w:tcBorders>
          </w:tcPr>
          <w:p>
            <w:pPr>
              <w:spacing w:before="43"/>
              <w:ind w:left="2083"/>
            </w:pPr>
            <w:r>
              <w:rPr>
                <w:rFonts w:ascii="Times New Roman" w:hAnsi="Times New Roman" w:eastAsia="Times New Roman" w:cs="Times New Roman"/>
                <w:spacing w:val="2"/>
                <w:sz w:val="20"/>
                <w:szCs w:val="20"/>
              </w:rPr>
              <w:t>VCC</w:t>
            </w:r>
          </w:p>
        </w:tc>
        <w:tc>
          <w:tcPr>
            <w:tcW w:w="4679" w:type="dxa"/>
            <w:tcBorders>
              <w:top w:val="single" w:color="000000" w:sz="4" w:space="0"/>
              <w:left w:val="single" w:color="000000" w:sz="4" w:space="0"/>
              <w:bottom w:val="single" w:color="000000" w:sz="4" w:space="0"/>
              <w:right w:val="single" w:color="000000" w:sz="4" w:space="0"/>
            </w:tcBorders>
          </w:tcPr>
          <w:p>
            <w:pPr>
              <w:spacing w:before="36"/>
              <w:ind w:left="1679"/>
            </w:pPr>
            <w:r>
              <w:rPr>
                <w:rFonts w:ascii="Times New Roman" w:hAnsi="Times New Roman" w:eastAsia="Times New Roman" w:cs="Times New Roman"/>
                <w:spacing w:val="4"/>
                <w:sz w:val="20"/>
                <w:szCs w:val="20"/>
              </w:rPr>
              <w:t>VCC(5V</w:t>
            </w:r>
            <w:r>
              <w:rPr>
                <w:rFonts w:ascii="Times New Roman" w:hAnsi="Times New Roman" w:eastAsia="Times New Roman" w:cs="Times New Roman"/>
                <w:spacing w:val="3"/>
                <w:sz w:val="20"/>
                <w:szCs w:val="20"/>
              </w:rPr>
              <w:t xml:space="preserve"> </w:t>
            </w:r>
            <w:r>
              <w:rPr>
                <w:spacing w:val="8"/>
                <w:sz w:val="20"/>
                <w:szCs w:val="20"/>
              </w:rPr>
              <w:t>电源</w:t>
            </w:r>
            <w:r>
              <w:rPr>
                <w:rFonts w:ascii="Times New Roman" w:hAnsi="Times New Roman" w:eastAsia="Times New Roman" w:cs="Times New Roman"/>
                <w:spacing w:val="4"/>
                <w:sz w:val="20"/>
                <w:szCs w:val="20"/>
              </w:rPr>
              <w:t>)</w:t>
            </w:r>
          </w:p>
        </w:tc>
      </w:tr>
      <w:tr>
        <w:tblPrEx>
          <w:tblCellMar>
            <w:top w:w="0" w:type="dxa"/>
            <w:left w:w="0" w:type="dxa"/>
            <w:bottom w:w="0" w:type="dxa"/>
            <w:right w:w="0" w:type="dxa"/>
          </w:tblCellMar>
        </w:tblPrEx>
        <w:trPr>
          <w:trHeight w:val="323" w:hRule="exact"/>
        </w:trPr>
        <w:tc>
          <w:tcPr>
            <w:tcW w:w="4618" w:type="dxa"/>
            <w:tcBorders>
              <w:top w:val="single" w:color="000000" w:sz="4" w:space="0"/>
              <w:left w:val="single" w:color="000000" w:sz="4" w:space="0"/>
              <w:bottom w:val="single" w:color="000000" w:sz="4" w:space="0"/>
              <w:right w:val="single" w:color="000000" w:sz="4" w:space="0"/>
            </w:tcBorders>
          </w:tcPr>
          <w:p>
            <w:pPr>
              <w:spacing w:before="43"/>
              <w:ind w:left="2071"/>
            </w:pPr>
            <w:r>
              <w:rPr>
                <w:rFonts w:ascii="Times New Roman" w:hAnsi="Times New Roman" w:eastAsia="Times New Roman" w:cs="Times New Roman"/>
                <w:spacing w:val="2"/>
                <w:sz w:val="20"/>
                <w:szCs w:val="20"/>
              </w:rPr>
              <w:t>GND</w:t>
            </w:r>
          </w:p>
        </w:tc>
        <w:tc>
          <w:tcPr>
            <w:tcW w:w="4679" w:type="dxa"/>
            <w:tcBorders>
              <w:top w:val="single" w:color="000000" w:sz="4" w:space="0"/>
              <w:left w:val="single" w:color="000000" w:sz="4" w:space="0"/>
              <w:bottom w:val="single" w:color="000000" w:sz="4" w:space="0"/>
              <w:right w:val="single" w:color="000000" w:sz="4" w:space="0"/>
            </w:tcBorders>
          </w:tcPr>
          <w:p>
            <w:pPr>
              <w:spacing w:before="43"/>
              <w:ind w:left="2101"/>
            </w:pPr>
            <w:r>
              <w:rPr>
                <w:rFonts w:ascii="Times New Roman" w:hAnsi="Times New Roman" w:eastAsia="Times New Roman" w:cs="Times New Roman"/>
                <w:spacing w:val="2"/>
                <w:sz w:val="20"/>
                <w:szCs w:val="20"/>
              </w:rPr>
              <w:t>GND</w:t>
            </w:r>
          </w:p>
        </w:tc>
      </w:tr>
    </w:tbl>
    <w:p>
      <w:pPr>
        <w:spacing w:line="314" w:lineRule="exact"/>
      </w:pPr>
    </w:p>
    <w:p>
      <w:pPr>
        <w:pStyle w:val="3"/>
        <w:numPr>
          <w:ilvl w:val="1"/>
          <w:numId w:val="9"/>
        </w:numPr>
        <w:tabs>
          <w:tab w:val="left" w:pos="925"/>
        </w:tabs>
        <w:rPr>
          <w:rFonts w:ascii="Times New Roman" w:hAnsi="Times New Roman" w:eastAsia="Times New Roman" w:cs="Times New Roman"/>
          <w:b/>
          <w:sz w:val="28"/>
          <w:szCs w:val="28"/>
        </w:rPr>
      </w:pPr>
      <w:bookmarkStart w:id="33" w:name="_TOC_300031"/>
      <w:r>
        <w:rPr>
          <w:b/>
          <w:spacing w:val="-1"/>
          <w:sz w:val="28"/>
          <w:szCs w:val="28"/>
        </w:rPr>
        <w:t>传感器感知模块简介</w:t>
      </w:r>
      <w:bookmarkEnd w:id="33"/>
    </w:p>
    <w:p>
      <w:pPr>
        <w:spacing w:line="333" w:lineRule="exact"/>
      </w:pPr>
    </w:p>
    <w:p>
      <w:pPr>
        <w:pStyle w:val="3"/>
        <w:spacing w:line="310" w:lineRule="auto"/>
        <w:ind w:left="226" w:right="308" w:firstLine="480"/>
        <w:rPr>
          <w:lang w:eastAsia="zh-CN"/>
        </w:rPr>
      </w:pPr>
      <w:r>
        <w:rPr>
          <w:spacing w:val="-3"/>
          <w:lang w:eastAsia="zh-CN"/>
        </w:rPr>
        <w:t>本设计采用三个红外避障传感器</w:t>
      </w:r>
      <w:r>
        <w:rPr>
          <w:rFonts w:ascii="Times New Roman" w:hAnsi="Times New Roman" w:eastAsia="Times New Roman" w:cs="Times New Roman"/>
          <w:spacing w:val="3"/>
          <w:lang w:eastAsia="zh-CN"/>
        </w:rPr>
        <w:t>(</w:t>
      </w:r>
      <w:r>
        <w:rPr>
          <w:spacing w:val="-2"/>
          <w:lang w:eastAsia="zh-CN"/>
        </w:rPr>
        <w:t>如图</w:t>
      </w:r>
      <w:r>
        <w:rPr>
          <w:spacing w:val="-1"/>
          <w:lang w:eastAsia="zh-CN"/>
        </w:rPr>
        <w:t xml:space="preserve"> </w:t>
      </w:r>
      <w:r>
        <w:rPr>
          <w:rFonts w:ascii="Times New Roman" w:hAnsi="Times New Roman" w:eastAsia="Times New Roman" w:cs="Times New Roman"/>
          <w:spacing w:val="-1"/>
          <w:lang w:eastAsia="zh-CN"/>
        </w:rPr>
        <w:t xml:space="preserve">4-11 </w:t>
      </w:r>
      <w:r>
        <w:rPr>
          <w:spacing w:val="-3"/>
          <w:lang w:eastAsia="zh-CN"/>
        </w:rPr>
        <w:t>所示</w:t>
      </w:r>
      <w:r>
        <w:rPr>
          <w:rFonts w:ascii="Times New Roman" w:hAnsi="Times New Roman" w:eastAsia="Times New Roman" w:cs="Times New Roman"/>
          <w:spacing w:val="-1"/>
          <w:lang w:eastAsia="zh-CN"/>
        </w:rPr>
        <w:t>)</w:t>
      </w:r>
      <w:r>
        <w:rPr>
          <w:spacing w:val="-2"/>
          <w:lang w:eastAsia="zh-CN"/>
        </w:rPr>
        <w:t>，型号为</w:t>
      </w:r>
      <w:r>
        <w:rPr>
          <w:spacing w:val="-3"/>
          <w:lang w:eastAsia="zh-CN"/>
        </w:rPr>
        <w:t xml:space="preserve"> </w:t>
      </w:r>
      <w:r>
        <w:rPr>
          <w:rFonts w:ascii="Times New Roman" w:hAnsi="Times New Roman" w:eastAsia="Times New Roman" w:cs="Times New Roman"/>
          <w:spacing w:val="-2"/>
          <w:lang w:eastAsia="zh-CN"/>
        </w:rPr>
        <w:t>E18-D80NK</w:t>
      </w:r>
      <w:r>
        <w:rPr>
          <w:spacing w:val="-2"/>
          <w:lang w:eastAsia="zh-CN"/>
        </w:rPr>
        <w:t>，实现机器鱼</w:t>
      </w:r>
      <w:r>
        <w:rPr>
          <w:lang w:eastAsia="zh-CN"/>
        </w:rPr>
        <w:t>对环境障碍物的感知。</w:t>
      </w:r>
      <w:r>
        <w:rPr>
          <w:rFonts w:ascii="Times New Roman" w:hAnsi="Times New Roman" w:eastAsia="Times New Roman" w:cs="Times New Roman"/>
          <w:lang w:eastAsia="zh-CN"/>
        </w:rPr>
        <w:t>E18-D80NK</w:t>
      </w:r>
      <w:r>
        <w:rPr>
          <w:rFonts w:ascii="Times New Roman" w:hAnsi="Times New Roman" w:eastAsia="Times New Roman" w:cs="Times New Roman"/>
          <w:spacing w:val="21"/>
          <w:lang w:eastAsia="zh-CN"/>
        </w:rPr>
        <w:t xml:space="preserve"> </w:t>
      </w:r>
      <w:r>
        <w:rPr>
          <w:lang w:eastAsia="zh-CN"/>
        </w:rPr>
        <w:t>是一种光电传感器，集成发射与接收一体化。传感器</w:t>
      </w:r>
      <w:r>
        <w:rPr>
          <w:spacing w:val="-3"/>
          <w:lang w:eastAsia="zh-CN"/>
        </w:rPr>
        <w:t>通过发射头调制发射红外光，</w:t>
      </w:r>
      <w:r>
        <w:rPr>
          <w:spacing w:val="-4"/>
          <w:lang w:eastAsia="zh-CN"/>
        </w:rPr>
        <w:t>检测到障碍物后反射光被接收头接收调解输出数字信号。</w:t>
      </w:r>
      <w:r>
        <w:rPr>
          <w:spacing w:val="8"/>
          <w:lang w:eastAsia="zh-CN"/>
        </w:rPr>
        <w:t>尾</w:t>
      </w:r>
      <w:r>
        <w:rPr>
          <w:spacing w:val="-3"/>
          <w:lang w:eastAsia="zh-CN"/>
        </w:rPr>
        <w:t>部的电位器旋钮可以有效的调节检测距离，</w:t>
      </w:r>
      <w:r>
        <w:rPr>
          <w:spacing w:val="-4"/>
          <w:lang w:eastAsia="zh-CN"/>
        </w:rPr>
        <w:t>最远可达</w:t>
      </w:r>
      <w:r>
        <w:rPr>
          <w:spacing w:val="-2"/>
          <w:lang w:eastAsia="zh-CN"/>
        </w:rPr>
        <w:t xml:space="preserve"> </w:t>
      </w:r>
      <w:r>
        <w:rPr>
          <w:rFonts w:ascii="Times New Roman" w:hAnsi="Times New Roman" w:eastAsia="Times New Roman" w:cs="Times New Roman"/>
          <w:spacing w:val="-1"/>
          <w:lang w:eastAsia="zh-CN"/>
        </w:rPr>
        <w:t>80</w:t>
      </w:r>
      <w:r>
        <w:rPr>
          <w:rFonts w:ascii="Times New Roman" w:hAnsi="Times New Roman" w:eastAsia="Times New Roman" w:cs="Times New Roman"/>
          <w:spacing w:val="-3"/>
          <w:lang w:eastAsia="zh-CN"/>
        </w:rPr>
        <w:t xml:space="preserve"> </w:t>
      </w:r>
      <w:r>
        <w:rPr>
          <w:rFonts w:ascii="Times New Roman" w:hAnsi="Times New Roman" w:eastAsia="Times New Roman" w:cs="Times New Roman"/>
          <w:spacing w:val="-2"/>
          <w:lang w:eastAsia="zh-CN"/>
        </w:rPr>
        <w:t>cm</w:t>
      </w:r>
      <w:r>
        <w:rPr>
          <w:spacing w:val="-4"/>
          <w:lang w:eastAsia="zh-CN"/>
        </w:rPr>
        <w:t>。</w:t>
      </w:r>
      <w:r>
        <w:rPr>
          <w:spacing w:val="-3"/>
          <w:lang w:eastAsia="zh-CN"/>
        </w:rPr>
        <w:t>该款传感器检测距离相较其</w:t>
      </w:r>
      <w:r>
        <w:rPr>
          <w:lang w:eastAsia="zh-CN"/>
        </w:rPr>
        <w:t>他的红外测距传感器较远、</w:t>
      </w:r>
      <w:r>
        <w:rPr>
          <w:spacing w:val="-1"/>
          <w:lang w:eastAsia="zh-CN"/>
        </w:rPr>
        <w:t>能够</w:t>
      </w:r>
      <w:r>
        <w:rPr>
          <w:lang w:eastAsia="zh-CN"/>
        </w:rPr>
        <w:t>有效降低对可见光的影响、价格便宜、操作简单。</w:t>
      </w: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90" w:lineRule="exact"/>
        <w:rPr>
          <w:lang w:eastAsia="zh-CN"/>
        </w:rPr>
      </w:pPr>
    </w:p>
    <w:p>
      <w:pPr>
        <w:pStyle w:val="3"/>
        <w:ind w:left="3737"/>
        <w:rPr>
          <w:lang w:eastAsia="zh-CN"/>
        </w:rPr>
      </w:pPr>
      <w:r>
        <w:rPr>
          <w:sz w:val="20"/>
          <w:szCs w:val="20"/>
          <w:lang w:eastAsia="zh-CN"/>
        </w:rPr>
        <w:t>图</w:t>
      </w:r>
      <w:r>
        <w:rPr>
          <w:spacing w:val="22"/>
          <w:sz w:val="20"/>
          <w:szCs w:val="20"/>
          <w:lang w:eastAsia="zh-CN"/>
        </w:rPr>
        <w:t xml:space="preserve"> </w:t>
      </w:r>
      <w:r>
        <w:rPr>
          <w:rFonts w:ascii="Times New Roman" w:hAnsi="Times New Roman" w:eastAsia="Times New Roman" w:cs="Times New Roman"/>
          <w:sz w:val="20"/>
          <w:szCs w:val="20"/>
          <w:lang w:eastAsia="zh-CN"/>
        </w:rPr>
        <w:t>4-11</w:t>
      </w:r>
      <w:r>
        <w:rPr>
          <w:rFonts w:ascii="Times New Roman" w:hAnsi="Times New Roman" w:eastAsia="Times New Roman" w:cs="Times New Roman"/>
          <w:spacing w:val="11"/>
          <w:sz w:val="20"/>
          <w:szCs w:val="20"/>
          <w:lang w:eastAsia="zh-CN"/>
        </w:rPr>
        <w:t xml:space="preserve">  </w:t>
      </w:r>
      <w:r>
        <w:rPr>
          <w:sz w:val="20"/>
          <w:szCs w:val="20"/>
          <w:lang w:eastAsia="zh-CN"/>
        </w:rPr>
        <w:t>红外避障传感器</w:t>
      </w:r>
    </w:p>
    <w:p>
      <w:pPr>
        <w:pStyle w:val="3"/>
        <w:spacing w:before="70"/>
        <w:ind w:left="706"/>
        <w:rPr>
          <w:lang w:eastAsia="zh-CN"/>
        </w:rPr>
      </w:pPr>
      <w:r>
        <w:rPr>
          <w:lang w:eastAsia="zh-CN"/>
        </w:rPr>
        <w:t>本设计中的红外避障传感器与单片机硬件接线如下表</w:t>
      </w:r>
      <w:r>
        <w:rPr>
          <w:spacing w:val="-59"/>
          <w:lang w:eastAsia="zh-CN"/>
        </w:rPr>
        <w:t xml:space="preserve"> </w:t>
      </w:r>
      <w:r>
        <w:rPr>
          <w:rFonts w:ascii="Times New Roman" w:hAnsi="Times New Roman" w:eastAsia="Times New Roman" w:cs="Times New Roman"/>
          <w:spacing w:val="-2"/>
          <w:lang w:eastAsia="zh-CN"/>
        </w:rPr>
        <w:t>4-4</w:t>
      </w:r>
      <w:r>
        <w:rPr>
          <w:spacing w:val="-1"/>
          <w:lang w:eastAsia="zh-CN"/>
        </w:rPr>
        <w:t>：</w:t>
      </w:r>
    </w:p>
    <w:p>
      <w:pPr>
        <w:pStyle w:val="3"/>
        <w:spacing w:before="60" w:after="8"/>
        <w:ind w:left="3997"/>
      </w:pPr>
      <w:r>
        <w:rPr>
          <w:sz w:val="20"/>
          <w:szCs w:val="20"/>
        </w:rPr>
        <w:t xml:space="preserve">表 </w:t>
      </w:r>
      <w:r>
        <w:rPr>
          <w:rFonts w:ascii="Times New Roman" w:hAnsi="Times New Roman" w:eastAsia="Times New Roman" w:cs="Times New Roman"/>
          <w:sz w:val="20"/>
          <w:szCs w:val="20"/>
        </w:rPr>
        <w:t>4-4</w:t>
      </w:r>
      <w:r>
        <w:rPr>
          <w:rFonts w:ascii="Times New Roman" w:hAnsi="Times New Roman" w:eastAsia="Times New Roman" w:cs="Times New Roman"/>
          <w:spacing w:val="12"/>
          <w:sz w:val="20"/>
          <w:szCs w:val="20"/>
        </w:rPr>
        <w:t xml:space="preserve">  </w:t>
      </w:r>
      <w:r>
        <w:rPr>
          <w:sz w:val="20"/>
          <w:szCs w:val="20"/>
        </w:rPr>
        <w:t>硬件接线表</w:t>
      </w:r>
    </w:p>
    <w:tbl>
      <w:tblPr>
        <w:tblStyle w:val="15"/>
        <w:tblW w:w="0" w:type="auto"/>
        <w:tblInd w:w="118" w:type="dxa"/>
        <w:tblLayout w:type="fixed"/>
        <w:tblCellMar>
          <w:top w:w="0" w:type="dxa"/>
          <w:left w:w="0" w:type="dxa"/>
          <w:bottom w:w="0" w:type="dxa"/>
          <w:right w:w="0" w:type="dxa"/>
        </w:tblCellMar>
      </w:tblPr>
      <w:tblGrid>
        <w:gridCol w:w="3046"/>
        <w:gridCol w:w="3040"/>
        <w:gridCol w:w="3199"/>
      </w:tblGrid>
      <w:tr>
        <w:trPr>
          <w:trHeight w:val="326" w:hRule="exact"/>
        </w:trPr>
        <w:tc>
          <w:tcPr>
            <w:tcW w:w="3046" w:type="dxa"/>
            <w:tcBorders>
              <w:top w:val="single" w:color="000000" w:sz="4" w:space="0"/>
              <w:left w:val="single" w:color="000000" w:sz="4" w:space="0"/>
              <w:bottom w:val="single" w:color="000000" w:sz="4" w:space="0"/>
              <w:right w:val="single" w:color="000000" w:sz="4" w:space="0"/>
            </w:tcBorders>
          </w:tcPr>
          <w:p>
            <w:pPr>
              <w:spacing w:before="42"/>
              <w:ind w:left="662"/>
            </w:pPr>
            <w:r>
              <w:rPr>
                <w:rFonts w:ascii="Times New Roman" w:hAnsi="Times New Roman" w:eastAsia="Times New Roman" w:cs="Times New Roman"/>
                <w:spacing w:val="4"/>
                <w:sz w:val="20"/>
                <w:szCs w:val="20"/>
              </w:rPr>
              <w:t>E18-D80NK</w:t>
            </w:r>
            <w:r>
              <w:rPr>
                <w:spacing w:val="10"/>
                <w:sz w:val="20"/>
                <w:szCs w:val="20"/>
              </w:rPr>
              <w:t>（左）</w:t>
            </w:r>
          </w:p>
        </w:tc>
        <w:tc>
          <w:tcPr>
            <w:tcW w:w="3040" w:type="dxa"/>
            <w:tcBorders>
              <w:top w:val="single" w:color="000000" w:sz="4" w:space="0"/>
              <w:left w:val="single" w:color="000000" w:sz="4" w:space="0"/>
              <w:bottom w:val="single" w:color="000000" w:sz="4" w:space="0"/>
              <w:right w:val="single" w:color="000000" w:sz="4" w:space="0"/>
            </w:tcBorders>
          </w:tcPr>
          <w:p>
            <w:pPr>
              <w:spacing w:before="42"/>
              <w:ind w:left="656"/>
            </w:pPr>
            <w:r>
              <w:rPr>
                <w:rFonts w:ascii="Times New Roman" w:hAnsi="Times New Roman" w:eastAsia="Times New Roman" w:cs="Times New Roman"/>
                <w:spacing w:val="4"/>
                <w:sz w:val="20"/>
                <w:szCs w:val="20"/>
              </w:rPr>
              <w:t>E18-D80NK</w:t>
            </w:r>
            <w:r>
              <w:rPr>
                <w:spacing w:val="11"/>
                <w:sz w:val="20"/>
                <w:szCs w:val="20"/>
              </w:rPr>
              <w:t>（中）</w:t>
            </w:r>
          </w:p>
        </w:tc>
        <w:tc>
          <w:tcPr>
            <w:tcW w:w="3199" w:type="dxa"/>
            <w:tcBorders>
              <w:top w:val="single" w:color="000000" w:sz="4" w:space="0"/>
              <w:left w:val="single" w:color="000000" w:sz="4" w:space="0"/>
              <w:bottom w:val="single" w:color="000000" w:sz="4" w:space="0"/>
              <w:right w:val="single" w:color="000000" w:sz="4" w:space="0"/>
            </w:tcBorders>
          </w:tcPr>
          <w:p>
            <w:pPr>
              <w:spacing w:before="42"/>
              <w:ind w:left="736"/>
            </w:pPr>
            <w:r>
              <w:rPr>
                <w:rFonts w:ascii="Times New Roman" w:hAnsi="Times New Roman" w:eastAsia="Times New Roman" w:cs="Times New Roman"/>
                <w:spacing w:val="4"/>
                <w:sz w:val="20"/>
                <w:szCs w:val="20"/>
              </w:rPr>
              <w:t>E18-D80NK</w:t>
            </w:r>
            <w:r>
              <w:rPr>
                <w:spacing w:val="11"/>
                <w:sz w:val="20"/>
                <w:szCs w:val="20"/>
              </w:rPr>
              <w:t>（右）</w:t>
            </w:r>
          </w:p>
        </w:tc>
      </w:tr>
      <w:tr>
        <w:tblPrEx>
          <w:tblCellMar>
            <w:top w:w="0" w:type="dxa"/>
            <w:left w:w="0" w:type="dxa"/>
            <w:bottom w:w="0" w:type="dxa"/>
            <w:right w:w="0" w:type="dxa"/>
          </w:tblCellMar>
        </w:tblPrEx>
        <w:trPr>
          <w:trHeight w:val="322" w:hRule="exact"/>
        </w:trPr>
        <w:tc>
          <w:tcPr>
            <w:tcW w:w="3046" w:type="dxa"/>
            <w:tcBorders>
              <w:top w:val="single" w:color="000000" w:sz="4" w:space="0"/>
              <w:left w:val="single" w:color="000000" w:sz="4" w:space="0"/>
              <w:bottom w:val="single" w:color="000000" w:sz="4" w:space="0"/>
              <w:right w:val="single" w:color="000000" w:sz="4" w:space="0"/>
            </w:tcBorders>
          </w:tcPr>
          <w:p>
            <w:pPr>
              <w:spacing w:before="37"/>
              <w:ind w:left="98"/>
              <w:rPr>
                <w:lang w:eastAsia="zh-CN"/>
              </w:rPr>
            </w:pPr>
            <w:r>
              <w:rPr>
                <w:spacing w:val="-2"/>
                <w:sz w:val="20"/>
                <w:szCs w:val="20"/>
                <w:lang w:eastAsia="zh-CN"/>
              </w:rPr>
              <w:t>棕线</w:t>
            </w:r>
            <w:r>
              <w:rPr>
                <w:spacing w:val="-3"/>
                <w:sz w:val="20"/>
                <w:szCs w:val="20"/>
                <w:lang w:eastAsia="zh-CN"/>
              </w:rPr>
              <w:t>（</w:t>
            </w:r>
            <w:r>
              <w:rPr>
                <w:rFonts w:ascii="Times New Roman" w:hAnsi="Times New Roman" w:eastAsia="Times New Roman" w:cs="Times New Roman"/>
                <w:spacing w:val="-1"/>
                <w:sz w:val="20"/>
                <w:szCs w:val="20"/>
                <w:lang w:eastAsia="zh-CN"/>
              </w:rPr>
              <w:t>VCC</w:t>
            </w:r>
            <w:r>
              <w:rPr>
                <w:spacing w:val="-4"/>
                <w:sz w:val="20"/>
                <w:szCs w:val="20"/>
                <w:lang w:eastAsia="zh-CN"/>
              </w:rPr>
              <w:t>）</w:t>
            </w:r>
            <w:r>
              <w:rPr>
                <w:rFonts w:ascii="Times New Roman" w:hAnsi="Times New Roman" w:eastAsia="Times New Roman" w:cs="Times New Roman"/>
                <w:spacing w:val="-1"/>
                <w:sz w:val="20"/>
                <w:szCs w:val="20"/>
                <w:lang w:eastAsia="zh-CN"/>
              </w:rPr>
              <w:t>---VCC(3.3</w:t>
            </w:r>
            <w:r>
              <w:rPr>
                <w:rFonts w:ascii="Times New Roman" w:hAnsi="Times New Roman" w:eastAsia="Times New Roman" w:cs="Times New Roman"/>
                <w:sz w:val="20"/>
                <w:szCs w:val="20"/>
                <w:lang w:eastAsia="zh-CN"/>
              </w:rPr>
              <w:t xml:space="preserve"> </w:t>
            </w:r>
            <w:r>
              <w:rPr>
                <w:rFonts w:ascii="Times New Roman" w:hAnsi="Times New Roman" w:eastAsia="Times New Roman" w:cs="Times New Roman"/>
                <w:spacing w:val="-2"/>
                <w:sz w:val="20"/>
                <w:szCs w:val="20"/>
                <w:lang w:eastAsia="zh-CN"/>
              </w:rPr>
              <w:t xml:space="preserve">V </w:t>
            </w:r>
            <w:r>
              <w:rPr>
                <w:spacing w:val="-2"/>
                <w:sz w:val="20"/>
                <w:szCs w:val="20"/>
                <w:lang w:eastAsia="zh-CN"/>
              </w:rPr>
              <w:t>电源</w:t>
            </w:r>
            <w:r>
              <w:rPr>
                <w:rFonts w:ascii="Times New Roman" w:hAnsi="Times New Roman" w:eastAsia="Times New Roman" w:cs="Times New Roman"/>
                <w:spacing w:val="-1"/>
                <w:sz w:val="20"/>
                <w:szCs w:val="20"/>
                <w:lang w:eastAsia="zh-CN"/>
              </w:rPr>
              <w:t>)</w:t>
            </w:r>
          </w:p>
        </w:tc>
        <w:tc>
          <w:tcPr>
            <w:tcW w:w="3040" w:type="dxa"/>
            <w:tcBorders>
              <w:top w:val="single" w:color="000000" w:sz="4" w:space="0"/>
              <w:left w:val="single" w:color="000000" w:sz="4" w:space="0"/>
              <w:bottom w:val="single" w:color="000000" w:sz="4" w:space="0"/>
              <w:right w:val="single" w:color="000000" w:sz="4" w:space="0"/>
            </w:tcBorders>
          </w:tcPr>
          <w:p>
            <w:pPr>
              <w:spacing w:before="37"/>
              <w:ind w:left="97"/>
              <w:rPr>
                <w:lang w:eastAsia="zh-CN"/>
              </w:rPr>
            </w:pPr>
            <w:r>
              <w:rPr>
                <w:spacing w:val="-3"/>
                <w:sz w:val="20"/>
                <w:szCs w:val="20"/>
                <w:lang w:eastAsia="zh-CN"/>
              </w:rPr>
              <w:t>棕线</w:t>
            </w:r>
            <w:r>
              <w:rPr>
                <w:spacing w:val="-2"/>
                <w:sz w:val="20"/>
                <w:szCs w:val="20"/>
                <w:lang w:eastAsia="zh-CN"/>
              </w:rPr>
              <w:t>（</w:t>
            </w:r>
            <w:r>
              <w:rPr>
                <w:rFonts w:ascii="Times New Roman" w:hAnsi="Times New Roman" w:eastAsia="Times New Roman" w:cs="Times New Roman"/>
                <w:spacing w:val="-2"/>
                <w:sz w:val="20"/>
                <w:szCs w:val="20"/>
                <w:lang w:eastAsia="zh-CN"/>
              </w:rPr>
              <w:t>VCC</w:t>
            </w:r>
            <w:r>
              <w:rPr>
                <w:spacing w:val="-2"/>
                <w:sz w:val="20"/>
                <w:szCs w:val="20"/>
                <w:lang w:eastAsia="zh-CN"/>
              </w:rPr>
              <w:t>）</w:t>
            </w:r>
            <w:r>
              <w:rPr>
                <w:rFonts w:ascii="Times New Roman" w:hAnsi="Times New Roman" w:eastAsia="Times New Roman" w:cs="Times New Roman"/>
                <w:spacing w:val="-1"/>
                <w:sz w:val="20"/>
                <w:szCs w:val="20"/>
                <w:lang w:eastAsia="zh-CN"/>
              </w:rPr>
              <w:t>---VCC(3.3</w:t>
            </w:r>
            <w:r>
              <w:rPr>
                <w:rFonts w:ascii="Times New Roman" w:hAnsi="Times New Roman" w:eastAsia="Times New Roman" w:cs="Times New Roman"/>
                <w:sz w:val="20"/>
                <w:szCs w:val="20"/>
                <w:lang w:eastAsia="zh-CN"/>
              </w:rPr>
              <w:t xml:space="preserve"> </w:t>
            </w:r>
            <w:r>
              <w:rPr>
                <w:rFonts w:ascii="Times New Roman" w:hAnsi="Times New Roman" w:eastAsia="Times New Roman" w:cs="Times New Roman"/>
                <w:spacing w:val="-4"/>
                <w:sz w:val="20"/>
                <w:szCs w:val="20"/>
                <w:lang w:eastAsia="zh-CN"/>
              </w:rPr>
              <w:t>V</w:t>
            </w:r>
            <w:r>
              <w:rPr>
                <w:rFonts w:ascii="Times New Roman" w:hAnsi="Times New Roman" w:eastAsia="Times New Roman" w:cs="Times New Roman"/>
                <w:spacing w:val="-2"/>
                <w:sz w:val="20"/>
                <w:szCs w:val="20"/>
                <w:lang w:eastAsia="zh-CN"/>
              </w:rPr>
              <w:t xml:space="preserve"> </w:t>
            </w:r>
            <w:r>
              <w:rPr>
                <w:spacing w:val="-2"/>
                <w:sz w:val="20"/>
                <w:szCs w:val="20"/>
                <w:lang w:eastAsia="zh-CN"/>
              </w:rPr>
              <w:t>电源</w:t>
            </w:r>
            <w:r>
              <w:rPr>
                <w:rFonts w:ascii="Times New Roman" w:hAnsi="Times New Roman" w:eastAsia="Times New Roman" w:cs="Times New Roman"/>
                <w:spacing w:val="-2"/>
                <w:sz w:val="20"/>
                <w:szCs w:val="20"/>
                <w:lang w:eastAsia="zh-CN"/>
              </w:rPr>
              <w:t>)</w:t>
            </w:r>
          </w:p>
        </w:tc>
        <w:tc>
          <w:tcPr>
            <w:tcW w:w="3199" w:type="dxa"/>
            <w:tcBorders>
              <w:top w:val="single" w:color="000000" w:sz="4" w:space="0"/>
              <w:left w:val="single" w:color="000000" w:sz="4" w:space="0"/>
              <w:bottom w:val="single" w:color="000000" w:sz="4" w:space="0"/>
              <w:right w:val="single" w:color="000000" w:sz="4" w:space="0"/>
            </w:tcBorders>
          </w:tcPr>
          <w:p>
            <w:pPr>
              <w:spacing w:before="37"/>
              <w:ind w:left="98"/>
              <w:rPr>
                <w:lang w:eastAsia="zh-CN"/>
              </w:rPr>
            </w:pPr>
            <w:r>
              <w:rPr>
                <w:spacing w:val="8"/>
                <w:sz w:val="20"/>
                <w:szCs w:val="20"/>
                <w:lang w:eastAsia="zh-CN"/>
              </w:rPr>
              <w:t>棕线（</w:t>
            </w:r>
            <w:r>
              <w:rPr>
                <w:rFonts w:ascii="Times New Roman" w:hAnsi="Times New Roman" w:eastAsia="Times New Roman" w:cs="Times New Roman"/>
                <w:spacing w:val="6"/>
                <w:sz w:val="20"/>
                <w:szCs w:val="20"/>
                <w:lang w:eastAsia="zh-CN"/>
              </w:rPr>
              <w:t>VCC</w:t>
            </w:r>
            <w:r>
              <w:rPr>
                <w:spacing w:val="9"/>
                <w:sz w:val="20"/>
                <w:szCs w:val="20"/>
                <w:lang w:eastAsia="zh-CN"/>
              </w:rPr>
              <w:t>）</w:t>
            </w:r>
            <w:r>
              <w:rPr>
                <w:rFonts w:ascii="Times New Roman" w:hAnsi="Times New Roman" w:eastAsia="Times New Roman" w:cs="Times New Roman"/>
                <w:spacing w:val="4"/>
                <w:sz w:val="20"/>
                <w:szCs w:val="20"/>
                <w:lang w:eastAsia="zh-CN"/>
              </w:rPr>
              <w:t>---VCC(3.3</w:t>
            </w:r>
            <w:r>
              <w:rPr>
                <w:rFonts w:ascii="Times New Roman" w:hAnsi="Times New Roman" w:eastAsia="Times New Roman" w:cs="Times New Roman"/>
                <w:spacing w:val="2"/>
                <w:sz w:val="20"/>
                <w:szCs w:val="20"/>
                <w:lang w:eastAsia="zh-CN"/>
              </w:rPr>
              <w:t xml:space="preserve"> </w:t>
            </w:r>
            <w:r>
              <w:rPr>
                <w:rFonts w:ascii="Times New Roman" w:hAnsi="Times New Roman" w:eastAsia="Times New Roman" w:cs="Times New Roman"/>
                <w:spacing w:val="6"/>
                <w:sz w:val="20"/>
                <w:szCs w:val="20"/>
                <w:lang w:eastAsia="zh-CN"/>
              </w:rPr>
              <w:t>V</w:t>
            </w:r>
            <w:r>
              <w:rPr>
                <w:rFonts w:ascii="Times New Roman" w:hAnsi="Times New Roman" w:eastAsia="Times New Roman" w:cs="Times New Roman"/>
                <w:spacing w:val="2"/>
                <w:sz w:val="20"/>
                <w:szCs w:val="20"/>
                <w:lang w:eastAsia="zh-CN"/>
              </w:rPr>
              <w:t xml:space="preserve"> </w:t>
            </w:r>
            <w:r>
              <w:rPr>
                <w:spacing w:val="8"/>
                <w:sz w:val="20"/>
                <w:szCs w:val="20"/>
                <w:lang w:eastAsia="zh-CN"/>
              </w:rPr>
              <w:t>电源</w:t>
            </w:r>
            <w:r>
              <w:rPr>
                <w:rFonts w:ascii="Times New Roman" w:hAnsi="Times New Roman" w:eastAsia="Times New Roman" w:cs="Times New Roman"/>
                <w:spacing w:val="4"/>
                <w:sz w:val="20"/>
                <w:szCs w:val="20"/>
                <w:lang w:eastAsia="zh-CN"/>
              </w:rPr>
              <w:t>)</w:t>
            </w:r>
          </w:p>
        </w:tc>
      </w:tr>
      <w:tr>
        <w:tblPrEx>
          <w:tblCellMar>
            <w:top w:w="0" w:type="dxa"/>
            <w:left w:w="0" w:type="dxa"/>
            <w:bottom w:w="0" w:type="dxa"/>
            <w:right w:w="0" w:type="dxa"/>
          </w:tblCellMar>
        </w:tblPrEx>
        <w:trPr>
          <w:trHeight w:val="322" w:hRule="exact"/>
        </w:trPr>
        <w:tc>
          <w:tcPr>
            <w:tcW w:w="3046" w:type="dxa"/>
            <w:tcBorders>
              <w:top w:val="single" w:color="000000" w:sz="4" w:space="0"/>
              <w:left w:val="single" w:color="000000" w:sz="4" w:space="0"/>
              <w:bottom w:val="single" w:color="000000" w:sz="4" w:space="0"/>
              <w:right w:val="single" w:color="000000" w:sz="4" w:space="0"/>
            </w:tcBorders>
          </w:tcPr>
          <w:p>
            <w:pPr>
              <w:spacing w:before="37"/>
              <w:ind w:left="295"/>
              <w:rPr>
                <w:lang w:eastAsia="zh-CN"/>
              </w:rPr>
            </w:pPr>
            <w:r>
              <w:rPr>
                <w:spacing w:val="8"/>
                <w:sz w:val="20"/>
                <w:szCs w:val="20"/>
                <w:lang w:eastAsia="zh-CN"/>
              </w:rPr>
              <w:t>蓝线（</w:t>
            </w:r>
            <w:r>
              <w:rPr>
                <w:rFonts w:ascii="Times New Roman" w:hAnsi="Times New Roman" w:eastAsia="Times New Roman" w:cs="Times New Roman"/>
                <w:spacing w:val="6"/>
                <w:sz w:val="20"/>
                <w:szCs w:val="20"/>
                <w:lang w:eastAsia="zh-CN"/>
              </w:rPr>
              <w:t>GND</w:t>
            </w:r>
            <w:r>
              <w:rPr>
                <w:spacing w:val="11"/>
                <w:sz w:val="20"/>
                <w:szCs w:val="20"/>
                <w:lang w:eastAsia="zh-CN"/>
              </w:rPr>
              <w:t>）</w:t>
            </w:r>
            <w:r>
              <w:rPr>
                <w:rFonts w:ascii="Times New Roman" w:hAnsi="Times New Roman" w:eastAsia="Times New Roman" w:cs="Times New Roman"/>
                <w:spacing w:val="4"/>
                <w:sz w:val="20"/>
                <w:szCs w:val="20"/>
                <w:lang w:eastAsia="zh-CN"/>
              </w:rPr>
              <w:t>---GND</w:t>
            </w:r>
            <w:r>
              <w:rPr>
                <w:rFonts w:ascii="Times New Roman" w:hAnsi="Times New Roman" w:eastAsia="Times New Roman" w:cs="Times New Roman"/>
                <w:spacing w:val="5"/>
                <w:sz w:val="20"/>
                <w:szCs w:val="20"/>
                <w:lang w:eastAsia="zh-CN"/>
              </w:rPr>
              <w:t xml:space="preserve"> </w:t>
            </w:r>
            <w:r>
              <w:rPr>
                <w:spacing w:val="10"/>
                <w:sz w:val="20"/>
                <w:szCs w:val="20"/>
                <w:lang w:eastAsia="zh-CN"/>
              </w:rPr>
              <w:t>引脚</w:t>
            </w:r>
          </w:p>
        </w:tc>
        <w:tc>
          <w:tcPr>
            <w:tcW w:w="3040" w:type="dxa"/>
            <w:tcBorders>
              <w:top w:val="single" w:color="000000" w:sz="4" w:space="0"/>
              <w:left w:val="single" w:color="000000" w:sz="4" w:space="0"/>
              <w:bottom w:val="single" w:color="000000" w:sz="4" w:space="0"/>
              <w:right w:val="single" w:color="000000" w:sz="4" w:space="0"/>
            </w:tcBorders>
          </w:tcPr>
          <w:p>
            <w:pPr>
              <w:spacing w:before="37"/>
              <w:ind w:left="294"/>
              <w:rPr>
                <w:lang w:eastAsia="zh-CN"/>
              </w:rPr>
            </w:pPr>
            <w:r>
              <w:rPr>
                <w:spacing w:val="8"/>
                <w:sz w:val="20"/>
                <w:szCs w:val="20"/>
                <w:lang w:eastAsia="zh-CN"/>
              </w:rPr>
              <w:t>蓝线（</w:t>
            </w:r>
            <w:r>
              <w:rPr>
                <w:rFonts w:ascii="Times New Roman" w:hAnsi="Times New Roman" w:eastAsia="Times New Roman" w:cs="Times New Roman"/>
                <w:spacing w:val="6"/>
                <w:sz w:val="20"/>
                <w:szCs w:val="20"/>
                <w:lang w:eastAsia="zh-CN"/>
              </w:rPr>
              <w:t>GND</w:t>
            </w:r>
            <w:r>
              <w:rPr>
                <w:spacing w:val="9"/>
                <w:sz w:val="20"/>
                <w:szCs w:val="20"/>
                <w:lang w:eastAsia="zh-CN"/>
              </w:rPr>
              <w:t>）</w:t>
            </w:r>
            <w:r>
              <w:rPr>
                <w:rFonts w:ascii="Times New Roman" w:hAnsi="Times New Roman" w:eastAsia="Times New Roman" w:cs="Times New Roman"/>
                <w:spacing w:val="4"/>
                <w:sz w:val="20"/>
                <w:szCs w:val="20"/>
                <w:lang w:eastAsia="zh-CN"/>
              </w:rPr>
              <w:t>---GND</w:t>
            </w:r>
            <w:r>
              <w:rPr>
                <w:rFonts w:ascii="Times New Roman" w:hAnsi="Times New Roman" w:eastAsia="Times New Roman" w:cs="Times New Roman"/>
                <w:spacing w:val="5"/>
                <w:sz w:val="20"/>
                <w:szCs w:val="20"/>
                <w:lang w:eastAsia="zh-CN"/>
              </w:rPr>
              <w:t xml:space="preserve"> </w:t>
            </w:r>
            <w:r>
              <w:rPr>
                <w:spacing w:val="10"/>
                <w:sz w:val="20"/>
                <w:szCs w:val="20"/>
                <w:lang w:eastAsia="zh-CN"/>
              </w:rPr>
              <w:t>引脚</w:t>
            </w:r>
          </w:p>
        </w:tc>
        <w:tc>
          <w:tcPr>
            <w:tcW w:w="3199" w:type="dxa"/>
            <w:tcBorders>
              <w:top w:val="single" w:color="000000" w:sz="4" w:space="0"/>
              <w:left w:val="single" w:color="000000" w:sz="4" w:space="0"/>
              <w:bottom w:val="single" w:color="000000" w:sz="4" w:space="0"/>
              <w:right w:val="single" w:color="000000" w:sz="4" w:space="0"/>
            </w:tcBorders>
          </w:tcPr>
          <w:p>
            <w:pPr>
              <w:spacing w:before="37"/>
              <w:ind w:left="374"/>
              <w:rPr>
                <w:lang w:eastAsia="zh-CN"/>
              </w:rPr>
            </w:pPr>
            <w:r>
              <w:rPr>
                <w:spacing w:val="8"/>
                <w:sz w:val="20"/>
                <w:szCs w:val="20"/>
                <w:lang w:eastAsia="zh-CN"/>
              </w:rPr>
              <w:t>蓝线（</w:t>
            </w:r>
            <w:r>
              <w:rPr>
                <w:rFonts w:ascii="Times New Roman" w:hAnsi="Times New Roman" w:eastAsia="Times New Roman" w:cs="Times New Roman"/>
                <w:spacing w:val="6"/>
                <w:sz w:val="20"/>
                <w:szCs w:val="20"/>
                <w:lang w:eastAsia="zh-CN"/>
              </w:rPr>
              <w:t>GND</w:t>
            </w:r>
            <w:r>
              <w:rPr>
                <w:spacing w:val="9"/>
                <w:sz w:val="20"/>
                <w:szCs w:val="20"/>
                <w:lang w:eastAsia="zh-CN"/>
              </w:rPr>
              <w:t>）</w:t>
            </w:r>
            <w:r>
              <w:rPr>
                <w:rFonts w:ascii="Times New Roman" w:hAnsi="Times New Roman" w:eastAsia="Times New Roman" w:cs="Times New Roman"/>
                <w:spacing w:val="4"/>
                <w:sz w:val="20"/>
                <w:szCs w:val="20"/>
                <w:lang w:eastAsia="zh-CN"/>
              </w:rPr>
              <w:t>---GND</w:t>
            </w:r>
            <w:r>
              <w:rPr>
                <w:rFonts w:ascii="Times New Roman" w:hAnsi="Times New Roman" w:eastAsia="Times New Roman" w:cs="Times New Roman"/>
                <w:spacing w:val="5"/>
                <w:sz w:val="20"/>
                <w:szCs w:val="20"/>
                <w:lang w:eastAsia="zh-CN"/>
              </w:rPr>
              <w:t xml:space="preserve"> </w:t>
            </w:r>
            <w:r>
              <w:rPr>
                <w:spacing w:val="10"/>
                <w:sz w:val="20"/>
                <w:szCs w:val="20"/>
                <w:lang w:eastAsia="zh-CN"/>
              </w:rPr>
              <w:t>引脚</w:t>
            </w:r>
          </w:p>
        </w:tc>
      </w:tr>
      <w:tr>
        <w:tblPrEx>
          <w:tblCellMar>
            <w:top w:w="0" w:type="dxa"/>
            <w:left w:w="0" w:type="dxa"/>
            <w:bottom w:w="0" w:type="dxa"/>
            <w:right w:w="0" w:type="dxa"/>
          </w:tblCellMar>
        </w:tblPrEx>
        <w:trPr>
          <w:trHeight w:val="311" w:hRule="exact"/>
        </w:trPr>
        <w:tc>
          <w:tcPr>
            <w:tcW w:w="3046" w:type="dxa"/>
            <w:tcBorders>
              <w:top w:val="single" w:color="000000" w:sz="4" w:space="0"/>
              <w:left w:val="single" w:color="000000" w:sz="4" w:space="0"/>
              <w:bottom w:val="single" w:color="000000" w:sz="4" w:space="0"/>
              <w:right w:val="single" w:color="000000" w:sz="4" w:space="0"/>
            </w:tcBorders>
          </w:tcPr>
          <w:p>
            <w:pPr>
              <w:spacing w:before="36"/>
              <w:ind w:left="115"/>
            </w:pPr>
            <w:r>
              <w:rPr>
                <w:spacing w:val="3"/>
                <w:sz w:val="20"/>
                <w:szCs w:val="20"/>
              </w:rPr>
              <w:t>黑色（</w:t>
            </w:r>
            <w:r>
              <w:rPr>
                <w:rFonts w:ascii="Times New Roman" w:hAnsi="Times New Roman" w:eastAsia="Times New Roman" w:cs="Times New Roman"/>
                <w:spacing w:val="3"/>
                <w:sz w:val="20"/>
                <w:szCs w:val="20"/>
              </w:rPr>
              <w:t>OUT</w:t>
            </w:r>
            <w:r>
              <w:rPr>
                <w:spacing w:val="5"/>
                <w:sz w:val="20"/>
                <w:szCs w:val="20"/>
              </w:rPr>
              <w:t>）</w:t>
            </w:r>
            <w:r>
              <w:rPr>
                <w:rFonts w:ascii="Times New Roman" w:hAnsi="Times New Roman" w:eastAsia="Times New Roman" w:cs="Times New Roman"/>
                <w:spacing w:val="2"/>
                <w:sz w:val="20"/>
                <w:szCs w:val="20"/>
              </w:rPr>
              <w:t>---STM32</w:t>
            </w:r>
            <w:r>
              <w:rPr>
                <w:rFonts w:ascii="Times New Roman" w:hAnsi="Times New Roman" w:eastAsia="Times New Roman" w:cs="Times New Roman"/>
                <w:spacing w:val="1"/>
                <w:sz w:val="20"/>
                <w:szCs w:val="20"/>
              </w:rPr>
              <w:t xml:space="preserve"> </w:t>
            </w:r>
            <w:r>
              <w:rPr>
                <w:spacing w:val="3"/>
                <w:sz w:val="20"/>
                <w:szCs w:val="20"/>
              </w:rPr>
              <w:t xml:space="preserve">的 </w:t>
            </w:r>
            <w:r>
              <w:rPr>
                <w:rFonts w:ascii="Times New Roman" w:hAnsi="Times New Roman" w:eastAsia="Times New Roman" w:cs="Times New Roman"/>
                <w:spacing w:val="2"/>
                <w:sz w:val="20"/>
                <w:szCs w:val="20"/>
              </w:rPr>
              <w:t>PA1</w:t>
            </w:r>
          </w:p>
        </w:tc>
        <w:tc>
          <w:tcPr>
            <w:tcW w:w="3040" w:type="dxa"/>
            <w:tcBorders>
              <w:top w:val="single" w:color="000000" w:sz="4" w:space="0"/>
              <w:left w:val="single" w:color="000000" w:sz="4" w:space="0"/>
              <w:bottom w:val="single" w:color="000000" w:sz="4" w:space="0"/>
              <w:right w:val="single" w:color="000000" w:sz="4" w:space="0"/>
            </w:tcBorders>
          </w:tcPr>
          <w:p>
            <w:pPr>
              <w:spacing w:before="36"/>
              <w:ind w:left="114"/>
            </w:pPr>
            <w:r>
              <w:rPr>
                <w:spacing w:val="3"/>
                <w:sz w:val="20"/>
                <w:szCs w:val="20"/>
              </w:rPr>
              <w:t>黑色（</w:t>
            </w:r>
            <w:r>
              <w:rPr>
                <w:rFonts w:ascii="Times New Roman" w:hAnsi="Times New Roman" w:eastAsia="Times New Roman" w:cs="Times New Roman"/>
                <w:spacing w:val="3"/>
                <w:sz w:val="20"/>
                <w:szCs w:val="20"/>
              </w:rPr>
              <w:t>OUT</w:t>
            </w:r>
            <w:r>
              <w:rPr>
                <w:spacing w:val="5"/>
                <w:sz w:val="20"/>
                <w:szCs w:val="20"/>
              </w:rPr>
              <w:t>）</w:t>
            </w:r>
            <w:r>
              <w:rPr>
                <w:rFonts w:ascii="Times New Roman" w:hAnsi="Times New Roman" w:eastAsia="Times New Roman" w:cs="Times New Roman"/>
                <w:spacing w:val="2"/>
                <w:sz w:val="20"/>
                <w:szCs w:val="20"/>
              </w:rPr>
              <w:t>---STM32</w:t>
            </w:r>
            <w:r>
              <w:rPr>
                <w:rFonts w:ascii="Times New Roman" w:hAnsi="Times New Roman" w:eastAsia="Times New Roman" w:cs="Times New Roman"/>
                <w:spacing w:val="1"/>
                <w:sz w:val="20"/>
                <w:szCs w:val="20"/>
              </w:rPr>
              <w:t xml:space="preserve"> </w:t>
            </w:r>
            <w:r>
              <w:rPr>
                <w:spacing w:val="3"/>
                <w:sz w:val="20"/>
                <w:szCs w:val="20"/>
              </w:rPr>
              <w:t xml:space="preserve">的 </w:t>
            </w:r>
            <w:r>
              <w:rPr>
                <w:rFonts w:ascii="Times New Roman" w:hAnsi="Times New Roman" w:eastAsia="Times New Roman" w:cs="Times New Roman"/>
                <w:spacing w:val="2"/>
                <w:sz w:val="20"/>
                <w:szCs w:val="20"/>
              </w:rPr>
              <w:t>PA2</w:t>
            </w:r>
          </w:p>
        </w:tc>
        <w:tc>
          <w:tcPr>
            <w:tcW w:w="3199" w:type="dxa"/>
            <w:tcBorders>
              <w:top w:val="single" w:color="000000" w:sz="4" w:space="0"/>
              <w:left w:val="single" w:color="000000" w:sz="4" w:space="0"/>
              <w:bottom w:val="single" w:color="000000" w:sz="4" w:space="0"/>
              <w:right w:val="single" w:color="000000" w:sz="4" w:space="0"/>
            </w:tcBorders>
          </w:tcPr>
          <w:p>
            <w:pPr>
              <w:spacing w:before="36"/>
              <w:ind w:left="194"/>
            </w:pPr>
            <w:r>
              <w:rPr>
                <w:spacing w:val="3"/>
                <w:sz w:val="20"/>
                <w:szCs w:val="20"/>
              </w:rPr>
              <w:t>黑色（</w:t>
            </w:r>
            <w:r>
              <w:rPr>
                <w:rFonts w:ascii="Times New Roman" w:hAnsi="Times New Roman" w:eastAsia="Times New Roman" w:cs="Times New Roman"/>
                <w:spacing w:val="3"/>
                <w:sz w:val="20"/>
                <w:szCs w:val="20"/>
              </w:rPr>
              <w:t>OUT</w:t>
            </w:r>
            <w:r>
              <w:rPr>
                <w:spacing w:val="5"/>
                <w:sz w:val="20"/>
                <w:szCs w:val="20"/>
              </w:rPr>
              <w:t>）</w:t>
            </w:r>
            <w:r>
              <w:rPr>
                <w:rFonts w:ascii="Times New Roman" w:hAnsi="Times New Roman" w:eastAsia="Times New Roman" w:cs="Times New Roman"/>
                <w:spacing w:val="2"/>
                <w:sz w:val="20"/>
                <w:szCs w:val="20"/>
              </w:rPr>
              <w:t>---STM32</w:t>
            </w:r>
            <w:r>
              <w:rPr>
                <w:rFonts w:ascii="Times New Roman" w:hAnsi="Times New Roman" w:eastAsia="Times New Roman" w:cs="Times New Roman"/>
                <w:spacing w:val="1"/>
                <w:sz w:val="20"/>
                <w:szCs w:val="20"/>
              </w:rPr>
              <w:t xml:space="preserve"> </w:t>
            </w:r>
            <w:r>
              <w:rPr>
                <w:spacing w:val="3"/>
                <w:sz w:val="20"/>
                <w:szCs w:val="20"/>
              </w:rPr>
              <w:t xml:space="preserve">的 </w:t>
            </w:r>
            <w:r>
              <w:rPr>
                <w:rFonts w:ascii="Times New Roman" w:hAnsi="Times New Roman" w:eastAsia="Times New Roman" w:cs="Times New Roman"/>
                <w:spacing w:val="2"/>
                <w:sz w:val="20"/>
                <w:szCs w:val="20"/>
              </w:rPr>
              <w:t>PA3</w:t>
            </w:r>
          </w:p>
        </w:tc>
      </w:tr>
    </w:tbl>
    <w:p>
      <w:pPr>
        <w:sectPr>
          <w:pgSz w:w="11906" w:h="16838"/>
          <w:pgMar w:top="1381" w:right="882" w:bottom="1299" w:left="1249" w:header="1381" w:footer="1299" w:gutter="0"/>
          <w:cols w:space="720" w:num="1"/>
        </w:sectPr>
      </w:pPr>
    </w:p>
    <w:p>
      <w:pPr>
        <w:spacing w:line="184" w:lineRule="exact"/>
      </w:pPr>
      <w:r>
        <w:drawing>
          <wp:anchor distT="0" distB="0" distL="114300" distR="114300" simplePos="0" relativeHeight="251681792" behindDoc="1" locked="0" layoutInCell="1" allowOverlap="1">
            <wp:simplePos x="0" y="0"/>
            <wp:positionH relativeFrom="page">
              <wp:posOffset>1454150</wp:posOffset>
            </wp:positionH>
            <wp:positionV relativeFrom="page">
              <wp:posOffset>2711450</wp:posOffset>
            </wp:positionV>
            <wp:extent cx="1981200" cy="2019300"/>
            <wp:effectExtent l="0" t="0" r="0" b="0"/>
            <wp:wrapNone/>
            <wp:docPr id="5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1981200" cy="2019300"/>
                    </a:xfrm>
                    <a:prstGeom prst="rect">
                      <a:avLst/>
                    </a:prstGeom>
                    <a:noFill/>
                  </pic:spPr>
                </pic:pic>
              </a:graphicData>
            </a:graphic>
          </wp:anchor>
        </w:drawing>
      </w:r>
      <w:r>
        <w:drawing>
          <wp:anchor distT="0" distB="0" distL="114300" distR="114300" simplePos="0" relativeHeight="251682816" behindDoc="1" locked="0" layoutInCell="1" allowOverlap="1">
            <wp:simplePos x="0" y="0"/>
            <wp:positionH relativeFrom="page">
              <wp:posOffset>4108450</wp:posOffset>
            </wp:positionH>
            <wp:positionV relativeFrom="page">
              <wp:posOffset>2635250</wp:posOffset>
            </wp:positionV>
            <wp:extent cx="2051050" cy="2165350"/>
            <wp:effectExtent l="0" t="0" r="0" b="0"/>
            <wp:wrapNone/>
            <wp:docPr id="5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2051050" cy="2165350"/>
                    </a:xfrm>
                    <a:prstGeom prst="rect">
                      <a:avLst/>
                    </a:prstGeom>
                    <a:noFill/>
                  </pic:spPr>
                </pic:pic>
              </a:graphicData>
            </a:graphic>
          </wp:anchor>
        </w:drawing>
      </w:r>
    </w:p>
    <w:p>
      <w:pPr>
        <w:pStyle w:val="3"/>
        <w:numPr>
          <w:ilvl w:val="1"/>
          <w:numId w:val="9"/>
        </w:numPr>
        <w:tabs>
          <w:tab w:val="left" w:pos="925"/>
        </w:tabs>
        <w:rPr>
          <w:rFonts w:ascii="Times New Roman" w:hAnsi="Times New Roman" w:eastAsia="Times New Roman" w:cs="Times New Roman"/>
          <w:b/>
          <w:sz w:val="28"/>
          <w:szCs w:val="28"/>
        </w:rPr>
      </w:pPr>
      <w:bookmarkStart w:id="34" w:name="_TOC_300032"/>
      <w:r>
        <w:rPr>
          <w:b/>
          <w:spacing w:val="-2"/>
          <w:sz w:val="28"/>
          <w:szCs w:val="28"/>
        </w:rPr>
        <w:t>供电模块简介</w:t>
      </w:r>
      <w:bookmarkEnd w:id="34"/>
    </w:p>
    <w:p>
      <w:pPr>
        <w:spacing w:line="333" w:lineRule="exact"/>
      </w:pPr>
    </w:p>
    <w:p>
      <w:pPr>
        <w:pStyle w:val="3"/>
        <w:spacing w:line="299" w:lineRule="auto"/>
        <w:ind w:left="226" w:right="308" w:firstLine="480"/>
        <w:rPr>
          <w:lang w:eastAsia="zh-CN"/>
        </w:rPr>
      </w:pPr>
      <w:r>
        <w:rPr>
          <w:spacing w:val="6"/>
          <w:lang w:eastAsia="zh-CN"/>
        </w:rPr>
        <w:t>本文采用两套供电方式分别对两节舵机供电（图</w:t>
      </w:r>
      <w:r>
        <w:rPr>
          <w:spacing w:val="-51"/>
          <w:lang w:eastAsia="zh-CN"/>
        </w:rPr>
        <w:t xml:space="preserve"> </w:t>
      </w:r>
      <w:r>
        <w:rPr>
          <w:rFonts w:ascii="Times New Roman" w:hAnsi="Times New Roman" w:eastAsia="Times New Roman" w:cs="Times New Roman"/>
          <w:spacing w:val="3"/>
          <w:lang w:eastAsia="zh-CN"/>
        </w:rPr>
        <w:t>4-12</w:t>
      </w:r>
      <w:r>
        <w:rPr>
          <w:spacing w:val="8"/>
          <w:lang w:eastAsia="zh-CN"/>
        </w:rPr>
        <w:t>（</w:t>
      </w:r>
      <w:r>
        <w:rPr>
          <w:rFonts w:ascii="Times New Roman" w:hAnsi="Times New Roman" w:eastAsia="Times New Roman" w:cs="Times New Roman"/>
          <w:spacing w:val="2"/>
          <w:lang w:eastAsia="zh-CN"/>
        </w:rPr>
        <w:t>a</w:t>
      </w:r>
      <w:r>
        <w:rPr>
          <w:spacing w:val="6"/>
          <w:lang w:eastAsia="zh-CN"/>
        </w:rPr>
        <w:t>））以及单片机供电（图</w:t>
      </w:r>
      <w:r>
        <w:rPr>
          <w:rFonts w:ascii="Times New Roman" w:hAnsi="Times New Roman" w:eastAsia="Times New Roman" w:cs="Times New Roman"/>
          <w:spacing w:val="-7"/>
          <w:lang w:eastAsia="zh-CN"/>
        </w:rPr>
        <w:t>4-12(b)</w:t>
      </w:r>
      <w:r>
        <w:rPr>
          <w:spacing w:val="-14"/>
          <w:lang w:eastAsia="zh-CN"/>
        </w:rPr>
        <w:t>）</w:t>
      </w:r>
      <w:r>
        <w:rPr>
          <w:spacing w:val="-16"/>
          <w:lang w:eastAsia="zh-CN"/>
        </w:rPr>
        <w:t>。两节舵机的</w:t>
      </w:r>
      <w:r>
        <w:rPr>
          <w:spacing w:val="-7"/>
          <w:lang w:eastAsia="zh-CN"/>
        </w:rPr>
        <w:t xml:space="preserve"> </w:t>
      </w:r>
      <w:r>
        <w:rPr>
          <w:rFonts w:ascii="Times New Roman" w:hAnsi="Times New Roman" w:eastAsia="Times New Roman" w:cs="Times New Roman"/>
          <w:spacing w:val="-11"/>
          <w:lang w:eastAsia="zh-CN"/>
        </w:rPr>
        <w:t>VCC</w:t>
      </w:r>
      <w:r>
        <w:rPr>
          <w:rFonts w:ascii="Times New Roman" w:hAnsi="Times New Roman" w:eastAsia="Times New Roman" w:cs="Times New Roman"/>
          <w:spacing w:val="-4"/>
          <w:lang w:eastAsia="zh-CN"/>
        </w:rPr>
        <w:t xml:space="preserve"> </w:t>
      </w:r>
      <w:r>
        <w:rPr>
          <w:spacing w:val="-15"/>
          <w:lang w:eastAsia="zh-CN"/>
        </w:rPr>
        <w:t>和</w:t>
      </w:r>
      <w:r>
        <w:rPr>
          <w:spacing w:val="-8"/>
          <w:lang w:eastAsia="zh-CN"/>
        </w:rPr>
        <w:t xml:space="preserve"> </w:t>
      </w:r>
      <w:r>
        <w:rPr>
          <w:rFonts w:ascii="Times New Roman" w:hAnsi="Times New Roman" w:eastAsia="Times New Roman" w:cs="Times New Roman"/>
          <w:spacing w:val="-11"/>
          <w:lang w:eastAsia="zh-CN"/>
        </w:rPr>
        <w:t>GND</w:t>
      </w:r>
      <w:r>
        <w:rPr>
          <w:rFonts w:ascii="Times New Roman" w:hAnsi="Times New Roman" w:eastAsia="Times New Roman" w:cs="Times New Roman"/>
          <w:spacing w:val="-4"/>
          <w:lang w:eastAsia="zh-CN"/>
        </w:rPr>
        <w:t xml:space="preserve"> </w:t>
      </w:r>
      <w:r>
        <w:rPr>
          <w:spacing w:val="-16"/>
          <w:lang w:eastAsia="zh-CN"/>
        </w:rPr>
        <w:t>引脚并联与</w:t>
      </w:r>
      <w:r>
        <w:rPr>
          <w:spacing w:val="-8"/>
          <w:lang w:eastAsia="zh-CN"/>
        </w:rPr>
        <w:t xml:space="preserve"> </w:t>
      </w:r>
      <w:r>
        <w:rPr>
          <w:rFonts w:ascii="Times New Roman" w:hAnsi="Times New Roman" w:eastAsia="Times New Roman" w:cs="Times New Roman"/>
          <w:spacing w:val="-7"/>
          <w:lang w:eastAsia="zh-CN"/>
        </w:rPr>
        <w:t>8.4</w:t>
      </w:r>
      <w:r>
        <w:rPr>
          <w:rFonts w:ascii="Times New Roman" w:hAnsi="Times New Roman" w:eastAsia="Times New Roman" w:cs="Times New Roman"/>
          <w:spacing w:val="-4"/>
          <w:lang w:eastAsia="zh-CN"/>
        </w:rPr>
        <w:t xml:space="preserve"> </w:t>
      </w:r>
      <w:r>
        <w:rPr>
          <w:rFonts w:ascii="Times New Roman" w:hAnsi="Times New Roman" w:eastAsia="Times New Roman" w:cs="Times New Roman"/>
          <w:spacing w:val="-10"/>
          <w:lang w:eastAsia="zh-CN"/>
        </w:rPr>
        <w:t>V</w:t>
      </w:r>
      <w:r>
        <w:rPr>
          <w:rFonts w:ascii="Times New Roman" w:hAnsi="Times New Roman" w:eastAsia="Times New Roman" w:cs="Times New Roman"/>
          <w:spacing w:val="-4"/>
          <w:lang w:eastAsia="zh-CN"/>
        </w:rPr>
        <w:t xml:space="preserve"> </w:t>
      </w:r>
      <w:r>
        <w:rPr>
          <w:spacing w:val="-16"/>
          <w:lang w:eastAsia="zh-CN"/>
        </w:rPr>
        <w:t>的</w:t>
      </w:r>
      <w:r>
        <w:rPr>
          <w:spacing w:val="-8"/>
          <w:lang w:eastAsia="zh-CN"/>
        </w:rPr>
        <w:t xml:space="preserve"> </w:t>
      </w:r>
      <w:r>
        <w:rPr>
          <w:rFonts w:ascii="Times New Roman" w:hAnsi="Times New Roman" w:eastAsia="Times New Roman" w:cs="Times New Roman"/>
          <w:spacing w:val="-8"/>
          <w:lang w:eastAsia="zh-CN"/>
        </w:rPr>
        <w:t>2S</w:t>
      </w:r>
      <w:r>
        <w:rPr>
          <w:rFonts w:ascii="Times New Roman" w:hAnsi="Times New Roman" w:eastAsia="Times New Roman" w:cs="Times New Roman"/>
          <w:spacing w:val="-4"/>
          <w:lang w:eastAsia="zh-CN"/>
        </w:rPr>
        <w:t xml:space="preserve"> </w:t>
      </w:r>
      <w:r>
        <w:rPr>
          <w:spacing w:val="-16"/>
          <w:lang w:eastAsia="zh-CN"/>
        </w:rPr>
        <w:t>锂电池连接，同时舵机的</w:t>
      </w:r>
      <w:r>
        <w:rPr>
          <w:spacing w:val="-9"/>
          <w:lang w:eastAsia="zh-CN"/>
        </w:rPr>
        <w:t xml:space="preserve"> </w:t>
      </w:r>
      <w:r>
        <w:rPr>
          <w:rFonts w:ascii="Times New Roman" w:hAnsi="Times New Roman" w:eastAsia="Times New Roman" w:cs="Times New Roman"/>
          <w:spacing w:val="-11"/>
          <w:lang w:eastAsia="zh-CN"/>
        </w:rPr>
        <w:t>GND</w:t>
      </w:r>
      <w:r>
        <w:rPr>
          <w:spacing w:val="-5"/>
          <w:lang w:eastAsia="zh-CN"/>
        </w:rPr>
        <w:t>与单片机</w:t>
      </w:r>
      <w:r>
        <w:rPr>
          <w:spacing w:val="-1"/>
          <w:lang w:eastAsia="zh-CN"/>
        </w:rPr>
        <w:t xml:space="preserve"> </w:t>
      </w:r>
      <w:r>
        <w:rPr>
          <w:rFonts w:ascii="Times New Roman" w:hAnsi="Times New Roman" w:eastAsia="Times New Roman" w:cs="Times New Roman"/>
          <w:spacing w:val="-3"/>
          <w:lang w:eastAsia="zh-CN"/>
        </w:rPr>
        <w:t>GND</w:t>
      </w:r>
      <w:r>
        <w:rPr>
          <w:rFonts w:ascii="Times New Roman" w:hAnsi="Times New Roman" w:eastAsia="Times New Roman" w:cs="Times New Roman"/>
          <w:spacing w:val="-1"/>
          <w:lang w:eastAsia="zh-CN"/>
        </w:rPr>
        <w:t xml:space="preserve"> </w:t>
      </w:r>
      <w:r>
        <w:rPr>
          <w:spacing w:val="-5"/>
          <w:lang w:eastAsia="zh-CN"/>
        </w:rPr>
        <w:t>连接共地，不共地会导致舵机抖动不能正常运转。</w:t>
      </w:r>
      <w:r>
        <w:rPr>
          <w:rFonts w:ascii="Times New Roman" w:hAnsi="Times New Roman" w:eastAsia="Times New Roman" w:cs="Times New Roman"/>
          <w:spacing w:val="-2"/>
          <w:lang w:eastAsia="zh-CN"/>
        </w:rPr>
        <w:t xml:space="preserve">STM32 </w:t>
      </w:r>
      <w:r>
        <w:rPr>
          <w:spacing w:val="-5"/>
          <w:lang w:eastAsia="zh-CN"/>
        </w:rPr>
        <w:t>单片机供电则采</w:t>
      </w:r>
    </w:p>
    <w:p>
      <w:pPr>
        <w:pStyle w:val="3"/>
        <w:spacing w:before="5" w:line="296" w:lineRule="auto"/>
        <w:ind w:left="226" w:right="188"/>
        <w:rPr>
          <w:lang w:eastAsia="zh-CN"/>
        </w:rPr>
      </w:pPr>
      <w:r>
        <w:rPr>
          <w:spacing w:val="-6"/>
          <w:lang w:eastAsia="zh-CN"/>
        </w:rPr>
        <w:t>取两节七号电池串联</w:t>
      </w:r>
      <w:r>
        <w:rPr>
          <w:spacing w:val="-2"/>
          <w:lang w:eastAsia="zh-CN"/>
        </w:rPr>
        <w:t xml:space="preserve"> </w:t>
      </w:r>
      <w:r>
        <w:rPr>
          <w:rFonts w:ascii="Times New Roman" w:hAnsi="Times New Roman" w:eastAsia="Times New Roman" w:cs="Times New Roman"/>
          <w:spacing w:val="-3"/>
          <w:lang w:eastAsia="zh-CN"/>
        </w:rPr>
        <w:t>3</w:t>
      </w:r>
      <w:r>
        <w:rPr>
          <w:rFonts w:ascii="Times New Roman" w:hAnsi="Times New Roman" w:eastAsia="Times New Roman" w:cs="Times New Roman"/>
          <w:spacing w:val="-2"/>
          <w:lang w:eastAsia="zh-CN"/>
        </w:rPr>
        <w:t xml:space="preserve"> </w:t>
      </w:r>
      <w:r>
        <w:rPr>
          <w:rFonts w:ascii="Times New Roman" w:hAnsi="Times New Roman" w:eastAsia="Times New Roman" w:cs="Times New Roman"/>
          <w:spacing w:val="-4"/>
          <w:lang w:eastAsia="zh-CN"/>
        </w:rPr>
        <w:t>V</w:t>
      </w:r>
      <w:r>
        <w:rPr>
          <w:rFonts w:ascii="Times New Roman" w:hAnsi="Times New Roman" w:eastAsia="Times New Roman" w:cs="Times New Roman"/>
          <w:spacing w:val="-1"/>
          <w:lang w:eastAsia="zh-CN"/>
        </w:rPr>
        <w:t xml:space="preserve"> </w:t>
      </w:r>
      <w:r>
        <w:rPr>
          <w:spacing w:val="-6"/>
          <w:lang w:eastAsia="zh-CN"/>
        </w:rPr>
        <w:t>电压供电，经查证数据手册该款单片机的工作电压为</w:t>
      </w:r>
      <w:r>
        <w:rPr>
          <w:spacing w:val="-3"/>
          <w:lang w:eastAsia="zh-CN"/>
        </w:rPr>
        <w:t xml:space="preserve"> </w:t>
      </w:r>
      <w:r>
        <w:rPr>
          <w:rFonts w:ascii="Times New Roman" w:hAnsi="Times New Roman" w:eastAsia="Times New Roman" w:cs="Times New Roman"/>
          <w:spacing w:val="-3"/>
          <w:lang w:eastAsia="zh-CN"/>
        </w:rPr>
        <w:t>2</w:t>
      </w:r>
      <w:r>
        <w:rPr>
          <w:rFonts w:ascii="Times New Roman" w:hAnsi="Times New Roman" w:eastAsia="Times New Roman" w:cs="Times New Roman"/>
          <w:spacing w:val="-2"/>
          <w:lang w:eastAsia="zh-CN"/>
        </w:rPr>
        <w:t xml:space="preserve"> </w:t>
      </w:r>
      <w:r>
        <w:rPr>
          <w:rFonts w:ascii="Times New Roman" w:hAnsi="Times New Roman" w:eastAsia="Times New Roman" w:cs="Times New Roman"/>
          <w:spacing w:val="-3"/>
          <w:lang w:eastAsia="zh-CN"/>
        </w:rPr>
        <w:t>V~3.6</w:t>
      </w:r>
      <w:r>
        <w:rPr>
          <w:rFonts w:ascii="Times New Roman" w:hAnsi="Times New Roman" w:eastAsia="Times New Roman" w:cs="Times New Roman"/>
          <w:spacing w:val="-2"/>
          <w:lang w:eastAsia="zh-CN"/>
        </w:rPr>
        <w:t xml:space="preserve"> </w:t>
      </w:r>
      <w:r>
        <w:rPr>
          <w:rFonts w:ascii="Times New Roman" w:hAnsi="Times New Roman" w:eastAsia="Times New Roman" w:cs="Times New Roman"/>
          <w:spacing w:val="-5"/>
          <w:lang w:eastAsia="zh-CN"/>
        </w:rPr>
        <w:t>V</w:t>
      </w:r>
      <w:r>
        <w:rPr>
          <w:spacing w:val="-6"/>
          <w:lang w:eastAsia="zh-CN"/>
        </w:rPr>
        <w:t>，</w:t>
      </w:r>
      <w:r>
        <w:rPr>
          <w:spacing w:val="-1"/>
          <w:lang w:eastAsia="zh-CN"/>
        </w:rPr>
        <w:t>能够</w:t>
      </w:r>
      <w:r>
        <w:rPr>
          <w:lang w:eastAsia="zh-CN"/>
        </w:rPr>
        <w:t>有效实现单片机工作。</w:t>
      </w: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396" w:lineRule="exact"/>
        <w:rPr>
          <w:lang w:eastAsia="zh-CN"/>
        </w:rPr>
      </w:pPr>
    </w:p>
    <w:p>
      <w:pPr>
        <w:pStyle w:val="3"/>
        <w:tabs>
          <w:tab w:val="left" w:pos="5749"/>
        </w:tabs>
        <w:ind w:left="2204"/>
        <w:rPr>
          <w:lang w:eastAsia="zh-CN"/>
        </w:rPr>
      </w:pPr>
      <w:r>
        <w:rPr>
          <w:rFonts w:ascii="Times New Roman" w:hAnsi="Times New Roman" w:eastAsia="Times New Roman" w:cs="Times New Roman"/>
          <w:spacing w:val="3"/>
          <w:sz w:val="20"/>
          <w:szCs w:val="20"/>
          <w:lang w:eastAsia="zh-CN"/>
        </w:rPr>
        <w:t>(b)</w:t>
      </w:r>
      <w:r>
        <w:rPr>
          <w:spacing w:val="10"/>
          <w:sz w:val="20"/>
          <w:szCs w:val="20"/>
          <w:lang w:eastAsia="zh-CN"/>
        </w:rPr>
        <w:t>舵机供电电池</w:t>
      </w:r>
      <w:r>
        <w:rPr>
          <w:lang w:eastAsia="zh-CN"/>
        </w:rPr>
        <w:tab/>
      </w:r>
      <w:r>
        <w:rPr>
          <w:rFonts w:ascii="Times New Roman" w:hAnsi="Times New Roman" w:eastAsia="Times New Roman" w:cs="Times New Roman"/>
          <w:spacing w:val="3"/>
          <w:lang w:eastAsia="zh-CN"/>
        </w:rPr>
        <w:t>(a)</w:t>
      </w:r>
      <w:r>
        <w:rPr>
          <w:spacing w:val="8"/>
          <w:sz w:val="20"/>
          <w:szCs w:val="20"/>
          <w:lang w:eastAsia="zh-CN"/>
        </w:rPr>
        <w:t>单片机供电电池</w:t>
      </w:r>
    </w:p>
    <w:p>
      <w:pPr>
        <w:pStyle w:val="3"/>
        <w:spacing w:before="51"/>
        <w:ind w:left="3104"/>
        <w:rPr>
          <w:lang w:eastAsia="zh-CN"/>
        </w:rPr>
      </w:pPr>
      <w:r>
        <w:rPr>
          <w:spacing w:val="6"/>
          <w:sz w:val="20"/>
          <w:szCs w:val="20"/>
          <w:lang w:eastAsia="zh-CN"/>
        </w:rPr>
        <w:t xml:space="preserve">图 </w:t>
      </w:r>
      <w:r>
        <w:rPr>
          <w:rFonts w:ascii="Times New Roman" w:hAnsi="Times New Roman" w:eastAsia="Times New Roman" w:cs="Times New Roman"/>
          <w:spacing w:val="3"/>
          <w:sz w:val="20"/>
          <w:szCs w:val="20"/>
          <w:lang w:eastAsia="zh-CN"/>
        </w:rPr>
        <w:t>4-12</w:t>
      </w:r>
      <w:r>
        <w:rPr>
          <w:rFonts w:ascii="Times New Roman" w:hAnsi="Times New Roman" w:eastAsia="Times New Roman" w:cs="Times New Roman"/>
          <w:spacing w:val="4"/>
          <w:sz w:val="20"/>
          <w:szCs w:val="20"/>
          <w:lang w:eastAsia="zh-CN"/>
        </w:rPr>
        <w:t xml:space="preserve">  </w:t>
      </w:r>
      <w:r>
        <w:rPr>
          <w:spacing w:val="6"/>
          <w:sz w:val="20"/>
          <w:szCs w:val="20"/>
          <w:lang w:eastAsia="zh-CN"/>
        </w:rPr>
        <w:t>单片机与舵机供电电池实物图</w:t>
      </w:r>
    </w:p>
    <w:p>
      <w:pPr>
        <w:spacing w:line="306" w:lineRule="exact"/>
        <w:rPr>
          <w:lang w:eastAsia="zh-CN"/>
        </w:rPr>
      </w:pPr>
    </w:p>
    <w:p>
      <w:pPr>
        <w:pStyle w:val="3"/>
        <w:numPr>
          <w:ilvl w:val="0"/>
          <w:numId w:val="9"/>
        </w:numPr>
        <w:tabs>
          <w:tab w:val="left" w:pos="749"/>
        </w:tabs>
        <w:rPr>
          <w:rFonts w:ascii="Times New Roman" w:hAnsi="Times New Roman" w:eastAsia="Times New Roman" w:cs="Times New Roman"/>
          <w:b/>
          <w:sz w:val="30"/>
          <w:szCs w:val="30"/>
        </w:rPr>
      </w:pPr>
      <w:bookmarkStart w:id="35" w:name="_TOC_300033"/>
      <w:r>
        <w:rPr>
          <w:b/>
          <w:spacing w:val="-3"/>
          <w:sz w:val="30"/>
          <w:szCs w:val="30"/>
        </w:rPr>
        <w:t>本章小结</w:t>
      </w:r>
      <w:bookmarkEnd w:id="35"/>
    </w:p>
    <w:p>
      <w:pPr>
        <w:spacing w:line="328" w:lineRule="exact"/>
      </w:pPr>
    </w:p>
    <w:p>
      <w:pPr>
        <w:pStyle w:val="3"/>
        <w:spacing w:line="314" w:lineRule="auto"/>
        <w:ind w:left="226" w:right="308" w:firstLine="480"/>
        <w:rPr>
          <w:lang w:eastAsia="zh-CN"/>
        </w:rPr>
      </w:pPr>
      <w:r>
        <w:rPr>
          <w:spacing w:val="-4"/>
          <w:lang w:eastAsia="zh-CN"/>
        </w:rPr>
        <w:t>本章节主要介绍了本文设计的仿生机器鱼的控制系统硬件总体设计方案，</w:t>
      </w:r>
      <w:r>
        <w:rPr>
          <w:spacing w:val="-1"/>
          <w:lang w:eastAsia="zh-CN"/>
        </w:rPr>
        <w:t>基于</w:t>
      </w:r>
      <w:r>
        <w:rPr>
          <w:lang w:eastAsia="zh-CN"/>
        </w:rPr>
        <w:t>机器鱼</w:t>
      </w:r>
      <w:r>
        <w:rPr>
          <w:spacing w:val="-3"/>
          <w:lang w:eastAsia="zh-CN"/>
        </w:rPr>
        <w:t>的机械结构设计，将机器鱼的仿生拟态通过功能模块化的设计思路实现，</w:t>
      </w:r>
      <w:r>
        <w:rPr>
          <w:spacing w:val="-6"/>
          <w:lang w:eastAsia="zh-CN"/>
        </w:rPr>
        <w:t>主要叙</w:t>
      </w:r>
      <w:r>
        <w:rPr>
          <w:spacing w:val="-4"/>
          <w:lang w:eastAsia="zh-CN"/>
        </w:rPr>
        <w:t>述了总体</w:t>
      </w:r>
      <w:r>
        <w:rPr>
          <w:spacing w:val="-3"/>
          <w:lang w:eastAsia="zh-CN"/>
        </w:rPr>
        <w:t>方案的设计、</w:t>
      </w:r>
      <w:r>
        <w:rPr>
          <w:spacing w:val="-4"/>
          <w:lang w:eastAsia="zh-CN"/>
        </w:rPr>
        <w:t>控制系统的构成，</w:t>
      </w:r>
      <w:r>
        <w:rPr>
          <w:spacing w:val="-3"/>
          <w:lang w:eastAsia="zh-CN"/>
        </w:rPr>
        <w:t>主控芯片的简介及其最小系统的组成，</w:t>
      </w:r>
      <w:r>
        <w:rPr>
          <w:spacing w:val="-4"/>
          <w:lang w:eastAsia="zh-CN"/>
        </w:rPr>
        <w:t>舵机、蓝牙无</w:t>
      </w:r>
      <w:r>
        <w:rPr>
          <w:spacing w:val="-3"/>
          <w:lang w:eastAsia="zh-CN"/>
        </w:rPr>
        <w:t>线通</w:t>
      </w:r>
      <w:r>
        <w:rPr>
          <w:lang w:eastAsia="zh-CN"/>
        </w:rPr>
        <w:t>信、</w:t>
      </w:r>
      <w:r>
        <w:rPr>
          <w:spacing w:val="-1"/>
          <w:lang w:eastAsia="zh-CN"/>
        </w:rPr>
        <w:t>传感</w:t>
      </w:r>
      <w:r>
        <w:rPr>
          <w:lang w:eastAsia="zh-CN"/>
        </w:rPr>
        <w:t>器等的简介和硬件电路连接，以及供电方式的选择。</w:t>
      </w:r>
    </w:p>
    <w:p>
      <w:pPr>
        <w:rPr>
          <w:lang w:eastAsia="zh-CN"/>
        </w:rPr>
        <w:sectPr>
          <w:pgSz w:w="11906" w:h="16838"/>
          <w:pgMar w:top="1381" w:right="882" w:bottom="1299" w:left="1249" w:header="1381" w:footer="1299" w:gutter="0"/>
          <w:cols w:space="720" w:num="1"/>
        </w:sectPr>
      </w:pPr>
    </w:p>
    <w:p>
      <w:pPr>
        <w:spacing w:line="321" w:lineRule="exact"/>
        <w:rPr>
          <w:lang w:eastAsia="zh-CN"/>
        </w:rPr>
      </w:pPr>
      <w:r>
        <w:drawing>
          <wp:anchor distT="0" distB="0" distL="114300" distR="114300" simplePos="0" relativeHeight="251683840" behindDoc="1" locked="0" layoutInCell="1" allowOverlap="1">
            <wp:simplePos x="0" y="0"/>
            <wp:positionH relativeFrom="page">
              <wp:posOffset>1238250</wp:posOffset>
            </wp:positionH>
            <wp:positionV relativeFrom="page">
              <wp:posOffset>4152900</wp:posOffset>
            </wp:positionV>
            <wp:extent cx="5638800" cy="3003550"/>
            <wp:effectExtent l="0" t="0" r="0" b="0"/>
            <wp:wrapNone/>
            <wp:docPr id="5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638800" cy="3003550"/>
                    </a:xfrm>
                    <a:prstGeom prst="rect">
                      <a:avLst/>
                    </a:prstGeom>
                    <a:noFill/>
                  </pic:spPr>
                </pic:pic>
              </a:graphicData>
            </a:graphic>
          </wp:anchor>
        </w:drawing>
      </w:r>
    </w:p>
    <w:p>
      <w:pPr>
        <w:pStyle w:val="3"/>
        <w:ind w:left="2998"/>
      </w:pPr>
      <w:bookmarkStart w:id="36" w:name="_TOC_300034"/>
      <w:r>
        <w:rPr>
          <w:b/>
          <w:sz w:val="32"/>
          <w:szCs w:val="32"/>
        </w:rPr>
        <w:t>第</w:t>
      </w:r>
      <w:bookmarkEnd w:id="36"/>
      <w:r>
        <w:rPr>
          <w:b/>
          <w:spacing w:val="-35"/>
          <w:sz w:val="32"/>
          <w:szCs w:val="32"/>
        </w:rPr>
        <w:t xml:space="preserve"> </w:t>
      </w:r>
      <w:r>
        <w:rPr>
          <w:rFonts w:ascii="Times New Roman" w:hAnsi="Times New Roman" w:eastAsia="Times New Roman" w:cs="Times New Roman"/>
          <w:b/>
          <w:sz w:val="32"/>
          <w:szCs w:val="32"/>
        </w:rPr>
        <w:t>5</w:t>
      </w:r>
      <w:r>
        <w:rPr>
          <w:rFonts w:ascii="Times New Roman" w:hAnsi="Times New Roman" w:eastAsia="Times New Roman" w:cs="Times New Roman"/>
          <w:b/>
          <w:spacing w:val="-17"/>
          <w:sz w:val="32"/>
          <w:szCs w:val="32"/>
        </w:rPr>
        <w:t xml:space="preserve"> </w:t>
      </w:r>
      <w:r>
        <w:rPr>
          <w:b/>
          <w:sz w:val="32"/>
          <w:szCs w:val="32"/>
        </w:rPr>
        <w:t>章</w:t>
      </w:r>
      <w:r>
        <w:rPr>
          <w:b/>
          <w:spacing w:val="-36"/>
          <w:sz w:val="32"/>
          <w:szCs w:val="32"/>
        </w:rPr>
        <w:t xml:space="preserve"> </w:t>
      </w:r>
      <w:r>
        <w:rPr>
          <w:b/>
          <w:sz w:val="32"/>
          <w:szCs w:val="32"/>
        </w:rPr>
        <w:t>控制系统软件设计</w:t>
      </w:r>
    </w:p>
    <w:p>
      <w:pPr>
        <w:spacing w:line="372" w:lineRule="exact"/>
      </w:pPr>
    </w:p>
    <w:p>
      <w:pPr>
        <w:pStyle w:val="3"/>
        <w:numPr>
          <w:ilvl w:val="0"/>
          <w:numId w:val="10"/>
        </w:numPr>
        <w:tabs>
          <w:tab w:val="left" w:pos="749"/>
        </w:tabs>
        <w:rPr>
          <w:rFonts w:ascii="Times New Roman" w:hAnsi="Times New Roman" w:eastAsia="Times New Roman" w:cs="Times New Roman"/>
          <w:b/>
          <w:sz w:val="30"/>
          <w:szCs w:val="30"/>
          <w:lang w:eastAsia="zh-CN"/>
        </w:rPr>
      </w:pPr>
      <w:bookmarkStart w:id="37" w:name="_TOC_300035"/>
      <w:r>
        <w:rPr>
          <w:b/>
          <w:spacing w:val="-1"/>
          <w:sz w:val="30"/>
          <w:szCs w:val="30"/>
          <w:lang w:eastAsia="zh-CN"/>
        </w:rPr>
        <w:t>软件设计开发环境的选择和介绍</w:t>
      </w:r>
      <w:bookmarkEnd w:id="37"/>
    </w:p>
    <w:p>
      <w:pPr>
        <w:spacing w:line="318" w:lineRule="exact"/>
        <w:rPr>
          <w:lang w:eastAsia="zh-CN"/>
        </w:rPr>
      </w:pPr>
    </w:p>
    <w:p>
      <w:pPr>
        <w:pStyle w:val="3"/>
        <w:spacing w:line="299" w:lineRule="auto"/>
        <w:ind w:left="226" w:right="308" w:firstLine="480"/>
        <w:rPr>
          <w:lang w:eastAsia="zh-CN"/>
        </w:rPr>
      </w:pPr>
      <w:r>
        <w:rPr>
          <w:lang w:eastAsia="zh-CN"/>
        </w:rPr>
        <w:t>本文仿生机器鱼的系统软件设计和调试基于</w:t>
      </w:r>
      <w:r>
        <w:rPr>
          <w:spacing w:val="-12"/>
          <w:lang w:eastAsia="zh-CN"/>
        </w:rPr>
        <w:t xml:space="preserve"> </w:t>
      </w:r>
      <w:r>
        <w:rPr>
          <w:rFonts w:ascii="Times New Roman" w:hAnsi="Times New Roman" w:eastAsia="Times New Roman" w:cs="Times New Roman"/>
          <w:lang w:eastAsia="zh-CN"/>
        </w:rPr>
        <w:t>KEIL5</w:t>
      </w:r>
      <w:r>
        <w:rPr>
          <w:rFonts w:ascii="Times New Roman" w:hAnsi="Times New Roman" w:eastAsia="Times New Roman" w:cs="Times New Roman"/>
          <w:spacing w:val="-6"/>
          <w:lang w:eastAsia="zh-CN"/>
        </w:rPr>
        <w:t xml:space="preserve"> </w:t>
      </w:r>
      <w:r>
        <w:rPr>
          <w:rFonts w:ascii="Times New Roman" w:hAnsi="Times New Roman" w:eastAsia="Times New Roman" w:cs="Times New Roman"/>
          <w:lang w:eastAsia="zh-CN"/>
        </w:rPr>
        <w:t>MDK</w:t>
      </w:r>
      <w:r>
        <w:rPr>
          <w:rFonts w:ascii="Times New Roman" w:hAnsi="Times New Roman" w:eastAsia="Times New Roman" w:cs="Times New Roman"/>
          <w:spacing w:val="-6"/>
          <w:lang w:eastAsia="zh-CN"/>
        </w:rPr>
        <w:t xml:space="preserve"> </w:t>
      </w:r>
      <w:r>
        <w:rPr>
          <w:lang w:eastAsia="zh-CN"/>
        </w:rPr>
        <w:t>和</w:t>
      </w:r>
      <w:r>
        <w:rPr>
          <w:spacing w:val="-13"/>
          <w:lang w:eastAsia="zh-CN"/>
        </w:rPr>
        <w:t xml:space="preserve"> </w:t>
      </w:r>
      <w:r>
        <w:rPr>
          <w:rFonts w:ascii="Times New Roman" w:hAnsi="Times New Roman" w:eastAsia="Times New Roman" w:cs="Times New Roman"/>
          <w:lang w:eastAsia="zh-CN"/>
        </w:rPr>
        <w:t>STM32CubeMX</w:t>
      </w:r>
      <w:r>
        <w:rPr>
          <w:rFonts w:ascii="Times New Roman" w:hAnsi="Times New Roman" w:eastAsia="Times New Roman" w:cs="Times New Roman"/>
          <w:spacing w:val="-7"/>
          <w:lang w:eastAsia="zh-CN"/>
        </w:rPr>
        <w:t xml:space="preserve"> </w:t>
      </w:r>
      <w:r>
        <w:rPr>
          <w:lang w:eastAsia="zh-CN"/>
        </w:rPr>
        <w:t>软件，</w:t>
      </w:r>
      <w:r>
        <w:rPr>
          <w:spacing w:val="-2"/>
          <w:lang w:eastAsia="zh-CN"/>
        </w:rPr>
        <w:t>利用</w:t>
      </w:r>
      <w:r>
        <w:rPr>
          <w:spacing w:val="3"/>
          <w:lang w:eastAsia="zh-CN"/>
        </w:rPr>
        <w:t xml:space="preserve"> </w:t>
      </w:r>
      <w:r>
        <w:rPr>
          <w:rFonts w:ascii="Times New Roman" w:hAnsi="Times New Roman" w:eastAsia="Times New Roman" w:cs="Times New Roman"/>
          <w:spacing w:val="-1"/>
          <w:lang w:eastAsia="zh-CN"/>
        </w:rPr>
        <w:t>STM32CubeMX</w:t>
      </w:r>
      <w:r>
        <w:rPr>
          <w:rFonts w:ascii="Times New Roman" w:hAnsi="Times New Roman" w:eastAsia="Times New Roman" w:cs="Times New Roman"/>
          <w:spacing w:val="3"/>
          <w:lang w:eastAsia="zh-CN"/>
        </w:rPr>
        <w:t xml:space="preserve"> </w:t>
      </w:r>
      <w:r>
        <w:rPr>
          <w:spacing w:val="-2"/>
          <w:lang w:eastAsia="zh-CN"/>
        </w:rPr>
        <w:t>芯片图形化配置工具生成我们所使用到的外设初始化代码，再通过</w:t>
      </w:r>
      <w:r>
        <w:rPr>
          <w:rFonts w:ascii="Times New Roman" w:hAnsi="Times New Roman" w:eastAsia="Times New Roman" w:cs="Times New Roman"/>
          <w:lang w:eastAsia="zh-CN"/>
        </w:rPr>
        <w:t>KEIL5</w:t>
      </w:r>
      <w:r>
        <w:rPr>
          <w:rFonts w:ascii="Times New Roman" w:hAnsi="Times New Roman" w:eastAsia="Times New Roman" w:cs="Times New Roman"/>
          <w:spacing w:val="-12"/>
          <w:lang w:eastAsia="zh-CN"/>
        </w:rPr>
        <w:t xml:space="preserve"> </w:t>
      </w:r>
      <w:r>
        <w:rPr>
          <w:rFonts w:ascii="Times New Roman" w:hAnsi="Times New Roman" w:eastAsia="Times New Roman" w:cs="Times New Roman"/>
          <w:lang w:eastAsia="zh-CN"/>
        </w:rPr>
        <w:t>MDK</w:t>
      </w:r>
      <w:r>
        <w:rPr>
          <w:rFonts w:ascii="Times New Roman" w:hAnsi="Times New Roman" w:eastAsia="Times New Roman" w:cs="Times New Roman"/>
          <w:spacing w:val="-13"/>
          <w:lang w:eastAsia="zh-CN"/>
        </w:rPr>
        <w:t xml:space="preserve"> </w:t>
      </w:r>
      <w:r>
        <w:rPr>
          <w:lang w:eastAsia="zh-CN"/>
        </w:rPr>
        <w:t>软件</w:t>
      </w:r>
      <w:r>
        <w:rPr>
          <w:rFonts w:ascii="Times New Roman" w:hAnsi="Times New Roman" w:eastAsia="Times New Roman" w:cs="Times New Roman"/>
          <w:lang w:eastAsia="zh-CN"/>
        </w:rPr>
        <w:t>,</w:t>
      </w:r>
      <w:r>
        <w:rPr>
          <w:lang w:eastAsia="zh-CN"/>
        </w:rPr>
        <w:t>利用</w:t>
      </w:r>
      <w:r>
        <w:rPr>
          <w:spacing w:val="-26"/>
          <w:lang w:eastAsia="zh-CN"/>
        </w:rPr>
        <w:t xml:space="preserve"> </w:t>
      </w:r>
      <w:r>
        <w:rPr>
          <w:rFonts w:ascii="Times New Roman" w:hAnsi="Times New Roman" w:eastAsia="Times New Roman" w:cs="Times New Roman"/>
          <w:lang w:eastAsia="zh-CN"/>
        </w:rPr>
        <w:t>C</w:t>
      </w:r>
      <w:r>
        <w:rPr>
          <w:rFonts w:ascii="Times New Roman" w:hAnsi="Times New Roman" w:eastAsia="Times New Roman" w:cs="Times New Roman"/>
          <w:spacing w:val="-13"/>
          <w:lang w:eastAsia="zh-CN"/>
        </w:rPr>
        <w:t xml:space="preserve"> </w:t>
      </w:r>
      <w:r>
        <w:rPr>
          <w:lang w:eastAsia="zh-CN"/>
        </w:rPr>
        <w:t>语言编程完成软件设计和调试。</w:t>
      </w:r>
    </w:p>
    <w:p>
      <w:pPr>
        <w:spacing w:line="243" w:lineRule="exact"/>
        <w:rPr>
          <w:lang w:eastAsia="zh-CN"/>
        </w:rPr>
      </w:pPr>
    </w:p>
    <w:p>
      <w:pPr>
        <w:pStyle w:val="3"/>
        <w:numPr>
          <w:ilvl w:val="1"/>
          <w:numId w:val="10"/>
        </w:numPr>
        <w:tabs>
          <w:tab w:val="left" w:pos="855"/>
        </w:tabs>
        <w:rPr>
          <w:rFonts w:ascii="Times New Roman" w:hAnsi="Times New Roman" w:eastAsia="Times New Roman" w:cs="Times New Roman"/>
          <w:b/>
          <w:sz w:val="28"/>
          <w:szCs w:val="28"/>
        </w:rPr>
      </w:pPr>
      <w:bookmarkStart w:id="38" w:name="_TOC_300036"/>
      <w:r>
        <w:rPr>
          <w:rFonts w:ascii="Times New Roman" w:hAnsi="Times New Roman" w:eastAsia="Times New Roman" w:cs="Times New Roman"/>
          <w:b/>
          <w:sz w:val="28"/>
          <w:szCs w:val="28"/>
        </w:rPr>
        <w:t>KEIL5</w:t>
      </w:r>
      <w:bookmarkEnd w:id="38"/>
      <w:r>
        <w:rPr>
          <w:rFonts w:ascii="Times New Roman" w:hAnsi="Times New Roman" w:eastAsia="Times New Roman" w:cs="Times New Roman"/>
          <w:b/>
          <w:sz w:val="28"/>
          <w:szCs w:val="28"/>
        </w:rPr>
        <w:t xml:space="preserve"> MDK</w:t>
      </w:r>
      <w:r>
        <w:rPr>
          <w:rFonts w:ascii="Times New Roman" w:hAnsi="Times New Roman" w:eastAsia="Times New Roman" w:cs="Times New Roman"/>
          <w:b/>
          <w:spacing w:val="-10"/>
          <w:sz w:val="28"/>
          <w:szCs w:val="28"/>
        </w:rPr>
        <w:t xml:space="preserve"> </w:t>
      </w:r>
      <w:r>
        <w:rPr>
          <w:b/>
          <w:sz w:val="28"/>
          <w:szCs w:val="28"/>
        </w:rPr>
        <w:t>介绍</w:t>
      </w:r>
    </w:p>
    <w:p>
      <w:pPr>
        <w:spacing w:line="333" w:lineRule="exact"/>
      </w:pPr>
    </w:p>
    <w:p>
      <w:pPr>
        <w:pStyle w:val="3"/>
        <w:spacing w:line="314" w:lineRule="auto"/>
        <w:ind w:left="226" w:right="224" w:firstLine="480"/>
        <w:rPr>
          <w:lang w:eastAsia="zh-CN"/>
        </w:rPr>
      </w:pPr>
      <w:r>
        <w:rPr>
          <w:rFonts w:ascii="Times New Roman" w:hAnsi="Times New Roman" w:eastAsia="Times New Roman" w:cs="Times New Roman"/>
          <w:lang w:eastAsia="zh-CN"/>
        </w:rPr>
        <w:t>KEIL</w:t>
      </w:r>
      <w:r>
        <w:rPr>
          <w:rFonts w:ascii="Times New Roman" w:hAnsi="Times New Roman" w:eastAsia="Times New Roman" w:cs="Times New Roman"/>
          <w:spacing w:val="-14"/>
          <w:lang w:eastAsia="zh-CN"/>
        </w:rPr>
        <w:t xml:space="preserve"> </w:t>
      </w:r>
      <w:r>
        <w:rPr>
          <w:rFonts w:ascii="Times New Roman" w:hAnsi="Times New Roman" w:eastAsia="Times New Roman" w:cs="Times New Roman"/>
          <w:lang w:eastAsia="zh-CN"/>
        </w:rPr>
        <w:t>MDK</w:t>
      </w:r>
      <w:r>
        <w:rPr>
          <w:rFonts w:ascii="Times New Roman" w:hAnsi="Times New Roman" w:eastAsia="Times New Roman" w:cs="Times New Roman"/>
          <w:spacing w:val="-14"/>
          <w:lang w:eastAsia="zh-CN"/>
        </w:rPr>
        <w:t xml:space="preserve"> </w:t>
      </w:r>
      <w:r>
        <w:rPr>
          <w:lang w:eastAsia="zh-CN"/>
        </w:rPr>
        <w:t>软件最早源于世界知名的软件公司</w:t>
      </w:r>
      <w:r>
        <w:rPr>
          <w:spacing w:val="-29"/>
          <w:lang w:eastAsia="zh-CN"/>
        </w:rPr>
        <w:t xml:space="preserve"> </w:t>
      </w:r>
      <w:r>
        <w:rPr>
          <w:rFonts w:ascii="Times New Roman" w:hAnsi="Times New Roman" w:eastAsia="Times New Roman" w:cs="Times New Roman"/>
          <w:lang w:eastAsia="zh-CN"/>
        </w:rPr>
        <w:t>KEIL</w:t>
      </w:r>
      <w:r>
        <w:rPr>
          <w:lang w:eastAsia="zh-CN"/>
        </w:rPr>
        <w:t>，是</w:t>
      </w:r>
      <w:r>
        <w:rPr>
          <w:spacing w:val="-28"/>
          <w:lang w:eastAsia="zh-CN"/>
        </w:rPr>
        <w:t xml:space="preserve"> </w:t>
      </w:r>
      <w:r>
        <w:rPr>
          <w:rFonts w:ascii="Times New Roman" w:hAnsi="Times New Roman" w:eastAsia="Times New Roman" w:cs="Times New Roman"/>
          <w:lang w:eastAsia="zh-CN"/>
        </w:rPr>
        <w:t>ARM</w:t>
      </w:r>
      <w:r>
        <w:rPr>
          <w:rFonts w:ascii="Times New Roman" w:hAnsi="Times New Roman" w:eastAsia="Times New Roman" w:cs="Times New Roman"/>
          <w:spacing w:val="-16"/>
          <w:lang w:eastAsia="zh-CN"/>
        </w:rPr>
        <w:t xml:space="preserve"> </w:t>
      </w:r>
      <w:r>
        <w:rPr>
          <w:lang w:eastAsia="zh-CN"/>
        </w:rPr>
        <w:t>公司推出的一款微控</w:t>
      </w:r>
      <w:r>
        <w:rPr>
          <w:spacing w:val="-3"/>
          <w:lang w:eastAsia="zh-CN"/>
        </w:rPr>
        <w:t>制器软件开发平台，</w:t>
      </w:r>
      <w:r>
        <w:rPr>
          <w:spacing w:val="-4"/>
          <w:lang w:eastAsia="zh-CN"/>
        </w:rPr>
        <w:t>对于采用</w:t>
      </w:r>
      <w:r>
        <w:rPr>
          <w:spacing w:val="-3"/>
          <w:lang w:eastAsia="zh-CN"/>
        </w:rPr>
        <w:t xml:space="preserve"> </w:t>
      </w:r>
      <w:r>
        <w:rPr>
          <w:rFonts w:ascii="Times New Roman" w:hAnsi="Times New Roman" w:eastAsia="Times New Roman" w:cs="Times New Roman"/>
          <w:spacing w:val="-2"/>
          <w:lang w:eastAsia="zh-CN"/>
        </w:rPr>
        <w:t>ARM</w:t>
      </w:r>
      <w:r>
        <w:rPr>
          <w:rFonts w:ascii="Times New Roman" w:hAnsi="Times New Roman" w:eastAsia="Times New Roman" w:cs="Times New Roman"/>
          <w:spacing w:val="-4"/>
          <w:lang w:eastAsia="zh-CN"/>
        </w:rPr>
        <w:t xml:space="preserve"> </w:t>
      </w:r>
      <w:r>
        <w:rPr>
          <w:spacing w:val="-3"/>
          <w:lang w:eastAsia="zh-CN"/>
        </w:rPr>
        <w:t>内核架构的单片机系列来说这是一款高效主流的开发</w:t>
      </w:r>
      <w:r>
        <w:rPr>
          <w:spacing w:val="-2"/>
          <w:lang w:eastAsia="zh-CN"/>
        </w:rPr>
        <w:t>工具。该工具主要集编写、编译、调试、下载等于一体，</w:t>
      </w:r>
      <w:r>
        <w:rPr>
          <w:rFonts w:ascii="Times New Roman" w:hAnsi="Times New Roman" w:eastAsia="Times New Roman" w:cs="Times New Roman"/>
          <w:spacing w:val="-1"/>
          <w:lang w:eastAsia="zh-CN"/>
        </w:rPr>
        <w:t>KEIL5</w:t>
      </w:r>
      <w:r>
        <w:rPr>
          <w:rFonts w:ascii="Times New Roman" w:hAnsi="Times New Roman" w:eastAsia="Times New Roman" w:cs="Times New Roman"/>
          <w:lang w:eastAsia="zh-CN"/>
        </w:rPr>
        <w:t xml:space="preserve"> </w:t>
      </w:r>
      <w:r>
        <w:rPr>
          <w:spacing w:val="-2"/>
          <w:lang w:eastAsia="zh-CN"/>
        </w:rPr>
        <w:t xml:space="preserve">环境界面如图 </w:t>
      </w:r>
      <w:r>
        <w:rPr>
          <w:rFonts w:ascii="Times New Roman" w:hAnsi="Times New Roman" w:eastAsia="Times New Roman" w:cs="Times New Roman"/>
          <w:spacing w:val="-1"/>
          <w:lang w:eastAsia="zh-CN"/>
        </w:rPr>
        <w:t>5-1</w:t>
      </w:r>
      <w:r>
        <w:rPr>
          <w:rFonts w:ascii="Times New Roman" w:hAnsi="Times New Roman" w:eastAsia="Times New Roman" w:cs="Times New Roman"/>
          <w:spacing w:val="-2"/>
          <w:lang w:eastAsia="zh-CN"/>
        </w:rPr>
        <w:t xml:space="preserve"> </w:t>
      </w:r>
      <w:r>
        <w:rPr>
          <w:spacing w:val="-1"/>
          <w:lang w:eastAsia="zh-CN"/>
        </w:rPr>
        <w:t>所示：</w:t>
      </w: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308" w:lineRule="exact"/>
        <w:rPr>
          <w:lang w:eastAsia="zh-CN"/>
        </w:rPr>
      </w:pPr>
    </w:p>
    <w:p>
      <w:pPr>
        <w:pStyle w:val="3"/>
        <w:ind w:left="3704"/>
        <w:rPr>
          <w:lang w:eastAsia="zh-CN"/>
        </w:rPr>
      </w:pPr>
      <w:r>
        <w:rPr>
          <w:sz w:val="20"/>
          <w:szCs w:val="20"/>
          <w:lang w:eastAsia="zh-CN"/>
        </w:rPr>
        <w:t>图</w:t>
      </w:r>
      <w:r>
        <w:rPr>
          <w:spacing w:val="28"/>
          <w:sz w:val="20"/>
          <w:szCs w:val="20"/>
          <w:lang w:eastAsia="zh-CN"/>
        </w:rPr>
        <w:t xml:space="preserve"> </w:t>
      </w:r>
      <w:r>
        <w:rPr>
          <w:rFonts w:ascii="Times New Roman" w:hAnsi="Times New Roman" w:eastAsia="Times New Roman" w:cs="Times New Roman"/>
          <w:sz w:val="20"/>
          <w:szCs w:val="20"/>
          <w:lang w:eastAsia="zh-CN"/>
        </w:rPr>
        <w:t>5-1</w:t>
      </w:r>
      <w:r>
        <w:rPr>
          <w:rFonts w:ascii="Times New Roman" w:hAnsi="Times New Roman" w:eastAsia="Times New Roman" w:cs="Times New Roman"/>
          <w:spacing w:val="14"/>
          <w:sz w:val="20"/>
          <w:szCs w:val="20"/>
          <w:lang w:eastAsia="zh-CN"/>
        </w:rPr>
        <w:t xml:space="preserve"> </w:t>
      </w:r>
      <w:r>
        <w:rPr>
          <w:rFonts w:ascii="Times New Roman" w:hAnsi="Times New Roman" w:eastAsia="Times New Roman" w:cs="Times New Roman"/>
          <w:sz w:val="20"/>
          <w:szCs w:val="20"/>
          <w:lang w:eastAsia="zh-CN"/>
        </w:rPr>
        <w:t>KEIL5</w:t>
      </w:r>
      <w:r>
        <w:rPr>
          <w:rFonts w:ascii="Times New Roman" w:hAnsi="Times New Roman" w:eastAsia="Times New Roman" w:cs="Times New Roman"/>
          <w:spacing w:val="14"/>
          <w:sz w:val="20"/>
          <w:szCs w:val="20"/>
          <w:lang w:eastAsia="zh-CN"/>
        </w:rPr>
        <w:t xml:space="preserve"> </w:t>
      </w:r>
      <w:r>
        <w:rPr>
          <w:sz w:val="20"/>
          <w:szCs w:val="20"/>
          <w:lang w:eastAsia="zh-CN"/>
        </w:rPr>
        <w:t>环境界面图</w:t>
      </w:r>
    </w:p>
    <w:p>
      <w:pPr>
        <w:pStyle w:val="3"/>
        <w:spacing w:before="67"/>
        <w:ind w:left="706"/>
        <w:rPr>
          <w:lang w:eastAsia="zh-CN"/>
        </w:rPr>
      </w:pPr>
      <w:r>
        <w:rPr>
          <w:rFonts w:ascii="Times New Roman" w:hAnsi="Times New Roman" w:eastAsia="Times New Roman" w:cs="Times New Roman"/>
          <w:lang w:eastAsia="zh-CN"/>
        </w:rPr>
        <w:t>KEIL</w:t>
      </w:r>
      <w:r>
        <w:rPr>
          <w:rFonts w:ascii="Times New Roman" w:hAnsi="Times New Roman" w:eastAsia="Times New Roman" w:cs="Times New Roman"/>
          <w:spacing w:val="6"/>
          <w:lang w:eastAsia="zh-CN"/>
        </w:rPr>
        <w:t xml:space="preserve"> </w:t>
      </w:r>
      <w:r>
        <w:rPr>
          <w:spacing w:val="-1"/>
          <w:lang w:eastAsia="zh-CN"/>
        </w:rPr>
        <w:t>软件开发主要步骤有：</w:t>
      </w:r>
    </w:p>
    <w:p>
      <w:pPr>
        <w:pStyle w:val="3"/>
        <w:spacing w:before="90" w:line="296" w:lineRule="auto"/>
        <w:ind w:left="646" w:right="308"/>
        <w:rPr>
          <w:lang w:eastAsia="zh-CN"/>
        </w:rPr>
      </w:pPr>
      <w:r>
        <w:rPr>
          <w:spacing w:val="1"/>
          <w:lang w:eastAsia="zh-CN"/>
        </w:rPr>
        <w:t>（</w:t>
      </w:r>
      <w:r>
        <w:rPr>
          <w:rFonts w:ascii="Times New Roman" w:hAnsi="Times New Roman" w:eastAsia="Times New Roman" w:cs="Times New Roman"/>
          <w:spacing w:val="1"/>
          <w:lang w:eastAsia="zh-CN"/>
        </w:rPr>
        <w:t>1</w:t>
      </w:r>
      <w:r>
        <w:rPr>
          <w:spacing w:val="2"/>
          <w:lang w:eastAsia="zh-CN"/>
        </w:rPr>
        <w:t>）创建一个工程，选择目标芯</w:t>
      </w:r>
      <w:r>
        <w:rPr>
          <w:spacing w:val="1"/>
          <w:lang w:eastAsia="zh-CN"/>
        </w:rPr>
        <w:t>片型号，添加一些系统启动、库文件等必要的工程</w:t>
      </w:r>
      <w:r>
        <w:rPr>
          <w:spacing w:val="-1"/>
          <w:lang w:eastAsia="zh-CN"/>
        </w:rPr>
        <w:t>配置。</w:t>
      </w:r>
    </w:p>
    <w:p>
      <w:pPr>
        <w:pStyle w:val="3"/>
        <w:spacing w:line="239" w:lineRule="auto"/>
        <w:ind w:left="646"/>
        <w:rPr>
          <w:lang w:eastAsia="zh-CN"/>
        </w:rPr>
      </w:pPr>
      <w:r>
        <w:rPr>
          <w:lang w:eastAsia="zh-CN"/>
        </w:rPr>
        <w:t>（</w:t>
      </w:r>
      <w:r>
        <w:rPr>
          <w:rFonts w:ascii="Times New Roman" w:hAnsi="Times New Roman" w:eastAsia="Times New Roman" w:cs="Times New Roman"/>
          <w:lang w:eastAsia="zh-CN"/>
        </w:rPr>
        <w:t>2</w:t>
      </w:r>
      <w:r>
        <w:rPr>
          <w:spacing w:val="-1"/>
          <w:lang w:eastAsia="zh-CN"/>
        </w:rPr>
        <w:t>）配</w:t>
      </w:r>
      <w:r>
        <w:rPr>
          <w:lang w:eastAsia="zh-CN"/>
        </w:rPr>
        <w:t>置魔术棒选项如指定头文件目录、调试器信息等。</w:t>
      </w:r>
    </w:p>
    <w:p>
      <w:pPr>
        <w:pStyle w:val="3"/>
        <w:spacing w:before="88" w:line="300" w:lineRule="auto"/>
        <w:ind w:left="646" w:right="2009"/>
        <w:rPr>
          <w:lang w:eastAsia="zh-CN"/>
        </w:rPr>
      </w:pPr>
      <w:r>
        <w:rPr>
          <w:spacing w:val="-2"/>
          <w:lang w:eastAsia="zh-CN"/>
        </w:rPr>
        <w:t>（</w:t>
      </w:r>
      <w:r>
        <w:rPr>
          <w:rFonts w:ascii="Times New Roman" w:hAnsi="Times New Roman" w:eastAsia="Times New Roman" w:cs="Times New Roman"/>
          <w:spacing w:val="-2"/>
          <w:lang w:eastAsia="zh-CN"/>
        </w:rPr>
        <w:t>3</w:t>
      </w:r>
      <w:r>
        <w:rPr>
          <w:spacing w:val="-2"/>
          <w:lang w:eastAsia="zh-CN"/>
        </w:rPr>
        <w:t>）编写</w:t>
      </w:r>
      <w:r>
        <w:rPr>
          <w:spacing w:val="-6"/>
          <w:lang w:eastAsia="zh-CN"/>
        </w:rPr>
        <w:t xml:space="preserve"> </w:t>
      </w:r>
      <w:r>
        <w:rPr>
          <w:rFonts w:ascii="Times New Roman" w:hAnsi="Times New Roman" w:eastAsia="Times New Roman" w:cs="Times New Roman"/>
          <w:spacing w:val="-2"/>
          <w:lang w:eastAsia="zh-CN"/>
        </w:rPr>
        <w:t>C</w:t>
      </w:r>
      <w:r>
        <w:rPr>
          <w:rFonts w:ascii="Times New Roman" w:hAnsi="Times New Roman" w:eastAsia="Times New Roman" w:cs="Times New Roman"/>
          <w:spacing w:val="-6"/>
          <w:lang w:eastAsia="zh-CN"/>
        </w:rPr>
        <w:t xml:space="preserve"> </w:t>
      </w:r>
      <w:r>
        <w:rPr>
          <w:spacing w:val="-2"/>
          <w:lang w:eastAsia="zh-CN"/>
        </w:rPr>
        <w:t>语言源文件，配置所需外设初始化代码及编写主函数。</w:t>
      </w:r>
      <w:r>
        <w:rPr>
          <w:lang w:eastAsia="zh-CN"/>
        </w:rPr>
        <w:t>（</w:t>
      </w:r>
      <w:r>
        <w:rPr>
          <w:rFonts w:ascii="Times New Roman" w:hAnsi="Times New Roman" w:eastAsia="Times New Roman" w:cs="Times New Roman"/>
          <w:lang w:eastAsia="zh-CN"/>
        </w:rPr>
        <w:t>4</w:t>
      </w:r>
      <w:r>
        <w:rPr>
          <w:spacing w:val="-1"/>
          <w:lang w:eastAsia="zh-CN"/>
        </w:rPr>
        <w:t>）编</w:t>
      </w:r>
      <w:r>
        <w:rPr>
          <w:lang w:eastAsia="zh-CN"/>
        </w:rPr>
        <w:t>译应用程序。</w:t>
      </w:r>
    </w:p>
    <w:p>
      <w:pPr>
        <w:pStyle w:val="3"/>
        <w:spacing w:line="300" w:lineRule="auto"/>
        <w:ind w:left="646" w:right="4208"/>
        <w:rPr>
          <w:lang w:eastAsia="zh-CN"/>
        </w:rPr>
      </w:pPr>
      <w:r>
        <w:rPr>
          <w:lang w:eastAsia="zh-CN"/>
        </w:rPr>
        <w:t>（</w:t>
      </w:r>
      <w:r>
        <w:rPr>
          <w:rFonts w:ascii="Times New Roman" w:hAnsi="Times New Roman" w:eastAsia="Times New Roman" w:cs="Times New Roman"/>
          <w:spacing w:val="-1"/>
          <w:lang w:eastAsia="zh-CN"/>
        </w:rPr>
        <w:t>5</w:t>
      </w:r>
      <w:r>
        <w:rPr>
          <w:spacing w:val="-1"/>
          <w:lang w:eastAsia="zh-CN"/>
        </w:rPr>
        <w:t>）检查并修改程序中的</w:t>
      </w:r>
      <w:r>
        <w:rPr>
          <w:lang w:eastAsia="zh-CN"/>
        </w:rPr>
        <w:t>错误以及警告问题。（</w:t>
      </w:r>
      <w:r>
        <w:rPr>
          <w:rFonts w:ascii="Times New Roman" w:hAnsi="Times New Roman" w:eastAsia="Times New Roman" w:cs="Times New Roman"/>
          <w:lang w:eastAsia="zh-CN"/>
        </w:rPr>
        <w:t>6</w:t>
      </w:r>
      <w:r>
        <w:rPr>
          <w:spacing w:val="-1"/>
          <w:lang w:eastAsia="zh-CN"/>
        </w:rPr>
        <w:t>）联</w:t>
      </w:r>
      <w:r>
        <w:rPr>
          <w:lang w:eastAsia="zh-CN"/>
        </w:rPr>
        <w:t>机调试及烧录程序。</w:t>
      </w:r>
    </w:p>
    <w:p>
      <w:pPr>
        <w:rPr>
          <w:lang w:eastAsia="zh-CN"/>
        </w:rPr>
        <w:sectPr>
          <w:headerReference r:id="rId10" w:type="default"/>
          <w:pgSz w:w="11906" w:h="16838"/>
          <w:pgMar w:top="1381" w:right="882" w:bottom="1299" w:left="1249" w:header="1381" w:footer="1299" w:gutter="0"/>
          <w:cols w:space="720" w:num="1"/>
        </w:sectPr>
      </w:pPr>
    </w:p>
    <w:p>
      <w:pPr>
        <w:spacing w:line="184" w:lineRule="exact"/>
        <w:rPr>
          <w:lang w:eastAsia="zh-CN"/>
        </w:rPr>
      </w:pPr>
      <w:r>
        <w:drawing>
          <wp:anchor distT="0" distB="0" distL="114300" distR="114300" simplePos="0" relativeHeight="251684864" behindDoc="1" locked="0" layoutInCell="1" allowOverlap="1">
            <wp:simplePos x="0" y="0"/>
            <wp:positionH relativeFrom="page">
              <wp:posOffset>933450</wp:posOffset>
            </wp:positionH>
            <wp:positionV relativeFrom="page">
              <wp:posOffset>5613400</wp:posOffset>
            </wp:positionV>
            <wp:extent cx="5556250" cy="2959100"/>
            <wp:effectExtent l="0" t="0" r="0" b="0"/>
            <wp:wrapNone/>
            <wp:docPr id="5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556250" cy="2959100"/>
                    </a:xfrm>
                    <a:prstGeom prst="rect">
                      <a:avLst/>
                    </a:prstGeom>
                    <a:noFill/>
                  </pic:spPr>
                </pic:pic>
              </a:graphicData>
            </a:graphic>
          </wp:anchor>
        </w:drawing>
      </w:r>
    </w:p>
    <w:p>
      <w:pPr>
        <w:pStyle w:val="3"/>
        <w:numPr>
          <w:ilvl w:val="1"/>
          <w:numId w:val="10"/>
        </w:numPr>
        <w:tabs>
          <w:tab w:val="left" w:pos="855"/>
        </w:tabs>
        <w:rPr>
          <w:rFonts w:ascii="Times New Roman" w:hAnsi="Times New Roman" w:eastAsia="Times New Roman" w:cs="Times New Roman"/>
          <w:b/>
          <w:sz w:val="28"/>
          <w:szCs w:val="28"/>
        </w:rPr>
      </w:pPr>
      <w:bookmarkStart w:id="39" w:name="_TOC_300037"/>
      <w:r>
        <w:rPr>
          <w:rFonts w:ascii="Times New Roman" w:hAnsi="Times New Roman" w:eastAsia="Times New Roman" w:cs="Times New Roman"/>
          <w:b/>
          <w:sz w:val="28"/>
          <w:szCs w:val="28"/>
        </w:rPr>
        <w:t>STM32CubeMX</w:t>
      </w:r>
      <w:bookmarkEnd w:id="39"/>
      <w:r>
        <w:rPr>
          <w:rFonts w:ascii="Times New Roman" w:hAnsi="Times New Roman" w:eastAsia="Times New Roman" w:cs="Times New Roman"/>
          <w:b/>
          <w:spacing w:val="-9"/>
          <w:sz w:val="28"/>
          <w:szCs w:val="28"/>
        </w:rPr>
        <w:t xml:space="preserve"> </w:t>
      </w:r>
      <w:r>
        <w:rPr>
          <w:b/>
          <w:sz w:val="28"/>
          <w:szCs w:val="28"/>
        </w:rPr>
        <w:t>介绍</w:t>
      </w:r>
    </w:p>
    <w:p>
      <w:pPr>
        <w:spacing w:line="333" w:lineRule="exact"/>
      </w:pPr>
    </w:p>
    <w:p>
      <w:pPr>
        <w:pStyle w:val="3"/>
        <w:spacing w:line="300" w:lineRule="auto"/>
        <w:ind w:left="226" w:right="308" w:firstLine="480"/>
        <w:rPr>
          <w:lang w:eastAsia="zh-CN"/>
        </w:rPr>
      </w:pPr>
      <w:r>
        <w:rPr>
          <w:rFonts w:ascii="Times New Roman" w:hAnsi="Times New Roman" w:eastAsia="Times New Roman" w:cs="Times New Roman"/>
          <w:lang w:eastAsia="zh-CN"/>
        </w:rPr>
        <w:t>STM32CubeMX</w:t>
      </w:r>
      <w:r>
        <w:rPr>
          <w:rFonts w:ascii="Times New Roman" w:hAnsi="Times New Roman" w:eastAsia="Times New Roman" w:cs="Times New Roman"/>
          <w:spacing w:val="-17"/>
          <w:lang w:eastAsia="zh-CN"/>
        </w:rPr>
        <w:t xml:space="preserve"> </w:t>
      </w:r>
      <w:r>
        <w:rPr>
          <w:lang w:eastAsia="zh-CN"/>
        </w:rPr>
        <w:t>是</w:t>
      </w:r>
      <w:r>
        <w:rPr>
          <w:spacing w:val="-36"/>
          <w:lang w:eastAsia="zh-CN"/>
        </w:rPr>
        <w:t xml:space="preserve"> </w:t>
      </w:r>
      <w:r>
        <w:rPr>
          <w:rFonts w:ascii="Times New Roman" w:hAnsi="Times New Roman" w:eastAsia="Times New Roman" w:cs="Times New Roman"/>
          <w:lang w:eastAsia="zh-CN"/>
        </w:rPr>
        <w:t>ST</w:t>
      </w:r>
      <w:r>
        <w:rPr>
          <w:rFonts w:ascii="Times New Roman" w:hAnsi="Times New Roman" w:eastAsia="Times New Roman" w:cs="Times New Roman"/>
          <w:spacing w:val="-18"/>
          <w:lang w:eastAsia="zh-CN"/>
        </w:rPr>
        <w:t xml:space="preserve"> </w:t>
      </w:r>
      <w:r>
        <w:rPr>
          <w:lang w:eastAsia="zh-CN"/>
        </w:rPr>
        <w:t>意法半导体公司近年来推出的一款用于配置</w:t>
      </w:r>
      <w:r>
        <w:rPr>
          <w:spacing w:val="-35"/>
          <w:lang w:eastAsia="zh-CN"/>
        </w:rPr>
        <w:t xml:space="preserve"> </w:t>
      </w:r>
      <w:r>
        <w:rPr>
          <w:rFonts w:ascii="Times New Roman" w:hAnsi="Times New Roman" w:eastAsia="Times New Roman" w:cs="Times New Roman"/>
          <w:lang w:eastAsia="zh-CN"/>
        </w:rPr>
        <w:t>STM32</w:t>
      </w:r>
      <w:r>
        <w:rPr>
          <w:rFonts w:ascii="Times New Roman" w:hAnsi="Times New Roman" w:eastAsia="Times New Roman" w:cs="Times New Roman"/>
          <w:spacing w:val="-19"/>
          <w:lang w:eastAsia="zh-CN"/>
        </w:rPr>
        <w:t xml:space="preserve"> </w:t>
      </w:r>
      <w:r>
        <w:rPr>
          <w:lang w:eastAsia="zh-CN"/>
        </w:rPr>
        <w:t>芯片外设</w:t>
      </w:r>
      <w:r>
        <w:rPr>
          <w:spacing w:val="-2"/>
          <w:lang w:eastAsia="zh-CN"/>
        </w:rPr>
        <w:t>初始化的工具，采用高效简洁的图形化配置方式</w:t>
      </w:r>
      <w:r>
        <w:rPr>
          <w:rFonts w:ascii="Times New Roman" w:hAnsi="Times New Roman" w:eastAsia="Times New Roman" w:cs="Times New Roman"/>
          <w:sz w:val="15"/>
          <w:szCs w:val="15"/>
          <w:lang w:eastAsia="zh-CN"/>
        </w:rPr>
        <w:t>[9]</w:t>
      </w:r>
      <w:r>
        <w:rPr>
          <w:spacing w:val="2"/>
          <w:lang w:eastAsia="zh-CN"/>
        </w:rPr>
        <w:t>。</w:t>
      </w:r>
      <w:r>
        <w:rPr>
          <w:spacing w:val="-2"/>
          <w:lang w:eastAsia="zh-CN"/>
        </w:rPr>
        <w:t>开发者可以图形化编</w:t>
      </w:r>
      <w:r>
        <w:rPr>
          <w:spacing w:val="-1"/>
          <w:lang w:eastAsia="zh-CN"/>
        </w:rPr>
        <w:t>程方式完成所需</w:t>
      </w:r>
      <w:r>
        <w:rPr>
          <w:spacing w:val="-2"/>
          <w:lang w:eastAsia="zh-CN"/>
        </w:rPr>
        <w:t>外设的初始化配置，从而自动生成相应的</w:t>
      </w:r>
      <w:r>
        <w:rPr>
          <w:spacing w:val="3"/>
          <w:lang w:eastAsia="zh-CN"/>
        </w:rPr>
        <w:t xml:space="preserve"> </w:t>
      </w:r>
      <w:r>
        <w:rPr>
          <w:rFonts w:ascii="Times New Roman" w:hAnsi="Times New Roman" w:eastAsia="Times New Roman" w:cs="Times New Roman"/>
          <w:spacing w:val="7"/>
          <w:lang w:eastAsia="zh-CN"/>
        </w:rPr>
        <w:t>C</w:t>
      </w:r>
      <w:r>
        <w:rPr>
          <w:rFonts w:ascii="Times New Roman" w:hAnsi="Times New Roman" w:eastAsia="Times New Roman" w:cs="Times New Roman"/>
          <w:spacing w:val="3"/>
          <w:lang w:eastAsia="zh-CN"/>
        </w:rPr>
        <w:t xml:space="preserve"> </w:t>
      </w:r>
      <w:r>
        <w:rPr>
          <w:spacing w:val="-2"/>
          <w:lang w:eastAsia="zh-CN"/>
        </w:rPr>
        <w:t>语言初始化代码，且生成适于多种开发工具如</w:t>
      </w:r>
      <w:r>
        <w:rPr>
          <w:spacing w:val="3"/>
          <w:lang w:eastAsia="zh-CN"/>
        </w:rPr>
        <w:t xml:space="preserve"> </w:t>
      </w:r>
      <w:r>
        <w:rPr>
          <w:rFonts w:ascii="Times New Roman" w:hAnsi="Times New Roman" w:eastAsia="Times New Roman" w:cs="Times New Roman"/>
          <w:spacing w:val="-1"/>
          <w:lang w:eastAsia="zh-CN"/>
        </w:rPr>
        <w:t>MDK</w:t>
      </w:r>
      <w:r>
        <w:rPr>
          <w:rFonts w:ascii="Times New Roman" w:hAnsi="Times New Roman" w:eastAsia="Times New Roman" w:cs="Times New Roman"/>
          <w:spacing w:val="4"/>
          <w:lang w:eastAsia="zh-CN"/>
        </w:rPr>
        <w:t xml:space="preserve"> </w:t>
      </w:r>
      <w:r>
        <w:rPr>
          <w:spacing w:val="-2"/>
          <w:lang w:eastAsia="zh-CN"/>
        </w:rPr>
        <w:t>的工程文件，大大节省了开发的时间以及开发的难度，提高了开发的效率。</w:t>
      </w:r>
    </w:p>
    <w:p>
      <w:pPr>
        <w:pStyle w:val="3"/>
        <w:spacing w:line="231" w:lineRule="auto"/>
        <w:ind w:left="706"/>
      </w:pPr>
      <w:r>
        <w:rPr>
          <w:rFonts w:ascii="Times New Roman" w:hAnsi="Times New Roman" w:eastAsia="Times New Roman" w:cs="Times New Roman"/>
        </w:rPr>
        <w:t>STM32CubeMX</w:t>
      </w:r>
      <w:r>
        <w:rPr>
          <w:rFonts w:ascii="Times New Roman" w:hAnsi="Times New Roman" w:eastAsia="Times New Roman" w:cs="Times New Roman"/>
          <w:spacing w:val="2"/>
        </w:rPr>
        <w:t xml:space="preserve"> </w:t>
      </w:r>
      <w:r>
        <w:rPr>
          <w:spacing w:val="-1"/>
        </w:rPr>
        <w:t>具有如下特性：</w:t>
      </w:r>
    </w:p>
    <w:p>
      <w:pPr>
        <w:pStyle w:val="3"/>
        <w:spacing w:before="90" w:line="299" w:lineRule="auto"/>
        <w:ind w:left="706" w:right="2816"/>
        <w:rPr>
          <w:lang w:eastAsia="zh-CN"/>
        </w:rPr>
      </w:pPr>
      <w:r>
        <w:rPr>
          <w:spacing w:val="-3"/>
          <w:lang w:eastAsia="zh-CN"/>
        </w:rPr>
        <w:t>（</w:t>
      </w:r>
      <w:r>
        <w:rPr>
          <w:rFonts w:ascii="Times New Roman" w:hAnsi="Times New Roman" w:eastAsia="Times New Roman" w:cs="Times New Roman"/>
          <w:spacing w:val="-1"/>
          <w:lang w:eastAsia="zh-CN"/>
        </w:rPr>
        <w:t>1</w:t>
      </w:r>
      <w:r>
        <w:rPr>
          <w:spacing w:val="-3"/>
          <w:lang w:eastAsia="zh-CN"/>
        </w:rPr>
        <w:t>）涵盖</w:t>
      </w:r>
      <w:r>
        <w:rPr>
          <w:spacing w:val="2"/>
          <w:lang w:eastAsia="zh-CN"/>
        </w:rPr>
        <w:t xml:space="preserve"> </w:t>
      </w:r>
      <w:r>
        <w:rPr>
          <w:rFonts w:ascii="Times New Roman" w:hAnsi="Times New Roman" w:eastAsia="Times New Roman" w:cs="Times New Roman"/>
          <w:spacing w:val="-2"/>
          <w:lang w:eastAsia="zh-CN"/>
        </w:rPr>
        <w:t>STM32</w:t>
      </w:r>
      <w:r>
        <w:rPr>
          <w:rFonts w:ascii="Times New Roman" w:hAnsi="Times New Roman" w:eastAsia="Times New Roman" w:cs="Times New Roman"/>
          <w:spacing w:val="2"/>
          <w:lang w:eastAsia="zh-CN"/>
        </w:rPr>
        <w:t xml:space="preserve"> </w:t>
      </w:r>
      <w:r>
        <w:rPr>
          <w:spacing w:val="-3"/>
          <w:lang w:eastAsia="zh-CN"/>
        </w:rPr>
        <w:t>全系列芯片，各类芯片的选取方便直观。</w:t>
      </w:r>
      <w:r>
        <w:rPr>
          <w:lang w:eastAsia="zh-CN"/>
        </w:rPr>
        <w:t>（</w:t>
      </w:r>
      <w:r>
        <w:rPr>
          <w:rFonts w:ascii="Times New Roman" w:hAnsi="Times New Roman" w:eastAsia="Times New Roman" w:cs="Times New Roman"/>
          <w:lang w:eastAsia="zh-CN"/>
        </w:rPr>
        <w:t>2</w:t>
      </w:r>
      <w:r>
        <w:rPr>
          <w:spacing w:val="-1"/>
          <w:lang w:eastAsia="zh-CN"/>
        </w:rPr>
        <w:t>）图</w:t>
      </w:r>
      <w:r>
        <w:rPr>
          <w:lang w:eastAsia="zh-CN"/>
        </w:rPr>
        <w:t>形化配置界面：</w:t>
      </w:r>
    </w:p>
    <w:p>
      <w:pPr>
        <w:pStyle w:val="3"/>
        <w:spacing w:before="10" w:line="300" w:lineRule="auto"/>
        <w:ind w:left="1124" w:right="4570"/>
        <w:rPr>
          <w:lang w:eastAsia="zh-CN"/>
        </w:rPr>
      </w:pPr>
      <w:r>
        <w:rPr>
          <w:spacing w:val="-1"/>
          <w:lang w:eastAsia="zh-CN"/>
        </w:rPr>
        <w:t>①自动确定芯片外设种类</w:t>
      </w:r>
      <w:r>
        <w:rPr>
          <w:lang w:eastAsia="zh-CN"/>
        </w:rPr>
        <w:t>和外设数目。</w:t>
      </w:r>
      <w:r>
        <w:rPr>
          <w:spacing w:val="-1"/>
          <w:lang w:eastAsia="zh-CN"/>
        </w:rPr>
        <w:t>②自</w:t>
      </w:r>
      <w:r>
        <w:rPr>
          <w:lang w:eastAsia="zh-CN"/>
        </w:rPr>
        <w:t>动解决引脚冲突等问题。</w:t>
      </w:r>
    </w:p>
    <w:p>
      <w:pPr>
        <w:pStyle w:val="3"/>
        <w:spacing w:line="226" w:lineRule="auto"/>
        <w:ind w:left="1124"/>
        <w:rPr>
          <w:lang w:eastAsia="zh-CN"/>
        </w:rPr>
      </w:pPr>
      <w:r>
        <w:rPr>
          <w:spacing w:val="-1"/>
          <w:lang w:eastAsia="zh-CN"/>
        </w:rPr>
        <w:t>③动态</w:t>
      </w:r>
      <w:r>
        <w:rPr>
          <w:lang w:eastAsia="zh-CN"/>
        </w:rPr>
        <w:t>设置时钟树。</w:t>
      </w:r>
    </w:p>
    <w:p>
      <w:pPr>
        <w:pStyle w:val="3"/>
        <w:spacing w:before="97" w:line="296" w:lineRule="auto"/>
        <w:ind w:left="1124" w:right="2650"/>
        <w:rPr>
          <w:lang w:eastAsia="zh-CN"/>
        </w:rPr>
      </w:pPr>
      <w:r>
        <w:rPr>
          <w:spacing w:val="-1"/>
          <w:lang w:eastAsia="zh-CN"/>
        </w:rPr>
        <w:t>④自主确定参数设置的外</w:t>
      </w:r>
      <w:r>
        <w:rPr>
          <w:lang w:eastAsia="zh-CN"/>
        </w:rPr>
        <w:t>围外设和中间件模式和初始化。</w:t>
      </w:r>
      <w:r>
        <w:rPr>
          <w:spacing w:val="-1"/>
          <w:lang w:eastAsia="zh-CN"/>
        </w:rPr>
        <w:t>⑤功耗</w:t>
      </w:r>
      <w:r>
        <w:rPr>
          <w:lang w:eastAsia="zh-CN"/>
        </w:rPr>
        <w:t>预测。</w:t>
      </w:r>
    </w:p>
    <w:p>
      <w:pPr>
        <w:pStyle w:val="3"/>
        <w:spacing w:line="300" w:lineRule="auto"/>
        <w:ind w:left="706" w:right="188"/>
        <w:rPr>
          <w:lang w:eastAsia="zh-CN"/>
        </w:rPr>
      </w:pPr>
      <w:r>
        <w:rPr>
          <w:spacing w:val="-6"/>
          <w:lang w:eastAsia="zh-CN"/>
        </w:rPr>
        <w:t>（</w:t>
      </w:r>
      <w:r>
        <w:rPr>
          <w:rFonts w:ascii="Times New Roman" w:hAnsi="Times New Roman" w:eastAsia="Times New Roman" w:cs="Times New Roman"/>
          <w:spacing w:val="-4"/>
          <w:lang w:eastAsia="zh-CN"/>
        </w:rPr>
        <w:t>3</w:t>
      </w:r>
      <w:r>
        <w:rPr>
          <w:spacing w:val="-6"/>
          <w:lang w:eastAsia="zh-CN"/>
        </w:rPr>
        <w:t>）</w:t>
      </w:r>
      <w:r>
        <w:rPr>
          <w:rFonts w:ascii="Times New Roman" w:hAnsi="Times New Roman" w:eastAsia="Times New Roman" w:cs="Times New Roman"/>
          <w:spacing w:val="-4"/>
          <w:lang w:eastAsia="zh-CN"/>
        </w:rPr>
        <w:t>C</w:t>
      </w:r>
      <w:r>
        <w:rPr>
          <w:rFonts w:ascii="Times New Roman" w:hAnsi="Times New Roman" w:eastAsia="Times New Roman" w:cs="Times New Roman"/>
          <w:spacing w:val="-1"/>
          <w:lang w:eastAsia="zh-CN"/>
        </w:rPr>
        <w:t xml:space="preserve"> </w:t>
      </w:r>
      <w:r>
        <w:rPr>
          <w:spacing w:val="-6"/>
          <w:lang w:eastAsia="zh-CN"/>
        </w:rPr>
        <w:t>代码工程生成器涵盖多种</w:t>
      </w:r>
      <w:r>
        <w:rPr>
          <w:spacing w:val="-3"/>
          <w:lang w:eastAsia="zh-CN"/>
        </w:rPr>
        <w:t xml:space="preserve"> </w:t>
      </w:r>
      <w:r>
        <w:rPr>
          <w:rFonts w:ascii="Times New Roman" w:hAnsi="Times New Roman" w:eastAsia="Times New Roman" w:cs="Times New Roman"/>
          <w:spacing w:val="-5"/>
          <w:lang w:eastAsia="zh-CN"/>
        </w:rPr>
        <w:t>STM32</w:t>
      </w:r>
      <w:r>
        <w:rPr>
          <w:rFonts w:ascii="Times New Roman" w:hAnsi="Times New Roman" w:eastAsia="Times New Roman" w:cs="Times New Roman"/>
          <w:spacing w:val="-2"/>
          <w:lang w:eastAsia="zh-CN"/>
        </w:rPr>
        <w:t xml:space="preserve">  </w:t>
      </w:r>
      <w:r>
        <w:rPr>
          <w:spacing w:val="-6"/>
          <w:lang w:eastAsia="zh-CN"/>
        </w:rPr>
        <w:t>系列微控制器的编译软件，</w:t>
      </w:r>
      <w:r>
        <w:rPr>
          <w:spacing w:val="-11"/>
          <w:lang w:eastAsia="zh-CN"/>
        </w:rPr>
        <w:t>如</w:t>
      </w:r>
      <w:r>
        <w:rPr>
          <w:spacing w:val="-4"/>
          <w:lang w:eastAsia="zh-CN"/>
        </w:rPr>
        <w:t xml:space="preserve"> </w:t>
      </w:r>
      <w:r>
        <w:rPr>
          <w:rFonts w:ascii="Times New Roman" w:hAnsi="Times New Roman" w:eastAsia="Times New Roman" w:cs="Times New Roman"/>
          <w:spacing w:val="-4"/>
          <w:lang w:eastAsia="zh-CN"/>
        </w:rPr>
        <w:t>KEIL</w:t>
      </w:r>
      <w:r>
        <w:rPr>
          <w:spacing w:val="-5"/>
          <w:lang w:eastAsia="zh-CN"/>
        </w:rPr>
        <w:t>、</w:t>
      </w:r>
      <w:r>
        <w:rPr>
          <w:rFonts w:ascii="Times New Roman" w:hAnsi="Times New Roman" w:eastAsia="Times New Roman" w:cs="Times New Roman"/>
          <w:spacing w:val="-4"/>
          <w:lang w:eastAsia="zh-CN"/>
        </w:rPr>
        <w:t>IAR</w:t>
      </w:r>
      <w:r>
        <w:rPr>
          <w:spacing w:val="-5"/>
          <w:lang w:eastAsia="zh-CN"/>
        </w:rPr>
        <w:t>。</w:t>
      </w:r>
      <w:r>
        <w:rPr>
          <w:spacing w:val="2"/>
          <w:lang w:eastAsia="zh-CN"/>
        </w:rPr>
        <w:t>（</w:t>
      </w:r>
      <w:r>
        <w:rPr>
          <w:rFonts w:ascii="Times New Roman" w:hAnsi="Times New Roman" w:eastAsia="Times New Roman" w:cs="Times New Roman"/>
          <w:spacing w:val="2"/>
          <w:lang w:eastAsia="zh-CN"/>
        </w:rPr>
        <w:t>4</w:t>
      </w:r>
      <w:r>
        <w:rPr>
          <w:spacing w:val="3"/>
          <w:lang w:eastAsia="zh-CN"/>
        </w:rPr>
        <w:t>）可独立使用或作为</w:t>
      </w:r>
      <w:r>
        <w:rPr>
          <w:spacing w:val="2"/>
          <w:lang w:eastAsia="zh-CN"/>
        </w:rPr>
        <w:t xml:space="preserve"> </w:t>
      </w:r>
      <w:r>
        <w:rPr>
          <w:rFonts w:ascii="Times New Roman" w:hAnsi="Times New Roman" w:eastAsia="Times New Roman" w:cs="Times New Roman"/>
          <w:spacing w:val="1"/>
          <w:lang w:eastAsia="zh-CN"/>
        </w:rPr>
        <w:t>Eclipse</w:t>
      </w:r>
      <w:r>
        <w:rPr>
          <w:rFonts w:ascii="Times New Roman" w:hAnsi="Times New Roman" w:eastAsia="Times New Roman" w:cs="Times New Roman"/>
          <w:spacing w:val="2"/>
          <w:lang w:eastAsia="zh-CN"/>
        </w:rPr>
        <w:t xml:space="preserve"> </w:t>
      </w:r>
      <w:r>
        <w:rPr>
          <w:spacing w:val="3"/>
          <w:lang w:eastAsia="zh-CN"/>
        </w:rPr>
        <w:t>插件使用。</w:t>
      </w:r>
    </w:p>
    <w:p>
      <w:pPr>
        <w:pStyle w:val="3"/>
        <w:spacing w:line="304" w:lineRule="auto"/>
        <w:ind w:left="226" w:right="308" w:firstLine="480"/>
        <w:rPr>
          <w:lang w:eastAsia="zh-CN"/>
        </w:rPr>
      </w:pPr>
      <w:r>
        <w:rPr>
          <w:rFonts w:ascii="Times New Roman" w:hAnsi="Times New Roman" w:eastAsia="Times New Roman" w:cs="Times New Roman"/>
          <w:spacing w:val="-4"/>
          <w:lang w:eastAsia="zh-CN"/>
        </w:rPr>
        <w:t>STM32CubeMX</w:t>
      </w:r>
      <w:r>
        <w:rPr>
          <w:rFonts w:ascii="Times New Roman" w:hAnsi="Times New Roman" w:eastAsia="Times New Roman" w:cs="Times New Roman"/>
          <w:spacing w:val="-1"/>
          <w:lang w:eastAsia="zh-CN"/>
        </w:rPr>
        <w:t xml:space="preserve"> </w:t>
      </w:r>
      <w:r>
        <w:rPr>
          <w:spacing w:val="-5"/>
          <w:lang w:eastAsia="zh-CN"/>
        </w:rPr>
        <w:t>软件几乎包括了</w:t>
      </w:r>
      <w:r>
        <w:rPr>
          <w:spacing w:val="-2"/>
          <w:lang w:eastAsia="zh-CN"/>
        </w:rPr>
        <w:t xml:space="preserve"> </w:t>
      </w:r>
      <w:r>
        <w:rPr>
          <w:rFonts w:ascii="Times New Roman" w:hAnsi="Times New Roman" w:eastAsia="Times New Roman" w:cs="Times New Roman"/>
          <w:spacing w:val="-4"/>
          <w:lang w:eastAsia="zh-CN"/>
        </w:rPr>
        <w:t>STM32</w:t>
      </w:r>
      <w:r>
        <w:rPr>
          <w:rFonts w:ascii="Times New Roman" w:hAnsi="Times New Roman" w:eastAsia="Times New Roman" w:cs="Times New Roman"/>
          <w:spacing w:val="-2"/>
          <w:lang w:eastAsia="zh-CN"/>
        </w:rPr>
        <w:t xml:space="preserve"> </w:t>
      </w:r>
      <w:r>
        <w:rPr>
          <w:spacing w:val="-6"/>
          <w:lang w:eastAsia="zh-CN"/>
        </w:rPr>
        <w:t>全系列的芯片，</w:t>
      </w:r>
      <w:r>
        <w:rPr>
          <w:spacing w:val="-5"/>
          <w:lang w:eastAsia="zh-CN"/>
        </w:rPr>
        <w:t>且在</w:t>
      </w:r>
      <w:r>
        <w:rPr>
          <w:spacing w:val="-2"/>
          <w:lang w:eastAsia="zh-CN"/>
        </w:rPr>
        <w:t xml:space="preserve"> </w:t>
      </w:r>
      <w:r>
        <w:rPr>
          <w:rFonts w:ascii="Times New Roman" w:hAnsi="Times New Roman" w:eastAsia="Times New Roman" w:cs="Times New Roman"/>
          <w:spacing w:val="-3"/>
          <w:lang w:eastAsia="zh-CN"/>
        </w:rPr>
        <w:t xml:space="preserve">STM32CubeMX </w:t>
      </w:r>
      <w:r>
        <w:rPr>
          <w:spacing w:val="-8"/>
          <w:lang w:eastAsia="zh-CN"/>
        </w:rPr>
        <w:t>中各种</w:t>
      </w:r>
      <w:r>
        <w:rPr>
          <w:spacing w:val="1"/>
          <w:lang w:eastAsia="zh-CN"/>
        </w:rPr>
        <w:t>芯片的</w:t>
      </w:r>
      <w:r>
        <w:rPr>
          <w:lang w:eastAsia="zh-CN"/>
        </w:rPr>
        <w:t>对应外设初始化配置步骤差异甚小，生成的工程文件内容规范，可移植性强。</w:t>
      </w:r>
      <w:r>
        <w:rPr>
          <w:rFonts w:ascii="Times New Roman" w:hAnsi="Times New Roman" w:eastAsia="Times New Roman" w:cs="Times New Roman"/>
          <w:spacing w:val="-3"/>
          <w:lang w:eastAsia="zh-CN"/>
        </w:rPr>
        <w:t>CubeMX</w:t>
      </w:r>
      <w:r>
        <w:rPr>
          <w:rFonts w:ascii="Times New Roman" w:hAnsi="Times New Roman" w:eastAsia="Times New Roman" w:cs="Times New Roman"/>
          <w:spacing w:val="-1"/>
          <w:lang w:eastAsia="zh-CN"/>
        </w:rPr>
        <w:t xml:space="preserve"> </w:t>
      </w:r>
      <w:r>
        <w:rPr>
          <w:spacing w:val="-5"/>
          <w:lang w:eastAsia="zh-CN"/>
        </w:rPr>
        <w:t>环境界面、芯片选型界面、时钟树界面分别如图</w:t>
      </w:r>
      <w:r>
        <w:rPr>
          <w:spacing w:val="-2"/>
          <w:lang w:eastAsia="zh-CN"/>
        </w:rPr>
        <w:t xml:space="preserve"> </w:t>
      </w:r>
      <w:r>
        <w:rPr>
          <w:rFonts w:ascii="Times New Roman" w:hAnsi="Times New Roman" w:eastAsia="Times New Roman" w:cs="Times New Roman"/>
          <w:spacing w:val="-1"/>
          <w:lang w:eastAsia="zh-CN"/>
        </w:rPr>
        <w:t>5-2</w:t>
      </w:r>
      <w:r>
        <w:rPr>
          <w:spacing w:val="-5"/>
          <w:lang w:eastAsia="zh-CN"/>
        </w:rPr>
        <w:t>，图</w:t>
      </w:r>
      <w:r>
        <w:rPr>
          <w:spacing w:val="-2"/>
          <w:lang w:eastAsia="zh-CN"/>
        </w:rPr>
        <w:t xml:space="preserve"> </w:t>
      </w:r>
      <w:r>
        <w:rPr>
          <w:rFonts w:ascii="Times New Roman" w:hAnsi="Times New Roman" w:eastAsia="Times New Roman" w:cs="Times New Roman"/>
          <w:spacing w:val="-2"/>
          <w:lang w:eastAsia="zh-CN"/>
        </w:rPr>
        <w:t>5-3</w:t>
      </w:r>
      <w:r>
        <w:rPr>
          <w:spacing w:val="-5"/>
          <w:lang w:eastAsia="zh-CN"/>
        </w:rPr>
        <w:t>，图</w:t>
      </w:r>
      <w:r>
        <w:rPr>
          <w:spacing w:val="-3"/>
          <w:lang w:eastAsia="zh-CN"/>
        </w:rPr>
        <w:t xml:space="preserve"> </w:t>
      </w:r>
      <w:r>
        <w:rPr>
          <w:rFonts w:ascii="Times New Roman" w:hAnsi="Times New Roman" w:eastAsia="Times New Roman" w:cs="Times New Roman"/>
          <w:spacing w:val="-2"/>
          <w:lang w:eastAsia="zh-CN"/>
        </w:rPr>
        <w:t xml:space="preserve">5-4 </w:t>
      </w:r>
      <w:r>
        <w:rPr>
          <w:spacing w:val="-5"/>
          <w:lang w:eastAsia="zh-CN"/>
        </w:rPr>
        <w:t>所示：</w:t>
      </w: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35" w:lineRule="exact"/>
        <w:rPr>
          <w:lang w:eastAsia="zh-CN"/>
        </w:rPr>
      </w:pPr>
    </w:p>
    <w:p>
      <w:pPr>
        <w:pStyle w:val="3"/>
        <w:ind w:left="3605"/>
        <w:rPr>
          <w:lang w:eastAsia="zh-CN"/>
        </w:rPr>
      </w:pPr>
      <w:r>
        <w:rPr>
          <w:spacing w:val="5"/>
          <w:sz w:val="20"/>
          <w:szCs w:val="20"/>
          <w:lang w:eastAsia="zh-CN"/>
        </w:rPr>
        <w:t>图</w:t>
      </w:r>
      <w:r>
        <w:rPr>
          <w:spacing w:val="4"/>
          <w:sz w:val="20"/>
          <w:szCs w:val="20"/>
          <w:lang w:eastAsia="zh-CN"/>
        </w:rPr>
        <w:t xml:space="preserve"> </w:t>
      </w:r>
      <w:r>
        <w:rPr>
          <w:rFonts w:ascii="Times New Roman" w:hAnsi="Times New Roman" w:eastAsia="Times New Roman" w:cs="Times New Roman"/>
          <w:spacing w:val="2"/>
          <w:sz w:val="20"/>
          <w:szCs w:val="20"/>
          <w:lang w:eastAsia="zh-CN"/>
        </w:rPr>
        <w:t>5-2</w:t>
      </w:r>
      <w:r>
        <w:rPr>
          <w:rFonts w:ascii="Times New Roman" w:hAnsi="Times New Roman" w:eastAsia="Times New Roman" w:cs="Times New Roman"/>
          <w:spacing w:val="3"/>
          <w:sz w:val="20"/>
          <w:szCs w:val="20"/>
          <w:lang w:eastAsia="zh-CN"/>
        </w:rPr>
        <w:t xml:space="preserve"> CubeMX</w:t>
      </w:r>
      <w:r>
        <w:rPr>
          <w:rFonts w:ascii="Times New Roman" w:hAnsi="Times New Roman" w:eastAsia="Times New Roman" w:cs="Times New Roman"/>
          <w:spacing w:val="2"/>
          <w:sz w:val="20"/>
          <w:szCs w:val="20"/>
          <w:lang w:eastAsia="zh-CN"/>
        </w:rPr>
        <w:t xml:space="preserve"> </w:t>
      </w:r>
      <w:r>
        <w:rPr>
          <w:spacing w:val="5"/>
          <w:sz w:val="20"/>
          <w:szCs w:val="20"/>
          <w:lang w:eastAsia="zh-CN"/>
        </w:rPr>
        <w:t>环境界面图</w:t>
      </w:r>
    </w:p>
    <w:p>
      <w:pPr>
        <w:rPr>
          <w:lang w:eastAsia="zh-CN"/>
        </w:rPr>
        <w:sectPr>
          <w:pgSz w:w="11906" w:h="16838"/>
          <w:pgMar w:top="1381" w:right="882" w:bottom="1299" w:left="1249" w:header="1381" w:footer="1299" w:gutter="0"/>
          <w:cols w:space="720" w:num="1"/>
        </w:sectPr>
      </w:pPr>
    </w:p>
    <w:p>
      <w:pPr>
        <w:spacing w:line="200" w:lineRule="exact"/>
        <w:rPr>
          <w:lang w:eastAsia="zh-CN"/>
        </w:rPr>
      </w:pPr>
      <w:r>
        <w:drawing>
          <wp:anchor distT="0" distB="0" distL="114300" distR="114300" simplePos="0" relativeHeight="251685888" behindDoc="1" locked="0" layoutInCell="1" allowOverlap="1">
            <wp:simplePos x="0" y="0"/>
            <wp:positionH relativeFrom="page">
              <wp:posOffset>933450</wp:posOffset>
            </wp:positionH>
            <wp:positionV relativeFrom="page">
              <wp:posOffset>952500</wp:posOffset>
            </wp:positionV>
            <wp:extent cx="5556250" cy="3067050"/>
            <wp:effectExtent l="0" t="0" r="0" b="0"/>
            <wp:wrapNone/>
            <wp:docPr id="5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5556250" cy="3067050"/>
                    </a:xfrm>
                    <a:prstGeom prst="rect">
                      <a:avLst/>
                    </a:prstGeom>
                    <a:noFill/>
                  </pic:spPr>
                </pic:pic>
              </a:graphicData>
            </a:graphic>
          </wp:anchor>
        </w:drawing>
      </w:r>
      <w:r>
        <w:drawing>
          <wp:anchor distT="0" distB="0" distL="114300" distR="114300" simplePos="0" relativeHeight="251686912" behindDoc="1" locked="0" layoutInCell="1" allowOverlap="1">
            <wp:simplePos x="0" y="0"/>
            <wp:positionH relativeFrom="page">
              <wp:posOffset>933450</wp:posOffset>
            </wp:positionH>
            <wp:positionV relativeFrom="page">
              <wp:posOffset>4292600</wp:posOffset>
            </wp:positionV>
            <wp:extent cx="5410200" cy="3524250"/>
            <wp:effectExtent l="0" t="0" r="0" b="0"/>
            <wp:wrapNone/>
            <wp:docPr id="5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5410200" cy="3524250"/>
                    </a:xfrm>
                    <a:prstGeom prst="rect">
                      <a:avLst/>
                    </a:prstGeom>
                    <a:noFill/>
                  </pic:spPr>
                </pic:pic>
              </a:graphicData>
            </a:graphic>
          </wp:anchor>
        </w:drawing>
      </w: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66" w:lineRule="exact"/>
        <w:rPr>
          <w:lang w:eastAsia="zh-CN"/>
        </w:rPr>
      </w:pPr>
    </w:p>
    <w:p>
      <w:pPr>
        <w:pStyle w:val="3"/>
        <w:ind w:left="3394"/>
        <w:rPr>
          <w:lang w:eastAsia="zh-CN"/>
        </w:rPr>
      </w:pPr>
      <w:r>
        <w:rPr>
          <w:spacing w:val="6"/>
          <w:sz w:val="20"/>
          <w:szCs w:val="20"/>
          <w:lang w:eastAsia="zh-CN"/>
        </w:rPr>
        <w:t>图</w:t>
      </w:r>
      <w:r>
        <w:rPr>
          <w:spacing w:val="3"/>
          <w:sz w:val="20"/>
          <w:szCs w:val="20"/>
          <w:lang w:eastAsia="zh-CN"/>
        </w:rPr>
        <w:t xml:space="preserve"> </w:t>
      </w:r>
      <w:r>
        <w:rPr>
          <w:rFonts w:ascii="Times New Roman" w:hAnsi="Times New Roman" w:eastAsia="Times New Roman" w:cs="Times New Roman"/>
          <w:spacing w:val="2"/>
          <w:sz w:val="20"/>
          <w:szCs w:val="20"/>
          <w:lang w:eastAsia="zh-CN"/>
        </w:rPr>
        <w:t>5-3</w:t>
      </w:r>
      <w:r>
        <w:rPr>
          <w:rFonts w:ascii="Times New Roman" w:hAnsi="Times New Roman" w:eastAsia="Times New Roman" w:cs="Times New Roman"/>
          <w:spacing w:val="3"/>
          <w:sz w:val="20"/>
          <w:szCs w:val="20"/>
          <w:lang w:eastAsia="zh-CN"/>
        </w:rPr>
        <w:t xml:space="preserve"> </w:t>
      </w:r>
      <w:r>
        <w:rPr>
          <w:rFonts w:ascii="Times New Roman" w:hAnsi="Times New Roman" w:eastAsia="Times New Roman" w:cs="Times New Roman"/>
          <w:spacing w:val="4"/>
          <w:sz w:val="20"/>
          <w:szCs w:val="20"/>
          <w:lang w:eastAsia="zh-CN"/>
        </w:rPr>
        <w:t>CubeMX</w:t>
      </w:r>
      <w:r>
        <w:rPr>
          <w:rFonts w:ascii="Times New Roman" w:hAnsi="Times New Roman" w:eastAsia="Times New Roman" w:cs="Times New Roman"/>
          <w:spacing w:val="2"/>
          <w:sz w:val="20"/>
          <w:szCs w:val="20"/>
          <w:lang w:eastAsia="zh-CN"/>
        </w:rPr>
        <w:t xml:space="preserve"> </w:t>
      </w:r>
      <w:r>
        <w:rPr>
          <w:spacing w:val="6"/>
          <w:sz w:val="20"/>
          <w:szCs w:val="20"/>
          <w:lang w:eastAsia="zh-CN"/>
        </w:rPr>
        <w:t>芯片选型界面图</w:t>
      </w: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96" w:lineRule="exact"/>
        <w:rPr>
          <w:lang w:eastAsia="zh-CN"/>
        </w:rPr>
      </w:pPr>
    </w:p>
    <w:p>
      <w:pPr>
        <w:pStyle w:val="3"/>
        <w:ind w:left="3500"/>
        <w:rPr>
          <w:lang w:eastAsia="zh-CN"/>
        </w:rPr>
      </w:pPr>
      <w:r>
        <w:rPr>
          <w:spacing w:val="5"/>
          <w:sz w:val="20"/>
          <w:szCs w:val="20"/>
          <w:lang w:eastAsia="zh-CN"/>
        </w:rPr>
        <w:t>图</w:t>
      </w:r>
      <w:r>
        <w:rPr>
          <w:spacing w:val="4"/>
          <w:sz w:val="20"/>
          <w:szCs w:val="20"/>
          <w:lang w:eastAsia="zh-CN"/>
        </w:rPr>
        <w:t xml:space="preserve"> </w:t>
      </w:r>
      <w:r>
        <w:rPr>
          <w:rFonts w:ascii="Times New Roman" w:hAnsi="Times New Roman" w:eastAsia="Times New Roman" w:cs="Times New Roman"/>
          <w:spacing w:val="2"/>
          <w:sz w:val="20"/>
          <w:szCs w:val="20"/>
          <w:lang w:eastAsia="zh-CN"/>
        </w:rPr>
        <w:t>5-4</w:t>
      </w:r>
      <w:r>
        <w:rPr>
          <w:rFonts w:ascii="Times New Roman" w:hAnsi="Times New Roman" w:eastAsia="Times New Roman" w:cs="Times New Roman"/>
          <w:spacing w:val="3"/>
          <w:sz w:val="20"/>
          <w:szCs w:val="20"/>
          <w:lang w:eastAsia="zh-CN"/>
        </w:rPr>
        <w:t xml:space="preserve"> CubeMX </w:t>
      </w:r>
      <w:r>
        <w:rPr>
          <w:spacing w:val="6"/>
          <w:sz w:val="20"/>
          <w:szCs w:val="20"/>
          <w:lang w:eastAsia="zh-CN"/>
        </w:rPr>
        <w:t>时钟树界面图</w:t>
      </w:r>
    </w:p>
    <w:p>
      <w:pPr>
        <w:spacing w:line="306" w:lineRule="exact"/>
        <w:rPr>
          <w:lang w:eastAsia="zh-CN"/>
        </w:rPr>
      </w:pPr>
    </w:p>
    <w:p>
      <w:pPr>
        <w:pStyle w:val="3"/>
        <w:numPr>
          <w:ilvl w:val="0"/>
          <w:numId w:val="10"/>
        </w:numPr>
        <w:tabs>
          <w:tab w:val="left" w:pos="749"/>
        </w:tabs>
        <w:rPr>
          <w:rFonts w:ascii="Times New Roman" w:hAnsi="Times New Roman" w:eastAsia="Times New Roman" w:cs="Times New Roman"/>
          <w:b/>
          <w:sz w:val="30"/>
          <w:szCs w:val="30"/>
        </w:rPr>
      </w:pPr>
      <w:bookmarkStart w:id="40" w:name="_TOC_300038"/>
      <w:r>
        <w:rPr>
          <w:b/>
          <w:spacing w:val="-2"/>
          <w:sz w:val="30"/>
          <w:szCs w:val="30"/>
        </w:rPr>
        <w:t>主程序控制软件设计</w:t>
      </w:r>
      <w:bookmarkEnd w:id="40"/>
    </w:p>
    <w:p>
      <w:pPr>
        <w:spacing w:line="328" w:lineRule="exact"/>
      </w:pPr>
    </w:p>
    <w:p>
      <w:pPr>
        <w:pStyle w:val="3"/>
        <w:spacing w:line="271" w:lineRule="auto"/>
        <w:ind w:left="226" w:right="188" w:firstLine="480"/>
        <w:rPr>
          <w:lang w:eastAsia="zh-CN"/>
        </w:rPr>
      </w:pPr>
      <w:r>
        <w:rPr>
          <w:lang w:eastAsia="zh-CN"/>
        </w:rPr>
        <w:t>仿生机器鱼的软件控制系统的设计主要包括主程序、</w:t>
      </w:r>
      <w:r>
        <w:rPr>
          <w:spacing w:val="-1"/>
          <w:lang w:eastAsia="zh-CN"/>
        </w:rPr>
        <w:t>舵机控制程序、红外避障</w:t>
      </w:r>
      <w:r>
        <w:rPr>
          <w:lang w:eastAsia="zh-CN"/>
        </w:rPr>
        <w:t>程序、</w:t>
      </w:r>
      <w:r>
        <w:rPr>
          <w:spacing w:val="-1"/>
          <w:lang w:eastAsia="zh-CN"/>
        </w:rPr>
        <w:t>无线</w:t>
      </w:r>
      <w:r>
        <w:rPr>
          <w:lang w:eastAsia="zh-CN"/>
        </w:rPr>
        <w:t>通信程序。</w:t>
      </w:r>
    </w:p>
    <w:p>
      <w:pPr>
        <w:pStyle w:val="3"/>
        <w:spacing w:before="56"/>
        <w:ind w:left="706"/>
        <w:rPr>
          <w:lang w:eastAsia="zh-CN"/>
        </w:rPr>
      </w:pPr>
      <w:r>
        <w:rPr>
          <w:spacing w:val="-3"/>
          <w:lang w:eastAsia="zh-CN"/>
        </w:rPr>
        <w:t>该控制系统的的主程序流程图如图</w:t>
      </w:r>
      <w:r>
        <w:rPr>
          <w:spacing w:val="-1"/>
          <w:lang w:eastAsia="zh-CN"/>
        </w:rPr>
        <w:t xml:space="preserve"> </w:t>
      </w:r>
      <w:r>
        <w:rPr>
          <w:rFonts w:ascii="Times New Roman" w:hAnsi="Times New Roman" w:eastAsia="Times New Roman" w:cs="Times New Roman"/>
          <w:spacing w:val="-3"/>
          <w:lang w:eastAsia="zh-CN"/>
        </w:rPr>
        <w:t>5-5</w:t>
      </w:r>
      <w:r>
        <w:rPr>
          <w:rFonts w:ascii="Times New Roman" w:hAnsi="Times New Roman" w:eastAsia="Times New Roman" w:cs="Times New Roman"/>
          <w:spacing w:val="-2"/>
          <w:lang w:eastAsia="zh-CN"/>
        </w:rPr>
        <w:t xml:space="preserve"> </w:t>
      </w:r>
      <w:r>
        <w:rPr>
          <w:spacing w:val="-3"/>
          <w:lang w:eastAsia="zh-CN"/>
        </w:rPr>
        <w:t>所示。</w:t>
      </w:r>
    </w:p>
    <w:p>
      <w:pPr>
        <w:rPr>
          <w:lang w:eastAsia="zh-CN"/>
        </w:rPr>
        <w:sectPr>
          <w:pgSz w:w="11906" w:h="16838"/>
          <w:pgMar w:top="1381" w:right="882" w:bottom="1299" w:left="1249" w:header="1381" w:footer="1299" w:gutter="0"/>
          <w:cols w:space="720" w:num="1"/>
        </w:sectPr>
      </w:pPr>
    </w:p>
    <w:p>
      <w:pPr>
        <w:spacing w:line="200" w:lineRule="exact"/>
        <w:rPr>
          <w:lang w:eastAsia="zh-CN"/>
        </w:rPr>
      </w:pPr>
      <w:r>
        <w:drawing>
          <wp:anchor distT="0" distB="0" distL="114300" distR="114300" simplePos="0" relativeHeight="251687936" behindDoc="1" locked="0" layoutInCell="1" allowOverlap="1">
            <wp:simplePos x="0" y="0"/>
            <wp:positionH relativeFrom="page">
              <wp:posOffset>2190750</wp:posOffset>
            </wp:positionH>
            <wp:positionV relativeFrom="page">
              <wp:posOffset>971550</wp:posOffset>
            </wp:positionV>
            <wp:extent cx="3663950" cy="2628900"/>
            <wp:effectExtent l="0" t="0" r="0" b="0"/>
            <wp:wrapNone/>
            <wp:docPr id="5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3663950" cy="2628900"/>
                    </a:xfrm>
                    <a:prstGeom prst="rect">
                      <a:avLst/>
                    </a:prstGeom>
                    <a:noFill/>
                  </pic:spPr>
                </pic:pic>
              </a:graphicData>
            </a:graphic>
          </wp:anchor>
        </w:drawing>
      </w: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42" w:lineRule="exact"/>
        <w:rPr>
          <w:lang w:eastAsia="zh-CN"/>
        </w:rPr>
      </w:pPr>
    </w:p>
    <w:p>
      <w:pPr>
        <w:pStyle w:val="3"/>
        <w:ind w:left="3891"/>
        <w:rPr>
          <w:lang w:eastAsia="zh-CN"/>
        </w:rPr>
      </w:pPr>
      <w:r>
        <w:rPr>
          <w:sz w:val="20"/>
          <w:szCs w:val="20"/>
          <w:lang w:eastAsia="zh-CN"/>
        </w:rPr>
        <w:t>图</w:t>
      </w:r>
      <w:r>
        <w:rPr>
          <w:spacing w:val="18"/>
          <w:sz w:val="20"/>
          <w:szCs w:val="20"/>
          <w:lang w:eastAsia="zh-CN"/>
        </w:rPr>
        <w:t xml:space="preserve"> </w:t>
      </w:r>
      <w:r>
        <w:rPr>
          <w:rFonts w:ascii="Times New Roman" w:hAnsi="Times New Roman" w:eastAsia="Times New Roman" w:cs="Times New Roman"/>
          <w:sz w:val="20"/>
          <w:szCs w:val="20"/>
          <w:lang w:eastAsia="zh-CN"/>
        </w:rPr>
        <w:t>5-5</w:t>
      </w:r>
      <w:r>
        <w:rPr>
          <w:rFonts w:ascii="Times New Roman" w:hAnsi="Times New Roman" w:eastAsia="Times New Roman" w:cs="Times New Roman"/>
          <w:spacing w:val="9"/>
          <w:sz w:val="20"/>
          <w:szCs w:val="20"/>
          <w:lang w:eastAsia="zh-CN"/>
        </w:rPr>
        <w:t xml:space="preserve">  </w:t>
      </w:r>
      <w:r>
        <w:rPr>
          <w:sz w:val="20"/>
          <w:szCs w:val="20"/>
          <w:lang w:eastAsia="zh-CN"/>
        </w:rPr>
        <w:t>主程序流程图</w:t>
      </w:r>
    </w:p>
    <w:p>
      <w:pPr>
        <w:spacing w:line="245" w:lineRule="exact"/>
        <w:rPr>
          <w:lang w:eastAsia="zh-CN"/>
        </w:rPr>
      </w:pPr>
    </w:p>
    <w:p>
      <w:pPr>
        <w:pStyle w:val="3"/>
        <w:spacing w:line="299" w:lineRule="auto"/>
        <w:ind w:left="226" w:right="308" w:firstLine="460"/>
        <w:rPr>
          <w:lang w:eastAsia="zh-CN"/>
        </w:rPr>
      </w:pPr>
      <w:r>
        <w:rPr>
          <w:spacing w:val="-4"/>
          <w:lang w:eastAsia="zh-CN"/>
        </w:rPr>
        <w:t>首先，</w:t>
      </w:r>
      <w:r>
        <w:rPr>
          <w:spacing w:val="-3"/>
          <w:lang w:eastAsia="zh-CN"/>
        </w:rPr>
        <w:t>对系统、</w:t>
      </w:r>
      <w:r>
        <w:rPr>
          <w:spacing w:val="-4"/>
          <w:lang w:eastAsia="zh-CN"/>
        </w:rPr>
        <w:t>各个外设及模块进行初始化。</w:t>
      </w:r>
      <w:r>
        <w:rPr>
          <w:spacing w:val="-3"/>
          <w:lang w:eastAsia="zh-CN"/>
        </w:rPr>
        <w:t>初始化完成后进行模式判断，</w:t>
      </w:r>
      <w:r>
        <w:rPr>
          <w:spacing w:val="-5"/>
          <w:lang w:eastAsia="zh-CN"/>
        </w:rPr>
        <w:t>若是</w:t>
      </w:r>
      <w:r>
        <w:rPr>
          <w:spacing w:val="-3"/>
          <w:lang w:eastAsia="zh-CN"/>
        </w:rPr>
        <w:t>手动</w:t>
      </w:r>
      <w:r>
        <w:rPr>
          <w:spacing w:val="-2"/>
          <w:lang w:eastAsia="zh-CN"/>
        </w:rPr>
        <w:t>模式，可以通过蓝牙模块通过串口通信将单片机和串口调试助手</w:t>
      </w:r>
      <w:r>
        <w:rPr>
          <w:lang w:eastAsia="zh-CN"/>
        </w:rPr>
        <w:t xml:space="preserve"> </w:t>
      </w:r>
      <w:r>
        <w:rPr>
          <w:rFonts w:ascii="Times New Roman" w:hAnsi="Times New Roman" w:eastAsia="Times New Roman" w:cs="Times New Roman"/>
          <w:lang w:eastAsia="zh-CN"/>
        </w:rPr>
        <w:t>APP</w:t>
      </w:r>
      <w:r>
        <w:rPr>
          <w:rFonts w:ascii="Times New Roman" w:hAnsi="Times New Roman" w:eastAsia="Times New Roman" w:cs="Times New Roman"/>
          <w:spacing w:val="-2"/>
          <w:lang w:eastAsia="zh-CN"/>
        </w:rPr>
        <w:t xml:space="preserve"> </w:t>
      </w:r>
      <w:r>
        <w:rPr>
          <w:spacing w:val="-1"/>
          <w:lang w:eastAsia="zh-CN"/>
        </w:rPr>
        <w:t>进行数据交互，可</w:t>
      </w:r>
      <w:r>
        <w:rPr>
          <w:spacing w:val="-3"/>
          <w:lang w:eastAsia="zh-CN"/>
        </w:rPr>
        <w:t>以发送相应的控制指令让机器鱼处于不同的游动模式之中，</w:t>
      </w:r>
      <w:r>
        <w:rPr>
          <w:spacing w:val="-5"/>
          <w:lang w:eastAsia="zh-CN"/>
        </w:rPr>
        <w:t>且</w:t>
      </w:r>
      <w:r>
        <w:rPr>
          <w:spacing w:val="-4"/>
          <w:lang w:eastAsia="zh-CN"/>
        </w:rPr>
        <w:t>可以发送指令修改前后舵机</w:t>
      </w:r>
      <w:r>
        <w:rPr>
          <w:spacing w:val="-3"/>
          <w:lang w:eastAsia="zh-CN"/>
        </w:rPr>
        <w:t>的摆动角度及摆动速度等其他参数变量；</w:t>
      </w:r>
      <w:r>
        <w:rPr>
          <w:spacing w:val="-4"/>
          <w:lang w:eastAsia="zh-CN"/>
        </w:rPr>
        <w:t>若处于自动模式，机器鱼可以根</w:t>
      </w:r>
      <w:r>
        <w:rPr>
          <w:spacing w:val="-3"/>
          <w:lang w:eastAsia="zh-CN"/>
        </w:rPr>
        <w:t>据自身状态及环境情况自主决策。首先通过三个红外避障传感器监测有无障碍物，</w:t>
      </w:r>
      <w:r>
        <w:rPr>
          <w:spacing w:val="-5"/>
          <w:lang w:eastAsia="zh-CN"/>
        </w:rPr>
        <w:t>若有障</w:t>
      </w:r>
      <w:r>
        <w:rPr>
          <w:spacing w:val="-4"/>
          <w:lang w:eastAsia="zh-CN"/>
        </w:rPr>
        <w:t>碍物则根据障碍</w:t>
      </w:r>
      <w:r>
        <w:rPr>
          <w:spacing w:val="-1"/>
          <w:lang w:eastAsia="zh-CN"/>
        </w:rPr>
        <w:t>物位</w:t>
      </w:r>
      <w:r>
        <w:rPr>
          <w:lang w:eastAsia="zh-CN"/>
        </w:rPr>
        <w:t>置执行相应的避障规则转弯直到正前方没有障碍物，若无障碍物，则直行。</w:t>
      </w:r>
    </w:p>
    <w:p>
      <w:pPr>
        <w:spacing w:line="200" w:lineRule="exact"/>
        <w:rPr>
          <w:lang w:eastAsia="zh-CN"/>
        </w:rPr>
      </w:pPr>
    </w:p>
    <w:p>
      <w:pPr>
        <w:spacing w:line="337" w:lineRule="exact"/>
        <w:rPr>
          <w:lang w:eastAsia="zh-CN"/>
        </w:rPr>
      </w:pPr>
    </w:p>
    <w:p>
      <w:pPr>
        <w:pStyle w:val="3"/>
        <w:numPr>
          <w:ilvl w:val="0"/>
          <w:numId w:val="10"/>
        </w:numPr>
        <w:tabs>
          <w:tab w:val="left" w:pos="749"/>
        </w:tabs>
        <w:rPr>
          <w:rFonts w:ascii="Times New Roman" w:hAnsi="Times New Roman" w:eastAsia="Times New Roman" w:cs="Times New Roman"/>
          <w:b/>
          <w:sz w:val="30"/>
          <w:szCs w:val="30"/>
          <w:lang w:eastAsia="zh-CN"/>
        </w:rPr>
      </w:pPr>
      <w:bookmarkStart w:id="41" w:name="_TOC_300039"/>
      <w:r>
        <w:rPr>
          <w:b/>
          <w:spacing w:val="-1"/>
          <w:sz w:val="30"/>
          <w:szCs w:val="30"/>
          <w:lang w:eastAsia="zh-CN"/>
        </w:rPr>
        <w:t>运动模式定义及舵机控制实现</w:t>
      </w:r>
      <w:bookmarkEnd w:id="41"/>
    </w:p>
    <w:p>
      <w:pPr>
        <w:spacing w:line="200" w:lineRule="exact"/>
        <w:rPr>
          <w:lang w:eastAsia="zh-CN"/>
        </w:rPr>
      </w:pPr>
    </w:p>
    <w:p>
      <w:pPr>
        <w:spacing w:line="200" w:lineRule="exact"/>
        <w:rPr>
          <w:lang w:eastAsia="zh-CN"/>
        </w:rPr>
      </w:pPr>
    </w:p>
    <w:p>
      <w:pPr>
        <w:pStyle w:val="3"/>
        <w:numPr>
          <w:ilvl w:val="1"/>
          <w:numId w:val="10"/>
        </w:numPr>
        <w:tabs>
          <w:tab w:val="left" w:pos="925"/>
        </w:tabs>
        <w:ind w:left="925" w:hanging="698"/>
        <w:rPr>
          <w:rFonts w:ascii="Times New Roman" w:hAnsi="Times New Roman" w:eastAsia="Times New Roman" w:cs="Times New Roman"/>
          <w:b/>
          <w:sz w:val="28"/>
          <w:szCs w:val="28"/>
        </w:rPr>
      </w:pPr>
      <w:bookmarkStart w:id="42" w:name="_TOC_300040"/>
      <w:r>
        <w:rPr>
          <w:b/>
          <w:spacing w:val="-2"/>
          <w:sz w:val="28"/>
          <w:szCs w:val="28"/>
        </w:rPr>
        <w:t>动力学模型</w:t>
      </w:r>
      <w:bookmarkEnd w:id="42"/>
    </w:p>
    <w:p>
      <w:pPr>
        <w:spacing w:line="295" w:lineRule="exact"/>
      </w:pPr>
    </w:p>
    <w:p>
      <w:pPr>
        <w:pStyle w:val="3"/>
        <w:spacing w:line="239" w:lineRule="auto"/>
        <w:ind w:left="706"/>
        <w:rPr>
          <w:lang w:eastAsia="zh-CN"/>
        </w:rPr>
      </w:pPr>
      <w:r>
        <w:rPr>
          <w:spacing w:val="2"/>
          <w:lang w:eastAsia="zh-CN"/>
        </w:rPr>
        <w:t>基于鱼体波运动曲线方程</w:t>
      </w:r>
      <w:r>
        <w:rPr>
          <w:rFonts w:ascii="Times New Roman" w:hAnsi="Times New Roman" w:eastAsia="Times New Roman" w:cs="Times New Roman"/>
          <w:spacing w:val="3"/>
          <w:position w:val="13"/>
          <w:sz w:val="15"/>
          <w:szCs w:val="15"/>
          <w:lang w:eastAsia="zh-CN"/>
        </w:rPr>
        <w:t>[10]</w:t>
      </w:r>
      <w:r>
        <w:rPr>
          <w:spacing w:val="4"/>
          <w:lang w:eastAsia="zh-CN"/>
        </w:rPr>
        <w:t>，忽</w:t>
      </w:r>
      <w:r>
        <w:rPr>
          <w:spacing w:val="3"/>
          <w:lang w:eastAsia="zh-CN"/>
        </w:rPr>
        <w:t>略环境因素的影响，双关节机器鱼的运动可抽象为</w:t>
      </w:r>
    </w:p>
    <w:p>
      <w:pPr>
        <w:rPr>
          <w:lang w:eastAsia="zh-CN"/>
        </w:rPr>
        <w:sectPr>
          <w:pgSz w:w="11906" w:h="16838"/>
          <w:pgMar w:top="1381" w:right="882" w:bottom="1299" w:left="1249" w:header="1381" w:footer="1299" w:gutter="0"/>
          <w:cols w:space="720" w:num="1"/>
        </w:sectPr>
      </w:pPr>
    </w:p>
    <w:p>
      <w:pPr>
        <w:pStyle w:val="3"/>
        <w:spacing w:line="195" w:lineRule="auto"/>
        <w:ind w:left="226"/>
        <w:rPr>
          <w:lang w:eastAsia="zh-CN"/>
        </w:rPr>
      </w:pPr>
      <w:r>
        <w:rPr>
          <w:spacing w:val="-7"/>
          <w:lang w:eastAsia="zh-CN"/>
        </w:rPr>
        <w:t>以下数学模型由式</w:t>
      </w:r>
      <w:r>
        <w:rPr>
          <w:spacing w:val="-3"/>
          <w:lang w:eastAsia="zh-CN"/>
        </w:rPr>
        <w:t xml:space="preserve"> </w:t>
      </w:r>
      <w:r>
        <w:rPr>
          <w:rFonts w:ascii="Times New Roman" w:hAnsi="Times New Roman" w:eastAsia="Times New Roman" w:cs="Times New Roman"/>
          <w:spacing w:val="-4"/>
          <w:lang w:eastAsia="zh-CN"/>
        </w:rPr>
        <w:t>5-1</w:t>
      </w:r>
      <w:r>
        <w:rPr>
          <w:spacing w:val="-7"/>
          <w:lang w:eastAsia="zh-CN"/>
        </w:rPr>
        <w:t>、式</w:t>
      </w:r>
      <w:r>
        <w:rPr>
          <w:spacing w:val="-3"/>
          <w:lang w:eastAsia="zh-CN"/>
        </w:rPr>
        <w:t xml:space="preserve"> </w:t>
      </w:r>
      <w:r>
        <w:rPr>
          <w:rFonts w:ascii="Times New Roman" w:hAnsi="Times New Roman" w:eastAsia="Times New Roman" w:cs="Times New Roman"/>
          <w:spacing w:val="-3"/>
          <w:lang w:eastAsia="zh-CN"/>
        </w:rPr>
        <w:t xml:space="preserve">5-2 </w:t>
      </w:r>
      <w:r>
        <w:rPr>
          <w:spacing w:val="-8"/>
          <w:lang w:eastAsia="zh-CN"/>
        </w:rPr>
        <w:t>所示：</w:t>
      </w:r>
    </w:p>
    <w:p>
      <w:pPr>
        <w:pStyle w:val="3"/>
        <w:spacing w:line="127" w:lineRule="auto"/>
        <w:ind w:left="4847"/>
      </w:pPr>
      <w:r>
        <w:rPr>
          <w:spacing w:val="-22"/>
          <w:sz w:val="30"/>
          <w:szCs w:val="30"/>
        </w:rPr>
        <w:t></w:t>
      </w:r>
    </w:p>
    <w:p>
      <w:pPr>
        <w:pStyle w:val="3"/>
        <w:spacing w:line="16" w:lineRule="auto"/>
        <w:ind w:left="2753"/>
      </w:pPr>
      <w:r>
        <w:rPr>
          <w:sz w:val="30"/>
          <w:szCs w:val="30"/>
        </w:rPr>
        <w:t></w:t>
      </w:r>
      <w:r>
        <w:rPr>
          <w:spacing w:val="-34"/>
          <w:sz w:val="30"/>
          <w:szCs w:val="30"/>
        </w:rPr>
        <w:t xml:space="preserve"> </w:t>
      </w:r>
      <w:r>
        <w:rPr>
          <w:rFonts w:ascii="Times New Roman" w:hAnsi="Times New Roman" w:eastAsia="Times New Roman" w:cs="Times New Roman"/>
          <w:i/>
          <w:sz w:val="30"/>
          <w:szCs w:val="30"/>
        </w:rPr>
        <w:t>K</w:t>
      </w:r>
      <w:r>
        <w:rPr>
          <w:rFonts w:ascii="Times New Roman" w:hAnsi="Times New Roman" w:eastAsia="Times New Roman" w:cs="Times New Roman"/>
          <w:i/>
          <w:spacing w:val="-17"/>
          <w:sz w:val="30"/>
          <w:szCs w:val="30"/>
        </w:rPr>
        <w:t xml:space="preserve">  </w:t>
      </w:r>
      <w:r>
        <w:rPr>
          <w:rFonts w:ascii="Times New Roman" w:hAnsi="Times New Roman" w:eastAsia="Times New Roman" w:cs="Times New Roman"/>
          <w:i/>
          <w:sz w:val="30"/>
          <w:szCs w:val="30"/>
        </w:rPr>
        <w:t>A</w:t>
      </w:r>
      <w:r>
        <w:rPr>
          <w:rFonts w:ascii="Times New Roman" w:hAnsi="Times New Roman" w:eastAsia="Times New Roman" w:cs="Times New Roman"/>
          <w:i/>
          <w:spacing w:val="-19"/>
          <w:sz w:val="30"/>
          <w:szCs w:val="30"/>
        </w:rPr>
        <w:t xml:space="preserve">  </w:t>
      </w:r>
      <w:r>
        <w:rPr>
          <w:rFonts w:ascii="Times New Roman" w:hAnsi="Times New Roman" w:eastAsia="Times New Roman" w:cs="Times New Roman"/>
          <w:sz w:val="30"/>
          <w:szCs w:val="30"/>
        </w:rPr>
        <w:t>sin</w:t>
      </w:r>
      <w:r>
        <w:rPr>
          <w:sz w:val="30"/>
          <w:szCs w:val="30"/>
        </w:rPr>
        <w:t>（</w:t>
      </w:r>
      <w:r>
        <w:rPr>
          <w:rFonts w:ascii="Times New Roman" w:hAnsi="Times New Roman" w:eastAsia="Times New Roman" w:cs="Times New Roman"/>
          <w:strike/>
          <w:position w:val="19"/>
          <w:sz w:val="30"/>
          <w:szCs w:val="30"/>
        </w:rPr>
        <w:t>2</w:t>
      </w:r>
    </w:p>
    <w:p>
      <w:pPr>
        <w:pStyle w:val="3"/>
        <w:spacing w:line="128" w:lineRule="auto"/>
        <w:ind w:left="3497"/>
      </w:pPr>
      <w:r>
        <w:rPr>
          <w:spacing w:val="6"/>
          <w:sz w:val="17"/>
          <w:szCs w:val="17"/>
        </w:rPr>
        <w:t></w:t>
      </w:r>
      <w:r>
        <w:rPr>
          <w:spacing w:val="58"/>
          <w:sz w:val="17"/>
          <w:szCs w:val="17"/>
        </w:rPr>
        <w:t xml:space="preserve"> </w:t>
      </w:r>
      <w:r>
        <w:rPr>
          <w:rFonts w:ascii="Times New Roman" w:hAnsi="Times New Roman" w:eastAsia="Times New Roman" w:cs="Times New Roman"/>
          <w:spacing w:val="3"/>
          <w:sz w:val="17"/>
          <w:szCs w:val="17"/>
        </w:rPr>
        <w:t>1</w:t>
      </w:r>
      <w:r>
        <w:rPr>
          <w:rFonts w:ascii="Times New Roman" w:hAnsi="Times New Roman" w:eastAsia="Times New Roman" w:cs="Times New Roman"/>
          <w:spacing w:val="5"/>
          <w:sz w:val="17"/>
          <w:szCs w:val="17"/>
        </w:rPr>
        <w:t>m</w:t>
      </w:r>
    </w:p>
    <w:p>
      <w:pPr>
        <w:pStyle w:val="3"/>
        <w:spacing w:line="63" w:lineRule="auto"/>
        <w:ind w:left="4795"/>
      </w:pPr>
      <w:r>
        <w:rPr>
          <w:rFonts w:ascii="Times New Roman" w:hAnsi="Times New Roman" w:eastAsia="Times New Roman" w:cs="Times New Roman"/>
          <w:i/>
          <w:spacing w:val="-3"/>
          <w:sz w:val="30"/>
          <w:szCs w:val="30"/>
        </w:rPr>
        <w:t>T</w:t>
      </w:r>
    </w:p>
    <w:p>
      <w:pPr>
        <w:spacing w:line="362" w:lineRule="exact"/>
      </w:pPr>
      <w:r>
        <w:br w:type="column"/>
      </w:r>
    </w:p>
    <w:p>
      <w:pPr>
        <w:pStyle w:val="3"/>
      </w:pPr>
      <w:r>
        <w:rPr>
          <w:rFonts w:ascii="Times New Roman" w:hAnsi="Times New Roman" w:eastAsia="Times New Roman" w:cs="Times New Roman"/>
          <w:spacing w:val="-29"/>
          <w:sz w:val="30"/>
          <w:szCs w:val="30"/>
        </w:rPr>
        <w:t>t</w:t>
      </w:r>
      <w:r>
        <w:rPr>
          <w:spacing w:val="-102"/>
          <w:sz w:val="30"/>
          <w:szCs w:val="30"/>
        </w:rPr>
        <w:t>）</w:t>
      </w:r>
      <w:r>
        <w:rPr>
          <w:spacing w:val="-103"/>
          <w:sz w:val="30"/>
          <w:szCs w:val="30"/>
        </w:rPr>
        <w:t></w:t>
      </w:r>
      <w:r>
        <w:rPr>
          <w:spacing w:val="-51"/>
          <w:sz w:val="30"/>
          <w:szCs w:val="30"/>
        </w:rPr>
        <w:t xml:space="preserve"> </w:t>
      </w:r>
      <w:r>
        <w:rPr>
          <w:rFonts w:ascii="Times New Roman" w:hAnsi="Times New Roman" w:eastAsia="Times New Roman" w:cs="Times New Roman"/>
          <w:i/>
          <w:spacing w:val="-69"/>
          <w:sz w:val="30"/>
          <w:szCs w:val="30"/>
        </w:rPr>
        <w:t>K</w:t>
      </w:r>
      <w:r>
        <w:rPr>
          <w:rFonts w:ascii="Times New Roman" w:hAnsi="Times New Roman" w:eastAsia="Times New Roman" w:cs="Times New Roman"/>
          <w:i/>
          <w:spacing w:val="-25"/>
          <w:sz w:val="30"/>
          <w:szCs w:val="30"/>
        </w:rPr>
        <w:t xml:space="preserve"> </w:t>
      </w:r>
      <w:r>
        <w:rPr>
          <w:rFonts w:ascii="Times New Roman" w:hAnsi="Times New Roman" w:eastAsia="Times New Roman" w:cs="Times New Roman"/>
          <w:spacing w:val="-34"/>
          <w:sz w:val="30"/>
          <w:szCs w:val="30"/>
        </w:rPr>
        <w:t>(</w:t>
      </w:r>
      <w:r>
        <w:rPr>
          <w:rFonts w:ascii="Times New Roman" w:hAnsi="Times New Roman" w:eastAsia="Times New Roman" w:cs="Times New Roman"/>
          <w:spacing w:val="-52"/>
          <w:sz w:val="30"/>
          <w:szCs w:val="30"/>
        </w:rPr>
        <w:t>1</w:t>
      </w:r>
      <w:r>
        <w:rPr>
          <w:rFonts w:ascii="Times New Roman" w:hAnsi="Times New Roman" w:eastAsia="Times New Roman" w:cs="Times New Roman"/>
          <w:spacing w:val="-27"/>
          <w:sz w:val="30"/>
          <w:szCs w:val="30"/>
        </w:rPr>
        <w:t xml:space="preserve"> </w:t>
      </w:r>
      <w:r>
        <w:rPr>
          <w:spacing w:val="-103"/>
          <w:sz w:val="30"/>
          <w:szCs w:val="30"/>
        </w:rPr>
        <w:t></w:t>
      </w:r>
    </w:p>
    <w:p>
      <w:pPr>
        <w:spacing w:line="340" w:lineRule="exact"/>
      </w:pPr>
      <w:r>
        <w:br w:type="column"/>
      </w:r>
    </w:p>
    <w:p>
      <w:pPr>
        <w:pStyle w:val="3"/>
        <w:spacing w:line="204" w:lineRule="auto"/>
      </w:pPr>
      <w:r>
        <w:rPr>
          <w:rFonts w:ascii="Times New Roman" w:hAnsi="Times New Roman" w:eastAsia="Times New Roman" w:cs="Times New Roman"/>
          <w:i/>
          <w:sz w:val="30"/>
          <w:szCs w:val="30"/>
        </w:rPr>
        <w:t>K</w:t>
      </w:r>
      <w:r>
        <w:rPr>
          <w:rFonts w:ascii="Times New Roman" w:hAnsi="Times New Roman" w:eastAsia="Times New Roman" w:cs="Times New Roman"/>
          <w:i/>
          <w:spacing w:val="5"/>
          <w:sz w:val="30"/>
          <w:szCs w:val="30"/>
        </w:rPr>
        <w:t xml:space="preserve">  </w:t>
      </w:r>
      <w:r>
        <w:rPr>
          <w:rFonts w:ascii="Times New Roman" w:hAnsi="Times New Roman" w:eastAsia="Times New Roman" w:cs="Times New Roman"/>
          <w:sz w:val="30"/>
          <w:szCs w:val="30"/>
        </w:rPr>
        <w:t>)</w:t>
      </w:r>
    </w:p>
    <w:p>
      <w:pPr>
        <w:pStyle w:val="3"/>
        <w:spacing w:line="220" w:lineRule="auto"/>
        <w:ind w:left="192"/>
      </w:pPr>
      <w:r>
        <w:rPr>
          <w:spacing w:val="9"/>
          <w:sz w:val="17"/>
          <w:szCs w:val="17"/>
        </w:rPr>
        <w:t></w:t>
      </w:r>
    </w:p>
    <w:p>
      <w:pPr>
        <w:spacing w:line="350" w:lineRule="exact"/>
      </w:pPr>
      <w:r>
        <w:br w:type="column"/>
      </w:r>
    </w:p>
    <w:p>
      <w:pPr>
        <w:pStyle w:val="3"/>
        <w:spacing w:line="204" w:lineRule="auto"/>
      </w:pPr>
      <w:r>
        <w:rPr>
          <w:rFonts w:ascii="Times New Roman" w:hAnsi="Times New Roman" w:eastAsia="Times New Roman" w:cs="Times New Roman"/>
          <w:i/>
          <w:spacing w:val="-3"/>
          <w:sz w:val="30"/>
          <w:szCs w:val="30"/>
        </w:rPr>
        <w:t>A</w:t>
      </w:r>
    </w:p>
    <w:p>
      <w:pPr>
        <w:pStyle w:val="3"/>
        <w:spacing w:line="222" w:lineRule="auto"/>
        <w:ind w:left="143"/>
      </w:pPr>
      <w:r>
        <w:rPr>
          <w:rFonts w:ascii="Times New Roman" w:hAnsi="Times New Roman" w:eastAsia="Times New Roman" w:cs="Times New Roman"/>
          <w:spacing w:val="1"/>
          <w:sz w:val="17"/>
          <w:szCs w:val="17"/>
        </w:rPr>
        <w:t>1m</w:t>
      </w:r>
    </w:p>
    <w:p>
      <w:pPr>
        <w:spacing w:line="200" w:lineRule="exact"/>
      </w:pPr>
      <w:r>
        <w:br w:type="column"/>
      </w:r>
    </w:p>
    <w:p>
      <w:pPr>
        <w:spacing w:line="265" w:lineRule="exact"/>
      </w:pPr>
    </w:p>
    <w:p>
      <w:pPr>
        <w:pStyle w:val="3"/>
      </w:pPr>
      <w:r>
        <w:rPr>
          <w:spacing w:val="-1"/>
        </w:rPr>
        <w:t>（</w:t>
      </w:r>
      <w:r>
        <w:rPr>
          <w:rFonts w:ascii="Times New Roman" w:hAnsi="Times New Roman" w:eastAsia="Times New Roman" w:cs="Times New Roman"/>
        </w:rPr>
        <w:t>5-1</w:t>
      </w:r>
      <w:r>
        <w:rPr>
          <w:spacing w:val="-2"/>
        </w:rPr>
        <w:t>）</w:t>
      </w:r>
    </w:p>
    <w:p>
      <w:pPr>
        <w:sectPr>
          <w:type w:val="continuous"/>
          <w:pgSz w:w="11906" w:h="16838"/>
          <w:pgMar w:top="1381" w:right="882" w:bottom="1299" w:left="1249" w:header="1381" w:footer="1299" w:gutter="0"/>
          <w:cols w:equalWidth="0" w:num="5">
            <w:col w:w="5145" w:space="0"/>
            <w:col w:w="1205" w:space="0"/>
            <w:col w:w="498" w:space="0"/>
            <w:col w:w="1814" w:space="0"/>
            <w:col w:w="1109"/>
          </w:cols>
        </w:sectPr>
      </w:pPr>
    </w:p>
    <w:p>
      <w:pPr>
        <w:spacing w:line="183" w:lineRule="exact"/>
      </w:pPr>
    </w:p>
    <w:p>
      <w:pPr>
        <w:pStyle w:val="3"/>
        <w:ind w:left="2527"/>
      </w:pPr>
      <w:r>
        <w:rPr>
          <w:spacing w:val="-73"/>
          <w:sz w:val="30"/>
          <w:szCs w:val="30"/>
        </w:rPr>
        <w:t></w:t>
      </w:r>
    </w:p>
    <w:p>
      <w:pPr>
        <w:spacing w:line="161" w:lineRule="exact"/>
      </w:pPr>
      <w:r>
        <w:br w:type="column"/>
      </w:r>
    </w:p>
    <w:p>
      <w:pPr>
        <w:pStyle w:val="3"/>
        <w:spacing w:line="204" w:lineRule="auto"/>
      </w:pPr>
      <w:r>
        <w:rPr>
          <w:rFonts w:ascii="Times New Roman" w:hAnsi="Times New Roman" w:eastAsia="Times New Roman" w:cs="Times New Roman"/>
          <w:i/>
          <w:sz w:val="30"/>
          <w:szCs w:val="30"/>
        </w:rPr>
        <w:t>K</w:t>
      </w:r>
      <w:r>
        <w:rPr>
          <w:rFonts w:ascii="Times New Roman" w:hAnsi="Times New Roman" w:eastAsia="Times New Roman" w:cs="Times New Roman"/>
          <w:i/>
          <w:spacing w:val="10"/>
          <w:sz w:val="30"/>
          <w:szCs w:val="30"/>
        </w:rPr>
        <w:t xml:space="preserve">  </w:t>
      </w:r>
      <w:r>
        <w:rPr>
          <w:rFonts w:ascii="Times New Roman" w:hAnsi="Times New Roman" w:eastAsia="Times New Roman" w:cs="Times New Roman"/>
          <w:i/>
          <w:sz w:val="30"/>
          <w:szCs w:val="30"/>
        </w:rPr>
        <w:t>A</w:t>
      </w:r>
    </w:p>
    <w:p>
      <w:pPr>
        <w:pStyle w:val="3"/>
        <w:spacing w:line="220" w:lineRule="auto"/>
        <w:ind w:left="192"/>
      </w:pPr>
      <w:r>
        <w:rPr>
          <w:spacing w:val="3"/>
          <w:sz w:val="17"/>
          <w:szCs w:val="17"/>
        </w:rPr>
        <w:t></w:t>
      </w:r>
      <w:r>
        <w:rPr>
          <w:spacing w:val="78"/>
          <w:sz w:val="17"/>
          <w:szCs w:val="17"/>
        </w:rPr>
        <w:t xml:space="preserve"> </w:t>
      </w:r>
      <w:r>
        <w:rPr>
          <w:rFonts w:ascii="Times New Roman" w:hAnsi="Times New Roman" w:eastAsia="Times New Roman" w:cs="Times New Roman"/>
          <w:spacing w:val="2"/>
          <w:sz w:val="17"/>
          <w:szCs w:val="17"/>
        </w:rPr>
        <w:t>2</w:t>
      </w:r>
    </w:p>
    <w:p>
      <w:pPr>
        <w:spacing w:line="200" w:lineRule="exact"/>
      </w:pPr>
      <w:r>
        <w:br w:type="column"/>
      </w:r>
    </w:p>
    <w:p>
      <w:pPr>
        <w:spacing w:line="208" w:lineRule="exact"/>
      </w:pPr>
    </w:p>
    <w:p>
      <w:pPr>
        <w:pStyle w:val="3"/>
      </w:pPr>
      <w:r>
        <w:rPr>
          <w:rFonts w:ascii="Times New Roman" w:hAnsi="Times New Roman" w:eastAsia="Times New Roman" w:cs="Times New Roman"/>
          <w:spacing w:val="-5"/>
          <w:sz w:val="17"/>
          <w:szCs w:val="17"/>
        </w:rPr>
        <w:t>m</w:t>
      </w:r>
    </w:p>
    <w:p>
      <w:pPr>
        <w:pStyle w:val="3"/>
        <w:spacing w:line="168" w:lineRule="auto"/>
        <w:ind w:left="794"/>
      </w:pPr>
      <w:r>
        <w:br w:type="column"/>
      </w:r>
      <w:r>
        <w:rPr>
          <w:spacing w:val="-22"/>
          <w:sz w:val="30"/>
          <w:szCs w:val="30"/>
        </w:rPr>
        <w:t></w:t>
      </w:r>
    </w:p>
    <w:p>
      <w:pPr>
        <w:pStyle w:val="3"/>
        <w:spacing w:line="57" w:lineRule="auto"/>
      </w:pPr>
      <w:r>
        <w:rPr>
          <w:rFonts w:ascii="Times New Roman" w:hAnsi="Times New Roman" w:eastAsia="Times New Roman" w:cs="Times New Roman"/>
          <w:spacing w:val="4"/>
          <w:sz w:val="30"/>
          <w:szCs w:val="30"/>
        </w:rPr>
        <w:t>sin</w:t>
      </w:r>
      <w:r>
        <w:rPr>
          <w:spacing w:val="11"/>
          <w:sz w:val="30"/>
          <w:szCs w:val="30"/>
        </w:rPr>
        <w:t>（</w:t>
      </w:r>
      <w:r>
        <w:rPr>
          <w:rFonts w:ascii="Times New Roman" w:hAnsi="Times New Roman" w:eastAsia="Times New Roman" w:cs="Times New Roman"/>
          <w:strike/>
          <w:spacing w:val="6"/>
          <w:position w:val="19"/>
          <w:sz w:val="30"/>
          <w:szCs w:val="30"/>
        </w:rPr>
        <w:t>2</w:t>
      </w:r>
    </w:p>
    <w:p>
      <w:pPr>
        <w:pStyle w:val="3"/>
        <w:spacing w:line="222" w:lineRule="auto"/>
        <w:ind w:left="741"/>
        <w:rPr>
          <w:lang w:eastAsia="zh-CN"/>
        </w:rPr>
      </w:pPr>
      <w:r>
        <w:rPr>
          <w:rFonts w:ascii="Times New Roman" w:hAnsi="Times New Roman" w:eastAsia="Times New Roman" w:cs="Times New Roman"/>
          <w:i/>
          <w:spacing w:val="-3"/>
          <w:sz w:val="30"/>
          <w:szCs w:val="30"/>
          <w:lang w:eastAsia="zh-CN"/>
        </w:rPr>
        <w:t>T</w:t>
      </w:r>
    </w:p>
    <w:p>
      <w:pPr>
        <w:spacing w:line="183" w:lineRule="exact"/>
        <w:rPr>
          <w:lang w:eastAsia="zh-CN"/>
        </w:rPr>
      </w:pPr>
      <w:r>
        <w:rPr>
          <w:lang w:eastAsia="zh-CN"/>
        </w:rPr>
        <w:br w:type="column"/>
      </w:r>
    </w:p>
    <w:p>
      <w:pPr>
        <w:pStyle w:val="3"/>
        <w:rPr>
          <w:lang w:eastAsia="zh-CN"/>
        </w:rPr>
      </w:pPr>
      <w:r>
        <w:rPr>
          <w:rFonts w:ascii="Times New Roman" w:hAnsi="Times New Roman" w:eastAsia="Times New Roman" w:cs="Times New Roman"/>
          <w:spacing w:val="-29"/>
          <w:sz w:val="30"/>
          <w:szCs w:val="30"/>
          <w:lang w:eastAsia="zh-CN"/>
        </w:rPr>
        <w:t>t</w:t>
      </w:r>
      <w:r>
        <w:rPr>
          <w:rFonts w:ascii="Times New Roman" w:hAnsi="Times New Roman" w:eastAsia="Times New Roman" w:cs="Times New Roman"/>
          <w:spacing w:val="-26"/>
          <w:sz w:val="30"/>
          <w:szCs w:val="30"/>
          <w:lang w:eastAsia="zh-CN"/>
        </w:rPr>
        <w:t xml:space="preserve"> </w:t>
      </w:r>
      <w:r>
        <w:rPr>
          <w:spacing w:val="-104"/>
          <w:sz w:val="30"/>
          <w:szCs w:val="30"/>
          <w:lang w:eastAsia="zh-CN"/>
        </w:rPr>
        <w:t></w:t>
      </w:r>
      <w:r>
        <w:rPr>
          <w:spacing w:val="-105"/>
          <w:sz w:val="30"/>
          <w:szCs w:val="30"/>
          <w:lang w:eastAsia="zh-CN"/>
        </w:rPr>
        <w:t>）</w:t>
      </w:r>
      <w:r>
        <w:rPr>
          <w:spacing w:val="-104"/>
          <w:sz w:val="30"/>
          <w:szCs w:val="30"/>
          <w:lang w:eastAsia="zh-CN"/>
        </w:rPr>
        <w:t></w:t>
      </w:r>
      <w:r>
        <w:rPr>
          <w:spacing w:val="-52"/>
          <w:sz w:val="30"/>
          <w:szCs w:val="30"/>
          <w:lang w:eastAsia="zh-CN"/>
        </w:rPr>
        <w:t xml:space="preserve"> </w:t>
      </w:r>
      <w:r>
        <w:rPr>
          <w:rFonts w:ascii="Times New Roman" w:hAnsi="Times New Roman" w:eastAsia="Times New Roman" w:cs="Times New Roman"/>
          <w:i/>
          <w:spacing w:val="-69"/>
          <w:sz w:val="30"/>
          <w:szCs w:val="30"/>
          <w:lang w:eastAsia="zh-CN"/>
        </w:rPr>
        <w:t>K</w:t>
      </w:r>
      <w:r>
        <w:rPr>
          <w:rFonts w:ascii="Times New Roman" w:hAnsi="Times New Roman" w:eastAsia="Times New Roman" w:cs="Times New Roman"/>
          <w:i/>
          <w:spacing w:val="-26"/>
          <w:sz w:val="30"/>
          <w:szCs w:val="30"/>
          <w:lang w:eastAsia="zh-CN"/>
        </w:rPr>
        <w:t xml:space="preserve"> </w:t>
      </w:r>
      <w:r>
        <w:rPr>
          <w:rFonts w:ascii="Times New Roman" w:hAnsi="Times New Roman" w:eastAsia="Times New Roman" w:cs="Times New Roman"/>
          <w:spacing w:val="-35"/>
          <w:sz w:val="30"/>
          <w:szCs w:val="30"/>
          <w:lang w:eastAsia="zh-CN"/>
        </w:rPr>
        <w:t>(</w:t>
      </w:r>
      <w:r>
        <w:rPr>
          <w:rFonts w:ascii="Times New Roman" w:hAnsi="Times New Roman" w:eastAsia="Times New Roman" w:cs="Times New Roman"/>
          <w:spacing w:val="-52"/>
          <w:sz w:val="30"/>
          <w:szCs w:val="30"/>
          <w:lang w:eastAsia="zh-CN"/>
        </w:rPr>
        <w:t>1</w:t>
      </w:r>
      <w:r>
        <w:rPr>
          <w:rFonts w:ascii="Times New Roman" w:hAnsi="Times New Roman" w:eastAsia="Times New Roman" w:cs="Times New Roman"/>
          <w:spacing w:val="-27"/>
          <w:sz w:val="30"/>
          <w:szCs w:val="30"/>
          <w:lang w:eastAsia="zh-CN"/>
        </w:rPr>
        <w:t xml:space="preserve"> </w:t>
      </w:r>
      <w:r>
        <w:rPr>
          <w:spacing w:val="-104"/>
          <w:sz w:val="30"/>
          <w:szCs w:val="30"/>
          <w:lang w:eastAsia="zh-CN"/>
        </w:rPr>
        <w:t></w:t>
      </w:r>
    </w:p>
    <w:p>
      <w:pPr>
        <w:spacing w:line="161" w:lineRule="exact"/>
        <w:rPr>
          <w:lang w:eastAsia="zh-CN"/>
        </w:rPr>
      </w:pPr>
      <w:r>
        <w:rPr>
          <w:lang w:eastAsia="zh-CN"/>
        </w:rPr>
        <w:br w:type="column"/>
      </w:r>
    </w:p>
    <w:p>
      <w:pPr>
        <w:pStyle w:val="3"/>
        <w:spacing w:line="204" w:lineRule="auto"/>
        <w:rPr>
          <w:lang w:eastAsia="zh-CN"/>
        </w:rPr>
      </w:pPr>
      <w:r>
        <w:rPr>
          <w:rFonts w:ascii="Times New Roman" w:hAnsi="Times New Roman" w:eastAsia="Times New Roman" w:cs="Times New Roman"/>
          <w:i/>
          <w:sz w:val="30"/>
          <w:szCs w:val="30"/>
          <w:lang w:eastAsia="zh-CN"/>
        </w:rPr>
        <w:t>K</w:t>
      </w:r>
      <w:r>
        <w:rPr>
          <w:rFonts w:ascii="Times New Roman" w:hAnsi="Times New Roman" w:eastAsia="Times New Roman" w:cs="Times New Roman"/>
          <w:i/>
          <w:spacing w:val="5"/>
          <w:sz w:val="30"/>
          <w:szCs w:val="30"/>
          <w:lang w:eastAsia="zh-CN"/>
        </w:rPr>
        <w:t xml:space="preserve">  </w:t>
      </w:r>
      <w:r>
        <w:rPr>
          <w:rFonts w:ascii="Times New Roman" w:hAnsi="Times New Roman" w:eastAsia="Times New Roman" w:cs="Times New Roman"/>
          <w:sz w:val="30"/>
          <w:szCs w:val="30"/>
          <w:lang w:eastAsia="zh-CN"/>
        </w:rPr>
        <w:t>)</w:t>
      </w:r>
    </w:p>
    <w:p>
      <w:pPr>
        <w:pStyle w:val="3"/>
        <w:spacing w:line="220" w:lineRule="auto"/>
        <w:ind w:left="192"/>
        <w:rPr>
          <w:lang w:eastAsia="zh-CN"/>
        </w:rPr>
      </w:pPr>
      <w:r>
        <w:rPr>
          <w:spacing w:val="9"/>
          <w:sz w:val="17"/>
          <w:szCs w:val="17"/>
          <w:lang w:eastAsia="zh-CN"/>
        </w:rPr>
        <w:t></w:t>
      </w:r>
    </w:p>
    <w:p>
      <w:pPr>
        <w:spacing w:line="172" w:lineRule="exact"/>
        <w:rPr>
          <w:lang w:eastAsia="zh-CN"/>
        </w:rPr>
      </w:pPr>
      <w:r>
        <w:rPr>
          <w:lang w:eastAsia="zh-CN"/>
        </w:rPr>
        <w:br w:type="column"/>
      </w:r>
    </w:p>
    <w:p>
      <w:pPr>
        <w:pStyle w:val="3"/>
        <w:spacing w:line="204" w:lineRule="auto"/>
        <w:rPr>
          <w:lang w:eastAsia="zh-CN"/>
        </w:rPr>
      </w:pPr>
      <w:r>
        <w:rPr>
          <w:rFonts w:ascii="Times New Roman" w:hAnsi="Times New Roman" w:eastAsia="Times New Roman" w:cs="Times New Roman"/>
          <w:i/>
          <w:spacing w:val="-3"/>
          <w:sz w:val="30"/>
          <w:szCs w:val="30"/>
          <w:lang w:eastAsia="zh-CN"/>
        </w:rPr>
        <w:t>A</w:t>
      </w:r>
    </w:p>
    <w:p>
      <w:pPr>
        <w:pStyle w:val="3"/>
        <w:spacing w:line="222" w:lineRule="auto"/>
        <w:ind w:left="162"/>
        <w:rPr>
          <w:lang w:eastAsia="zh-CN"/>
        </w:rPr>
      </w:pPr>
      <w:r>
        <w:rPr>
          <w:rFonts w:ascii="Times New Roman" w:hAnsi="Times New Roman" w:eastAsia="Times New Roman" w:cs="Times New Roman"/>
          <w:spacing w:val="-6"/>
          <w:sz w:val="17"/>
          <w:szCs w:val="17"/>
          <w:lang w:eastAsia="zh-CN"/>
        </w:rPr>
        <w:t>2</w:t>
      </w:r>
    </w:p>
    <w:p>
      <w:pPr>
        <w:spacing w:line="200" w:lineRule="exact"/>
        <w:rPr>
          <w:lang w:eastAsia="zh-CN"/>
        </w:rPr>
      </w:pPr>
      <w:r>
        <w:rPr>
          <w:lang w:eastAsia="zh-CN"/>
        </w:rPr>
        <w:br w:type="column"/>
      </w:r>
    </w:p>
    <w:p>
      <w:pPr>
        <w:spacing w:line="208" w:lineRule="exact"/>
        <w:rPr>
          <w:lang w:eastAsia="zh-CN"/>
        </w:rPr>
      </w:pPr>
    </w:p>
    <w:p>
      <w:pPr>
        <w:pStyle w:val="3"/>
        <w:rPr>
          <w:lang w:eastAsia="zh-CN"/>
        </w:rPr>
      </w:pPr>
      <w:r>
        <w:rPr>
          <w:rFonts w:ascii="Times New Roman" w:hAnsi="Times New Roman" w:eastAsia="Times New Roman" w:cs="Times New Roman"/>
          <w:spacing w:val="1"/>
          <w:sz w:val="17"/>
          <w:szCs w:val="17"/>
          <w:lang w:eastAsia="zh-CN"/>
        </w:rPr>
        <w:t>m</w:t>
      </w:r>
    </w:p>
    <w:p>
      <w:pPr>
        <w:spacing w:line="256" w:lineRule="exact"/>
        <w:rPr>
          <w:lang w:eastAsia="zh-CN"/>
        </w:rPr>
      </w:pPr>
      <w:r>
        <w:rPr>
          <w:lang w:eastAsia="zh-CN"/>
        </w:rPr>
        <w:br w:type="column"/>
      </w:r>
    </w:p>
    <w:p>
      <w:pPr>
        <w:pStyle w:val="3"/>
        <w:rPr>
          <w:lang w:eastAsia="zh-CN"/>
        </w:rPr>
      </w:pPr>
      <w:r>
        <w:rPr>
          <w:spacing w:val="-1"/>
          <w:lang w:eastAsia="zh-CN"/>
        </w:rPr>
        <w:t>（</w:t>
      </w:r>
      <w:r>
        <w:rPr>
          <w:rFonts w:ascii="Times New Roman" w:hAnsi="Times New Roman" w:eastAsia="Times New Roman" w:cs="Times New Roman"/>
          <w:lang w:eastAsia="zh-CN"/>
        </w:rPr>
        <w:t>5-2</w:t>
      </w:r>
      <w:r>
        <w:rPr>
          <w:spacing w:val="-2"/>
          <w:lang w:eastAsia="zh-CN"/>
        </w:rPr>
        <w:t>）</w:t>
      </w:r>
    </w:p>
    <w:p>
      <w:pPr>
        <w:rPr>
          <w:lang w:eastAsia="zh-CN"/>
        </w:rPr>
        <w:sectPr>
          <w:type w:val="continuous"/>
          <w:pgSz w:w="11906" w:h="16838"/>
          <w:pgMar w:top="1381" w:right="882" w:bottom="1299" w:left="1249" w:header="1381" w:footer="1299" w:gutter="0"/>
          <w:cols w:equalWidth="0" w:num="9">
            <w:col w:w="3061" w:space="0"/>
            <w:col w:w="635" w:space="0"/>
            <w:col w:w="144" w:space="0"/>
            <w:col w:w="1092" w:space="0"/>
            <w:col w:w="1639" w:space="0"/>
            <w:col w:w="499" w:space="0"/>
            <w:col w:w="262" w:space="0"/>
            <w:col w:w="1330" w:space="0"/>
            <w:col w:w="1109"/>
          </w:cols>
        </w:sectPr>
      </w:pPr>
    </w:p>
    <w:p>
      <w:pPr>
        <w:pStyle w:val="3"/>
        <w:spacing w:before="65" w:line="299" w:lineRule="auto"/>
        <w:ind w:left="226" w:right="308" w:firstLine="480"/>
        <w:rPr>
          <w:lang w:eastAsia="zh-CN"/>
        </w:rPr>
      </w:pPr>
      <w:r>
        <w:rPr>
          <w:spacing w:val="1"/>
          <w:lang w:eastAsia="zh-CN"/>
        </w:rPr>
        <w:t>式中：</w:t>
      </w:r>
      <w:r>
        <w:rPr>
          <w:rFonts w:ascii="Times New Roman" w:hAnsi="Times New Roman" w:eastAsia="Times New Roman" w:cs="Times New Roman"/>
          <w:i/>
          <w:spacing w:val="2"/>
        </w:rPr>
        <w:t>α</w:t>
      </w:r>
      <w:r>
        <w:rPr>
          <w:spacing w:val="1"/>
          <w:lang w:eastAsia="zh-CN"/>
        </w:rPr>
        <w:t>、</w:t>
      </w:r>
      <w:r>
        <w:rPr>
          <w:rFonts w:ascii="Times New Roman" w:hAnsi="Times New Roman" w:eastAsia="Times New Roman" w:cs="Times New Roman"/>
          <w:i/>
          <w:spacing w:val="1"/>
        </w:rPr>
        <w:t>β</w:t>
      </w:r>
      <w:r>
        <w:rPr>
          <w:spacing w:val="1"/>
          <w:lang w:eastAsia="zh-CN"/>
        </w:rPr>
        <w:t>分别为第一、二关节与机器鱼轴线的夹角；</w:t>
      </w:r>
      <w:r>
        <w:rPr>
          <w:rFonts w:ascii="Times New Roman" w:hAnsi="Times New Roman" w:eastAsia="Times New Roman" w:cs="Times New Roman"/>
          <w:i/>
          <w:spacing w:val="6"/>
          <w:lang w:eastAsia="zh-CN"/>
        </w:rPr>
        <w:t>K</w:t>
      </w:r>
      <w:r>
        <w:rPr>
          <w:rFonts w:ascii="Times New Roman" w:hAnsi="Times New Roman" w:eastAsia="Times New Roman" w:cs="Times New Roman"/>
          <w:i/>
          <w:spacing w:val="6"/>
        </w:rPr>
        <w:t>α</w:t>
      </w:r>
      <w:r>
        <w:rPr>
          <w:spacing w:val="2"/>
          <w:lang w:eastAsia="zh-CN"/>
        </w:rPr>
        <w:t>为振幅系数，表</w:t>
      </w:r>
      <w:r>
        <w:rPr>
          <w:spacing w:val="1"/>
          <w:lang w:eastAsia="zh-CN"/>
        </w:rPr>
        <w:t>示关节振</w:t>
      </w:r>
      <w:r>
        <w:rPr>
          <w:spacing w:val="-3"/>
          <w:lang w:eastAsia="zh-CN"/>
        </w:rPr>
        <w:t>幅与最大振幅的比值，当</w:t>
      </w:r>
      <w:r>
        <w:rPr>
          <w:spacing w:val="-2"/>
          <w:lang w:eastAsia="zh-CN"/>
        </w:rPr>
        <w:t xml:space="preserve"> </w:t>
      </w:r>
      <w:r>
        <w:rPr>
          <w:rFonts w:ascii="Times New Roman" w:hAnsi="Times New Roman" w:eastAsia="Times New Roman" w:cs="Times New Roman"/>
          <w:i/>
          <w:spacing w:val="-4"/>
          <w:lang w:eastAsia="zh-CN"/>
        </w:rPr>
        <w:t>K</w:t>
      </w:r>
      <w:r>
        <w:rPr>
          <w:rFonts w:ascii="Times New Roman" w:hAnsi="Times New Roman" w:eastAsia="Times New Roman" w:cs="Times New Roman"/>
          <w:i/>
          <w:spacing w:val="-4"/>
        </w:rPr>
        <w:t>α</w:t>
      </w:r>
      <w:r>
        <w:rPr>
          <w:rFonts w:ascii="Times New Roman" w:hAnsi="Times New Roman" w:eastAsia="Times New Roman" w:cs="Times New Roman"/>
          <w:spacing w:val="-2"/>
          <w:lang w:eastAsia="zh-CN"/>
        </w:rPr>
        <w:t xml:space="preserve">=0 </w:t>
      </w:r>
      <w:r>
        <w:rPr>
          <w:spacing w:val="-3"/>
          <w:lang w:eastAsia="zh-CN"/>
        </w:rPr>
        <w:t xml:space="preserve">时，两个关节不摆动，当 </w:t>
      </w:r>
      <w:r>
        <w:rPr>
          <w:rFonts w:ascii="Times New Roman" w:hAnsi="Times New Roman" w:eastAsia="Times New Roman" w:cs="Times New Roman"/>
          <w:i/>
          <w:spacing w:val="-4"/>
          <w:lang w:eastAsia="zh-CN"/>
        </w:rPr>
        <w:t>K</w:t>
      </w:r>
      <w:r>
        <w:rPr>
          <w:rFonts w:ascii="Times New Roman" w:hAnsi="Times New Roman" w:eastAsia="Times New Roman" w:cs="Times New Roman"/>
          <w:i/>
          <w:spacing w:val="-4"/>
        </w:rPr>
        <w:t>α</w:t>
      </w:r>
      <w:r>
        <w:rPr>
          <w:rFonts w:ascii="Times New Roman" w:hAnsi="Times New Roman" w:eastAsia="Times New Roman" w:cs="Times New Roman"/>
          <w:spacing w:val="-2"/>
          <w:lang w:eastAsia="zh-CN"/>
        </w:rPr>
        <w:t>=1</w:t>
      </w:r>
      <w:r>
        <w:rPr>
          <w:rFonts w:ascii="Times New Roman" w:hAnsi="Times New Roman" w:eastAsia="Times New Roman" w:cs="Times New Roman"/>
          <w:spacing w:val="-3"/>
          <w:lang w:eastAsia="zh-CN"/>
        </w:rPr>
        <w:t xml:space="preserve"> </w:t>
      </w:r>
      <w:r>
        <w:rPr>
          <w:spacing w:val="-3"/>
          <w:lang w:eastAsia="zh-CN"/>
        </w:rPr>
        <w:t>时，两个关节以最大振幅</w:t>
      </w:r>
      <w:r>
        <w:rPr>
          <w:spacing w:val="2"/>
          <w:lang w:eastAsia="zh-CN"/>
        </w:rPr>
        <w:t>摆动；</w:t>
      </w:r>
      <w:r>
        <w:rPr>
          <w:rFonts w:ascii="Times New Roman" w:hAnsi="Times New Roman" w:eastAsia="Times New Roman" w:cs="Times New Roman"/>
          <w:i/>
          <w:spacing w:val="2"/>
          <w:lang w:eastAsia="zh-CN"/>
        </w:rPr>
        <w:t>A</w:t>
      </w:r>
      <w:r>
        <w:rPr>
          <w:rFonts w:ascii="Times New Roman" w:hAnsi="Times New Roman" w:eastAsia="Times New Roman" w:cs="Times New Roman"/>
          <w:i/>
          <w:spacing w:val="1"/>
          <w:sz w:val="15"/>
          <w:szCs w:val="15"/>
          <w:lang w:eastAsia="zh-CN"/>
        </w:rPr>
        <w:t>1m</w:t>
      </w:r>
      <w:r>
        <w:rPr>
          <w:rFonts w:ascii="Times New Roman" w:hAnsi="Times New Roman" w:eastAsia="Times New Roman" w:cs="Times New Roman"/>
          <w:i/>
          <w:spacing w:val="3"/>
          <w:sz w:val="15"/>
          <w:szCs w:val="15"/>
          <w:lang w:eastAsia="zh-CN"/>
        </w:rPr>
        <w:t xml:space="preserve"> </w:t>
      </w:r>
      <w:r>
        <w:rPr>
          <w:spacing w:val="2"/>
          <w:lang w:eastAsia="zh-CN"/>
        </w:rPr>
        <w:t>表示第一个关节和鱼体轴之间的摆动振幅，</w:t>
      </w:r>
      <w:r>
        <w:rPr>
          <w:rFonts w:ascii="Times New Roman" w:hAnsi="Times New Roman" w:eastAsia="Times New Roman" w:cs="Times New Roman"/>
          <w:i/>
          <w:spacing w:val="10"/>
          <w:lang w:eastAsia="zh-CN"/>
        </w:rPr>
        <w:t>A</w:t>
      </w:r>
      <w:r>
        <w:rPr>
          <w:rFonts w:ascii="Times New Roman" w:hAnsi="Times New Roman" w:eastAsia="Times New Roman" w:cs="Times New Roman"/>
          <w:i/>
          <w:spacing w:val="1"/>
          <w:sz w:val="15"/>
          <w:szCs w:val="15"/>
          <w:lang w:eastAsia="zh-CN"/>
        </w:rPr>
        <w:t>2m</w:t>
      </w:r>
      <w:r>
        <w:rPr>
          <w:rFonts w:ascii="Times New Roman" w:hAnsi="Times New Roman" w:eastAsia="Times New Roman" w:cs="Times New Roman"/>
          <w:i/>
          <w:spacing w:val="3"/>
          <w:sz w:val="15"/>
          <w:szCs w:val="15"/>
          <w:lang w:eastAsia="zh-CN"/>
        </w:rPr>
        <w:t xml:space="preserve"> </w:t>
      </w:r>
      <w:r>
        <w:rPr>
          <w:spacing w:val="2"/>
          <w:lang w:eastAsia="zh-CN"/>
        </w:rPr>
        <w:t>表示第二个关节和第一个关节</w:t>
      </w:r>
      <w:r>
        <w:rPr>
          <w:spacing w:val="-3"/>
          <w:lang w:eastAsia="zh-CN"/>
        </w:rPr>
        <w:t>之间的摆动振幅；</w:t>
      </w:r>
      <w:r>
        <w:rPr>
          <w:rFonts w:ascii="Times New Roman" w:hAnsi="Times New Roman" w:eastAsia="Times New Roman" w:cs="Times New Roman"/>
          <w:i/>
          <w:spacing w:val="-2"/>
          <w:lang w:eastAsia="zh-CN"/>
        </w:rPr>
        <w:t>K</w:t>
      </w:r>
      <w:r>
        <w:rPr>
          <w:rFonts w:ascii="Times New Roman" w:hAnsi="Times New Roman" w:eastAsia="Times New Roman" w:cs="Times New Roman"/>
          <w:i/>
          <w:spacing w:val="1"/>
          <w:lang w:eastAsia="zh-CN"/>
        </w:rPr>
        <w:t xml:space="preserve"> </w:t>
      </w:r>
      <w:r>
        <w:rPr>
          <w:spacing w:val="-3"/>
          <w:lang w:eastAsia="zh-CN"/>
        </w:rPr>
        <w:t>为偏斜系数，表示各关节摆动对称轴与鱼体轴的偏斜程度，其范围为</w:t>
      </w:r>
    </w:p>
    <w:p>
      <w:pPr>
        <w:pStyle w:val="3"/>
        <w:spacing w:before="5" w:line="285" w:lineRule="auto"/>
        <w:ind w:left="226" w:right="310"/>
        <w:rPr>
          <w:lang w:eastAsia="zh-CN"/>
        </w:rPr>
      </w:pPr>
      <w:r>
        <w:rPr>
          <w:rFonts w:ascii="Times New Roman" w:hAnsi="Times New Roman" w:eastAsia="Times New Roman" w:cs="Times New Roman"/>
          <w:lang w:eastAsia="zh-CN"/>
        </w:rPr>
        <w:t>-1~1</w:t>
      </w:r>
      <w:r>
        <w:rPr>
          <w:lang w:eastAsia="zh-CN"/>
        </w:rPr>
        <w:t>，当</w:t>
      </w:r>
      <w:r>
        <w:rPr>
          <w:spacing w:val="-31"/>
          <w:lang w:eastAsia="zh-CN"/>
        </w:rPr>
        <w:t xml:space="preserve"> </w:t>
      </w:r>
      <w:r>
        <w:rPr>
          <w:rFonts w:ascii="Times New Roman" w:hAnsi="Times New Roman" w:eastAsia="Times New Roman" w:cs="Times New Roman"/>
          <w:i/>
          <w:lang w:eastAsia="zh-CN"/>
        </w:rPr>
        <w:t>K</w:t>
      </w:r>
      <w:r>
        <w:rPr>
          <w:rFonts w:ascii="Times New Roman" w:hAnsi="Times New Roman" w:eastAsia="Times New Roman" w:cs="Times New Roman"/>
          <w:i/>
          <w:spacing w:val="-15"/>
          <w:lang w:eastAsia="zh-CN"/>
        </w:rPr>
        <w:t xml:space="preserve"> </w:t>
      </w:r>
      <w:r>
        <w:rPr>
          <w:lang w:eastAsia="zh-CN"/>
        </w:rPr>
        <w:t>为</w:t>
      </w:r>
      <w:r>
        <w:rPr>
          <w:spacing w:val="-31"/>
          <w:lang w:eastAsia="zh-CN"/>
        </w:rPr>
        <w:t xml:space="preserve"> </w:t>
      </w:r>
      <w:r>
        <w:rPr>
          <w:rFonts w:ascii="Times New Roman" w:hAnsi="Times New Roman" w:eastAsia="Times New Roman" w:cs="Times New Roman"/>
          <w:lang w:eastAsia="zh-CN"/>
        </w:rPr>
        <w:t>0</w:t>
      </w:r>
      <w:r>
        <w:rPr>
          <w:rFonts w:ascii="Times New Roman" w:hAnsi="Times New Roman" w:eastAsia="Times New Roman" w:cs="Times New Roman"/>
          <w:spacing w:val="-16"/>
          <w:lang w:eastAsia="zh-CN"/>
        </w:rPr>
        <w:t xml:space="preserve"> </w:t>
      </w:r>
      <w:r>
        <w:rPr>
          <w:lang w:eastAsia="zh-CN"/>
        </w:rPr>
        <w:t>时，表示鱼体轴与对称轴重合；</w:t>
      </w:r>
      <w:r>
        <w:rPr>
          <w:rFonts w:ascii="Times New Roman" w:hAnsi="Times New Roman" w:eastAsia="Times New Roman" w:cs="Times New Roman"/>
          <w:i/>
          <w:lang w:eastAsia="zh-CN"/>
        </w:rPr>
        <w:t>T</w:t>
      </w:r>
      <w:r>
        <w:rPr>
          <w:rFonts w:ascii="Times New Roman" w:hAnsi="Times New Roman" w:eastAsia="Times New Roman" w:cs="Times New Roman"/>
          <w:i/>
          <w:spacing w:val="-16"/>
          <w:lang w:eastAsia="zh-CN"/>
        </w:rPr>
        <w:t xml:space="preserve"> </w:t>
      </w:r>
      <w:r>
        <w:rPr>
          <w:lang w:eastAsia="zh-CN"/>
        </w:rPr>
        <w:t>为摆动周期；</w:t>
      </w:r>
      <w:r>
        <w:rPr>
          <w:rFonts w:ascii="Times New Roman" w:hAnsi="Times New Roman" w:eastAsia="Times New Roman" w:cs="Times New Roman"/>
          <w:i/>
        </w:rPr>
        <w:t>φ</w:t>
      </w:r>
      <w:r>
        <w:rPr>
          <w:lang w:eastAsia="zh-CN"/>
        </w:rPr>
        <w:t>表示第二个关节和第一个关节之间的相位差</w:t>
      </w:r>
      <w:r>
        <w:rPr>
          <w:rFonts w:ascii="Times New Roman" w:hAnsi="Times New Roman" w:eastAsia="Times New Roman" w:cs="Times New Roman"/>
          <w:spacing w:val="-1"/>
          <w:position w:val="13"/>
          <w:sz w:val="15"/>
          <w:szCs w:val="15"/>
          <w:lang w:eastAsia="zh-CN"/>
        </w:rPr>
        <w:t>[11]</w:t>
      </w:r>
      <w:r>
        <w:rPr>
          <w:spacing w:val="-1"/>
          <w:lang w:eastAsia="zh-CN"/>
        </w:rPr>
        <w:t>。</w:t>
      </w:r>
    </w:p>
    <w:p>
      <w:pPr>
        <w:rPr>
          <w:lang w:eastAsia="zh-CN"/>
        </w:rPr>
        <w:sectPr>
          <w:type w:val="continuous"/>
          <w:pgSz w:w="11906" w:h="16838"/>
          <w:pgMar w:top="1381" w:right="882" w:bottom="1299" w:left="1249" w:header="1381" w:footer="1299" w:gutter="0"/>
          <w:cols w:space="720" w:num="1"/>
        </w:sectPr>
      </w:pPr>
    </w:p>
    <w:p>
      <w:pPr>
        <w:spacing w:line="184" w:lineRule="exact"/>
        <w:rPr>
          <w:lang w:eastAsia="zh-CN"/>
        </w:rPr>
      </w:pPr>
      <w:r>
        <w:drawing>
          <wp:anchor distT="0" distB="0" distL="114300" distR="114300" simplePos="0" relativeHeight="251688960" behindDoc="1" locked="0" layoutInCell="1" allowOverlap="1">
            <wp:simplePos x="0" y="0"/>
            <wp:positionH relativeFrom="page">
              <wp:posOffset>933450</wp:posOffset>
            </wp:positionH>
            <wp:positionV relativeFrom="page">
              <wp:posOffset>4006850</wp:posOffset>
            </wp:positionV>
            <wp:extent cx="5556250" cy="1117600"/>
            <wp:effectExtent l="0" t="0" r="0" b="0"/>
            <wp:wrapNone/>
            <wp:docPr id="5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5556250" cy="1117600"/>
                    </a:xfrm>
                    <a:prstGeom prst="rect">
                      <a:avLst/>
                    </a:prstGeom>
                    <a:noFill/>
                  </pic:spPr>
                </pic:pic>
              </a:graphicData>
            </a:graphic>
          </wp:anchor>
        </w:drawing>
      </w:r>
      <w:r>
        <w:drawing>
          <wp:anchor distT="0" distB="0" distL="114300" distR="114300" simplePos="0" relativeHeight="251689984" behindDoc="1" locked="0" layoutInCell="1" allowOverlap="1">
            <wp:simplePos x="0" y="0"/>
            <wp:positionH relativeFrom="page">
              <wp:posOffset>933450</wp:posOffset>
            </wp:positionH>
            <wp:positionV relativeFrom="page">
              <wp:posOffset>6019800</wp:posOffset>
            </wp:positionV>
            <wp:extent cx="5556250" cy="2933700"/>
            <wp:effectExtent l="0" t="0" r="0" b="0"/>
            <wp:wrapNone/>
            <wp:docPr id="4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5556250" cy="2933700"/>
                    </a:xfrm>
                    <a:prstGeom prst="rect">
                      <a:avLst/>
                    </a:prstGeom>
                    <a:noFill/>
                  </pic:spPr>
                </pic:pic>
              </a:graphicData>
            </a:graphic>
          </wp:anchor>
        </w:drawing>
      </w:r>
    </w:p>
    <w:p>
      <w:pPr>
        <w:pStyle w:val="3"/>
        <w:numPr>
          <w:ilvl w:val="1"/>
          <w:numId w:val="10"/>
        </w:numPr>
        <w:tabs>
          <w:tab w:val="left" w:pos="925"/>
        </w:tabs>
        <w:ind w:left="925" w:hanging="698"/>
        <w:rPr>
          <w:rFonts w:ascii="Times New Roman" w:hAnsi="Times New Roman" w:eastAsia="Times New Roman" w:cs="Times New Roman"/>
          <w:b/>
          <w:sz w:val="28"/>
          <w:szCs w:val="28"/>
        </w:rPr>
      </w:pPr>
      <w:bookmarkStart w:id="43" w:name="_TOC_300041"/>
      <w:r>
        <w:rPr>
          <w:b/>
          <w:spacing w:val="-1"/>
          <w:sz w:val="28"/>
          <w:szCs w:val="28"/>
        </w:rPr>
        <w:t>机器鱼的直线游动</w:t>
      </w:r>
      <w:bookmarkEnd w:id="43"/>
    </w:p>
    <w:p>
      <w:pPr>
        <w:spacing w:line="322" w:lineRule="exact"/>
      </w:pPr>
    </w:p>
    <w:p>
      <w:pPr>
        <w:pStyle w:val="3"/>
        <w:ind w:left="706"/>
        <w:rPr>
          <w:lang w:eastAsia="zh-CN"/>
        </w:rPr>
      </w:pPr>
      <w:r>
        <w:rPr>
          <w:spacing w:val="-5"/>
          <w:lang w:eastAsia="zh-CN"/>
        </w:rPr>
        <w:t>直线游动时，机器鱼游动的数学模型如式</w:t>
      </w:r>
      <w:r>
        <w:rPr>
          <w:spacing w:val="-1"/>
          <w:lang w:eastAsia="zh-CN"/>
        </w:rPr>
        <w:t xml:space="preserve"> </w:t>
      </w:r>
      <w:r>
        <w:rPr>
          <w:rFonts w:ascii="Times New Roman" w:hAnsi="Times New Roman" w:eastAsia="Times New Roman" w:cs="Times New Roman"/>
          <w:lang w:eastAsia="zh-CN"/>
        </w:rPr>
        <w:t>5-3</w:t>
      </w:r>
      <w:r>
        <w:rPr>
          <w:spacing w:val="-4"/>
          <w:lang w:eastAsia="zh-CN"/>
        </w:rPr>
        <w:t>、式</w:t>
      </w:r>
      <w:r>
        <w:rPr>
          <w:spacing w:val="-2"/>
          <w:lang w:eastAsia="zh-CN"/>
        </w:rPr>
        <w:t xml:space="preserve"> </w:t>
      </w:r>
      <w:r>
        <w:rPr>
          <w:rFonts w:ascii="Times New Roman" w:hAnsi="Times New Roman" w:eastAsia="Times New Roman" w:cs="Times New Roman"/>
          <w:spacing w:val="-2"/>
          <w:lang w:eastAsia="zh-CN"/>
        </w:rPr>
        <w:t xml:space="preserve">5-4 </w:t>
      </w:r>
      <w:r>
        <w:rPr>
          <w:spacing w:val="-5"/>
          <w:lang w:eastAsia="zh-CN"/>
        </w:rPr>
        <w:t>所示：</w:t>
      </w:r>
    </w:p>
    <w:p>
      <w:pPr>
        <w:rPr>
          <w:lang w:eastAsia="zh-CN"/>
        </w:rPr>
        <w:sectPr>
          <w:pgSz w:w="11906" w:h="16838"/>
          <w:pgMar w:top="1381" w:right="882" w:bottom="1299" w:left="1249" w:header="1381" w:footer="1299" w:gutter="0"/>
          <w:cols w:space="720" w:num="1"/>
        </w:sectPr>
      </w:pPr>
    </w:p>
    <w:p>
      <w:pPr>
        <w:spacing w:line="206" w:lineRule="exact"/>
        <w:rPr>
          <w:lang w:eastAsia="zh-CN"/>
        </w:rPr>
      </w:pPr>
    </w:p>
    <w:p>
      <w:pPr>
        <w:pStyle w:val="3"/>
        <w:spacing w:line="204" w:lineRule="auto"/>
        <w:ind w:left="3020"/>
      </w:pPr>
      <w:r>
        <w:rPr>
          <w:w w:val="103"/>
          <w:sz w:val="30"/>
          <w:szCs w:val="30"/>
        </w:rPr>
        <w:t></w:t>
      </w:r>
    </w:p>
    <w:p>
      <w:pPr>
        <w:pStyle w:val="3"/>
        <w:spacing w:line="222" w:lineRule="auto"/>
        <w:ind w:left="3234"/>
      </w:pPr>
      <w:r>
        <w:rPr>
          <w:rFonts w:ascii="Times New Roman" w:hAnsi="Times New Roman" w:eastAsia="Times New Roman" w:cs="Times New Roman"/>
          <w:sz w:val="17"/>
          <w:szCs w:val="17"/>
        </w:rPr>
        <w:t>1</w:t>
      </w:r>
    </w:p>
    <w:p>
      <w:pPr>
        <w:spacing w:line="257" w:lineRule="exact"/>
      </w:pPr>
    </w:p>
    <w:p>
      <w:pPr>
        <w:pStyle w:val="3"/>
        <w:spacing w:line="204" w:lineRule="auto"/>
        <w:ind w:left="2832"/>
      </w:pPr>
      <w:r>
        <w:rPr>
          <w:w w:val="69"/>
          <w:sz w:val="30"/>
          <w:szCs w:val="30"/>
        </w:rPr>
        <w:t></w:t>
      </w:r>
      <w:r>
        <w:rPr>
          <w:spacing w:val="-5"/>
          <w:w w:val="69"/>
          <w:sz w:val="30"/>
          <w:szCs w:val="30"/>
        </w:rPr>
        <w:t xml:space="preserve"> </w:t>
      </w:r>
      <w:r>
        <w:rPr>
          <w:w w:val="69"/>
          <w:sz w:val="30"/>
          <w:szCs w:val="30"/>
        </w:rPr>
        <w:t></w:t>
      </w:r>
    </w:p>
    <w:p>
      <w:pPr>
        <w:pStyle w:val="3"/>
        <w:spacing w:line="222" w:lineRule="auto"/>
        <w:ind w:left="3017"/>
      </w:pPr>
      <w:r>
        <w:rPr>
          <w:rFonts w:ascii="Times New Roman" w:hAnsi="Times New Roman" w:eastAsia="Times New Roman" w:cs="Times New Roman"/>
          <w:sz w:val="17"/>
          <w:szCs w:val="17"/>
        </w:rPr>
        <w:t>1</w:t>
      </w:r>
    </w:p>
    <w:p>
      <w:pPr>
        <w:spacing w:line="256" w:lineRule="exact"/>
      </w:pPr>
      <w:r>
        <w:br w:type="column"/>
      </w:r>
    </w:p>
    <w:p>
      <w:pPr>
        <w:pStyle w:val="3"/>
      </w:pPr>
      <w:r>
        <w:rPr>
          <w:spacing w:val="-3"/>
          <w:w w:val="55"/>
          <w:sz w:val="30"/>
          <w:szCs w:val="30"/>
        </w:rPr>
        <w:t></w:t>
      </w:r>
    </w:p>
    <w:p>
      <w:pPr>
        <w:spacing w:line="200" w:lineRule="exact"/>
      </w:pPr>
    </w:p>
    <w:p>
      <w:pPr>
        <w:spacing w:line="216" w:lineRule="exact"/>
      </w:pPr>
    </w:p>
    <w:p>
      <w:pPr>
        <w:pStyle w:val="3"/>
        <w:ind w:left="24"/>
      </w:pPr>
      <w:r>
        <w:rPr>
          <w:rFonts w:ascii="Times New Roman" w:hAnsi="Times New Roman" w:eastAsia="Times New Roman" w:cs="Times New Roman"/>
          <w:i/>
          <w:spacing w:val="-9"/>
          <w:sz w:val="30"/>
          <w:szCs w:val="30"/>
        </w:rPr>
        <w:t>K</w:t>
      </w:r>
    </w:p>
    <w:p>
      <w:pPr>
        <w:pStyle w:val="3"/>
        <w:spacing w:line="172" w:lineRule="auto"/>
        <w:ind w:left="1368"/>
      </w:pPr>
      <w:r>
        <w:br w:type="column"/>
      </w:r>
      <w:r>
        <w:rPr>
          <w:spacing w:val="-1"/>
          <w:w w:val="95"/>
          <w:sz w:val="30"/>
          <w:szCs w:val="30"/>
        </w:rPr>
        <w:t></w:t>
      </w:r>
    </w:p>
    <w:p>
      <w:pPr>
        <w:pStyle w:val="3"/>
        <w:spacing w:line="16" w:lineRule="auto"/>
        <w:ind w:left="1"/>
      </w:pPr>
      <w:r>
        <w:rPr>
          <w:rFonts w:ascii="Times New Roman" w:hAnsi="Times New Roman" w:eastAsia="Times New Roman" w:cs="Times New Roman"/>
          <w:i/>
          <w:sz w:val="30"/>
          <w:szCs w:val="30"/>
        </w:rPr>
        <w:t>K</w:t>
      </w:r>
      <w:r>
        <w:rPr>
          <w:rFonts w:ascii="Times New Roman" w:hAnsi="Times New Roman" w:eastAsia="Times New Roman" w:cs="Times New Roman"/>
          <w:i/>
          <w:spacing w:val="21"/>
          <w:sz w:val="30"/>
          <w:szCs w:val="30"/>
        </w:rPr>
        <w:t xml:space="preserve"> </w:t>
      </w:r>
      <w:r>
        <w:rPr>
          <w:rFonts w:ascii="Times New Roman" w:hAnsi="Times New Roman" w:eastAsia="Times New Roman" w:cs="Times New Roman"/>
          <w:i/>
          <w:sz w:val="30"/>
          <w:szCs w:val="30"/>
        </w:rPr>
        <w:t>A</w:t>
      </w:r>
      <w:r>
        <w:rPr>
          <w:rFonts w:ascii="Times New Roman" w:hAnsi="Times New Roman" w:eastAsia="Times New Roman" w:cs="Times New Roman"/>
          <w:i/>
          <w:spacing w:val="21"/>
          <w:sz w:val="30"/>
          <w:szCs w:val="30"/>
        </w:rPr>
        <w:t xml:space="preserve"> </w:t>
      </w:r>
      <w:r>
        <w:rPr>
          <w:rFonts w:ascii="Times New Roman" w:hAnsi="Times New Roman" w:eastAsia="Times New Roman" w:cs="Times New Roman"/>
          <w:sz w:val="30"/>
          <w:szCs w:val="30"/>
        </w:rPr>
        <w:t>sin</w:t>
      </w:r>
      <w:r>
        <w:rPr>
          <w:sz w:val="30"/>
          <w:szCs w:val="30"/>
        </w:rPr>
        <w:t>（</w:t>
      </w:r>
      <w:r>
        <w:rPr>
          <w:rFonts w:ascii="Times New Roman" w:hAnsi="Times New Roman" w:eastAsia="Times New Roman" w:cs="Times New Roman"/>
          <w:strike/>
          <w:position w:val="19"/>
          <w:sz w:val="30"/>
          <w:szCs w:val="30"/>
        </w:rPr>
        <w:t>2</w:t>
      </w:r>
      <w:r>
        <w:rPr>
          <w:rFonts w:ascii="Times New Roman" w:hAnsi="Times New Roman" w:eastAsia="Times New Roman" w:cs="Times New Roman"/>
          <w:spacing w:val="21"/>
          <w:sz w:val="30"/>
          <w:szCs w:val="30"/>
        </w:rPr>
        <w:t xml:space="preserve">   </w:t>
      </w:r>
      <w:r>
        <w:rPr>
          <w:rFonts w:ascii="Times New Roman" w:hAnsi="Times New Roman" w:eastAsia="Times New Roman" w:cs="Times New Roman"/>
          <w:sz w:val="30"/>
          <w:szCs w:val="30"/>
        </w:rPr>
        <w:t>t</w:t>
      </w:r>
      <w:r>
        <w:rPr>
          <w:sz w:val="30"/>
          <w:szCs w:val="30"/>
        </w:rPr>
        <w:t>）</w:t>
      </w:r>
    </w:p>
    <w:p>
      <w:pPr>
        <w:pStyle w:val="3"/>
        <w:tabs>
          <w:tab w:val="left" w:pos="494"/>
        </w:tabs>
        <w:spacing w:line="128" w:lineRule="auto"/>
        <w:ind w:left="222"/>
      </w:pPr>
      <w:r>
        <w:rPr>
          <w:rFonts w:ascii="Times New Roman" w:hAnsi="Times New Roman" w:eastAsia="Times New Roman" w:cs="Times New Roman"/>
          <w:spacing w:val="2"/>
          <w:sz w:val="17"/>
          <w:szCs w:val="17"/>
        </w:rPr>
        <w:t>v</w:t>
      </w:r>
      <w:r>
        <w:tab/>
      </w:r>
      <w:r>
        <w:rPr>
          <w:rFonts w:ascii="Times New Roman" w:hAnsi="Times New Roman" w:eastAsia="Times New Roman" w:cs="Times New Roman"/>
          <w:sz w:val="17"/>
          <w:szCs w:val="17"/>
        </w:rPr>
        <w:t>1</w:t>
      </w:r>
    </w:p>
    <w:p>
      <w:pPr>
        <w:pStyle w:val="3"/>
        <w:spacing w:line="127" w:lineRule="auto"/>
        <w:ind w:left="1298"/>
      </w:pPr>
      <w:r>
        <w:rPr>
          <w:rFonts w:ascii="Times New Roman" w:hAnsi="Times New Roman" w:eastAsia="Times New Roman" w:cs="Times New Roman"/>
          <w:i/>
          <w:spacing w:val="-3"/>
          <w:sz w:val="30"/>
          <w:szCs w:val="30"/>
        </w:rPr>
        <w:t>T</w:t>
      </w:r>
    </w:p>
    <w:p>
      <w:pPr>
        <w:pStyle w:val="3"/>
        <w:spacing w:line="127" w:lineRule="auto"/>
        <w:ind w:left="1432"/>
      </w:pPr>
      <w:r>
        <w:rPr>
          <w:rFonts w:ascii="Times New Roman" w:hAnsi="Times New Roman" w:eastAsia="Times New Roman" w:cs="Times New Roman"/>
          <w:sz w:val="17"/>
          <w:szCs w:val="17"/>
        </w:rPr>
        <w:t>1</w:t>
      </w:r>
    </w:p>
    <w:p>
      <w:pPr>
        <w:pStyle w:val="3"/>
        <w:spacing w:line="127" w:lineRule="auto"/>
        <w:ind w:left="1170"/>
      </w:pPr>
      <w:r>
        <w:rPr>
          <w:spacing w:val="-1"/>
          <w:w w:val="95"/>
          <w:sz w:val="30"/>
          <w:szCs w:val="30"/>
        </w:rPr>
        <w:t></w:t>
      </w:r>
    </w:p>
    <w:p>
      <w:pPr>
        <w:pStyle w:val="3"/>
        <w:spacing w:line="16" w:lineRule="auto"/>
        <w:ind w:left="119"/>
      </w:pPr>
      <w:r>
        <w:rPr>
          <w:rFonts w:ascii="Times New Roman" w:hAnsi="Times New Roman" w:eastAsia="Times New Roman" w:cs="Times New Roman"/>
          <w:i/>
          <w:spacing w:val="-15"/>
          <w:sz w:val="30"/>
          <w:szCs w:val="30"/>
        </w:rPr>
        <w:t>A</w:t>
      </w:r>
      <w:r>
        <w:rPr>
          <w:rFonts w:ascii="Times New Roman" w:hAnsi="Times New Roman" w:eastAsia="Times New Roman" w:cs="Times New Roman"/>
          <w:i/>
          <w:spacing w:val="-6"/>
          <w:sz w:val="30"/>
          <w:szCs w:val="30"/>
        </w:rPr>
        <w:t xml:space="preserve"> </w:t>
      </w:r>
      <w:r>
        <w:rPr>
          <w:rFonts w:ascii="Times New Roman" w:hAnsi="Times New Roman" w:eastAsia="Times New Roman" w:cs="Times New Roman"/>
          <w:spacing w:val="-10"/>
          <w:sz w:val="30"/>
          <w:szCs w:val="30"/>
        </w:rPr>
        <w:t>sin</w:t>
      </w:r>
      <w:r>
        <w:rPr>
          <w:spacing w:val="-25"/>
          <w:sz w:val="30"/>
          <w:szCs w:val="30"/>
        </w:rPr>
        <w:t>（</w:t>
      </w:r>
      <w:r>
        <w:rPr>
          <w:rFonts w:ascii="Times New Roman" w:hAnsi="Times New Roman" w:eastAsia="Times New Roman" w:cs="Times New Roman"/>
          <w:strike/>
          <w:spacing w:val="-13"/>
          <w:position w:val="19"/>
          <w:sz w:val="30"/>
          <w:szCs w:val="30"/>
        </w:rPr>
        <w:t>2</w:t>
      </w:r>
      <w:r>
        <w:rPr>
          <w:rFonts w:ascii="Times New Roman" w:hAnsi="Times New Roman" w:eastAsia="Times New Roman" w:cs="Times New Roman"/>
          <w:spacing w:val="-6"/>
          <w:sz w:val="30"/>
          <w:szCs w:val="30"/>
        </w:rPr>
        <w:t xml:space="preserve">   </w:t>
      </w:r>
      <w:r>
        <w:rPr>
          <w:rFonts w:ascii="Times New Roman" w:hAnsi="Times New Roman" w:eastAsia="Times New Roman" w:cs="Times New Roman"/>
          <w:spacing w:val="-7"/>
          <w:sz w:val="30"/>
          <w:szCs w:val="30"/>
        </w:rPr>
        <w:t>t</w:t>
      </w:r>
      <w:r>
        <w:rPr>
          <w:rFonts w:ascii="Times New Roman" w:hAnsi="Times New Roman" w:eastAsia="Times New Roman" w:cs="Times New Roman"/>
          <w:spacing w:val="-8"/>
          <w:sz w:val="30"/>
          <w:szCs w:val="30"/>
        </w:rPr>
        <w:t xml:space="preserve"> </w:t>
      </w:r>
      <w:r>
        <w:rPr>
          <w:spacing w:val="-25"/>
          <w:sz w:val="30"/>
          <w:szCs w:val="30"/>
        </w:rPr>
        <w:t>）</w:t>
      </w:r>
    </w:p>
    <w:p>
      <w:pPr>
        <w:pStyle w:val="3"/>
        <w:tabs>
          <w:tab w:val="left" w:pos="282"/>
        </w:tabs>
        <w:spacing w:line="127" w:lineRule="auto"/>
      </w:pPr>
      <w:r>
        <w:rPr>
          <w:rFonts w:ascii="Times New Roman" w:hAnsi="Times New Roman" w:eastAsia="Times New Roman" w:cs="Times New Roman"/>
          <w:i/>
          <w:spacing w:val="2"/>
          <w:sz w:val="17"/>
          <w:szCs w:val="17"/>
        </w:rPr>
        <w:t>v</w:t>
      </w:r>
      <w:r>
        <w:tab/>
      </w:r>
      <w:r>
        <w:rPr>
          <w:rFonts w:ascii="Times New Roman" w:hAnsi="Times New Roman" w:eastAsia="Times New Roman" w:cs="Times New Roman"/>
          <w:sz w:val="17"/>
          <w:szCs w:val="17"/>
        </w:rPr>
        <w:t>2</w:t>
      </w:r>
    </w:p>
    <w:p>
      <w:pPr>
        <w:pStyle w:val="3"/>
        <w:spacing w:line="127" w:lineRule="auto"/>
        <w:ind w:left="1099"/>
      </w:pPr>
      <w:r>
        <w:rPr>
          <w:rFonts w:ascii="Times New Roman" w:hAnsi="Times New Roman" w:eastAsia="Times New Roman" w:cs="Times New Roman"/>
          <w:i/>
          <w:spacing w:val="-3"/>
          <w:sz w:val="30"/>
          <w:szCs w:val="30"/>
        </w:rPr>
        <w:t>T</w:t>
      </w:r>
    </w:p>
    <w:p>
      <w:pPr>
        <w:pStyle w:val="3"/>
        <w:spacing w:line="212" w:lineRule="auto"/>
        <w:ind w:left="1234"/>
      </w:pPr>
      <w:r>
        <w:rPr>
          <w:rFonts w:ascii="Times New Roman" w:hAnsi="Times New Roman" w:eastAsia="Times New Roman" w:cs="Times New Roman"/>
          <w:sz w:val="17"/>
          <w:szCs w:val="17"/>
        </w:rPr>
        <w:t>1</w:t>
      </w:r>
    </w:p>
    <w:p>
      <w:pPr>
        <w:spacing w:line="391" w:lineRule="exact"/>
      </w:pPr>
      <w:r>
        <w:br w:type="column"/>
      </w:r>
    </w:p>
    <w:p>
      <w:pPr>
        <w:pStyle w:val="3"/>
        <w:rPr>
          <w:lang w:eastAsia="zh-CN"/>
        </w:rPr>
      </w:pPr>
      <w:r>
        <w:rPr>
          <w:spacing w:val="-1"/>
          <w:lang w:eastAsia="zh-CN"/>
        </w:rPr>
        <w:t>（</w:t>
      </w:r>
      <w:r>
        <w:rPr>
          <w:rFonts w:ascii="Times New Roman" w:hAnsi="Times New Roman" w:eastAsia="Times New Roman" w:cs="Times New Roman"/>
          <w:lang w:eastAsia="zh-CN"/>
        </w:rPr>
        <w:t>5-3</w:t>
      </w:r>
      <w:r>
        <w:rPr>
          <w:spacing w:val="-2"/>
          <w:lang w:eastAsia="zh-CN"/>
        </w:rPr>
        <w:t>）</w:t>
      </w:r>
    </w:p>
    <w:p>
      <w:pPr>
        <w:spacing w:line="200" w:lineRule="exact"/>
        <w:rPr>
          <w:lang w:eastAsia="zh-CN"/>
        </w:rPr>
      </w:pPr>
    </w:p>
    <w:p>
      <w:pPr>
        <w:spacing w:line="385" w:lineRule="exact"/>
        <w:rPr>
          <w:lang w:eastAsia="zh-CN"/>
        </w:rPr>
      </w:pPr>
    </w:p>
    <w:p>
      <w:pPr>
        <w:pStyle w:val="3"/>
        <w:rPr>
          <w:lang w:eastAsia="zh-CN"/>
        </w:rPr>
      </w:pPr>
      <w:r>
        <w:rPr>
          <w:spacing w:val="-1"/>
          <w:lang w:eastAsia="zh-CN"/>
        </w:rPr>
        <w:t>（</w:t>
      </w:r>
      <w:r>
        <w:rPr>
          <w:rFonts w:ascii="Times New Roman" w:hAnsi="Times New Roman" w:eastAsia="Times New Roman" w:cs="Times New Roman"/>
          <w:lang w:eastAsia="zh-CN"/>
        </w:rPr>
        <w:t>5-4</w:t>
      </w:r>
      <w:r>
        <w:rPr>
          <w:spacing w:val="-2"/>
          <w:lang w:eastAsia="zh-CN"/>
        </w:rPr>
        <w:t>）</w:t>
      </w:r>
    </w:p>
    <w:p>
      <w:pPr>
        <w:rPr>
          <w:lang w:eastAsia="zh-CN"/>
        </w:rPr>
        <w:sectPr>
          <w:type w:val="continuous"/>
          <w:pgSz w:w="11906" w:h="16838"/>
          <w:pgMar w:top="1381" w:right="882" w:bottom="1299" w:left="1249" w:header="1381" w:footer="1299" w:gutter="0"/>
          <w:cols w:equalWidth="0" w:num="4">
            <w:col w:w="3407" w:space="0"/>
            <w:col w:w="240" w:space="0"/>
            <w:col w:w="5017" w:space="0"/>
            <w:col w:w="1109"/>
          </w:cols>
        </w:sectPr>
      </w:pPr>
    </w:p>
    <w:p>
      <w:pPr>
        <w:pStyle w:val="3"/>
        <w:spacing w:before="59" w:line="297" w:lineRule="auto"/>
        <w:ind w:left="226" w:right="308" w:firstLine="480"/>
        <w:rPr>
          <w:lang w:eastAsia="zh-CN"/>
        </w:rPr>
      </w:pPr>
      <w:r>
        <w:rPr>
          <w:rFonts w:ascii="Times New Roman" w:hAnsi="Times New Roman" w:eastAsia="Times New Roman" w:cs="Times New Roman"/>
          <w:i/>
          <w:spacing w:val="-1"/>
        </w:rPr>
        <w:t>α</w:t>
      </w:r>
      <w:r>
        <w:rPr>
          <w:rFonts w:ascii="Times New Roman" w:hAnsi="Times New Roman" w:eastAsia="Times New Roman" w:cs="Times New Roman"/>
          <w:i/>
          <w:sz w:val="15"/>
          <w:szCs w:val="15"/>
          <w:lang w:eastAsia="zh-CN"/>
        </w:rPr>
        <w:t>1</w:t>
      </w:r>
      <w:r>
        <w:rPr>
          <w:spacing w:val="-2"/>
          <w:lang w:eastAsia="zh-CN"/>
        </w:rPr>
        <w:t>、</w:t>
      </w:r>
      <w:r>
        <w:rPr>
          <w:rFonts w:ascii="Times New Roman" w:hAnsi="Times New Roman" w:eastAsia="Times New Roman" w:cs="Times New Roman"/>
          <w:i/>
        </w:rPr>
        <w:t>β</w:t>
      </w:r>
      <w:r>
        <w:rPr>
          <w:rFonts w:ascii="Times New Roman" w:hAnsi="Times New Roman" w:eastAsia="Times New Roman" w:cs="Times New Roman"/>
          <w:i/>
          <w:spacing w:val="-1"/>
          <w:sz w:val="15"/>
          <w:szCs w:val="15"/>
          <w:lang w:eastAsia="zh-CN"/>
        </w:rPr>
        <w:t>1</w:t>
      </w:r>
      <w:r>
        <w:rPr>
          <w:rFonts w:ascii="Times New Roman" w:hAnsi="Times New Roman" w:eastAsia="Times New Roman" w:cs="Times New Roman"/>
          <w:i/>
          <w:sz w:val="15"/>
          <w:szCs w:val="15"/>
          <w:lang w:eastAsia="zh-CN"/>
        </w:rPr>
        <w:t xml:space="preserve"> </w:t>
      </w:r>
      <w:r>
        <w:rPr>
          <w:spacing w:val="-1"/>
          <w:lang w:eastAsia="zh-CN"/>
        </w:rPr>
        <w:t>分别为前后舵机与机器鱼轴线的夹角。</w:t>
      </w:r>
      <w:r>
        <w:rPr>
          <w:rFonts w:ascii="Times New Roman" w:hAnsi="Times New Roman" w:eastAsia="Times New Roman" w:cs="Times New Roman"/>
          <w:i/>
          <w:spacing w:val="-8"/>
          <w:lang w:eastAsia="zh-CN"/>
        </w:rPr>
        <w:t>A</w:t>
      </w:r>
      <w:r>
        <w:rPr>
          <w:rFonts w:ascii="Times New Roman" w:hAnsi="Times New Roman" w:eastAsia="Times New Roman" w:cs="Times New Roman"/>
          <w:i/>
          <w:spacing w:val="-1"/>
          <w:sz w:val="15"/>
          <w:szCs w:val="15"/>
          <w:lang w:eastAsia="zh-CN"/>
        </w:rPr>
        <w:t>1</w:t>
      </w:r>
      <w:r>
        <w:rPr>
          <w:spacing w:val="-1"/>
          <w:lang w:eastAsia="zh-CN"/>
        </w:rPr>
        <w:t>、</w:t>
      </w:r>
      <w:r>
        <w:rPr>
          <w:rFonts w:ascii="Times New Roman" w:hAnsi="Times New Roman" w:eastAsia="Times New Roman" w:cs="Times New Roman"/>
          <w:i/>
          <w:spacing w:val="-1"/>
          <w:lang w:eastAsia="zh-CN"/>
        </w:rPr>
        <w:t>A</w:t>
      </w:r>
      <w:r>
        <w:rPr>
          <w:rFonts w:ascii="Times New Roman" w:hAnsi="Times New Roman" w:eastAsia="Times New Roman" w:cs="Times New Roman"/>
          <w:i/>
          <w:spacing w:val="-1"/>
          <w:sz w:val="15"/>
          <w:szCs w:val="15"/>
          <w:lang w:eastAsia="zh-CN"/>
        </w:rPr>
        <w:t xml:space="preserve">2 </w:t>
      </w:r>
      <w:r>
        <w:rPr>
          <w:spacing w:val="-1"/>
          <w:lang w:eastAsia="zh-CN"/>
        </w:rPr>
        <w:t>分别为前后舵机摆动的振幅，</w:t>
      </w:r>
      <w:r>
        <w:rPr>
          <w:rFonts w:ascii="Times New Roman" w:hAnsi="Times New Roman" w:eastAsia="Times New Roman" w:cs="Times New Roman"/>
          <w:i/>
          <w:spacing w:val="-6"/>
          <w:lang w:eastAsia="zh-CN"/>
        </w:rPr>
        <w:t>T</w:t>
      </w:r>
      <w:r>
        <w:rPr>
          <w:rFonts w:ascii="Times New Roman" w:hAnsi="Times New Roman" w:eastAsia="Times New Roman" w:cs="Times New Roman"/>
          <w:i/>
          <w:spacing w:val="-1"/>
          <w:sz w:val="15"/>
          <w:szCs w:val="15"/>
          <w:lang w:eastAsia="zh-CN"/>
        </w:rPr>
        <w:t>1</w:t>
      </w:r>
      <w:r>
        <w:rPr>
          <w:spacing w:val="-3"/>
          <w:lang w:eastAsia="zh-CN"/>
        </w:rPr>
        <w:t>为前后舵机摆动的周期。</w:t>
      </w:r>
      <w:r>
        <w:rPr>
          <w:rFonts w:ascii="Times New Roman" w:hAnsi="Times New Roman" w:eastAsia="Times New Roman" w:cs="Times New Roman"/>
          <w:i/>
          <w:lang w:eastAsia="zh-CN"/>
        </w:rPr>
        <w:t>Kv</w:t>
      </w:r>
      <w:r>
        <w:rPr>
          <w:rFonts w:ascii="Times New Roman" w:hAnsi="Times New Roman" w:eastAsia="Times New Roman" w:cs="Times New Roman"/>
          <w:i/>
          <w:spacing w:val="4"/>
          <w:lang w:eastAsia="zh-CN"/>
        </w:rPr>
        <w:t xml:space="preserve"> </w:t>
      </w:r>
      <w:r>
        <w:rPr>
          <w:spacing w:val="-3"/>
          <w:lang w:eastAsia="zh-CN"/>
        </w:rPr>
        <w:t>为速度系数（</w:t>
      </w:r>
      <w:r>
        <w:rPr>
          <w:rFonts w:ascii="Times New Roman" w:hAnsi="Times New Roman" w:eastAsia="Times New Roman" w:cs="Times New Roman"/>
          <w:spacing w:val="-1"/>
          <w:lang w:eastAsia="zh-CN"/>
        </w:rPr>
        <w:t>0~1</w:t>
      </w:r>
      <w:r>
        <w:rPr>
          <w:spacing w:val="-3"/>
          <w:lang w:eastAsia="zh-CN"/>
        </w:rPr>
        <w:t>），其值越小、摆幅就越小、前进的速度越</w:t>
      </w:r>
      <w:r>
        <w:rPr>
          <w:spacing w:val="-1"/>
          <w:lang w:eastAsia="zh-CN"/>
        </w:rPr>
        <w:t>慢。</w:t>
      </w:r>
    </w:p>
    <w:p>
      <w:pPr>
        <w:pStyle w:val="3"/>
        <w:spacing w:before="20" w:line="303" w:lineRule="auto"/>
        <w:ind w:left="226" w:right="308" w:firstLine="480"/>
        <w:rPr>
          <w:lang w:eastAsia="zh-CN"/>
        </w:rPr>
      </w:pPr>
      <w:r>
        <w:rPr>
          <w:spacing w:val="-4"/>
          <w:lang w:eastAsia="zh-CN"/>
        </w:rPr>
        <w:t>根据实际游动情况略微改动该鱼体波运动曲线方程，</w:t>
      </w:r>
      <w:r>
        <w:rPr>
          <w:spacing w:val="-3"/>
          <w:lang w:eastAsia="zh-CN"/>
        </w:rPr>
        <w:t>增加正弦函数的初相位</w:t>
      </w:r>
      <w:r>
        <w:rPr>
          <w:spacing w:val="-2"/>
          <w:lang w:eastAsia="zh-CN"/>
        </w:rPr>
        <w:t>以及相位</w:t>
      </w:r>
      <w:r>
        <w:rPr>
          <w:spacing w:val="-4"/>
          <w:lang w:eastAsia="zh-CN"/>
        </w:rPr>
        <w:t>差，如图</w:t>
      </w:r>
      <w:r>
        <w:rPr>
          <w:spacing w:val="-2"/>
          <w:lang w:eastAsia="zh-CN"/>
        </w:rPr>
        <w:t xml:space="preserve"> </w:t>
      </w:r>
      <w:r>
        <w:rPr>
          <w:rFonts w:ascii="Times New Roman" w:hAnsi="Times New Roman" w:eastAsia="Times New Roman" w:cs="Times New Roman"/>
          <w:spacing w:val="-2"/>
          <w:lang w:eastAsia="zh-CN"/>
        </w:rPr>
        <w:t>5-6</w:t>
      </w:r>
      <w:r>
        <w:rPr>
          <w:spacing w:val="-4"/>
          <w:lang w:eastAsia="zh-CN"/>
        </w:rPr>
        <w:t>，获得前后舵机摆动相应的角度及</w:t>
      </w:r>
      <w:r>
        <w:rPr>
          <w:spacing w:val="-3"/>
          <w:lang w:eastAsia="zh-CN"/>
        </w:rPr>
        <w:t xml:space="preserve"> </w:t>
      </w:r>
      <w:r>
        <w:rPr>
          <w:rFonts w:ascii="Times New Roman" w:hAnsi="Times New Roman" w:eastAsia="Times New Roman" w:cs="Times New Roman"/>
          <w:spacing w:val="-6"/>
          <w:lang w:eastAsia="zh-CN"/>
        </w:rPr>
        <w:t>PWM</w:t>
      </w:r>
      <w:r>
        <w:rPr>
          <w:rFonts w:ascii="Times New Roman" w:hAnsi="Times New Roman" w:eastAsia="Times New Roman" w:cs="Times New Roman"/>
          <w:spacing w:val="-2"/>
          <w:lang w:eastAsia="zh-CN"/>
        </w:rPr>
        <w:t xml:space="preserve"> </w:t>
      </w:r>
      <w:r>
        <w:rPr>
          <w:spacing w:val="-4"/>
          <w:lang w:eastAsia="zh-CN"/>
        </w:rPr>
        <w:t>变化量。</w:t>
      </w: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65" w:lineRule="exact"/>
        <w:rPr>
          <w:lang w:eastAsia="zh-CN"/>
        </w:rPr>
      </w:pPr>
    </w:p>
    <w:p>
      <w:pPr>
        <w:pStyle w:val="3"/>
        <w:ind w:left="3785"/>
        <w:rPr>
          <w:lang w:eastAsia="zh-CN"/>
        </w:rPr>
      </w:pPr>
      <w:r>
        <w:rPr>
          <w:sz w:val="20"/>
          <w:szCs w:val="20"/>
          <w:lang w:eastAsia="zh-CN"/>
        </w:rPr>
        <w:t>图</w:t>
      </w:r>
      <w:r>
        <w:rPr>
          <w:spacing w:val="24"/>
          <w:sz w:val="20"/>
          <w:szCs w:val="20"/>
          <w:lang w:eastAsia="zh-CN"/>
        </w:rPr>
        <w:t xml:space="preserve"> </w:t>
      </w:r>
      <w:r>
        <w:rPr>
          <w:rFonts w:ascii="Times New Roman" w:hAnsi="Times New Roman" w:eastAsia="Times New Roman" w:cs="Times New Roman"/>
          <w:sz w:val="20"/>
          <w:szCs w:val="20"/>
          <w:lang w:eastAsia="zh-CN"/>
        </w:rPr>
        <w:t>5-6</w:t>
      </w:r>
      <w:r>
        <w:rPr>
          <w:rFonts w:ascii="Times New Roman" w:hAnsi="Times New Roman" w:eastAsia="Times New Roman" w:cs="Times New Roman"/>
          <w:spacing w:val="12"/>
          <w:sz w:val="20"/>
          <w:szCs w:val="20"/>
          <w:lang w:eastAsia="zh-CN"/>
        </w:rPr>
        <w:t xml:space="preserve">  </w:t>
      </w:r>
      <w:r>
        <w:rPr>
          <w:sz w:val="20"/>
          <w:szCs w:val="20"/>
          <w:lang w:eastAsia="zh-CN"/>
        </w:rPr>
        <w:t>前进运动函数图</w:t>
      </w:r>
    </w:p>
    <w:p>
      <w:pPr>
        <w:spacing w:line="276" w:lineRule="exact"/>
        <w:rPr>
          <w:lang w:eastAsia="zh-CN"/>
        </w:rPr>
      </w:pPr>
    </w:p>
    <w:p>
      <w:pPr>
        <w:pStyle w:val="3"/>
        <w:spacing w:line="296" w:lineRule="auto"/>
        <w:ind w:left="226" w:right="310" w:firstLine="480"/>
        <w:rPr>
          <w:lang w:eastAsia="zh-CN"/>
        </w:rPr>
      </w:pPr>
      <w:r>
        <w:rPr>
          <w:spacing w:val="-4"/>
          <w:lang w:eastAsia="zh-CN"/>
        </w:rPr>
        <w:t>根据</w:t>
      </w:r>
      <w:r>
        <w:rPr>
          <w:spacing w:val="-2"/>
          <w:lang w:eastAsia="zh-CN"/>
        </w:rPr>
        <w:t xml:space="preserve"> </w:t>
      </w:r>
      <w:r>
        <w:rPr>
          <w:rFonts w:ascii="Times New Roman" w:hAnsi="Times New Roman" w:eastAsia="Times New Roman" w:cs="Times New Roman"/>
          <w:spacing w:val="-4"/>
          <w:lang w:eastAsia="zh-CN"/>
        </w:rPr>
        <w:t>PWM</w:t>
      </w:r>
      <w:r>
        <w:rPr>
          <w:rFonts w:ascii="Times New Roman" w:hAnsi="Times New Roman" w:eastAsia="Times New Roman" w:cs="Times New Roman"/>
          <w:spacing w:val="-1"/>
          <w:lang w:eastAsia="zh-CN"/>
        </w:rPr>
        <w:t xml:space="preserve"> </w:t>
      </w:r>
      <w:r>
        <w:rPr>
          <w:spacing w:val="-4"/>
          <w:lang w:eastAsia="zh-CN"/>
        </w:rPr>
        <w:t>变化量设置</w:t>
      </w:r>
      <w:r>
        <w:rPr>
          <w:spacing w:val="-3"/>
          <w:lang w:eastAsia="zh-CN"/>
        </w:rPr>
        <w:t xml:space="preserve"> </w:t>
      </w:r>
      <w:r>
        <w:rPr>
          <w:rFonts w:ascii="Times New Roman" w:hAnsi="Times New Roman" w:eastAsia="Times New Roman" w:cs="Times New Roman"/>
          <w:spacing w:val="-4"/>
          <w:lang w:eastAsia="zh-CN"/>
        </w:rPr>
        <w:t>PWM</w:t>
      </w:r>
      <w:r>
        <w:rPr>
          <w:rFonts w:ascii="Times New Roman" w:hAnsi="Times New Roman" w:eastAsia="Times New Roman" w:cs="Times New Roman"/>
          <w:spacing w:val="-1"/>
          <w:lang w:eastAsia="zh-CN"/>
        </w:rPr>
        <w:t xml:space="preserve"> </w:t>
      </w:r>
      <w:r>
        <w:rPr>
          <w:spacing w:val="-4"/>
          <w:lang w:eastAsia="zh-CN"/>
        </w:rPr>
        <w:t xml:space="preserve">波的脉冲宽度从而让前后舵机摆动，如图 </w:t>
      </w:r>
      <w:r>
        <w:rPr>
          <w:rFonts w:ascii="Times New Roman" w:hAnsi="Times New Roman" w:eastAsia="Times New Roman" w:cs="Times New Roman"/>
          <w:spacing w:val="-3"/>
          <w:lang w:eastAsia="zh-CN"/>
        </w:rPr>
        <w:t>5-7</w:t>
      </w:r>
      <w:r>
        <w:rPr>
          <w:spacing w:val="-4"/>
          <w:lang w:eastAsia="zh-CN"/>
        </w:rPr>
        <w:t>，实现机</w:t>
      </w:r>
      <w:r>
        <w:rPr>
          <w:spacing w:val="-1"/>
          <w:lang w:eastAsia="zh-CN"/>
        </w:rPr>
        <w:t>器鱼</w:t>
      </w:r>
      <w:r>
        <w:rPr>
          <w:lang w:eastAsia="zh-CN"/>
        </w:rPr>
        <w:t>的直线游动。</w:t>
      </w: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60" w:lineRule="exact"/>
        <w:rPr>
          <w:lang w:eastAsia="zh-CN"/>
        </w:rPr>
      </w:pPr>
    </w:p>
    <w:p>
      <w:pPr>
        <w:pStyle w:val="3"/>
        <w:ind w:left="3785"/>
      </w:pPr>
      <w:r>
        <w:rPr>
          <w:sz w:val="20"/>
          <w:szCs w:val="20"/>
        </w:rPr>
        <w:t>图</w:t>
      </w:r>
      <w:r>
        <w:rPr>
          <w:spacing w:val="24"/>
          <w:sz w:val="20"/>
          <w:szCs w:val="20"/>
        </w:rPr>
        <w:t xml:space="preserve"> </w:t>
      </w:r>
      <w:r>
        <w:rPr>
          <w:rFonts w:ascii="Times New Roman" w:hAnsi="Times New Roman" w:eastAsia="Times New Roman" w:cs="Times New Roman"/>
          <w:sz w:val="20"/>
          <w:szCs w:val="20"/>
        </w:rPr>
        <w:t>5-7</w:t>
      </w:r>
      <w:r>
        <w:rPr>
          <w:rFonts w:ascii="Times New Roman" w:hAnsi="Times New Roman" w:eastAsia="Times New Roman" w:cs="Times New Roman"/>
          <w:spacing w:val="12"/>
          <w:sz w:val="20"/>
          <w:szCs w:val="20"/>
        </w:rPr>
        <w:t xml:space="preserve">  </w:t>
      </w:r>
      <w:r>
        <w:rPr>
          <w:sz w:val="20"/>
          <w:szCs w:val="20"/>
        </w:rPr>
        <w:t>舵机摆动函数图</w:t>
      </w:r>
    </w:p>
    <w:p>
      <w:pPr>
        <w:sectPr>
          <w:type w:val="continuous"/>
          <w:pgSz w:w="11906" w:h="16838"/>
          <w:pgMar w:top="1381" w:right="882" w:bottom="1299" w:left="1249" w:header="1381" w:footer="1299" w:gutter="0"/>
          <w:cols w:space="720" w:num="1"/>
        </w:sectPr>
      </w:pPr>
    </w:p>
    <w:p>
      <w:pPr>
        <w:spacing w:line="184" w:lineRule="exact"/>
      </w:pPr>
      <w:r>
        <mc:AlternateContent>
          <mc:Choice Requires="wpg">
            <w:drawing>
              <wp:anchor distT="0" distB="0" distL="114300" distR="114300" simplePos="0" relativeHeight="251691008" behindDoc="1" locked="0" layoutInCell="1" allowOverlap="1">
                <wp:simplePos x="0" y="0"/>
                <wp:positionH relativeFrom="page">
                  <wp:posOffset>3497580</wp:posOffset>
                </wp:positionH>
                <wp:positionV relativeFrom="page">
                  <wp:posOffset>1704340</wp:posOffset>
                </wp:positionV>
                <wp:extent cx="7620" cy="524510"/>
                <wp:effectExtent l="1905" t="0" r="0" b="0"/>
                <wp:wrapNone/>
                <wp:docPr id="47" name="Group 17"/>
                <wp:cNvGraphicFramePr/>
                <a:graphic xmlns:a="http://schemas.openxmlformats.org/drawingml/2006/main">
                  <a:graphicData uri="http://schemas.microsoft.com/office/word/2010/wordprocessingGroup">
                    <wpg:wgp>
                      <wpg:cNvGrpSpPr/>
                      <wpg:grpSpPr>
                        <a:xfrm>
                          <a:off x="0" y="0"/>
                          <a:ext cx="7620" cy="524510"/>
                          <a:chOff x="5507" y="2684"/>
                          <a:chExt cx="12" cy="825"/>
                        </a:xfrm>
                      </wpg:grpSpPr>
                      <wps:wsp>
                        <wps:cNvPr id="48" name="Line 18"/>
                        <wps:cNvCnPr>
                          <a:cxnSpLocks noChangeShapeType="1"/>
                        </wps:cNvCnPr>
                        <wps:spPr bwMode="auto">
                          <a:xfrm>
                            <a:off x="5514" y="2690"/>
                            <a:ext cx="0" cy="813"/>
                          </a:xfrm>
                          <a:prstGeom prst="line">
                            <a:avLst/>
                          </a:prstGeom>
                          <a:noFill/>
                          <a:ln w="7887">
                            <a:solidFill>
                              <a:srgbClr val="000000"/>
                            </a:solidFill>
                            <a:prstDash val="solid"/>
                            <a:round/>
                          </a:ln>
                        </wps:spPr>
                        <wps:bodyPr/>
                      </wps:wsp>
                    </wpg:wgp>
                  </a:graphicData>
                </a:graphic>
              </wp:anchor>
            </w:drawing>
          </mc:Choice>
          <mc:Fallback>
            <w:pict>
              <v:group id="Group 17" o:spid="_x0000_s1026" o:spt="203" style="position:absolute;left:0pt;margin-left:275.4pt;margin-top:134.2pt;height:41.3pt;width:0.6pt;mso-position-horizontal-relative:page;mso-position-vertical-relative:page;z-index:-251625472;mso-width-relative:page;mso-height-relative:page;" coordorigin="5507,2684" coordsize="12,825" o:gfxdata="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BNakSbbAAAACwEAAA8AAAAAAAAAAQAg&#10;AAAAIgAAAGRycy9kb3ducmV2LnhtbFBLAQIUABQAAAAIAIdO4kDBrdKORAIAAOcEAAAOAAAAAAAA&#10;AAEAIAAAACoBAABkcnMvZTJvRG9jLnhtbFBLBQYAAAAABgAGAFkBAADgBQAAAAA=&#10;">
                <o:lock v:ext="edit" aspectratio="f"/>
                <v:line id="Line 18" o:spid="_x0000_s1026" o:spt="20" style="position:absolute;left:5514;top:2690;height:813;width:0;" filled="f" stroked="t" coordsize="21600,21600" o:gfxdata="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cdRSugAAANsA&#10;AAAPAAAAAAAAAAEAIAAAACIAAABkcnMvZG93bnJldi54bWxQSwECFAAUAAAACACHTuJAMy8FnjsA&#10;AAA5AAAAEAAAAAAAAAABACAAAAAJAQAAZHJzL3NoYXBleG1sLnhtbFBLBQYAAAAABgAGAFsBAACz&#10;AwAAAAA=&#10;">
                  <v:fill on="f" focussize="0,0"/>
                  <v:stroke weight="0.621023622047244pt" color="#000000" joinstyle="round"/>
                  <v:imagedata o:title=""/>
                  <o:lock v:ext="edit" aspectratio="f"/>
                </v:line>
              </v:group>
            </w:pict>
          </mc:Fallback>
        </mc:AlternateContent>
      </w:r>
      <w:r>
        <mc:AlternateContent>
          <mc:Choice Requires="wpg">
            <w:drawing>
              <wp:anchor distT="0" distB="0" distL="114300" distR="114300" simplePos="0" relativeHeight="251692032" behindDoc="1" locked="0" layoutInCell="1" allowOverlap="1">
                <wp:simplePos x="0" y="0"/>
                <wp:positionH relativeFrom="page">
                  <wp:posOffset>4537075</wp:posOffset>
                </wp:positionH>
                <wp:positionV relativeFrom="page">
                  <wp:posOffset>1704340</wp:posOffset>
                </wp:positionV>
                <wp:extent cx="7620" cy="524510"/>
                <wp:effectExtent l="3175" t="0" r="0" b="0"/>
                <wp:wrapNone/>
                <wp:docPr id="45" name="Group 15"/>
                <wp:cNvGraphicFramePr/>
                <a:graphic xmlns:a="http://schemas.openxmlformats.org/drawingml/2006/main">
                  <a:graphicData uri="http://schemas.microsoft.com/office/word/2010/wordprocessingGroup">
                    <wpg:wgp>
                      <wpg:cNvGrpSpPr/>
                      <wpg:grpSpPr>
                        <a:xfrm>
                          <a:off x="0" y="0"/>
                          <a:ext cx="7620" cy="524510"/>
                          <a:chOff x="7145" y="2684"/>
                          <a:chExt cx="12" cy="825"/>
                        </a:xfrm>
                      </wpg:grpSpPr>
                      <wps:wsp>
                        <wps:cNvPr id="46" name="Line 16"/>
                        <wps:cNvCnPr>
                          <a:cxnSpLocks noChangeShapeType="1"/>
                        </wps:cNvCnPr>
                        <wps:spPr bwMode="auto">
                          <a:xfrm>
                            <a:off x="7151" y="2690"/>
                            <a:ext cx="0" cy="813"/>
                          </a:xfrm>
                          <a:prstGeom prst="line">
                            <a:avLst/>
                          </a:prstGeom>
                          <a:noFill/>
                          <a:ln w="7887">
                            <a:solidFill>
                              <a:srgbClr val="000000"/>
                            </a:solidFill>
                            <a:prstDash val="solid"/>
                            <a:round/>
                          </a:ln>
                        </wps:spPr>
                        <wps:bodyPr/>
                      </wps:wsp>
                    </wpg:wgp>
                  </a:graphicData>
                </a:graphic>
              </wp:anchor>
            </w:drawing>
          </mc:Choice>
          <mc:Fallback>
            <w:pict>
              <v:group id="Group 15" o:spid="_x0000_s1026" o:spt="203" style="position:absolute;left:0pt;margin-left:357.25pt;margin-top:134.2pt;height:41.3pt;width:0.6pt;mso-position-horizontal-relative:page;mso-position-vertical-relative:page;z-index:-251624448;mso-width-relative:page;mso-height-relative:page;" coordorigin="7145,2684" coordsize="12,825" o:gfxdata="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DkeEWLbAAAACwEAAA8AAAAAAAAAAQAgAAAA&#10;IgAAAGRycy9kb3ducmV2LnhtbFBLAQIUABQAAAAIAIdO4kCjQGqaQQIAAOcEAAAOAAAAAAAAAAEA&#10;IAAAACoBAABkcnMvZTJvRG9jLnhtbFBLBQYAAAAABgAGAFkBAADdBQAAAAA=&#10;">
                <o:lock v:ext="edit" aspectratio="f"/>
                <v:line id="Line 16" o:spid="_x0000_s1026" o:spt="20" style="position:absolute;left:7151;top:2690;height:813;width:0;" filled="f" stroked="t" coordsize="21600,21600" o:gfxdata="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ouW7vQAA&#10;ANsAAAAPAAAAAAAAAAEAIAAAACIAAABkcnMvZG93bnJldi54bWxQSwECFAAUAAAACACHTuJAMy8F&#10;njsAAAA5AAAAEAAAAAAAAAABACAAAAAMAQAAZHJzL3NoYXBleG1sLnhtbFBLBQYAAAAABgAGAFsB&#10;AAC2AwAAAAA=&#10;">
                  <v:fill on="f" focussize="0,0"/>
                  <v:stroke weight="0.621023622047244pt" color="#000000" joinstyle="round"/>
                  <v:imagedata o:title=""/>
                  <o:lock v:ext="edit" aspectratio="f"/>
                </v:line>
              </v:group>
            </w:pict>
          </mc:Fallback>
        </mc:AlternateContent>
      </w:r>
      <w:r>
        <mc:AlternateContent>
          <mc:Choice Requires="wpg">
            <w:drawing>
              <wp:anchor distT="0" distB="0" distL="114300" distR="114300" simplePos="0" relativeHeight="251693056" behindDoc="1" locked="0" layoutInCell="1" allowOverlap="1">
                <wp:simplePos x="0" y="0"/>
                <wp:positionH relativeFrom="page">
                  <wp:posOffset>3448685</wp:posOffset>
                </wp:positionH>
                <wp:positionV relativeFrom="page">
                  <wp:posOffset>2250440</wp:posOffset>
                </wp:positionV>
                <wp:extent cx="7620" cy="524510"/>
                <wp:effectExtent l="635" t="2540" r="1270" b="0"/>
                <wp:wrapNone/>
                <wp:docPr id="43" name="Group 13"/>
                <wp:cNvGraphicFramePr/>
                <a:graphic xmlns:a="http://schemas.openxmlformats.org/drawingml/2006/main">
                  <a:graphicData uri="http://schemas.microsoft.com/office/word/2010/wordprocessingGroup">
                    <wpg:wgp>
                      <wpg:cNvGrpSpPr/>
                      <wpg:grpSpPr>
                        <a:xfrm>
                          <a:off x="0" y="0"/>
                          <a:ext cx="7620" cy="524510"/>
                          <a:chOff x="5430" y="3544"/>
                          <a:chExt cx="12" cy="825"/>
                        </a:xfrm>
                      </wpg:grpSpPr>
                      <wps:wsp>
                        <wps:cNvPr id="44" name="Line 14"/>
                        <wps:cNvCnPr>
                          <a:cxnSpLocks noChangeShapeType="1"/>
                        </wps:cNvCnPr>
                        <wps:spPr bwMode="auto">
                          <a:xfrm>
                            <a:off x="5437" y="3550"/>
                            <a:ext cx="0" cy="813"/>
                          </a:xfrm>
                          <a:prstGeom prst="line">
                            <a:avLst/>
                          </a:prstGeom>
                          <a:noFill/>
                          <a:ln w="7887">
                            <a:solidFill>
                              <a:srgbClr val="000000"/>
                            </a:solidFill>
                            <a:prstDash val="solid"/>
                            <a:round/>
                          </a:ln>
                        </wps:spPr>
                        <wps:bodyPr/>
                      </wps:wsp>
                    </wpg:wgp>
                  </a:graphicData>
                </a:graphic>
              </wp:anchor>
            </w:drawing>
          </mc:Choice>
          <mc:Fallback>
            <w:pict>
              <v:group id="Group 13" o:spid="_x0000_s1026" o:spt="203" style="position:absolute;left:0pt;margin-left:271.55pt;margin-top:177.2pt;height:41.3pt;width:0.6pt;mso-position-horizontal-relative:page;mso-position-vertical-relative:page;z-index:-251623424;mso-width-relative:page;mso-height-relative:page;" coordorigin="5430,3544" coordsize="12,825" o:gfxdata="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t+9q/2wAAAAsBAAAPAAAAAAAAAAEAIAAAACIA&#10;AABkcnMvZG93bnJldi54bWxQSwECFAAUAAAACACHTuJA8GCryj8CAADnBAAADgAAAAAAAAABACAA&#10;AAAqAQAAZHJzL2Uyb0RvYy54bWxQSwUGAAAAAAYABgBZAQAA2wUAAAAA&#10;">
                <o:lock v:ext="edit" aspectratio="f"/>
                <v:line id="Line 14" o:spid="_x0000_s1026" o:spt="20" style="position:absolute;left:5437;top:3550;height:813;width:0;" filled="f" stroked="t" coordsize="21600,21600" o:gfxdata="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PN5XvQAA&#10;ANsAAAAPAAAAAAAAAAEAIAAAACIAAABkcnMvZG93bnJldi54bWxQSwECFAAUAAAACACHTuJAMy8F&#10;njsAAAA5AAAAEAAAAAAAAAABACAAAAAMAQAAZHJzL3NoYXBleG1sLnhtbFBLBQYAAAAABgAGAFsB&#10;AAC2AwAAAAA=&#10;">
                  <v:fill on="f" focussize="0,0"/>
                  <v:stroke weight="0.621023622047244pt" color="#000000" joinstyle="round"/>
                  <v:imagedata o:title=""/>
                  <o:lock v:ext="edit" aspectratio="f"/>
                </v:line>
              </v:group>
            </w:pict>
          </mc:Fallback>
        </mc:AlternateContent>
      </w:r>
      <w:r>
        <mc:AlternateContent>
          <mc:Choice Requires="wpg">
            <w:drawing>
              <wp:anchor distT="0" distB="0" distL="114300" distR="114300" simplePos="0" relativeHeight="251694080" behindDoc="1" locked="0" layoutInCell="1" allowOverlap="1">
                <wp:simplePos x="0" y="0"/>
                <wp:positionH relativeFrom="page">
                  <wp:posOffset>4495165</wp:posOffset>
                </wp:positionH>
                <wp:positionV relativeFrom="page">
                  <wp:posOffset>2250440</wp:posOffset>
                </wp:positionV>
                <wp:extent cx="7620" cy="524510"/>
                <wp:effectExtent l="0" t="2540" r="2540" b="0"/>
                <wp:wrapNone/>
                <wp:docPr id="41" name="Group 11"/>
                <wp:cNvGraphicFramePr/>
                <a:graphic xmlns:a="http://schemas.openxmlformats.org/drawingml/2006/main">
                  <a:graphicData uri="http://schemas.microsoft.com/office/word/2010/wordprocessingGroup">
                    <wpg:wgp>
                      <wpg:cNvGrpSpPr/>
                      <wpg:grpSpPr>
                        <a:xfrm>
                          <a:off x="0" y="0"/>
                          <a:ext cx="7620" cy="524510"/>
                          <a:chOff x="7079" y="3544"/>
                          <a:chExt cx="12" cy="825"/>
                        </a:xfrm>
                      </wpg:grpSpPr>
                      <wps:wsp>
                        <wps:cNvPr id="42" name="Line 12"/>
                        <wps:cNvCnPr>
                          <a:cxnSpLocks noChangeShapeType="1"/>
                        </wps:cNvCnPr>
                        <wps:spPr bwMode="auto">
                          <a:xfrm>
                            <a:off x="7085" y="3550"/>
                            <a:ext cx="0" cy="813"/>
                          </a:xfrm>
                          <a:prstGeom prst="line">
                            <a:avLst/>
                          </a:prstGeom>
                          <a:noFill/>
                          <a:ln w="7887">
                            <a:solidFill>
                              <a:srgbClr val="000000"/>
                            </a:solidFill>
                            <a:prstDash val="solid"/>
                            <a:round/>
                          </a:ln>
                        </wps:spPr>
                        <wps:bodyPr/>
                      </wps:wsp>
                    </wpg:wgp>
                  </a:graphicData>
                </a:graphic>
              </wp:anchor>
            </w:drawing>
          </mc:Choice>
          <mc:Fallback>
            <w:pict>
              <v:group id="Group 11" o:spid="_x0000_s1026" o:spt="203" style="position:absolute;left:0pt;margin-left:353.95pt;margin-top:177.2pt;height:41.3pt;width:0.6pt;mso-position-horizontal-relative:page;mso-position-vertical-relative:page;z-index:-251622400;mso-width-relative:page;mso-height-relative:page;" coordorigin="7079,3544" coordsize="12,825" o:gfxdata="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Foydc/cAAAACwEAAA8AAAAAAAAAAQAg&#10;AAAAIgAAAGRycy9kb3ducmV2LnhtbFBLAQIUABQAAAAIAIdO4kDpqX37QwIAAOcEAAAOAAAAAAAA&#10;AAEAIAAAACsBAABkcnMvZTJvRG9jLnhtbFBLBQYAAAAABgAGAFkBAADgBQAAAAA=&#10;">
                <o:lock v:ext="edit" aspectratio="f"/>
                <v:line id="Line 12" o:spid="_x0000_s1026" o:spt="20" style="position:absolute;left:7085;top:3550;height:813;width:0;" filled="f" stroked="t" coordsize="21600,21600" o:gfxdata="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meO4vQAA&#10;ANsAAAAPAAAAAAAAAAEAIAAAACIAAABkcnMvZG93bnJldi54bWxQSwECFAAUAAAACACHTuJAMy8F&#10;njsAAAA5AAAAEAAAAAAAAAABACAAAAAMAQAAZHJzL3NoYXBleG1sLnhtbFBLBQYAAAAABgAGAFsB&#10;AAC2AwAAAAA=&#10;">
                  <v:fill on="f" focussize="0,0"/>
                  <v:stroke weight="0.621023622047244pt" color="#000000" joinstyle="round"/>
                  <v:imagedata o:title=""/>
                  <o:lock v:ext="edit" aspectratio="f"/>
                </v:line>
              </v:group>
            </w:pict>
          </mc:Fallback>
        </mc:AlternateContent>
      </w:r>
      <w:r>
        <w:drawing>
          <wp:anchor distT="0" distB="0" distL="114300" distR="114300" simplePos="0" relativeHeight="251695104" behindDoc="1" locked="0" layoutInCell="1" allowOverlap="1">
            <wp:simplePos x="0" y="0"/>
            <wp:positionH relativeFrom="page">
              <wp:posOffset>933450</wp:posOffset>
            </wp:positionH>
            <wp:positionV relativeFrom="page">
              <wp:posOffset>4159250</wp:posOffset>
            </wp:positionV>
            <wp:extent cx="5949950" cy="2489200"/>
            <wp:effectExtent l="0" t="0" r="0" b="0"/>
            <wp:wrapNone/>
            <wp:docPr id="4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5949950" cy="2489200"/>
                    </a:xfrm>
                    <a:prstGeom prst="rect">
                      <a:avLst/>
                    </a:prstGeom>
                    <a:noFill/>
                  </pic:spPr>
                </pic:pic>
              </a:graphicData>
            </a:graphic>
          </wp:anchor>
        </w:drawing>
      </w:r>
    </w:p>
    <w:p>
      <w:pPr>
        <w:pStyle w:val="3"/>
        <w:numPr>
          <w:ilvl w:val="1"/>
          <w:numId w:val="10"/>
        </w:numPr>
        <w:tabs>
          <w:tab w:val="left" w:pos="925"/>
        </w:tabs>
        <w:ind w:left="925" w:hanging="698"/>
        <w:rPr>
          <w:rFonts w:ascii="Times New Roman" w:hAnsi="Times New Roman" w:eastAsia="Times New Roman" w:cs="Times New Roman"/>
          <w:b/>
          <w:sz w:val="28"/>
          <w:szCs w:val="28"/>
        </w:rPr>
      </w:pPr>
      <w:bookmarkStart w:id="44" w:name="_TOC_300042"/>
      <w:r>
        <w:rPr>
          <w:b/>
          <w:spacing w:val="-1"/>
          <w:sz w:val="28"/>
          <w:szCs w:val="28"/>
        </w:rPr>
        <w:t>机器鱼的左右转弯游动</w:t>
      </w:r>
      <w:bookmarkEnd w:id="44"/>
    </w:p>
    <w:p>
      <w:pPr>
        <w:spacing w:line="322" w:lineRule="exact"/>
      </w:pPr>
    </w:p>
    <w:p>
      <w:pPr>
        <w:pStyle w:val="3"/>
        <w:ind w:left="706"/>
        <w:rPr>
          <w:lang w:eastAsia="zh-CN"/>
        </w:rPr>
      </w:pPr>
      <w:r>
        <w:rPr>
          <w:spacing w:val="-4"/>
          <w:lang w:eastAsia="zh-CN"/>
        </w:rPr>
        <w:t>转弯游动时，机器鱼游动的数学模型如式</w:t>
      </w:r>
      <w:r>
        <w:rPr>
          <w:spacing w:val="-2"/>
          <w:lang w:eastAsia="zh-CN"/>
        </w:rPr>
        <w:t xml:space="preserve"> </w:t>
      </w:r>
      <w:r>
        <w:rPr>
          <w:rFonts w:ascii="Times New Roman" w:hAnsi="Times New Roman" w:eastAsia="Times New Roman" w:cs="Times New Roman"/>
          <w:spacing w:val="-4"/>
          <w:lang w:eastAsia="zh-CN"/>
        </w:rPr>
        <w:t>5-5</w:t>
      </w:r>
      <w:r>
        <w:rPr>
          <w:spacing w:val="-5"/>
          <w:lang w:eastAsia="zh-CN"/>
        </w:rPr>
        <w:t>、式</w:t>
      </w:r>
      <w:r>
        <w:rPr>
          <w:spacing w:val="-3"/>
          <w:lang w:eastAsia="zh-CN"/>
        </w:rPr>
        <w:t xml:space="preserve"> </w:t>
      </w:r>
      <w:r>
        <w:rPr>
          <w:rFonts w:ascii="Times New Roman" w:hAnsi="Times New Roman" w:eastAsia="Times New Roman" w:cs="Times New Roman"/>
          <w:spacing w:val="-2"/>
          <w:lang w:eastAsia="zh-CN"/>
        </w:rPr>
        <w:t>5-6</w:t>
      </w:r>
      <w:r>
        <w:rPr>
          <w:rFonts w:ascii="Times New Roman" w:hAnsi="Times New Roman" w:eastAsia="Times New Roman" w:cs="Times New Roman"/>
          <w:spacing w:val="-3"/>
          <w:lang w:eastAsia="zh-CN"/>
        </w:rPr>
        <w:t xml:space="preserve"> </w:t>
      </w:r>
      <w:r>
        <w:rPr>
          <w:spacing w:val="-4"/>
          <w:lang w:eastAsia="zh-CN"/>
        </w:rPr>
        <w:t>所示：：</w:t>
      </w:r>
    </w:p>
    <w:p>
      <w:pPr>
        <w:rPr>
          <w:lang w:eastAsia="zh-CN"/>
        </w:rPr>
        <w:sectPr>
          <w:pgSz w:w="11906" w:h="16838"/>
          <w:pgMar w:top="1381" w:right="882" w:bottom="1299" w:left="1249" w:header="1381" w:footer="1299" w:gutter="0"/>
          <w:cols w:space="720" w:num="1"/>
        </w:sectPr>
      </w:pPr>
    </w:p>
    <w:p>
      <w:pPr>
        <w:spacing w:line="250" w:lineRule="exact"/>
        <w:rPr>
          <w:lang w:eastAsia="zh-CN"/>
        </w:rPr>
      </w:pPr>
    </w:p>
    <w:p>
      <w:pPr>
        <w:pStyle w:val="3"/>
        <w:spacing w:line="204" w:lineRule="auto"/>
        <w:ind w:left="3212"/>
      </w:pPr>
      <w:r>
        <w:rPr>
          <w:spacing w:val="9"/>
          <w:sz w:val="30"/>
          <w:szCs w:val="30"/>
        </w:rPr>
        <w:t></w:t>
      </w:r>
    </w:p>
    <w:p>
      <w:pPr>
        <w:pStyle w:val="3"/>
        <w:spacing w:line="222" w:lineRule="auto"/>
        <w:ind w:left="3446"/>
      </w:pPr>
      <w:r>
        <w:rPr>
          <w:rFonts w:ascii="Times New Roman" w:hAnsi="Times New Roman" w:eastAsia="Times New Roman" w:cs="Times New Roman"/>
          <w:sz w:val="17"/>
          <w:szCs w:val="17"/>
        </w:rPr>
        <w:t>2</w:t>
      </w:r>
    </w:p>
    <w:p>
      <w:pPr>
        <w:spacing w:line="301" w:lineRule="exact"/>
      </w:pPr>
      <w:r>
        <w:br w:type="column"/>
      </w:r>
    </w:p>
    <w:p>
      <w:pPr>
        <w:pStyle w:val="3"/>
      </w:pPr>
      <w:r>
        <w:rPr>
          <w:spacing w:val="-90"/>
          <w:sz w:val="30"/>
          <w:szCs w:val="30"/>
        </w:rPr>
        <w:t></w:t>
      </w:r>
      <w:r>
        <w:rPr>
          <w:spacing w:val="-44"/>
          <w:sz w:val="30"/>
          <w:szCs w:val="30"/>
        </w:rPr>
        <w:t xml:space="preserve"> </w:t>
      </w:r>
      <w:r>
        <w:rPr>
          <w:rFonts w:ascii="Times New Roman" w:hAnsi="Times New Roman" w:eastAsia="Times New Roman" w:cs="Times New Roman"/>
          <w:i/>
          <w:spacing w:val="-60"/>
          <w:sz w:val="30"/>
          <w:szCs w:val="30"/>
        </w:rPr>
        <w:t>K</w:t>
      </w:r>
      <w:r>
        <w:rPr>
          <w:rFonts w:ascii="Times New Roman" w:hAnsi="Times New Roman" w:eastAsia="Times New Roman" w:cs="Times New Roman"/>
          <w:i/>
          <w:spacing w:val="-24"/>
          <w:sz w:val="30"/>
          <w:szCs w:val="30"/>
        </w:rPr>
        <w:t xml:space="preserve"> </w:t>
      </w:r>
      <w:r>
        <w:rPr>
          <w:rFonts w:ascii="Times New Roman" w:hAnsi="Times New Roman" w:eastAsia="Times New Roman" w:cs="Times New Roman"/>
          <w:i/>
          <w:spacing w:val="-15"/>
          <w:position w:val="-5"/>
          <w:sz w:val="17"/>
          <w:szCs w:val="17"/>
        </w:rPr>
        <w:t>f</w:t>
      </w:r>
    </w:p>
    <w:p>
      <w:pPr>
        <w:pStyle w:val="3"/>
        <w:spacing w:line="204" w:lineRule="auto"/>
        <w:ind w:left="1040"/>
      </w:pPr>
      <w:r>
        <w:br w:type="column"/>
      </w:r>
      <w:r>
        <w:rPr>
          <w:spacing w:val="-22"/>
          <w:sz w:val="30"/>
          <w:szCs w:val="30"/>
        </w:rPr>
        <w:t></w:t>
      </w:r>
    </w:p>
    <w:p>
      <w:pPr>
        <w:pStyle w:val="3"/>
        <w:spacing w:line="21" w:lineRule="auto"/>
      </w:pPr>
      <w:r>
        <w:rPr>
          <w:rFonts w:ascii="Times New Roman" w:hAnsi="Times New Roman" w:eastAsia="Times New Roman" w:cs="Times New Roman"/>
          <w:i/>
          <w:spacing w:val="5"/>
          <w:sz w:val="30"/>
          <w:szCs w:val="30"/>
        </w:rPr>
        <w:t>A</w:t>
      </w:r>
      <w:r>
        <w:rPr>
          <w:rFonts w:ascii="Times New Roman" w:hAnsi="Times New Roman" w:eastAsia="Times New Roman" w:cs="Times New Roman"/>
          <w:i/>
          <w:spacing w:val="-13"/>
          <w:sz w:val="30"/>
          <w:szCs w:val="30"/>
        </w:rPr>
        <w:t xml:space="preserve"> </w:t>
      </w:r>
      <w:r>
        <w:rPr>
          <w:rFonts w:ascii="Times New Roman" w:hAnsi="Times New Roman" w:eastAsia="Times New Roman" w:cs="Times New Roman"/>
          <w:spacing w:val="3"/>
          <w:sz w:val="30"/>
          <w:szCs w:val="30"/>
        </w:rPr>
        <w:t>sin</w:t>
      </w:r>
      <w:r>
        <w:rPr>
          <w:spacing w:val="11"/>
          <w:sz w:val="30"/>
          <w:szCs w:val="30"/>
        </w:rPr>
        <w:t>（</w:t>
      </w:r>
      <w:r>
        <w:rPr>
          <w:rFonts w:ascii="Times New Roman" w:hAnsi="Times New Roman" w:eastAsia="Times New Roman" w:cs="Times New Roman"/>
          <w:strike/>
          <w:spacing w:val="4"/>
          <w:position w:val="19"/>
          <w:sz w:val="30"/>
          <w:szCs w:val="30"/>
        </w:rPr>
        <w:t>2</w:t>
      </w:r>
    </w:p>
    <w:p>
      <w:pPr>
        <w:pStyle w:val="3"/>
        <w:spacing w:line="132" w:lineRule="auto"/>
        <w:ind w:left="157"/>
      </w:pPr>
      <w:r>
        <w:rPr>
          <w:rFonts w:ascii="Times New Roman" w:hAnsi="Times New Roman" w:eastAsia="Times New Roman" w:cs="Times New Roman"/>
          <w:sz w:val="17"/>
          <w:szCs w:val="17"/>
        </w:rPr>
        <w:t>3</w:t>
      </w:r>
    </w:p>
    <w:p>
      <w:pPr>
        <w:pStyle w:val="3"/>
        <w:spacing w:line="132" w:lineRule="auto"/>
        <w:ind w:left="953"/>
      </w:pPr>
      <w:r>
        <w:rPr>
          <w:rFonts w:ascii="Times New Roman" w:hAnsi="Times New Roman" w:eastAsia="Times New Roman" w:cs="Times New Roman"/>
          <w:i/>
          <w:spacing w:val="-3"/>
          <w:sz w:val="30"/>
          <w:szCs w:val="30"/>
        </w:rPr>
        <w:t>T</w:t>
      </w:r>
    </w:p>
    <w:p>
      <w:pPr>
        <w:pStyle w:val="3"/>
        <w:spacing w:line="164" w:lineRule="auto"/>
        <w:ind w:left="1107"/>
      </w:pPr>
      <w:r>
        <w:rPr>
          <w:rFonts w:ascii="Times New Roman" w:hAnsi="Times New Roman" w:eastAsia="Times New Roman" w:cs="Times New Roman"/>
          <w:sz w:val="17"/>
          <w:szCs w:val="17"/>
        </w:rPr>
        <w:t>2</w:t>
      </w:r>
    </w:p>
    <w:p>
      <w:pPr>
        <w:spacing w:line="326" w:lineRule="exact"/>
      </w:pPr>
      <w:r>
        <w:br w:type="column"/>
      </w:r>
    </w:p>
    <w:p>
      <w:pPr>
        <w:pStyle w:val="3"/>
      </w:pPr>
      <w:r>
        <w:rPr>
          <w:rFonts w:ascii="Times New Roman" w:hAnsi="Times New Roman" w:eastAsia="Times New Roman" w:cs="Times New Roman"/>
          <w:sz w:val="30"/>
          <w:szCs w:val="30"/>
        </w:rPr>
        <w:t>t</w:t>
      </w:r>
      <w:r>
        <w:rPr>
          <w:spacing w:val="-2"/>
          <w:sz w:val="30"/>
          <w:szCs w:val="30"/>
        </w:rPr>
        <w:t>）</w:t>
      </w:r>
    </w:p>
    <w:p>
      <w:pPr>
        <w:spacing w:line="200" w:lineRule="exact"/>
      </w:pPr>
      <w:r>
        <w:br w:type="column"/>
      </w:r>
    </w:p>
    <w:p>
      <w:pPr>
        <w:spacing w:line="268" w:lineRule="exact"/>
      </w:pPr>
    </w:p>
    <w:p>
      <w:pPr>
        <w:pStyle w:val="3"/>
      </w:pPr>
      <w:r>
        <w:rPr>
          <w:spacing w:val="-1"/>
        </w:rPr>
        <w:t>（</w:t>
      </w:r>
      <w:r>
        <w:rPr>
          <w:rFonts w:ascii="Times New Roman" w:hAnsi="Times New Roman" w:eastAsia="Times New Roman" w:cs="Times New Roman"/>
        </w:rPr>
        <w:t>5-5</w:t>
      </w:r>
      <w:r>
        <w:rPr>
          <w:spacing w:val="-2"/>
        </w:rPr>
        <w:t>）</w:t>
      </w:r>
    </w:p>
    <w:p>
      <w:pPr>
        <w:sectPr>
          <w:type w:val="continuous"/>
          <w:pgSz w:w="11906" w:h="16838"/>
          <w:pgMar w:top="1381" w:right="882" w:bottom="1299" w:left="1249" w:header="1381" w:footer="1299" w:gutter="0"/>
          <w:cols w:equalWidth="0" w:num="5">
            <w:col w:w="3632" w:space="0"/>
            <w:col w:w="686" w:space="0"/>
            <w:col w:w="1338" w:space="0"/>
            <w:col w:w="3007" w:space="0"/>
            <w:col w:w="1109"/>
          </w:cols>
        </w:sectPr>
      </w:pPr>
    </w:p>
    <w:p>
      <w:pPr>
        <w:pStyle w:val="3"/>
        <w:spacing w:before="132" w:line="204" w:lineRule="auto"/>
        <w:ind w:left="3306"/>
      </w:pPr>
      <w:r>
        <w:rPr>
          <w:spacing w:val="-16"/>
          <w:sz w:val="30"/>
          <w:szCs w:val="30"/>
        </w:rPr>
        <w:t></w:t>
      </w:r>
    </w:p>
    <w:p>
      <w:pPr>
        <w:pStyle w:val="3"/>
        <w:spacing w:line="222" w:lineRule="auto"/>
        <w:ind w:left="3510"/>
      </w:pPr>
      <w:r>
        <w:rPr>
          <w:rFonts w:ascii="Times New Roman" w:hAnsi="Times New Roman" w:eastAsia="Times New Roman" w:cs="Times New Roman"/>
          <w:sz w:val="17"/>
          <w:szCs w:val="17"/>
        </w:rPr>
        <w:t>2</w:t>
      </w:r>
    </w:p>
    <w:p>
      <w:pPr>
        <w:spacing w:line="182" w:lineRule="exact"/>
      </w:pPr>
      <w:r>
        <w:br w:type="column"/>
      </w:r>
    </w:p>
    <w:p>
      <w:pPr>
        <w:pStyle w:val="3"/>
      </w:pPr>
      <w:r>
        <w:rPr>
          <w:spacing w:val="-83"/>
          <w:sz w:val="30"/>
          <w:szCs w:val="30"/>
        </w:rPr>
        <w:t></w:t>
      </w:r>
      <w:r>
        <w:rPr>
          <w:spacing w:val="-72"/>
          <w:sz w:val="30"/>
          <w:szCs w:val="30"/>
        </w:rPr>
        <w:t xml:space="preserve"> </w:t>
      </w:r>
      <w:r>
        <w:rPr>
          <w:rFonts w:ascii="Times New Roman" w:hAnsi="Times New Roman" w:eastAsia="Times New Roman" w:cs="Times New Roman"/>
          <w:i/>
          <w:spacing w:val="-55"/>
          <w:sz w:val="30"/>
          <w:szCs w:val="30"/>
        </w:rPr>
        <w:t>K</w:t>
      </w:r>
    </w:p>
    <w:p>
      <w:pPr>
        <w:spacing w:line="171" w:lineRule="exact"/>
      </w:pPr>
      <w:r>
        <w:br w:type="column"/>
      </w:r>
    </w:p>
    <w:p>
      <w:pPr>
        <w:pStyle w:val="3"/>
        <w:spacing w:line="204" w:lineRule="auto"/>
      </w:pPr>
      <w:r>
        <w:rPr>
          <w:rFonts w:ascii="Times New Roman" w:hAnsi="Times New Roman" w:eastAsia="Times New Roman" w:cs="Times New Roman"/>
          <w:i/>
          <w:spacing w:val="-3"/>
          <w:sz w:val="30"/>
          <w:szCs w:val="30"/>
        </w:rPr>
        <w:t>A</w:t>
      </w:r>
    </w:p>
    <w:p>
      <w:pPr>
        <w:pStyle w:val="3"/>
        <w:spacing w:line="222" w:lineRule="auto"/>
        <w:ind w:left="163"/>
      </w:pPr>
      <w:r>
        <w:rPr>
          <w:rFonts w:ascii="Times New Roman" w:hAnsi="Times New Roman" w:eastAsia="Times New Roman" w:cs="Times New Roman"/>
          <w:spacing w:val="-12"/>
          <w:sz w:val="17"/>
          <w:szCs w:val="17"/>
        </w:rPr>
        <w:t>4</w:t>
      </w:r>
    </w:p>
    <w:p>
      <w:pPr>
        <w:pStyle w:val="3"/>
        <w:spacing w:line="151" w:lineRule="auto"/>
        <w:ind w:left="795"/>
      </w:pPr>
      <w:r>
        <w:br w:type="column"/>
      </w:r>
      <w:r>
        <w:rPr>
          <w:spacing w:val="-22"/>
          <w:sz w:val="30"/>
          <w:szCs w:val="30"/>
        </w:rPr>
        <w:t></w:t>
      </w:r>
    </w:p>
    <w:p>
      <w:pPr>
        <w:pStyle w:val="3"/>
        <w:spacing w:line="41" w:lineRule="auto"/>
      </w:pPr>
      <w:r>
        <w:rPr>
          <w:rFonts w:ascii="Times New Roman" w:hAnsi="Times New Roman" w:eastAsia="Times New Roman" w:cs="Times New Roman"/>
          <w:spacing w:val="4"/>
          <w:sz w:val="30"/>
          <w:szCs w:val="30"/>
        </w:rPr>
        <w:t>sin</w:t>
      </w:r>
      <w:r>
        <w:rPr>
          <w:spacing w:val="12"/>
          <w:sz w:val="30"/>
          <w:szCs w:val="30"/>
        </w:rPr>
        <w:t>（</w:t>
      </w:r>
      <w:r>
        <w:rPr>
          <w:rFonts w:ascii="Times New Roman" w:hAnsi="Times New Roman" w:eastAsia="Times New Roman" w:cs="Times New Roman"/>
          <w:strike/>
          <w:spacing w:val="5"/>
          <w:position w:val="19"/>
          <w:sz w:val="30"/>
          <w:szCs w:val="30"/>
        </w:rPr>
        <w:t>2</w:t>
      </w:r>
    </w:p>
    <w:p>
      <w:pPr>
        <w:pStyle w:val="3"/>
        <w:spacing w:line="152" w:lineRule="auto"/>
        <w:ind w:left="708"/>
      </w:pPr>
      <w:r>
        <w:rPr>
          <w:rFonts w:ascii="Times New Roman" w:hAnsi="Times New Roman" w:eastAsia="Times New Roman" w:cs="Times New Roman"/>
          <w:i/>
          <w:spacing w:val="-3"/>
          <w:sz w:val="30"/>
          <w:szCs w:val="30"/>
        </w:rPr>
        <w:t>T</w:t>
      </w:r>
    </w:p>
    <w:p>
      <w:pPr>
        <w:pStyle w:val="3"/>
        <w:spacing w:line="218" w:lineRule="auto"/>
        <w:ind w:left="862"/>
      </w:pPr>
      <w:r>
        <w:rPr>
          <w:rFonts w:ascii="Times New Roman" w:hAnsi="Times New Roman" w:eastAsia="Times New Roman" w:cs="Times New Roman"/>
          <w:sz w:val="17"/>
          <w:szCs w:val="17"/>
        </w:rPr>
        <w:t>2</w:t>
      </w:r>
    </w:p>
    <w:p>
      <w:pPr>
        <w:spacing w:line="207" w:lineRule="exact"/>
      </w:pPr>
      <w:r>
        <w:br w:type="column"/>
      </w:r>
    </w:p>
    <w:p>
      <w:pPr>
        <w:pStyle w:val="3"/>
      </w:pPr>
      <w:r>
        <w:rPr>
          <w:rFonts w:ascii="Times New Roman" w:hAnsi="Times New Roman" w:eastAsia="Times New Roman" w:cs="Times New Roman"/>
          <w:sz w:val="30"/>
          <w:szCs w:val="30"/>
        </w:rPr>
        <w:t>t</w:t>
      </w:r>
      <w:r>
        <w:rPr>
          <w:spacing w:val="-2"/>
          <w:sz w:val="30"/>
          <w:szCs w:val="30"/>
        </w:rPr>
        <w:t>）</w:t>
      </w:r>
    </w:p>
    <w:p>
      <w:pPr>
        <w:spacing w:line="269" w:lineRule="exact"/>
      </w:pPr>
      <w:r>
        <w:br w:type="column"/>
      </w:r>
    </w:p>
    <w:p>
      <w:pPr>
        <w:pStyle w:val="3"/>
      </w:pPr>
      <w:r>
        <w:rPr>
          <w:spacing w:val="-1"/>
        </w:rPr>
        <w:t>（</w:t>
      </w:r>
      <w:r>
        <w:rPr>
          <w:rFonts w:ascii="Times New Roman" w:hAnsi="Times New Roman" w:eastAsia="Times New Roman" w:cs="Times New Roman"/>
        </w:rPr>
        <w:t>5-6</w:t>
      </w:r>
      <w:r>
        <w:rPr>
          <w:spacing w:val="-2"/>
        </w:rPr>
        <w:t>）</w:t>
      </w:r>
    </w:p>
    <w:p>
      <w:pPr>
        <w:sectPr>
          <w:type w:val="continuous"/>
          <w:pgSz w:w="11906" w:h="16838"/>
          <w:pgMar w:top="1381" w:right="882" w:bottom="1299" w:left="1249" w:header="1381" w:footer="1299" w:gutter="0"/>
          <w:cols w:equalWidth="0" w:num="6">
            <w:col w:w="3696" w:space="0"/>
            <w:col w:w="545" w:space="0"/>
            <w:col w:w="255" w:space="0"/>
            <w:col w:w="1094" w:space="0"/>
            <w:col w:w="3073" w:space="0"/>
            <w:col w:w="1109"/>
          </w:cols>
        </w:sectPr>
      </w:pPr>
    </w:p>
    <w:p>
      <w:pPr>
        <w:spacing w:line="172" w:lineRule="exact"/>
      </w:pPr>
    </w:p>
    <w:p>
      <w:pPr>
        <w:pStyle w:val="3"/>
        <w:spacing w:line="299" w:lineRule="auto"/>
        <w:ind w:left="226" w:right="308" w:firstLine="480"/>
        <w:rPr>
          <w:lang w:eastAsia="zh-CN"/>
        </w:rPr>
      </w:pPr>
      <w:r>
        <w:rPr>
          <w:rFonts w:ascii="Times New Roman" w:hAnsi="Times New Roman" w:eastAsia="Times New Roman" w:cs="Times New Roman"/>
          <w:i/>
          <w:spacing w:val="-1"/>
        </w:rPr>
        <w:t>α</w:t>
      </w:r>
      <w:r>
        <w:rPr>
          <w:rFonts w:ascii="Times New Roman" w:hAnsi="Times New Roman" w:eastAsia="Times New Roman" w:cs="Times New Roman"/>
          <w:i/>
          <w:sz w:val="15"/>
          <w:szCs w:val="15"/>
          <w:lang w:eastAsia="zh-CN"/>
        </w:rPr>
        <w:t>2</w:t>
      </w:r>
      <w:r>
        <w:rPr>
          <w:spacing w:val="-2"/>
          <w:lang w:eastAsia="zh-CN"/>
        </w:rPr>
        <w:t>、</w:t>
      </w:r>
      <w:r>
        <w:rPr>
          <w:rFonts w:ascii="Times New Roman" w:hAnsi="Times New Roman" w:eastAsia="Times New Roman" w:cs="Times New Roman"/>
          <w:i/>
        </w:rPr>
        <w:t>β</w:t>
      </w:r>
      <w:r>
        <w:rPr>
          <w:rFonts w:ascii="Times New Roman" w:hAnsi="Times New Roman" w:eastAsia="Times New Roman" w:cs="Times New Roman"/>
          <w:i/>
          <w:spacing w:val="-1"/>
          <w:sz w:val="15"/>
          <w:szCs w:val="15"/>
          <w:lang w:eastAsia="zh-CN"/>
        </w:rPr>
        <w:t>2</w:t>
      </w:r>
      <w:r>
        <w:rPr>
          <w:rFonts w:ascii="Times New Roman" w:hAnsi="Times New Roman" w:eastAsia="Times New Roman" w:cs="Times New Roman"/>
          <w:i/>
          <w:sz w:val="15"/>
          <w:szCs w:val="15"/>
          <w:lang w:eastAsia="zh-CN"/>
        </w:rPr>
        <w:t xml:space="preserve"> </w:t>
      </w:r>
      <w:r>
        <w:rPr>
          <w:spacing w:val="-1"/>
          <w:lang w:eastAsia="zh-CN"/>
        </w:rPr>
        <w:t>分别为前后舵机与机器鱼轴线的夹角。</w:t>
      </w:r>
      <w:r>
        <w:rPr>
          <w:rFonts w:ascii="Times New Roman" w:hAnsi="Times New Roman" w:eastAsia="Times New Roman" w:cs="Times New Roman"/>
          <w:i/>
          <w:spacing w:val="-8"/>
          <w:lang w:eastAsia="zh-CN"/>
        </w:rPr>
        <w:t>A</w:t>
      </w:r>
      <w:r>
        <w:rPr>
          <w:rFonts w:ascii="Times New Roman" w:hAnsi="Times New Roman" w:eastAsia="Times New Roman" w:cs="Times New Roman"/>
          <w:i/>
          <w:spacing w:val="-1"/>
          <w:sz w:val="15"/>
          <w:szCs w:val="15"/>
          <w:lang w:eastAsia="zh-CN"/>
        </w:rPr>
        <w:t>3</w:t>
      </w:r>
      <w:r>
        <w:rPr>
          <w:spacing w:val="-1"/>
          <w:lang w:eastAsia="zh-CN"/>
        </w:rPr>
        <w:t>、</w:t>
      </w:r>
      <w:r>
        <w:rPr>
          <w:rFonts w:ascii="Times New Roman" w:hAnsi="Times New Roman" w:eastAsia="Times New Roman" w:cs="Times New Roman"/>
          <w:i/>
          <w:spacing w:val="-1"/>
          <w:lang w:eastAsia="zh-CN"/>
        </w:rPr>
        <w:t>A</w:t>
      </w:r>
      <w:r>
        <w:rPr>
          <w:rFonts w:ascii="Times New Roman" w:hAnsi="Times New Roman" w:eastAsia="Times New Roman" w:cs="Times New Roman"/>
          <w:i/>
          <w:spacing w:val="-1"/>
          <w:sz w:val="15"/>
          <w:szCs w:val="15"/>
          <w:lang w:eastAsia="zh-CN"/>
        </w:rPr>
        <w:t xml:space="preserve">4 </w:t>
      </w:r>
      <w:r>
        <w:rPr>
          <w:spacing w:val="-1"/>
          <w:lang w:eastAsia="zh-CN"/>
        </w:rPr>
        <w:t>分别为前后舵机摆动的振幅，</w:t>
      </w:r>
      <w:r>
        <w:rPr>
          <w:rFonts w:ascii="Times New Roman" w:hAnsi="Times New Roman" w:eastAsia="Times New Roman" w:cs="Times New Roman"/>
          <w:i/>
          <w:spacing w:val="-6"/>
          <w:lang w:eastAsia="zh-CN"/>
        </w:rPr>
        <w:t>T</w:t>
      </w:r>
      <w:r>
        <w:rPr>
          <w:rFonts w:ascii="Times New Roman" w:hAnsi="Times New Roman" w:eastAsia="Times New Roman" w:cs="Times New Roman"/>
          <w:i/>
          <w:spacing w:val="-1"/>
          <w:sz w:val="15"/>
          <w:szCs w:val="15"/>
          <w:lang w:eastAsia="zh-CN"/>
        </w:rPr>
        <w:t>2</w:t>
      </w:r>
      <w:r>
        <w:rPr>
          <w:spacing w:val="-3"/>
          <w:lang w:eastAsia="zh-CN"/>
        </w:rPr>
        <w:t>为前后舵机摆动的周期。</w:t>
      </w:r>
      <w:r>
        <w:rPr>
          <w:rFonts w:ascii="Times New Roman" w:hAnsi="Times New Roman" w:eastAsia="Times New Roman" w:cs="Times New Roman"/>
          <w:i/>
          <w:spacing w:val="2"/>
          <w:lang w:eastAsia="zh-CN"/>
        </w:rPr>
        <w:t>K</w:t>
      </w:r>
      <w:r>
        <w:rPr>
          <w:rFonts w:ascii="Times New Roman" w:hAnsi="Times New Roman" w:eastAsia="Times New Roman" w:cs="Times New Roman"/>
          <w:i/>
          <w:spacing w:val="1"/>
          <w:sz w:val="15"/>
          <w:szCs w:val="15"/>
          <w:lang w:eastAsia="zh-CN"/>
        </w:rPr>
        <w:t>f</w:t>
      </w:r>
      <w:r>
        <w:rPr>
          <w:rFonts w:ascii="Times New Roman" w:hAnsi="Times New Roman" w:eastAsia="Times New Roman" w:cs="Times New Roman"/>
          <w:i/>
          <w:sz w:val="15"/>
          <w:szCs w:val="15"/>
          <w:lang w:eastAsia="zh-CN"/>
        </w:rPr>
        <w:t xml:space="preserve"> </w:t>
      </w:r>
      <w:r>
        <w:rPr>
          <w:spacing w:val="-3"/>
          <w:lang w:eastAsia="zh-CN"/>
        </w:rPr>
        <w:t>为转向系数（</w:t>
      </w:r>
      <w:r>
        <w:rPr>
          <w:rFonts w:ascii="Times New Roman" w:hAnsi="Times New Roman" w:eastAsia="Times New Roman" w:cs="Times New Roman"/>
          <w:lang w:eastAsia="zh-CN"/>
        </w:rPr>
        <w:t>-1~1</w:t>
      </w:r>
      <w:r>
        <w:rPr>
          <w:spacing w:val="-3"/>
          <w:lang w:eastAsia="zh-CN"/>
        </w:rPr>
        <w:t>），正值表示右转，负值表示左转，</w:t>
      </w:r>
      <w:r>
        <w:rPr>
          <w:rFonts w:ascii="Times New Roman" w:hAnsi="Times New Roman" w:eastAsia="Times New Roman" w:cs="Times New Roman"/>
          <w:i/>
          <w:spacing w:val="4"/>
          <w:lang w:eastAsia="zh-CN"/>
        </w:rPr>
        <w:t>K</w:t>
      </w:r>
      <w:r>
        <w:rPr>
          <w:rFonts w:ascii="Times New Roman" w:hAnsi="Times New Roman" w:eastAsia="Times New Roman" w:cs="Times New Roman"/>
          <w:i/>
          <w:sz w:val="15"/>
          <w:szCs w:val="15"/>
          <w:lang w:eastAsia="zh-CN"/>
        </w:rPr>
        <w:t>f</w:t>
      </w:r>
      <w:r>
        <w:rPr>
          <w:rFonts w:ascii="Times New Roman" w:hAnsi="Times New Roman" w:eastAsia="Times New Roman" w:cs="Times New Roman"/>
          <w:i/>
          <w:spacing w:val="-1"/>
          <w:sz w:val="15"/>
          <w:szCs w:val="15"/>
          <w:lang w:eastAsia="zh-CN"/>
        </w:rPr>
        <w:t xml:space="preserve"> </w:t>
      </w:r>
      <w:r>
        <w:rPr>
          <w:spacing w:val="-3"/>
          <w:lang w:eastAsia="zh-CN"/>
        </w:rPr>
        <w:t>的绝</w:t>
      </w:r>
      <w:r>
        <w:rPr>
          <w:spacing w:val="-4"/>
          <w:lang w:eastAsia="zh-CN"/>
        </w:rPr>
        <w:t>对值越大转向半径越小。</w:t>
      </w:r>
      <w:r>
        <w:rPr>
          <w:rFonts w:ascii="Times New Roman" w:hAnsi="Times New Roman" w:eastAsia="Times New Roman" w:cs="Times New Roman"/>
          <w:i/>
          <w:spacing w:val="-6"/>
          <w:lang w:eastAsia="zh-CN"/>
        </w:rPr>
        <w:t>K</w:t>
      </w:r>
      <w:r>
        <w:rPr>
          <w:rFonts w:ascii="Times New Roman" w:hAnsi="Times New Roman" w:eastAsia="Times New Roman" w:cs="Times New Roman"/>
          <w:i/>
          <w:spacing w:val="-1"/>
          <w:lang w:eastAsia="zh-CN"/>
        </w:rPr>
        <w:t xml:space="preserve"> </w:t>
      </w:r>
      <w:r>
        <w:rPr>
          <w:spacing w:val="-4"/>
          <w:lang w:eastAsia="zh-CN"/>
        </w:rPr>
        <w:t>为常数，其值为</w:t>
      </w:r>
      <w:r>
        <w:rPr>
          <w:spacing w:val="-2"/>
          <w:lang w:eastAsia="zh-CN"/>
        </w:rPr>
        <w:t xml:space="preserve"> </w:t>
      </w:r>
      <w:r>
        <w:rPr>
          <w:rFonts w:ascii="Times New Roman" w:hAnsi="Times New Roman" w:eastAsia="Times New Roman" w:cs="Times New Roman"/>
          <w:spacing w:val="-4"/>
          <w:lang w:eastAsia="zh-CN"/>
        </w:rPr>
        <w:t>1</w:t>
      </w:r>
      <w:r>
        <w:rPr>
          <w:rFonts w:ascii="Times New Roman" w:hAnsi="Times New Roman" w:eastAsia="Times New Roman" w:cs="Times New Roman"/>
          <w:spacing w:val="-1"/>
          <w:lang w:eastAsia="zh-CN"/>
        </w:rPr>
        <w:t xml:space="preserve"> </w:t>
      </w:r>
      <w:r>
        <w:rPr>
          <w:spacing w:val="-4"/>
          <w:lang w:eastAsia="zh-CN"/>
        </w:rPr>
        <w:t>或</w:t>
      </w:r>
      <w:r>
        <w:rPr>
          <w:rFonts w:ascii="Times New Roman" w:hAnsi="Times New Roman" w:eastAsia="Times New Roman" w:cs="Times New Roman"/>
          <w:spacing w:val="-2"/>
          <w:lang w:eastAsia="zh-CN"/>
        </w:rPr>
        <w:t>-1</w:t>
      </w:r>
      <w:r>
        <w:rPr>
          <w:spacing w:val="-4"/>
          <w:lang w:eastAsia="zh-CN"/>
        </w:rPr>
        <w:t>，与</w:t>
      </w:r>
      <w:r>
        <w:rPr>
          <w:spacing w:val="-3"/>
          <w:lang w:eastAsia="zh-CN"/>
        </w:rPr>
        <w:t xml:space="preserve"> </w:t>
      </w:r>
      <w:r>
        <w:rPr>
          <w:rFonts w:ascii="Times New Roman" w:hAnsi="Times New Roman" w:eastAsia="Times New Roman" w:cs="Times New Roman"/>
          <w:i/>
          <w:spacing w:val="-3"/>
          <w:lang w:eastAsia="zh-CN"/>
        </w:rPr>
        <w:t>K</w:t>
      </w:r>
      <w:r>
        <w:rPr>
          <w:rFonts w:ascii="Times New Roman" w:hAnsi="Times New Roman" w:eastAsia="Times New Roman" w:cs="Times New Roman"/>
          <w:i/>
          <w:sz w:val="15"/>
          <w:szCs w:val="15"/>
          <w:lang w:eastAsia="zh-CN"/>
        </w:rPr>
        <w:t>f</w:t>
      </w:r>
      <w:r>
        <w:rPr>
          <w:rFonts w:ascii="Times New Roman" w:hAnsi="Times New Roman" w:eastAsia="Times New Roman" w:cs="Times New Roman"/>
          <w:i/>
          <w:spacing w:val="-2"/>
          <w:sz w:val="15"/>
          <w:szCs w:val="15"/>
          <w:lang w:eastAsia="zh-CN"/>
        </w:rPr>
        <w:t xml:space="preserve"> </w:t>
      </w:r>
      <w:r>
        <w:rPr>
          <w:spacing w:val="-4"/>
          <w:lang w:eastAsia="zh-CN"/>
        </w:rPr>
        <w:t>同号。</w:t>
      </w:r>
    </w:p>
    <w:p>
      <w:pPr>
        <w:pStyle w:val="3"/>
        <w:spacing w:before="12" w:line="303" w:lineRule="auto"/>
        <w:ind w:left="226" w:right="428" w:firstLine="480"/>
        <w:rPr>
          <w:lang w:eastAsia="zh-CN"/>
        </w:rPr>
      </w:pPr>
      <w:r>
        <w:rPr>
          <w:spacing w:val="-1"/>
          <w:lang w:eastAsia="zh-CN"/>
        </w:rPr>
        <w:t>根据实际游动情况略微改</w:t>
      </w:r>
      <w:r>
        <w:rPr>
          <w:lang w:eastAsia="zh-CN"/>
        </w:rPr>
        <w:t>动该鱼体波运动曲线方程，增加正弦函数的初相位，如图</w:t>
      </w:r>
      <w:r>
        <w:rPr>
          <w:rFonts w:ascii="Times New Roman" w:hAnsi="Times New Roman" w:eastAsia="Times New Roman" w:cs="Times New Roman"/>
          <w:spacing w:val="-1"/>
          <w:lang w:eastAsia="zh-CN"/>
        </w:rPr>
        <w:t>5-8</w:t>
      </w:r>
      <w:r>
        <w:rPr>
          <w:spacing w:val="-3"/>
          <w:lang w:eastAsia="zh-CN"/>
        </w:rPr>
        <w:t>，获得前后舵机摆动相应的角度及</w:t>
      </w:r>
      <w:r>
        <w:rPr>
          <w:spacing w:val="-2"/>
          <w:lang w:eastAsia="zh-CN"/>
        </w:rPr>
        <w:t xml:space="preserve"> </w:t>
      </w:r>
      <w:r>
        <w:rPr>
          <w:rFonts w:ascii="Times New Roman" w:hAnsi="Times New Roman" w:eastAsia="Times New Roman" w:cs="Times New Roman"/>
          <w:spacing w:val="-1"/>
          <w:lang w:eastAsia="zh-CN"/>
        </w:rPr>
        <w:t>PWM</w:t>
      </w:r>
      <w:r>
        <w:rPr>
          <w:rFonts w:ascii="Times New Roman" w:hAnsi="Times New Roman" w:eastAsia="Times New Roman" w:cs="Times New Roman"/>
          <w:spacing w:val="-2"/>
          <w:lang w:eastAsia="zh-CN"/>
        </w:rPr>
        <w:t xml:space="preserve"> </w:t>
      </w:r>
      <w:r>
        <w:rPr>
          <w:spacing w:val="-2"/>
          <w:lang w:eastAsia="zh-CN"/>
        </w:rPr>
        <w:t>变化量。</w:t>
      </w: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10" w:lineRule="exact"/>
        <w:rPr>
          <w:lang w:eastAsia="zh-CN"/>
        </w:rPr>
      </w:pPr>
    </w:p>
    <w:p>
      <w:pPr>
        <w:pStyle w:val="3"/>
        <w:ind w:left="3577"/>
      </w:pPr>
      <w:r>
        <w:rPr>
          <w:spacing w:val="5"/>
          <w:sz w:val="20"/>
          <w:szCs w:val="20"/>
        </w:rPr>
        <w:t>图</w:t>
      </w:r>
      <w:r>
        <w:rPr>
          <w:spacing w:val="4"/>
          <w:sz w:val="20"/>
          <w:szCs w:val="20"/>
        </w:rPr>
        <w:t xml:space="preserve"> </w:t>
      </w:r>
      <w:r>
        <w:rPr>
          <w:rFonts w:ascii="Times New Roman" w:hAnsi="Times New Roman" w:eastAsia="Times New Roman" w:cs="Times New Roman"/>
          <w:spacing w:val="2"/>
          <w:sz w:val="20"/>
          <w:szCs w:val="20"/>
        </w:rPr>
        <w:t xml:space="preserve">5-8  </w:t>
      </w:r>
      <w:r>
        <w:rPr>
          <w:spacing w:val="5"/>
          <w:sz w:val="20"/>
          <w:szCs w:val="20"/>
        </w:rPr>
        <w:t>左右转弯运动函数图</w:t>
      </w:r>
    </w:p>
    <w:p>
      <w:pPr>
        <w:spacing w:line="320" w:lineRule="exact"/>
      </w:pPr>
    </w:p>
    <w:p>
      <w:pPr>
        <w:pStyle w:val="3"/>
        <w:numPr>
          <w:ilvl w:val="1"/>
          <w:numId w:val="10"/>
        </w:numPr>
        <w:tabs>
          <w:tab w:val="left" w:pos="925"/>
        </w:tabs>
        <w:ind w:left="925" w:hanging="698"/>
        <w:rPr>
          <w:rFonts w:ascii="Times New Roman" w:hAnsi="Times New Roman" w:eastAsia="Times New Roman" w:cs="Times New Roman"/>
          <w:b/>
          <w:sz w:val="28"/>
          <w:szCs w:val="28"/>
        </w:rPr>
      </w:pPr>
      <w:bookmarkStart w:id="45" w:name="_TOC_300043"/>
      <w:r>
        <w:rPr>
          <w:b/>
          <w:spacing w:val="-1"/>
          <w:sz w:val="28"/>
          <w:szCs w:val="28"/>
        </w:rPr>
        <w:t>机器鱼的自由游动</w:t>
      </w:r>
      <w:bookmarkEnd w:id="45"/>
    </w:p>
    <w:p>
      <w:pPr>
        <w:spacing w:line="341" w:lineRule="exact"/>
      </w:pPr>
    </w:p>
    <w:p>
      <w:pPr>
        <w:pStyle w:val="3"/>
        <w:spacing w:line="316" w:lineRule="auto"/>
        <w:ind w:left="226" w:right="308" w:firstLine="480"/>
        <w:rPr>
          <w:lang w:eastAsia="zh-CN"/>
        </w:rPr>
      </w:pPr>
      <w:r>
        <w:rPr>
          <w:spacing w:val="-4"/>
          <w:lang w:eastAsia="zh-CN"/>
        </w:rPr>
        <w:t>在自由游动模式中，</w:t>
      </w:r>
      <w:r>
        <w:rPr>
          <w:spacing w:val="-3"/>
          <w:lang w:eastAsia="zh-CN"/>
        </w:rPr>
        <w:t>分为直行、左转弯、</w:t>
      </w:r>
      <w:r>
        <w:rPr>
          <w:spacing w:val="-4"/>
          <w:lang w:eastAsia="zh-CN"/>
        </w:rPr>
        <w:t>右转弯自由模式。直行模</w:t>
      </w:r>
      <w:r>
        <w:rPr>
          <w:spacing w:val="-3"/>
          <w:lang w:eastAsia="zh-CN"/>
        </w:rPr>
        <w:t>式可以用过蓝牙串口发送命令实现自由控制其角度，</w:t>
      </w:r>
      <w:r>
        <w:rPr>
          <w:spacing w:val="-4"/>
          <w:lang w:eastAsia="zh-CN"/>
        </w:rPr>
        <w:t>转动速度和转动力矩通过此步</w:t>
      </w:r>
      <w:r>
        <w:rPr>
          <w:spacing w:val="-3"/>
          <w:lang w:eastAsia="zh-CN"/>
        </w:rPr>
        <w:t>骤可以改变仿生鱼前进的速度、前进转角等，控制函数如图</w:t>
      </w:r>
      <w:r>
        <w:rPr>
          <w:spacing w:val="-1"/>
          <w:lang w:eastAsia="zh-CN"/>
        </w:rPr>
        <w:t xml:space="preserve"> </w:t>
      </w:r>
      <w:r>
        <w:rPr>
          <w:rFonts w:ascii="Times New Roman" w:hAnsi="Times New Roman" w:eastAsia="Times New Roman" w:cs="Times New Roman"/>
          <w:spacing w:val="-3"/>
          <w:lang w:eastAsia="zh-CN"/>
        </w:rPr>
        <w:t>5-9</w:t>
      </w:r>
      <w:r>
        <w:rPr>
          <w:rFonts w:ascii="Times New Roman" w:hAnsi="Times New Roman" w:eastAsia="Times New Roman" w:cs="Times New Roman"/>
          <w:spacing w:val="-2"/>
          <w:lang w:eastAsia="zh-CN"/>
        </w:rPr>
        <w:t xml:space="preserve"> </w:t>
      </w:r>
      <w:r>
        <w:rPr>
          <w:spacing w:val="-3"/>
          <w:lang w:eastAsia="zh-CN"/>
        </w:rPr>
        <w:t>所示：</w:t>
      </w:r>
    </w:p>
    <w:p>
      <w:pPr>
        <w:rPr>
          <w:lang w:eastAsia="zh-CN"/>
        </w:rPr>
        <w:sectPr>
          <w:type w:val="continuous"/>
          <w:pgSz w:w="11906" w:h="16838"/>
          <w:pgMar w:top="1381" w:right="882" w:bottom="1299" w:left="1249" w:header="1381" w:footer="1299" w:gutter="0"/>
          <w:cols w:space="720" w:num="1"/>
        </w:sectPr>
      </w:pPr>
    </w:p>
    <w:p>
      <w:pPr>
        <w:spacing w:line="200" w:lineRule="exact"/>
        <w:rPr>
          <w:lang w:eastAsia="zh-CN"/>
        </w:rPr>
      </w:pPr>
      <w:r>
        <w:drawing>
          <wp:anchor distT="0" distB="0" distL="114300" distR="114300" simplePos="0" relativeHeight="251696128" behindDoc="1" locked="0" layoutInCell="1" allowOverlap="1">
            <wp:simplePos x="0" y="0"/>
            <wp:positionH relativeFrom="page">
              <wp:posOffset>933450</wp:posOffset>
            </wp:positionH>
            <wp:positionV relativeFrom="page">
              <wp:posOffset>895350</wp:posOffset>
            </wp:positionV>
            <wp:extent cx="5448300" cy="2774950"/>
            <wp:effectExtent l="0" t="0" r="0" b="0"/>
            <wp:wrapNone/>
            <wp:docPr id="3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5448300" cy="2774950"/>
                    </a:xfrm>
                    <a:prstGeom prst="rect">
                      <a:avLst/>
                    </a:prstGeom>
                    <a:noFill/>
                  </pic:spPr>
                </pic:pic>
              </a:graphicData>
            </a:graphic>
          </wp:anchor>
        </w:drawing>
      </w:r>
      <w:r>
        <w:drawing>
          <wp:anchor distT="0" distB="0" distL="114300" distR="114300" simplePos="0" relativeHeight="251697152" behindDoc="1" locked="0" layoutInCell="1" allowOverlap="1">
            <wp:simplePos x="0" y="0"/>
            <wp:positionH relativeFrom="page">
              <wp:posOffset>1358900</wp:posOffset>
            </wp:positionH>
            <wp:positionV relativeFrom="page">
              <wp:posOffset>5295900</wp:posOffset>
            </wp:positionV>
            <wp:extent cx="5022850" cy="2774950"/>
            <wp:effectExtent l="0" t="0" r="0" b="0"/>
            <wp:wrapNone/>
            <wp:docPr id="3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5022850" cy="2774950"/>
                    </a:xfrm>
                    <a:prstGeom prst="rect">
                      <a:avLst/>
                    </a:prstGeom>
                    <a:noFill/>
                  </pic:spPr>
                </pic:pic>
              </a:graphicData>
            </a:graphic>
          </wp:anchor>
        </w:drawing>
      </w: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338" w:lineRule="exact"/>
        <w:rPr>
          <w:lang w:eastAsia="zh-CN"/>
        </w:rPr>
      </w:pPr>
    </w:p>
    <w:p>
      <w:pPr>
        <w:pStyle w:val="3"/>
        <w:ind w:left="3603"/>
        <w:rPr>
          <w:lang w:eastAsia="zh-CN"/>
        </w:rPr>
      </w:pPr>
      <w:r>
        <w:rPr>
          <w:spacing w:val="5"/>
          <w:sz w:val="20"/>
          <w:szCs w:val="20"/>
          <w:lang w:eastAsia="zh-CN"/>
        </w:rPr>
        <w:t>图</w:t>
      </w:r>
      <w:r>
        <w:rPr>
          <w:spacing w:val="4"/>
          <w:sz w:val="20"/>
          <w:szCs w:val="20"/>
          <w:lang w:eastAsia="zh-CN"/>
        </w:rPr>
        <w:t xml:space="preserve"> </w:t>
      </w:r>
      <w:r>
        <w:rPr>
          <w:rFonts w:ascii="Times New Roman" w:hAnsi="Times New Roman" w:eastAsia="Times New Roman" w:cs="Times New Roman"/>
          <w:spacing w:val="2"/>
          <w:sz w:val="20"/>
          <w:szCs w:val="20"/>
          <w:lang w:eastAsia="zh-CN"/>
        </w:rPr>
        <w:t>5-9</w:t>
      </w:r>
      <w:r>
        <w:rPr>
          <w:rFonts w:ascii="Times New Roman" w:hAnsi="Times New Roman" w:eastAsia="Times New Roman" w:cs="Times New Roman"/>
          <w:spacing w:val="3"/>
          <w:sz w:val="20"/>
          <w:szCs w:val="20"/>
          <w:lang w:eastAsia="zh-CN"/>
        </w:rPr>
        <w:t xml:space="preserve"> </w:t>
      </w:r>
      <w:r>
        <w:rPr>
          <w:spacing w:val="5"/>
          <w:sz w:val="20"/>
          <w:szCs w:val="20"/>
          <w:lang w:eastAsia="zh-CN"/>
        </w:rPr>
        <w:t>直行模式逻辑函数图</w:t>
      </w:r>
    </w:p>
    <w:p>
      <w:pPr>
        <w:pStyle w:val="3"/>
        <w:spacing w:before="89" w:line="301" w:lineRule="auto"/>
        <w:ind w:left="226" w:right="308" w:firstLine="480"/>
      </w:pPr>
      <w:r>
        <w:rPr>
          <w:spacing w:val="-4"/>
          <w:lang w:eastAsia="zh-CN"/>
        </w:rPr>
        <w:t>舵机摆动角度对称，可以通过串口指令来控</w:t>
      </w:r>
      <w:r>
        <w:rPr>
          <w:spacing w:val="-3"/>
          <w:lang w:eastAsia="zh-CN"/>
        </w:rPr>
        <w:t>制机器鱼前后舵机摆动的幅度及摆动的速度。左右转弯模式中可以调节转角大小与二号舵机的摆动频率，</w:t>
      </w:r>
      <w:r>
        <w:rPr>
          <w:spacing w:val="-5"/>
          <w:lang w:eastAsia="zh-CN"/>
        </w:rPr>
        <w:t>可以自</w:t>
      </w:r>
      <w:r>
        <w:rPr>
          <w:spacing w:val="-4"/>
          <w:lang w:eastAsia="zh-CN"/>
        </w:rPr>
        <w:t>由时间转角大小与</w:t>
      </w:r>
      <w:r>
        <w:rPr>
          <w:spacing w:val="-3"/>
          <w:lang w:eastAsia="zh-CN"/>
        </w:rPr>
        <w:t>方向的控制。</w:t>
      </w:r>
      <w:r>
        <w:rPr>
          <w:spacing w:val="-4"/>
          <w:lang w:eastAsia="zh-CN"/>
        </w:rPr>
        <w:t>在右转模式中，</w:t>
      </w:r>
      <w:r>
        <w:rPr>
          <w:spacing w:val="-3"/>
          <w:lang w:eastAsia="zh-CN"/>
        </w:rPr>
        <w:t>前舵机于一侧旋转固定的角度，</w:t>
      </w:r>
      <w:r>
        <w:rPr>
          <w:spacing w:val="-4"/>
          <w:lang w:eastAsia="zh-CN"/>
        </w:rPr>
        <w:t>后舵机对称角度摆动，</w:t>
      </w:r>
      <w:r>
        <w:rPr>
          <w:spacing w:val="-2"/>
          <w:lang w:eastAsia="zh-CN"/>
        </w:rPr>
        <w:t>可以</w:t>
      </w:r>
      <w:r>
        <w:rPr>
          <w:spacing w:val="-3"/>
          <w:lang w:eastAsia="zh-CN"/>
        </w:rPr>
        <w:t>通过串口指令来控制机器鱼前舵机旋转的角度和后舵机摆动的幅度及摆动的速度。</w:t>
      </w:r>
      <w:r>
        <w:rPr>
          <w:spacing w:val="-8"/>
        </w:rPr>
        <w:t>代码逻辑如图</w:t>
      </w:r>
      <w:r>
        <w:rPr>
          <w:spacing w:val="-3"/>
        </w:rPr>
        <w:t xml:space="preserve"> </w:t>
      </w:r>
      <w:r>
        <w:rPr>
          <w:rFonts w:ascii="Times New Roman" w:hAnsi="Times New Roman" w:eastAsia="Times New Roman" w:cs="Times New Roman"/>
          <w:spacing w:val="-3"/>
        </w:rPr>
        <w:t xml:space="preserve">5-10 </w:t>
      </w:r>
      <w:r>
        <w:rPr>
          <w:spacing w:val="-8"/>
        </w:rPr>
        <w:t>所示：</w:t>
      </w:r>
    </w:p>
    <w:p>
      <w:pPr>
        <w:spacing w:line="200" w:lineRule="exact"/>
      </w:pPr>
    </w:p>
    <w:p>
      <w:pPr>
        <w:spacing w:line="200" w:lineRule="exact"/>
      </w:pPr>
    </w:p>
    <w:p>
      <w:pPr>
        <w:spacing w:line="200" w:lineRule="exact"/>
      </w:pPr>
    </w:p>
    <w:p>
      <w:pPr>
        <w:spacing w:line="200" w:lineRule="exact"/>
      </w:pPr>
    </w:p>
    <w:p>
      <w:pPr>
        <w:spacing w:line="200" w:lineRule="exact"/>
      </w:pPr>
    </w:p>
    <w:p>
      <w:pPr>
        <w:spacing w:line="200" w:lineRule="exact"/>
      </w:pPr>
    </w:p>
    <w:p>
      <w:pPr>
        <w:spacing w:line="200" w:lineRule="exact"/>
      </w:pPr>
    </w:p>
    <w:p>
      <w:pPr>
        <w:spacing w:line="200" w:lineRule="exact"/>
      </w:pPr>
    </w:p>
    <w:p>
      <w:pPr>
        <w:spacing w:line="200" w:lineRule="exact"/>
      </w:pPr>
    </w:p>
    <w:p>
      <w:pPr>
        <w:spacing w:line="200" w:lineRule="exact"/>
      </w:pPr>
    </w:p>
    <w:p>
      <w:pPr>
        <w:spacing w:line="200" w:lineRule="exact"/>
      </w:pPr>
    </w:p>
    <w:p>
      <w:pPr>
        <w:spacing w:line="200" w:lineRule="exact"/>
      </w:pPr>
    </w:p>
    <w:p>
      <w:pPr>
        <w:spacing w:line="200" w:lineRule="exact"/>
      </w:pPr>
    </w:p>
    <w:p>
      <w:pPr>
        <w:spacing w:line="200" w:lineRule="exact"/>
      </w:pPr>
    </w:p>
    <w:p>
      <w:pPr>
        <w:spacing w:line="200" w:lineRule="exact"/>
      </w:pPr>
    </w:p>
    <w:p>
      <w:pPr>
        <w:spacing w:line="200" w:lineRule="exact"/>
      </w:pPr>
    </w:p>
    <w:p>
      <w:pPr>
        <w:spacing w:line="200" w:lineRule="exact"/>
      </w:pPr>
    </w:p>
    <w:p>
      <w:pPr>
        <w:spacing w:line="200" w:lineRule="exact"/>
      </w:pPr>
    </w:p>
    <w:p>
      <w:pPr>
        <w:spacing w:line="200" w:lineRule="exact"/>
      </w:pPr>
    </w:p>
    <w:p>
      <w:pPr>
        <w:spacing w:line="200" w:lineRule="exact"/>
      </w:pPr>
    </w:p>
    <w:p>
      <w:pPr>
        <w:spacing w:line="322" w:lineRule="exact"/>
      </w:pPr>
    </w:p>
    <w:p>
      <w:pPr>
        <w:pStyle w:val="3"/>
        <w:ind w:left="3377"/>
      </w:pPr>
      <w:r>
        <w:rPr>
          <w:spacing w:val="5"/>
          <w:sz w:val="20"/>
          <w:szCs w:val="20"/>
        </w:rPr>
        <w:t>图</w:t>
      </w:r>
      <w:r>
        <w:rPr>
          <w:spacing w:val="3"/>
          <w:sz w:val="20"/>
          <w:szCs w:val="20"/>
        </w:rPr>
        <w:t xml:space="preserve"> </w:t>
      </w:r>
      <w:r>
        <w:rPr>
          <w:rFonts w:ascii="Times New Roman" w:hAnsi="Times New Roman" w:eastAsia="Times New Roman" w:cs="Times New Roman"/>
          <w:spacing w:val="2"/>
          <w:sz w:val="20"/>
          <w:szCs w:val="20"/>
        </w:rPr>
        <w:t>5-10</w:t>
      </w:r>
      <w:r>
        <w:rPr>
          <w:rFonts w:ascii="Times New Roman" w:hAnsi="Times New Roman" w:eastAsia="Times New Roman" w:cs="Times New Roman"/>
          <w:spacing w:val="1"/>
          <w:sz w:val="20"/>
          <w:szCs w:val="20"/>
        </w:rPr>
        <w:t xml:space="preserve">  </w:t>
      </w:r>
      <w:r>
        <w:rPr>
          <w:spacing w:val="6"/>
          <w:sz w:val="20"/>
          <w:szCs w:val="20"/>
        </w:rPr>
        <w:t>自由转向逻辑函数图</w:t>
      </w:r>
    </w:p>
    <w:p>
      <w:pPr>
        <w:spacing w:line="309" w:lineRule="exact"/>
      </w:pPr>
    </w:p>
    <w:p>
      <w:pPr>
        <w:pStyle w:val="3"/>
        <w:numPr>
          <w:ilvl w:val="0"/>
          <w:numId w:val="10"/>
        </w:numPr>
        <w:tabs>
          <w:tab w:val="left" w:pos="749"/>
        </w:tabs>
        <w:rPr>
          <w:rFonts w:ascii="Times New Roman" w:hAnsi="Times New Roman" w:eastAsia="Times New Roman" w:cs="Times New Roman"/>
          <w:b/>
          <w:sz w:val="30"/>
          <w:szCs w:val="30"/>
          <w:lang w:eastAsia="zh-CN"/>
        </w:rPr>
      </w:pPr>
      <w:bookmarkStart w:id="46" w:name="_TOC_300044"/>
      <w:r>
        <w:rPr>
          <w:b/>
          <w:spacing w:val="-1"/>
          <w:sz w:val="30"/>
          <w:szCs w:val="30"/>
          <w:lang w:eastAsia="zh-CN"/>
        </w:rPr>
        <w:t>避障规则制定及红外避障模块软件设计</w:t>
      </w:r>
      <w:bookmarkEnd w:id="46"/>
    </w:p>
    <w:p>
      <w:pPr>
        <w:spacing w:line="318" w:lineRule="exact"/>
        <w:rPr>
          <w:lang w:eastAsia="zh-CN"/>
        </w:rPr>
      </w:pPr>
    </w:p>
    <w:p>
      <w:pPr>
        <w:pStyle w:val="3"/>
        <w:spacing w:line="279" w:lineRule="auto"/>
        <w:ind w:left="226" w:right="308" w:firstLine="480"/>
        <w:rPr>
          <w:lang w:eastAsia="zh-CN"/>
        </w:rPr>
      </w:pPr>
      <w:r>
        <w:rPr>
          <w:spacing w:val="-3"/>
          <w:lang w:eastAsia="zh-CN"/>
        </w:rPr>
        <w:t>本设计通过三个</w:t>
      </w:r>
      <w:r>
        <w:rPr>
          <w:spacing w:val="2"/>
          <w:lang w:eastAsia="zh-CN"/>
        </w:rPr>
        <w:t xml:space="preserve"> </w:t>
      </w:r>
      <w:r>
        <w:rPr>
          <w:rFonts w:ascii="Times New Roman" w:hAnsi="Times New Roman" w:eastAsia="Times New Roman" w:cs="Times New Roman"/>
          <w:spacing w:val="-1"/>
          <w:lang w:eastAsia="zh-CN"/>
        </w:rPr>
        <w:t>E18-D80NK</w:t>
      </w:r>
      <w:r>
        <w:rPr>
          <w:rFonts w:ascii="Times New Roman" w:hAnsi="Times New Roman" w:eastAsia="Times New Roman" w:cs="Times New Roman"/>
          <w:spacing w:val="2"/>
          <w:lang w:eastAsia="zh-CN"/>
        </w:rPr>
        <w:t xml:space="preserve"> </w:t>
      </w:r>
      <w:r>
        <w:rPr>
          <w:spacing w:val="-3"/>
          <w:lang w:eastAsia="zh-CN"/>
        </w:rPr>
        <w:t>红外避障传感器分别装在机器鱼头部的前、左、右三个</w:t>
      </w:r>
      <w:r>
        <w:rPr>
          <w:spacing w:val="2"/>
          <w:lang w:eastAsia="zh-CN"/>
        </w:rPr>
        <w:t xml:space="preserve">方向，实现对左、前、右方的监测，可检测距离最高可达 </w:t>
      </w:r>
      <w:r>
        <w:rPr>
          <w:rFonts w:ascii="Times New Roman" w:hAnsi="Times New Roman" w:eastAsia="Times New Roman" w:cs="Times New Roman"/>
          <w:spacing w:val="9"/>
          <w:lang w:eastAsia="zh-CN"/>
        </w:rPr>
        <w:t>80</w:t>
      </w:r>
      <w:r>
        <w:rPr>
          <w:rFonts w:ascii="Times New Roman" w:hAnsi="Times New Roman" w:eastAsia="Times New Roman" w:cs="Times New Roman"/>
          <w:spacing w:val="2"/>
          <w:lang w:eastAsia="zh-CN"/>
        </w:rPr>
        <w:t xml:space="preserve"> cm</w:t>
      </w:r>
      <w:r>
        <w:rPr>
          <w:spacing w:val="2"/>
          <w:lang w:eastAsia="zh-CN"/>
        </w:rPr>
        <w:t>。当有障碍物时，</w:t>
      </w:r>
      <w:r>
        <w:rPr>
          <w:rFonts w:ascii="Times New Roman" w:hAnsi="Times New Roman" w:eastAsia="Times New Roman" w:cs="Times New Roman"/>
          <w:spacing w:val="3"/>
          <w:lang w:eastAsia="zh-CN"/>
        </w:rPr>
        <w:t>OUT</w:t>
      </w:r>
      <w:r>
        <w:rPr>
          <w:spacing w:val="-2"/>
          <w:lang w:eastAsia="zh-CN"/>
        </w:rPr>
        <w:t xml:space="preserve">引脚输出低电平，通过 </w:t>
      </w:r>
      <w:r>
        <w:rPr>
          <w:rFonts w:ascii="Times New Roman" w:hAnsi="Times New Roman" w:eastAsia="Times New Roman" w:cs="Times New Roman"/>
          <w:spacing w:val="-2"/>
          <w:lang w:eastAsia="zh-CN"/>
        </w:rPr>
        <w:t xml:space="preserve">STM32 </w:t>
      </w:r>
      <w:r>
        <w:rPr>
          <w:spacing w:val="-2"/>
          <w:lang w:eastAsia="zh-CN"/>
        </w:rPr>
        <w:t>单片机的通用输入模式监控引脚电平状态，从而得知前方</w:t>
      </w:r>
      <w:r>
        <w:rPr>
          <w:spacing w:val="-1"/>
          <w:lang w:eastAsia="zh-CN"/>
        </w:rPr>
        <w:t>是否有</w:t>
      </w:r>
      <w:r>
        <w:rPr>
          <w:lang w:eastAsia="zh-CN"/>
        </w:rPr>
        <w:t>障碍物，从而采取对应的游动策略，</w:t>
      </w:r>
    </w:p>
    <w:p>
      <w:pPr>
        <w:rPr>
          <w:lang w:eastAsia="zh-CN"/>
        </w:rPr>
        <w:sectPr>
          <w:pgSz w:w="11906" w:h="16838"/>
          <w:pgMar w:top="1381" w:right="882" w:bottom="1299" w:left="1249" w:header="1381" w:footer="1299" w:gutter="0"/>
          <w:cols w:space="720" w:num="1"/>
        </w:sectPr>
      </w:pPr>
    </w:p>
    <w:p>
      <w:pPr>
        <w:spacing w:line="184" w:lineRule="exact"/>
        <w:rPr>
          <w:lang w:eastAsia="zh-CN"/>
        </w:rPr>
      </w:pPr>
      <w:r>
        <w:drawing>
          <wp:anchor distT="0" distB="0" distL="114300" distR="114300" simplePos="0" relativeHeight="251698176" behindDoc="1" locked="0" layoutInCell="1" allowOverlap="1">
            <wp:simplePos x="0" y="0"/>
            <wp:positionH relativeFrom="page">
              <wp:posOffset>933450</wp:posOffset>
            </wp:positionH>
            <wp:positionV relativeFrom="page">
              <wp:posOffset>5543550</wp:posOffset>
            </wp:positionV>
            <wp:extent cx="2470150" cy="2374900"/>
            <wp:effectExtent l="0" t="0" r="0" b="0"/>
            <wp:wrapNone/>
            <wp:docPr id="3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2470150" cy="2374900"/>
                    </a:xfrm>
                    <a:prstGeom prst="rect">
                      <a:avLst/>
                    </a:prstGeom>
                    <a:noFill/>
                  </pic:spPr>
                </pic:pic>
              </a:graphicData>
            </a:graphic>
          </wp:anchor>
        </w:drawing>
      </w:r>
      <w:r>
        <w:drawing>
          <wp:anchor distT="0" distB="0" distL="114300" distR="114300" simplePos="0" relativeHeight="251699200" behindDoc="1" locked="0" layoutInCell="1" allowOverlap="1">
            <wp:simplePos x="0" y="0"/>
            <wp:positionH relativeFrom="page">
              <wp:posOffset>3460750</wp:posOffset>
            </wp:positionH>
            <wp:positionV relativeFrom="page">
              <wp:posOffset>5575300</wp:posOffset>
            </wp:positionV>
            <wp:extent cx="3092450" cy="2698750"/>
            <wp:effectExtent l="0" t="0" r="0" b="0"/>
            <wp:wrapNone/>
            <wp:docPr id="3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3092450" cy="2698750"/>
                    </a:xfrm>
                    <a:prstGeom prst="rect">
                      <a:avLst/>
                    </a:prstGeom>
                    <a:noFill/>
                  </pic:spPr>
                </pic:pic>
              </a:graphicData>
            </a:graphic>
          </wp:anchor>
        </w:drawing>
      </w:r>
    </w:p>
    <w:p>
      <w:pPr>
        <w:pStyle w:val="3"/>
        <w:numPr>
          <w:ilvl w:val="1"/>
          <w:numId w:val="10"/>
        </w:numPr>
        <w:tabs>
          <w:tab w:val="left" w:pos="925"/>
        </w:tabs>
        <w:ind w:left="925" w:hanging="698"/>
        <w:rPr>
          <w:rFonts w:ascii="Times New Roman" w:hAnsi="Times New Roman" w:eastAsia="Times New Roman" w:cs="Times New Roman"/>
          <w:b/>
          <w:sz w:val="28"/>
          <w:szCs w:val="28"/>
        </w:rPr>
      </w:pPr>
      <w:bookmarkStart w:id="47" w:name="_TOC_300045"/>
      <w:r>
        <w:rPr>
          <w:b/>
          <w:spacing w:val="-2"/>
          <w:sz w:val="28"/>
          <w:szCs w:val="28"/>
        </w:rPr>
        <w:t>避障规则库制定</w:t>
      </w:r>
      <w:bookmarkEnd w:id="47"/>
    </w:p>
    <w:p>
      <w:pPr>
        <w:spacing w:line="333" w:lineRule="exact"/>
      </w:pPr>
    </w:p>
    <w:p>
      <w:pPr>
        <w:pStyle w:val="3"/>
        <w:spacing w:line="300" w:lineRule="auto"/>
        <w:ind w:left="226" w:right="308" w:firstLine="480"/>
        <w:rPr>
          <w:lang w:eastAsia="zh-CN"/>
        </w:rPr>
      </w:pPr>
      <w:r>
        <w:rPr>
          <w:spacing w:val="4"/>
          <w:lang w:eastAsia="zh-CN"/>
        </w:rPr>
        <w:t>红外避障传感器监测到有障碍物时用</w:t>
      </w:r>
      <w:r>
        <w:rPr>
          <w:rFonts w:ascii="Times New Roman" w:hAnsi="Times New Roman" w:eastAsia="Times New Roman" w:cs="Times New Roman"/>
          <w:spacing w:val="5"/>
          <w:lang w:eastAsia="zh-CN"/>
        </w:rPr>
        <w:t>“1”</w:t>
      </w:r>
      <w:r>
        <w:rPr>
          <w:spacing w:val="4"/>
          <w:lang w:eastAsia="zh-CN"/>
        </w:rPr>
        <w:t>表示，无障碍物用</w:t>
      </w:r>
      <w:r>
        <w:rPr>
          <w:rFonts w:ascii="Times New Roman" w:hAnsi="Times New Roman" w:eastAsia="Times New Roman" w:cs="Times New Roman"/>
          <w:spacing w:val="3"/>
          <w:lang w:eastAsia="zh-CN"/>
        </w:rPr>
        <w:t>“0”</w:t>
      </w:r>
      <w:r>
        <w:rPr>
          <w:spacing w:val="6"/>
          <w:lang w:eastAsia="zh-CN"/>
        </w:rPr>
        <w:t>表示。具</w:t>
      </w:r>
      <w:r>
        <w:rPr>
          <w:spacing w:val="4"/>
          <w:lang w:eastAsia="zh-CN"/>
        </w:rPr>
        <w:t>体规则如表</w:t>
      </w:r>
      <w:r>
        <w:rPr>
          <w:rFonts w:ascii="Times New Roman" w:hAnsi="Times New Roman" w:eastAsia="Times New Roman" w:cs="Times New Roman"/>
          <w:spacing w:val="-1"/>
          <w:lang w:eastAsia="zh-CN"/>
        </w:rPr>
        <w:t>5-1</w:t>
      </w:r>
      <w:r>
        <w:rPr>
          <w:rFonts w:ascii="Times New Roman" w:hAnsi="Times New Roman" w:eastAsia="Times New Roman" w:cs="Times New Roman"/>
          <w:lang w:eastAsia="zh-CN"/>
        </w:rPr>
        <w:t xml:space="preserve"> </w:t>
      </w:r>
      <w:r>
        <w:rPr>
          <w:spacing w:val="-1"/>
          <w:lang w:eastAsia="zh-CN"/>
        </w:rPr>
        <w:t>所示：</w:t>
      </w:r>
    </w:p>
    <w:p>
      <w:pPr>
        <w:pStyle w:val="3"/>
        <w:spacing w:before="10" w:after="48"/>
        <w:ind w:left="3997"/>
        <w:rPr>
          <w:lang w:eastAsia="zh-CN"/>
        </w:rPr>
      </w:pPr>
      <w:r>
        <w:rPr>
          <w:spacing w:val="9"/>
          <w:sz w:val="20"/>
          <w:szCs w:val="20"/>
          <w:lang w:eastAsia="zh-CN"/>
        </w:rPr>
        <w:t>表</w:t>
      </w:r>
      <w:r>
        <w:rPr>
          <w:spacing w:val="6"/>
          <w:sz w:val="20"/>
          <w:szCs w:val="20"/>
          <w:lang w:eastAsia="zh-CN"/>
        </w:rPr>
        <w:t xml:space="preserve"> </w:t>
      </w:r>
      <w:r>
        <w:rPr>
          <w:rFonts w:ascii="Times New Roman" w:hAnsi="Times New Roman" w:eastAsia="Times New Roman" w:cs="Times New Roman"/>
          <w:spacing w:val="4"/>
          <w:sz w:val="20"/>
          <w:szCs w:val="20"/>
          <w:lang w:eastAsia="zh-CN"/>
        </w:rPr>
        <w:t>5-1</w:t>
      </w:r>
      <w:r>
        <w:rPr>
          <w:rFonts w:ascii="Times New Roman" w:hAnsi="Times New Roman" w:eastAsia="Times New Roman" w:cs="Times New Roman"/>
          <w:spacing w:val="3"/>
          <w:sz w:val="20"/>
          <w:szCs w:val="20"/>
          <w:lang w:eastAsia="zh-CN"/>
        </w:rPr>
        <w:t xml:space="preserve"> </w:t>
      </w:r>
      <w:r>
        <w:rPr>
          <w:spacing w:val="9"/>
          <w:sz w:val="20"/>
          <w:szCs w:val="20"/>
          <w:lang w:eastAsia="zh-CN"/>
        </w:rPr>
        <w:t>避障规则表</w:t>
      </w:r>
    </w:p>
    <w:tbl>
      <w:tblPr>
        <w:tblStyle w:val="15"/>
        <w:tblW w:w="0" w:type="auto"/>
        <w:tblInd w:w="118" w:type="dxa"/>
        <w:tblLayout w:type="fixed"/>
        <w:tblCellMar>
          <w:top w:w="0" w:type="dxa"/>
          <w:left w:w="0" w:type="dxa"/>
          <w:bottom w:w="0" w:type="dxa"/>
          <w:right w:w="0" w:type="dxa"/>
        </w:tblCellMar>
      </w:tblPr>
      <w:tblGrid>
        <w:gridCol w:w="2235"/>
        <w:gridCol w:w="2237"/>
        <w:gridCol w:w="2237"/>
        <w:gridCol w:w="2236"/>
      </w:tblGrid>
      <w:tr>
        <w:tblPrEx>
          <w:tblCellMar>
            <w:top w:w="0" w:type="dxa"/>
            <w:left w:w="0" w:type="dxa"/>
            <w:bottom w:w="0" w:type="dxa"/>
            <w:right w:w="0" w:type="dxa"/>
          </w:tblCellMar>
        </w:tblPrEx>
        <w:trPr>
          <w:trHeight w:val="326" w:hRule="exact"/>
        </w:trPr>
        <w:tc>
          <w:tcPr>
            <w:tcW w:w="2235" w:type="dxa"/>
            <w:tcBorders>
              <w:top w:val="single" w:color="000000" w:sz="4" w:space="0"/>
              <w:left w:val="single" w:color="000000" w:sz="4" w:space="0"/>
              <w:bottom w:val="single" w:color="000000" w:sz="4" w:space="0"/>
              <w:right w:val="single" w:color="000000" w:sz="4" w:space="0"/>
            </w:tcBorders>
          </w:tcPr>
          <w:p>
            <w:pPr>
              <w:spacing w:before="42"/>
              <w:ind w:left="1003"/>
            </w:pPr>
            <w:r>
              <w:rPr>
                <w:spacing w:val="-3"/>
                <w:sz w:val="20"/>
                <w:szCs w:val="20"/>
              </w:rPr>
              <w:t>左</w:t>
            </w:r>
          </w:p>
        </w:tc>
        <w:tc>
          <w:tcPr>
            <w:tcW w:w="2237" w:type="dxa"/>
            <w:tcBorders>
              <w:top w:val="single" w:color="000000" w:sz="4" w:space="0"/>
              <w:left w:val="single" w:color="000000" w:sz="4" w:space="0"/>
              <w:bottom w:val="single" w:color="000000" w:sz="4" w:space="0"/>
              <w:right w:val="single" w:color="000000" w:sz="4" w:space="0"/>
            </w:tcBorders>
          </w:tcPr>
          <w:p>
            <w:pPr>
              <w:spacing w:before="42"/>
              <w:ind w:left="1002"/>
            </w:pPr>
            <w:r>
              <w:rPr>
                <w:spacing w:val="-4"/>
                <w:sz w:val="20"/>
                <w:szCs w:val="20"/>
              </w:rPr>
              <w:t>中</w:t>
            </w:r>
          </w:p>
        </w:tc>
        <w:tc>
          <w:tcPr>
            <w:tcW w:w="2237" w:type="dxa"/>
            <w:tcBorders>
              <w:top w:val="single" w:color="000000" w:sz="4" w:space="0"/>
              <w:left w:val="single" w:color="000000" w:sz="4" w:space="0"/>
              <w:bottom w:val="single" w:color="000000" w:sz="4" w:space="0"/>
              <w:right w:val="single" w:color="000000" w:sz="4" w:space="0"/>
            </w:tcBorders>
          </w:tcPr>
          <w:p>
            <w:pPr>
              <w:spacing w:before="42"/>
              <w:ind w:left="1002"/>
            </w:pPr>
            <w:r>
              <w:rPr>
                <w:spacing w:val="-3"/>
                <w:sz w:val="20"/>
                <w:szCs w:val="20"/>
              </w:rPr>
              <w:t>右</w:t>
            </w:r>
          </w:p>
        </w:tc>
        <w:tc>
          <w:tcPr>
            <w:tcW w:w="2236" w:type="dxa"/>
            <w:tcBorders>
              <w:top w:val="single" w:color="000000" w:sz="4" w:space="0"/>
              <w:left w:val="single" w:color="000000" w:sz="4" w:space="0"/>
              <w:bottom w:val="single" w:color="000000" w:sz="4" w:space="0"/>
              <w:right w:val="single" w:color="000000" w:sz="4" w:space="0"/>
            </w:tcBorders>
          </w:tcPr>
          <w:p>
            <w:pPr>
              <w:spacing w:before="42"/>
              <w:ind w:left="898"/>
            </w:pPr>
            <w:r>
              <w:rPr>
                <w:spacing w:val="2"/>
                <w:sz w:val="20"/>
                <w:szCs w:val="20"/>
              </w:rPr>
              <w:t>决策</w:t>
            </w:r>
          </w:p>
        </w:tc>
      </w:tr>
      <w:tr>
        <w:tblPrEx>
          <w:tblCellMar>
            <w:top w:w="0" w:type="dxa"/>
            <w:left w:w="0" w:type="dxa"/>
            <w:bottom w:w="0" w:type="dxa"/>
            <w:right w:w="0" w:type="dxa"/>
          </w:tblCellMar>
        </w:tblPrEx>
        <w:trPr>
          <w:trHeight w:val="322" w:hRule="exact"/>
        </w:trPr>
        <w:tc>
          <w:tcPr>
            <w:tcW w:w="2235" w:type="dxa"/>
            <w:tcBorders>
              <w:top w:val="single" w:color="000000" w:sz="4" w:space="0"/>
              <w:left w:val="single" w:color="000000" w:sz="4" w:space="0"/>
              <w:bottom w:val="single" w:color="000000" w:sz="4" w:space="0"/>
              <w:right w:val="single" w:color="000000" w:sz="4" w:space="0"/>
            </w:tcBorders>
          </w:tcPr>
          <w:p>
            <w:pPr>
              <w:spacing w:before="43"/>
              <w:ind w:left="1053"/>
            </w:pPr>
            <w:r>
              <w:rPr>
                <w:rFonts w:ascii="Times New Roman" w:hAnsi="Times New Roman" w:eastAsia="Times New Roman" w:cs="Times New Roman"/>
                <w:spacing w:val="-8"/>
                <w:sz w:val="20"/>
                <w:szCs w:val="20"/>
              </w:rPr>
              <w:t>0</w:t>
            </w:r>
          </w:p>
        </w:tc>
        <w:tc>
          <w:tcPr>
            <w:tcW w:w="2237" w:type="dxa"/>
            <w:tcBorders>
              <w:top w:val="single" w:color="000000" w:sz="4" w:space="0"/>
              <w:left w:val="single" w:color="000000" w:sz="4" w:space="0"/>
              <w:bottom w:val="single" w:color="000000" w:sz="4" w:space="0"/>
              <w:right w:val="single" w:color="000000" w:sz="4" w:space="0"/>
            </w:tcBorders>
          </w:tcPr>
          <w:p>
            <w:pPr>
              <w:spacing w:before="43"/>
              <w:ind w:left="1055"/>
            </w:pPr>
            <w:r>
              <w:rPr>
                <w:rFonts w:ascii="Times New Roman" w:hAnsi="Times New Roman" w:eastAsia="Times New Roman" w:cs="Times New Roman"/>
                <w:spacing w:val="-8"/>
                <w:sz w:val="20"/>
                <w:szCs w:val="20"/>
              </w:rPr>
              <w:t>0</w:t>
            </w:r>
          </w:p>
        </w:tc>
        <w:tc>
          <w:tcPr>
            <w:tcW w:w="2237" w:type="dxa"/>
            <w:tcBorders>
              <w:top w:val="single" w:color="000000" w:sz="4" w:space="0"/>
              <w:left w:val="single" w:color="000000" w:sz="4" w:space="0"/>
              <w:bottom w:val="single" w:color="000000" w:sz="4" w:space="0"/>
              <w:right w:val="single" w:color="000000" w:sz="4" w:space="0"/>
            </w:tcBorders>
          </w:tcPr>
          <w:p>
            <w:pPr>
              <w:spacing w:before="43"/>
              <w:ind w:left="1054"/>
            </w:pPr>
            <w:r>
              <w:rPr>
                <w:rFonts w:ascii="Times New Roman" w:hAnsi="Times New Roman" w:eastAsia="Times New Roman" w:cs="Times New Roman"/>
                <w:spacing w:val="-8"/>
                <w:sz w:val="20"/>
                <w:szCs w:val="20"/>
              </w:rPr>
              <w:t>0</w:t>
            </w:r>
          </w:p>
        </w:tc>
        <w:tc>
          <w:tcPr>
            <w:tcW w:w="2236" w:type="dxa"/>
            <w:tcBorders>
              <w:top w:val="single" w:color="000000" w:sz="4" w:space="0"/>
              <w:left w:val="single" w:color="000000" w:sz="4" w:space="0"/>
              <w:bottom w:val="single" w:color="000000" w:sz="4" w:space="0"/>
              <w:right w:val="single" w:color="000000" w:sz="4" w:space="0"/>
            </w:tcBorders>
          </w:tcPr>
          <w:p>
            <w:pPr>
              <w:spacing w:before="37"/>
              <w:ind w:left="898"/>
            </w:pPr>
            <w:r>
              <w:rPr>
                <w:spacing w:val="2"/>
                <w:sz w:val="20"/>
                <w:szCs w:val="20"/>
              </w:rPr>
              <w:t>前进</w:t>
            </w:r>
          </w:p>
        </w:tc>
      </w:tr>
      <w:tr>
        <w:tblPrEx>
          <w:tblCellMar>
            <w:top w:w="0" w:type="dxa"/>
            <w:left w:w="0" w:type="dxa"/>
            <w:bottom w:w="0" w:type="dxa"/>
            <w:right w:w="0" w:type="dxa"/>
          </w:tblCellMar>
        </w:tblPrEx>
        <w:trPr>
          <w:trHeight w:val="322" w:hRule="exact"/>
        </w:trPr>
        <w:tc>
          <w:tcPr>
            <w:tcW w:w="2235" w:type="dxa"/>
            <w:tcBorders>
              <w:top w:val="single" w:color="000000" w:sz="4" w:space="0"/>
              <w:left w:val="single" w:color="000000" w:sz="4" w:space="0"/>
              <w:bottom w:val="single" w:color="000000" w:sz="4" w:space="0"/>
              <w:right w:val="single" w:color="000000" w:sz="4" w:space="0"/>
            </w:tcBorders>
          </w:tcPr>
          <w:p>
            <w:pPr>
              <w:spacing w:before="45"/>
              <w:ind w:left="1053"/>
            </w:pPr>
            <w:r>
              <w:rPr>
                <w:rFonts w:ascii="Times New Roman" w:hAnsi="Times New Roman" w:eastAsia="Times New Roman" w:cs="Times New Roman"/>
                <w:spacing w:val="-8"/>
                <w:sz w:val="20"/>
                <w:szCs w:val="20"/>
              </w:rPr>
              <w:t>0</w:t>
            </w:r>
          </w:p>
        </w:tc>
        <w:tc>
          <w:tcPr>
            <w:tcW w:w="2237" w:type="dxa"/>
            <w:tcBorders>
              <w:top w:val="single" w:color="000000" w:sz="4" w:space="0"/>
              <w:left w:val="single" w:color="000000" w:sz="4" w:space="0"/>
              <w:bottom w:val="single" w:color="000000" w:sz="4" w:space="0"/>
              <w:right w:val="single" w:color="000000" w:sz="4" w:space="0"/>
            </w:tcBorders>
          </w:tcPr>
          <w:p>
            <w:pPr>
              <w:spacing w:before="45"/>
              <w:ind w:left="1055"/>
            </w:pPr>
            <w:r>
              <w:rPr>
                <w:rFonts w:ascii="Times New Roman" w:hAnsi="Times New Roman" w:eastAsia="Times New Roman" w:cs="Times New Roman"/>
                <w:spacing w:val="-8"/>
                <w:sz w:val="20"/>
                <w:szCs w:val="20"/>
              </w:rPr>
              <w:t>0</w:t>
            </w:r>
          </w:p>
        </w:tc>
        <w:tc>
          <w:tcPr>
            <w:tcW w:w="2237" w:type="dxa"/>
            <w:tcBorders>
              <w:top w:val="single" w:color="000000" w:sz="4" w:space="0"/>
              <w:left w:val="single" w:color="000000" w:sz="4" w:space="0"/>
              <w:bottom w:val="single" w:color="000000" w:sz="4" w:space="0"/>
              <w:right w:val="single" w:color="000000" w:sz="4" w:space="0"/>
            </w:tcBorders>
          </w:tcPr>
          <w:p>
            <w:pPr>
              <w:spacing w:before="45"/>
              <w:ind w:left="1054"/>
            </w:pPr>
            <w:r>
              <w:rPr>
                <w:rFonts w:ascii="Times New Roman" w:hAnsi="Times New Roman" w:eastAsia="Times New Roman" w:cs="Times New Roman"/>
                <w:spacing w:val="-8"/>
                <w:sz w:val="20"/>
                <w:szCs w:val="20"/>
              </w:rPr>
              <w:t>1</w:t>
            </w:r>
          </w:p>
        </w:tc>
        <w:tc>
          <w:tcPr>
            <w:tcW w:w="2236" w:type="dxa"/>
            <w:tcBorders>
              <w:top w:val="single" w:color="000000" w:sz="4" w:space="0"/>
              <w:left w:val="single" w:color="000000" w:sz="4" w:space="0"/>
              <w:bottom w:val="single" w:color="000000" w:sz="4" w:space="0"/>
              <w:right w:val="single" w:color="000000" w:sz="4" w:space="0"/>
            </w:tcBorders>
          </w:tcPr>
          <w:p>
            <w:pPr>
              <w:spacing w:before="39"/>
              <w:ind w:left="898"/>
            </w:pPr>
            <w:r>
              <w:rPr>
                <w:spacing w:val="2"/>
                <w:sz w:val="20"/>
                <w:szCs w:val="20"/>
              </w:rPr>
              <w:t>前进</w:t>
            </w:r>
          </w:p>
        </w:tc>
      </w:tr>
      <w:tr>
        <w:tblPrEx>
          <w:tblCellMar>
            <w:top w:w="0" w:type="dxa"/>
            <w:left w:w="0" w:type="dxa"/>
            <w:bottom w:w="0" w:type="dxa"/>
            <w:right w:w="0" w:type="dxa"/>
          </w:tblCellMar>
        </w:tblPrEx>
        <w:trPr>
          <w:trHeight w:val="322" w:hRule="exact"/>
        </w:trPr>
        <w:tc>
          <w:tcPr>
            <w:tcW w:w="2235" w:type="dxa"/>
            <w:tcBorders>
              <w:top w:val="single" w:color="000000" w:sz="4" w:space="0"/>
              <w:left w:val="single" w:color="000000" w:sz="4" w:space="0"/>
              <w:bottom w:val="single" w:color="000000" w:sz="4" w:space="0"/>
              <w:right w:val="single" w:color="000000" w:sz="4" w:space="0"/>
            </w:tcBorders>
          </w:tcPr>
          <w:p>
            <w:pPr>
              <w:spacing w:before="45"/>
              <w:ind w:left="1053"/>
            </w:pPr>
            <w:r>
              <w:rPr>
                <w:rFonts w:ascii="Times New Roman" w:hAnsi="Times New Roman" w:eastAsia="Times New Roman" w:cs="Times New Roman"/>
                <w:spacing w:val="-8"/>
                <w:sz w:val="20"/>
                <w:szCs w:val="20"/>
              </w:rPr>
              <w:t>0</w:t>
            </w:r>
          </w:p>
        </w:tc>
        <w:tc>
          <w:tcPr>
            <w:tcW w:w="2237" w:type="dxa"/>
            <w:tcBorders>
              <w:top w:val="single" w:color="000000" w:sz="4" w:space="0"/>
              <w:left w:val="single" w:color="000000" w:sz="4" w:space="0"/>
              <w:bottom w:val="single" w:color="000000" w:sz="4" w:space="0"/>
              <w:right w:val="single" w:color="000000" w:sz="4" w:space="0"/>
            </w:tcBorders>
          </w:tcPr>
          <w:p>
            <w:pPr>
              <w:spacing w:before="45"/>
              <w:ind w:left="1055"/>
            </w:pPr>
            <w:r>
              <w:rPr>
                <w:rFonts w:ascii="Times New Roman" w:hAnsi="Times New Roman" w:eastAsia="Times New Roman" w:cs="Times New Roman"/>
                <w:spacing w:val="-8"/>
                <w:sz w:val="20"/>
                <w:szCs w:val="20"/>
              </w:rPr>
              <w:t>1</w:t>
            </w:r>
          </w:p>
        </w:tc>
        <w:tc>
          <w:tcPr>
            <w:tcW w:w="2237" w:type="dxa"/>
            <w:tcBorders>
              <w:top w:val="single" w:color="000000" w:sz="4" w:space="0"/>
              <w:left w:val="single" w:color="000000" w:sz="4" w:space="0"/>
              <w:bottom w:val="single" w:color="000000" w:sz="4" w:space="0"/>
              <w:right w:val="single" w:color="000000" w:sz="4" w:space="0"/>
            </w:tcBorders>
          </w:tcPr>
          <w:p>
            <w:pPr>
              <w:spacing w:before="45"/>
              <w:ind w:left="1054"/>
            </w:pPr>
            <w:r>
              <w:rPr>
                <w:rFonts w:ascii="Times New Roman" w:hAnsi="Times New Roman" w:eastAsia="Times New Roman" w:cs="Times New Roman"/>
                <w:spacing w:val="-8"/>
                <w:sz w:val="20"/>
                <w:szCs w:val="20"/>
              </w:rPr>
              <w:t>0</w:t>
            </w:r>
          </w:p>
        </w:tc>
        <w:tc>
          <w:tcPr>
            <w:tcW w:w="2236" w:type="dxa"/>
            <w:tcBorders>
              <w:top w:val="single" w:color="000000" w:sz="4" w:space="0"/>
              <w:left w:val="single" w:color="000000" w:sz="4" w:space="0"/>
              <w:bottom w:val="single" w:color="000000" w:sz="4" w:space="0"/>
              <w:right w:val="single" w:color="000000" w:sz="4" w:space="0"/>
            </w:tcBorders>
          </w:tcPr>
          <w:p>
            <w:pPr>
              <w:spacing w:before="39"/>
              <w:ind w:left="898"/>
            </w:pPr>
            <w:r>
              <w:rPr>
                <w:spacing w:val="2"/>
                <w:sz w:val="20"/>
                <w:szCs w:val="20"/>
              </w:rPr>
              <w:t>左转</w:t>
            </w:r>
          </w:p>
        </w:tc>
      </w:tr>
      <w:tr>
        <w:tblPrEx>
          <w:tblCellMar>
            <w:top w:w="0" w:type="dxa"/>
            <w:left w:w="0" w:type="dxa"/>
            <w:bottom w:w="0" w:type="dxa"/>
            <w:right w:w="0" w:type="dxa"/>
          </w:tblCellMar>
        </w:tblPrEx>
        <w:trPr>
          <w:trHeight w:val="322" w:hRule="exact"/>
        </w:trPr>
        <w:tc>
          <w:tcPr>
            <w:tcW w:w="2235" w:type="dxa"/>
            <w:tcBorders>
              <w:top w:val="single" w:color="000000" w:sz="4" w:space="0"/>
              <w:left w:val="single" w:color="000000" w:sz="4" w:space="0"/>
              <w:bottom w:val="single" w:color="000000" w:sz="4" w:space="0"/>
              <w:right w:val="single" w:color="000000" w:sz="4" w:space="0"/>
            </w:tcBorders>
          </w:tcPr>
          <w:p>
            <w:pPr>
              <w:spacing w:before="44"/>
              <w:ind w:left="1053"/>
            </w:pPr>
            <w:r>
              <w:rPr>
                <w:rFonts w:ascii="Times New Roman" w:hAnsi="Times New Roman" w:eastAsia="Times New Roman" w:cs="Times New Roman"/>
                <w:spacing w:val="-8"/>
                <w:sz w:val="20"/>
                <w:szCs w:val="20"/>
              </w:rPr>
              <w:t>0</w:t>
            </w:r>
          </w:p>
        </w:tc>
        <w:tc>
          <w:tcPr>
            <w:tcW w:w="2237" w:type="dxa"/>
            <w:tcBorders>
              <w:top w:val="single" w:color="000000" w:sz="4" w:space="0"/>
              <w:left w:val="single" w:color="000000" w:sz="4" w:space="0"/>
              <w:bottom w:val="single" w:color="000000" w:sz="4" w:space="0"/>
              <w:right w:val="single" w:color="000000" w:sz="4" w:space="0"/>
            </w:tcBorders>
          </w:tcPr>
          <w:p>
            <w:pPr>
              <w:spacing w:before="44"/>
              <w:ind w:left="1055"/>
            </w:pPr>
            <w:r>
              <w:rPr>
                <w:rFonts w:ascii="Times New Roman" w:hAnsi="Times New Roman" w:eastAsia="Times New Roman" w:cs="Times New Roman"/>
                <w:spacing w:val="-8"/>
                <w:sz w:val="20"/>
                <w:szCs w:val="20"/>
              </w:rPr>
              <w:t>1</w:t>
            </w:r>
          </w:p>
        </w:tc>
        <w:tc>
          <w:tcPr>
            <w:tcW w:w="2237" w:type="dxa"/>
            <w:tcBorders>
              <w:top w:val="single" w:color="000000" w:sz="4" w:space="0"/>
              <w:left w:val="single" w:color="000000" w:sz="4" w:space="0"/>
              <w:bottom w:val="single" w:color="000000" w:sz="4" w:space="0"/>
              <w:right w:val="single" w:color="000000" w:sz="4" w:space="0"/>
            </w:tcBorders>
          </w:tcPr>
          <w:p>
            <w:pPr>
              <w:spacing w:before="44"/>
              <w:ind w:left="1054"/>
            </w:pPr>
            <w:r>
              <w:rPr>
                <w:rFonts w:ascii="Times New Roman" w:hAnsi="Times New Roman" w:eastAsia="Times New Roman" w:cs="Times New Roman"/>
                <w:spacing w:val="-8"/>
                <w:sz w:val="20"/>
                <w:szCs w:val="20"/>
              </w:rPr>
              <w:t>1</w:t>
            </w:r>
          </w:p>
        </w:tc>
        <w:tc>
          <w:tcPr>
            <w:tcW w:w="2236" w:type="dxa"/>
            <w:tcBorders>
              <w:top w:val="single" w:color="000000" w:sz="4" w:space="0"/>
              <w:left w:val="single" w:color="000000" w:sz="4" w:space="0"/>
              <w:bottom w:val="single" w:color="000000" w:sz="4" w:space="0"/>
              <w:right w:val="single" w:color="000000" w:sz="4" w:space="0"/>
            </w:tcBorders>
          </w:tcPr>
          <w:p>
            <w:pPr>
              <w:spacing w:before="38"/>
              <w:ind w:left="898"/>
            </w:pPr>
            <w:r>
              <w:rPr>
                <w:spacing w:val="2"/>
                <w:sz w:val="20"/>
                <w:szCs w:val="20"/>
              </w:rPr>
              <w:t>左转</w:t>
            </w:r>
          </w:p>
        </w:tc>
      </w:tr>
      <w:tr>
        <w:tblPrEx>
          <w:tblCellMar>
            <w:top w:w="0" w:type="dxa"/>
            <w:left w:w="0" w:type="dxa"/>
            <w:bottom w:w="0" w:type="dxa"/>
            <w:right w:w="0" w:type="dxa"/>
          </w:tblCellMar>
        </w:tblPrEx>
        <w:trPr>
          <w:trHeight w:val="322" w:hRule="exact"/>
        </w:trPr>
        <w:tc>
          <w:tcPr>
            <w:tcW w:w="2235" w:type="dxa"/>
            <w:tcBorders>
              <w:top w:val="single" w:color="000000" w:sz="4" w:space="0"/>
              <w:left w:val="single" w:color="000000" w:sz="4" w:space="0"/>
              <w:bottom w:val="single" w:color="000000" w:sz="4" w:space="0"/>
              <w:right w:val="single" w:color="000000" w:sz="4" w:space="0"/>
            </w:tcBorders>
          </w:tcPr>
          <w:p>
            <w:pPr>
              <w:spacing w:before="44"/>
              <w:ind w:left="1053"/>
            </w:pPr>
            <w:r>
              <w:rPr>
                <w:rFonts w:ascii="Times New Roman" w:hAnsi="Times New Roman" w:eastAsia="Times New Roman" w:cs="Times New Roman"/>
                <w:spacing w:val="-8"/>
                <w:sz w:val="20"/>
                <w:szCs w:val="20"/>
              </w:rPr>
              <w:t>1</w:t>
            </w:r>
          </w:p>
        </w:tc>
        <w:tc>
          <w:tcPr>
            <w:tcW w:w="2237" w:type="dxa"/>
            <w:tcBorders>
              <w:top w:val="single" w:color="000000" w:sz="4" w:space="0"/>
              <w:left w:val="single" w:color="000000" w:sz="4" w:space="0"/>
              <w:bottom w:val="single" w:color="000000" w:sz="4" w:space="0"/>
              <w:right w:val="single" w:color="000000" w:sz="4" w:space="0"/>
            </w:tcBorders>
          </w:tcPr>
          <w:p>
            <w:pPr>
              <w:spacing w:before="44"/>
              <w:ind w:left="1055"/>
            </w:pPr>
            <w:r>
              <w:rPr>
                <w:rFonts w:ascii="Times New Roman" w:hAnsi="Times New Roman" w:eastAsia="Times New Roman" w:cs="Times New Roman"/>
                <w:spacing w:val="-8"/>
                <w:sz w:val="20"/>
                <w:szCs w:val="20"/>
              </w:rPr>
              <w:t>0</w:t>
            </w:r>
          </w:p>
        </w:tc>
        <w:tc>
          <w:tcPr>
            <w:tcW w:w="2237" w:type="dxa"/>
            <w:tcBorders>
              <w:top w:val="single" w:color="000000" w:sz="4" w:space="0"/>
              <w:left w:val="single" w:color="000000" w:sz="4" w:space="0"/>
              <w:bottom w:val="single" w:color="000000" w:sz="4" w:space="0"/>
              <w:right w:val="single" w:color="000000" w:sz="4" w:space="0"/>
            </w:tcBorders>
          </w:tcPr>
          <w:p>
            <w:pPr>
              <w:spacing w:before="44"/>
              <w:ind w:left="1054"/>
            </w:pPr>
            <w:r>
              <w:rPr>
                <w:rFonts w:ascii="Times New Roman" w:hAnsi="Times New Roman" w:eastAsia="Times New Roman" w:cs="Times New Roman"/>
                <w:spacing w:val="-8"/>
                <w:sz w:val="20"/>
                <w:szCs w:val="20"/>
              </w:rPr>
              <w:t>0</w:t>
            </w:r>
          </w:p>
        </w:tc>
        <w:tc>
          <w:tcPr>
            <w:tcW w:w="2236" w:type="dxa"/>
            <w:tcBorders>
              <w:top w:val="single" w:color="000000" w:sz="4" w:space="0"/>
              <w:left w:val="single" w:color="000000" w:sz="4" w:space="0"/>
              <w:bottom w:val="single" w:color="000000" w:sz="4" w:space="0"/>
              <w:right w:val="single" w:color="000000" w:sz="4" w:space="0"/>
            </w:tcBorders>
          </w:tcPr>
          <w:p>
            <w:pPr>
              <w:spacing w:before="38"/>
              <w:ind w:left="898"/>
            </w:pPr>
            <w:r>
              <w:rPr>
                <w:spacing w:val="2"/>
                <w:sz w:val="20"/>
                <w:szCs w:val="20"/>
              </w:rPr>
              <w:t>前进</w:t>
            </w:r>
          </w:p>
        </w:tc>
      </w:tr>
      <w:tr>
        <w:tblPrEx>
          <w:tblCellMar>
            <w:top w:w="0" w:type="dxa"/>
            <w:left w:w="0" w:type="dxa"/>
            <w:bottom w:w="0" w:type="dxa"/>
            <w:right w:w="0" w:type="dxa"/>
          </w:tblCellMar>
        </w:tblPrEx>
        <w:trPr>
          <w:trHeight w:val="322" w:hRule="exact"/>
        </w:trPr>
        <w:tc>
          <w:tcPr>
            <w:tcW w:w="2235" w:type="dxa"/>
            <w:tcBorders>
              <w:top w:val="single" w:color="000000" w:sz="4" w:space="0"/>
              <w:left w:val="single" w:color="000000" w:sz="4" w:space="0"/>
              <w:bottom w:val="single" w:color="000000" w:sz="4" w:space="0"/>
              <w:right w:val="single" w:color="000000" w:sz="4" w:space="0"/>
            </w:tcBorders>
          </w:tcPr>
          <w:p>
            <w:pPr>
              <w:spacing w:before="43"/>
              <w:ind w:left="1053"/>
            </w:pPr>
            <w:r>
              <w:rPr>
                <w:rFonts w:ascii="Times New Roman" w:hAnsi="Times New Roman" w:eastAsia="Times New Roman" w:cs="Times New Roman"/>
                <w:spacing w:val="-8"/>
                <w:sz w:val="20"/>
                <w:szCs w:val="20"/>
              </w:rPr>
              <w:t>1</w:t>
            </w:r>
          </w:p>
        </w:tc>
        <w:tc>
          <w:tcPr>
            <w:tcW w:w="2237" w:type="dxa"/>
            <w:tcBorders>
              <w:top w:val="single" w:color="000000" w:sz="4" w:space="0"/>
              <w:left w:val="single" w:color="000000" w:sz="4" w:space="0"/>
              <w:bottom w:val="single" w:color="000000" w:sz="4" w:space="0"/>
              <w:right w:val="single" w:color="000000" w:sz="4" w:space="0"/>
            </w:tcBorders>
          </w:tcPr>
          <w:p>
            <w:pPr>
              <w:spacing w:before="43"/>
              <w:ind w:left="1055"/>
            </w:pPr>
            <w:r>
              <w:rPr>
                <w:rFonts w:ascii="Times New Roman" w:hAnsi="Times New Roman" w:eastAsia="Times New Roman" w:cs="Times New Roman"/>
                <w:spacing w:val="-8"/>
                <w:sz w:val="20"/>
                <w:szCs w:val="20"/>
              </w:rPr>
              <w:t>0</w:t>
            </w:r>
          </w:p>
        </w:tc>
        <w:tc>
          <w:tcPr>
            <w:tcW w:w="2237" w:type="dxa"/>
            <w:tcBorders>
              <w:top w:val="single" w:color="000000" w:sz="4" w:space="0"/>
              <w:left w:val="single" w:color="000000" w:sz="4" w:space="0"/>
              <w:bottom w:val="single" w:color="000000" w:sz="4" w:space="0"/>
              <w:right w:val="single" w:color="000000" w:sz="4" w:space="0"/>
            </w:tcBorders>
          </w:tcPr>
          <w:p>
            <w:pPr>
              <w:spacing w:before="43"/>
              <w:ind w:left="1054"/>
            </w:pPr>
            <w:r>
              <w:rPr>
                <w:rFonts w:ascii="Times New Roman" w:hAnsi="Times New Roman" w:eastAsia="Times New Roman" w:cs="Times New Roman"/>
                <w:spacing w:val="-8"/>
                <w:sz w:val="20"/>
                <w:szCs w:val="20"/>
              </w:rPr>
              <w:t>1</w:t>
            </w:r>
          </w:p>
        </w:tc>
        <w:tc>
          <w:tcPr>
            <w:tcW w:w="2236" w:type="dxa"/>
            <w:tcBorders>
              <w:top w:val="single" w:color="000000" w:sz="4" w:space="0"/>
              <w:left w:val="single" w:color="000000" w:sz="4" w:space="0"/>
              <w:bottom w:val="single" w:color="000000" w:sz="4" w:space="0"/>
              <w:right w:val="single" w:color="000000" w:sz="4" w:space="0"/>
            </w:tcBorders>
          </w:tcPr>
          <w:p>
            <w:pPr>
              <w:spacing w:before="37"/>
              <w:ind w:left="898"/>
            </w:pPr>
            <w:r>
              <w:rPr>
                <w:spacing w:val="2"/>
                <w:sz w:val="20"/>
                <w:szCs w:val="20"/>
              </w:rPr>
              <w:t>前进</w:t>
            </w:r>
          </w:p>
        </w:tc>
      </w:tr>
      <w:tr>
        <w:tblPrEx>
          <w:tblCellMar>
            <w:top w:w="0" w:type="dxa"/>
            <w:left w:w="0" w:type="dxa"/>
            <w:bottom w:w="0" w:type="dxa"/>
            <w:right w:w="0" w:type="dxa"/>
          </w:tblCellMar>
        </w:tblPrEx>
        <w:trPr>
          <w:trHeight w:val="322" w:hRule="exact"/>
        </w:trPr>
        <w:tc>
          <w:tcPr>
            <w:tcW w:w="2235" w:type="dxa"/>
            <w:tcBorders>
              <w:top w:val="single" w:color="000000" w:sz="4" w:space="0"/>
              <w:left w:val="single" w:color="000000" w:sz="4" w:space="0"/>
              <w:bottom w:val="single" w:color="000000" w:sz="4" w:space="0"/>
              <w:right w:val="single" w:color="000000" w:sz="4" w:space="0"/>
            </w:tcBorders>
          </w:tcPr>
          <w:p>
            <w:pPr>
              <w:spacing w:before="43"/>
              <w:ind w:left="1053"/>
            </w:pPr>
            <w:r>
              <w:rPr>
                <w:rFonts w:ascii="Times New Roman" w:hAnsi="Times New Roman" w:eastAsia="Times New Roman" w:cs="Times New Roman"/>
                <w:spacing w:val="-8"/>
                <w:sz w:val="20"/>
                <w:szCs w:val="20"/>
              </w:rPr>
              <w:t>1</w:t>
            </w:r>
          </w:p>
        </w:tc>
        <w:tc>
          <w:tcPr>
            <w:tcW w:w="2237" w:type="dxa"/>
            <w:tcBorders>
              <w:top w:val="single" w:color="000000" w:sz="4" w:space="0"/>
              <w:left w:val="single" w:color="000000" w:sz="4" w:space="0"/>
              <w:bottom w:val="single" w:color="000000" w:sz="4" w:space="0"/>
              <w:right w:val="single" w:color="000000" w:sz="4" w:space="0"/>
            </w:tcBorders>
          </w:tcPr>
          <w:p>
            <w:pPr>
              <w:spacing w:before="43"/>
              <w:ind w:left="1055"/>
            </w:pPr>
            <w:r>
              <w:rPr>
                <w:rFonts w:ascii="Times New Roman" w:hAnsi="Times New Roman" w:eastAsia="Times New Roman" w:cs="Times New Roman"/>
                <w:spacing w:val="-8"/>
                <w:sz w:val="20"/>
                <w:szCs w:val="20"/>
              </w:rPr>
              <w:t>1</w:t>
            </w:r>
          </w:p>
        </w:tc>
        <w:tc>
          <w:tcPr>
            <w:tcW w:w="2237" w:type="dxa"/>
            <w:tcBorders>
              <w:top w:val="single" w:color="000000" w:sz="4" w:space="0"/>
              <w:left w:val="single" w:color="000000" w:sz="4" w:space="0"/>
              <w:bottom w:val="single" w:color="000000" w:sz="4" w:space="0"/>
              <w:right w:val="single" w:color="000000" w:sz="4" w:space="0"/>
            </w:tcBorders>
          </w:tcPr>
          <w:p>
            <w:pPr>
              <w:spacing w:before="43"/>
              <w:ind w:left="1054"/>
            </w:pPr>
            <w:r>
              <w:rPr>
                <w:rFonts w:ascii="Times New Roman" w:hAnsi="Times New Roman" w:eastAsia="Times New Roman" w:cs="Times New Roman"/>
                <w:spacing w:val="-8"/>
                <w:sz w:val="20"/>
                <w:szCs w:val="20"/>
              </w:rPr>
              <w:t>0</w:t>
            </w:r>
          </w:p>
        </w:tc>
        <w:tc>
          <w:tcPr>
            <w:tcW w:w="2236" w:type="dxa"/>
            <w:tcBorders>
              <w:top w:val="single" w:color="000000" w:sz="4" w:space="0"/>
              <w:left w:val="single" w:color="000000" w:sz="4" w:space="0"/>
              <w:bottom w:val="single" w:color="000000" w:sz="4" w:space="0"/>
              <w:right w:val="single" w:color="000000" w:sz="4" w:space="0"/>
            </w:tcBorders>
          </w:tcPr>
          <w:p>
            <w:pPr>
              <w:spacing w:before="37"/>
              <w:ind w:left="898"/>
            </w:pPr>
            <w:r>
              <w:rPr>
                <w:spacing w:val="2"/>
                <w:sz w:val="20"/>
                <w:szCs w:val="20"/>
              </w:rPr>
              <w:t>右转</w:t>
            </w:r>
          </w:p>
        </w:tc>
      </w:tr>
      <w:tr>
        <w:tblPrEx>
          <w:tblCellMar>
            <w:top w:w="0" w:type="dxa"/>
            <w:left w:w="0" w:type="dxa"/>
            <w:bottom w:w="0" w:type="dxa"/>
            <w:right w:w="0" w:type="dxa"/>
          </w:tblCellMar>
        </w:tblPrEx>
        <w:trPr>
          <w:trHeight w:val="335" w:hRule="exact"/>
        </w:trPr>
        <w:tc>
          <w:tcPr>
            <w:tcW w:w="2235" w:type="dxa"/>
            <w:tcBorders>
              <w:top w:val="single" w:color="000000" w:sz="4" w:space="0"/>
              <w:left w:val="single" w:color="000000" w:sz="4" w:space="0"/>
              <w:bottom w:val="single" w:color="000000" w:sz="4" w:space="0"/>
              <w:right w:val="single" w:color="000000" w:sz="4" w:space="0"/>
            </w:tcBorders>
          </w:tcPr>
          <w:p>
            <w:pPr>
              <w:spacing w:before="45"/>
              <w:ind w:left="1053"/>
            </w:pPr>
            <w:r>
              <w:rPr>
                <w:rFonts w:ascii="Times New Roman" w:hAnsi="Times New Roman" w:eastAsia="Times New Roman" w:cs="Times New Roman"/>
                <w:spacing w:val="-8"/>
                <w:sz w:val="20"/>
                <w:szCs w:val="20"/>
              </w:rPr>
              <w:t>1</w:t>
            </w:r>
          </w:p>
        </w:tc>
        <w:tc>
          <w:tcPr>
            <w:tcW w:w="2237" w:type="dxa"/>
            <w:tcBorders>
              <w:top w:val="single" w:color="000000" w:sz="4" w:space="0"/>
              <w:left w:val="single" w:color="000000" w:sz="4" w:space="0"/>
              <w:bottom w:val="single" w:color="000000" w:sz="4" w:space="0"/>
              <w:right w:val="single" w:color="000000" w:sz="4" w:space="0"/>
            </w:tcBorders>
          </w:tcPr>
          <w:p>
            <w:pPr>
              <w:spacing w:before="45"/>
              <w:ind w:left="1055"/>
            </w:pPr>
            <w:r>
              <w:rPr>
                <w:rFonts w:ascii="Times New Roman" w:hAnsi="Times New Roman" w:eastAsia="Times New Roman" w:cs="Times New Roman"/>
                <w:spacing w:val="-8"/>
                <w:sz w:val="20"/>
                <w:szCs w:val="20"/>
              </w:rPr>
              <w:t>1</w:t>
            </w:r>
          </w:p>
        </w:tc>
        <w:tc>
          <w:tcPr>
            <w:tcW w:w="2237" w:type="dxa"/>
            <w:tcBorders>
              <w:top w:val="single" w:color="000000" w:sz="4" w:space="0"/>
              <w:left w:val="single" w:color="000000" w:sz="4" w:space="0"/>
              <w:bottom w:val="single" w:color="000000" w:sz="4" w:space="0"/>
              <w:right w:val="single" w:color="000000" w:sz="4" w:space="0"/>
            </w:tcBorders>
          </w:tcPr>
          <w:p>
            <w:pPr>
              <w:spacing w:before="45"/>
              <w:ind w:left="1054"/>
            </w:pPr>
            <w:r>
              <w:rPr>
                <w:rFonts w:ascii="Times New Roman" w:hAnsi="Times New Roman" w:eastAsia="Times New Roman" w:cs="Times New Roman"/>
                <w:spacing w:val="-8"/>
                <w:sz w:val="20"/>
                <w:szCs w:val="20"/>
              </w:rPr>
              <w:t>1</w:t>
            </w:r>
          </w:p>
        </w:tc>
        <w:tc>
          <w:tcPr>
            <w:tcW w:w="2236" w:type="dxa"/>
            <w:tcBorders>
              <w:top w:val="single" w:color="000000" w:sz="4" w:space="0"/>
              <w:left w:val="single" w:color="000000" w:sz="4" w:space="0"/>
              <w:bottom w:val="single" w:color="000000" w:sz="4" w:space="0"/>
              <w:right w:val="single" w:color="000000" w:sz="4" w:space="0"/>
            </w:tcBorders>
          </w:tcPr>
          <w:p>
            <w:pPr>
              <w:spacing w:before="39"/>
              <w:ind w:left="898"/>
            </w:pPr>
            <w:r>
              <w:rPr>
                <w:spacing w:val="2"/>
                <w:sz w:val="20"/>
                <w:szCs w:val="20"/>
              </w:rPr>
              <w:t>右转</w:t>
            </w:r>
          </w:p>
        </w:tc>
      </w:tr>
    </w:tbl>
    <w:p>
      <w:pPr>
        <w:spacing w:line="314" w:lineRule="exact"/>
      </w:pPr>
    </w:p>
    <w:p>
      <w:pPr>
        <w:pStyle w:val="3"/>
        <w:numPr>
          <w:ilvl w:val="1"/>
          <w:numId w:val="10"/>
        </w:numPr>
        <w:tabs>
          <w:tab w:val="left" w:pos="925"/>
        </w:tabs>
        <w:ind w:left="925" w:hanging="698"/>
        <w:rPr>
          <w:rFonts w:ascii="Times New Roman" w:hAnsi="Times New Roman" w:eastAsia="Times New Roman" w:cs="Times New Roman"/>
          <w:b/>
          <w:sz w:val="28"/>
          <w:szCs w:val="28"/>
        </w:rPr>
      </w:pPr>
      <w:bookmarkStart w:id="48" w:name="_TOC_300046"/>
      <w:r>
        <w:rPr>
          <w:b/>
          <w:spacing w:val="-1"/>
          <w:sz w:val="28"/>
          <w:szCs w:val="28"/>
        </w:rPr>
        <w:t>红外避障的软件设计</w:t>
      </w:r>
      <w:bookmarkEnd w:id="48"/>
    </w:p>
    <w:p>
      <w:pPr>
        <w:spacing w:line="336" w:lineRule="exact"/>
      </w:pPr>
    </w:p>
    <w:p>
      <w:pPr>
        <w:pStyle w:val="3"/>
        <w:spacing w:line="300" w:lineRule="auto"/>
        <w:ind w:left="226" w:right="310" w:firstLine="480"/>
        <w:rPr>
          <w:lang w:eastAsia="zh-CN"/>
        </w:rPr>
      </w:pPr>
      <w:r>
        <w:rPr>
          <w:spacing w:val="2"/>
          <w:lang w:eastAsia="zh-CN"/>
        </w:rPr>
        <w:t>根据红外避障传感器的使用原理可知，利用</w:t>
      </w:r>
      <w:r>
        <w:rPr>
          <w:spacing w:val="1"/>
          <w:lang w:eastAsia="zh-CN"/>
        </w:rPr>
        <w:t xml:space="preserve"> </w:t>
      </w:r>
      <w:r>
        <w:rPr>
          <w:rFonts w:ascii="Times New Roman" w:hAnsi="Times New Roman" w:eastAsia="Times New Roman" w:cs="Times New Roman"/>
          <w:spacing w:val="4"/>
          <w:lang w:eastAsia="zh-CN"/>
        </w:rPr>
        <w:t>CUBEMX</w:t>
      </w:r>
      <w:r>
        <w:rPr>
          <w:rFonts w:ascii="Times New Roman" w:hAnsi="Times New Roman" w:eastAsia="Times New Roman" w:cs="Times New Roman"/>
          <w:spacing w:val="1"/>
          <w:lang w:eastAsia="zh-CN"/>
        </w:rPr>
        <w:t xml:space="preserve"> </w:t>
      </w:r>
      <w:r>
        <w:rPr>
          <w:spacing w:val="3"/>
          <w:lang w:eastAsia="zh-CN"/>
        </w:rPr>
        <w:t>软件对三个红外避障的输出</w:t>
      </w:r>
      <w:r>
        <w:rPr>
          <w:rFonts w:ascii="Times New Roman" w:hAnsi="Times New Roman" w:eastAsia="Times New Roman" w:cs="Times New Roman"/>
          <w:spacing w:val="-8"/>
          <w:lang w:eastAsia="zh-CN"/>
        </w:rPr>
        <w:t>OUT</w:t>
      </w:r>
      <w:r>
        <w:rPr>
          <w:rFonts w:ascii="Times New Roman" w:hAnsi="Times New Roman" w:eastAsia="Times New Roman" w:cs="Times New Roman"/>
          <w:spacing w:val="-3"/>
          <w:lang w:eastAsia="zh-CN"/>
        </w:rPr>
        <w:t xml:space="preserve"> </w:t>
      </w:r>
      <w:r>
        <w:rPr>
          <w:spacing w:val="-12"/>
          <w:lang w:eastAsia="zh-CN"/>
        </w:rPr>
        <w:t>引脚配置为</w:t>
      </w:r>
      <w:r>
        <w:rPr>
          <w:spacing w:val="-6"/>
          <w:lang w:eastAsia="zh-CN"/>
        </w:rPr>
        <w:t xml:space="preserve"> </w:t>
      </w:r>
      <w:r>
        <w:rPr>
          <w:rFonts w:ascii="Times New Roman" w:hAnsi="Times New Roman" w:eastAsia="Times New Roman" w:cs="Times New Roman"/>
          <w:spacing w:val="-8"/>
          <w:lang w:eastAsia="zh-CN"/>
        </w:rPr>
        <w:t>GPIO</w:t>
      </w:r>
      <w:r>
        <w:rPr>
          <w:rFonts w:ascii="Times New Roman" w:hAnsi="Times New Roman" w:eastAsia="Times New Roman" w:cs="Times New Roman"/>
          <w:spacing w:val="-4"/>
          <w:lang w:eastAsia="zh-CN"/>
        </w:rPr>
        <w:t xml:space="preserve"> </w:t>
      </w:r>
      <w:r>
        <w:rPr>
          <w:spacing w:val="-12"/>
          <w:lang w:eastAsia="zh-CN"/>
        </w:rPr>
        <w:t>输入模式，为生成的对应初始化配置代码，</w:t>
      </w:r>
      <w:r>
        <w:rPr>
          <w:spacing w:val="-13"/>
          <w:lang w:eastAsia="zh-CN"/>
        </w:rPr>
        <w:t>如图</w:t>
      </w:r>
      <w:r>
        <w:rPr>
          <w:spacing w:val="-6"/>
          <w:lang w:eastAsia="zh-CN"/>
        </w:rPr>
        <w:t xml:space="preserve"> </w:t>
      </w:r>
      <w:r>
        <w:rPr>
          <w:rFonts w:ascii="Times New Roman" w:hAnsi="Times New Roman" w:eastAsia="Times New Roman" w:cs="Times New Roman"/>
          <w:spacing w:val="-5"/>
          <w:lang w:eastAsia="zh-CN"/>
        </w:rPr>
        <w:t>5-13</w:t>
      </w:r>
      <w:r>
        <w:rPr>
          <w:spacing w:val="-14"/>
          <w:lang w:eastAsia="zh-CN"/>
        </w:rPr>
        <w:t>（</w:t>
      </w:r>
      <w:r>
        <w:rPr>
          <w:rFonts w:ascii="Times New Roman" w:hAnsi="Times New Roman" w:eastAsia="Times New Roman" w:cs="Times New Roman"/>
          <w:spacing w:val="-5"/>
          <w:lang w:eastAsia="zh-CN"/>
        </w:rPr>
        <w:t>a</w:t>
      </w:r>
      <w:r>
        <w:rPr>
          <w:spacing w:val="-12"/>
          <w:lang w:eastAsia="zh-CN"/>
        </w:rPr>
        <w:t>）、</w:t>
      </w:r>
      <w:r>
        <w:rPr>
          <w:spacing w:val="-13"/>
          <w:lang w:eastAsia="zh-CN"/>
        </w:rPr>
        <w:t>图</w:t>
      </w:r>
      <w:r>
        <w:rPr>
          <w:spacing w:val="-8"/>
          <w:lang w:eastAsia="zh-CN"/>
        </w:rPr>
        <w:t xml:space="preserve"> </w:t>
      </w:r>
      <w:r>
        <w:rPr>
          <w:rFonts w:ascii="Times New Roman" w:hAnsi="Times New Roman" w:eastAsia="Times New Roman" w:cs="Times New Roman"/>
          <w:spacing w:val="-5"/>
          <w:lang w:eastAsia="zh-CN"/>
        </w:rPr>
        <w:t>5-13</w:t>
      </w:r>
      <w:r>
        <w:rPr>
          <w:lang w:eastAsia="zh-CN"/>
        </w:rPr>
        <w:t>（</w:t>
      </w:r>
      <w:r>
        <w:rPr>
          <w:rFonts w:ascii="Times New Roman" w:hAnsi="Times New Roman" w:eastAsia="Times New Roman" w:cs="Times New Roman"/>
          <w:spacing w:val="-1"/>
          <w:lang w:eastAsia="zh-CN"/>
        </w:rPr>
        <w:t>b</w:t>
      </w:r>
      <w:r>
        <w:rPr>
          <w:spacing w:val="-1"/>
          <w:lang w:eastAsia="zh-CN"/>
        </w:rPr>
        <w:t>）</w:t>
      </w:r>
      <w:r>
        <w:rPr>
          <w:lang w:eastAsia="zh-CN"/>
        </w:rPr>
        <w:t>所示：</w:t>
      </w: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48" w:lineRule="exact"/>
        <w:rPr>
          <w:lang w:eastAsia="zh-CN"/>
        </w:rPr>
      </w:pPr>
    </w:p>
    <w:p>
      <w:pPr>
        <w:pStyle w:val="3"/>
        <w:tabs>
          <w:tab w:val="left" w:pos="4786"/>
        </w:tabs>
        <w:ind w:left="855"/>
        <w:rPr>
          <w:lang w:eastAsia="zh-CN"/>
        </w:rPr>
      </w:pPr>
      <w:r>
        <w:rPr>
          <w:rFonts w:ascii="Times New Roman" w:hAnsi="Times New Roman" w:eastAsia="Times New Roman" w:cs="Times New Roman"/>
          <w:spacing w:val="4"/>
          <w:sz w:val="20"/>
          <w:szCs w:val="20"/>
          <w:lang w:eastAsia="zh-CN"/>
        </w:rPr>
        <w:t>5-13</w:t>
      </w:r>
      <w:r>
        <w:rPr>
          <w:spacing w:val="12"/>
          <w:sz w:val="20"/>
          <w:szCs w:val="20"/>
          <w:lang w:eastAsia="zh-CN"/>
        </w:rPr>
        <w:t>（</w:t>
      </w:r>
      <w:r>
        <w:rPr>
          <w:rFonts w:ascii="Times New Roman" w:hAnsi="Times New Roman" w:eastAsia="Times New Roman" w:cs="Times New Roman"/>
          <w:spacing w:val="4"/>
          <w:sz w:val="20"/>
          <w:szCs w:val="20"/>
          <w:lang w:eastAsia="zh-CN"/>
        </w:rPr>
        <w:t>a</w:t>
      </w:r>
      <w:r>
        <w:rPr>
          <w:spacing w:val="10"/>
          <w:sz w:val="20"/>
          <w:szCs w:val="20"/>
          <w:lang w:eastAsia="zh-CN"/>
        </w:rPr>
        <w:t>）</w:t>
      </w:r>
      <w:r>
        <w:rPr>
          <w:rFonts w:ascii="Times New Roman" w:hAnsi="Times New Roman" w:eastAsia="Times New Roman" w:cs="Times New Roman"/>
          <w:spacing w:val="5"/>
          <w:sz w:val="20"/>
          <w:szCs w:val="20"/>
          <w:lang w:eastAsia="zh-CN"/>
        </w:rPr>
        <w:t>Cubemx</w:t>
      </w:r>
      <w:r>
        <w:rPr>
          <w:rFonts w:ascii="Times New Roman" w:hAnsi="Times New Roman" w:eastAsia="Times New Roman" w:cs="Times New Roman"/>
          <w:spacing w:val="4"/>
          <w:sz w:val="20"/>
          <w:szCs w:val="20"/>
          <w:lang w:eastAsia="zh-CN"/>
        </w:rPr>
        <w:t xml:space="preserve"> </w:t>
      </w:r>
      <w:r>
        <w:rPr>
          <w:spacing w:val="11"/>
          <w:sz w:val="20"/>
          <w:szCs w:val="20"/>
          <w:lang w:eastAsia="zh-CN"/>
        </w:rPr>
        <w:t>配置图</w:t>
      </w:r>
      <w:r>
        <w:rPr>
          <w:lang w:eastAsia="zh-CN"/>
        </w:rPr>
        <w:tab/>
      </w:r>
      <w:r>
        <w:rPr>
          <w:rFonts w:ascii="Times New Roman" w:hAnsi="Times New Roman" w:eastAsia="Times New Roman" w:cs="Times New Roman"/>
          <w:spacing w:val="3"/>
          <w:sz w:val="20"/>
          <w:szCs w:val="20"/>
          <w:lang w:eastAsia="zh-CN"/>
        </w:rPr>
        <w:t>5-13</w:t>
      </w:r>
      <w:r>
        <w:rPr>
          <w:spacing w:val="7"/>
          <w:sz w:val="20"/>
          <w:szCs w:val="20"/>
          <w:lang w:eastAsia="zh-CN"/>
        </w:rPr>
        <w:t>（</w:t>
      </w:r>
      <w:r>
        <w:rPr>
          <w:rFonts w:ascii="Times New Roman" w:hAnsi="Times New Roman" w:eastAsia="Times New Roman" w:cs="Times New Roman"/>
          <w:spacing w:val="3"/>
          <w:sz w:val="20"/>
          <w:szCs w:val="20"/>
          <w:lang w:eastAsia="zh-CN"/>
        </w:rPr>
        <w:t>b</w:t>
      </w:r>
      <w:r>
        <w:rPr>
          <w:spacing w:val="7"/>
          <w:sz w:val="20"/>
          <w:szCs w:val="20"/>
          <w:lang w:eastAsia="zh-CN"/>
        </w:rPr>
        <w:t>）</w:t>
      </w:r>
      <w:r>
        <w:rPr>
          <w:rFonts w:ascii="Times New Roman" w:hAnsi="Times New Roman" w:eastAsia="Times New Roman" w:cs="Times New Roman"/>
          <w:spacing w:val="4"/>
          <w:sz w:val="20"/>
          <w:szCs w:val="20"/>
          <w:lang w:eastAsia="zh-CN"/>
        </w:rPr>
        <w:t>Cubemx</w:t>
      </w:r>
      <w:r>
        <w:rPr>
          <w:rFonts w:ascii="Times New Roman" w:hAnsi="Times New Roman" w:eastAsia="Times New Roman" w:cs="Times New Roman"/>
          <w:spacing w:val="3"/>
          <w:sz w:val="20"/>
          <w:szCs w:val="20"/>
          <w:lang w:eastAsia="zh-CN"/>
        </w:rPr>
        <w:t xml:space="preserve"> </w:t>
      </w:r>
      <w:r>
        <w:rPr>
          <w:spacing w:val="6"/>
          <w:sz w:val="20"/>
          <w:szCs w:val="20"/>
          <w:lang w:eastAsia="zh-CN"/>
        </w:rPr>
        <w:t xml:space="preserve">生成的 </w:t>
      </w:r>
      <w:r>
        <w:rPr>
          <w:rFonts w:ascii="Times New Roman" w:hAnsi="Times New Roman" w:eastAsia="Times New Roman" w:cs="Times New Roman"/>
          <w:spacing w:val="7"/>
          <w:sz w:val="20"/>
          <w:szCs w:val="20"/>
          <w:lang w:eastAsia="zh-CN"/>
        </w:rPr>
        <w:t>C</w:t>
      </w:r>
      <w:r>
        <w:rPr>
          <w:rFonts w:ascii="Times New Roman" w:hAnsi="Times New Roman" w:eastAsia="Times New Roman" w:cs="Times New Roman"/>
          <w:spacing w:val="3"/>
          <w:sz w:val="20"/>
          <w:szCs w:val="20"/>
          <w:lang w:eastAsia="zh-CN"/>
        </w:rPr>
        <w:t xml:space="preserve"> </w:t>
      </w:r>
      <w:r>
        <w:rPr>
          <w:spacing w:val="6"/>
          <w:sz w:val="20"/>
          <w:szCs w:val="20"/>
          <w:lang w:eastAsia="zh-CN"/>
        </w:rPr>
        <w:t>初始化代码图</w:t>
      </w:r>
    </w:p>
    <w:p>
      <w:pPr>
        <w:spacing w:line="226" w:lineRule="exact"/>
        <w:rPr>
          <w:lang w:eastAsia="zh-CN"/>
        </w:rPr>
      </w:pPr>
    </w:p>
    <w:p>
      <w:pPr>
        <w:pStyle w:val="3"/>
        <w:ind w:left="706"/>
        <w:rPr>
          <w:lang w:eastAsia="zh-CN"/>
        </w:rPr>
      </w:pPr>
      <w:r>
        <w:rPr>
          <w:spacing w:val="-3"/>
          <w:lang w:eastAsia="zh-CN"/>
        </w:rPr>
        <w:t>三个红外避障传感器的状态监测函数如图</w:t>
      </w:r>
      <w:r>
        <w:rPr>
          <w:spacing w:val="-1"/>
          <w:lang w:eastAsia="zh-CN"/>
        </w:rPr>
        <w:t xml:space="preserve"> </w:t>
      </w:r>
      <w:r>
        <w:rPr>
          <w:rFonts w:ascii="Times New Roman" w:hAnsi="Times New Roman" w:eastAsia="Times New Roman" w:cs="Times New Roman"/>
          <w:lang w:eastAsia="zh-CN"/>
        </w:rPr>
        <w:t>5-14</w:t>
      </w:r>
      <w:r>
        <w:rPr>
          <w:rFonts w:ascii="Times New Roman" w:hAnsi="Times New Roman" w:eastAsia="Times New Roman" w:cs="Times New Roman"/>
          <w:spacing w:val="-2"/>
          <w:lang w:eastAsia="zh-CN"/>
        </w:rPr>
        <w:t xml:space="preserve"> </w:t>
      </w:r>
      <w:r>
        <w:rPr>
          <w:spacing w:val="-3"/>
          <w:lang w:eastAsia="zh-CN"/>
        </w:rPr>
        <w:t>所示：</w:t>
      </w:r>
    </w:p>
    <w:p>
      <w:pPr>
        <w:rPr>
          <w:lang w:eastAsia="zh-CN"/>
        </w:rPr>
        <w:sectPr>
          <w:pgSz w:w="11906" w:h="16838"/>
          <w:pgMar w:top="1381" w:right="882" w:bottom="1299" w:left="1249" w:header="1381" w:footer="1299" w:gutter="0"/>
          <w:cols w:space="720" w:num="1"/>
        </w:sectPr>
      </w:pPr>
    </w:p>
    <w:p>
      <w:pPr>
        <w:spacing w:line="200" w:lineRule="exact"/>
        <w:rPr>
          <w:lang w:eastAsia="zh-CN"/>
        </w:rPr>
      </w:pPr>
      <w:r>
        <w:drawing>
          <wp:anchor distT="0" distB="0" distL="114300" distR="114300" simplePos="0" relativeHeight="251700224" behindDoc="1" locked="0" layoutInCell="1" allowOverlap="1">
            <wp:simplePos x="0" y="0"/>
            <wp:positionH relativeFrom="page">
              <wp:posOffset>1924050</wp:posOffset>
            </wp:positionH>
            <wp:positionV relativeFrom="page">
              <wp:posOffset>965200</wp:posOffset>
            </wp:positionV>
            <wp:extent cx="3530600" cy="2451100"/>
            <wp:effectExtent l="0" t="0" r="0" b="0"/>
            <wp:wrapNone/>
            <wp:docPr id="3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3530600" cy="2451100"/>
                    </a:xfrm>
                    <a:prstGeom prst="rect">
                      <a:avLst/>
                    </a:prstGeom>
                    <a:noFill/>
                  </pic:spPr>
                </pic:pic>
              </a:graphicData>
            </a:graphic>
          </wp:anchor>
        </w:drawing>
      </w:r>
      <w:r>
        <w:drawing>
          <wp:anchor distT="0" distB="0" distL="114300" distR="114300" simplePos="0" relativeHeight="251701248" behindDoc="1" locked="0" layoutInCell="1" allowOverlap="1">
            <wp:simplePos x="0" y="0"/>
            <wp:positionH relativeFrom="page">
              <wp:posOffset>933450</wp:posOffset>
            </wp:positionH>
            <wp:positionV relativeFrom="page">
              <wp:posOffset>3924300</wp:posOffset>
            </wp:positionV>
            <wp:extent cx="5556250" cy="996950"/>
            <wp:effectExtent l="0" t="0" r="0" b="0"/>
            <wp:wrapNone/>
            <wp:docPr id="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5556250" cy="996950"/>
                    </a:xfrm>
                    <a:prstGeom prst="rect">
                      <a:avLst/>
                    </a:prstGeom>
                    <a:noFill/>
                  </pic:spPr>
                </pic:pic>
              </a:graphicData>
            </a:graphic>
          </wp:anchor>
        </w:drawing>
      </w: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342" w:lineRule="exact"/>
        <w:rPr>
          <w:lang w:eastAsia="zh-CN"/>
        </w:rPr>
      </w:pPr>
    </w:p>
    <w:p>
      <w:pPr>
        <w:pStyle w:val="3"/>
        <w:ind w:left="2895"/>
        <w:rPr>
          <w:lang w:eastAsia="zh-CN"/>
        </w:rPr>
      </w:pPr>
      <w:r>
        <w:rPr>
          <w:spacing w:val="6"/>
          <w:sz w:val="20"/>
          <w:szCs w:val="20"/>
          <w:lang w:eastAsia="zh-CN"/>
        </w:rPr>
        <w:t>图</w:t>
      </w:r>
      <w:r>
        <w:rPr>
          <w:spacing w:val="4"/>
          <w:sz w:val="20"/>
          <w:szCs w:val="20"/>
          <w:lang w:eastAsia="zh-CN"/>
        </w:rPr>
        <w:t xml:space="preserve"> </w:t>
      </w:r>
      <w:r>
        <w:rPr>
          <w:rFonts w:ascii="Times New Roman" w:hAnsi="Times New Roman" w:eastAsia="Times New Roman" w:cs="Times New Roman"/>
          <w:spacing w:val="3"/>
          <w:sz w:val="20"/>
          <w:szCs w:val="20"/>
          <w:lang w:eastAsia="zh-CN"/>
        </w:rPr>
        <w:t>5-14</w:t>
      </w:r>
      <w:r>
        <w:rPr>
          <w:rFonts w:ascii="Times New Roman" w:hAnsi="Times New Roman" w:eastAsia="Times New Roman" w:cs="Times New Roman"/>
          <w:spacing w:val="2"/>
          <w:sz w:val="20"/>
          <w:szCs w:val="20"/>
          <w:lang w:eastAsia="zh-CN"/>
        </w:rPr>
        <w:t xml:space="preserve">  </w:t>
      </w:r>
      <w:r>
        <w:rPr>
          <w:spacing w:val="7"/>
          <w:sz w:val="20"/>
          <w:szCs w:val="20"/>
          <w:lang w:eastAsia="zh-CN"/>
        </w:rPr>
        <w:t>红外避障传感器的状态监测函数图</w:t>
      </w:r>
    </w:p>
    <w:p>
      <w:pPr>
        <w:pStyle w:val="3"/>
        <w:spacing w:before="67"/>
        <w:ind w:left="706"/>
        <w:rPr>
          <w:lang w:eastAsia="zh-CN"/>
        </w:rPr>
      </w:pPr>
      <w:r>
        <w:rPr>
          <w:spacing w:val="-4"/>
          <w:lang w:eastAsia="zh-CN"/>
        </w:rPr>
        <w:t>避障规则库策略函数如图</w:t>
      </w:r>
      <w:r>
        <w:rPr>
          <w:spacing w:val="-2"/>
          <w:lang w:eastAsia="zh-CN"/>
        </w:rPr>
        <w:t xml:space="preserve"> </w:t>
      </w:r>
      <w:r>
        <w:rPr>
          <w:rFonts w:ascii="Times New Roman" w:hAnsi="Times New Roman" w:eastAsia="Times New Roman" w:cs="Times New Roman"/>
          <w:spacing w:val="-2"/>
          <w:lang w:eastAsia="zh-CN"/>
        </w:rPr>
        <w:t>5-15</w:t>
      </w:r>
      <w:r>
        <w:rPr>
          <w:rFonts w:ascii="Times New Roman" w:hAnsi="Times New Roman" w:eastAsia="Times New Roman" w:cs="Times New Roman"/>
          <w:spacing w:val="-3"/>
          <w:lang w:eastAsia="zh-CN"/>
        </w:rPr>
        <w:t xml:space="preserve"> </w:t>
      </w:r>
      <w:r>
        <w:rPr>
          <w:spacing w:val="-3"/>
          <w:lang w:eastAsia="zh-CN"/>
        </w:rPr>
        <w:t>所示：</w:t>
      </w: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21" w:lineRule="exact"/>
        <w:rPr>
          <w:lang w:eastAsia="zh-CN"/>
        </w:rPr>
      </w:pPr>
    </w:p>
    <w:p>
      <w:pPr>
        <w:pStyle w:val="3"/>
        <w:ind w:left="3401"/>
        <w:rPr>
          <w:lang w:eastAsia="zh-CN"/>
        </w:rPr>
      </w:pPr>
      <w:r>
        <w:rPr>
          <w:spacing w:val="5"/>
          <w:sz w:val="20"/>
          <w:szCs w:val="20"/>
          <w:lang w:eastAsia="zh-CN"/>
        </w:rPr>
        <w:t>图</w:t>
      </w:r>
      <w:r>
        <w:rPr>
          <w:spacing w:val="2"/>
          <w:sz w:val="20"/>
          <w:szCs w:val="20"/>
          <w:lang w:eastAsia="zh-CN"/>
        </w:rPr>
        <w:t xml:space="preserve"> </w:t>
      </w:r>
      <w:r>
        <w:rPr>
          <w:spacing w:val="3"/>
          <w:sz w:val="20"/>
          <w:szCs w:val="20"/>
          <w:lang w:eastAsia="zh-CN"/>
        </w:rPr>
        <w:t xml:space="preserve">5-15 </w:t>
      </w:r>
      <w:r>
        <w:rPr>
          <w:spacing w:val="6"/>
          <w:sz w:val="20"/>
          <w:szCs w:val="20"/>
          <w:lang w:eastAsia="zh-CN"/>
        </w:rPr>
        <w:t>避障规则库策略函数图</w:t>
      </w:r>
    </w:p>
    <w:p>
      <w:pPr>
        <w:spacing w:line="305" w:lineRule="exact"/>
        <w:rPr>
          <w:lang w:eastAsia="zh-CN"/>
        </w:rPr>
      </w:pPr>
    </w:p>
    <w:p>
      <w:pPr>
        <w:pStyle w:val="3"/>
        <w:numPr>
          <w:ilvl w:val="0"/>
          <w:numId w:val="10"/>
        </w:numPr>
        <w:tabs>
          <w:tab w:val="left" w:pos="749"/>
        </w:tabs>
        <w:rPr>
          <w:rFonts w:ascii="Times New Roman" w:hAnsi="Times New Roman" w:eastAsia="Times New Roman" w:cs="Times New Roman"/>
          <w:b/>
          <w:sz w:val="30"/>
          <w:szCs w:val="30"/>
        </w:rPr>
      </w:pPr>
      <w:bookmarkStart w:id="49" w:name="_TOC_300047"/>
      <w:r>
        <w:rPr>
          <w:b/>
          <w:spacing w:val="-2"/>
          <w:sz w:val="30"/>
          <w:szCs w:val="30"/>
        </w:rPr>
        <w:t>无线通信的软件设计</w:t>
      </w:r>
      <w:bookmarkEnd w:id="49"/>
    </w:p>
    <w:p>
      <w:pPr>
        <w:spacing w:line="310" w:lineRule="exact"/>
      </w:pPr>
    </w:p>
    <w:p>
      <w:pPr>
        <w:pStyle w:val="3"/>
        <w:ind w:left="706"/>
        <w:rPr>
          <w:lang w:eastAsia="zh-CN"/>
        </w:rPr>
      </w:pPr>
      <w:r>
        <w:rPr>
          <w:spacing w:val="4"/>
          <w:lang w:eastAsia="zh-CN"/>
        </w:rPr>
        <w:t>本设计通过蓝牙串口调</w:t>
      </w:r>
      <w:r>
        <w:rPr>
          <w:spacing w:val="3"/>
          <w:lang w:eastAsia="zh-CN"/>
        </w:rPr>
        <w:t>试助手实现对机器鱼状态的监测和机器鱼游动模式及游动参</w:t>
      </w:r>
    </w:p>
    <w:p>
      <w:pPr>
        <w:pStyle w:val="3"/>
        <w:spacing w:before="75"/>
        <w:ind w:left="226"/>
        <w:rPr>
          <w:lang w:eastAsia="zh-CN"/>
        </w:rPr>
      </w:pPr>
      <w:r>
        <w:rPr>
          <w:spacing w:val="-2"/>
          <w:lang w:eastAsia="zh-CN"/>
        </w:rPr>
        <w:t>数的调整，每次发送指令后以</w:t>
      </w:r>
      <w:r>
        <w:rPr>
          <w:rFonts w:ascii="Times New Roman" w:hAnsi="Times New Roman" w:eastAsia="Times New Roman" w:cs="Times New Roman"/>
          <w:lang w:eastAsia="zh-CN"/>
        </w:rPr>
        <w:t>‘\n’</w:t>
      </w:r>
      <w:r>
        <w:rPr>
          <w:spacing w:val="-2"/>
          <w:lang w:eastAsia="zh-CN"/>
        </w:rPr>
        <w:t>作为结束标志位。相应的控制指令如表</w:t>
      </w:r>
      <w:r>
        <w:rPr>
          <w:lang w:eastAsia="zh-CN"/>
        </w:rPr>
        <w:t xml:space="preserve"> </w:t>
      </w:r>
      <w:r>
        <w:rPr>
          <w:rFonts w:ascii="Times New Roman" w:hAnsi="Times New Roman" w:eastAsia="Times New Roman" w:cs="Times New Roman"/>
          <w:spacing w:val="-1"/>
          <w:lang w:eastAsia="zh-CN"/>
        </w:rPr>
        <w:t xml:space="preserve">5-2 </w:t>
      </w:r>
      <w:r>
        <w:rPr>
          <w:lang w:eastAsia="zh-CN"/>
        </w:rPr>
        <w:t>所示：</w:t>
      </w:r>
    </w:p>
    <w:p>
      <w:pPr>
        <w:pStyle w:val="3"/>
        <w:spacing w:before="60" w:after="9"/>
        <w:ind w:left="3997"/>
      </w:pPr>
      <w:r>
        <w:rPr>
          <w:spacing w:val="9"/>
          <w:sz w:val="20"/>
          <w:szCs w:val="20"/>
        </w:rPr>
        <w:t>表</w:t>
      </w:r>
      <w:r>
        <w:rPr>
          <w:spacing w:val="6"/>
          <w:sz w:val="20"/>
          <w:szCs w:val="20"/>
        </w:rPr>
        <w:t xml:space="preserve"> </w:t>
      </w:r>
      <w:r>
        <w:rPr>
          <w:rFonts w:ascii="Times New Roman" w:hAnsi="Times New Roman" w:eastAsia="Times New Roman" w:cs="Times New Roman"/>
          <w:spacing w:val="4"/>
          <w:sz w:val="20"/>
          <w:szCs w:val="20"/>
        </w:rPr>
        <w:t>5-2</w:t>
      </w:r>
      <w:r>
        <w:rPr>
          <w:rFonts w:ascii="Times New Roman" w:hAnsi="Times New Roman" w:eastAsia="Times New Roman" w:cs="Times New Roman"/>
          <w:spacing w:val="3"/>
          <w:sz w:val="20"/>
          <w:szCs w:val="20"/>
        </w:rPr>
        <w:t xml:space="preserve"> </w:t>
      </w:r>
      <w:r>
        <w:rPr>
          <w:spacing w:val="9"/>
          <w:sz w:val="20"/>
          <w:szCs w:val="20"/>
        </w:rPr>
        <w:t>控制指令表</w:t>
      </w:r>
    </w:p>
    <w:tbl>
      <w:tblPr>
        <w:tblStyle w:val="15"/>
        <w:tblW w:w="0" w:type="auto"/>
        <w:tblInd w:w="118" w:type="dxa"/>
        <w:tblLayout w:type="fixed"/>
        <w:tblCellMar>
          <w:top w:w="0" w:type="dxa"/>
          <w:left w:w="0" w:type="dxa"/>
          <w:bottom w:w="0" w:type="dxa"/>
          <w:right w:w="0" w:type="dxa"/>
        </w:tblCellMar>
      </w:tblPr>
      <w:tblGrid>
        <w:gridCol w:w="2924"/>
        <w:gridCol w:w="2925"/>
        <w:gridCol w:w="2928"/>
      </w:tblGrid>
      <w:tr>
        <w:tblPrEx>
          <w:tblCellMar>
            <w:top w:w="0" w:type="dxa"/>
            <w:left w:w="0" w:type="dxa"/>
            <w:bottom w:w="0" w:type="dxa"/>
            <w:right w:w="0" w:type="dxa"/>
          </w:tblCellMar>
        </w:tblPrEx>
        <w:trPr>
          <w:trHeight w:val="713" w:hRule="exact"/>
        </w:trPr>
        <w:tc>
          <w:tcPr>
            <w:tcW w:w="2924" w:type="dxa"/>
            <w:tcBorders>
              <w:top w:val="single" w:color="000000" w:sz="4" w:space="0"/>
              <w:left w:val="single" w:color="000000" w:sz="4" w:space="0"/>
              <w:bottom w:val="single" w:color="000000" w:sz="4" w:space="0"/>
              <w:right w:val="single" w:color="000000" w:sz="4" w:space="0"/>
            </w:tcBorders>
          </w:tcPr>
          <w:p>
            <w:pPr>
              <w:spacing w:line="198" w:lineRule="exact"/>
            </w:pPr>
          </w:p>
          <w:p>
            <w:pPr>
              <w:ind w:left="1241"/>
            </w:pPr>
            <w:r>
              <w:rPr>
                <w:spacing w:val="2"/>
                <w:sz w:val="20"/>
                <w:szCs w:val="20"/>
              </w:rPr>
              <w:t>指令</w:t>
            </w:r>
          </w:p>
        </w:tc>
        <w:tc>
          <w:tcPr>
            <w:tcW w:w="2925" w:type="dxa"/>
            <w:tcBorders>
              <w:top w:val="single" w:color="000000" w:sz="4" w:space="0"/>
              <w:left w:val="single" w:color="000000" w:sz="4" w:space="0"/>
              <w:bottom w:val="single" w:color="000000" w:sz="4" w:space="0"/>
              <w:right w:val="single" w:color="000000" w:sz="4" w:space="0"/>
            </w:tcBorders>
          </w:tcPr>
          <w:p>
            <w:pPr>
              <w:spacing w:line="198" w:lineRule="exact"/>
            </w:pPr>
          </w:p>
          <w:p>
            <w:pPr>
              <w:ind w:left="1242"/>
            </w:pPr>
            <w:r>
              <w:rPr>
                <w:spacing w:val="2"/>
                <w:sz w:val="20"/>
                <w:szCs w:val="20"/>
              </w:rPr>
              <w:t>功能</w:t>
            </w:r>
          </w:p>
        </w:tc>
        <w:tc>
          <w:tcPr>
            <w:tcW w:w="2928" w:type="dxa"/>
            <w:tcBorders>
              <w:top w:val="single" w:color="000000" w:sz="4" w:space="0"/>
              <w:left w:val="single" w:color="000000" w:sz="4" w:space="0"/>
              <w:bottom w:val="single" w:color="000000" w:sz="4" w:space="0"/>
              <w:right w:val="single" w:color="000000" w:sz="4" w:space="0"/>
            </w:tcBorders>
          </w:tcPr>
          <w:p>
            <w:pPr>
              <w:spacing w:line="198" w:lineRule="exact"/>
            </w:pPr>
          </w:p>
          <w:p>
            <w:pPr>
              <w:ind w:left="1245"/>
            </w:pPr>
            <w:r>
              <w:rPr>
                <w:spacing w:val="2"/>
                <w:sz w:val="20"/>
                <w:szCs w:val="20"/>
              </w:rPr>
              <w:t>注释</w:t>
            </w:r>
          </w:p>
        </w:tc>
      </w:tr>
      <w:tr>
        <w:tblPrEx>
          <w:tblCellMar>
            <w:top w:w="0" w:type="dxa"/>
            <w:left w:w="0" w:type="dxa"/>
            <w:bottom w:w="0" w:type="dxa"/>
            <w:right w:w="0" w:type="dxa"/>
          </w:tblCellMar>
        </w:tblPrEx>
        <w:trPr>
          <w:trHeight w:val="709" w:hRule="exact"/>
        </w:trPr>
        <w:tc>
          <w:tcPr>
            <w:tcW w:w="2924" w:type="dxa"/>
            <w:tcBorders>
              <w:top w:val="single" w:color="000000" w:sz="4" w:space="0"/>
              <w:left w:val="single" w:color="000000" w:sz="4" w:space="0"/>
              <w:bottom w:val="single" w:color="000000" w:sz="4" w:space="0"/>
              <w:right w:val="single" w:color="000000" w:sz="4" w:space="0"/>
            </w:tcBorders>
          </w:tcPr>
          <w:p>
            <w:pPr>
              <w:spacing w:line="201" w:lineRule="exact"/>
            </w:pPr>
          </w:p>
          <w:p>
            <w:pPr>
              <w:ind w:left="943"/>
            </w:pPr>
            <w:r>
              <w:rPr>
                <w:rFonts w:ascii="Times New Roman" w:hAnsi="Times New Roman" w:eastAsia="Times New Roman" w:cs="Times New Roman"/>
                <w:spacing w:val="2"/>
                <w:sz w:val="20"/>
                <w:szCs w:val="20"/>
              </w:rPr>
              <w:t>AT+1</w:t>
            </w:r>
            <w:r>
              <w:rPr>
                <w:rFonts w:ascii="Times New Roman" w:hAnsi="Times New Roman" w:eastAsia="Times New Roman" w:cs="Times New Roman"/>
                <w:spacing w:val="1"/>
                <w:sz w:val="20"/>
                <w:szCs w:val="20"/>
              </w:rPr>
              <w:t>+00xx</w:t>
            </w:r>
          </w:p>
        </w:tc>
        <w:tc>
          <w:tcPr>
            <w:tcW w:w="2925" w:type="dxa"/>
            <w:tcBorders>
              <w:top w:val="single" w:color="000000" w:sz="4" w:space="0"/>
              <w:left w:val="single" w:color="000000" w:sz="4" w:space="0"/>
              <w:bottom w:val="single" w:color="000000" w:sz="4" w:space="0"/>
              <w:right w:val="single" w:color="000000" w:sz="4" w:space="0"/>
            </w:tcBorders>
          </w:tcPr>
          <w:p>
            <w:pPr>
              <w:spacing w:line="195" w:lineRule="exact"/>
            </w:pPr>
          </w:p>
          <w:p>
            <w:pPr>
              <w:ind w:left="610"/>
            </w:pPr>
            <w:r>
              <w:rPr>
                <w:spacing w:val="9"/>
                <w:sz w:val="20"/>
                <w:szCs w:val="20"/>
              </w:rPr>
              <w:t>调整</w:t>
            </w:r>
            <w:r>
              <w:rPr>
                <w:spacing w:val="8"/>
                <w:sz w:val="20"/>
                <w:szCs w:val="20"/>
              </w:rPr>
              <w:t>后舵机的摆角</w:t>
            </w:r>
          </w:p>
        </w:tc>
        <w:tc>
          <w:tcPr>
            <w:tcW w:w="2928" w:type="dxa"/>
            <w:tcBorders>
              <w:top w:val="single" w:color="000000" w:sz="4" w:space="0"/>
              <w:left w:val="single" w:color="000000" w:sz="4" w:space="0"/>
              <w:bottom w:val="single" w:color="000000" w:sz="4" w:space="0"/>
              <w:right w:val="single" w:color="000000" w:sz="4" w:space="0"/>
            </w:tcBorders>
          </w:tcPr>
          <w:p>
            <w:pPr>
              <w:spacing w:before="38"/>
              <w:ind w:left="822"/>
              <w:rPr>
                <w:lang w:eastAsia="zh-CN"/>
              </w:rPr>
            </w:pPr>
            <w:r>
              <w:rPr>
                <w:rFonts w:ascii="Times New Roman" w:hAnsi="Times New Roman" w:eastAsia="Times New Roman" w:cs="Times New Roman"/>
                <w:spacing w:val="3"/>
                <w:sz w:val="20"/>
                <w:szCs w:val="20"/>
                <w:lang w:eastAsia="zh-CN"/>
              </w:rPr>
              <w:t>xx:00-70°</w:t>
            </w:r>
            <w:r>
              <w:rPr>
                <w:spacing w:val="9"/>
                <w:sz w:val="20"/>
                <w:szCs w:val="20"/>
                <w:lang w:eastAsia="zh-CN"/>
              </w:rPr>
              <w:t>摆角</w:t>
            </w:r>
          </w:p>
          <w:p>
            <w:pPr>
              <w:spacing w:before="52"/>
              <w:ind w:left="429"/>
              <w:rPr>
                <w:lang w:eastAsia="zh-CN"/>
              </w:rPr>
            </w:pPr>
            <w:r>
              <w:rPr>
                <w:spacing w:val="8"/>
                <w:sz w:val="20"/>
                <w:szCs w:val="20"/>
                <w:lang w:eastAsia="zh-CN"/>
              </w:rPr>
              <w:t>（仅在模式</w:t>
            </w:r>
            <w:r>
              <w:rPr>
                <w:spacing w:val="-45"/>
                <w:sz w:val="20"/>
                <w:szCs w:val="20"/>
                <w:lang w:eastAsia="zh-CN"/>
              </w:rPr>
              <w:t xml:space="preserve"> </w:t>
            </w:r>
            <w:r>
              <w:rPr>
                <w:rFonts w:ascii="Times New Roman" w:hAnsi="Times New Roman" w:eastAsia="Times New Roman" w:cs="Times New Roman"/>
                <w:spacing w:val="6"/>
                <w:sz w:val="20"/>
                <w:szCs w:val="20"/>
                <w:lang w:eastAsia="zh-CN"/>
              </w:rPr>
              <w:t>3</w:t>
            </w:r>
            <w:r>
              <w:rPr>
                <w:spacing w:val="8"/>
                <w:sz w:val="20"/>
                <w:szCs w:val="20"/>
                <w:lang w:eastAsia="zh-CN"/>
              </w:rPr>
              <w:t>、</w:t>
            </w:r>
            <w:r>
              <w:rPr>
                <w:rFonts w:ascii="Times New Roman" w:hAnsi="Times New Roman" w:eastAsia="Times New Roman" w:cs="Times New Roman"/>
                <w:spacing w:val="5"/>
                <w:sz w:val="20"/>
                <w:szCs w:val="20"/>
                <w:lang w:eastAsia="zh-CN"/>
              </w:rPr>
              <w:t>4</w:t>
            </w:r>
            <w:r>
              <w:rPr>
                <w:spacing w:val="8"/>
                <w:sz w:val="20"/>
                <w:szCs w:val="20"/>
                <w:lang w:eastAsia="zh-CN"/>
              </w:rPr>
              <w:t>、</w:t>
            </w:r>
            <w:r>
              <w:rPr>
                <w:rFonts w:ascii="Times New Roman" w:hAnsi="Times New Roman" w:eastAsia="Times New Roman" w:cs="Times New Roman"/>
                <w:spacing w:val="4"/>
                <w:sz w:val="20"/>
                <w:szCs w:val="20"/>
                <w:lang w:eastAsia="zh-CN"/>
              </w:rPr>
              <w:t>5</w:t>
            </w:r>
            <w:r>
              <w:rPr>
                <w:spacing w:val="9"/>
                <w:sz w:val="20"/>
                <w:szCs w:val="20"/>
                <w:lang w:eastAsia="zh-CN"/>
              </w:rPr>
              <w:t>）</w:t>
            </w:r>
          </w:p>
        </w:tc>
      </w:tr>
      <w:tr>
        <w:tblPrEx>
          <w:tblCellMar>
            <w:top w:w="0" w:type="dxa"/>
            <w:left w:w="0" w:type="dxa"/>
            <w:bottom w:w="0" w:type="dxa"/>
            <w:right w:w="0" w:type="dxa"/>
          </w:tblCellMar>
        </w:tblPrEx>
        <w:trPr>
          <w:trHeight w:val="709" w:hRule="exact"/>
        </w:trPr>
        <w:tc>
          <w:tcPr>
            <w:tcW w:w="2924" w:type="dxa"/>
            <w:tcBorders>
              <w:top w:val="single" w:color="000000" w:sz="4" w:space="0"/>
              <w:left w:val="single" w:color="000000" w:sz="4" w:space="0"/>
              <w:bottom w:val="single" w:color="000000" w:sz="4" w:space="0"/>
              <w:right w:val="single" w:color="000000" w:sz="4" w:space="0"/>
            </w:tcBorders>
          </w:tcPr>
          <w:p>
            <w:pPr>
              <w:spacing w:line="200" w:lineRule="exact"/>
              <w:rPr>
                <w:lang w:eastAsia="zh-CN"/>
              </w:rPr>
            </w:pPr>
          </w:p>
          <w:p>
            <w:pPr>
              <w:ind w:left="943"/>
            </w:pPr>
            <w:r>
              <w:rPr>
                <w:rFonts w:ascii="Times New Roman" w:hAnsi="Times New Roman" w:eastAsia="Times New Roman" w:cs="Times New Roman"/>
                <w:spacing w:val="2"/>
                <w:sz w:val="20"/>
                <w:szCs w:val="20"/>
              </w:rPr>
              <w:t>AT+2</w:t>
            </w:r>
            <w:r>
              <w:rPr>
                <w:rFonts w:ascii="Times New Roman" w:hAnsi="Times New Roman" w:eastAsia="Times New Roman" w:cs="Times New Roman"/>
                <w:spacing w:val="1"/>
                <w:sz w:val="20"/>
                <w:szCs w:val="20"/>
              </w:rPr>
              <w:t>+00xx</w:t>
            </w:r>
          </w:p>
        </w:tc>
        <w:tc>
          <w:tcPr>
            <w:tcW w:w="2925" w:type="dxa"/>
            <w:tcBorders>
              <w:top w:val="single" w:color="000000" w:sz="4" w:space="0"/>
              <w:left w:val="single" w:color="000000" w:sz="4" w:space="0"/>
              <w:bottom w:val="single" w:color="000000" w:sz="4" w:space="0"/>
              <w:right w:val="single" w:color="000000" w:sz="4" w:space="0"/>
            </w:tcBorders>
          </w:tcPr>
          <w:p>
            <w:pPr>
              <w:spacing w:line="194" w:lineRule="exact"/>
            </w:pPr>
          </w:p>
          <w:p>
            <w:pPr>
              <w:ind w:left="610"/>
            </w:pPr>
            <w:r>
              <w:rPr>
                <w:spacing w:val="9"/>
                <w:sz w:val="20"/>
                <w:szCs w:val="20"/>
              </w:rPr>
              <w:t>调整</w:t>
            </w:r>
            <w:r>
              <w:rPr>
                <w:spacing w:val="8"/>
                <w:sz w:val="20"/>
                <w:szCs w:val="20"/>
              </w:rPr>
              <w:t>前舵机的摆角</w:t>
            </w:r>
          </w:p>
        </w:tc>
        <w:tc>
          <w:tcPr>
            <w:tcW w:w="2928" w:type="dxa"/>
            <w:tcBorders>
              <w:top w:val="single" w:color="000000" w:sz="4" w:space="0"/>
              <w:left w:val="single" w:color="000000" w:sz="4" w:space="0"/>
              <w:bottom w:val="single" w:color="000000" w:sz="4" w:space="0"/>
              <w:right w:val="single" w:color="000000" w:sz="4" w:space="0"/>
            </w:tcBorders>
          </w:tcPr>
          <w:p>
            <w:pPr>
              <w:spacing w:before="37"/>
              <w:ind w:left="822"/>
              <w:rPr>
                <w:lang w:eastAsia="zh-CN"/>
              </w:rPr>
            </w:pPr>
            <w:r>
              <w:rPr>
                <w:rFonts w:ascii="Times New Roman" w:hAnsi="Times New Roman" w:eastAsia="Times New Roman" w:cs="Times New Roman"/>
                <w:spacing w:val="3"/>
                <w:sz w:val="20"/>
                <w:szCs w:val="20"/>
                <w:lang w:eastAsia="zh-CN"/>
              </w:rPr>
              <w:t>xx:00-70°</w:t>
            </w:r>
            <w:r>
              <w:rPr>
                <w:spacing w:val="9"/>
                <w:sz w:val="20"/>
                <w:szCs w:val="20"/>
                <w:lang w:eastAsia="zh-CN"/>
              </w:rPr>
              <w:t>摆角</w:t>
            </w:r>
          </w:p>
          <w:p>
            <w:pPr>
              <w:spacing w:before="52"/>
              <w:ind w:left="429"/>
              <w:rPr>
                <w:lang w:eastAsia="zh-CN"/>
              </w:rPr>
            </w:pPr>
            <w:r>
              <w:rPr>
                <w:spacing w:val="8"/>
                <w:sz w:val="20"/>
                <w:szCs w:val="20"/>
                <w:lang w:eastAsia="zh-CN"/>
              </w:rPr>
              <w:t>（仅在模式</w:t>
            </w:r>
            <w:r>
              <w:rPr>
                <w:spacing w:val="-45"/>
                <w:sz w:val="20"/>
                <w:szCs w:val="20"/>
                <w:lang w:eastAsia="zh-CN"/>
              </w:rPr>
              <w:t xml:space="preserve"> </w:t>
            </w:r>
            <w:r>
              <w:rPr>
                <w:rFonts w:ascii="Times New Roman" w:hAnsi="Times New Roman" w:eastAsia="Times New Roman" w:cs="Times New Roman"/>
                <w:spacing w:val="6"/>
                <w:sz w:val="20"/>
                <w:szCs w:val="20"/>
                <w:lang w:eastAsia="zh-CN"/>
              </w:rPr>
              <w:t>3</w:t>
            </w:r>
            <w:r>
              <w:rPr>
                <w:spacing w:val="8"/>
                <w:sz w:val="20"/>
                <w:szCs w:val="20"/>
                <w:lang w:eastAsia="zh-CN"/>
              </w:rPr>
              <w:t>、</w:t>
            </w:r>
            <w:r>
              <w:rPr>
                <w:rFonts w:ascii="Times New Roman" w:hAnsi="Times New Roman" w:eastAsia="Times New Roman" w:cs="Times New Roman"/>
                <w:spacing w:val="5"/>
                <w:sz w:val="20"/>
                <w:szCs w:val="20"/>
                <w:lang w:eastAsia="zh-CN"/>
              </w:rPr>
              <w:t>4</w:t>
            </w:r>
            <w:r>
              <w:rPr>
                <w:spacing w:val="8"/>
                <w:sz w:val="20"/>
                <w:szCs w:val="20"/>
                <w:lang w:eastAsia="zh-CN"/>
              </w:rPr>
              <w:t>、</w:t>
            </w:r>
            <w:r>
              <w:rPr>
                <w:rFonts w:ascii="Times New Roman" w:hAnsi="Times New Roman" w:eastAsia="Times New Roman" w:cs="Times New Roman"/>
                <w:spacing w:val="4"/>
                <w:sz w:val="20"/>
                <w:szCs w:val="20"/>
                <w:lang w:eastAsia="zh-CN"/>
              </w:rPr>
              <w:t>5</w:t>
            </w:r>
            <w:r>
              <w:rPr>
                <w:spacing w:val="9"/>
                <w:sz w:val="20"/>
                <w:szCs w:val="20"/>
                <w:lang w:eastAsia="zh-CN"/>
              </w:rPr>
              <w:t>）</w:t>
            </w:r>
          </w:p>
        </w:tc>
      </w:tr>
      <w:tr>
        <w:tblPrEx>
          <w:tblCellMar>
            <w:top w:w="0" w:type="dxa"/>
            <w:left w:w="0" w:type="dxa"/>
            <w:bottom w:w="0" w:type="dxa"/>
            <w:right w:w="0" w:type="dxa"/>
          </w:tblCellMar>
        </w:tblPrEx>
        <w:trPr>
          <w:trHeight w:val="709" w:hRule="exact"/>
        </w:trPr>
        <w:tc>
          <w:tcPr>
            <w:tcW w:w="2924" w:type="dxa"/>
            <w:tcBorders>
              <w:top w:val="single" w:color="000000" w:sz="4" w:space="0"/>
              <w:left w:val="single" w:color="000000" w:sz="4" w:space="0"/>
              <w:bottom w:val="single" w:color="000000" w:sz="4" w:space="0"/>
              <w:right w:val="single" w:color="000000" w:sz="4" w:space="0"/>
            </w:tcBorders>
          </w:tcPr>
          <w:p>
            <w:pPr>
              <w:spacing w:line="201" w:lineRule="exact"/>
              <w:rPr>
                <w:lang w:eastAsia="zh-CN"/>
              </w:rPr>
            </w:pPr>
          </w:p>
          <w:p>
            <w:pPr>
              <w:ind w:left="943"/>
            </w:pPr>
            <w:r>
              <w:rPr>
                <w:rFonts w:ascii="Times New Roman" w:hAnsi="Times New Roman" w:eastAsia="Times New Roman" w:cs="Times New Roman"/>
                <w:spacing w:val="2"/>
                <w:sz w:val="20"/>
                <w:szCs w:val="20"/>
              </w:rPr>
              <w:t>AT+3</w:t>
            </w:r>
            <w:r>
              <w:rPr>
                <w:rFonts w:ascii="Times New Roman" w:hAnsi="Times New Roman" w:eastAsia="Times New Roman" w:cs="Times New Roman"/>
                <w:spacing w:val="1"/>
                <w:sz w:val="20"/>
                <w:szCs w:val="20"/>
              </w:rPr>
              <w:t>+xxxx</w:t>
            </w:r>
          </w:p>
        </w:tc>
        <w:tc>
          <w:tcPr>
            <w:tcW w:w="2925" w:type="dxa"/>
            <w:tcBorders>
              <w:top w:val="single" w:color="000000" w:sz="4" w:space="0"/>
              <w:left w:val="single" w:color="000000" w:sz="4" w:space="0"/>
              <w:bottom w:val="single" w:color="000000" w:sz="4" w:space="0"/>
              <w:right w:val="single" w:color="000000" w:sz="4" w:space="0"/>
            </w:tcBorders>
          </w:tcPr>
          <w:p>
            <w:pPr>
              <w:spacing w:line="194" w:lineRule="exact"/>
              <w:rPr>
                <w:lang w:eastAsia="zh-CN"/>
              </w:rPr>
            </w:pPr>
          </w:p>
          <w:p>
            <w:pPr>
              <w:ind w:left="147"/>
              <w:rPr>
                <w:lang w:eastAsia="zh-CN"/>
              </w:rPr>
            </w:pPr>
            <w:r>
              <w:rPr>
                <w:spacing w:val="8"/>
                <w:sz w:val="20"/>
                <w:szCs w:val="20"/>
                <w:lang w:eastAsia="zh-CN"/>
              </w:rPr>
              <w:t>调整每次运动的周期时间</w:t>
            </w:r>
            <w:r>
              <w:rPr>
                <w:spacing w:val="-48"/>
                <w:sz w:val="20"/>
                <w:szCs w:val="20"/>
                <w:lang w:eastAsia="zh-CN"/>
              </w:rPr>
              <w:t xml:space="preserve"> </w:t>
            </w:r>
            <w:r>
              <w:rPr>
                <w:rFonts w:ascii="Times New Roman" w:hAnsi="Times New Roman" w:eastAsia="Times New Roman" w:cs="Times New Roman"/>
                <w:spacing w:val="10"/>
                <w:sz w:val="20"/>
                <w:szCs w:val="20"/>
                <w:lang w:eastAsia="zh-CN"/>
              </w:rPr>
              <w:t>ms</w:t>
            </w:r>
          </w:p>
        </w:tc>
        <w:tc>
          <w:tcPr>
            <w:tcW w:w="2928" w:type="dxa"/>
            <w:tcBorders>
              <w:top w:val="single" w:color="000000" w:sz="4" w:space="0"/>
              <w:left w:val="single" w:color="000000" w:sz="4" w:space="0"/>
              <w:bottom w:val="single" w:color="000000" w:sz="4" w:space="0"/>
              <w:right w:val="single" w:color="000000" w:sz="4" w:space="0"/>
            </w:tcBorders>
          </w:tcPr>
          <w:p>
            <w:pPr>
              <w:spacing w:line="194" w:lineRule="exact"/>
              <w:rPr>
                <w:lang w:eastAsia="zh-CN"/>
              </w:rPr>
            </w:pPr>
          </w:p>
          <w:p>
            <w:pPr>
              <w:ind w:left="745"/>
            </w:pPr>
            <w:r>
              <w:rPr>
                <w:rFonts w:ascii="Times New Roman" w:hAnsi="Times New Roman" w:eastAsia="Times New Roman" w:cs="Times New Roman"/>
                <w:spacing w:val="3"/>
                <w:sz w:val="20"/>
                <w:szCs w:val="20"/>
              </w:rPr>
              <w:t>xxxx</w:t>
            </w:r>
            <w:r>
              <w:rPr>
                <w:spacing w:val="11"/>
                <w:sz w:val="20"/>
                <w:szCs w:val="20"/>
              </w:rPr>
              <w:t>：</w:t>
            </w:r>
            <w:r>
              <w:rPr>
                <w:rFonts w:ascii="Times New Roman" w:hAnsi="Times New Roman" w:eastAsia="Times New Roman" w:cs="Times New Roman"/>
                <w:spacing w:val="3"/>
                <w:sz w:val="20"/>
                <w:szCs w:val="20"/>
              </w:rPr>
              <w:t>300</w:t>
            </w:r>
            <w:r>
              <w:rPr>
                <w:rFonts w:ascii="Times New Roman" w:hAnsi="Times New Roman" w:eastAsia="Times New Roman" w:cs="Times New Roman"/>
                <w:spacing w:val="1"/>
                <w:sz w:val="20"/>
                <w:szCs w:val="20"/>
              </w:rPr>
              <w:t xml:space="preserve"> </w:t>
            </w:r>
            <w:r>
              <w:rPr>
                <w:spacing w:val="9"/>
                <w:sz w:val="20"/>
                <w:szCs w:val="20"/>
              </w:rPr>
              <w:t>以上</w:t>
            </w:r>
          </w:p>
        </w:tc>
      </w:tr>
      <w:tr>
        <w:tblPrEx>
          <w:tblCellMar>
            <w:top w:w="0" w:type="dxa"/>
            <w:left w:w="0" w:type="dxa"/>
            <w:bottom w:w="0" w:type="dxa"/>
            <w:right w:w="0" w:type="dxa"/>
          </w:tblCellMar>
        </w:tblPrEx>
        <w:trPr>
          <w:trHeight w:val="709" w:hRule="exact"/>
        </w:trPr>
        <w:tc>
          <w:tcPr>
            <w:tcW w:w="2924" w:type="dxa"/>
            <w:tcBorders>
              <w:top w:val="single" w:color="000000" w:sz="4" w:space="0"/>
              <w:left w:val="single" w:color="000000" w:sz="4" w:space="0"/>
              <w:bottom w:val="single" w:color="000000" w:sz="4" w:space="0"/>
              <w:right w:val="single" w:color="000000" w:sz="4" w:space="0"/>
            </w:tcBorders>
          </w:tcPr>
          <w:p>
            <w:pPr>
              <w:spacing w:line="200" w:lineRule="exact"/>
            </w:pPr>
          </w:p>
          <w:p>
            <w:pPr>
              <w:ind w:left="943"/>
            </w:pPr>
            <w:r>
              <w:rPr>
                <w:rFonts w:ascii="Times New Roman" w:hAnsi="Times New Roman" w:eastAsia="Times New Roman" w:cs="Times New Roman"/>
                <w:spacing w:val="2"/>
                <w:sz w:val="20"/>
                <w:szCs w:val="20"/>
              </w:rPr>
              <w:t>AT+4+0</w:t>
            </w:r>
            <w:r>
              <w:rPr>
                <w:rFonts w:ascii="Times New Roman" w:hAnsi="Times New Roman" w:eastAsia="Times New Roman" w:cs="Times New Roman"/>
                <w:spacing w:val="1"/>
                <w:sz w:val="20"/>
                <w:szCs w:val="20"/>
              </w:rPr>
              <w:t>00x</w:t>
            </w:r>
          </w:p>
        </w:tc>
        <w:tc>
          <w:tcPr>
            <w:tcW w:w="2925" w:type="dxa"/>
            <w:tcBorders>
              <w:top w:val="single" w:color="000000" w:sz="4" w:space="0"/>
              <w:left w:val="single" w:color="000000" w:sz="4" w:space="0"/>
              <w:bottom w:val="single" w:color="000000" w:sz="4" w:space="0"/>
              <w:right w:val="single" w:color="000000" w:sz="4" w:space="0"/>
            </w:tcBorders>
          </w:tcPr>
          <w:p>
            <w:pPr>
              <w:spacing w:line="194" w:lineRule="exact"/>
            </w:pPr>
          </w:p>
          <w:p>
            <w:pPr>
              <w:ind w:left="1030"/>
            </w:pPr>
            <w:r>
              <w:rPr>
                <w:spacing w:val="7"/>
                <w:sz w:val="20"/>
                <w:szCs w:val="20"/>
              </w:rPr>
              <w:t>调整</w:t>
            </w:r>
            <w:r>
              <w:rPr>
                <w:spacing w:val="6"/>
                <w:sz w:val="20"/>
                <w:szCs w:val="20"/>
              </w:rPr>
              <w:t>模式</w:t>
            </w:r>
          </w:p>
        </w:tc>
        <w:tc>
          <w:tcPr>
            <w:tcW w:w="2928" w:type="dxa"/>
            <w:tcBorders>
              <w:top w:val="single" w:color="000000" w:sz="4" w:space="0"/>
              <w:left w:val="single" w:color="000000" w:sz="4" w:space="0"/>
              <w:bottom w:val="single" w:color="000000" w:sz="4" w:space="0"/>
              <w:right w:val="single" w:color="000000" w:sz="4" w:space="0"/>
            </w:tcBorders>
          </w:tcPr>
          <w:p>
            <w:pPr>
              <w:spacing w:before="44" w:line="283" w:lineRule="auto"/>
              <w:ind w:left="97" w:right="91"/>
              <w:rPr>
                <w:lang w:eastAsia="zh-CN"/>
              </w:rPr>
            </w:pPr>
            <w:r>
              <w:rPr>
                <w:rFonts w:ascii="Times New Roman" w:hAnsi="Times New Roman" w:eastAsia="Times New Roman" w:cs="Times New Roman"/>
                <w:spacing w:val="3"/>
                <w:sz w:val="20"/>
                <w:szCs w:val="20"/>
                <w:lang w:eastAsia="zh-CN"/>
              </w:rPr>
              <w:t>x</w:t>
            </w:r>
            <w:r>
              <w:rPr>
                <w:spacing w:val="8"/>
                <w:sz w:val="20"/>
                <w:szCs w:val="20"/>
                <w:lang w:eastAsia="zh-CN"/>
              </w:rPr>
              <w:t>：</w:t>
            </w:r>
            <w:r>
              <w:rPr>
                <w:rFonts w:ascii="Times New Roman" w:hAnsi="Times New Roman" w:eastAsia="Times New Roman" w:cs="Times New Roman"/>
                <w:spacing w:val="4"/>
                <w:sz w:val="20"/>
                <w:szCs w:val="20"/>
                <w:lang w:eastAsia="zh-CN"/>
              </w:rPr>
              <w:t>0</w:t>
            </w:r>
            <w:r>
              <w:rPr>
                <w:spacing w:val="7"/>
                <w:sz w:val="20"/>
                <w:szCs w:val="20"/>
                <w:lang w:eastAsia="zh-CN"/>
              </w:rPr>
              <w:t>，</w:t>
            </w:r>
            <w:r>
              <w:rPr>
                <w:rFonts w:ascii="Times New Roman" w:hAnsi="Times New Roman" w:eastAsia="Times New Roman" w:cs="Times New Roman"/>
                <w:spacing w:val="4"/>
                <w:sz w:val="20"/>
                <w:szCs w:val="20"/>
                <w:lang w:eastAsia="zh-CN"/>
              </w:rPr>
              <w:t>1</w:t>
            </w:r>
            <w:r>
              <w:rPr>
                <w:spacing w:val="7"/>
                <w:sz w:val="20"/>
                <w:szCs w:val="20"/>
                <w:lang w:eastAsia="zh-CN"/>
              </w:rPr>
              <w:t>，</w:t>
            </w:r>
            <w:r>
              <w:rPr>
                <w:rFonts w:ascii="Times New Roman" w:hAnsi="Times New Roman" w:eastAsia="Times New Roman" w:cs="Times New Roman"/>
                <w:spacing w:val="4"/>
                <w:sz w:val="20"/>
                <w:szCs w:val="20"/>
                <w:lang w:eastAsia="zh-CN"/>
              </w:rPr>
              <w:t>2</w:t>
            </w:r>
            <w:r>
              <w:rPr>
                <w:spacing w:val="8"/>
                <w:sz w:val="20"/>
                <w:szCs w:val="20"/>
                <w:lang w:eastAsia="zh-CN"/>
              </w:rPr>
              <w:t>，</w:t>
            </w:r>
            <w:r>
              <w:rPr>
                <w:rFonts w:ascii="Times New Roman" w:hAnsi="Times New Roman" w:eastAsia="Times New Roman" w:cs="Times New Roman"/>
                <w:spacing w:val="4"/>
                <w:sz w:val="20"/>
                <w:szCs w:val="20"/>
                <w:lang w:eastAsia="zh-CN"/>
              </w:rPr>
              <w:t>3</w:t>
            </w:r>
            <w:r>
              <w:rPr>
                <w:spacing w:val="7"/>
                <w:sz w:val="20"/>
                <w:szCs w:val="20"/>
                <w:lang w:eastAsia="zh-CN"/>
              </w:rPr>
              <w:t>，</w:t>
            </w:r>
            <w:r>
              <w:rPr>
                <w:rFonts w:ascii="Times New Roman" w:hAnsi="Times New Roman" w:eastAsia="Times New Roman" w:cs="Times New Roman"/>
                <w:spacing w:val="4"/>
                <w:sz w:val="20"/>
                <w:szCs w:val="20"/>
                <w:lang w:eastAsia="zh-CN"/>
              </w:rPr>
              <w:t>4</w:t>
            </w:r>
            <w:r>
              <w:rPr>
                <w:spacing w:val="7"/>
                <w:sz w:val="20"/>
                <w:szCs w:val="20"/>
                <w:lang w:eastAsia="zh-CN"/>
              </w:rPr>
              <w:t>，</w:t>
            </w:r>
            <w:r>
              <w:rPr>
                <w:rFonts w:ascii="Times New Roman" w:hAnsi="Times New Roman" w:eastAsia="Times New Roman" w:cs="Times New Roman"/>
                <w:spacing w:val="4"/>
                <w:sz w:val="20"/>
                <w:szCs w:val="20"/>
                <w:lang w:eastAsia="zh-CN"/>
              </w:rPr>
              <w:t>5</w:t>
            </w:r>
            <w:r>
              <w:rPr>
                <w:spacing w:val="8"/>
                <w:sz w:val="20"/>
                <w:szCs w:val="20"/>
                <w:lang w:eastAsia="zh-CN"/>
              </w:rPr>
              <w:t>，</w:t>
            </w:r>
            <w:r>
              <w:rPr>
                <w:rFonts w:ascii="Times New Roman" w:hAnsi="Times New Roman" w:eastAsia="Times New Roman" w:cs="Times New Roman"/>
                <w:spacing w:val="4"/>
                <w:sz w:val="20"/>
                <w:szCs w:val="20"/>
                <w:lang w:eastAsia="zh-CN"/>
              </w:rPr>
              <w:t>6</w:t>
            </w:r>
            <w:r>
              <w:rPr>
                <w:spacing w:val="7"/>
                <w:sz w:val="20"/>
                <w:szCs w:val="20"/>
                <w:lang w:eastAsia="zh-CN"/>
              </w:rPr>
              <w:t>（执</w:t>
            </w:r>
            <w:r>
              <w:rPr>
                <w:spacing w:val="9"/>
                <w:sz w:val="20"/>
                <w:szCs w:val="20"/>
                <w:lang w:eastAsia="zh-CN"/>
              </w:rPr>
              <w:t>行避</w:t>
            </w:r>
            <w:r>
              <w:rPr>
                <w:spacing w:val="8"/>
                <w:sz w:val="20"/>
                <w:szCs w:val="20"/>
                <w:lang w:eastAsia="zh-CN"/>
              </w:rPr>
              <w:t>障转弯时模式无法更改）</w:t>
            </w:r>
          </w:p>
        </w:tc>
      </w:tr>
      <w:tr>
        <w:tblPrEx>
          <w:tblCellMar>
            <w:top w:w="0" w:type="dxa"/>
            <w:left w:w="0" w:type="dxa"/>
            <w:bottom w:w="0" w:type="dxa"/>
            <w:right w:w="0" w:type="dxa"/>
          </w:tblCellMar>
        </w:tblPrEx>
        <w:trPr>
          <w:trHeight w:val="709" w:hRule="exact"/>
        </w:trPr>
        <w:tc>
          <w:tcPr>
            <w:tcW w:w="2924" w:type="dxa"/>
            <w:tcBorders>
              <w:top w:val="single" w:color="000000" w:sz="4" w:space="0"/>
              <w:left w:val="single" w:color="000000" w:sz="4" w:space="0"/>
              <w:bottom w:val="single" w:color="000000" w:sz="4" w:space="0"/>
              <w:right w:val="single" w:color="000000" w:sz="4" w:space="0"/>
            </w:tcBorders>
          </w:tcPr>
          <w:p>
            <w:pPr>
              <w:spacing w:line="199" w:lineRule="exact"/>
              <w:rPr>
                <w:lang w:eastAsia="zh-CN"/>
              </w:rPr>
            </w:pPr>
          </w:p>
          <w:p>
            <w:pPr>
              <w:ind w:left="943"/>
            </w:pPr>
            <w:r>
              <w:rPr>
                <w:rFonts w:ascii="Times New Roman" w:hAnsi="Times New Roman" w:eastAsia="Times New Roman" w:cs="Times New Roman"/>
                <w:spacing w:val="2"/>
                <w:sz w:val="20"/>
                <w:szCs w:val="20"/>
              </w:rPr>
              <w:t>AT+5</w:t>
            </w:r>
            <w:r>
              <w:rPr>
                <w:rFonts w:ascii="Times New Roman" w:hAnsi="Times New Roman" w:eastAsia="Times New Roman" w:cs="Times New Roman"/>
                <w:spacing w:val="1"/>
                <w:sz w:val="20"/>
                <w:szCs w:val="20"/>
              </w:rPr>
              <w:t>+00xx</w:t>
            </w:r>
          </w:p>
        </w:tc>
        <w:tc>
          <w:tcPr>
            <w:tcW w:w="2925" w:type="dxa"/>
            <w:tcBorders>
              <w:top w:val="single" w:color="000000" w:sz="4" w:space="0"/>
              <w:left w:val="single" w:color="000000" w:sz="4" w:space="0"/>
              <w:bottom w:val="single" w:color="000000" w:sz="4" w:space="0"/>
              <w:right w:val="single" w:color="000000" w:sz="4" w:space="0"/>
            </w:tcBorders>
          </w:tcPr>
          <w:p>
            <w:pPr>
              <w:spacing w:line="192" w:lineRule="exact"/>
              <w:rPr>
                <w:lang w:eastAsia="zh-CN"/>
              </w:rPr>
            </w:pPr>
          </w:p>
          <w:p>
            <w:pPr>
              <w:ind w:left="270"/>
              <w:rPr>
                <w:lang w:eastAsia="zh-CN"/>
              </w:rPr>
            </w:pPr>
            <w:r>
              <w:rPr>
                <w:spacing w:val="8"/>
                <w:sz w:val="20"/>
                <w:szCs w:val="20"/>
                <w:lang w:eastAsia="zh-CN"/>
              </w:rPr>
              <w:t>调整正弦前进振幅系数</w:t>
            </w:r>
            <w:r>
              <w:rPr>
                <w:spacing w:val="-44"/>
                <w:sz w:val="20"/>
                <w:szCs w:val="20"/>
                <w:lang w:eastAsia="zh-CN"/>
              </w:rPr>
              <w:t xml:space="preserve"> </w:t>
            </w:r>
            <w:r>
              <w:rPr>
                <w:rFonts w:ascii="Times New Roman" w:hAnsi="Times New Roman" w:eastAsia="Times New Roman" w:cs="Times New Roman"/>
                <w:spacing w:val="6"/>
                <w:sz w:val="20"/>
                <w:szCs w:val="20"/>
                <w:lang w:eastAsia="zh-CN"/>
              </w:rPr>
              <w:t>kv</w:t>
            </w:r>
          </w:p>
        </w:tc>
        <w:tc>
          <w:tcPr>
            <w:tcW w:w="2928" w:type="dxa"/>
            <w:tcBorders>
              <w:top w:val="single" w:color="000000" w:sz="4" w:space="0"/>
              <w:left w:val="single" w:color="000000" w:sz="4" w:space="0"/>
              <w:bottom w:val="single" w:color="000000" w:sz="4" w:space="0"/>
              <w:right w:val="single" w:color="000000" w:sz="4" w:space="0"/>
            </w:tcBorders>
          </w:tcPr>
          <w:p>
            <w:pPr>
              <w:spacing w:line="192" w:lineRule="exact"/>
              <w:rPr>
                <w:lang w:eastAsia="zh-CN"/>
              </w:rPr>
            </w:pPr>
          </w:p>
          <w:p>
            <w:pPr>
              <w:ind w:left="997"/>
            </w:pPr>
            <w:r>
              <w:rPr>
                <w:rFonts w:ascii="Times New Roman" w:hAnsi="Times New Roman" w:eastAsia="Times New Roman" w:cs="Times New Roman"/>
                <w:spacing w:val="3"/>
                <w:sz w:val="20"/>
                <w:szCs w:val="20"/>
              </w:rPr>
              <w:t>xx</w:t>
            </w:r>
            <w:r>
              <w:rPr>
                <w:spacing w:val="7"/>
                <w:sz w:val="20"/>
                <w:szCs w:val="20"/>
              </w:rPr>
              <w:t>：</w:t>
            </w:r>
            <w:r>
              <w:rPr>
                <w:rFonts w:ascii="Times New Roman" w:hAnsi="Times New Roman" w:eastAsia="Times New Roman" w:cs="Times New Roman"/>
                <w:spacing w:val="4"/>
                <w:sz w:val="20"/>
                <w:szCs w:val="20"/>
              </w:rPr>
              <w:t>00</w:t>
            </w:r>
            <w:r>
              <w:rPr>
                <w:rFonts w:ascii="Times New Roman" w:hAnsi="Times New Roman" w:eastAsia="Times New Roman" w:cs="Times New Roman"/>
                <w:spacing w:val="3"/>
                <w:sz w:val="20"/>
                <w:szCs w:val="20"/>
              </w:rPr>
              <w:t>-10</w:t>
            </w:r>
          </w:p>
        </w:tc>
      </w:tr>
      <w:tr>
        <w:tblPrEx>
          <w:tblCellMar>
            <w:top w:w="0" w:type="dxa"/>
            <w:left w:w="0" w:type="dxa"/>
            <w:bottom w:w="0" w:type="dxa"/>
            <w:right w:w="0" w:type="dxa"/>
          </w:tblCellMar>
        </w:tblPrEx>
        <w:trPr>
          <w:trHeight w:val="698" w:hRule="exact"/>
        </w:trPr>
        <w:tc>
          <w:tcPr>
            <w:tcW w:w="2924" w:type="dxa"/>
            <w:tcBorders>
              <w:top w:val="single" w:color="000000" w:sz="4" w:space="0"/>
              <w:left w:val="single" w:color="000000" w:sz="4" w:space="0"/>
              <w:bottom w:val="single" w:color="000000" w:sz="4" w:space="0"/>
              <w:right w:val="single" w:color="000000" w:sz="4" w:space="0"/>
            </w:tcBorders>
          </w:tcPr>
          <w:p>
            <w:pPr>
              <w:spacing w:line="201" w:lineRule="exact"/>
            </w:pPr>
          </w:p>
          <w:p>
            <w:pPr>
              <w:ind w:left="943"/>
            </w:pPr>
            <w:r>
              <w:rPr>
                <w:rFonts w:ascii="Times New Roman" w:hAnsi="Times New Roman" w:eastAsia="Times New Roman" w:cs="Times New Roman"/>
                <w:spacing w:val="2"/>
                <w:sz w:val="20"/>
                <w:szCs w:val="20"/>
              </w:rPr>
              <w:t>AT+6</w:t>
            </w:r>
            <w:r>
              <w:rPr>
                <w:rFonts w:ascii="Times New Roman" w:hAnsi="Times New Roman" w:eastAsia="Times New Roman" w:cs="Times New Roman"/>
                <w:spacing w:val="1"/>
                <w:sz w:val="20"/>
                <w:szCs w:val="20"/>
              </w:rPr>
              <w:t>+00xx</w:t>
            </w:r>
          </w:p>
        </w:tc>
        <w:tc>
          <w:tcPr>
            <w:tcW w:w="2925" w:type="dxa"/>
            <w:tcBorders>
              <w:top w:val="single" w:color="000000" w:sz="4" w:space="0"/>
              <w:left w:val="single" w:color="000000" w:sz="4" w:space="0"/>
              <w:bottom w:val="single" w:color="000000" w:sz="4" w:space="0"/>
              <w:right w:val="single" w:color="000000" w:sz="4" w:space="0"/>
            </w:tcBorders>
          </w:tcPr>
          <w:p>
            <w:pPr>
              <w:spacing w:line="193" w:lineRule="exact"/>
              <w:rPr>
                <w:lang w:eastAsia="zh-CN"/>
              </w:rPr>
            </w:pPr>
          </w:p>
          <w:p>
            <w:pPr>
              <w:ind w:left="416"/>
              <w:rPr>
                <w:lang w:eastAsia="zh-CN"/>
              </w:rPr>
            </w:pPr>
            <w:r>
              <w:rPr>
                <w:spacing w:val="8"/>
                <w:sz w:val="20"/>
                <w:szCs w:val="20"/>
                <w:lang w:eastAsia="zh-CN"/>
              </w:rPr>
              <w:t>调整正弦前进的周期</w:t>
            </w:r>
            <w:r>
              <w:rPr>
                <w:spacing w:val="-47"/>
                <w:sz w:val="20"/>
                <w:szCs w:val="20"/>
                <w:lang w:eastAsia="zh-CN"/>
              </w:rPr>
              <w:t xml:space="preserve"> </w:t>
            </w:r>
            <w:r>
              <w:rPr>
                <w:rFonts w:ascii="Times New Roman" w:hAnsi="Times New Roman" w:eastAsia="Times New Roman" w:cs="Times New Roman"/>
                <w:spacing w:val="10"/>
                <w:sz w:val="20"/>
                <w:szCs w:val="20"/>
                <w:lang w:eastAsia="zh-CN"/>
              </w:rPr>
              <w:t>T</w:t>
            </w:r>
          </w:p>
        </w:tc>
        <w:tc>
          <w:tcPr>
            <w:tcW w:w="2928" w:type="dxa"/>
            <w:tcBorders>
              <w:top w:val="single" w:color="000000" w:sz="4" w:space="0"/>
              <w:left w:val="single" w:color="000000" w:sz="4" w:space="0"/>
              <w:bottom w:val="single" w:color="000000" w:sz="4" w:space="0"/>
              <w:right w:val="single" w:color="000000" w:sz="4" w:space="0"/>
            </w:tcBorders>
          </w:tcPr>
          <w:p>
            <w:pPr>
              <w:spacing w:line="193" w:lineRule="exact"/>
              <w:rPr>
                <w:lang w:eastAsia="zh-CN"/>
              </w:rPr>
            </w:pPr>
          </w:p>
          <w:p>
            <w:pPr>
              <w:ind w:left="937"/>
            </w:pPr>
            <w:r>
              <w:rPr>
                <w:spacing w:val="6"/>
                <w:sz w:val="20"/>
                <w:szCs w:val="20"/>
              </w:rPr>
              <w:t>默认为</w:t>
            </w:r>
            <w:r>
              <w:rPr>
                <w:spacing w:val="-47"/>
                <w:sz w:val="20"/>
                <w:szCs w:val="20"/>
              </w:rPr>
              <w:t xml:space="preserve"> </w:t>
            </w:r>
            <w:r>
              <w:rPr>
                <w:rFonts w:ascii="Times New Roman" w:hAnsi="Times New Roman" w:eastAsia="Times New Roman" w:cs="Times New Roman"/>
                <w:spacing w:val="4"/>
                <w:sz w:val="20"/>
                <w:szCs w:val="20"/>
              </w:rPr>
              <w:t>T=2</w:t>
            </w:r>
          </w:p>
        </w:tc>
      </w:tr>
    </w:tbl>
    <w:p>
      <w:pPr>
        <w:sectPr>
          <w:pgSz w:w="11906" w:h="16838"/>
          <w:pgMar w:top="1381" w:right="882" w:bottom="1299" w:left="1249" w:header="1381" w:footer="1299" w:gutter="0"/>
          <w:cols w:space="720" w:num="1"/>
        </w:sectPr>
      </w:pPr>
    </w:p>
    <w:p>
      <w:pPr>
        <w:pStyle w:val="3"/>
        <w:spacing w:before="113" w:after="48"/>
        <w:ind w:left="3891"/>
      </w:pPr>
      <w:r>
        <w:drawing>
          <wp:anchor distT="0" distB="0" distL="114300" distR="114300" simplePos="0" relativeHeight="251702272" behindDoc="1" locked="0" layoutInCell="1" allowOverlap="1">
            <wp:simplePos x="0" y="0"/>
            <wp:positionH relativeFrom="page">
              <wp:posOffset>1924050</wp:posOffset>
            </wp:positionH>
            <wp:positionV relativeFrom="page">
              <wp:posOffset>3708400</wp:posOffset>
            </wp:positionV>
            <wp:extent cx="3143250" cy="2051050"/>
            <wp:effectExtent l="0" t="0" r="0" b="0"/>
            <wp:wrapNone/>
            <wp:docPr id="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3143250" cy="2051050"/>
                    </a:xfrm>
                    <a:prstGeom prst="rect">
                      <a:avLst/>
                    </a:prstGeom>
                    <a:noFill/>
                  </pic:spPr>
                </pic:pic>
              </a:graphicData>
            </a:graphic>
          </wp:anchor>
        </w:drawing>
      </w:r>
      <w:r>
        <w:drawing>
          <wp:anchor distT="0" distB="0" distL="114300" distR="114300" simplePos="0" relativeHeight="251703296" behindDoc="1" locked="0" layoutInCell="1" allowOverlap="1">
            <wp:simplePos x="0" y="0"/>
            <wp:positionH relativeFrom="page">
              <wp:posOffset>933450</wp:posOffset>
            </wp:positionH>
            <wp:positionV relativeFrom="page">
              <wp:posOffset>6908800</wp:posOffset>
            </wp:positionV>
            <wp:extent cx="6108700" cy="2381250"/>
            <wp:effectExtent l="0" t="0" r="0" b="0"/>
            <wp:wrapNone/>
            <wp:docPr id="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6108700" cy="2381250"/>
                    </a:xfrm>
                    <a:prstGeom prst="rect">
                      <a:avLst/>
                    </a:prstGeom>
                    <a:noFill/>
                  </pic:spPr>
                </pic:pic>
              </a:graphicData>
            </a:graphic>
          </wp:anchor>
        </w:drawing>
      </w:r>
      <w:r>
        <w:rPr>
          <w:sz w:val="20"/>
          <w:szCs w:val="20"/>
        </w:rPr>
        <w:t>续表</w:t>
      </w:r>
      <w:r>
        <w:rPr>
          <w:spacing w:val="18"/>
          <w:sz w:val="20"/>
          <w:szCs w:val="20"/>
        </w:rPr>
        <w:t xml:space="preserve"> </w:t>
      </w:r>
      <w:r>
        <w:rPr>
          <w:rFonts w:ascii="Times New Roman" w:hAnsi="Times New Roman" w:eastAsia="Times New Roman" w:cs="Times New Roman"/>
          <w:sz w:val="20"/>
          <w:szCs w:val="20"/>
        </w:rPr>
        <w:t>5-2</w:t>
      </w:r>
      <w:r>
        <w:rPr>
          <w:rFonts w:ascii="Times New Roman" w:hAnsi="Times New Roman" w:eastAsia="Times New Roman" w:cs="Times New Roman"/>
          <w:spacing w:val="9"/>
          <w:sz w:val="20"/>
          <w:szCs w:val="20"/>
        </w:rPr>
        <w:t xml:space="preserve">  </w:t>
      </w:r>
      <w:r>
        <w:rPr>
          <w:sz w:val="20"/>
          <w:szCs w:val="20"/>
        </w:rPr>
        <w:t>控制指令表</w:t>
      </w:r>
    </w:p>
    <w:tbl>
      <w:tblPr>
        <w:tblStyle w:val="15"/>
        <w:tblW w:w="0" w:type="auto"/>
        <w:tblInd w:w="118" w:type="dxa"/>
        <w:tblLayout w:type="fixed"/>
        <w:tblCellMar>
          <w:top w:w="0" w:type="dxa"/>
          <w:left w:w="0" w:type="dxa"/>
          <w:bottom w:w="0" w:type="dxa"/>
          <w:right w:w="0" w:type="dxa"/>
        </w:tblCellMar>
      </w:tblPr>
      <w:tblGrid>
        <w:gridCol w:w="2924"/>
        <w:gridCol w:w="2925"/>
        <w:gridCol w:w="2928"/>
      </w:tblGrid>
      <w:tr>
        <w:tblPrEx>
          <w:tblCellMar>
            <w:top w:w="0" w:type="dxa"/>
            <w:left w:w="0" w:type="dxa"/>
            <w:bottom w:w="0" w:type="dxa"/>
            <w:right w:w="0" w:type="dxa"/>
          </w:tblCellMar>
        </w:tblPrEx>
        <w:trPr>
          <w:trHeight w:val="713" w:hRule="exact"/>
        </w:trPr>
        <w:tc>
          <w:tcPr>
            <w:tcW w:w="2924" w:type="dxa"/>
            <w:tcBorders>
              <w:top w:val="single" w:color="000000" w:sz="4" w:space="0"/>
              <w:left w:val="single" w:color="000000" w:sz="4" w:space="0"/>
              <w:bottom w:val="single" w:color="000000" w:sz="4" w:space="0"/>
              <w:right w:val="single" w:color="000000" w:sz="4" w:space="0"/>
            </w:tcBorders>
          </w:tcPr>
          <w:p>
            <w:pPr>
              <w:spacing w:line="204" w:lineRule="exact"/>
            </w:pPr>
          </w:p>
          <w:p>
            <w:pPr>
              <w:ind w:left="943"/>
            </w:pPr>
            <w:r>
              <w:rPr>
                <w:rFonts w:ascii="Times New Roman" w:hAnsi="Times New Roman" w:eastAsia="Times New Roman" w:cs="Times New Roman"/>
                <w:spacing w:val="2"/>
                <w:sz w:val="20"/>
                <w:szCs w:val="20"/>
              </w:rPr>
              <w:t>AT+7</w:t>
            </w:r>
            <w:r>
              <w:rPr>
                <w:rFonts w:ascii="Times New Roman" w:hAnsi="Times New Roman" w:eastAsia="Times New Roman" w:cs="Times New Roman"/>
                <w:spacing w:val="1"/>
                <w:sz w:val="20"/>
                <w:szCs w:val="20"/>
              </w:rPr>
              <w:t>+00xx</w:t>
            </w:r>
          </w:p>
        </w:tc>
        <w:tc>
          <w:tcPr>
            <w:tcW w:w="2925" w:type="dxa"/>
            <w:tcBorders>
              <w:top w:val="single" w:color="000000" w:sz="4" w:space="0"/>
              <w:left w:val="single" w:color="000000" w:sz="4" w:space="0"/>
              <w:bottom w:val="single" w:color="000000" w:sz="4" w:space="0"/>
              <w:right w:val="single" w:color="000000" w:sz="4" w:space="0"/>
            </w:tcBorders>
          </w:tcPr>
          <w:p>
            <w:pPr>
              <w:spacing w:before="42"/>
              <w:ind w:left="190"/>
              <w:rPr>
                <w:lang w:eastAsia="zh-CN"/>
              </w:rPr>
            </w:pPr>
            <w:r>
              <w:rPr>
                <w:spacing w:val="9"/>
                <w:sz w:val="20"/>
                <w:szCs w:val="20"/>
                <w:lang w:eastAsia="zh-CN"/>
              </w:rPr>
              <w:t>调整正弦前进前后舵机</w:t>
            </w:r>
            <w:r>
              <w:rPr>
                <w:spacing w:val="8"/>
                <w:sz w:val="20"/>
                <w:szCs w:val="20"/>
                <w:lang w:eastAsia="zh-CN"/>
              </w:rPr>
              <w:t>的初</w:t>
            </w:r>
          </w:p>
          <w:p>
            <w:pPr>
              <w:spacing w:before="52"/>
              <w:ind w:left="1242"/>
            </w:pPr>
            <w:r>
              <w:rPr>
                <w:spacing w:val="2"/>
                <w:sz w:val="20"/>
                <w:szCs w:val="20"/>
              </w:rPr>
              <w:t>相位</w:t>
            </w:r>
          </w:p>
        </w:tc>
        <w:tc>
          <w:tcPr>
            <w:tcW w:w="2928" w:type="dxa"/>
            <w:tcBorders>
              <w:top w:val="single" w:color="000000" w:sz="4" w:space="0"/>
              <w:left w:val="single" w:color="000000" w:sz="4" w:space="0"/>
              <w:bottom w:val="single" w:color="000000" w:sz="4" w:space="0"/>
              <w:right w:val="single" w:color="000000" w:sz="4" w:space="0"/>
            </w:tcBorders>
          </w:tcPr>
          <w:p>
            <w:pPr>
              <w:spacing w:line="197" w:lineRule="exact"/>
            </w:pPr>
          </w:p>
          <w:p>
            <w:pPr>
              <w:ind w:left="868"/>
            </w:pPr>
            <w:r>
              <w:rPr>
                <w:rFonts w:ascii="Times New Roman" w:hAnsi="Times New Roman" w:eastAsia="Times New Roman" w:cs="Times New Roman"/>
                <w:spacing w:val="3"/>
                <w:sz w:val="20"/>
                <w:szCs w:val="20"/>
              </w:rPr>
              <w:t>xx</w:t>
            </w:r>
            <w:r>
              <w:rPr>
                <w:spacing w:val="8"/>
                <w:sz w:val="20"/>
                <w:szCs w:val="20"/>
              </w:rPr>
              <w:t>：</w:t>
            </w:r>
            <w:r>
              <w:rPr>
                <w:rFonts w:ascii="Times New Roman" w:hAnsi="Times New Roman" w:eastAsia="Times New Roman" w:cs="Times New Roman"/>
                <w:spacing w:val="3"/>
                <w:sz w:val="20"/>
                <w:szCs w:val="20"/>
              </w:rPr>
              <w:t>00-90</w:t>
            </w:r>
            <w:r>
              <w:rPr>
                <w:rFonts w:ascii="Times New Roman" w:hAnsi="Times New Roman" w:eastAsia="Times New Roman" w:cs="Times New Roman"/>
                <w:spacing w:val="4"/>
                <w:sz w:val="20"/>
                <w:szCs w:val="20"/>
              </w:rPr>
              <w:t xml:space="preserve"> </w:t>
            </w:r>
            <w:r>
              <w:rPr>
                <w:spacing w:val="9"/>
                <w:sz w:val="20"/>
                <w:szCs w:val="20"/>
              </w:rPr>
              <w:t>度</w:t>
            </w:r>
          </w:p>
        </w:tc>
      </w:tr>
      <w:tr>
        <w:tblPrEx>
          <w:tblCellMar>
            <w:top w:w="0" w:type="dxa"/>
            <w:left w:w="0" w:type="dxa"/>
            <w:bottom w:w="0" w:type="dxa"/>
            <w:right w:w="0" w:type="dxa"/>
          </w:tblCellMar>
        </w:tblPrEx>
        <w:trPr>
          <w:trHeight w:val="709" w:hRule="exact"/>
        </w:trPr>
        <w:tc>
          <w:tcPr>
            <w:tcW w:w="2924" w:type="dxa"/>
            <w:tcBorders>
              <w:top w:val="single" w:color="000000" w:sz="4" w:space="0"/>
              <w:left w:val="single" w:color="000000" w:sz="4" w:space="0"/>
              <w:bottom w:val="single" w:color="000000" w:sz="4" w:space="0"/>
              <w:right w:val="single" w:color="000000" w:sz="4" w:space="0"/>
            </w:tcBorders>
          </w:tcPr>
          <w:p>
            <w:pPr>
              <w:spacing w:line="201" w:lineRule="exact"/>
            </w:pPr>
          </w:p>
          <w:p>
            <w:pPr>
              <w:ind w:left="943"/>
            </w:pPr>
            <w:r>
              <w:rPr>
                <w:rFonts w:ascii="Times New Roman" w:hAnsi="Times New Roman" w:eastAsia="Times New Roman" w:cs="Times New Roman"/>
                <w:spacing w:val="2"/>
                <w:sz w:val="20"/>
                <w:szCs w:val="20"/>
              </w:rPr>
              <w:t>AT+8</w:t>
            </w:r>
            <w:r>
              <w:rPr>
                <w:rFonts w:ascii="Times New Roman" w:hAnsi="Times New Roman" w:eastAsia="Times New Roman" w:cs="Times New Roman"/>
                <w:spacing w:val="1"/>
                <w:sz w:val="20"/>
                <w:szCs w:val="20"/>
              </w:rPr>
              <w:t>+00xx</w:t>
            </w:r>
          </w:p>
        </w:tc>
        <w:tc>
          <w:tcPr>
            <w:tcW w:w="2925" w:type="dxa"/>
            <w:tcBorders>
              <w:top w:val="single" w:color="000000" w:sz="4" w:space="0"/>
              <w:left w:val="single" w:color="000000" w:sz="4" w:space="0"/>
              <w:bottom w:val="single" w:color="000000" w:sz="4" w:space="0"/>
              <w:right w:val="single" w:color="000000" w:sz="4" w:space="0"/>
            </w:tcBorders>
          </w:tcPr>
          <w:p>
            <w:pPr>
              <w:spacing w:before="39"/>
              <w:ind w:left="190"/>
              <w:rPr>
                <w:lang w:eastAsia="zh-CN"/>
              </w:rPr>
            </w:pPr>
            <w:r>
              <w:rPr>
                <w:spacing w:val="9"/>
                <w:sz w:val="20"/>
                <w:szCs w:val="20"/>
                <w:lang w:eastAsia="zh-CN"/>
              </w:rPr>
              <w:t>调整正弦前进前后舵机</w:t>
            </w:r>
            <w:r>
              <w:rPr>
                <w:spacing w:val="8"/>
                <w:sz w:val="20"/>
                <w:szCs w:val="20"/>
                <w:lang w:eastAsia="zh-CN"/>
              </w:rPr>
              <w:t>的相</w:t>
            </w:r>
          </w:p>
          <w:p>
            <w:pPr>
              <w:spacing w:before="52"/>
              <w:ind w:left="1242"/>
            </w:pPr>
            <w:r>
              <w:rPr>
                <w:spacing w:val="2"/>
                <w:sz w:val="20"/>
                <w:szCs w:val="20"/>
              </w:rPr>
              <w:t>位差</w:t>
            </w:r>
          </w:p>
        </w:tc>
        <w:tc>
          <w:tcPr>
            <w:tcW w:w="2928" w:type="dxa"/>
            <w:tcBorders>
              <w:top w:val="single" w:color="000000" w:sz="4" w:space="0"/>
              <w:left w:val="single" w:color="000000" w:sz="4" w:space="0"/>
              <w:bottom w:val="single" w:color="000000" w:sz="4" w:space="0"/>
              <w:right w:val="single" w:color="000000" w:sz="4" w:space="0"/>
            </w:tcBorders>
          </w:tcPr>
          <w:p>
            <w:pPr>
              <w:spacing w:line="194" w:lineRule="exact"/>
            </w:pPr>
          </w:p>
          <w:p>
            <w:pPr>
              <w:ind w:left="868"/>
            </w:pPr>
            <w:r>
              <w:rPr>
                <w:rFonts w:ascii="Times New Roman" w:hAnsi="Times New Roman" w:eastAsia="Times New Roman" w:cs="Times New Roman"/>
                <w:spacing w:val="3"/>
                <w:sz w:val="20"/>
                <w:szCs w:val="20"/>
              </w:rPr>
              <w:t>xx</w:t>
            </w:r>
            <w:r>
              <w:rPr>
                <w:spacing w:val="8"/>
                <w:sz w:val="20"/>
                <w:szCs w:val="20"/>
              </w:rPr>
              <w:t>：</w:t>
            </w:r>
            <w:r>
              <w:rPr>
                <w:rFonts w:ascii="Times New Roman" w:hAnsi="Times New Roman" w:eastAsia="Times New Roman" w:cs="Times New Roman"/>
                <w:spacing w:val="3"/>
                <w:sz w:val="20"/>
                <w:szCs w:val="20"/>
              </w:rPr>
              <w:t>00-90</w:t>
            </w:r>
            <w:r>
              <w:rPr>
                <w:rFonts w:ascii="Times New Roman" w:hAnsi="Times New Roman" w:eastAsia="Times New Roman" w:cs="Times New Roman"/>
                <w:spacing w:val="4"/>
                <w:sz w:val="20"/>
                <w:szCs w:val="20"/>
              </w:rPr>
              <w:t xml:space="preserve"> </w:t>
            </w:r>
            <w:r>
              <w:rPr>
                <w:spacing w:val="9"/>
                <w:sz w:val="20"/>
                <w:szCs w:val="20"/>
              </w:rPr>
              <w:t>度</w:t>
            </w:r>
          </w:p>
        </w:tc>
      </w:tr>
      <w:tr>
        <w:tblPrEx>
          <w:tblCellMar>
            <w:top w:w="0" w:type="dxa"/>
            <w:left w:w="0" w:type="dxa"/>
            <w:bottom w:w="0" w:type="dxa"/>
            <w:right w:w="0" w:type="dxa"/>
          </w:tblCellMar>
        </w:tblPrEx>
        <w:trPr>
          <w:trHeight w:val="700" w:hRule="exact"/>
        </w:trPr>
        <w:tc>
          <w:tcPr>
            <w:tcW w:w="2924" w:type="dxa"/>
            <w:tcBorders>
              <w:top w:val="single" w:color="000000" w:sz="4" w:space="0"/>
              <w:left w:val="single" w:color="000000" w:sz="4" w:space="0"/>
              <w:bottom w:val="single" w:color="000000" w:sz="4" w:space="0"/>
              <w:right w:val="single" w:color="000000" w:sz="4" w:space="0"/>
            </w:tcBorders>
          </w:tcPr>
          <w:p>
            <w:pPr>
              <w:spacing w:line="200" w:lineRule="exact"/>
            </w:pPr>
          </w:p>
          <w:p>
            <w:pPr>
              <w:ind w:left="943"/>
            </w:pPr>
            <w:r>
              <w:rPr>
                <w:rFonts w:ascii="Times New Roman" w:hAnsi="Times New Roman" w:eastAsia="Times New Roman" w:cs="Times New Roman"/>
                <w:spacing w:val="2"/>
                <w:sz w:val="20"/>
                <w:szCs w:val="20"/>
              </w:rPr>
              <w:t>AT+9</w:t>
            </w:r>
            <w:r>
              <w:rPr>
                <w:rFonts w:ascii="Times New Roman" w:hAnsi="Times New Roman" w:eastAsia="Times New Roman" w:cs="Times New Roman"/>
                <w:spacing w:val="1"/>
                <w:sz w:val="20"/>
                <w:szCs w:val="20"/>
              </w:rPr>
              <w:t>+00xx</w:t>
            </w:r>
          </w:p>
        </w:tc>
        <w:tc>
          <w:tcPr>
            <w:tcW w:w="2925" w:type="dxa"/>
            <w:tcBorders>
              <w:top w:val="single" w:color="000000" w:sz="4" w:space="0"/>
              <w:left w:val="single" w:color="000000" w:sz="4" w:space="0"/>
              <w:bottom w:val="single" w:color="000000" w:sz="4" w:space="0"/>
              <w:right w:val="single" w:color="000000" w:sz="4" w:space="0"/>
            </w:tcBorders>
          </w:tcPr>
          <w:p>
            <w:pPr>
              <w:spacing w:line="194" w:lineRule="exact"/>
            </w:pPr>
          </w:p>
          <w:p>
            <w:pPr>
              <w:ind w:left="507"/>
            </w:pPr>
            <w:r>
              <w:rPr>
                <w:spacing w:val="9"/>
                <w:sz w:val="20"/>
                <w:szCs w:val="20"/>
              </w:rPr>
              <w:t>调整左右转</w:t>
            </w:r>
            <w:r>
              <w:rPr>
                <w:spacing w:val="8"/>
                <w:sz w:val="20"/>
                <w:szCs w:val="20"/>
              </w:rPr>
              <w:t>的初相位</w:t>
            </w:r>
          </w:p>
        </w:tc>
        <w:tc>
          <w:tcPr>
            <w:tcW w:w="2928" w:type="dxa"/>
            <w:tcBorders>
              <w:top w:val="single" w:color="000000" w:sz="4" w:space="0"/>
              <w:left w:val="single" w:color="000000" w:sz="4" w:space="0"/>
              <w:bottom w:val="single" w:color="000000" w:sz="4" w:space="0"/>
              <w:right w:val="single" w:color="000000" w:sz="4" w:space="0"/>
            </w:tcBorders>
          </w:tcPr>
          <w:p>
            <w:pPr>
              <w:spacing w:line="193" w:lineRule="exact"/>
            </w:pPr>
          </w:p>
          <w:p>
            <w:pPr>
              <w:ind w:left="868"/>
            </w:pPr>
            <w:r>
              <w:rPr>
                <w:rFonts w:ascii="Times New Roman" w:hAnsi="Times New Roman" w:eastAsia="Times New Roman" w:cs="Times New Roman"/>
                <w:spacing w:val="3"/>
                <w:sz w:val="20"/>
                <w:szCs w:val="20"/>
              </w:rPr>
              <w:t>xx</w:t>
            </w:r>
            <w:r>
              <w:rPr>
                <w:spacing w:val="8"/>
                <w:sz w:val="20"/>
                <w:szCs w:val="20"/>
              </w:rPr>
              <w:t>：</w:t>
            </w:r>
            <w:r>
              <w:rPr>
                <w:rFonts w:ascii="Times New Roman" w:hAnsi="Times New Roman" w:eastAsia="Times New Roman" w:cs="Times New Roman"/>
                <w:spacing w:val="3"/>
                <w:sz w:val="20"/>
                <w:szCs w:val="20"/>
              </w:rPr>
              <w:t>00-90</w:t>
            </w:r>
            <w:r>
              <w:rPr>
                <w:rFonts w:ascii="Times New Roman" w:hAnsi="Times New Roman" w:eastAsia="Times New Roman" w:cs="Times New Roman"/>
                <w:spacing w:val="4"/>
                <w:sz w:val="20"/>
                <w:szCs w:val="20"/>
              </w:rPr>
              <w:t xml:space="preserve"> </w:t>
            </w:r>
            <w:r>
              <w:rPr>
                <w:spacing w:val="9"/>
                <w:sz w:val="20"/>
                <w:szCs w:val="20"/>
              </w:rPr>
              <w:t>度</w:t>
            </w:r>
          </w:p>
        </w:tc>
      </w:tr>
      <w:tr>
        <w:tblPrEx>
          <w:tblCellMar>
            <w:top w:w="0" w:type="dxa"/>
            <w:left w:w="0" w:type="dxa"/>
            <w:bottom w:w="0" w:type="dxa"/>
            <w:right w:w="0" w:type="dxa"/>
          </w:tblCellMar>
        </w:tblPrEx>
        <w:trPr>
          <w:trHeight w:val="700" w:hRule="exact"/>
        </w:trPr>
        <w:tc>
          <w:tcPr>
            <w:tcW w:w="2924" w:type="dxa"/>
            <w:tcBorders>
              <w:top w:val="single" w:color="000000" w:sz="4" w:space="0"/>
              <w:left w:val="single" w:color="000000" w:sz="4" w:space="0"/>
              <w:bottom w:val="single" w:color="000000" w:sz="4" w:space="0"/>
              <w:right w:val="single" w:color="000000" w:sz="4" w:space="0"/>
            </w:tcBorders>
          </w:tcPr>
          <w:p>
            <w:pPr>
              <w:spacing w:line="201" w:lineRule="exact"/>
            </w:pPr>
          </w:p>
          <w:p>
            <w:pPr>
              <w:ind w:left="948"/>
            </w:pPr>
            <w:r>
              <w:rPr>
                <w:rFonts w:ascii="Times New Roman" w:hAnsi="Times New Roman" w:eastAsia="Times New Roman" w:cs="Times New Roman"/>
                <w:spacing w:val="2"/>
                <w:sz w:val="20"/>
                <w:szCs w:val="20"/>
              </w:rPr>
              <w:t>AT+</w:t>
            </w:r>
            <w:r>
              <w:rPr>
                <w:rFonts w:ascii="Times New Roman" w:hAnsi="Times New Roman" w:eastAsia="Times New Roman" w:cs="Times New Roman"/>
                <w:spacing w:val="1"/>
                <w:sz w:val="20"/>
                <w:szCs w:val="20"/>
              </w:rPr>
              <w:t>a+00xx</w:t>
            </w:r>
          </w:p>
        </w:tc>
        <w:tc>
          <w:tcPr>
            <w:tcW w:w="2925" w:type="dxa"/>
            <w:tcBorders>
              <w:top w:val="single" w:color="000000" w:sz="4" w:space="0"/>
              <w:left w:val="single" w:color="000000" w:sz="4" w:space="0"/>
              <w:bottom w:val="single" w:color="000000" w:sz="4" w:space="0"/>
              <w:right w:val="single" w:color="000000" w:sz="4" w:space="0"/>
            </w:tcBorders>
          </w:tcPr>
          <w:p>
            <w:pPr>
              <w:spacing w:line="194" w:lineRule="exact"/>
              <w:rPr>
                <w:lang w:eastAsia="zh-CN"/>
              </w:rPr>
            </w:pPr>
          </w:p>
          <w:p>
            <w:pPr>
              <w:ind w:left="310"/>
              <w:rPr>
                <w:lang w:eastAsia="zh-CN"/>
              </w:rPr>
            </w:pPr>
            <w:r>
              <w:rPr>
                <w:spacing w:val="8"/>
                <w:sz w:val="20"/>
                <w:szCs w:val="20"/>
                <w:lang w:eastAsia="zh-CN"/>
              </w:rPr>
              <w:t>调整正弦左右转的周期</w:t>
            </w:r>
            <w:r>
              <w:rPr>
                <w:spacing w:val="-45"/>
                <w:sz w:val="20"/>
                <w:szCs w:val="20"/>
                <w:lang w:eastAsia="zh-CN"/>
              </w:rPr>
              <w:t xml:space="preserve"> </w:t>
            </w:r>
            <w:r>
              <w:rPr>
                <w:rFonts w:ascii="Times New Roman" w:hAnsi="Times New Roman" w:eastAsia="Times New Roman" w:cs="Times New Roman"/>
                <w:spacing w:val="11"/>
                <w:sz w:val="20"/>
                <w:szCs w:val="20"/>
                <w:lang w:eastAsia="zh-CN"/>
              </w:rPr>
              <w:t>T</w:t>
            </w:r>
          </w:p>
        </w:tc>
        <w:tc>
          <w:tcPr>
            <w:tcW w:w="2928" w:type="dxa"/>
            <w:tcBorders>
              <w:top w:val="single" w:color="000000" w:sz="4" w:space="0"/>
              <w:left w:val="single" w:color="000000" w:sz="4" w:space="0"/>
              <w:bottom w:val="single" w:color="000000" w:sz="4" w:space="0"/>
              <w:right w:val="single" w:color="000000" w:sz="4" w:space="0"/>
            </w:tcBorders>
          </w:tcPr>
          <w:p>
            <w:pPr>
              <w:spacing w:line="194" w:lineRule="exact"/>
              <w:rPr>
                <w:lang w:eastAsia="zh-CN"/>
              </w:rPr>
            </w:pPr>
          </w:p>
          <w:p>
            <w:pPr>
              <w:ind w:left="937"/>
            </w:pPr>
            <w:r>
              <w:rPr>
                <w:spacing w:val="6"/>
                <w:sz w:val="20"/>
                <w:szCs w:val="20"/>
              </w:rPr>
              <w:t>默认为</w:t>
            </w:r>
            <w:r>
              <w:rPr>
                <w:spacing w:val="-47"/>
                <w:sz w:val="20"/>
                <w:szCs w:val="20"/>
              </w:rPr>
              <w:t xml:space="preserve"> </w:t>
            </w:r>
            <w:r>
              <w:rPr>
                <w:rFonts w:ascii="Times New Roman" w:hAnsi="Times New Roman" w:eastAsia="Times New Roman" w:cs="Times New Roman"/>
                <w:spacing w:val="4"/>
                <w:sz w:val="20"/>
                <w:szCs w:val="20"/>
              </w:rPr>
              <w:t>T=4</w:t>
            </w:r>
          </w:p>
        </w:tc>
      </w:tr>
      <w:tr>
        <w:tblPrEx>
          <w:tblCellMar>
            <w:top w:w="0" w:type="dxa"/>
            <w:left w:w="0" w:type="dxa"/>
            <w:bottom w:w="0" w:type="dxa"/>
            <w:right w:w="0" w:type="dxa"/>
          </w:tblCellMar>
        </w:tblPrEx>
        <w:trPr>
          <w:trHeight w:val="709" w:hRule="exact"/>
        </w:trPr>
        <w:tc>
          <w:tcPr>
            <w:tcW w:w="2924" w:type="dxa"/>
            <w:tcBorders>
              <w:top w:val="single" w:color="000000" w:sz="4" w:space="0"/>
              <w:left w:val="single" w:color="000000" w:sz="4" w:space="0"/>
              <w:bottom w:val="single" w:color="000000" w:sz="4" w:space="0"/>
              <w:right w:val="single" w:color="000000" w:sz="4" w:space="0"/>
            </w:tcBorders>
          </w:tcPr>
          <w:p>
            <w:pPr>
              <w:spacing w:line="199" w:lineRule="exact"/>
            </w:pPr>
          </w:p>
          <w:p>
            <w:pPr>
              <w:ind w:left="943"/>
            </w:pPr>
            <w:r>
              <w:rPr>
                <w:rFonts w:ascii="Times New Roman" w:hAnsi="Times New Roman" w:eastAsia="Times New Roman" w:cs="Times New Roman"/>
                <w:spacing w:val="2"/>
                <w:sz w:val="20"/>
                <w:szCs w:val="20"/>
              </w:rPr>
              <w:t>AT+b</w:t>
            </w:r>
            <w:r>
              <w:rPr>
                <w:rFonts w:ascii="Times New Roman" w:hAnsi="Times New Roman" w:eastAsia="Times New Roman" w:cs="Times New Roman"/>
                <w:spacing w:val="1"/>
                <w:sz w:val="20"/>
                <w:szCs w:val="20"/>
              </w:rPr>
              <w:t>+00xx</w:t>
            </w:r>
          </w:p>
        </w:tc>
        <w:tc>
          <w:tcPr>
            <w:tcW w:w="2925" w:type="dxa"/>
            <w:tcBorders>
              <w:top w:val="single" w:color="000000" w:sz="4" w:space="0"/>
              <w:left w:val="single" w:color="000000" w:sz="4" w:space="0"/>
              <w:bottom w:val="single" w:color="000000" w:sz="4" w:space="0"/>
              <w:right w:val="single" w:color="000000" w:sz="4" w:space="0"/>
            </w:tcBorders>
          </w:tcPr>
          <w:p>
            <w:pPr>
              <w:spacing w:line="193" w:lineRule="exact"/>
              <w:rPr>
                <w:lang w:eastAsia="zh-CN"/>
              </w:rPr>
            </w:pPr>
          </w:p>
          <w:p>
            <w:pPr>
              <w:ind w:left="190"/>
              <w:rPr>
                <w:lang w:eastAsia="zh-CN"/>
              </w:rPr>
            </w:pPr>
            <w:r>
              <w:rPr>
                <w:spacing w:val="9"/>
                <w:sz w:val="20"/>
                <w:szCs w:val="20"/>
                <w:lang w:eastAsia="zh-CN"/>
              </w:rPr>
              <w:t>调整转弯时动作的周期</w:t>
            </w:r>
            <w:r>
              <w:rPr>
                <w:spacing w:val="8"/>
                <w:sz w:val="20"/>
                <w:szCs w:val="20"/>
                <w:lang w:eastAsia="zh-CN"/>
              </w:rPr>
              <w:t>次数</w:t>
            </w:r>
          </w:p>
        </w:tc>
        <w:tc>
          <w:tcPr>
            <w:tcW w:w="2928" w:type="dxa"/>
            <w:tcBorders>
              <w:top w:val="single" w:color="000000" w:sz="4" w:space="0"/>
              <w:left w:val="single" w:color="000000" w:sz="4" w:space="0"/>
              <w:bottom w:val="single" w:color="000000" w:sz="4" w:space="0"/>
              <w:right w:val="single" w:color="000000" w:sz="4" w:space="0"/>
            </w:tcBorders>
          </w:tcPr>
          <w:p>
            <w:pPr>
              <w:spacing w:line="192" w:lineRule="exact"/>
              <w:rPr>
                <w:lang w:eastAsia="zh-CN"/>
              </w:rPr>
            </w:pPr>
          </w:p>
          <w:p>
            <w:pPr>
              <w:ind w:left="97"/>
              <w:rPr>
                <w:lang w:eastAsia="zh-CN"/>
              </w:rPr>
            </w:pPr>
            <w:r>
              <w:rPr>
                <w:rFonts w:ascii="Times New Roman" w:hAnsi="Times New Roman" w:eastAsia="Times New Roman" w:cs="Times New Roman"/>
                <w:sz w:val="20"/>
                <w:szCs w:val="20"/>
                <w:lang w:eastAsia="zh-CN"/>
              </w:rPr>
              <w:t>Xx</w:t>
            </w:r>
            <w:r>
              <w:rPr>
                <w:sz w:val="20"/>
                <w:szCs w:val="20"/>
                <w:lang w:eastAsia="zh-CN"/>
              </w:rPr>
              <w:t>：</w:t>
            </w:r>
            <w:r>
              <w:rPr>
                <w:rFonts w:ascii="Times New Roman" w:hAnsi="Times New Roman" w:eastAsia="Times New Roman" w:cs="Times New Roman"/>
                <w:sz w:val="20"/>
                <w:szCs w:val="20"/>
                <w:lang w:eastAsia="zh-CN"/>
              </w:rPr>
              <w:t>00-20</w:t>
            </w:r>
            <w:r>
              <w:rPr>
                <w:sz w:val="20"/>
                <w:szCs w:val="20"/>
                <w:lang w:eastAsia="zh-CN"/>
              </w:rPr>
              <w:t>，默认为</w:t>
            </w:r>
            <w:r>
              <w:rPr>
                <w:spacing w:val="26"/>
                <w:sz w:val="20"/>
                <w:szCs w:val="20"/>
                <w:lang w:eastAsia="zh-CN"/>
              </w:rPr>
              <w:t xml:space="preserve"> </w:t>
            </w:r>
            <w:r>
              <w:rPr>
                <w:rFonts w:ascii="Times New Roman" w:hAnsi="Times New Roman" w:eastAsia="Times New Roman" w:cs="Times New Roman"/>
                <w:sz w:val="20"/>
                <w:szCs w:val="20"/>
                <w:lang w:eastAsia="zh-CN"/>
              </w:rPr>
              <w:t>04</w:t>
            </w:r>
            <w:r>
              <w:rPr>
                <w:rFonts w:ascii="Times New Roman" w:hAnsi="Times New Roman" w:eastAsia="Times New Roman" w:cs="Times New Roman"/>
                <w:spacing w:val="13"/>
                <w:sz w:val="20"/>
                <w:szCs w:val="20"/>
                <w:lang w:eastAsia="zh-CN"/>
              </w:rPr>
              <w:t xml:space="preserve"> </w:t>
            </w:r>
            <w:r>
              <w:rPr>
                <w:sz w:val="20"/>
                <w:szCs w:val="20"/>
                <w:lang w:eastAsia="zh-CN"/>
              </w:rPr>
              <w:t>个周期</w:t>
            </w:r>
          </w:p>
        </w:tc>
      </w:tr>
    </w:tbl>
    <w:p>
      <w:pPr>
        <w:pStyle w:val="3"/>
        <w:spacing w:before="65"/>
        <w:ind w:left="706"/>
        <w:rPr>
          <w:lang w:eastAsia="zh-CN"/>
        </w:rPr>
      </w:pPr>
      <w:r>
        <w:rPr>
          <w:spacing w:val="-9"/>
          <w:lang w:eastAsia="zh-CN"/>
        </w:rPr>
        <w:t>通过</w:t>
      </w:r>
      <w:r>
        <w:rPr>
          <w:spacing w:val="-4"/>
          <w:lang w:eastAsia="zh-CN"/>
        </w:rPr>
        <w:t xml:space="preserve"> </w:t>
      </w:r>
      <w:r>
        <w:rPr>
          <w:rFonts w:ascii="Times New Roman" w:hAnsi="Times New Roman" w:eastAsia="Times New Roman" w:cs="Times New Roman"/>
          <w:spacing w:val="-6"/>
          <w:lang w:eastAsia="zh-CN"/>
        </w:rPr>
        <w:t>CUBEMX</w:t>
      </w:r>
      <w:r>
        <w:rPr>
          <w:rFonts w:ascii="Times New Roman" w:hAnsi="Times New Roman" w:eastAsia="Times New Roman" w:cs="Times New Roman"/>
          <w:spacing w:val="-2"/>
          <w:lang w:eastAsia="zh-CN"/>
        </w:rPr>
        <w:t xml:space="preserve"> </w:t>
      </w:r>
      <w:r>
        <w:rPr>
          <w:spacing w:val="-9"/>
          <w:lang w:eastAsia="zh-CN"/>
        </w:rPr>
        <w:t>配置</w:t>
      </w:r>
      <w:r>
        <w:rPr>
          <w:spacing w:val="-5"/>
          <w:lang w:eastAsia="zh-CN"/>
        </w:rPr>
        <w:t xml:space="preserve"> </w:t>
      </w:r>
      <w:r>
        <w:rPr>
          <w:rFonts w:ascii="Times New Roman" w:hAnsi="Times New Roman" w:eastAsia="Times New Roman" w:cs="Times New Roman"/>
          <w:spacing w:val="-6"/>
          <w:lang w:eastAsia="zh-CN"/>
        </w:rPr>
        <w:t>UART1</w:t>
      </w:r>
      <w:r>
        <w:rPr>
          <w:rFonts w:ascii="Times New Roman" w:hAnsi="Times New Roman" w:eastAsia="Times New Roman" w:cs="Times New Roman"/>
          <w:spacing w:val="-2"/>
          <w:lang w:eastAsia="zh-CN"/>
        </w:rPr>
        <w:t xml:space="preserve"> </w:t>
      </w:r>
      <w:r>
        <w:rPr>
          <w:spacing w:val="-8"/>
          <w:lang w:eastAsia="zh-CN"/>
        </w:rPr>
        <w:t>外设如图</w:t>
      </w:r>
      <w:r>
        <w:rPr>
          <w:spacing w:val="-4"/>
          <w:lang w:eastAsia="zh-CN"/>
        </w:rPr>
        <w:t xml:space="preserve"> </w:t>
      </w:r>
      <w:r>
        <w:rPr>
          <w:rFonts w:ascii="Times New Roman" w:hAnsi="Times New Roman" w:eastAsia="Times New Roman" w:cs="Times New Roman"/>
          <w:spacing w:val="-4"/>
          <w:lang w:eastAsia="zh-CN"/>
        </w:rPr>
        <w:t xml:space="preserve">5-16 </w:t>
      </w:r>
      <w:r>
        <w:rPr>
          <w:spacing w:val="-9"/>
          <w:lang w:eastAsia="zh-CN"/>
        </w:rPr>
        <w:t>所示：</w:t>
      </w: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92" w:lineRule="exact"/>
        <w:rPr>
          <w:lang w:eastAsia="zh-CN"/>
        </w:rPr>
      </w:pPr>
    </w:p>
    <w:p>
      <w:pPr>
        <w:pStyle w:val="3"/>
        <w:ind w:left="3663"/>
        <w:rPr>
          <w:lang w:eastAsia="zh-CN"/>
        </w:rPr>
      </w:pPr>
      <w:r>
        <w:rPr>
          <w:sz w:val="20"/>
          <w:szCs w:val="20"/>
          <w:lang w:eastAsia="zh-CN"/>
        </w:rPr>
        <w:t>图</w:t>
      </w:r>
      <w:r>
        <w:rPr>
          <w:spacing w:val="24"/>
          <w:sz w:val="20"/>
          <w:szCs w:val="20"/>
          <w:lang w:eastAsia="zh-CN"/>
        </w:rPr>
        <w:t xml:space="preserve"> </w:t>
      </w:r>
      <w:r>
        <w:rPr>
          <w:rFonts w:ascii="Times New Roman" w:hAnsi="Times New Roman" w:eastAsia="Times New Roman" w:cs="Times New Roman"/>
          <w:sz w:val="20"/>
          <w:szCs w:val="20"/>
          <w:lang w:eastAsia="zh-CN"/>
        </w:rPr>
        <w:t>5-17</w:t>
      </w:r>
      <w:r>
        <w:rPr>
          <w:rFonts w:ascii="Times New Roman" w:hAnsi="Times New Roman" w:eastAsia="Times New Roman" w:cs="Times New Roman"/>
          <w:spacing w:val="12"/>
          <w:sz w:val="20"/>
          <w:szCs w:val="20"/>
          <w:lang w:eastAsia="zh-CN"/>
        </w:rPr>
        <w:t xml:space="preserve"> </w:t>
      </w:r>
      <w:r>
        <w:rPr>
          <w:rFonts w:ascii="Times New Roman" w:hAnsi="Times New Roman" w:eastAsia="Times New Roman" w:cs="Times New Roman"/>
          <w:sz w:val="20"/>
          <w:szCs w:val="20"/>
          <w:lang w:eastAsia="zh-CN"/>
        </w:rPr>
        <w:t>UART</w:t>
      </w:r>
      <w:r>
        <w:rPr>
          <w:rFonts w:ascii="Times New Roman" w:hAnsi="Times New Roman" w:eastAsia="Times New Roman" w:cs="Times New Roman"/>
          <w:spacing w:val="12"/>
          <w:sz w:val="20"/>
          <w:szCs w:val="20"/>
          <w:lang w:eastAsia="zh-CN"/>
        </w:rPr>
        <w:t xml:space="preserve"> </w:t>
      </w:r>
      <w:r>
        <w:rPr>
          <w:sz w:val="20"/>
          <w:szCs w:val="20"/>
          <w:lang w:eastAsia="zh-CN"/>
        </w:rPr>
        <w:t>外设配置图</w:t>
      </w: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73" w:lineRule="exact"/>
        <w:rPr>
          <w:lang w:eastAsia="zh-CN"/>
        </w:rPr>
      </w:pPr>
    </w:p>
    <w:p>
      <w:pPr>
        <w:pStyle w:val="3"/>
        <w:ind w:left="706"/>
        <w:rPr>
          <w:lang w:eastAsia="zh-CN"/>
        </w:rPr>
      </w:pPr>
      <w:r>
        <w:rPr>
          <w:spacing w:val="-4"/>
          <w:lang w:eastAsia="zh-CN"/>
        </w:rPr>
        <w:t>控制指令集函数部分代码如图</w:t>
      </w:r>
      <w:r>
        <w:rPr>
          <w:spacing w:val="-2"/>
          <w:lang w:eastAsia="zh-CN"/>
        </w:rPr>
        <w:t xml:space="preserve"> </w:t>
      </w:r>
      <w:r>
        <w:rPr>
          <w:rFonts w:ascii="Times New Roman" w:hAnsi="Times New Roman" w:eastAsia="Times New Roman" w:cs="Times New Roman"/>
          <w:lang w:eastAsia="zh-CN"/>
        </w:rPr>
        <w:t>5-18</w:t>
      </w:r>
      <w:r>
        <w:rPr>
          <w:rFonts w:ascii="Times New Roman" w:hAnsi="Times New Roman" w:eastAsia="Times New Roman" w:cs="Times New Roman"/>
          <w:spacing w:val="-3"/>
          <w:lang w:eastAsia="zh-CN"/>
        </w:rPr>
        <w:t xml:space="preserve"> </w:t>
      </w:r>
      <w:r>
        <w:rPr>
          <w:spacing w:val="-3"/>
          <w:lang w:eastAsia="zh-CN"/>
        </w:rPr>
        <w:t>所示：</w:t>
      </w: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0" w:lineRule="exact"/>
        <w:rPr>
          <w:lang w:eastAsia="zh-CN"/>
        </w:rPr>
      </w:pPr>
    </w:p>
    <w:p>
      <w:pPr>
        <w:spacing w:line="202" w:lineRule="exact"/>
        <w:rPr>
          <w:lang w:eastAsia="zh-CN"/>
        </w:rPr>
      </w:pPr>
    </w:p>
    <w:p>
      <w:pPr>
        <w:pStyle w:val="3"/>
        <w:ind w:left="3445"/>
        <w:rPr>
          <w:lang w:eastAsia="zh-CN"/>
        </w:rPr>
      </w:pPr>
      <w:r>
        <w:rPr>
          <w:spacing w:val="5"/>
          <w:sz w:val="20"/>
          <w:szCs w:val="20"/>
          <w:lang w:eastAsia="zh-CN"/>
        </w:rPr>
        <w:t>图</w:t>
      </w:r>
      <w:r>
        <w:rPr>
          <w:spacing w:val="2"/>
          <w:sz w:val="20"/>
          <w:szCs w:val="20"/>
          <w:lang w:eastAsia="zh-CN"/>
        </w:rPr>
        <w:t xml:space="preserve"> </w:t>
      </w:r>
      <w:r>
        <w:rPr>
          <w:rFonts w:ascii="Times New Roman" w:hAnsi="Times New Roman" w:eastAsia="Times New Roman" w:cs="Times New Roman"/>
          <w:spacing w:val="2"/>
          <w:sz w:val="20"/>
          <w:szCs w:val="20"/>
          <w:lang w:eastAsia="zh-CN"/>
        </w:rPr>
        <w:t xml:space="preserve">5-18 </w:t>
      </w:r>
      <w:r>
        <w:rPr>
          <w:spacing w:val="6"/>
          <w:sz w:val="20"/>
          <w:szCs w:val="20"/>
          <w:lang w:eastAsia="zh-CN"/>
        </w:rPr>
        <w:t>控制指令集部分函数图</w:t>
      </w:r>
    </w:p>
    <w:p>
      <w:pPr>
        <w:rPr>
          <w:lang w:eastAsia="zh-CN"/>
        </w:rPr>
        <w:sectPr>
          <w:pgSz w:w="11906" w:h="16838"/>
          <w:pgMar w:top="1381" w:right="882" w:bottom="1299" w:left="1249" w:header="1381" w:footer="1299" w:gutter="0"/>
          <w:cols w:space="720" w:num="1"/>
        </w:sectPr>
      </w:pPr>
    </w:p>
    <w:p>
      <w:pPr>
        <w:spacing w:line="173" w:lineRule="exact"/>
        <w:rPr>
          <w:lang w:eastAsia="zh-CN"/>
        </w:rPr>
      </w:pPr>
    </w:p>
    <w:p>
      <w:pPr>
        <w:pStyle w:val="3"/>
        <w:numPr>
          <w:ilvl w:val="0"/>
          <w:numId w:val="10"/>
        </w:numPr>
        <w:tabs>
          <w:tab w:val="left" w:pos="675"/>
        </w:tabs>
        <w:ind w:left="675" w:hanging="448"/>
        <w:rPr>
          <w:rFonts w:ascii="Times New Roman" w:hAnsi="Times New Roman" w:eastAsia="Times New Roman" w:cs="Times New Roman"/>
          <w:b/>
          <w:sz w:val="30"/>
          <w:szCs w:val="30"/>
          <w:lang w:eastAsia="zh-CN"/>
        </w:rPr>
      </w:pPr>
      <w:bookmarkStart w:id="50" w:name="_TOC_300048"/>
      <w:r>
        <w:rPr>
          <w:rFonts w:ascii="Times New Roman" w:hAnsi="Times New Roman" w:eastAsia="Times New Roman" w:cs="Times New Roman"/>
          <w:b/>
          <w:sz w:val="30"/>
          <w:szCs w:val="30"/>
          <w:lang w:eastAsia="zh-CN"/>
        </w:rPr>
        <w:t>STM32</w:t>
      </w:r>
      <w:bookmarkEnd w:id="50"/>
      <w:r>
        <w:rPr>
          <w:rFonts w:ascii="Times New Roman" w:hAnsi="Times New Roman" w:eastAsia="Times New Roman" w:cs="Times New Roman"/>
          <w:b/>
          <w:spacing w:val="-11"/>
          <w:sz w:val="30"/>
          <w:szCs w:val="30"/>
          <w:lang w:eastAsia="zh-CN"/>
        </w:rPr>
        <w:t xml:space="preserve"> </w:t>
      </w:r>
      <w:r>
        <w:rPr>
          <w:b/>
          <w:sz w:val="30"/>
          <w:szCs w:val="30"/>
          <w:lang w:eastAsia="zh-CN"/>
        </w:rPr>
        <w:t>最小系统程序烧录办法</w:t>
      </w:r>
    </w:p>
    <w:p>
      <w:pPr>
        <w:spacing w:line="200" w:lineRule="exact"/>
        <w:rPr>
          <w:lang w:eastAsia="zh-CN"/>
        </w:rPr>
      </w:pPr>
    </w:p>
    <w:p>
      <w:pPr>
        <w:spacing w:line="200" w:lineRule="exact"/>
        <w:rPr>
          <w:lang w:eastAsia="zh-CN"/>
        </w:rPr>
      </w:pPr>
    </w:p>
    <w:p>
      <w:pPr>
        <w:pStyle w:val="3"/>
        <w:numPr>
          <w:ilvl w:val="1"/>
          <w:numId w:val="10"/>
        </w:numPr>
        <w:tabs>
          <w:tab w:val="left" w:pos="855"/>
        </w:tabs>
        <w:rPr>
          <w:rFonts w:ascii="Times New Roman" w:hAnsi="Times New Roman" w:eastAsia="Times New Roman" w:cs="Times New Roman"/>
          <w:b/>
          <w:sz w:val="28"/>
          <w:szCs w:val="28"/>
        </w:rPr>
      </w:pPr>
      <w:bookmarkStart w:id="51" w:name="_TOC_300049"/>
      <w:r>
        <w:rPr>
          <w:rFonts w:ascii="Times New Roman" w:hAnsi="Times New Roman" w:eastAsia="Times New Roman" w:cs="Times New Roman"/>
          <w:b/>
          <w:sz w:val="28"/>
          <w:szCs w:val="28"/>
        </w:rPr>
        <w:t>SWD</w:t>
      </w:r>
      <w:bookmarkEnd w:id="51"/>
      <w:r>
        <w:rPr>
          <w:rFonts w:ascii="Times New Roman" w:hAnsi="Times New Roman" w:eastAsia="Times New Roman" w:cs="Times New Roman"/>
          <w:b/>
          <w:spacing w:val="-10"/>
          <w:sz w:val="28"/>
          <w:szCs w:val="28"/>
        </w:rPr>
        <w:t xml:space="preserve"> </w:t>
      </w:r>
      <w:r>
        <w:rPr>
          <w:b/>
          <w:sz w:val="28"/>
          <w:szCs w:val="28"/>
        </w:rPr>
        <w:t>模式烧录</w:t>
      </w:r>
    </w:p>
    <w:p>
      <w:pPr>
        <w:spacing w:line="333" w:lineRule="exact"/>
      </w:pPr>
    </w:p>
    <w:p>
      <w:pPr>
        <w:pStyle w:val="3"/>
        <w:spacing w:line="292" w:lineRule="auto"/>
        <w:ind w:left="226" w:right="252" w:firstLine="480"/>
      </w:pPr>
      <w:r>
        <w:t>此烧录办法通过将</w:t>
      </w:r>
      <w:r>
        <w:rPr>
          <w:spacing w:val="-35"/>
        </w:rPr>
        <w:t xml:space="preserve"> </w:t>
      </w:r>
      <w:r>
        <w:rPr>
          <w:rFonts w:ascii="Times New Roman" w:hAnsi="Times New Roman" w:eastAsia="Times New Roman" w:cs="Times New Roman"/>
        </w:rPr>
        <w:t>STM32</w:t>
      </w:r>
      <w:r>
        <w:rPr>
          <w:rFonts w:ascii="Times New Roman" w:hAnsi="Times New Roman" w:eastAsia="Times New Roman" w:cs="Times New Roman"/>
          <w:spacing w:val="-17"/>
        </w:rPr>
        <w:t xml:space="preserve"> </w:t>
      </w:r>
      <w:r>
        <w:t>单片机与</w:t>
      </w:r>
      <w:r>
        <w:rPr>
          <w:spacing w:val="-35"/>
        </w:rPr>
        <w:t xml:space="preserve"> </w:t>
      </w:r>
      <w:r>
        <w:rPr>
          <w:rFonts w:ascii="Times New Roman" w:hAnsi="Times New Roman" w:eastAsia="Times New Roman" w:cs="Times New Roman"/>
        </w:rPr>
        <w:t>ST-LINK</w:t>
      </w:r>
      <w:r>
        <w:rPr>
          <w:rFonts w:ascii="Times New Roman" w:hAnsi="Times New Roman" w:eastAsia="Times New Roman" w:cs="Times New Roman"/>
          <w:spacing w:val="-18"/>
        </w:rPr>
        <w:t xml:space="preserve"> </w:t>
      </w:r>
      <w:r>
        <w:t>下载器连接，再将</w:t>
      </w:r>
      <w:r>
        <w:rPr>
          <w:spacing w:val="-35"/>
        </w:rPr>
        <w:t xml:space="preserve"> </w:t>
      </w:r>
      <w:r>
        <w:rPr>
          <w:rFonts w:ascii="Times New Roman" w:hAnsi="Times New Roman" w:eastAsia="Times New Roman" w:cs="Times New Roman"/>
        </w:rPr>
        <w:t>USB</w:t>
      </w:r>
      <w:r>
        <w:rPr>
          <w:rFonts w:ascii="Times New Roman" w:hAnsi="Times New Roman" w:eastAsia="Times New Roman" w:cs="Times New Roman"/>
          <w:spacing w:val="-18"/>
        </w:rPr>
        <w:t xml:space="preserve"> </w:t>
      </w:r>
      <w:r>
        <w:t>接口与电脑连</w:t>
      </w:r>
      <w:r>
        <w:rPr>
          <w:spacing w:val="7"/>
        </w:rPr>
        <w:t>接，通过使用</w:t>
      </w:r>
      <w:r>
        <w:rPr>
          <w:spacing w:val="4"/>
        </w:rPr>
        <w:t xml:space="preserve"> </w:t>
      </w:r>
      <w:r>
        <w:rPr>
          <w:rFonts w:ascii="Times New Roman" w:hAnsi="Times New Roman" w:eastAsia="Times New Roman" w:cs="Times New Roman"/>
          <w:spacing w:val="4"/>
        </w:rPr>
        <w:t>KEIL</w:t>
      </w:r>
      <w:r>
        <w:rPr>
          <w:rFonts w:ascii="Times New Roman" w:hAnsi="Times New Roman" w:eastAsia="Times New Roman" w:cs="Times New Roman"/>
          <w:spacing w:val="2"/>
        </w:rPr>
        <w:t xml:space="preserve"> </w:t>
      </w:r>
      <w:r>
        <w:rPr>
          <w:spacing w:val="7"/>
        </w:rPr>
        <w:t>内部集成的</w:t>
      </w:r>
      <w:r>
        <w:rPr>
          <w:spacing w:val="4"/>
        </w:rPr>
        <w:t xml:space="preserve"> </w:t>
      </w:r>
      <w:r>
        <w:rPr>
          <w:rFonts w:ascii="Times New Roman" w:hAnsi="Times New Roman" w:eastAsia="Times New Roman" w:cs="Times New Roman"/>
          <w:spacing w:val="4"/>
        </w:rPr>
        <w:t>STLINK</w:t>
      </w:r>
      <w:r>
        <w:rPr>
          <w:rFonts w:ascii="Times New Roman" w:hAnsi="Times New Roman" w:eastAsia="Times New Roman" w:cs="Times New Roman"/>
          <w:spacing w:val="2"/>
        </w:rPr>
        <w:t xml:space="preserve"> </w:t>
      </w:r>
      <w:r>
        <w:rPr>
          <w:spacing w:val="7"/>
        </w:rPr>
        <w:t>组件，配置魔术棒的</w:t>
      </w:r>
      <w:r>
        <w:rPr>
          <w:spacing w:val="4"/>
        </w:rPr>
        <w:t xml:space="preserve"> </w:t>
      </w:r>
      <w:r>
        <w:rPr>
          <w:rFonts w:ascii="Times New Roman" w:hAnsi="Times New Roman" w:eastAsia="Times New Roman" w:cs="Times New Roman"/>
          <w:spacing w:val="5"/>
        </w:rPr>
        <w:t>Debug</w:t>
      </w:r>
      <w:r>
        <w:rPr>
          <w:rFonts w:ascii="Times New Roman" w:hAnsi="Times New Roman" w:eastAsia="Times New Roman" w:cs="Times New Roman"/>
          <w:spacing w:val="3"/>
        </w:rPr>
        <w:t xml:space="preserve"> </w:t>
      </w:r>
      <w:r>
        <w:rPr>
          <w:spacing w:val="8"/>
        </w:rPr>
        <w:t>选择</w:t>
      </w:r>
      <w:r>
        <w:rPr>
          <w:spacing w:val="4"/>
        </w:rPr>
        <w:t xml:space="preserve"> </w:t>
      </w:r>
      <w:r>
        <w:rPr>
          <w:rFonts w:ascii="Times New Roman" w:hAnsi="Times New Roman" w:eastAsia="Times New Roman" w:cs="Times New Roman"/>
          <w:spacing w:val="4"/>
        </w:rPr>
        <w:t>ST—Link</w:t>
      </w:r>
      <w:r>
        <w:rPr>
          <w:rFonts w:ascii="Times New Roman" w:hAnsi="Times New Roman" w:eastAsia="Times New Roman" w:cs="Times New Roman"/>
        </w:rPr>
        <w:t xml:space="preserve"> </w:t>
      </w:r>
      <w:r>
        <w:rPr>
          <w:rFonts w:ascii="Times New Roman" w:hAnsi="Times New Roman" w:eastAsia="Times New Roman" w:cs="Times New Roman"/>
          <w:spacing w:val="-1"/>
        </w:rPr>
        <w:t>Debugger</w:t>
      </w:r>
      <w:r>
        <w:rPr>
          <w:spacing w:val="-2"/>
        </w:rPr>
        <w:t>，配置相应参数，即可烧录程序</w:t>
      </w:r>
      <w:r>
        <w:rPr>
          <w:rFonts w:ascii="Times New Roman" w:hAnsi="Times New Roman" w:eastAsia="Times New Roman" w:cs="Times New Roman"/>
          <w:spacing w:val="-1"/>
          <w:position w:val="13"/>
          <w:sz w:val="15"/>
          <w:szCs w:val="15"/>
        </w:rPr>
        <w:t>[12]</w:t>
      </w:r>
      <w:r>
        <w:rPr>
          <w:spacing w:val="-1"/>
        </w:rPr>
        <w:t>，其硬件接线如表</w:t>
      </w:r>
      <w:r>
        <w:t xml:space="preserve"> </w:t>
      </w:r>
      <w:r>
        <w:rPr>
          <w:rFonts w:ascii="Times New Roman" w:hAnsi="Times New Roman" w:eastAsia="Times New Roman" w:cs="Times New Roman"/>
        </w:rPr>
        <w:t>5-3</w:t>
      </w:r>
      <w:r>
        <w:rPr>
          <w:rFonts w:ascii="Times New Roman" w:hAnsi="Times New Roman" w:eastAsia="Times New Roman" w:cs="Times New Roman"/>
          <w:spacing w:val="-1"/>
        </w:rPr>
        <w:t xml:space="preserve"> </w:t>
      </w:r>
      <w:r>
        <w:rPr>
          <w:spacing w:val="-2"/>
        </w:rPr>
        <w:t>所示：</w:t>
      </w:r>
    </w:p>
    <w:p>
      <w:pPr>
        <w:pStyle w:val="3"/>
        <w:spacing w:before="10" w:after="49"/>
        <w:ind w:left="4102"/>
      </w:pPr>
      <w:r>
        <w:rPr>
          <w:spacing w:val="9"/>
          <w:sz w:val="20"/>
          <w:szCs w:val="20"/>
        </w:rPr>
        <w:t>表</w:t>
      </w:r>
      <w:r>
        <w:rPr>
          <w:spacing w:val="5"/>
          <w:sz w:val="20"/>
          <w:szCs w:val="20"/>
        </w:rPr>
        <w:t xml:space="preserve"> </w:t>
      </w:r>
      <w:r>
        <w:rPr>
          <w:rFonts w:ascii="Times New Roman" w:hAnsi="Times New Roman" w:eastAsia="Times New Roman" w:cs="Times New Roman"/>
          <w:spacing w:val="4"/>
          <w:sz w:val="20"/>
          <w:szCs w:val="20"/>
        </w:rPr>
        <w:t>5-3</w:t>
      </w:r>
      <w:r>
        <w:rPr>
          <w:rFonts w:ascii="Times New Roman" w:hAnsi="Times New Roman" w:eastAsia="Times New Roman" w:cs="Times New Roman"/>
          <w:spacing w:val="2"/>
          <w:sz w:val="20"/>
          <w:szCs w:val="20"/>
        </w:rPr>
        <w:t xml:space="preserve"> </w:t>
      </w:r>
      <w:r>
        <w:rPr>
          <w:spacing w:val="9"/>
          <w:sz w:val="20"/>
          <w:szCs w:val="20"/>
        </w:rPr>
        <w:t>硬件接线</w:t>
      </w:r>
    </w:p>
    <w:tbl>
      <w:tblPr>
        <w:tblStyle w:val="15"/>
        <w:tblW w:w="0" w:type="auto"/>
        <w:tblInd w:w="118" w:type="dxa"/>
        <w:tblLayout w:type="fixed"/>
        <w:tblCellMar>
          <w:top w:w="0" w:type="dxa"/>
          <w:left w:w="0" w:type="dxa"/>
          <w:bottom w:w="0" w:type="dxa"/>
          <w:right w:w="0" w:type="dxa"/>
        </w:tblCellMar>
      </w:tblPr>
      <w:tblGrid>
        <w:gridCol w:w="4472"/>
        <w:gridCol w:w="4473"/>
      </w:tblGrid>
      <w:tr>
        <w:tblPrEx>
          <w:tblCellMar>
            <w:top w:w="0" w:type="dxa"/>
            <w:left w:w="0" w:type="dxa"/>
            <w:bottom w:w="0" w:type="dxa"/>
            <w:right w:w="0" w:type="dxa"/>
          </w:tblCellMar>
        </w:tblPrEx>
        <w:trPr>
          <w:trHeight w:val="326" w:hRule="exact"/>
        </w:trPr>
        <w:tc>
          <w:tcPr>
            <w:tcW w:w="4472" w:type="dxa"/>
            <w:tcBorders>
              <w:top w:val="single" w:color="000000" w:sz="4" w:space="0"/>
              <w:left w:val="single" w:color="000000" w:sz="4" w:space="0"/>
              <w:bottom w:val="single" w:color="000000" w:sz="4" w:space="0"/>
              <w:right w:val="single" w:color="000000" w:sz="4" w:space="0"/>
            </w:tcBorders>
          </w:tcPr>
          <w:p>
            <w:pPr>
              <w:spacing w:before="49"/>
              <w:ind w:left="1675"/>
            </w:pPr>
            <w:r>
              <w:rPr>
                <w:rFonts w:ascii="Times New Roman" w:hAnsi="Times New Roman" w:eastAsia="Times New Roman" w:cs="Times New Roman"/>
                <w:spacing w:val="1"/>
                <w:sz w:val="20"/>
                <w:szCs w:val="20"/>
              </w:rPr>
              <w:t xml:space="preserve">ST-LINK </w:t>
            </w:r>
            <w:r>
              <w:rPr>
                <w:rFonts w:ascii="Times New Roman" w:hAnsi="Times New Roman" w:eastAsia="Times New Roman" w:cs="Times New Roman"/>
                <w:spacing w:val="4"/>
                <w:sz w:val="20"/>
                <w:szCs w:val="20"/>
              </w:rPr>
              <w:t>V2</w:t>
            </w:r>
          </w:p>
        </w:tc>
        <w:tc>
          <w:tcPr>
            <w:tcW w:w="4473" w:type="dxa"/>
            <w:tcBorders>
              <w:top w:val="single" w:color="000000" w:sz="4" w:space="0"/>
              <w:left w:val="single" w:color="000000" w:sz="4" w:space="0"/>
              <w:bottom w:val="single" w:color="000000" w:sz="4" w:space="0"/>
              <w:right w:val="single" w:color="000000" w:sz="4" w:space="0"/>
            </w:tcBorders>
          </w:tcPr>
          <w:p>
            <w:pPr>
              <w:spacing w:before="49"/>
              <w:ind w:left="1906"/>
            </w:pPr>
            <w:r>
              <w:rPr>
                <w:rFonts w:ascii="Times New Roman" w:hAnsi="Times New Roman" w:eastAsia="Times New Roman" w:cs="Times New Roman"/>
                <w:spacing w:val="4"/>
                <w:sz w:val="20"/>
                <w:szCs w:val="20"/>
              </w:rPr>
              <w:t>ST</w:t>
            </w:r>
            <w:r>
              <w:rPr>
                <w:rFonts w:ascii="Times New Roman" w:hAnsi="Times New Roman" w:eastAsia="Times New Roman" w:cs="Times New Roman"/>
                <w:spacing w:val="3"/>
                <w:sz w:val="20"/>
                <w:szCs w:val="20"/>
              </w:rPr>
              <w:t>M32</w:t>
            </w:r>
          </w:p>
        </w:tc>
      </w:tr>
      <w:tr>
        <w:tblPrEx>
          <w:tblCellMar>
            <w:top w:w="0" w:type="dxa"/>
            <w:left w:w="0" w:type="dxa"/>
            <w:bottom w:w="0" w:type="dxa"/>
            <w:right w:w="0" w:type="dxa"/>
          </w:tblCellMar>
        </w:tblPrEx>
        <w:trPr>
          <w:trHeight w:val="322" w:hRule="exact"/>
        </w:trPr>
        <w:tc>
          <w:tcPr>
            <w:tcW w:w="4472" w:type="dxa"/>
            <w:tcBorders>
              <w:top w:val="single" w:color="000000" w:sz="4" w:space="0"/>
              <w:left w:val="single" w:color="000000" w:sz="4" w:space="0"/>
              <w:bottom w:val="single" w:color="000000" w:sz="4" w:space="0"/>
              <w:right w:val="single" w:color="000000" w:sz="4" w:space="0"/>
            </w:tcBorders>
          </w:tcPr>
          <w:p>
            <w:pPr>
              <w:spacing w:before="44"/>
              <w:ind w:left="1881"/>
            </w:pPr>
            <w:r>
              <w:rPr>
                <w:rFonts w:ascii="Times New Roman" w:hAnsi="Times New Roman" w:eastAsia="Times New Roman" w:cs="Times New Roman"/>
                <w:spacing w:val="5"/>
                <w:sz w:val="20"/>
                <w:szCs w:val="20"/>
              </w:rPr>
              <w:t>SW</w:t>
            </w:r>
            <w:r>
              <w:rPr>
                <w:rFonts w:ascii="Times New Roman" w:hAnsi="Times New Roman" w:eastAsia="Times New Roman" w:cs="Times New Roman"/>
                <w:spacing w:val="3"/>
                <w:sz w:val="20"/>
                <w:szCs w:val="20"/>
              </w:rPr>
              <w:t>DIO</w:t>
            </w:r>
          </w:p>
        </w:tc>
        <w:tc>
          <w:tcPr>
            <w:tcW w:w="4473" w:type="dxa"/>
            <w:tcBorders>
              <w:top w:val="single" w:color="000000" w:sz="4" w:space="0"/>
              <w:left w:val="single" w:color="000000" w:sz="4" w:space="0"/>
              <w:bottom w:val="single" w:color="000000" w:sz="4" w:space="0"/>
              <w:right w:val="single" w:color="000000" w:sz="4" w:space="0"/>
            </w:tcBorders>
          </w:tcPr>
          <w:p>
            <w:pPr>
              <w:spacing w:before="44"/>
              <w:ind w:left="1882"/>
            </w:pPr>
            <w:r>
              <w:rPr>
                <w:rFonts w:ascii="Times New Roman" w:hAnsi="Times New Roman" w:eastAsia="Times New Roman" w:cs="Times New Roman"/>
                <w:spacing w:val="5"/>
                <w:sz w:val="20"/>
                <w:szCs w:val="20"/>
              </w:rPr>
              <w:t>SW</w:t>
            </w:r>
            <w:r>
              <w:rPr>
                <w:rFonts w:ascii="Times New Roman" w:hAnsi="Times New Roman" w:eastAsia="Times New Roman" w:cs="Times New Roman"/>
                <w:spacing w:val="3"/>
                <w:sz w:val="20"/>
                <w:szCs w:val="20"/>
              </w:rPr>
              <w:t>DIO</w:t>
            </w:r>
          </w:p>
        </w:tc>
      </w:tr>
      <w:tr>
        <w:tblPrEx>
          <w:tblCellMar>
            <w:top w:w="0" w:type="dxa"/>
            <w:left w:w="0" w:type="dxa"/>
            <w:bottom w:w="0" w:type="dxa"/>
            <w:right w:w="0" w:type="dxa"/>
          </w:tblCellMar>
        </w:tblPrEx>
        <w:trPr>
          <w:trHeight w:val="322" w:hRule="exact"/>
        </w:trPr>
        <w:tc>
          <w:tcPr>
            <w:tcW w:w="4472" w:type="dxa"/>
            <w:tcBorders>
              <w:top w:val="single" w:color="000000" w:sz="4" w:space="0"/>
              <w:left w:val="single" w:color="000000" w:sz="4" w:space="0"/>
              <w:bottom w:val="single" w:color="000000" w:sz="4" w:space="0"/>
              <w:right w:val="single" w:color="000000" w:sz="4" w:space="0"/>
            </w:tcBorders>
          </w:tcPr>
          <w:p>
            <w:pPr>
              <w:spacing w:before="44"/>
              <w:ind w:left="1857"/>
            </w:pPr>
            <w:r>
              <w:rPr>
                <w:rFonts w:ascii="Times New Roman" w:hAnsi="Times New Roman" w:eastAsia="Times New Roman" w:cs="Times New Roman"/>
                <w:spacing w:val="5"/>
                <w:sz w:val="20"/>
                <w:szCs w:val="20"/>
              </w:rPr>
              <w:t>SWC</w:t>
            </w:r>
            <w:r>
              <w:rPr>
                <w:rFonts w:ascii="Times New Roman" w:hAnsi="Times New Roman" w:eastAsia="Times New Roman" w:cs="Times New Roman"/>
                <w:spacing w:val="3"/>
                <w:sz w:val="20"/>
                <w:szCs w:val="20"/>
              </w:rPr>
              <w:t>LK</w:t>
            </w:r>
          </w:p>
        </w:tc>
        <w:tc>
          <w:tcPr>
            <w:tcW w:w="4473" w:type="dxa"/>
            <w:tcBorders>
              <w:top w:val="single" w:color="000000" w:sz="4" w:space="0"/>
              <w:left w:val="single" w:color="000000" w:sz="4" w:space="0"/>
              <w:bottom w:val="single" w:color="000000" w:sz="4" w:space="0"/>
              <w:right w:val="single" w:color="000000" w:sz="4" w:space="0"/>
            </w:tcBorders>
          </w:tcPr>
          <w:p>
            <w:pPr>
              <w:spacing w:before="44"/>
              <w:ind w:left="1858"/>
            </w:pPr>
            <w:r>
              <w:rPr>
                <w:rFonts w:ascii="Times New Roman" w:hAnsi="Times New Roman" w:eastAsia="Times New Roman" w:cs="Times New Roman"/>
                <w:spacing w:val="5"/>
                <w:sz w:val="20"/>
                <w:szCs w:val="20"/>
              </w:rPr>
              <w:t>SWC</w:t>
            </w:r>
            <w:r>
              <w:rPr>
                <w:rFonts w:ascii="Times New Roman" w:hAnsi="Times New Roman" w:eastAsia="Times New Roman" w:cs="Times New Roman"/>
                <w:spacing w:val="3"/>
                <w:sz w:val="20"/>
                <w:szCs w:val="20"/>
              </w:rPr>
              <w:t>LK</w:t>
            </w:r>
          </w:p>
        </w:tc>
      </w:tr>
      <w:tr>
        <w:tblPrEx>
          <w:tblCellMar>
            <w:top w:w="0" w:type="dxa"/>
            <w:left w:w="0" w:type="dxa"/>
            <w:bottom w:w="0" w:type="dxa"/>
            <w:right w:w="0" w:type="dxa"/>
          </w:tblCellMar>
        </w:tblPrEx>
        <w:trPr>
          <w:trHeight w:val="322" w:hRule="exact"/>
        </w:trPr>
        <w:tc>
          <w:tcPr>
            <w:tcW w:w="4472" w:type="dxa"/>
            <w:tcBorders>
              <w:top w:val="single" w:color="000000" w:sz="4" w:space="0"/>
              <w:left w:val="single" w:color="000000" w:sz="4" w:space="0"/>
              <w:bottom w:val="single" w:color="000000" w:sz="4" w:space="0"/>
              <w:right w:val="single" w:color="000000" w:sz="4" w:space="0"/>
            </w:tcBorders>
          </w:tcPr>
          <w:p>
            <w:pPr>
              <w:spacing w:before="43"/>
              <w:ind w:left="2009"/>
            </w:pPr>
            <w:r>
              <w:rPr>
                <w:rFonts w:ascii="Times New Roman" w:hAnsi="Times New Roman" w:eastAsia="Times New Roman" w:cs="Times New Roman"/>
                <w:spacing w:val="2"/>
                <w:sz w:val="20"/>
                <w:szCs w:val="20"/>
              </w:rPr>
              <w:t>VCC</w:t>
            </w:r>
          </w:p>
        </w:tc>
        <w:tc>
          <w:tcPr>
            <w:tcW w:w="4473" w:type="dxa"/>
            <w:tcBorders>
              <w:top w:val="single" w:color="000000" w:sz="4" w:space="0"/>
              <w:left w:val="single" w:color="000000" w:sz="4" w:space="0"/>
              <w:bottom w:val="single" w:color="000000" w:sz="4" w:space="0"/>
              <w:right w:val="single" w:color="000000" w:sz="4" w:space="0"/>
            </w:tcBorders>
          </w:tcPr>
          <w:p>
            <w:pPr>
              <w:spacing w:before="43"/>
              <w:ind w:left="1880"/>
            </w:pPr>
            <w:r>
              <w:rPr>
                <w:rFonts w:ascii="Times New Roman" w:hAnsi="Times New Roman" w:eastAsia="Times New Roman" w:cs="Times New Roman"/>
                <w:spacing w:val="4"/>
                <w:sz w:val="20"/>
                <w:szCs w:val="20"/>
              </w:rPr>
              <w:t>VC</w:t>
            </w:r>
            <w:r>
              <w:rPr>
                <w:rFonts w:ascii="Times New Roman" w:hAnsi="Times New Roman" w:eastAsia="Times New Roman" w:cs="Times New Roman"/>
                <w:spacing w:val="3"/>
                <w:sz w:val="20"/>
                <w:szCs w:val="20"/>
              </w:rPr>
              <w:t>C3.3</w:t>
            </w:r>
          </w:p>
        </w:tc>
      </w:tr>
      <w:tr>
        <w:tblPrEx>
          <w:tblCellMar>
            <w:top w:w="0" w:type="dxa"/>
            <w:left w:w="0" w:type="dxa"/>
            <w:bottom w:w="0" w:type="dxa"/>
            <w:right w:w="0" w:type="dxa"/>
          </w:tblCellMar>
        </w:tblPrEx>
        <w:trPr>
          <w:trHeight w:val="311" w:hRule="exact"/>
        </w:trPr>
        <w:tc>
          <w:tcPr>
            <w:tcW w:w="4472" w:type="dxa"/>
            <w:tcBorders>
              <w:top w:val="single" w:color="000000" w:sz="4" w:space="0"/>
              <w:left w:val="single" w:color="000000" w:sz="4" w:space="0"/>
              <w:bottom w:val="single" w:color="000000" w:sz="4" w:space="0"/>
              <w:right w:val="single" w:color="000000" w:sz="4" w:space="0"/>
            </w:tcBorders>
          </w:tcPr>
          <w:p>
            <w:pPr>
              <w:spacing w:before="43"/>
              <w:ind w:left="1999"/>
            </w:pPr>
            <w:r>
              <w:rPr>
                <w:rFonts w:ascii="Times New Roman" w:hAnsi="Times New Roman" w:eastAsia="Times New Roman" w:cs="Times New Roman"/>
                <w:spacing w:val="2"/>
                <w:sz w:val="20"/>
                <w:szCs w:val="20"/>
              </w:rPr>
              <w:t>GND</w:t>
            </w:r>
          </w:p>
        </w:tc>
        <w:tc>
          <w:tcPr>
            <w:tcW w:w="4473" w:type="dxa"/>
            <w:tcBorders>
              <w:top w:val="single" w:color="000000" w:sz="4" w:space="0"/>
              <w:left w:val="single" w:color="000000" w:sz="4" w:space="0"/>
              <w:bottom w:val="single" w:color="000000" w:sz="4" w:space="0"/>
              <w:right w:val="single" w:color="000000" w:sz="4" w:space="0"/>
            </w:tcBorders>
          </w:tcPr>
          <w:p>
            <w:pPr>
              <w:spacing w:before="43"/>
              <w:ind w:left="1998"/>
            </w:pPr>
            <w:r>
              <w:rPr>
                <w:rFonts w:ascii="Times New Roman" w:hAnsi="Times New Roman" w:eastAsia="Times New Roman" w:cs="Times New Roman"/>
                <w:spacing w:val="2"/>
                <w:sz w:val="20"/>
                <w:szCs w:val="20"/>
              </w:rPr>
              <w:t>GND</w:t>
            </w:r>
          </w:p>
        </w:tc>
      </w:tr>
    </w:tbl>
    <w:p>
      <w:pPr>
        <w:spacing w:line="314" w:lineRule="exact"/>
      </w:pPr>
    </w:p>
    <w:p>
      <w:pPr>
        <w:pStyle w:val="3"/>
        <w:numPr>
          <w:ilvl w:val="1"/>
          <w:numId w:val="10"/>
        </w:numPr>
        <w:tabs>
          <w:tab w:val="left" w:pos="925"/>
        </w:tabs>
        <w:ind w:left="925" w:hanging="698"/>
        <w:rPr>
          <w:rFonts w:ascii="Times New Roman" w:hAnsi="Times New Roman" w:eastAsia="Times New Roman" w:cs="Times New Roman"/>
          <w:b/>
          <w:sz w:val="28"/>
          <w:szCs w:val="28"/>
        </w:rPr>
      </w:pPr>
      <w:bookmarkStart w:id="52" w:name="_TOC_300050"/>
      <w:r>
        <w:rPr>
          <w:b/>
          <w:spacing w:val="-12"/>
          <w:sz w:val="28"/>
          <w:szCs w:val="28"/>
        </w:rPr>
        <w:t>串口</w:t>
      </w:r>
      <w:bookmarkEnd w:id="52"/>
      <w:r>
        <w:rPr>
          <w:b/>
          <w:spacing w:val="-7"/>
          <w:sz w:val="28"/>
          <w:szCs w:val="28"/>
        </w:rPr>
        <w:t xml:space="preserve"> </w:t>
      </w:r>
      <w:r>
        <w:rPr>
          <w:rFonts w:ascii="Times New Roman" w:hAnsi="Times New Roman" w:eastAsia="Times New Roman" w:cs="Times New Roman"/>
          <w:b/>
          <w:spacing w:val="-6"/>
          <w:sz w:val="28"/>
          <w:szCs w:val="28"/>
        </w:rPr>
        <w:t>ISP</w:t>
      </w:r>
      <w:r>
        <w:rPr>
          <w:rFonts w:ascii="Times New Roman" w:hAnsi="Times New Roman" w:eastAsia="Times New Roman" w:cs="Times New Roman"/>
          <w:b/>
          <w:spacing w:val="-4"/>
          <w:sz w:val="28"/>
          <w:szCs w:val="28"/>
        </w:rPr>
        <w:t xml:space="preserve"> </w:t>
      </w:r>
      <w:r>
        <w:rPr>
          <w:b/>
          <w:spacing w:val="-13"/>
          <w:sz w:val="28"/>
          <w:szCs w:val="28"/>
        </w:rPr>
        <w:t>烧录</w:t>
      </w:r>
    </w:p>
    <w:p>
      <w:pPr>
        <w:spacing w:line="333" w:lineRule="exact"/>
      </w:pPr>
    </w:p>
    <w:p>
      <w:pPr>
        <w:pStyle w:val="3"/>
        <w:spacing w:line="300" w:lineRule="auto"/>
        <w:ind w:left="226" w:right="188" w:firstLine="480"/>
        <w:rPr>
          <w:lang w:eastAsia="zh-CN"/>
        </w:rPr>
      </w:pPr>
      <w:r>
        <w:rPr>
          <w:lang w:eastAsia="zh-CN"/>
        </w:rPr>
        <w:t>最常用的</w:t>
      </w:r>
      <w:r>
        <w:rPr>
          <w:spacing w:val="-30"/>
          <w:lang w:eastAsia="zh-CN"/>
        </w:rPr>
        <w:t xml:space="preserve"> </w:t>
      </w:r>
      <w:r>
        <w:rPr>
          <w:rFonts w:ascii="Times New Roman" w:hAnsi="Times New Roman" w:eastAsia="Times New Roman" w:cs="Times New Roman"/>
          <w:lang w:eastAsia="zh-CN"/>
        </w:rPr>
        <w:t>ISP</w:t>
      </w:r>
      <w:r>
        <w:rPr>
          <w:rFonts w:ascii="Times New Roman" w:hAnsi="Times New Roman" w:eastAsia="Times New Roman" w:cs="Times New Roman"/>
          <w:spacing w:val="-16"/>
          <w:lang w:eastAsia="zh-CN"/>
        </w:rPr>
        <w:t xml:space="preserve"> </w:t>
      </w:r>
      <w:r>
        <w:rPr>
          <w:lang w:eastAsia="zh-CN"/>
        </w:rPr>
        <w:t>方式是利用串口下载程序。使用</w:t>
      </w:r>
      <w:r>
        <w:rPr>
          <w:spacing w:val="-31"/>
          <w:lang w:eastAsia="zh-CN"/>
        </w:rPr>
        <w:t xml:space="preserve"> </w:t>
      </w:r>
      <w:r>
        <w:rPr>
          <w:rFonts w:ascii="Times New Roman" w:hAnsi="Times New Roman" w:eastAsia="Times New Roman" w:cs="Times New Roman"/>
          <w:lang w:eastAsia="zh-CN"/>
        </w:rPr>
        <w:t>USB</w:t>
      </w:r>
      <w:r>
        <w:rPr>
          <w:rFonts w:ascii="Times New Roman" w:hAnsi="Times New Roman" w:eastAsia="Times New Roman" w:cs="Times New Roman"/>
          <w:spacing w:val="-15"/>
          <w:lang w:eastAsia="zh-CN"/>
        </w:rPr>
        <w:t xml:space="preserve"> </w:t>
      </w:r>
      <w:r>
        <w:rPr>
          <w:lang w:eastAsia="zh-CN"/>
        </w:rPr>
        <w:t>转</w:t>
      </w:r>
      <w:r>
        <w:rPr>
          <w:spacing w:val="-31"/>
          <w:lang w:eastAsia="zh-CN"/>
        </w:rPr>
        <w:t xml:space="preserve"> </w:t>
      </w:r>
      <w:r>
        <w:rPr>
          <w:rFonts w:ascii="Times New Roman" w:hAnsi="Times New Roman" w:eastAsia="Times New Roman" w:cs="Times New Roman"/>
          <w:lang w:eastAsia="zh-CN"/>
        </w:rPr>
        <w:t>TTL</w:t>
      </w:r>
      <w:r>
        <w:rPr>
          <w:rFonts w:ascii="Times New Roman" w:hAnsi="Times New Roman" w:eastAsia="Times New Roman" w:cs="Times New Roman"/>
          <w:spacing w:val="-15"/>
          <w:lang w:eastAsia="zh-CN"/>
        </w:rPr>
        <w:t xml:space="preserve"> </w:t>
      </w:r>
      <w:r>
        <w:rPr>
          <w:lang w:eastAsia="zh-CN"/>
        </w:rPr>
        <w:t>下载器连接</w:t>
      </w:r>
      <w:r>
        <w:rPr>
          <w:spacing w:val="-31"/>
          <w:lang w:eastAsia="zh-CN"/>
        </w:rPr>
        <w:t xml:space="preserve"> </w:t>
      </w:r>
      <w:r>
        <w:rPr>
          <w:rFonts w:ascii="Times New Roman" w:hAnsi="Times New Roman" w:eastAsia="Times New Roman" w:cs="Times New Roman"/>
          <w:lang w:eastAsia="zh-CN"/>
        </w:rPr>
        <w:t>STM32</w:t>
      </w:r>
      <w:r>
        <w:rPr>
          <w:rFonts w:ascii="Times New Roman" w:hAnsi="Times New Roman" w:eastAsia="Times New Roman" w:cs="Times New Roman"/>
          <w:spacing w:val="-17"/>
          <w:lang w:eastAsia="zh-CN"/>
        </w:rPr>
        <w:t xml:space="preserve"> </w:t>
      </w:r>
      <w:r>
        <w:rPr>
          <w:lang w:eastAsia="zh-CN"/>
        </w:rPr>
        <w:t>单片</w:t>
      </w:r>
      <w:r>
        <w:rPr>
          <w:spacing w:val="-6"/>
          <w:lang w:eastAsia="zh-CN"/>
        </w:rPr>
        <w:t>机，硬件接线见表</w:t>
      </w:r>
      <w:r>
        <w:rPr>
          <w:spacing w:val="-2"/>
          <w:lang w:eastAsia="zh-CN"/>
        </w:rPr>
        <w:t xml:space="preserve"> </w:t>
      </w:r>
      <w:r>
        <w:rPr>
          <w:rFonts w:ascii="Times New Roman" w:hAnsi="Times New Roman" w:eastAsia="Times New Roman" w:cs="Times New Roman"/>
          <w:spacing w:val="-3"/>
          <w:lang w:eastAsia="zh-CN"/>
        </w:rPr>
        <w:t>5-20</w:t>
      </w:r>
      <w:r>
        <w:rPr>
          <w:spacing w:val="-5"/>
          <w:lang w:eastAsia="zh-CN"/>
        </w:rPr>
        <w:t>，再将</w:t>
      </w:r>
      <w:r>
        <w:rPr>
          <w:spacing w:val="-3"/>
          <w:lang w:eastAsia="zh-CN"/>
        </w:rPr>
        <w:t xml:space="preserve"> </w:t>
      </w:r>
      <w:r>
        <w:rPr>
          <w:rFonts w:ascii="Times New Roman" w:hAnsi="Times New Roman" w:eastAsia="Times New Roman" w:cs="Times New Roman"/>
          <w:spacing w:val="-4"/>
          <w:lang w:eastAsia="zh-CN"/>
        </w:rPr>
        <w:t>USB</w:t>
      </w:r>
      <w:r>
        <w:rPr>
          <w:rFonts w:ascii="Times New Roman" w:hAnsi="Times New Roman" w:eastAsia="Times New Roman" w:cs="Times New Roman"/>
          <w:spacing w:val="-2"/>
          <w:lang w:eastAsia="zh-CN"/>
        </w:rPr>
        <w:t xml:space="preserve"> </w:t>
      </w:r>
      <w:r>
        <w:rPr>
          <w:spacing w:val="-6"/>
          <w:lang w:eastAsia="zh-CN"/>
        </w:rPr>
        <w:t>接口与电脑连接，安装相应驱动，使用</w:t>
      </w:r>
      <w:r>
        <w:rPr>
          <w:spacing w:val="-3"/>
          <w:lang w:eastAsia="zh-CN"/>
        </w:rPr>
        <w:t xml:space="preserve"> </w:t>
      </w:r>
      <w:r>
        <w:rPr>
          <w:rFonts w:ascii="Times New Roman" w:hAnsi="Times New Roman" w:eastAsia="Times New Roman" w:cs="Times New Roman"/>
          <w:spacing w:val="-3"/>
          <w:lang w:eastAsia="zh-CN"/>
        </w:rPr>
        <w:t>FlyMcu</w:t>
      </w:r>
      <w:r>
        <w:rPr>
          <w:rFonts w:ascii="Times New Roman" w:hAnsi="Times New Roman" w:eastAsia="Times New Roman" w:cs="Times New Roman"/>
          <w:spacing w:val="-2"/>
          <w:lang w:eastAsia="zh-CN"/>
        </w:rPr>
        <w:t xml:space="preserve"> </w:t>
      </w:r>
      <w:r>
        <w:rPr>
          <w:spacing w:val="-6"/>
          <w:lang w:eastAsia="zh-CN"/>
        </w:rPr>
        <w:t>软件，</w:t>
      </w:r>
      <w:r>
        <w:rPr>
          <w:lang w:eastAsia="zh-CN"/>
        </w:rPr>
        <w:t>配置相关参数，再将</w:t>
      </w:r>
      <w:r>
        <w:rPr>
          <w:spacing w:val="-32"/>
          <w:lang w:eastAsia="zh-CN"/>
        </w:rPr>
        <w:t xml:space="preserve"> </w:t>
      </w:r>
      <w:r>
        <w:rPr>
          <w:rFonts w:ascii="Times New Roman" w:hAnsi="Times New Roman" w:eastAsia="Times New Roman" w:cs="Times New Roman"/>
          <w:lang w:eastAsia="zh-CN"/>
        </w:rPr>
        <w:t>STM32</w:t>
      </w:r>
      <w:r>
        <w:rPr>
          <w:rFonts w:ascii="Times New Roman" w:hAnsi="Times New Roman" w:eastAsia="Times New Roman" w:cs="Times New Roman"/>
          <w:spacing w:val="-17"/>
          <w:lang w:eastAsia="zh-CN"/>
        </w:rPr>
        <w:t xml:space="preserve"> </w:t>
      </w:r>
      <w:r>
        <w:rPr>
          <w:lang w:eastAsia="zh-CN"/>
        </w:rPr>
        <w:t>核心板</w:t>
      </w:r>
      <w:r>
        <w:rPr>
          <w:spacing w:val="-33"/>
          <w:lang w:eastAsia="zh-CN"/>
        </w:rPr>
        <w:t xml:space="preserve"> </w:t>
      </w:r>
      <w:r>
        <w:rPr>
          <w:rFonts w:ascii="Times New Roman" w:hAnsi="Times New Roman" w:eastAsia="Times New Roman" w:cs="Times New Roman"/>
          <w:lang w:eastAsia="zh-CN"/>
        </w:rPr>
        <w:t>BOOT0</w:t>
      </w:r>
      <w:r>
        <w:rPr>
          <w:rFonts w:ascii="Times New Roman" w:hAnsi="Times New Roman" w:eastAsia="Times New Roman" w:cs="Times New Roman"/>
          <w:spacing w:val="-16"/>
          <w:lang w:eastAsia="zh-CN"/>
        </w:rPr>
        <w:t xml:space="preserve"> </w:t>
      </w:r>
      <w:r>
        <w:rPr>
          <w:lang w:eastAsia="zh-CN"/>
        </w:rPr>
        <w:t>置</w:t>
      </w:r>
      <w:r>
        <w:rPr>
          <w:spacing w:val="-33"/>
          <w:lang w:eastAsia="zh-CN"/>
        </w:rPr>
        <w:t xml:space="preserve"> </w:t>
      </w:r>
      <w:r>
        <w:rPr>
          <w:rFonts w:ascii="Times New Roman" w:hAnsi="Times New Roman" w:eastAsia="Times New Roman" w:cs="Times New Roman"/>
          <w:lang w:eastAsia="zh-CN"/>
        </w:rPr>
        <w:t>1</w:t>
      </w:r>
      <w:r>
        <w:rPr>
          <w:lang w:eastAsia="zh-CN"/>
        </w:rPr>
        <w:t>，</w:t>
      </w:r>
      <w:r>
        <w:rPr>
          <w:rFonts w:ascii="Times New Roman" w:hAnsi="Times New Roman" w:eastAsia="Times New Roman" w:cs="Times New Roman"/>
          <w:lang w:eastAsia="zh-CN"/>
        </w:rPr>
        <w:t>BOOT1</w:t>
      </w:r>
      <w:r>
        <w:rPr>
          <w:rFonts w:ascii="Times New Roman" w:hAnsi="Times New Roman" w:eastAsia="Times New Roman" w:cs="Times New Roman"/>
          <w:spacing w:val="-16"/>
          <w:lang w:eastAsia="zh-CN"/>
        </w:rPr>
        <w:t xml:space="preserve"> </w:t>
      </w:r>
      <w:r>
        <w:rPr>
          <w:lang w:eastAsia="zh-CN"/>
        </w:rPr>
        <w:t>置</w:t>
      </w:r>
      <w:r>
        <w:rPr>
          <w:spacing w:val="-34"/>
          <w:lang w:eastAsia="zh-CN"/>
        </w:rPr>
        <w:t xml:space="preserve"> </w:t>
      </w:r>
      <w:r>
        <w:rPr>
          <w:rFonts w:ascii="Times New Roman" w:hAnsi="Times New Roman" w:eastAsia="Times New Roman" w:cs="Times New Roman"/>
          <w:lang w:eastAsia="zh-CN"/>
        </w:rPr>
        <w:t>0</w:t>
      </w:r>
      <w:r>
        <w:rPr>
          <w:lang w:eastAsia="zh-CN"/>
        </w:rPr>
        <w:t>，烧录程序，烧录完成后</w:t>
      </w:r>
      <w:r>
        <w:rPr>
          <w:spacing w:val="-7"/>
          <w:lang w:eastAsia="zh-CN"/>
        </w:rPr>
        <w:t>将</w:t>
      </w:r>
      <w:r>
        <w:rPr>
          <w:spacing w:val="-4"/>
          <w:lang w:eastAsia="zh-CN"/>
        </w:rPr>
        <w:t xml:space="preserve"> </w:t>
      </w:r>
      <w:r>
        <w:rPr>
          <w:rFonts w:ascii="Times New Roman" w:hAnsi="Times New Roman" w:eastAsia="Times New Roman" w:cs="Times New Roman"/>
          <w:spacing w:val="-5"/>
          <w:lang w:eastAsia="zh-CN"/>
        </w:rPr>
        <w:t>STM32</w:t>
      </w:r>
      <w:r>
        <w:rPr>
          <w:rFonts w:ascii="Times New Roman" w:hAnsi="Times New Roman" w:eastAsia="Times New Roman" w:cs="Times New Roman"/>
          <w:spacing w:val="-2"/>
          <w:lang w:eastAsia="zh-CN"/>
        </w:rPr>
        <w:t xml:space="preserve"> </w:t>
      </w:r>
      <w:r>
        <w:rPr>
          <w:spacing w:val="-6"/>
          <w:lang w:eastAsia="zh-CN"/>
        </w:rPr>
        <w:t>核心板</w:t>
      </w:r>
      <w:r>
        <w:rPr>
          <w:spacing w:val="-4"/>
          <w:lang w:eastAsia="zh-CN"/>
        </w:rPr>
        <w:t xml:space="preserve"> </w:t>
      </w:r>
      <w:r>
        <w:rPr>
          <w:rFonts w:ascii="Times New Roman" w:hAnsi="Times New Roman" w:eastAsia="Times New Roman" w:cs="Times New Roman"/>
          <w:spacing w:val="-5"/>
          <w:lang w:eastAsia="zh-CN"/>
        </w:rPr>
        <w:t>BOOT0</w:t>
      </w:r>
      <w:r>
        <w:rPr>
          <w:rFonts w:ascii="Times New Roman" w:hAnsi="Times New Roman" w:eastAsia="Times New Roman" w:cs="Times New Roman"/>
          <w:spacing w:val="-3"/>
          <w:lang w:eastAsia="zh-CN"/>
        </w:rPr>
        <w:t xml:space="preserve"> </w:t>
      </w:r>
      <w:r>
        <w:rPr>
          <w:spacing w:val="-7"/>
          <w:lang w:eastAsia="zh-CN"/>
        </w:rPr>
        <w:t>置</w:t>
      </w:r>
      <w:r>
        <w:rPr>
          <w:spacing w:val="-4"/>
          <w:lang w:eastAsia="zh-CN"/>
        </w:rPr>
        <w:t xml:space="preserve"> </w:t>
      </w:r>
      <w:r>
        <w:rPr>
          <w:rFonts w:ascii="Times New Roman" w:hAnsi="Times New Roman" w:eastAsia="Times New Roman" w:cs="Times New Roman"/>
          <w:spacing w:val="-4"/>
          <w:lang w:eastAsia="zh-CN"/>
        </w:rPr>
        <w:t>0</w:t>
      </w:r>
      <w:r>
        <w:rPr>
          <w:spacing w:val="-7"/>
          <w:lang w:eastAsia="zh-CN"/>
        </w:rPr>
        <w:t>，</w:t>
      </w:r>
      <w:r>
        <w:rPr>
          <w:rFonts w:ascii="Times New Roman" w:hAnsi="Times New Roman" w:eastAsia="Times New Roman" w:cs="Times New Roman"/>
          <w:spacing w:val="-5"/>
          <w:lang w:eastAsia="zh-CN"/>
        </w:rPr>
        <w:t>BOOT1</w:t>
      </w:r>
      <w:r>
        <w:rPr>
          <w:rFonts w:ascii="Times New Roman" w:hAnsi="Times New Roman" w:eastAsia="Times New Roman" w:cs="Times New Roman"/>
          <w:spacing w:val="-2"/>
          <w:lang w:eastAsia="zh-CN"/>
        </w:rPr>
        <w:t xml:space="preserve"> </w:t>
      </w:r>
      <w:r>
        <w:rPr>
          <w:spacing w:val="-6"/>
          <w:lang w:eastAsia="zh-CN"/>
        </w:rPr>
        <w:t xml:space="preserve">置 </w:t>
      </w:r>
      <w:r>
        <w:rPr>
          <w:rFonts w:ascii="Times New Roman" w:hAnsi="Times New Roman" w:eastAsia="Times New Roman" w:cs="Times New Roman"/>
          <w:spacing w:val="-3"/>
          <w:lang w:eastAsia="zh-CN"/>
        </w:rPr>
        <w:t>0</w:t>
      </w:r>
      <w:r>
        <w:rPr>
          <w:spacing w:val="-7"/>
          <w:lang w:eastAsia="zh-CN"/>
        </w:rPr>
        <w:t>，按下复位键执行程序即可。</w:t>
      </w:r>
    </w:p>
    <w:p>
      <w:pPr>
        <w:pStyle w:val="3"/>
        <w:spacing w:before="10" w:after="48"/>
        <w:ind w:left="4049"/>
      </w:pPr>
      <w:r>
        <w:rPr>
          <w:sz w:val="20"/>
          <w:szCs w:val="20"/>
        </w:rPr>
        <w:t xml:space="preserve">表 </w:t>
      </w:r>
      <w:r>
        <w:rPr>
          <w:rFonts w:ascii="Times New Roman" w:hAnsi="Times New Roman" w:eastAsia="Times New Roman" w:cs="Times New Roman"/>
          <w:sz w:val="20"/>
          <w:szCs w:val="20"/>
        </w:rPr>
        <w:t>5-20</w:t>
      </w:r>
      <w:r>
        <w:rPr>
          <w:rFonts w:ascii="Times New Roman" w:hAnsi="Times New Roman" w:eastAsia="Times New Roman" w:cs="Times New Roman"/>
          <w:spacing w:val="10"/>
          <w:sz w:val="20"/>
          <w:szCs w:val="20"/>
        </w:rPr>
        <w:t xml:space="preserve">  </w:t>
      </w:r>
      <w:r>
        <w:rPr>
          <w:sz w:val="20"/>
          <w:szCs w:val="20"/>
        </w:rPr>
        <w:t>硬件接线</w:t>
      </w:r>
    </w:p>
    <w:tbl>
      <w:tblPr>
        <w:tblStyle w:val="15"/>
        <w:tblW w:w="0" w:type="auto"/>
        <w:tblInd w:w="118" w:type="dxa"/>
        <w:tblLayout w:type="fixed"/>
        <w:tblCellMar>
          <w:top w:w="0" w:type="dxa"/>
          <w:left w:w="0" w:type="dxa"/>
          <w:bottom w:w="0" w:type="dxa"/>
          <w:right w:w="0" w:type="dxa"/>
        </w:tblCellMar>
      </w:tblPr>
      <w:tblGrid>
        <w:gridCol w:w="4472"/>
        <w:gridCol w:w="4473"/>
      </w:tblGrid>
      <w:tr>
        <w:tblPrEx>
          <w:tblCellMar>
            <w:top w:w="0" w:type="dxa"/>
            <w:left w:w="0" w:type="dxa"/>
            <w:bottom w:w="0" w:type="dxa"/>
            <w:right w:w="0" w:type="dxa"/>
          </w:tblCellMar>
        </w:tblPrEx>
        <w:trPr>
          <w:trHeight w:val="326" w:hRule="exact"/>
        </w:trPr>
        <w:tc>
          <w:tcPr>
            <w:tcW w:w="4472" w:type="dxa"/>
            <w:tcBorders>
              <w:top w:val="single" w:color="000000" w:sz="4" w:space="0"/>
              <w:left w:val="single" w:color="000000" w:sz="4" w:space="0"/>
              <w:bottom w:val="single" w:color="000000" w:sz="4" w:space="0"/>
              <w:right w:val="single" w:color="000000" w:sz="4" w:space="0"/>
            </w:tcBorders>
          </w:tcPr>
          <w:p>
            <w:pPr>
              <w:spacing w:before="41"/>
              <w:ind w:left="1452"/>
            </w:pPr>
            <w:r>
              <w:rPr>
                <w:rFonts w:ascii="Times New Roman" w:hAnsi="Times New Roman" w:eastAsia="Times New Roman" w:cs="Times New Roman"/>
                <w:spacing w:val="4"/>
                <w:sz w:val="20"/>
                <w:szCs w:val="20"/>
              </w:rPr>
              <w:t xml:space="preserve">USB-TTL </w:t>
            </w:r>
            <w:r>
              <w:rPr>
                <w:spacing w:val="9"/>
                <w:sz w:val="20"/>
                <w:szCs w:val="20"/>
              </w:rPr>
              <w:t>下载器</w:t>
            </w:r>
          </w:p>
        </w:tc>
        <w:tc>
          <w:tcPr>
            <w:tcW w:w="4473" w:type="dxa"/>
            <w:tcBorders>
              <w:top w:val="single" w:color="000000" w:sz="4" w:space="0"/>
              <w:left w:val="single" w:color="000000" w:sz="4" w:space="0"/>
              <w:bottom w:val="single" w:color="000000" w:sz="4" w:space="0"/>
              <w:right w:val="single" w:color="000000" w:sz="4" w:space="0"/>
            </w:tcBorders>
          </w:tcPr>
          <w:p>
            <w:pPr>
              <w:spacing w:before="48"/>
              <w:ind w:left="1906"/>
            </w:pPr>
            <w:r>
              <w:rPr>
                <w:rFonts w:ascii="Times New Roman" w:hAnsi="Times New Roman" w:eastAsia="Times New Roman" w:cs="Times New Roman"/>
                <w:spacing w:val="4"/>
                <w:sz w:val="20"/>
                <w:szCs w:val="20"/>
              </w:rPr>
              <w:t>ST</w:t>
            </w:r>
            <w:r>
              <w:rPr>
                <w:rFonts w:ascii="Times New Roman" w:hAnsi="Times New Roman" w:eastAsia="Times New Roman" w:cs="Times New Roman"/>
                <w:spacing w:val="3"/>
                <w:sz w:val="20"/>
                <w:szCs w:val="20"/>
              </w:rPr>
              <w:t>M32</w:t>
            </w:r>
          </w:p>
        </w:tc>
      </w:tr>
      <w:tr>
        <w:tblPrEx>
          <w:tblCellMar>
            <w:top w:w="0" w:type="dxa"/>
            <w:left w:w="0" w:type="dxa"/>
            <w:bottom w:w="0" w:type="dxa"/>
            <w:right w:w="0" w:type="dxa"/>
          </w:tblCellMar>
        </w:tblPrEx>
        <w:trPr>
          <w:trHeight w:val="322" w:hRule="exact"/>
        </w:trPr>
        <w:tc>
          <w:tcPr>
            <w:tcW w:w="4472" w:type="dxa"/>
            <w:tcBorders>
              <w:top w:val="single" w:color="000000" w:sz="4" w:space="0"/>
              <w:left w:val="single" w:color="000000" w:sz="4" w:space="0"/>
              <w:bottom w:val="single" w:color="000000" w:sz="4" w:space="0"/>
              <w:right w:val="single" w:color="000000" w:sz="4" w:space="0"/>
            </w:tcBorders>
          </w:tcPr>
          <w:p>
            <w:pPr>
              <w:spacing w:before="43"/>
              <w:ind w:left="2078"/>
            </w:pPr>
            <w:r>
              <w:rPr>
                <w:rFonts w:ascii="Times New Roman" w:hAnsi="Times New Roman" w:eastAsia="Times New Roman" w:cs="Times New Roman"/>
                <w:sz w:val="20"/>
                <w:szCs w:val="20"/>
              </w:rPr>
              <w:t>RX</w:t>
            </w:r>
          </w:p>
        </w:tc>
        <w:tc>
          <w:tcPr>
            <w:tcW w:w="4473" w:type="dxa"/>
            <w:tcBorders>
              <w:top w:val="single" w:color="000000" w:sz="4" w:space="0"/>
              <w:left w:val="single" w:color="000000" w:sz="4" w:space="0"/>
              <w:bottom w:val="single" w:color="000000" w:sz="4" w:space="0"/>
              <w:right w:val="single" w:color="000000" w:sz="4" w:space="0"/>
            </w:tcBorders>
          </w:tcPr>
          <w:p>
            <w:pPr>
              <w:spacing w:before="43"/>
              <w:ind w:left="1839"/>
            </w:pPr>
            <w:r>
              <w:rPr>
                <w:rFonts w:ascii="Times New Roman" w:hAnsi="Times New Roman" w:eastAsia="Times New Roman" w:cs="Times New Roman"/>
                <w:spacing w:val="2"/>
                <w:sz w:val="20"/>
                <w:szCs w:val="20"/>
              </w:rPr>
              <w:t>T</w:t>
            </w:r>
            <w:r>
              <w:rPr>
                <w:rFonts w:ascii="Times New Roman" w:hAnsi="Times New Roman" w:eastAsia="Times New Roman" w:cs="Times New Roman"/>
                <w:spacing w:val="1"/>
                <w:sz w:val="20"/>
                <w:szCs w:val="20"/>
              </w:rPr>
              <w:t>X(PA9)</w:t>
            </w:r>
          </w:p>
        </w:tc>
      </w:tr>
      <w:tr>
        <w:tblPrEx>
          <w:tblCellMar>
            <w:top w:w="0" w:type="dxa"/>
            <w:left w:w="0" w:type="dxa"/>
            <w:bottom w:w="0" w:type="dxa"/>
            <w:right w:w="0" w:type="dxa"/>
          </w:tblCellMar>
        </w:tblPrEx>
        <w:trPr>
          <w:trHeight w:val="322" w:hRule="exact"/>
        </w:trPr>
        <w:tc>
          <w:tcPr>
            <w:tcW w:w="4472" w:type="dxa"/>
            <w:tcBorders>
              <w:top w:val="single" w:color="000000" w:sz="4" w:space="0"/>
              <w:left w:val="single" w:color="000000" w:sz="4" w:space="0"/>
              <w:bottom w:val="single" w:color="000000" w:sz="4" w:space="0"/>
              <w:right w:val="single" w:color="000000" w:sz="4" w:space="0"/>
            </w:tcBorders>
          </w:tcPr>
          <w:p>
            <w:pPr>
              <w:spacing w:before="45"/>
              <w:ind w:left="2085"/>
            </w:pPr>
            <w:r>
              <w:rPr>
                <w:rFonts w:ascii="Times New Roman" w:hAnsi="Times New Roman" w:eastAsia="Times New Roman" w:cs="Times New Roman"/>
                <w:spacing w:val="-1"/>
                <w:sz w:val="20"/>
                <w:szCs w:val="20"/>
              </w:rPr>
              <w:t>TX</w:t>
            </w:r>
          </w:p>
        </w:tc>
        <w:tc>
          <w:tcPr>
            <w:tcW w:w="4473" w:type="dxa"/>
            <w:tcBorders>
              <w:top w:val="single" w:color="000000" w:sz="4" w:space="0"/>
              <w:left w:val="single" w:color="000000" w:sz="4" w:space="0"/>
              <w:bottom w:val="single" w:color="000000" w:sz="4" w:space="0"/>
              <w:right w:val="single" w:color="000000" w:sz="4" w:space="0"/>
            </w:tcBorders>
          </w:tcPr>
          <w:p>
            <w:pPr>
              <w:spacing w:before="45"/>
              <w:ind w:left="1782"/>
            </w:pPr>
            <w:r>
              <w:rPr>
                <w:rFonts w:ascii="Times New Roman" w:hAnsi="Times New Roman" w:eastAsia="Times New Roman" w:cs="Times New Roman"/>
                <w:spacing w:val="2"/>
                <w:sz w:val="20"/>
                <w:szCs w:val="20"/>
              </w:rPr>
              <w:t>RX(P</w:t>
            </w:r>
            <w:r>
              <w:rPr>
                <w:rFonts w:ascii="Times New Roman" w:hAnsi="Times New Roman" w:eastAsia="Times New Roman" w:cs="Times New Roman"/>
                <w:spacing w:val="1"/>
                <w:sz w:val="20"/>
                <w:szCs w:val="20"/>
              </w:rPr>
              <w:t>A10)</w:t>
            </w:r>
          </w:p>
        </w:tc>
      </w:tr>
      <w:tr>
        <w:tblPrEx>
          <w:tblCellMar>
            <w:top w:w="0" w:type="dxa"/>
            <w:left w:w="0" w:type="dxa"/>
            <w:bottom w:w="0" w:type="dxa"/>
            <w:right w:w="0" w:type="dxa"/>
          </w:tblCellMar>
        </w:tblPrEx>
        <w:trPr>
          <w:trHeight w:val="322" w:hRule="exact"/>
        </w:trPr>
        <w:tc>
          <w:tcPr>
            <w:tcW w:w="4472" w:type="dxa"/>
            <w:tcBorders>
              <w:top w:val="single" w:color="000000" w:sz="4" w:space="0"/>
              <w:left w:val="single" w:color="000000" w:sz="4" w:space="0"/>
              <w:bottom w:val="single" w:color="000000" w:sz="4" w:space="0"/>
              <w:right w:val="single" w:color="000000" w:sz="4" w:space="0"/>
            </w:tcBorders>
          </w:tcPr>
          <w:p>
            <w:pPr>
              <w:spacing w:before="45"/>
              <w:ind w:left="2009"/>
            </w:pPr>
            <w:r>
              <w:rPr>
                <w:rFonts w:ascii="Times New Roman" w:hAnsi="Times New Roman" w:eastAsia="Times New Roman" w:cs="Times New Roman"/>
                <w:spacing w:val="2"/>
                <w:sz w:val="20"/>
                <w:szCs w:val="20"/>
              </w:rPr>
              <w:t>VCC</w:t>
            </w:r>
          </w:p>
        </w:tc>
        <w:tc>
          <w:tcPr>
            <w:tcW w:w="4473" w:type="dxa"/>
            <w:tcBorders>
              <w:top w:val="single" w:color="000000" w:sz="4" w:space="0"/>
              <w:left w:val="single" w:color="000000" w:sz="4" w:space="0"/>
              <w:bottom w:val="single" w:color="000000" w:sz="4" w:space="0"/>
              <w:right w:val="single" w:color="000000" w:sz="4" w:space="0"/>
            </w:tcBorders>
          </w:tcPr>
          <w:p>
            <w:pPr>
              <w:spacing w:before="45"/>
              <w:ind w:left="1880"/>
            </w:pPr>
            <w:r>
              <w:rPr>
                <w:rFonts w:ascii="Times New Roman" w:hAnsi="Times New Roman" w:eastAsia="Times New Roman" w:cs="Times New Roman"/>
                <w:spacing w:val="4"/>
                <w:sz w:val="20"/>
                <w:szCs w:val="20"/>
              </w:rPr>
              <w:t>VC</w:t>
            </w:r>
            <w:r>
              <w:rPr>
                <w:rFonts w:ascii="Times New Roman" w:hAnsi="Times New Roman" w:eastAsia="Times New Roman" w:cs="Times New Roman"/>
                <w:spacing w:val="3"/>
                <w:sz w:val="20"/>
                <w:szCs w:val="20"/>
              </w:rPr>
              <w:t>C3.3</w:t>
            </w:r>
          </w:p>
        </w:tc>
      </w:tr>
      <w:tr>
        <w:tblPrEx>
          <w:tblCellMar>
            <w:top w:w="0" w:type="dxa"/>
            <w:left w:w="0" w:type="dxa"/>
            <w:bottom w:w="0" w:type="dxa"/>
            <w:right w:w="0" w:type="dxa"/>
          </w:tblCellMar>
        </w:tblPrEx>
        <w:trPr>
          <w:trHeight w:val="311" w:hRule="exact"/>
        </w:trPr>
        <w:tc>
          <w:tcPr>
            <w:tcW w:w="4472" w:type="dxa"/>
            <w:tcBorders>
              <w:top w:val="single" w:color="000000" w:sz="4" w:space="0"/>
              <w:left w:val="single" w:color="000000" w:sz="4" w:space="0"/>
              <w:bottom w:val="single" w:color="000000" w:sz="4" w:space="0"/>
              <w:right w:val="single" w:color="000000" w:sz="4" w:space="0"/>
            </w:tcBorders>
          </w:tcPr>
          <w:p>
            <w:pPr>
              <w:spacing w:before="44"/>
              <w:ind w:left="1999"/>
            </w:pPr>
            <w:r>
              <w:rPr>
                <w:rFonts w:ascii="Times New Roman" w:hAnsi="Times New Roman" w:eastAsia="Times New Roman" w:cs="Times New Roman"/>
                <w:spacing w:val="2"/>
                <w:sz w:val="20"/>
                <w:szCs w:val="20"/>
              </w:rPr>
              <w:t>GND</w:t>
            </w:r>
          </w:p>
        </w:tc>
        <w:tc>
          <w:tcPr>
            <w:tcW w:w="4473" w:type="dxa"/>
            <w:tcBorders>
              <w:top w:val="single" w:color="000000" w:sz="4" w:space="0"/>
              <w:left w:val="single" w:color="000000" w:sz="4" w:space="0"/>
              <w:bottom w:val="single" w:color="000000" w:sz="4" w:space="0"/>
              <w:right w:val="single" w:color="000000" w:sz="4" w:space="0"/>
            </w:tcBorders>
          </w:tcPr>
          <w:p>
            <w:pPr>
              <w:spacing w:before="44"/>
              <w:ind w:left="1998"/>
            </w:pPr>
            <w:r>
              <w:rPr>
                <w:rFonts w:ascii="Times New Roman" w:hAnsi="Times New Roman" w:eastAsia="Times New Roman" w:cs="Times New Roman"/>
                <w:spacing w:val="2"/>
                <w:sz w:val="20"/>
                <w:szCs w:val="20"/>
              </w:rPr>
              <w:t>GND</w:t>
            </w:r>
          </w:p>
        </w:tc>
      </w:tr>
    </w:tbl>
    <w:p>
      <w:pPr>
        <w:sectPr>
          <w:pgSz w:w="11906" w:h="16838"/>
          <w:pgMar w:top="1381" w:right="882" w:bottom="1299" w:left="1249" w:header="1381" w:footer="1299" w:gutter="0"/>
          <w:cols w:space="720" w:num="1"/>
        </w:sectPr>
      </w:pPr>
    </w:p>
    <w:p>
      <w:pPr>
        <w:pStyle w:val="3"/>
        <w:ind w:left="4203"/>
      </w:pPr>
      <w:bookmarkStart w:id="53" w:name="_TOC_300055"/>
      <w:r>
        <w:rPr>
          <w:b/>
          <w:spacing w:val="-2"/>
          <w:sz w:val="32"/>
          <w:szCs w:val="32"/>
        </w:rPr>
        <w:t>参考</w:t>
      </w:r>
      <w:bookmarkEnd w:id="53"/>
      <w:r>
        <w:rPr>
          <w:b/>
          <w:sz w:val="32"/>
          <w:szCs w:val="32"/>
        </w:rPr>
        <w:t>文献</w:t>
      </w:r>
    </w:p>
    <w:p>
      <w:pPr>
        <w:spacing w:line="310" w:lineRule="exact"/>
      </w:pPr>
    </w:p>
    <w:p>
      <w:pPr>
        <w:pStyle w:val="3"/>
        <w:numPr>
          <w:ilvl w:val="1"/>
          <w:numId w:val="11"/>
        </w:numPr>
        <w:tabs>
          <w:tab w:val="left" w:pos="646"/>
        </w:tabs>
        <w:rPr>
          <w:rFonts w:ascii="Times New Roman" w:hAnsi="Times New Roman" w:eastAsia="Times New Roman" w:cs="Times New Roman"/>
          <w:color w:val="333333"/>
          <w:spacing w:val="3"/>
          <w:sz w:val="20"/>
          <w:szCs w:val="20"/>
        </w:rPr>
      </w:pPr>
      <w:r>
        <w:rPr>
          <w:color w:val="333333"/>
          <w:spacing w:val="11"/>
          <w:sz w:val="20"/>
          <w:szCs w:val="20"/>
          <w:lang w:eastAsia="zh-CN"/>
        </w:rPr>
        <w:t>高心悦</w:t>
      </w:r>
      <w:r>
        <w:rPr>
          <w:rFonts w:ascii="Times New Roman" w:hAnsi="Times New Roman" w:eastAsia="Times New Roman" w:cs="Times New Roman"/>
          <w:color w:val="333333"/>
          <w:spacing w:val="4"/>
          <w:sz w:val="20"/>
          <w:szCs w:val="20"/>
          <w:lang w:eastAsia="zh-CN"/>
        </w:rPr>
        <w:t>.</w:t>
      </w:r>
      <w:r>
        <w:rPr>
          <w:rFonts w:ascii="Times New Roman" w:hAnsi="Times New Roman" w:eastAsia="Times New Roman" w:cs="Times New Roman"/>
          <w:spacing w:val="3"/>
          <w:sz w:val="20"/>
          <w:szCs w:val="20"/>
          <w:lang w:eastAsia="zh-CN"/>
        </w:rPr>
        <w:t xml:space="preserve"> </w:t>
      </w:r>
      <w:r>
        <w:rPr>
          <w:color w:val="333333"/>
          <w:spacing w:val="11"/>
          <w:sz w:val="20"/>
          <w:szCs w:val="20"/>
          <w:lang w:eastAsia="zh-CN"/>
        </w:rPr>
        <w:t>一种仿生机器鱼设计与控制的研究</w:t>
      </w:r>
      <w:r>
        <w:rPr>
          <w:rFonts w:ascii="Times New Roman" w:hAnsi="Times New Roman" w:eastAsia="Times New Roman" w:cs="Times New Roman"/>
          <w:color w:val="333333"/>
          <w:spacing w:val="6"/>
          <w:sz w:val="20"/>
          <w:szCs w:val="20"/>
          <w:lang w:eastAsia="zh-CN"/>
        </w:rPr>
        <w:t>[D].</w:t>
      </w:r>
      <w:r>
        <w:rPr>
          <w:rFonts w:ascii="Times New Roman" w:hAnsi="Times New Roman" w:eastAsia="Times New Roman" w:cs="Times New Roman"/>
          <w:spacing w:val="3"/>
          <w:sz w:val="20"/>
          <w:szCs w:val="20"/>
          <w:lang w:eastAsia="zh-CN"/>
        </w:rPr>
        <w:t xml:space="preserve">  </w:t>
      </w:r>
      <w:r>
        <w:rPr>
          <w:color w:val="333333"/>
          <w:spacing w:val="11"/>
          <w:sz w:val="20"/>
          <w:szCs w:val="20"/>
        </w:rPr>
        <w:t>北京邮电大学</w:t>
      </w:r>
      <w:r>
        <w:rPr>
          <w:rFonts w:ascii="Times New Roman" w:hAnsi="Times New Roman" w:eastAsia="Times New Roman" w:cs="Times New Roman"/>
          <w:color w:val="333333"/>
          <w:spacing w:val="7"/>
          <w:sz w:val="20"/>
          <w:szCs w:val="20"/>
        </w:rPr>
        <w:t>,</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color w:val="333333"/>
          <w:spacing w:val="5"/>
          <w:sz w:val="20"/>
          <w:szCs w:val="20"/>
        </w:rPr>
        <w:t>2017.</w:t>
      </w:r>
    </w:p>
    <w:p>
      <w:pPr>
        <w:pStyle w:val="3"/>
        <w:numPr>
          <w:ilvl w:val="1"/>
          <w:numId w:val="11"/>
        </w:numPr>
        <w:tabs>
          <w:tab w:val="left" w:pos="646"/>
        </w:tabs>
        <w:spacing w:before="128"/>
        <w:rPr>
          <w:rFonts w:ascii="Times New Roman" w:hAnsi="Times New Roman" w:eastAsia="Times New Roman" w:cs="Times New Roman"/>
          <w:color w:val="333333"/>
          <w:spacing w:val="3"/>
          <w:sz w:val="20"/>
          <w:szCs w:val="20"/>
        </w:rPr>
      </w:pPr>
      <w:r>
        <w:rPr>
          <w:color w:val="333333"/>
          <w:spacing w:val="11"/>
          <w:sz w:val="20"/>
          <w:szCs w:val="20"/>
          <w:lang w:eastAsia="zh-CN"/>
        </w:rPr>
        <w:t>袁剑平</w:t>
      </w:r>
      <w:r>
        <w:rPr>
          <w:rFonts w:ascii="Times New Roman" w:hAnsi="Times New Roman" w:eastAsia="Times New Roman" w:cs="Times New Roman"/>
          <w:color w:val="333333"/>
          <w:spacing w:val="3"/>
          <w:sz w:val="20"/>
          <w:szCs w:val="20"/>
          <w:lang w:eastAsia="zh-CN"/>
        </w:rPr>
        <w:t>.</w:t>
      </w:r>
      <w:r>
        <w:rPr>
          <w:rFonts w:ascii="Times New Roman" w:hAnsi="Times New Roman" w:eastAsia="Times New Roman" w:cs="Times New Roman"/>
          <w:spacing w:val="2"/>
          <w:sz w:val="20"/>
          <w:szCs w:val="20"/>
          <w:lang w:eastAsia="zh-CN"/>
        </w:rPr>
        <w:t xml:space="preserve"> </w:t>
      </w:r>
      <w:r>
        <w:rPr>
          <w:color w:val="333333"/>
          <w:spacing w:val="11"/>
          <w:sz w:val="20"/>
          <w:szCs w:val="20"/>
          <w:lang w:eastAsia="zh-CN"/>
        </w:rPr>
        <w:t>仿生机器鱼的神经模糊控制应用研究</w:t>
      </w:r>
      <w:r>
        <w:rPr>
          <w:rFonts w:ascii="Times New Roman" w:hAnsi="Times New Roman" w:eastAsia="Times New Roman" w:cs="Times New Roman"/>
          <w:color w:val="333333"/>
          <w:spacing w:val="6"/>
          <w:sz w:val="20"/>
          <w:szCs w:val="20"/>
          <w:lang w:eastAsia="zh-CN"/>
        </w:rPr>
        <w:t>[D].</w:t>
      </w:r>
      <w:r>
        <w:rPr>
          <w:rFonts w:ascii="Times New Roman" w:hAnsi="Times New Roman" w:eastAsia="Times New Roman" w:cs="Times New Roman"/>
          <w:spacing w:val="3"/>
          <w:sz w:val="20"/>
          <w:szCs w:val="20"/>
          <w:lang w:eastAsia="zh-CN"/>
        </w:rPr>
        <w:t xml:space="preserve">  </w:t>
      </w:r>
      <w:r>
        <w:rPr>
          <w:color w:val="333333"/>
          <w:spacing w:val="11"/>
          <w:sz w:val="20"/>
          <w:szCs w:val="20"/>
        </w:rPr>
        <w:t>哈尔滨工程大学</w:t>
      </w:r>
      <w:r>
        <w:rPr>
          <w:rFonts w:ascii="Times New Roman" w:hAnsi="Times New Roman" w:eastAsia="Times New Roman" w:cs="Times New Roman"/>
          <w:color w:val="333333"/>
          <w:spacing w:val="7"/>
          <w:sz w:val="20"/>
          <w:szCs w:val="20"/>
        </w:rPr>
        <w:t>,</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color w:val="333333"/>
          <w:spacing w:val="5"/>
          <w:sz w:val="20"/>
          <w:szCs w:val="20"/>
        </w:rPr>
        <w:t>2004.</w:t>
      </w:r>
    </w:p>
    <w:p>
      <w:pPr>
        <w:pStyle w:val="3"/>
        <w:numPr>
          <w:ilvl w:val="1"/>
          <w:numId w:val="11"/>
        </w:numPr>
        <w:tabs>
          <w:tab w:val="left" w:pos="646"/>
        </w:tabs>
        <w:spacing w:before="131"/>
        <w:rPr>
          <w:rFonts w:ascii="Times New Roman" w:hAnsi="Times New Roman" w:eastAsia="Times New Roman" w:cs="Times New Roman"/>
          <w:color w:val="333333"/>
          <w:spacing w:val="3"/>
          <w:sz w:val="20"/>
          <w:szCs w:val="20"/>
        </w:rPr>
      </w:pPr>
      <w:r>
        <w:rPr>
          <w:color w:val="333333"/>
          <w:spacing w:val="11"/>
          <w:sz w:val="20"/>
          <w:szCs w:val="20"/>
          <w:lang w:eastAsia="zh-CN"/>
        </w:rPr>
        <w:t>焦字鹏</w:t>
      </w:r>
      <w:r>
        <w:rPr>
          <w:rFonts w:ascii="Times New Roman" w:hAnsi="Times New Roman" w:eastAsia="Times New Roman" w:cs="Times New Roman"/>
          <w:color w:val="333333"/>
          <w:spacing w:val="3"/>
          <w:sz w:val="20"/>
          <w:szCs w:val="20"/>
          <w:lang w:eastAsia="zh-CN"/>
        </w:rPr>
        <w:t>.</w:t>
      </w:r>
      <w:r>
        <w:rPr>
          <w:rFonts w:ascii="Times New Roman" w:hAnsi="Times New Roman" w:eastAsia="Times New Roman" w:cs="Times New Roman"/>
          <w:spacing w:val="2"/>
          <w:sz w:val="20"/>
          <w:szCs w:val="20"/>
          <w:lang w:eastAsia="zh-CN"/>
        </w:rPr>
        <w:t xml:space="preserve"> </w:t>
      </w:r>
      <w:r>
        <w:rPr>
          <w:color w:val="333333"/>
          <w:spacing w:val="11"/>
          <w:sz w:val="20"/>
          <w:szCs w:val="20"/>
          <w:lang w:eastAsia="zh-CN"/>
        </w:rPr>
        <w:t>仿生机器鱼运动机理及水动力性能研究</w:t>
      </w:r>
      <w:r>
        <w:rPr>
          <w:rFonts w:ascii="Times New Roman" w:hAnsi="Times New Roman" w:eastAsia="Times New Roman" w:cs="Times New Roman"/>
          <w:color w:val="333333"/>
          <w:spacing w:val="6"/>
          <w:sz w:val="20"/>
          <w:szCs w:val="20"/>
          <w:lang w:eastAsia="zh-CN"/>
        </w:rPr>
        <w:t>[D].</w:t>
      </w:r>
      <w:r>
        <w:rPr>
          <w:rFonts w:ascii="Times New Roman" w:hAnsi="Times New Roman" w:eastAsia="Times New Roman" w:cs="Times New Roman"/>
          <w:spacing w:val="3"/>
          <w:sz w:val="20"/>
          <w:szCs w:val="20"/>
          <w:lang w:eastAsia="zh-CN"/>
        </w:rPr>
        <w:t xml:space="preserve">  </w:t>
      </w:r>
      <w:r>
        <w:rPr>
          <w:color w:val="333333"/>
          <w:spacing w:val="11"/>
          <w:sz w:val="20"/>
          <w:szCs w:val="20"/>
        </w:rPr>
        <w:t>中国海洋大学</w:t>
      </w:r>
      <w:r>
        <w:rPr>
          <w:rFonts w:ascii="Times New Roman" w:hAnsi="Times New Roman" w:eastAsia="Times New Roman" w:cs="Times New Roman"/>
          <w:color w:val="333333"/>
          <w:spacing w:val="7"/>
          <w:sz w:val="20"/>
          <w:szCs w:val="20"/>
        </w:rPr>
        <w:t>,</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color w:val="333333"/>
          <w:spacing w:val="5"/>
          <w:sz w:val="20"/>
          <w:szCs w:val="20"/>
        </w:rPr>
        <w:t>2014.</w:t>
      </w:r>
    </w:p>
    <w:p>
      <w:pPr>
        <w:pStyle w:val="3"/>
        <w:numPr>
          <w:ilvl w:val="1"/>
          <w:numId w:val="11"/>
        </w:numPr>
        <w:tabs>
          <w:tab w:val="left" w:pos="646"/>
        </w:tabs>
        <w:spacing w:before="135" w:line="406" w:lineRule="auto"/>
        <w:ind w:left="651" w:right="259" w:hanging="424"/>
        <w:rPr>
          <w:rFonts w:ascii="Times New Roman" w:hAnsi="Times New Roman" w:eastAsia="Times New Roman" w:cs="Times New Roman"/>
          <w:color w:val="333333"/>
          <w:spacing w:val="3"/>
          <w:sz w:val="20"/>
          <w:szCs w:val="20"/>
        </w:rPr>
      </w:pPr>
      <w:r>
        <w:rPr>
          <w:rFonts w:ascii="Times New Roman" w:hAnsi="Times New Roman" w:eastAsia="Times New Roman" w:cs="Times New Roman"/>
          <w:color w:val="333333"/>
          <w:spacing w:val="5"/>
          <w:sz w:val="20"/>
          <w:szCs w:val="20"/>
        </w:rPr>
        <w:t>Sfakiotakis</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color w:val="333333"/>
          <w:spacing w:val="7"/>
          <w:sz w:val="20"/>
          <w:szCs w:val="20"/>
        </w:rPr>
        <w:t>Michael,</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color w:val="333333"/>
          <w:spacing w:val="7"/>
          <w:sz w:val="20"/>
          <w:szCs w:val="20"/>
        </w:rPr>
        <w:t>Davies</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color w:val="333333"/>
          <w:spacing w:val="4"/>
          <w:sz w:val="20"/>
          <w:szCs w:val="20"/>
        </w:rPr>
        <w:t>J.</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color w:val="333333"/>
          <w:spacing w:val="6"/>
          <w:sz w:val="20"/>
          <w:szCs w:val="20"/>
        </w:rPr>
        <w:t>Bruce</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color w:val="333333"/>
          <w:spacing w:val="8"/>
          <w:sz w:val="20"/>
          <w:szCs w:val="20"/>
        </w:rPr>
        <w:t>C.</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color w:val="333333"/>
          <w:spacing w:val="6"/>
          <w:sz w:val="20"/>
          <w:szCs w:val="20"/>
        </w:rPr>
        <w:t>,Lane</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color w:val="333333"/>
          <w:spacing w:val="7"/>
          <w:sz w:val="20"/>
          <w:szCs w:val="20"/>
        </w:rPr>
        <w:t>David</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color w:val="333333"/>
          <w:spacing w:val="9"/>
          <w:sz w:val="20"/>
          <w:szCs w:val="20"/>
        </w:rPr>
        <w:t>M.</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color w:val="333333"/>
          <w:spacing w:val="5"/>
          <w:sz w:val="20"/>
          <w:szCs w:val="20"/>
        </w:rPr>
        <w:t>.</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color w:val="333333"/>
          <w:spacing w:val="7"/>
          <w:sz w:val="20"/>
          <w:szCs w:val="20"/>
        </w:rPr>
        <w:t>Review</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color w:val="333333"/>
          <w:spacing w:val="6"/>
          <w:sz w:val="20"/>
          <w:szCs w:val="20"/>
        </w:rPr>
        <w:t>of</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color w:val="333333"/>
          <w:spacing w:val="5"/>
          <w:sz w:val="20"/>
          <w:szCs w:val="20"/>
        </w:rPr>
        <w:t>fish</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color w:val="333333"/>
          <w:spacing w:val="7"/>
          <w:sz w:val="20"/>
          <w:szCs w:val="20"/>
        </w:rPr>
        <w:t>swimming</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color w:val="333333"/>
          <w:spacing w:val="8"/>
          <w:sz w:val="20"/>
          <w:szCs w:val="20"/>
        </w:rPr>
        <w:t>modes</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color w:val="333333"/>
          <w:spacing w:val="6"/>
          <w:sz w:val="20"/>
          <w:szCs w:val="20"/>
        </w:rPr>
        <w:t>for</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color w:val="333333"/>
          <w:spacing w:val="6"/>
          <w:sz w:val="20"/>
          <w:szCs w:val="20"/>
        </w:rPr>
        <w:t>aquatic</w:t>
      </w:r>
      <w:r>
        <w:rPr>
          <w:rFonts w:ascii="Times New Roman" w:hAnsi="Times New Roman" w:eastAsia="Times New Roman" w:cs="Times New Roman"/>
          <w:sz w:val="20"/>
          <w:szCs w:val="20"/>
        </w:rPr>
        <w:t xml:space="preserve"> </w:t>
      </w:r>
      <w:r>
        <w:rPr>
          <w:rFonts w:ascii="Times New Roman" w:hAnsi="Times New Roman" w:eastAsia="Times New Roman" w:cs="Times New Roman"/>
          <w:color w:val="333333"/>
          <w:spacing w:val="4"/>
          <w:sz w:val="20"/>
          <w:szCs w:val="20"/>
        </w:rPr>
        <w:t>locomotion[J].</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color w:val="333333"/>
          <w:spacing w:val="5"/>
          <w:sz w:val="20"/>
          <w:szCs w:val="20"/>
        </w:rPr>
        <w:t>IEEE</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color w:val="333333"/>
          <w:spacing w:val="4"/>
          <w:sz w:val="20"/>
          <w:szCs w:val="20"/>
        </w:rPr>
        <w:t>Journal</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color w:val="333333"/>
          <w:spacing w:val="6"/>
          <w:sz w:val="20"/>
          <w:szCs w:val="20"/>
        </w:rPr>
        <w:t>of</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color w:val="333333"/>
          <w:spacing w:val="4"/>
          <w:sz w:val="20"/>
          <w:szCs w:val="20"/>
        </w:rPr>
        <w:t>Oceanic</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color w:val="333333"/>
          <w:spacing w:val="4"/>
          <w:sz w:val="20"/>
          <w:szCs w:val="20"/>
        </w:rPr>
        <w:t>Engineering:</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color w:val="333333"/>
          <w:spacing w:val="16"/>
          <w:sz w:val="20"/>
          <w:szCs w:val="20"/>
        </w:rPr>
        <w:t>A</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color w:val="333333"/>
          <w:spacing w:val="4"/>
          <w:sz w:val="20"/>
          <w:szCs w:val="20"/>
        </w:rPr>
        <w:t>Journal</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color w:val="333333"/>
          <w:spacing w:val="5"/>
          <w:sz w:val="20"/>
          <w:szCs w:val="20"/>
        </w:rPr>
        <w:t>Devoted</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color w:val="333333"/>
          <w:spacing w:val="4"/>
          <w:sz w:val="20"/>
          <w:szCs w:val="20"/>
        </w:rPr>
        <w:t>to</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color w:val="333333"/>
          <w:spacing w:val="4"/>
          <w:sz w:val="20"/>
          <w:szCs w:val="20"/>
        </w:rPr>
        <w:t>the</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color w:val="333333"/>
          <w:spacing w:val="4"/>
          <w:sz w:val="20"/>
          <w:szCs w:val="20"/>
        </w:rPr>
        <w:t>Application</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color w:val="333333"/>
          <w:spacing w:val="5"/>
          <w:sz w:val="20"/>
          <w:szCs w:val="20"/>
        </w:rPr>
        <w:t>of</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color w:val="333333"/>
          <w:spacing w:val="3"/>
          <w:sz w:val="20"/>
          <w:szCs w:val="20"/>
        </w:rPr>
        <w:t>Electrical</w:t>
      </w:r>
      <w:r>
        <w:rPr>
          <w:rFonts w:ascii="Times New Roman" w:hAnsi="Times New Roman" w:eastAsia="Times New Roman" w:cs="Times New Roman"/>
          <w:sz w:val="20"/>
          <w:szCs w:val="20"/>
        </w:rPr>
        <w:t xml:space="preserve"> </w:t>
      </w:r>
      <w:r>
        <w:rPr>
          <w:rFonts w:ascii="Times New Roman" w:hAnsi="Times New Roman" w:eastAsia="Times New Roman" w:cs="Times New Roman"/>
          <w:color w:val="333333"/>
          <w:spacing w:val="4"/>
          <w:sz w:val="20"/>
          <w:szCs w:val="20"/>
        </w:rPr>
        <w:t>and</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color w:val="333333"/>
          <w:spacing w:val="4"/>
          <w:sz w:val="20"/>
          <w:szCs w:val="20"/>
        </w:rPr>
        <w:t>Electronics</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color w:val="333333"/>
          <w:spacing w:val="4"/>
          <w:sz w:val="20"/>
          <w:szCs w:val="20"/>
        </w:rPr>
        <w:t>Engineering</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color w:val="333333"/>
          <w:spacing w:val="7"/>
          <w:sz w:val="20"/>
          <w:szCs w:val="20"/>
        </w:rPr>
        <w:t>to</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color w:val="333333"/>
          <w:spacing w:val="4"/>
          <w:sz w:val="20"/>
          <w:szCs w:val="20"/>
        </w:rPr>
        <w:t>the</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color w:val="333333"/>
          <w:spacing w:val="4"/>
          <w:sz w:val="20"/>
          <w:szCs w:val="20"/>
        </w:rPr>
        <w:t>Oceanic</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color w:val="333333"/>
          <w:spacing w:val="4"/>
          <w:sz w:val="20"/>
          <w:szCs w:val="20"/>
        </w:rPr>
        <w:t>Environment,</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color w:val="333333"/>
          <w:spacing w:val="6"/>
          <w:sz w:val="20"/>
          <w:szCs w:val="20"/>
        </w:rPr>
        <w:t>1999,</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color w:val="333333"/>
          <w:spacing w:val="4"/>
          <w:sz w:val="20"/>
          <w:szCs w:val="20"/>
        </w:rPr>
        <w:t>24(2).</w:t>
      </w:r>
    </w:p>
    <w:p>
      <w:pPr>
        <w:pStyle w:val="3"/>
        <w:numPr>
          <w:ilvl w:val="1"/>
          <w:numId w:val="11"/>
        </w:numPr>
        <w:tabs>
          <w:tab w:val="left" w:pos="646"/>
        </w:tabs>
        <w:spacing w:line="237" w:lineRule="auto"/>
        <w:rPr>
          <w:rFonts w:ascii="Times New Roman" w:hAnsi="Times New Roman" w:eastAsia="Times New Roman" w:cs="Times New Roman"/>
          <w:color w:val="333333"/>
          <w:spacing w:val="3"/>
          <w:sz w:val="20"/>
          <w:szCs w:val="20"/>
        </w:rPr>
      </w:pPr>
      <w:r>
        <w:rPr>
          <w:color w:val="333333"/>
          <w:spacing w:val="11"/>
          <w:sz w:val="20"/>
          <w:szCs w:val="20"/>
          <w:lang w:eastAsia="zh-CN"/>
        </w:rPr>
        <w:t>成巍</w:t>
      </w:r>
      <w:r>
        <w:rPr>
          <w:rFonts w:ascii="Times New Roman" w:hAnsi="Times New Roman" w:eastAsia="Times New Roman" w:cs="Times New Roman"/>
          <w:color w:val="333333"/>
          <w:spacing w:val="3"/>
          <w:sz w:val="20"/>
          <w:szCs w:val="20"/>
          <w:lang w:eastAsia="zh-CN"/>
        </w:rPr>
        <w:t>.</w:t>
      </w:r>
      <w:r>
        <w:rPr>
          <w:rFonts w:ascii="Times New Roman" w:hAnsi="Times New Roman" w:eastAsia="Times New Roman" w:cs="Times New Roman"/>
          <w:spacing w:val="3"/>
          <w:sz w:val="20"/>
          <w:szCs w:val="20"/>
          <w:lang w:eastAsia="zh-CN"/>
        </w:rPr>
        <w:t xml:space="preserve"> </w:t>
      </w:r>
      <w:r>
        <w:rPr>
          <w:color w:val="333333"/>
          <w:spacing w:val="11"/>
          <w:sz w:val="20"/>
          <w:szCs w:val="20"/>
          <w:lang w:eastAsia="zh-CN"/>
        </w:rPr>
        <w:t>仿生水下机器人仿真与控制技术研究</w:t>
      </w:r>
      <w:r>
        <w:rPr>
          <w:rFonts w:ascii="Times New Roman" w:hAnsi="Times New Roman" w:eastAsia="Times New Roman" w:cs="Times New Roman"/>
          <w:color w:val="333333"/>
          <w:spacing w:val="6"/>
          <w:sz w:val="20"/>
          <w:szCs w:val="20"/>
          <w:lang w:eastAsia="zh-CN"/>
        </w:rPr>
        <w:t>[D].</w:t>
      </w:r>
      <w:r>
        <w:rPr>
          <w:rFonts w:ascii="Times New Roman" w:hAnsi="Times New Roman" w:eastAsia="Times New Roman" w:cs="Times New Roman"/>
          <w:spacing w:val="3"/>
          <w:sz w:val="20"/>
          <w:szCs w:val="20"/>
          <w:lang w:eastAsia="zh-CN"/>
        </w:rPr>
        <w:t xml:space="preserve">  </w:t>
      </w:r>
      <w:r>
        <w:rPr>
          <w:color w:val="333333"/>
          <w:spacing w:val="11"/>
          <w:sz w:val="20"/>
          <w:szCs w:val="20"/>
        </w:rPr>
        <w:t>哈尔滨工程大学</w:t>
      </w:r>
      <w:r>
        <w:rPr>
          <w:rFonts w:ascii="Times New Roman" w:hAnsi="Times New Roman" w:eastAsia="Times New Roman" w:cs="Times New Roman"/>
          <w:color w:val="333333"/>
          <w:spacing w:val="6"/>
          <w:sz w:val="20"/>
          <w:szCs w:val="20"/>
        </w:rPr>
        <w:t>,</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color w:val="333333"/>
          <w:spacing w:val="5"/>
          <w:sz w:val="20"/>
          <w:szCs w:val="20"/>
        </w:rPr>
        <w:t>2004.</w:t>
      </w:r>
    </w:p>
    <w:p>
      <w:pPr>
        <w:pStyle w:val="3"/>
        <w:numPr>
          <w:ilvl w:val="1"/>
          <w:numId w:val="11"/>
        </w:numPr>
        <w:tabs>
          <w:tab w:val="left" w:pos="646"/>
        </w:tabs>
        <w:spacing w:before="136" w:line="360" w:lineRule="auto"/>
        <w:ind w:left="651" w:right="310" w:hanging="424"/>
        <w:rPr>
          <w:rFonts w:ascii="Times New Roman" w:hAnsi="Times New Roman" w:eastAsia="Times New Roman" w:cs="Times New Roman"/>
          <w:color w:val="333333"/>
          <w:spacing w:val="3"/>
          <w:sz w:val="20"/>
          <w:szCs w:val="20"/>
        </w:rPr>
      </w:pPr>
      <w:r>
        <w:rPr>
          <w:color w:val="333333"/>
          <w:spacing w:val="7"/>
          <w:sz w:val="20"/>
          <w:szCs w:val="20"/>
          <w:lang w:eastAsia="zh-CN"/>
        </w:rPr>
        <w:t>吴亮亮</w:t>
      </w:r>
      <w:r>
        <w:rPr>
          <w:rFonts w:ascii="Times New Roman" w:hAnsi="Times New Roman" w:eastAsia="Times New Roman" w:cs="Times New Roman"/>
          <w:color w:val="333333"/>
          <w:spacing w:val="3"/>
          <w:sz w:val="20"/>
          <w:szCs w:val="20"/>
          <w:lang w:eastAsia="zh-CN"/>
        </w:rPr>
        <w:t>,</w:t>
      </w:r>
      <w:r>
        <w:rPr>
          <w:rFonts w:ascii="Times New Roman" w:hAnsi="Times New Roman" w:eastAsia="Times New Roman" w:cs="Times New Roman"/>
          <w:spacing w:val="2"/>
          <w:sz w:val="20"/>
          <w:szCs w:val="20"/>
          <w:lang w:eastAsia="zh-CN"/>
        </w:rPr>
        <w:t xml:space="preserve"> </w:t>
      </w:r>
      <w:r>
        <w:rPr>
          <w:color w:val="333333"/>
          <w:spacing w:val="8"/>
          <w:sz w:val="20"/>
          <w:szCs w:val="20"/>
          <w:lang w:eastAsia="zh-CN"/>
        </w:rPr>
        <w:t>曹江涛</w:t>
      </w:r>
      <w:r>
        <w:rPr>
          <w:rFonts w:ascii="Times New Roman" w:hAnsi="Times New Roman" w:eastAsia="Times New Roman" w:cs="Times New Roman"/>
          <w:color w:val="333333"/>
          <w:spacing w:val="1"/>
          <w:sz w:val="20"/>
          <w:szCs w:val="20"/>
          <w:lang w:eastAsia="zh-CN"/>
        </w:rPr>
        <w:t>.</w:t>
      </w:r>
      <w:r>
        <w:rPr>
          <w:rFonts w:ascii="Times New Roman" w:hAnsi="Times New Roman" w:eastAsia="Times New Roman" w:cs="Times New Roman"/>
          <w:spacing w:val="2"/>
          <w:sz w:val="20"/>
          <w:szCs w:val="20"/>
          <w:lang w:eastAsia="zh-CN"/>
        </w:rPr>
        <w:t xml:space="preserve">  </w:t>
      </w:r>
      <w:r>
        <w:rPr>
          <w:color w:val="333333"/>
          <w:spacing w:val="8"/>
          <w:sz w:val="20"/>
          <w:szCs w:val="20"/>
          <w:lang w:eastAsia="zh-CN"/>
        </w:rPr>
        <w:t>基于</w:t>
      </w:r>
      <w:r>
        <w:rPr>
          <w:spacing w:val="4"/>
          <w:sz w:val="20"/>
          <w:szCs w:val="20"/>
          <w:lang w:eastAsia="zh-CN"/>
        </w:rPr>
        <w:t xml:space="preserve"> </w:t>
      </w:r>
      <w:r>
        <w:rPr>
          <w:rFonts w:ascii="Times New Roman" w:hAnsi="Times New Roman" w:eastAsia="Times New Roman" w:cs="Times New Roman"/>
          <w:color w:val="333333"/>
          <w:spacing w:val="4"/>
          <w:sz w:val="20"/>
          <w:szCs w:val="20"/>
          <w:lang w:eastAsia="zh-CN"/>
        </w:rPr>
        <w:t>STM32CubeMX</w:t>
      </w:r>
      <w:r>
        <w:rPr>
          <w:rFonts w:ascii="Times New Roman" w:hAnsi="Times New Roman" w:eastAsia="Times New Roman" w:cs="Times New Roman"/>
          <w:spacing w:val="2"/>
          <w:sz w:val="20"/>
          <w:szCs w:val="20"/>
          <w:lang w:eastAsia="zh-CN"/>
        </w:rPr>
        <w:t xml:space="preserve"> </w:t>
      </w:r>
      <w:r>
        <w:rPr>
          <w:color w:val="333333"/>
          <w:spacing w:val="16"/>
          <w:sz w:val="20"/>
          <w:szCs w:val="20"/>
          <w:lang w:eastAsia="zh-CN"/>
        </w:rPr>
        <w:t>和</w:t>
      </w:r>
      <w:r>
        <w:rPr>
          <w:spacing w:val="3"/>
          <w:sz w:val="20"/>
          <w:szCs w:val="20"/>
          <w:lang w:eastAsia="zh-CN"/>
        </w:rPr>
        <w:t xml:space="preserve"> </w:t>
      </w:r>
      <w:r>
        <w:rPr>
          <w:rFonts w:ascii="Times New Roman" w:hAnsi="Times New Roman" w:eastAsia="Times New Roman" w:cs="Times New Roman"/>
          <w:color w:val="333333"/>
          <w:spacing w:val="5"/>
          <w:sz w:val="20"/>
          <w:szCs w:val="20"/>
          <w:lang w:eastAsia="zh-CN"/>
        </w:rPr>
        <w:t>HAL</w:t>
      </w:r>
      <w:r>
        <w:rPr>
          <w:rFonts w:ascii="Times New Roman" w:hAnsi="Times New Roman" w:eastAsia="Times New Roman" w:cs="Times New Roman"/>
          <w:spacing w:val="3"/>
          <w:sz w:val="20"/>
          <w:szCs w:val="20"/>
          <w:lang w:eastAsia="zh-CN"/>
        </w:rPr>
        <w:t xml:space="preserve"> </w:t>
      </w:r>
      <w:r>
        <w:rPr>
          <w:color w:val="333333"/>
          <w:spacing w:val="7"/>
          <w:sz w:val="20"/>
          <w:szCs w:val="20"/>
          <w:lang w:eastAsia="zh-CN"/>
        </w:rPr>
        <w:t>库开发的温湿度监测反馈系统的设计</w:t>
      </w:r>
      <w:r>
        <w:rPr>
          <w:rFonts w:ascii="Times New Roman" w:hAnsi="Times New Roman" w:eastAsia="Times New Roman" w:cs="Times New Roman"/>
          <w:color w:val="333333"/>
          <w:spacing w:val="5"/>
          <w:sz w:val="20"/>
          <w:szCs w:val="20"/>
          <w:lang w:eastAsia="zh-CN"/>
        </w:rPr>
        <w:t>[J].</w:t>
      </w:r>
      <w:r>
        <w:rPr>
          <w:rFonts w:ascii="Times New Roman" w:hAnsi="Times New Roman" w:eastAsia="Times New Roman" w:cs="Times New Roman"/>
          <w:spacing w:val="2"/>
          <w:sz w:val="20"/>
          <w:szCs w:val="20"/>
          <w:lang w:eastAsia="zh-CN"/>
        </w:rPr>
        <w:t xml:space="preserve">  </w:t>
      </w:r>
      <w:r>
        <w:rPr>
          <w:color w:val="333333"/>
          <w:spacing w:val="8"/>
          <w:sz w:val="20"/>
          <w:szCs w:val="20"/>
        </w:rPr>
        <w:t>现代计算</w:t>
      </w:r>
      <w:r>
        <w:rPr>
          <w:color w:val="333333"/>
          <w:spacing w:val="7"/>
          <w:sz w:val="20"/>
          <w:szCs w:val="20"/>
        </w:rPr>
        <w:t>机</w:t>
      </w:r>
      <w:r>
        <w:rPr>
          <w:rFonts w:ascii="Times New Roman" w:hAnsi="Times New Roman" w:eastAsia="Times New Roman" w:cs="Times New Roman"/>
          <w:color w:val="333333"/>
          <w:spacing w:val="2"/>
          <w:sz w:val="20"/>
          <w:szCs w:val="20"/>
        </w:rPr>
        <w:t>,</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color w:val="333333"/>
          <w:spacing w:val="3"/>
          <w:sz w:val="20"/>
          <w:szCs w:val="20"/>
        </w:rPr>
        <w:t>2021(05):</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color w:val="333333"/>
          <w:spacing w:val="3"/>
          <w:sz w:val="20"/>
          <w:szCs w:val="20"/>
        </w:rPr>
        <w:t>111-</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color w:val="333333"/>
          <w:spacing w:val="4"/>
          <w:sz w:val="20"/>
          <w:szCs w:val="20"/>
        </w:rPr>
        <w:t>114.</w:t>
      </w:r>
    </w:p>
    <w:p>
      <w:pPr>
        <w:pStyle w:val="3"/>
        <w:numPr>
          <w:ilvl w:val="1"/>
          <w:numId w:val="11"/>
        </w:numPr>
        <w:tabs>
          <w:tab w:val="left" w:pos="646"/>
        </w:tabs>
        <w:spacing w:line="233" w:lineRule="auto"/>
        <w:rPr>
          <w:rFonts w:ascii="Times New Roman" w:hAnsi="Times New Roman" w:eastAsia="Times New Roman" w:cs="Times New Roman"/>
          <w:color w:val="333333"/>
          <w:spacing w:val="3"/>
          <w:sz w:val="20"/>
          <w:szCs w:val="20"/>
        </w:rPr>
      </w:pPr>
      <w:r>
        <w:rPr>
          <w:color w:val="333333"/>
          <w:spacing w:val="9"/>
          <w:sz w:val="20"/>
          <w:szCs w:val="20"/>
          <w:lang w:eastAsia="zh-CN"/>
        </w:rPr>
        <w:t>聂茹</w:t>
      </w:r>
      <w:r>
        <w:rPr>
          <w:rFonts w:ascii="Times New Roman" w:hAnsi="Times New Roman" w:eastAsia="Times New Roman" w:cs="Times New Roman"/>
          <w:color w:val="333333"/>
          <w:spacing w:val="3"/>
          <w:sz w:val="20"/>
          <w:szCs w:val="20"/>
          <w:lang w:eastAsia="zh-CN"/>
        </w:rPr>
        <w:t>.</w:t>
      </w:r>
      <w:r>
        <w:rPr>
          <w:rFonts w:ascii="Times New Roman" w:hAnsi="Times New Roman" w:eastAsia="Times New Roman" w:cs="Times New Roman"/>
          <w:spacing w:val="3"/>
          <w:sz w:val="20"/>
          <w:szCs w:val="20"/>
          <w:lang w:eastAsia="zh-CN"/>
        </w:rPr>
        <w:t xml:space="preserve"> </w:t>
      </w:r>
      <w:r>
        <w:rPr>
          <w:color w:val="333333"/>
          <w:spacing w:val="10"/>
          <w:sz w:val="20"/>
          <w:szCs w:val="20"/>
          <w:lang w:eastAsia="zh-CN"/>
        </w:rPr>
        <w:t>基于</w:t>
      </w:r>
      <w:r>
        <w:rPr>
          <w:spacing w:val="6"/>
          <w:sz w:val="20"/>
          <w:szCs w:val="20"/>
          <w:lang w:eastAsia="zh-CN"/>
        </w:rPr>
        <w:t xml:space="preserve"> </w:t>
      </w:r>
      <w:r>
        <w:rPr>
          <w:rFonts w:ascii="Times New Roman" w:hAnsi="Times New Roman" w:eastAsia="Times New Roman" w:cs="Times New Roman"/>
          <w:color w:val="333333"/>
          <w:spacing w:val="5"/>
          <w:sz w:val="20"/>
          <w:szCs w:val="20"/>
          <w:lang w:eastAsia="zh-CN"/>
        </w:rPr>
        <w:t>STM32F103C8T6</w:t>
      </w:r>
      <w:r>
        <w:rPr>
          <w:rFonts w:ascii="Times New Roman" w:hAnsi="Times New Roman" w:eastAsia="Times New Roman" w:cs="Times New Roman"/>
          <w:spacing w:val="3"/>
          <w:sz w:val="20"/>
          <w:szCs w:val="20"/>
          <w:lang w:eastAsia="zh-CN"/>
        </w:rPr>
        <w:t xml:space="preserve"> </w:t>
      </w:r>
      <w:r>
        <w:rPr>
          <w:color w:val="333333"/>
          <w:spacing w:val="10"/>
          <w:sz w:val="20"/>
          <w:szCs w:val="20"/>
          <w:lang w:eastAsia="zh-CN"/>
        </w:rPr>
        <w:t>的两轮自平衡车系统设计</w:t>
      </w:r>
      <w:r>
        <w:rPr>
          <w:rFonts w:ascii="Times New Roman" w:hAnsi="Times New Roman" w:eastAsia="Times New Roman" w:cs="Times New Roman"/>
          <w:color w:val="333333"/>
          <w:spacing w:val="4"/>
          <w:sz w:val="20"/>
          <w:szCs w:val="20"/>
          <w:lang w:eastAsia="zh-CN"/>
        </w:rPr>
        <w:t>[J].</w:t>
      </w:r>
      <w:r>
        <w:rPr>
          <w:rFonts w:ascii="Times New Roman" w:hAnsi="Times New Roman" w:eastAsia="Times New Roman" w:cs="Times New Roman"/>
          <w:spacing w:val="3"/>
          <w:sz w:val="20"/>
          <w:szCs w:val="20"/>
          <w:lang w:eastAsia="zh-CN"/>
        </w:rPr>
        <w:t xml:space="preserve">  </w:t>
      </w:r>
      <w:r>
        <w:rPr>
          <w:color w:val="333333"/>
          <w:spacing w:val="10"/>
          <w:sz w:val="20"/>
          <w:szCs w:val="20"/>
        </w:rPr>
        <w:t>微型电脑应用</w:t>
      </w:r>
      <w:r>
        <w:rPr>
          <w:rFonts w:ascii="Times New Roman" w:hAnsi="Times New Roman" w:eastAsia="Times New Roman" w:cs="Times New Roman"/>
          <w:color w:val="333333"/>
          <w:spacing w:val="3"/>
          <w:sz w:val="20"/>
          <w:szCs w:val="20"/>
        </w:rPr>
        <w:t>,</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color w:val="333333"/>
          <w:spacing w:val="4"/>
          <w:sz w:val="20"/>
          <w:szCs w:val="20"/>
        </w:rPr>
        <w:t>2021,</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color w:val="333333"/>
          <w:spacing w:val="4"/>
          <w:sz w:val="20"/>
          <w:szCs w:val="20"/>
        </w:rPr>
        <w:t>37(01):</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color w:val="333333"/>
          <w:spacing w:val="4"/>
          <w:sz w:val="20"/>
          <w:szCs w:val="20"/>
        </w:rPr>
        <w:t>10-12+22.</w:t>
      </w:r>
    </w:p>
    <w:p>
      <w:pPr>
        <w:pStyle w:val="3"/>
        <w:numPr>
          <w:ilvl w:val="1"/>
          <w:numId w:val="11"/>
        </w:numPr>
        <w:tabs>
          <w:tab w:val="left" w:pos="646"/>
        </w:tabs>
        <w:spacing w:before="131"/>
        <w:rPr>
          <w:rFonts w:ascii="Times New Roman" w:hAnsi="Times New Roman" w:eastAsia="Times New Roman" w:cs="Times New Roman"/>
          <w:color w:val="333333"/>
          <w:spacing w:val="3"/>
          <w:sz w:val="20"/>
          <w:szCs w:val="20"/>
        </w:rPr>
      </w:pPr>
      <w:r>
        <w:rPr>
          <w:color w:val="333333"/>
          <w:spacing w:val="9"/>
          <w:sz w:val="20"/>
          <w:szCs w:val="20"/>
          <w:lang w:eastAsia="zh-CN"/>
        </w:rPr>
        <w:t>钱庆文</w:t>
      </w:r>
      <w:r>
        <w:rPr>
          <w:rFonts w:ascii="Times New Roman" w:hAnsi="Times New Roman" w:eastAsia="Times New Roman" w:cs="Times New Roman"/>
          <w:color w:val="333333"/>
          <w:spacing w:val="4"/>
          <w:sz w:val="20"/>
          <w:szCs w:val="20"/>
          <w:lang w:eastAsia="zh-CN"/>
        </w:rPr>
        <w:t>.</w:t>
      </w:r>
      <w:r>
        <w:rPr>
          <w:rFonts w:ascii="Times New Roman" w:hAnsi="Times New Roman" w:eastAsia="Times New Roman" w:cs="Times New Roman"/>
          <w:spacing w:val="2"/>
          <w:sz w:val="20"/>
          <w:szCs w:val="20"/>
          <w:lang w:eastAsia="zh-CN"/>
        </w:rPr>
        <w:t xml:space="preserve"> </w:t>
      </w:r>
      <w:r>
        <w:rPr>
          <w:color w:val="333333"/>
          <w:spacing w:val="10"/>
          <w:sz w:val="20"/>
          <w:szCs w:val="20"/>
          <w:lang w:eastAsia="zh-CN"/>
        </w:rPr>
        <w:t>基于</w:t>
      </w:r>
      <w:r>
        <w:rPr>
          <w:spacing w:val="6"/>
          <w:sz w:val="20"/>
          <w:szCs w:val="20"/>
          <w:lang w:eastAsia="zh-CN"/>
        </w:rPr>
        <w:t xml:space="preserve"> </w:t>
      </w:r>
      <w:r>
        <w:rPr>
          <w:rFonts w:ascii="Times New Roman" w:hAnsi="Times New Roman" w:eastAsia="Times New Roman" w:cs="Times New Roman"/>
          <w:color w:val="333333"/>
          <w:spacing w:val="5"/>
          <w:sz w:val="20"/>
          <w:szCs w:val="20"/>
          <w:lang w:eastAsia="zh-CN"/>
        </w:rPr>
        <w:t>STM32</w:t>
      </w:r>
      <w:r>
        <w:rPr>
          <w:rFonts w:ascii="Times New Roman" w:hAnsi="Times New Roman" w:eastAsia="Times New Roman" w:cs="Times New Roman"/>
          <w:spacing w:val="2"/>
          <w:sz w:val="20"/>
          <w:szCs w:val="20"/>
          <w:lang w:eastAsia="zh-CN"/>
        </w:rPr>
        <w:t xml:space="preserve"> </w:t>
      </w:r>
      <w:r>
        <w:rPr>
          <w:color w:val="333333"/>
          <w:spacing w:val="10"/>
          <w:sz w:val="20"/>
          <w:szCs w:val="20"/>
          <w:lang w:eastAsia="zh-CN"/>
        </w:rPr>
        <w:t>的类人机器人控制系统的研究</w:t>
      </w:r>
      <w:r>
        <w:rPr>
          <w:rFonts w:ascii="Times New Roman" w:hAnsi="Times New Roman" w:eastAsia="Times New Roman" w:cs="Times New Roman"/>
          <w:color w:val="333333"/>
          <w:spacing w:val="4"/>
          <w:sz w:val="20"/>
          <w:szCs w:val="20"/>
          <w:lang w:eastAsia="zh-CN"/>
        </w:rPr>
        <w:t>[D].</w:t>
      </w:r>
      <w:r>
        <w:rPr>
          <w:rFonts w:ascii="Times New Roman" w:hAnsi="Times New Roman" w:eastAsia="Times New Roman" w:cs="Times New Roman"/>
          <w:spacing w:val="3"/>
          <w:sz w:val="20"/>
          <w:szCs w:val="20"/>
          <w:lang w:eastAsia="zh-CN"/>
        </w:rPr>
        <w:t xml:space="preserve">  </w:t>
      </w:r>
      <w:r>
        <w:rPr>
          <w:color w:val="333333"/>
          <w:spacing w:val="9"/>
          <w:sz w:val="20"/>
          <w:szCs w:val="20"/>
        </w:rPr>
        <w:t>哈尔滨理工大学</w:t>
      </w:r>
      <w:r>
        <w:rPr>
          <w:rFonts w:ascii="Times New Roman" w:hAnsi="Times New Roman" w:eastAsia="Times New Roman" w:cs="Times New Roman"/>
          <w:color w:val="333333"/>
          <w:spacing w:val="9"/>
          <w:sz w:val="20"/>
          <w:szCs w:val="20"/>
        </w:rPr>
        <w:t>,</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color w:val="333333"/>
          <w:spacing w:val="4"/>
          <w:sz w:val="20"/>
          <w:szCs w:val="20"/>
        </w:rPr>
        <w:t>2014.</w:t>
      </w:r>
    </w:p>
    <w:p>
      <w:pPr>
        <w:pStyle w:val="3"/>
        <w:numPr>
          <w:ilvl w:val="1"/>
          <w:numId w:val="11"/>
        </w:numPr>
        <w:tabs>
          <w:tab w:val="left" w:pos="646"/>
        </w:tabs>
        <w:spacing w:before="128"/>
        <w:rPr>
          <w:rFonts w:ascii="Times New Roman" w:hAnsi="Times New Roman" w:eastAsia="Times New Roman" w:cs="Times New Roman"/>
          <w:color w:val="333333"/>
          <w:spacing w:val="3"/>
          <w:sz w:val="20"/>
          <w:szCs w:val="20"/>
        </w:rPr>
      </w:pPr>
      <w:r>
        <w:rPr>
          <w:color w:val="333333"/>
          <w:spacing w:val="16"/>
          <w:sz w:val="20"/>
          <w:szCs w:val="20"/>
          <w:lang w:eastAsia="zh-CN"/>
        </w:rPr>
        <w:t>杨晓艳</w:t>
      </w:r>
      <w:r>
        <w:rPr>
          <w:rFonts w:ascii="Times New Roman" w:hAnsi="Times New Roman" w:eastAsia="Times New Roman" w:cs="Times New Roman"/>
          <w:color w:val="333333"/>
          <w:spacing w:val="4"/>
          <w:sz w:val="20"/>
          <w:szCs w:val="20"/>
          <w:lang w:eastAsia="zh-CN"/>
        </w:rPr>
        <w:t>,</w:t>
      </w:r>
      <w:r>
        <w:rPr>
          <w:rFonts w:ascii="Times New Roman" w:hAnsi="Times New Roman" w:eastAsia="Times New Roman" w:cs="Times New Roman"/>
          <w:spacing w:val="4"/>
          <w:sz w:val="20"/>
          <w:szCs w:val="20"/>
          <w:lang w:eastAsia="zh-CN"/>
        </w:rPr>
        <w:t xml:space="preserve">  </w:t>
      </w:r>
      <w:r>
        <w:rPr>
          <w:color w:val="333333"/>
          <w:spacing w:val="16"/>
          <w:sz w:val="20"/>
          <w:szCs w:val="20"/>
          <w:lang w:eastAsia="zh-CN"/>
        </w:rPr>
        <w:t>陈亮</w:t>
      </w:r>
      <w:r>
        <w:rPr>
          <w:rFonts w:ascii="Times New Roman" w:hAnsi="Times New Roman" w:eastAsia="Times New Roman" w:cs="Times New Roman"/>
          <w:color w:val="333333"/>
          <w:spacing w:val="4"/>
          <w:sz w:val="20"/>
          <w:szCs w:val="20"/>
          <w:lang w:eastAsia="zh-CN"/>
        </w:rPr>
        <w:t>.</w:t>
      </w:r>
      <w:r>
        <w:rPr>
          <w:rFonts w:ascii="Times New Roman" w:hAnsi="Times New Roman" w:eastAsia="Times New Roman" w:cs="Times New Roman"/>
          <w:spacing w:val="5"/>
          <w:sz w:val="20"/>
          <w:szCs w:val="20"/>
          <w:lang w:eastAsia="zh-CN"/>
        </w:rPr>
        <w:t xml:space="preserve">  </w:t>
      </w:r>
      <w:r>
        <w:rPr>
          <w:color w:val="333333"/>
          <w:spacing w:val="16"/>
          <w:sz w:val="20"/>
          <w:szCs w:val="20"/>
          <w:lang w:eastAsia="zh-CN"/>
        </w:rPr>
        <w:t>基于</w:t>
      </w:r>
      <w:r>
        <w:rPr>
          <w:spacing w:val="9"/>
          <w:sz w:val="20"/>
          <w:szCs w:val="20"/>
          <w:lang w:eastAsia="zh-CN"/>
        </w:rPr>
        <w:t xml:space="preserve"> </w:t>
      </w:r>
      <w:r>
        <w:rPr>
          <w:rFonts w:ascii="Times New Roman" w:hAnsi="Times New Roman" w:eastAsia="Times New Roman" w:cs="Times New Roman"/>
          <w:color w:val="333333"/>
          <w:spacing w:val="9"/>
          <w:sz w:val="20"/>
          <w:szCs w:val="20"/>
          <w:lang w:eastAsia="zh-CN"/>
        </w:rPr>
        <w:t>STM32CubeMX</w:t>
      </w:r>
      <w:r>
        <w:rPr>
          <w:rFonts w:ascii="Times New Roman" w:hAnsi="Times New Roman" w:eastAsia="Times New Roman" w:cs="Times New Roman"/>
          <w:spacing w:val="4"/>
          <w:sz w:val="20"/>
          <w:szCs w:val="20"/>
          <w:lang w:eastAsia="zh-CN"/>
        </w:rPr>
        <w:t xml:space="preserve"> </w:t>
      </w:r>
      <w:r>
        <w:rPr>
          <w:color w:val="333333"/>
          <w:spacing w:val="17"/>
          <w:sz w:val="20"/>
          <w:szCs w:val="20"/>
          <w:lang w:eastAsia="zh-CN"/>
        </w:rPr>
        <w:t>的单片机最小系统设计</w:t>
      </w:r>
      <w:r>
        <w:rPr>
          <w:rFonts w:ascii="Times New Roman" w:hAnsi="Times New Roman" w:eastAsia="Times New Roman" w:cs="Times New Roman"/>
          <w:color w:val="333333"/>
          <w:spacing w:val="5"/>
          <w:sz w:val="20"/>
          <w:szCs w:val="20"/>
          <w:lang w:eastAsia="zh-CN"/>
        </w:rPr>
        <w:t>[J].</w:t>
      </w:r>
      <w:r>
        <w:rPr>
          <w:rFonts w:ascii="Times New Roman" w:hAnsi="Times New Roman" w:eastAsia="Times New Roman" w:cs="Times New Roman"/>
          <w:spacing w:val="5"/>
          <w:sz w:val="20"/>
          <w:szCs w:val="20"/>
          <w:lang w:eastAsia="zh-CN"/>
        </w:rPr>
        <w:t xml:space="preserve">  </w:t>
      </w:r>
      <w:r>
        <w:rPr>
          <w:color w:val="333333"/>
          <w:spacing w:val="16"/>
          <w:sz w:val="20"/>
          <w:szCs w:val="20"/>
        </w:rPr>
        <w:t>数字技术与应用</w:t>
      </w:r>
      <w:r>
        <w:rPr>
          <w:rFonts w:ascii="Times New Roman" w:hAnsi="Times New Roman" w:eastAsia="Times New Roman" w:cs="Times New Roman"/>
          <w:color w:val="333333"/>
          <w:spacing w:val="6"/>
          <w:sz w:val="20"/>
          <w:szCs w:val="20"/>
        </w:rPr>
        <w:t>,</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color w:val="333333"/>
          <w:spacing w:val="7"/>
          <w:sz w:val="20"/>
          <w:szCs w:val="20"/>
        </w:rPr>
        <w:t>2018,</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color w:val="333333"/>
          <w:spacing w:val="6"/>
          <w:sz w:val="20"/>
          <w:szCs w:val="20"/>
        </w:rPr>
        <w:t>36(06):</w:t>
      </w:r>
    </w:p>
    <w:p>
      <w:pPr>
        <w:pStyle w:val="3"/>
        <w:spacing w:before="138"/>
        <w:ind w:left="651"/>
      </w:pPr>
      <w:r>
        <w:rPr>
          <w:rFonts w:ascii="Times New Roman" w:hAnsi="Times New Roman" w:eastAsia="Times New Roman" w:cs="Times New Roman"/>
          <w:color w:val="333333"/>
          <w:spacing w:val="4"/>
          <w:sz w:val="20"/>
          <w:szCs w:val="20"/>
        </w:rPr>
        <w:t>149-150.</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color w:val="333333"/>
          <w:spacing w:val="5"/>
          <w:sz w:val="20"/>
          <w:szCs w:val="20"/>
        </w:rPr>
        <w:t>DOI:</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color w:val="333333"/>
          <w:spacing w:val="5"/>
          <w:sz w:val="20"/>
          <w:szCs w:val="20"/>
        </w:rPr>
        <w:t>10.</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color w:val="333333"/>
          <w:spacing w:val="4"/>
          <w:sz w:val="20"/>
          <w:szCs w:val="20"/>
        </w:rPr>
        <w:t>19695/</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color w:val="333333"/>
          <w:spacing w:val="4"/>
          <w:sz w:val="20"/>
          <w:szCs w:val="20"/>
        </w:rPr>
        <w:t>j.</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color w:val="333333"/>
          <w:spacing w:val="4"/>
          <w:sz w:val="20"/>
          <w:szCs w:val="20"/>
        </w:rPr>
        <w:t>cnki.</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color w:val="333333"/>
          <w:spacing w:val="4"/>
          <w:sz w:val="20"/>
          <w:szCs w:val="20"/>
        </w:rPr>
        <w:t>cn12-1369.</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color w:val="333333"/>
          <w:spacing w:val="5"/>
          <w:sz w:val="20"/>
          <w:szCs w:val="20"/>
        </w:rPr>
        <w:t>2018.</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color w:val="333333"/>
          <w:spacing w:val="5"/>
          <w:sz w:val="20"/>
          <w:szCs w:val="20"/>
        </w:rPr>
        <w:t>06.</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color w:val="333333"/>
          <w:spacing w:val="4"/>
          <w:sz w:val="20"/>
          <w:szCs w:val="20"/>
        </w:rPr>
        <w:t>81.</w:t>
      </w:r>
    </w:p>
    <w:p>
      <w:pPr>
        <w:pStyle w:val="3"/>
        <w:numPr>
          <w:ilvl w:val="1"/>
          <w:numId w:val="11"/>
        </w:numPr>
        <w:tabs>
          <w:tab w:val="left" w:pos="646"/>
        </w:tabs>
        <w:spacing w:before="150"/>
        <w:rPr>
          <w:rFonts w:ascii="Times New Roman" w:hAnsi="Times New Roman" w:eastAsia="Times New Roman" w:cs="Times New Roman"/>
          <w:color w:val="333333"/>
          <w:spacing w:val="4"/>
          <w:sz w:val="20"/>
          <w:szCs w:val="20"/>
        </w:rPr>
      </w:pPr>
      <w:r>
        <w:rPr>
          <w:color w:val="333333"/>
          <w:spacing w:val="11"/>
          <w:sz w:val="20"/>
          <w:szCs w:val="20"/>
          <w:lang w:eastAsia="zh-CN"/>
        </w:rPr>
        <w:t>王耀威</w:t>
      </w:r>
      <w:r>
        <w:rPr>
          <w:rFonts w:ascii="Times New Roman" w:hAnsi="Times New Roman" w:eastAsia="Times New Roman" w:cs="Times New Roman"/>
          <w:color w:val="333333"/>
          <w:spacing w:val="2"/>
          <w:sz w:val="20"/>
          <w:szCs w:val="20"/>
          <w:lang w:eastAsia="zh-CN"/>
        </w:rPr>
        <w:t>,</w:t>
      </w:r>
      <w:r>
        <w:rPr>
          <w:rFonts w:ascii="Times New Roman" w:hAnsi="Times New Roman" w:eastAsia="Times New Roman" w:cs="Times New Roman"/>
          <w:spacing w:val="3"/>
          <w:sz w:val="20"/>
          <w:szCs w:val="20"/>
          <w:lang w:eastAsia="zh-CN"/>
        </w:rPr>
        <w:t xml:space="preserve"> </w:t>
      </w:r>
      <w:r>
        <w:rPr>
          <w:color w:val="333333"/>
          <w:spacing w:val="11"/>
          <w:sz w:val="20"/>
          <w:szCs w:val="20"/>
          <w:lang w:eastAsia="zh-CN"/>
        </w:rPr>
        <w:t>纪志坚</w:t>
      </w:r>
      <w:r>
        <w:rPr>
          <w:rFonts w:ascii="Times New Roman" w:hAnsi="Times New Roman" w:eastAsia="Times New Roman" w:cs="Times New Roman"/>
          <w:color w:val="333333"/>
          <w:spacing w:val="3"/>
          <w:sz w:val="20"/>
          <w:szCs w:val="20"/>
          <w:lang w:eastAsia="zh-CN"/>
        </w:rPr>
        <w:t>,</w:t>
      </w:r>
      <w:r>
        <w:rPr>
          <w:rFonts w:ascii="Times New Roman" w:hAnsi="Times New Roman" w:eastAsia="Times New Roman" w:cs="Times New Roman"/>
          <w:spacing w:val="3"/>
          <w:sz w:val="20"/>
          <w:szCs w:val="20"/>
          <w:lang w:eastAsia="zh-CN"/>
        </w:rPr>
        <w:t xml:space="preserve">  </w:t>
      </w:r>
      <w:r>
        <w:rPr>
          <w:color w:val="333333"/>
          <w:spacing w:val="11"/>
          <w:sz w:val="20"/>
          <w:szCs w:val="20"/>
          <w:lang w:eastAsia="zh-CN"/>
        </w:rPr>
        <w:t>翟海川</w:t>
      </w:r>
      <w:r>
        <w:rPr>
          <w:rFonts w:ascii="Times New Roman" w:hAnsi="Times New Roman" w:eastAsia="Times New Roman" w:cs="Times New Roman"/>
          <w:color w:val="333333"/>
          <w:spacing w:val="3"/>
          <w:sz w:val="20"/>
          <w:szCs w:val="20"/>
          <w:lang w:eastAsia="zh-CN"/>
        </w:rPr>
        <w:t>.</w:t>
      </w:r>
      <w:r>
        <w:rPr>
          <w:rFonts w:ascii="Times New Roman" w:hAnsi="Times New Roman" w:eastAsia="Times New Roman" w:cs="Times New Roman"/>
          <w:spacing w:val="3"/>
          <w:sz w:val="20"/>
          <w:szCs w:val="20"/>
          <w:lang w:eastAsia="zh-CN"/>
        </w:rPr>
        <w:t xml:space="preserve">  </w:t>
      </w:r>
      <w:r>
        <w:rPr>
          <w:color w:val="333333"/>
          <w:spacing w:val="11"/>
          <w:sz w:val="20"/>
          <w:szCs w:val="20"/>
          <w:lang w:eastAsia="zh-CN"/>
        </w:rPr>
        <w:t>仿生机器鱼运动控制方法综述</w:t>
      </w:r>
      <w:r>
        <w:rPr>
          <w:rFonts w:ascii="Times New Roman" w:hAnsi="Times New Roman" w:eastAsia="Times New Roman" w:cs="Times New Roman"/>
          <w:color w:val="333333"/>
          <w:spacing w:val="3"/>
          <w:sz w:val="20"/>
          <w:szCs w:val="20"/>
          <w:lang w:eastAsia="zh-CN"/>
        </w:rPr>
        <w:t>[J].</w:t>
      </w:r>
      <w:r>
        <w:rPr>
          <w:rFonts w:ascii="Times New Roman" w:hAnsi="Times New Roman" w:eastAsia="Times New Roman" w:cs="Times New Roman"/>
          <w:spacing w:val="3"/>
          <w:sz w:val="20"/>
          <w:szCs w:val="20"/>
          <w:lang w:eastAsia="zh-CN"/>
        </w:rPr>
        <w:t xml:space="preserve">  </w:t>
      </w:r>
      <w:r>
        <w:rPr>
          <w:color w:val="333333"/>
          <w:spacing w:val="11"/>
          <w:sz w:val="20"/>
          <w:szCs w:val="20"/>
        </w:rPr>
        <w:t>智能系统学报</w:t>
      </w:r>
      <w:r>
        <w:rPr>
          <w:rFonts w:ascii="Times New Roman" w:hAnsi="Times New Roman" w:eastAsia="Times New Roman" w:cs="Times New Roman"/>
          <w:color w:val="333333"/>
          <w:spacing w:val="6"/>
          <w:sz w:val="20"/>
          <w:szCs w:val="20"/>
        </w:rPr>
        <w:t>,</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color w:val="333333"/>
          <w:spacing w:val="5"/>
          <w:sz w:val="20"/>
          <w:szCs w:val="20"/>
        </w:rPr>
        <w:t>2014,</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color w:val="333333"/>
          <w:spacing w:val="4"/>
          <w:sz w:val="20"/>
          <w:szCs w:val="20"/>
        </w:rPr>
        <w:t>9(03):</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color w:val="333333"/>
          <w:spacing w:val="5"/>
          <w:sz w:val="20"/>
          <w:szCs w:val="20"/>
        </w:rPr>
        <w:t>276-284.</w:t>
      </w:r>
    </w:p>
    <w:p>
      <w:pPr>
        <w:pStyle w:val="3"/>
        <w:numPr>
          <w:ilvl w:val="1"/>
          <w:numId w:val="11"/>
        </w:numPr>
        <w:tabs>
          <w:tab w:val="left" w:pos="646"/>
        </w:tabs>
        <w:spacing w:before="131"/>
        <w:rPr>
          <w:rFonts w:ascii="Times New Roman" w:hAnsi="Times New Roman" w:eastAsia="Times New Roman" w:cs="Times New Roman"/>
          <w:color w:val="333333"/>
          <w:spacing w:val="2"/>
          <w:sz w:val="20"/>
          <w:szCs w:val="20"/>
        </w:rPr>
      </w:pPr>
      <w:r>
        <w:rPr>
          <w:color w:val="333333"/>
          <w:spacing w:val="22"/>
          <w:sz w:val="20"/>
          <w:szCs w:val="20"/>
          <w:lang w:eastAsia="zh-CN"/>
        </w:rPr>
        <w:t>张川</w:t>
      </w:r>
      <w:r>
        <w:rPr>
          <w:rFonts w:ascii="Times New Roman" w:hAnsi="Times New Roman" w:eastAsia="Times New Roman" w:cs="Times New Roman"/>
          <w:color w:val="333333"/>
          <w:spacing w:val="7"/>
          <w:sz w:val="20"/>
          <w:szCs w:val="20"/>
          <w:lang w:eastAsia="zh-CN"/>
        </w:rPr>
        <w:t>,</w:t>
      </w:r>
      <w:r>
        <w:rPr>
          <w:rFonts w:ascii="Times New Roman" w:hAnsi="Times New Roman" w:eastAsia="Times New Roman" w:cs="Times New Roman"/>
          <w:spacing w:val="5"/>
          <w:sz w:val="20"/>
          <w:szCs w:val="20"/>
          <w:lang w:eastAsia="zh-CN"/>
        </w:rPr>
        <w:t xml:space="preserve">  </w:t>
      </w:r>
      <w:r>
        <w:rPr>
          <w:color w:val="333333"/>
          <w:spacing w:val="22"/>
          <w:sz w:val="20"/>
          <w:szCs w:val="20"/>
          <w:lang w:eastAsia="zh-CN"/>
        </w:rPr>
        <w:t>文小玲</w:t>
      </w:r>
      <w:r>
        <w:rPr>
          <w:rFonts w:ascii="Times New Roman" w:hAnsi="Times New Roman" w:eastAsia="Times New Roman" w:cs="Times New Roman"/>
          <w:color w:val="333333"/>
          <w:spacing w:val="7"/>
          <w:sz w:val="20"/>
          <w:szCs w:val="20"/>
          <w:lang w:eastAsia="zh-CN"/>
        </w:rPr>
        <w:t>,</w:t>
      </w:r>
      <w:r>
        <w:rPr>
          <w:rFonts w:ascii="Times New Roman" w:hAnsi="Times New Roman" w:eastAsia="Times New Roman" w:cs="Times New Roman"/>
          <w:spacing w:val="6"/>
          <w:sz w:val="20"/>
          <w:szCs w:val="20"/>
          <w:lang w:eastAsia="zh-CN"/>
        </w:rPr>
        <w:t xml:space="preserve">  </w:t>
      </w:r>
      <w:r>
        <w:rPr>
          <w:color w:val="333333"/>
          <w:spacing w:val="23"/>
          <w:sz w:val="20"/>
          <w:szCs w:val="20"/>
          <w:lang w:eastAsia="zh-CN"/>
        </w:rPr>
        <w:t>喻盈</w:t>
      </w:r>
      <w:r>
        <w:rPr>
          <w:rFonts w:ascii="Times New Roman" w:hAnsi="Times New Roman" w:eastAsia="Times New Roman" w:cs="Times New Roman"/>
          <w:color w:val="333333"/>
          <w:spacing w:val="5"/>
          <w:sz w:val="20"/>
          <w:szCs w:val="20"/>
          <w:lang w:eastAsia="zh-CN"/>
        </w:rPr>
        <w:t>,</w:t>
      </w:r>
      <w:r>
        <w:rPr>
          <w:rFonts w:ascii="Times New Roman" w:hAnsi="Times New Roman" w:eastAsia="Times New Roman" w:cs="Times New Roman"/>
          <w:spacing w:val="6"/>
          <w:sz w:val="20"/>
          <w:szCs w:val="20"/>
          <w:lang w:eastAsia="zh-CN"/>
        </w:rPr>
        <w:t xml:space="preserve">  </w:t>
      </w:r>
      <w:r>
        <w:rPr>
          <w:color w:val="333333"/>
          <w:spacing w:val="23"/>
          <w:sz w:val="20"/>
          <w:szCs w:val="20"/>
          <w:lang w:eastAsia="zh-CN"/>
        </w:rPr>
        <w:t>黄晨华</w:t>
      </w:r>
      <w:r>
        <w:rPr>
          <w:rFonts w:ascii="Times New Roman" w:hAnsi="Times New Roman" w:eastAsia="Times New Roman" w:cs="Times New Roman"/>
          <w:color w:val="333333"/>
          <w:spacing w:val="5"/>
          <w:sz w:val="20"/>
          <w:szCs w:val="20"/>
          <w:lang w:eastAsia="zh-CN"/>
        </w:rPr>
        <w:t>.</w:t>
      </w:r>
      <w:r>
        <w:rPr>
          <w:rFonts w:ascii="Times New Roman" w:hAnsi="Times New Roman" w:eastAsia="Times New Roman" w:cs="Times New Roman"/>
          <w:spacing w:val="6"/>
          <w:sz w:val="20"/>
          <w:szCs w:val="20"/>
          <w:lang w:eastAsia="zh-CN"/>
        </w:rPr>
        <w:t xml:space="preserve">  </w:t>
      </w:r>
      <w:r>
        <w:rPr>
          <w:color w:val="333333"/>
          <w:spacing w:val="22"/>
          <w:sz w:val="20"/>
          <w:szCs w:val="20"/>
          <w:lang w:eastAsia="zh-CN"/>
        </w:rPr>
        <w:t>一种双关节机器鱼的设计与实现</w:t>
      </w:r>
      <w:r>
        <w:rPr>
          <w:rFonts w:ascii="Times New Roman" w:hAnsi="Times New Roman" w:eastAsia="Times New Roman" w:cs="Times New Roman"/>
          <w:color w:val="333333"/>
          <w:spacing w:val="10"/>
          <w:sz w:val="20"/>
          <w:szCs w:val="20"/>
          <w:lang w:eastAsia="zh-CN"/>
        </w:rPr>
        <w:t>[J].</w:t>
      </w:r>
      <w:r>
        <w:rPr>
          <w:rFonts w:ascii="Times New Roman" w:hAnsi="Times New Roman" w:eastAsia="Times New Roman" w:cs="Times New Roman"/>
          <w:spacing w:val="6"/>
          <w:sz w:val="20"/>
          <w:szCs w:val="20"/>
          <w:lang w:eastAsia="zh-CN"/>
        </w:rPr>
        <w:t xml:space="preserve">  </w:t>
      </w:r>
      <w:r>
        <w:rPr>
          <w:color w:val="333333"/>
          <w:spacing w:val="22"/>
          <w:sz w:val="20"/>
          <w:szCs w:val="20"/>
        </w:rPr>
        <w:t>武汉工程大学学报</w:t>
      </w:r>
      <w:r>
        <w:rPr>
          <w:rFonts w:ascii="Times New Roman" w:hAnsi="Times New Roman" w:eastAsia="Times New Roman" w:cs="Times New Roman"/>
          <w:color w:val="333333"/>
          <w:spacing w:val="11"/>
          <w:sz w:val="20"/>
          <w:szCs w:val="20"/>
        </w:rPr>
        <w:t>,</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color w:val="333333"/>
          <w:spacing w:val="10"/>
          <w:sz w:val="20"/>
          <w:szCs w:val="20"/>
        </w:rPr>
        <w:t>2021,</w:t>
      </w:r>
    </w:p>
    <w:p>
      <w:pPr>
        <w:pStyle w:val="3"/>
        <w:spacing w:before="135"/>
        <w:ind w:left="651"/>
      </w:pPr>
      <w:r>
        <w:rPr>
          <w:rFonts w:ascii="Times New Roman" w:hAnsi="Times New Roman" w:eastAsia="Times New Roman" w:cs="Times New Roman"/>
          <w:color w:val="333333"/>
          <w:spacing w:val="4"/>
          <w:sz w:val="20"/>
          <w:szCs w:val="20"/>
        </w:rPr>
        <w:t>43(05):</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color w:val="333333"/>
          <w:spacing w:val="4"/>
          <w:sz w:val="20"/>
          <w:szCs w:val="20"/>
        </w:rPr>
        <w:t>573-579.</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color w:val="333333"/>
          <w:spacing w:val="5"/>
          <w:sz w:val="20"/>
          <w:szCs w:val="20"/>
        </w:rPr>
        <w:t>DOI:</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color w:val="333333"/>
          <w:spacing w:val="5"/>
          <w:sz w:val="20"/>
          <w:szCs w:val="20"/>
        </w:rPr>
        <w:t>10.</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color w:val="333333"/>
          <w:spacing w:val="4"/>
          <w:sz w:val="20"/>
          <w:szCs w:val="20"/>
        </w:rPr>
        <w:t>19843/</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color w:val="333333"/>
          <w:spacing w:val="4"/>
          <w:sz w:val="20"/>
          <w:szCs w:val="20"/>
        </w:rPr>
        <w:t>j.</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color w:val="333333"/>
          <w:spacing w:val="4"/>
          <w:sz w:val="20"/>
          <w:szCs w:val="20"/>
        </w:rPr>
        <w:t>cnki.</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color w:val="333333"/>
          <w:spacing w:val="4"/>
          <w:sz w:val="20"/>
          <w:szCs w:val="20"/>
        </w:rPr>
        <w:t>CN42-1779/</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color w:val="333333"/>
          <w:spacing w:val="8"/>
          <w:sz w:val="20"/>
          <w:szCs w:val="20"/>
        </w:rPr>
        <w:t>TQ.</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color w:val="333333"/>
          <w:spacing w:val="4"/>
          <w:sz w:val="20"/>
          <w:szCs w:val="20"/>
        </w:rPr>
        <w:t>202107004.</w:t>
      </w:r>
    </w:p>
    <w:p>
      <w:pPr>
        <w:pStyle w:val="3"/>
        <w:numPr>
          <w:ilvl w:val="1"/>
          <w:numId w:val="11"/>
        </w:numPr>
        <w:tabs>
          <w:tab w:val="left" w:pos="646"/>
        </w:tabs>
        <w:spacing w:before="152"/>
        <w:rPr>
          <w:rFonts w:ascii="Times New Roman" w:hAnsi="Times New Roman" w:eastAsia="Times New Roman" w:cs="Times New Roman"/>
          <w:color w:val="333333"/>
          <w:spacing w:val="4"/>
          <w:sz w:val="20"/>
          <w:szCs w:val="20"/>
        </w:rPr>
      </w:pPr>
      <w:r>
        <w:rPr>
          <w:color w:val="333333"/>
          <w:spacing w:val="11"/>
          <w:sz w:val="20"/>
          <w:szCs w:val="20"/>
        </w:rPr>
        <w:t>陈景郁</w:t>
      </w:r>
      <w:r>
        <w:rPr>
          <w:rFonts w:ascii="Times New Roman" w:hAnsi="Times New Roman" w:eastAsia="Times New Roman" w:cs="Times New Roman"/>
          <w:color w:val="333333"/>
          <w:spacing w:val="3"/>
          <w:sz w:val="20"/>
          <w:szCs w:val="20"/>
        </w:rPr>
        <w:t>,</w:t>
      </w:r>
      <w:r>
        <w:rPr>
          <w:rFonts w:ascii="Times New Roman" w:hAnsi="Times New Roman" w:eastAsia="Times New Roman" w:cs="Times New Roman"/>
          <w:spacing w:val="2"/>
          <w:sz w:val="20"/>
          <w:szCs w:val="20"/>
        </w:rPr>
        <w:t xml:space="preserve">  </w:t>
      </w:r>
      <w:r>
        <w:rPr>
          <w:color w:val="333333"/>
          <w:spacing w:val="11"/>
          <w:sz w:val="20"/>
          <w:szCs w:val="20"/>
        </w:rPr>
        <w:t>朱洪雷</w:t>
      </w:r>
      <w:r>
        <w:rPr>
          <w:rFonts w:ascii="Times New Roman" w:hAnsi="Times New Roman" w:eastAsia="Times New Roman" w:cs="Times New Roman"/>
          <w:color w:val="333333"/>
          <w:spacing w:val="4"/>
          <w:sz w:val="20"/>
          <w:szCs w:val="20"/>
        </w:rPr>
        <w:t>.</w:t>
      </w:r>
      <w:r>
        <w:rPr>
          <w:rFonts w:ascii="Times New Roman" w:hAnsi="Times New Roman" w:eastAsia="Times New Roman" w:cs="Times New Roman"/>
          <w:spacing w:val="3"/>
          <w:sz w:val="20"/>
          <w:szCs w:val="20"/>
        </w:rPr>
        <w:t xml:space="preserve">  </w:t>
      </w:r>
      <w:r>
        <w:rPr>
          <w:color w:val="333333"/>
          <w:spacing w:val="11"/>
          <w:sz w:val="20"/>
          <w:szCs w:val="20"/>
        </w:rPr>
        <w:t>基于</w:t>
      </w:r>
      <w:r>
        <w:rPr>
          <w:spacing w:val="7"/>
          <w:sz w:val="20"/>
          <w:szCs w:val="20"/>
        </w:rPr>
        <w:t xml:space="preserve"> </w:t>
      </w:r>
      <w:r>
        <w:rPr>
          <w:rFonts w:ascii="Times New Roman" w:hAnsi="Times New Roman" w:eastAsia="Times New Roman" w:cs="Times New Roman"/>
          <w:color w:val="333333"/>
          <w:spacing w:val="5"/>
          <w:sz w:val="20"/>
          <w:szCs w:val="20"/>
        </w:rPr>
        <w:t>ST-Link</w:t>
      </w:r>
      <w:r>
        <w:rPr>
          <w:rFonts w:ascii="Times New Roman" w:hAnsi="Times New Roman" w:eastAsia="Times New Roman" w:cs="Times New Roman"/>
          <w:spacing w:val="3"/>
          <w:sz w:val="20"/>
          <w:szCs w:val="20"/>
        </w:rPr>
        <w:t xml:space="preserve"> </w:t>
      </w:r>
      <w:r>
        <w:rPr>
          <w:color w:val="333333"/>
          <w:spacing w:val="16"/>
          <w:sz w:val="20"/>
          <w:szCs w:val="20"/>
        </w:rPr>
        <w:t>的</w:t>
      </w:r>
      <w:r>
        <w:rPr>
          <w:spacing w:val="6"/>
          <w:sz w:val="20"/>
          <w:szCs w:val="20"/>
        </w:rPr>
        <w:t xml:space="preserve"> </w:t>
      </w:r>
      <w:r>
        <w:rPr>
          <w:rFonts w:ascii="Times New Roman" w:hAnsi="Times New Roman" w:eastAsia="Times New Roman" w:cs="Times New Roman"/>
          <w:color w:val="333333"/>
          <w:spacing w:val="7"/>
          <w:sz w:val="20"/>
          <w:szCs w:val="20"/>
        </w:rPr>
        <w:t>STM32</w:t>
      </w:r>
      <w:r>
        <w:rPr>
          <w:rFonts w:ascii="Times New Roman" w:hAnsi="Times New Roman" w:eastAsia="Times New Roman" w:cs="Times New Roman"/>
          <w:spacing w:val="2"/>
          <w:sz w:val="20"/>
          <w:szCs w:val="20"/>
        </w:rPr>
        <w:t xml:space="preserve"> </w:t>
      </w:r>
      <w:r>
        <w:rPr>
          <w:color w:val="333333"/>
          <w:spacing w:val="11"/>
          <w:sz w:val="20"/>
          <w:szCs w:val="20"/>
        </w:rPr>
        <w:t>单片机多路固件烧录方法研究</w:t>
      </w:r>
      <w:r>
        <w:rPr>
          <w:rFonts w:ascii="Times New Roman" w:hAnsi="Times New Roman" w:eastAsia="Times New Roman" w:cs="Times New Roman"/>
          <w:color w:val="333333"/>
          <w:spacing w:val="4"/>
          <w:sz w:val="20"/>
          <w:szCs w:val="20"/>
        </w:rPr>
        <w:t>[J].</w:t>
      </w:r>
      <w:r>
        <w:rPr>
          <w:rFonts w:ascii="Times New Roman" w:hAnsi="Times New Roman" w:eastAsia="Times New Roman" w:cs="Times New Roman"/>
          <w:spacing w:val="3"/>
          <w:sz w:val="20"/>
          <w:szCs w:val="20"/>
        </w:rPr>
        <w:t xml:space="preserve">  </w:t>
      </w:r>
      <w:r>
        <w:rPr>
          <w:color w:val="333333"/>
          <w:spacing w:val="12"/>
          <w:sz w:val="20"/>
          <w:szCs w:val="20"/>
        </w:rPr>
        <w:t>机电信息</w:t>
      </w:r>
      <w:r>
        <w:rPr>
          <w:rFonts w:ascii="Times New Roman" w:hAnsi="Times New Roman" w:eastAsia="Times New Roman" w:cs="Times New Roman"/>
          <w:color w:val="333333"/>
          <w:spacing w:val="3"/>
          <w:sz w:val="20"/>
          <w:szCs w:val="20"/>
        </w:rPr>
        <w:t>,</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color w:val="333333"/>
          <w:spacing w:val="5"/>
          <w:sz w:val="20"/>
          <w:szCs w:val="20"/>
        </w:rPr>
        <w:t>2020(09):</w:t>
      </w:r>
    </w:p>
    <w:p>
      <w:pPr>
        <w:pStyle w:val="3"/>
        <w:spacing w:before="135"/>
        <w:ind w:left="651"/>
      </w:pPr>
      <w:r>
        <w:rPr>
          <w:rFonts w:ascii="Times New Roman" w:hAnsi="Times New Roman" w:eastAsia="Times New Roman" w:cs="Times New Roman"/>
          <w:color w:val="333333"/>
          <w:spacing w:val="4"/>
          <w:sz w:val="20"/>
          <w:szCs w:val="20"/>
        </w:rPr>
        <w:t>76-77.</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color w:val="333333"/>
          <w:spacing w:val="5"/>
          <w:sz w:val="20"/>
          <w:szCs w:val="20"/>
        </w:rPr>
        <w:t>DOI:</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color w:val="333333"/>
          <w:spacing w:val="4"/>
          <w:sz w:val="20"/>
          <w:szCs w:val="20"/>
        </w:rPr>
        <w:t>10.</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color w:val="333333"/>
          <w:spacing w:val="4"/>
          <w:sz w:val="20"/>
          <w:szCs w:val="20"/>
        </w:rPr>
        <w:t>19514/</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color w:val="333333"/>
          <w:spacing w:val="5"/>
          <w:sz w:val="20"/>
          <w:szCs w:val="20"/>
        </w:rPr>
        <w:t>j.</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color w:val="333333"/>
          <w:spacing w:val="4"/>
          <w:sz w:val="20"/>
          <w:szCs w:val="20"/>
        </w:rPr>
        <w:t>cnki.</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color w:val="333333"/>
          <w:spacing w:val="4"/>
          <w:sz w:val="20"/>
          <w:szCs w:val="20"/>
        </w:rPr>
        <w:t>cn32-</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color w:val="333333"/>
          <w:spacing w:val="5"/>
          <w:sz w:val="20"/>
          <w:szCs w:val="20"/>
        </w:rPr>
        <w:t>1628/</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color w:val="333333"/>
          <w:spacing w:val="4"/>
          <w:sz w:val="20"/>
          <w:szCs w:val="20"/>
        </w:rPr>
        <w:t>tm.</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color w:val="333333"/>
          <w:spacing w:val="4"/>
          <w:sz w:val="20"/>
          <w:szCs w:val="20"/>
        </w:rPr>
        <w:t>2020.</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color w:val="333333"/>
          <w:spacing w:val="5"/>
          <w:sz w:val="20"/>
          <w:szCs w:val="20"/>
        </w:rPr>
        <w:t>09.</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color w:val="333333"/>
          <w:spacing w:val="4"/>
          <w:sz w:val="20"/>
          <w:szCs w:val="20"/>
        </w:rPr>
        <w:t>039.</w:t>
      </w:r>
    </w:p>
    <w:sectPr>
      <w:headerReference r:id="rId11" w:type="default"/>
      <w:pgSz w:w="11906" w:h="16838"/>
      <w:pgMar w:top="1381" w:right="882" w:bottom="1299" w:left="1249" w:header="1381" w:footer="1299"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等线 Light">
    <w:panose1 w:val="02010600030101010101"/>
    <w:charset w:val="86"/>
    <w:family w:val="auto"/>
    <w:pitch w:val="default"/>
    <w:sig w:usb0="A00002BF" w:usb1="38CF7CFA" w:usb2="00000016" w:usb3="00000000" w:csb0="0004000F" w:csb1="00000000"/>
  </w:font>
  <w:font w:name="华文行楷">
    <w:panose1 w:val="02010800040101010101"/>
    <w:charset w:val="86"/>
    <w:family w:val="auto"/>
    <w:pitch w:val="default"/>
    <w:sig w:usb0="00000001" w:usb1="080F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line="14" w:lineRule="auto"/>
      <w:rPr>
        <w:sz w:val="20"/>
      </w:rPr>
    </w:pPr>
    <w:r>
      <mc:AlternateContent>
        <mc:Choice Requires="wps">
          <w:drawing>
            <wp:anchor distT="0" distB="0" distL="114300" distR="114300" simplePos="0" relativeHeight="251669504" behindDoc="0" locked="0" layoutInCell="1" allowOverlap="1">
              <wp:simplePos x="0" y="0"/>
              <wp:positionH relativeFrom="page">
                <wp:posOffset>3841750</wp:posOffset>
              </wp:positionH>
              <wp:positionV relativeFrom="page">
                <wp:posOffset>9867265</wp:posOffset>
              </wp:positionV>
              <wp:extent cx="220345" cy="164465"/>
              <wp:effectExtent l="3175" t="0" r="0" b="0"/>
              <wp:wrapNone/>
              <wp:docPr id="22" name="Text Box 22"/>
              <wp:cNvGraphicFramePr/>
              <a:graphic xmlns:a="http://schemas.openxmlformats.org/drawingml/2006/main">
                <a:graphicData uri="http://schemas.microsoft.com/office/word/2010/wordprocessingShape">
                  <wps:wsp>
                    <wps:cNvSpPr txBox="1">
                      <a:spLocks noChangeArrowheads="1"/>
                    </wps:cNvSpPr>
                    <wps:spPr bwMode="auto">
                      <a:xfrm>
                        <a:off x="0" y="0"/>
                        <a:ext cx="220345" cy="164465"/>
                      </a:xfrm>
                      <a:prstGeom prst="rect">
                        <a:avLst/>
                      </a:prstGeom>
                      <a:noFill/>
                      <a:ln>
                        <a:noFill/>
                      </a:ln>
                    </wps:spPr>
                    <wps:txbx>
                      <w:txbxContent>
                        <w:p>
                          <w:r>
                            <w:fldChar w:fldCharType="begin"/>
                          </w:r>
                          <w:r>
                            <w:rPr>
                              <w:rFonts w:ascii="Times New Roman" w:hAnsi="Times New Roman" w:eastAsia="Times New Roman" w:cs="Times New Roman"/>
                              <w:color w:val="000000"/>
                              <w:spacing w:val="-8"/>
                              <w:sz w:val="18"/>
                              <w:szCs w:val="18"/>
                            </w:rPr>
                            <w:instrText xml:space="preserve"> PAGE</w:instrText>
                          </w:r>
                          <w:r>
                            <w:fldChar w:fldCharType="separate"/>
                          </w:r>
                          <w:r>
                            <w:t>1</w:t>
                          </w:r>
                          <w:r>
                            <w:fldChar w:fldCharType="end"/>
                          </w:r>
                        </w:p>
                      </w:txbxContent>
                    </wps:txbx>
                    <wps:bodyPr rot="0" vert="horz" wrap="square" lIns="0" tIns="0" rIns="0" bIns="0" anchor="t" anchorCtr="0" upright="1">
                      <a:noAutofit/>
                    </wps:bodyPr>
                  </wps:wsp>
                </a:graphicData>
              </a:graphic>
            </wp:anchor>
          </w:drawing>
        </mc:Choice>
        <mc:Fallback>
          <w:pict>
            <v:shape id="Text Box 22" o:spid="_x0000_s1026" o:spt="202" type="#_x0000_t202" style="position:absolute;left:0pt;margin-left:302.5pt;margin-top:776.95pt;height:12.95pt;width:17.35pt;mso-position-horizontal-relative:page;mso-position-vertical-relative:page;z-index:251669504;mso-width-relative:page;mso-height-relative:page;" filled="f" stroked="f" coordsize="21600,21600" o:gfxdata="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yQgzBtsAAAANAQAADwAAAAAAAAABACAAAAAiAAAAZHJzL2Rv&#10;d25yZXYueG1sUEsBAhQAFAAAAAgAh07iQA4nwnb+AQAABQQAAA4AAAAAAAAAAQAgAAAAKgEAAGRy&#10;cy9lMm9Eb2MueG1sUEsFBgAAAAAGAAYAWQEAAJoFAAAAAA==&#10;">
              <v:fill on="f" focussize="0,0"/>
              <v:stroke on="f"/>
              <v:imagedata o:title=""/>
              <o:lock v:ext="edit" aspectratio="f"/>
              <v:textbox inset="0mm,0mm,0mm,0mm">
                <w:txbxContent>
                  <w:p>
                    <w:r>
                      <w:fldChar w:fldCharType="begin"/>
                    </w:r>
                    <w:r>
                      <w:rPr>
                        <w:rFonts w:ascii="Times New Roman" w:hAnsi="Times New Roman" w:eastAsia="Times New Roman" w:cs="Times New Roman"/>
                        <w:color w:val="000000"/>
                        <w:spacing w:val="-8"/>
                        <w:sz w:val="18"/>
                        <w:szCs w:val="18"/>
                      </w:rPr>
                      <w:instrText xml:space="preserve"> PAGE</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line="14" w:lineRule="auto"/>
      <w:rPr>
        <w:sz w:val="20"/>
      </w:rPr>
    </w:pPr>
    <w:r>
      <mc:AlternateContent>
        <mc:Choice Requires="wpg">
          <w:drawing>
            <wp:anchor distT="0" distB="0" distL="114300" distR="114300" simplePos="0" relativeHeight="251677696" behindDoc="1" locked="0" layoutInCell="1" allowOverlap="1">
              <wp:simplePos x="0" y="0"/>
              <wp:positionH relativeFrom="page">
                <wp:posOffset>936625</wp:posOffset>
              </wp:positionH>
              <wp:positionV relativeFrom="page">
                <wp:posOffset>725805</wp:posOffset>
              </wp:positionV>
              <wp:extent cx="5867400" cy="8890"/>
              <wp:effectExtent l="3175" t="1905" r="6350" b="0"/>
              <wp:wrapNone/>
              <wp:docPr id="27" name="Group 27"/>
              <wp:cNvGraphicFramePr/>
              <a:graphic xmlns:a="http://schemas.openxmlformats.org/drawingml/2006/main">
                <a:graphicData uri="http://schemas.microsoft.com/office/word/2010/wordprocessingGroup">
                  <wpg:wgp>
                    <wpg:cNvGrpSpPr/>
                    <wpg:grpSpPr>
                      <a:xfrm>
                        <a:off x="0" y="0"/>
                        <a:ext cx="5867400" cy="8890"/>
                        <a:chOff x="1475" y="1143"/>
                        <a:chExt cx="9240" cy="14"/>
                      </a:xfrm>
                    </wpg:grpSpPr>
                    <wps:wsp>
                      <wps:cNvPr id="28" name="Line 28"/>
                      <wps:cNvCnPr>
                        <a:cxnSpLocks noChangeShapeType="1"/>
                      </wps:cNvCnPr>
                      <wps:spPr bwMode="auto">
                        <a:xfrm>
                          <a:off x="1475" y="1150"/>
                          <a:ext cx="9240" cy="0"/>
                        </a:xfrm>
                        <a:prstGeom prst="line">
                          <a:avLst/>
                        </a:prstGeom>
                        <a:noFill/>
                        <a:ln w="9144">
                          <a:solidFill>
                            <a:srgbClr val="000000"/>
                          </a:solidFill>
                          <a:prstDash val="solid"/>
                          <a:round/>
                        </a:ln>
                      </wps:spPr>
                      <wps:bodyPr/>
                    </wps:wsp>
                  </wpg:wgp>
                </a:graphicData>
              </a:graphic>
            </wp:anchor>
          </w:drawing>
        </mc:Choice>
        <mc:Fallback>
          <w:pict>
            <v:group id="Group 27" o:spid="_x0000_s1026" o:spt="203" style="position:absolute;left:0pt;margin-left:73.75pt;margin-top:57.15pt;height:0.7pt;width:462pt;mso-position-horizontal-relative:page;mso-position-vertical-relative:page;z-index:-251638784;mso-width-relative:page;mso-height-relative:page;" coordorigin="1475,1143" coordsize="9240,14" o:gfxdata="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OWLegDaAAAADAEAAA8AAAAAAAAAAQAgAAAA&#10;IgAAAGRycy9kb3ducmV2LnhtbFBLAQIUABQAAAAIAIdO4kATxSAkQgIAAOoEAAAOAAAAAAAAAAEA&#10;IAAAACkBAABkcnMvZTJvRG9jLnhtbFBLBQYAAAAABgAGAFkBAADdBQAAAAA=&#10;">
              <o:lock v:ext="edit" aspectratio="f"/>
              <v:line id="Line 28" o:spid="_x0000_s1026" o:spt="20" style="position:absolute;left:1475;top:1150;height:0;width:9240;" filled="f" stroked="t" coordsize="21600,21600" o:gfxdata="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vFurS5AAAA2wAA&#10;AA8AAAAAAAAAAQAgAAAAIgAAAGRycy9kb3ducmV2LnhtbFBLAQIUABQAAAAIAIdO4kAzLwWeOwAA&#10;ADkAAAAQAAAAAAAAAAEAIAAAAAgBAABkcnMvc2hhcGV4bWwueG1sUEsFBgAAAAAGAAYAWwEAALID&#10;AAAAAA==&#10;">
                <v:fill on="f" focussize="0,0"/>
                <v:stroke weight="0.72pt" color="#000000" joinstyle="round"/>
                <v:imagedata o:title=""/>
                <o:lock v:ext="edit" aspectratio="f"/>
              </v:line>
            </v:group>
          </w:pict>
        </mc:Fallback>
      </mc:AlternateContent>
    </w:r>
    <w:r>
      <mc:AlternateContent>
        <mc:Choice Requires="wps">
          <w:drawing>
            <wp:anchor distT="0" distB="0" distL="114300" distR="114300" simplePos="0" relativeHeight="251667456" behindDoc="0" locked="0" layoutInCell="1" allowOverlap="1">
              <wp:simplePos x="0" y="0"/>
              <wp:positionH relativeFrom="page">
                <wp:posOffset>3736975</wp:posOffset>
              </wp:positionH>
              <wp:positionV relativeFrom="page">
                <wp:posOffset>560070</wp:posOffset>
              </wp:positionV>
              <wp:extent cx="292100" cy="171450"/>
              <wp:effectExtent l="3175" t="0" r="0" b="1905"/>
              <wp:wrapNone/>
              <wp:docPr id="26" name="Text Box 26"/>
              <wp:cNvGraphicFramePr/>
              <a:graphic xmlns:a="http://schemas.openxmlformats.org/drawingml/2006/main">
                <a:graphicData uri="http://schemas.microsoft.com/office/word/2010/wordprocessingShape">
                  <wps:wsp>
                    <wps:cNvSpPr txBox="1">
                      <a:spLocks noChangeArrowheads="1"/>
                    </wps:cNvSpPr>
                    <wps:spPr bwMode="auto">
                      <a:xfrm>
                        <a:off x="0" y="0"/>
                        <a:ext cx="292100" cy="171450"/>
                      </a:xfrm>
                      <a:prstGeom prst="rect">
                        <a:avLst/>
                      </a:prstGeom>
                      <a:noFill/>
                      <a:ln>
                        <a:noFill/>
                      </a:ln>
                    </wps:spPr>
                    <wps:txbx>
                      <w:txbxContent>
                        <w:p>
                          <w:r>
                            <w:rPr>
                              <w:spacing w:val="5"/>
                              <w:sz w:val="20"/>
                              <w:szCs w:val="20"/>
                            </w:rPr>
                            <w:t>目录</w:t>
                          </w:r>
                        </w:p>
                      </w:txbxContent>
                    </wps:txbx>
                    <wps:bodyPr rot="0" vert="horz" wrap="square" lIns="0" tIns="0" rIns="0" bIns="0" anchor="t" anchorCtr="0" upright="1">
                      <a:noAutofit/>
                    </wps:bodyPr>
                  </wps:wsp>
                </a:graphicData>
              </a:graphic>
            </wp:anchor>
          </w:drawing>
        </mc:Choice>
        <mc:Fallback>
          <w:pict>
            <v:shape id="Text Box 26" o:spid="_x0000_s1026" o:spt="202" type="#_x0000_t202" style="position:absolute;left:0pt;margin-left:294.25pt;margin-top:44.1pt;height:13.5pt;width:23pt;mso-position-horizontal-relative:page;mso-position-vertical-relative:page;z-index:251667456;mso-width-relative:page;mso-height-relative:page;" filled="f" stroked="f" coordsize="21600,21600" o:gfxdata="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kFBtetgAAAAKAQAADwAAAAAAAAABACAAAAAiAAAAZHJzL2Rvd25y&#10;ZXYueG1sUEsBAhQAFAAAAAgAh07iQFwcgY7+AQAABQQAAA4AAAAAAAAAAQAgAAAAJwEAAGRycy9l&#10;Mm9Eb2MueG1sUEsFBgAAAAAGAAYAWQEAAJcFAAAAAA==&#10;">
              <v:fill on="f" focussize="0,0"/>
              <v:stroke on="f"/>
              <v:imagedata o:title=""/>
              <o:lock v:ext="edit" aspectratio="f"/>
              <v:textbox inset="0mm,0mm,0mm,0mm">
                <w:txbxContent>
                  <w:p>
                    <w:r>
                      <w:rPr>
                        <w:spacing w:val="5"/>
                        <w:sz w:val="20"/>
                        <w:szCs w:val="20"/>
                      </w:rPr>
                      <w:t>目录</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line="14" w:lineRule="auto"/>
      <w:rPr>
        <w:sz w:val="20"/>
      </w:rPr>
    </w:pPr>
    <w:r>
      <mc:AlternateContent>
        <mc:Choice Requires="wpg">
          <w:drawing>
            <wp:anchor distT="0" distB="0" distL="114300" distR="114300" simplePos="0" relativeHeight="251678720" behindDoc="1" locked="0" layoutInCell="1" allowOverlap="1">
              <wp:simplePos x="0" y="0"/>
              <wp:positionH relativeFrom="page">
                <wp:posOffset>936625</wp:posOffset>
              </wp:positionH>
              <wp:positionV relativeFrom="page">
                <wp:posOffset>725805</wp:posOffset>
              </wp:positionV>
              <wp:extent cx="5867400" cy="8890"/>
              <wp:effectExtent l="3175" t="1905" r="6350" b="0"/>
              <wp:wrapNone/>
              <wp:docPr id="24" name="Group 24"/>
              <wp:cNvGraphicFramePr/>
              <a:graphic xmlns:a="http://schemas.openxmlformats.org/drawingml/2006/main">
                <a:graphicData uri="http://schemas.microsoft.com/office/word/2010/wordprocessingGroup">
                  <wpg:wgp>
                    <wpg:cNvGrpSpPr/>
                    <wpg:grpSpPr>
                      <a:xfrm>
                        <a:off x="0" y="0"/>
                        <a:ext cx="5867400" cy="8890"/>
                        <a:chOff x="1475" y="1143"/>
                        <a:chExt cx="9240" cy="14"/>
                      </a:xfrm>
                    </wpg:grpSpPr>
                    <wps:wsp>
                      <wps:cNvPr id="25" name="Line 25"/>
                      <wps:cNvCnPr>
                        <a:cxnSpLocks noChangeShapeType="1"/>
                      </wps:cNvCnPr>
                      <wps:spPr bwMode="auto">
                        <a:xfrm>
                          <a:off x="1475" y="1150"/>
                          <a:ext cx="9240" cy="0"/>
                        </a:xfrm>
                        <a:prstGeom prst="line">
                          <a:avLst/>
                        </a:prstGeom>
                        <a:noFill/>
                        <a:ln w="9144">
                          <a:solidFill>
                            <a:srgbClr val="000000"/>
                          </a:solidFill>
                          <a:prstDash val="solid"/>
                          <a:round/>
                        </a:ln>
                      </wps:spPr>
                      <wps:bodyPr/>
                    </wps:wsp>
                  </wpg:wgp>
                </a:graphicData>
              </a:graphic>
            </wp:anchor>
          </w:drawing>
        </mc:Choice>
        <mc:Fallback>
          <w:pict>
            <v:group id="Group 24" o:spid="_x0000_s1026" o:spt="203" style="position:absolute;left:0pt;margin-left:73.75pt;margin-top:57.15pt;height:0.7pt;width:462pt;mso-position-horizontal-relative:page;mso-position-vertical-relative:page;z-index:-251637760;mso-width-relative:page;mso-height-relative:page;" coordorigin="1475,1143" coordsize="9240,14" o:gfxdata="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5Yt6ANoAAAAMAQAADwAAAAAAAAABACAAAAAiAAAA&#10;ZHJzL2Rvd25yZXYueG1sUEsBAhQAFAAAAAgAh07iQG1QCJQ+AgAA6gQAAA4AAAAAAAAAAQAgAAAA&#10;KQEAAGRycy9lMm9Eb2MueG1sUEsFBgAAAAAGAAYAWQEAANkFAAAAAA==&#10;">
              <o:lock v:ext="edit" aspectratio="f"/>
              <v:line id="Line 25" o:spid="_x0000_s1026" o:spt="20" style="position:absolute;left:1475;top:1150;height:0;width:9240;" filled="f" stroked="t" coordsize="21600,21600" o:gfxdata="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xBUqvQAA&#10;ANsAAAAPAAAAAAAAAAEAIAAAACIAAABkcnMvZG93bnJldi54bWxQSwECFAAUAAAACACHTuJAMy8F&#10;njsAAAA5AAAAEAAAAAAAAAABACAAAAAMAQAAZHJzL3NoYXBleG1sLnhtbFBLBQYAAAAABgAGAFsB&#10;AAC2AwAAAAA=&#10;">
                <v:fill on="f" focussize="0,0"/>
                <v:stroke weight="0.72pt" color="#000000" joinstyle="round"/>
                <v:imagedata o:title=""/>
                <o:lock v:ext="edit" aspectratio="f"/>
              </v:line>
            </v:group>
          </w:pict>
        </mc:Fallback>
      </mc:AlternateContent>
    </w:r>
    <w:r>
      <mc:AlternateContent>
        <mc:Choice Requires="wps">
          <w:drawing>
            <wp:anchor distT="0" distB="0" distL="114300" distR="114300" simplePos="0" relativeHeight="251668480" behindDoc="0" locked="0" layoutInCell="1" allowOverlap="1">
              <wp:simplePos x="0" y="0"/>
              <wp:positionH relativeFrom="page">
                <wp:posOffset>3503930</wp:posOffset>
              </wp:positionH>
              <wp:positionV relativeFrom="page">
                <wp:posOffset>560070</wp:posOffset>
              </wp:positionV>
              <wp:extent cx="804545" cy="171450"/>
              <wp:effectExtent l="0" t="0" r="0" b="1905"/>
              <wp:wrapNone/>
              <wp:docPr id="23" name="Text Box 23"/>
              <wp:cNvGraphicFramePr/>
              <a:graphic xmlns:a="http://schemas.openxmlformats.org/drawingml/2006/main">
                <a:graphicData uri="http://schemas.microsoft.com/office/word/2010/wordprocessingShape">
                  <wps:wsp>
                    <wps:cNvSpPr txBox="1">
                      <a:spLocks noChangeArrowheads="1"/>
                    </wps:cNvSpPr>
                    <wps:spPr bwMode="auto">
                      <a:xfrm>
                        <a:off x="0" y="0"/>
                        <a:ext cx="804545" cy="171450"/>
                      </a:xfrm>
                      <a:prstGeom prst="rect">
                        <a:avLst/>
                      </a:prstGeom>
                      <a:noFill/>
                      <a:ln>
                        <a:noFill/>
                      </a:ln>
                    </wps:spPr>
                    <wps:txbx>
                      <w:txbxContent>
                        <w:p>
                          <w:r>
                            <w:rPr>
                              <w:sz w:val="20"/>
                              <w:szCs w:val="20"/>
                            </w:rPr>
                            <w:t>第</w:t>
                          </w:r>
                          <w:r>
                            <w:rPr>
                              <w:spacing w:val="-18"/>
                              <w:sz w:val="20"/>
                              <w:szCs w:val="20"/>
                            </w:rPr>
                            <w:t xml:space="preserve"> </w:t>
                          </w:r>
                          <w:r>
                            <w:rPr>
                              <w:sz w:val="20"/>
                              <w:szCs w:val="20"/>
                            </w:rPr>
                            <w:t>1</w:t>
                          </w:r>
                          <w:r>
                            <w:rPr>
                              <w:spacing w:val="-19"/>
                              <w:sz w:val="20"/>
                              <w:szCs w:val="20"/>
                            </w:rPr>
                            <w:t xml:space="preserve"> </w:t>
                          </w:r>
                          <w:r>
                            <w:rPr>
                              <w:sz w:val="20"/>
                              <w:szCs w:val="20"/>
                            </w:rPr>
                            <w:t>章</w:t>
                          </w:r>
                          <w:r>
                            <w:rPr>
                              <w:spacing w:val="-18"/>
                              <w:sz w:val="20"/>
                              <w:szCs w:val="20"/>
                            </w:rPr>
                            <w:t xml:space="preserve"> </w:t>
                          </w:r>
                          <w:r>
                            <w:rPr>
                              <w:sz w:val="20"/>
                              <w:szCs w:val="20"/>
                            </w:rPr>
                            <w:t>绪论</w:t>
                          </w:r>
                        </w:p>
                      </w:txbxContent>
                    </wps:txbx>
                    <wps:bodyPr rot="0" vert="horz" wrap="square" lIns="0" tIns="0" rIns="0" bIns="0" anchor="t" anchorCtr="0" upright="1">
                      <a:noAutofit/>
                    </wps:bodyPr>
                  </wps:wsp>
                </a:graphicData>
              </a:graphic>
            </wp:anchor>
          </w:drawing>
        </mc:Choice>
        <mc:Fallback>
          <w:pict>
            <v:shape id="Text Box 23" o:spid="_x0000_s1026" o:spt="202" type="#_x0000_t202" style="position:absolute;left:0pt;margin-left:275.9pt;margin-top:44.1pt;height:13.5pt;width:63.35pt;mso-position-horizontal-relative:page;mso-position-vertical-relative:page;z-index:251668480;mso-width-relative:page;mso-height-relative:page;" filled="f" stroked="f" coordsize="21600,21600" o:gfxdata="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IlUbz2QAAAAoBAAAPAAAAAAAAAAEAIAAAACIAAABkcnMvZG93&#10;bnJldi54bWxQSwECFAAUAAAACACHTuJAdhcyqv8BAAAFBAAADgAAAAAAAAABACAAAAAoAQAAZHJz&#10;L2Uyb0RvYy54bWxQSwUGAAAAAAYABgBZAQAAmQUAAAAA&#10;">
              <v:fill on="f" focussize="0,0"/>
              <v:stroke on="f"/>
              <v:imagedata o:title=""/>
              <o:lock v:ext="edit" aspectratio="f"/>
              <v:textbox inset="0mm,0mm,0mm,0mm">
                <w:txbxContent>
                  <w:p>
                    <w:r>
                      <w:rPr>
                        <w:sz w:val="20"/>
                        <w:szCs w:val="20"/>
                      </w:rPr>
                      <w:t>第</w:t>
                    </w:r>
                    <w:r>
                      <w:rPr>
                        <w:spacing w:val="-18"/>
                        <w:sz w:val="20"/>
                        <w:szCs w:val="20"/>
                      </w:rPr>
                      <w:t xml:space="preserve"> </w:t>
                    </w:r>
                    <w:r>
                      <w:rPr>
                        <w:sz w:val="20"/>
                        <w:szCs w:val="20"/>
                      </w:rPr>
                      <w:t>1</w:t>
                    </w:r>
                    <w:r>
                      <w:rPr>
                        <w:spacing w:val="-19"/>
                        <w:sz w:val="20"/>
                        <w:szCs w:val="20"/>
                      </w:rPr>
                      <w:t xml:space="preserve"> </w:t>
                    </w:r>
                    <w:r>
                      <w:rPr>
                        <w:sz w:val="20"/>
                        <w:szCs w:val="20"/>
                      </w:rPr>
                      <w:t>章</w:t>
                    </w:r>
                    <w:r>
                      <w:rPr>
                        <w:spacing w:val="-18"/>
                        <w:sz w:val="20"/>
                        <w:szCs w:val="20"/>
                      </w:rPr>
                      <w:t xml:space="preserve"> </w:t>
                    </w:r>
                    <w:r>
                      <w:rPr>
                        <w:sz w:val="20"/>
                        <w:szCs w:val="20"/>
                      </w:rPr>
                      <w:t>绪论</w:t>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line="14" w:lineRule="auto"/>
      <w:rPr>
        <w:sz w:val="20"/>
      </w:rPr>
    </w:pPr>
    <w:r>
      <mc:AlternateContent>
        <mc:Choice Requires="wpg">
          <w:drawing>
            <wp:anchor distT="0" distB="0" distL="114300" distR="114300" simplePos="0" relativeHeight="251679744" behindDoc="1" locked="0" layoutInCell="1" allowOverlap="1">
              <wp:simplePos x="0" y="0"/>
              <wp:positionH relativeFrom="page">
                <wp:posOffset>936625</wp:posOffset>
              </wp:positionH>
              <wp:positionV relativeFrom="page">
                <wp:posOffset>725805</wp:posOffset>
              </wp:positionV>
              <wp:extent cx="5867400" cy="8890"/>
              <wp:effectExtent l="3175" t="1905" r="6350" b="0"/>
              <wp:wrapNone/>
              <wp:docPr id="20" name="Group 20"/>
              <wp:cNvGraphicFramePr/>
              <a:graphic xmlns:a="http://schemas.openxmlformats.org/drawingml/2006/main">
                <a:graphicData uri="http://schemas.microsoft.com/office/word/2010/wordprocessingGroup">
                  <wpg:wgp>
                    <wpg:cNvGrpSpPr/>
                    <wpg:grpSpPr>
                      <a:xfrm>
                        <a:off x="0" y="0"/>
                        <a:ext cx="5867400" cy="8890"/>
                        <a:chOff x="1475" y="1143"/>
                        <a:chExt cx="9240" cy="14"/>
                      </a:xfrm>
                    </wpg:grpSpPr>
                    <wps:wsp>
                      <wps:cNvPr id="21" name="Line 21"/>
                      <wps:cNvCnPr>
                        <a:cxnSpLocks noChangeShapeType="1"/>
                      </wps:cNvCnPr>
                      <wps:spPr bwMode="auto">
                        <a:xfrm>
                          <a:off x="1475" y="1150"/>
                          <a:ext cx="9240" cy="0"/>
                        </a:xfrm>
                        <a:prstGeom prst="line">
                          <a:avLst/>
                        </a:prstGeom>
                        <a:noFill/>
                        <a:ln w="9144">
                          <a:solidFill>
                            <a:srgbClr val="000000"/>
                          </a:solidFill>
                          <a:prstDash val="solid"/>
                          <a:round/>
                        </a:ln>
                      </wps:spPr>
                      <wps:bodyPr/>
                    </wps:wsp>
                  </wpg:wgp>
                </a:graphicData>
              </a:graphic>
            </wp:anchor>
          </w:drawing>
        </mc:Choice>
        <mc:Fallback>
          <w:pict>
            <v:group id="Group 20" o:spid="_x0000_s1026" o:spt="203" style="position:absolute;left:0pt;margin-left:73.75pt;margin-top:57.15pt;height:0.7pt;width:462pt;mso-position-horizontal-relative:page;mso-position-vertical-relative:page;z-index:-251636736;mso-width-relative:page;mso-height-relative:page;" coordorigin="1475,1143" coordsize="9240,14" o:gfxdata="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&#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OWLegDaAAAADAEAAA8AAAAAAAAAAQAgAAAAIgAAAGRy&#10;cy9kb3ducmV2LnhtbFBLAQIUABQAAAAIAIdO4kCqIXPzPAIAAOoEAAAOAAAAAAAAAAEAIAAAACkB&#10;AABkcnMvZTJvRG9jLnhtbFBLBQYAAAAABgAGAFkBAADXBQAAAAA=&#10;">
              <o:lock v:ext="edit" aspectratio="f"/>
              <v:line id="Line 21" o:spid="_x0000_s1026" o:spt="20" style="position:absolute;left:1475;top:1150;height:0;width:9240;" filled="f" stroked="t" coordsize="21600,21600" o:gfxdata="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r/Eym8AAAA&#10;2wAAAA8AAAAAAAAAAQAgAAAAIgAAAGRycy9kb3ducmV2LnhtbFBLAQIUABQAAAAIAIdO4kAzLwWe&#10;OwAAADkAAAAQAAAAAAAAAAEAIAAAAAsBAABkcnMvc2hhcGV4bWwueG1sUEsFBgAAAAAGAAYAWwEA&#10;ALUDAAAAAA==&#10;">
                <v:fill on="f" focussize="0,0"/>
                <v:stroke weight="0.72pt" color="#000000" joinstyle="round"/>
                <v:imagedata o:title=""/>
                <o:lock v:ext="edit" aspectratio="f"/>
              </v:line>
            </v:group>
          </w:pict>
        </mc:Fallback>
      </mc:AlternateContent>
    </w:r>
    <w:r>
      <mc:AlternateContent>
        <mc:Choice Requires="wps">
          <w:drawing>
            <wp:anchor distT="0" distB="0" distL="114300" distR="114300" simplePos="0" relativeHeight="251670528" behindDoc="0" locked="0" layoutInCell="1" allowOverlap="1">
              <wp:simplePos x="0" y="0"/>
              <wp:positionH relativeFrom="page">
                <wp:posOffset>2703830</wp:posOffset>
              </wp:positionH>
              <wp:positionV relativeFrom="page">
                <wp:posOffset>560070</wp:posOffset>
              </wp:positionV>
              <wp:extent cx="2564765" cy="171450"/>
              <wp:effectExtent l="0" t="0" r="0" b="1905"/>
              <wp:wrapNone/>
              <wp:docPr id="19" name="Text Box 19"/>
              <wp:cNvGraphicFramePr/>
              <a:graphic xmlns:a="http://schemas.openxmlformats.org/drawingml/2006/main">
                <a:graphicData uri="http://schemas.microsoft.com/office/word/2010/wordprocessingShape">
                  <wps:wsp>
                    <wps:cNvSpPr txBox="1">
                      <a:spLocks noChangeArrowheads="1"/>
                    </wps:cNvSpPr>
                    <wps:spPr bwMode="auto">
                      <a:xfrm>
                        <a:off x="0" y="0"/>
                        <a:ext cx="2564765" cy="171450"/>
                      </a:xfrm>
                      <a:prstGeom prst="rect">
                        <a:avLst/>
                      </a:prstGeom>
                      <a:noFill/>
                      <a:ln>
                        <a:noFill/>
                      </a:ln>
                    </wps:spPr>
                    <wps:txbx>
                      <w:txbxContent>
                        <w:p>
                          <w:pPr>
                            <w:rPr>
                              <w:lang w:eastAsia="zh-CN"/>
                            </w:rPr>
                          </w:pPr>
                          <w:r>
                            <w:rPr>
                              <w:sz w:val="20"/>
                              <w:szCs w:val="20"/>
                              <w:lang w:eastAsia="zh-CN"/>
                            </w:rPr>
                            <w:t>第</w:t>
                          </w:r>
                          <w:r>
                            <w:rPr>
                              <w:spacing w:val="21"/>
                              <w:sz w:val="20"/>
                              <w:szCs w:val="20"/>
                              <w:lang w:eastAsia="zh-CN"/>
                            </w:rPr>
                            <w:t xml:space="preserve"> </w:t>
                          </w:r>
                          <w:r>
                            <w:rPr>
                              <w:sz w:val="20"/>
                              <w:szCs w:val="20"/>
                              <w:lang w:eastAsia="zh-CN"/>
                            </w:rPr>
                            <w:t>2</w:t>
                          </w:r>
                          <w:r>
                            <w:rPr>
                              <w:spacing w:val="21"/>
                              <w:sz w:val="20"/>
                              <w:szCs w:val="20"/>
                              <w:lang w:eastAsia="zh-CN"/>
                            </w:rPr>
                            <w:t xml:space="preserve"> </w:t>
                          </w:r>
                          <w:r>
                            <w:rPr>
                              <w:sz w:val="20"/>
                              <w:szCs w:val="20"/>
                              <w:lang w:eastAsia="zh-CN"/>
                            </w:rPr>
                            <w:t>章</w:t>
                          </w:r>
                          <w:r>
                            <w:rPr>
                              <w:spacing w:val="22"/>
                              <w:sz w:val="20"/>
                              <w:szCs w:val="20"/>
                              <w:lang w:eastAsia="zh-CN"/>
                            </w:rPr>
                            <w:t xml:space="preserve"> </w:t>
                          </w:r>
                          <w:r>
                            <w:rPr>
                              <w:sz w:val="20"/>
                              <w:szCs w:val="20"/>
                              <w:lang w:eastAsia="zh-CN"/>
                            </w:rPr>
                            <w:t>仿生机器鱼的相关基础知识概述</w:t>
                          </w:r>
                        </w:p>
                      </w:txbxContent>
                    </wps:txbx>
                    <wps:bodyPr rot="0" vert="horz" wrap="square" lIns="0" tIns="0" rIns="0" bIns="0" anchor="t" anchorCtr="0" upright="1">
                      <a:noAutofit/>
                    </wps:bodyPr>
                  </wps:wsp>
                </a:graphicData>
              </a:graphic>
            </wp:anchor>
          </w:drawing>
        </mc:Choice>
        <mc:Fallback>
          <w:pict>
            <v:shape id="Text Box 19" o:spid="_x0000_s1026" o:spt="202" type="#_x0000_t202" style="position:absolute;left:0pt;margin-left:212.9pt;margin-top:44.1pt;height:13.5pt;width:201.95pt;mso-position-horizontal-relative:page;mso-position-vertical-relative:page;z-index:251670528;mso-width-relative:page;mso-height-relative:page;" filled="f" stroked="f" coordsize="21600,21600" o:gfxdata="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7X17T2QAAAAoBAAAPAAAAAAAAAAEAIAAAACIAAABkcnMvZG93&#10;bnJldi54bWxQSwECFAAUAAAACACHTuJAlPRgKv8BAAAGBAAADgAAAAAAAAABACAAAAAoAQAAZHJz&#10;L2Uyb0RvYy54bWxQSwUGAAAAAAYABgBZAQAAmQUAAAAA&#10;">
              <v:fill on="f" focussize="0,0"/>
              <v:stroke on="f"/>
              <v:imagedata o:title=""/>
              <o:lock v:ext="edit" aspectratio="f"/>
              <v:textbox inset="0mm,0mm,0mm,0mm">
                <w:txbxContent>
                  <w:p>
                    <w:pPr>
                      <w:rPr>
                        <w:lang w:eastAsia="zh-CN"/>
                      </w:rPr>
                    </w:pPr>
                    <w:r>
                      <w:rPr>
                        <w:sz w:val="20"/>
                        <w:szCs w:val="20"/>
                        <w:lang w:eastAsia="zh-CN"/>
                      </w:rPr>
                      <w:t>第</w:t>
                    </w:r>
                    <w:r>
                      <w:rPr>
                        <w:spacing w:val="21"/>
                        <w:sz w:val="20"/>
                        <w:szCs w:val="20"/>
                        <w:lang w:eastAsia="zh-CN"/>
                      </w:rPr>
                      <w:t xml:space="preserve"> </w:t>
                    </w:r>
                    <w:r>
                      <w:rPr>
                        <w:sz w:val="20"/>
                        <w:szCs w:val="20"/>
                        <w:lang w:eastAsia="zh-CN"/>
                      </w:rPr>
                      <w:t>2</w:t>
                    </w:r>
                    <w:r>
                      <w:rPr>
                        <w:spacing w:val="21"/>
                        <w:sz w:val="20"/>
                        <w:szCs w:val="20"/>
                        <w:lang w:eastAsia="zh-CN"/>
                      </w:rPr>
                      <w:t xml:space="preserve"> </w:t>
                    </w:r>
                    <w:r>
                      <w:rPr>
                        <w:sz w:val="20"/>
                        <w:szCs w:val="20"/>
                        <w:lang w:eastAsia="zh-CN"/>
                      </w:rPr>
                      <w:t>章</w:t>
                    </w:r>
                    <w:r>
                      <w:rPr>
                        <w:spacing w:val="22"/>
                        <w:sz w:val="20"/>
                        <w:szCs w:val="20"/>
                        <w:lang w:eastAsia="zh-CN"/>
                      </w:rPr>
                      <w:t xml:space="preserve"> </w:t>
                    </w:r>
                    <w:r>
                      <w:rPr>
                        <w:sz w:val="20"/>
                        <w:szCs w:val="20"/>
                        <w:lang w:eastAsia="zh-CN"/>
                      </w:rPr>
                      <w:t>仿生机器鱼的相关基础知识概述</w:t>
                    </w:r>
                  </w:p>
                </w:txbxContent>
              </v:textbox>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line="14" w:lineRule="auto"/>
      <w:rPr>
        <w:sz w:val="20"/>
      </w:rPr>
    </w:pPr>
    <w:r>
      <mc:AlternateContent>
        <mc:Choice Requires="wpg">
          <w:drawing>
            <wp:anchor distT="0" distB="0" distL="114300" distR="114300" simplePos="0" relativeHeight="251680768" behindDoc="1" locked="0" layoutInCell="1" allowOverlap="1">
              <wp:simplePos x="0" y="0"/>
              <wp:positionH relativeFrom="page">
                <wp:posOffset>936625</wp:posOffset>
              </wp:positionH>
              <wp:positionV relativeFrom="page">
                <wp:posOffset>725805</wp:posOffset>
              </wp:positionV>
              <wp:extent cx="5867400" cy="8890"/>
              <wp:effectExtent l="3175" t="1905" r="6350" b="0"/>
              <wp:wrapNone/>
              <wp:docPr id="17" name="Group 17"/>
              <wp:cNvGraphicFramePr/>
              <a:graphic xmlns:a="http://schemas.openxmlformats.org/drawingml/2006/main">
                <a:graphicData uri="http://schemas.microsoft.com/office/word/2010/wordprocessingGroup">
                  <wpg:wgp>
                    <wpg:cNvGrpSpPr/>
                    <wpg:grpSpPr>
                      <a:xfrm>
                        <a:off x="0" y="0"/>
                        <a:ext cx="5867400" cy="8890"/>
                        <a:chOff x="1475" y="1143"/>
                        <a:chExt cx="9240" cy="14"/>
                      </a:xfrm>
                    </wpg:grpSpPr>
                    <wps:wsp>
                      <wps:cNvPr id="18" name="Line 18"/>
                      <wps:cNvCnPr>
                        <a:cxnSpLocks noChangeShapeType="1"/>
                      </wps:cNvCnPr>
                      <wps:spPr bwMode="auto">
                        <a:xfrm>
                          <a:off x="1475" y="1150"/>
                          <a:ext cx="9240" cy="0"/>
                        </a:xfrm>
                        <a:prstGeom prst="line">
                          <a:avLst/>
                        </a:prstGeom>
                        <a:noFill/>
                        <a:ln w="9144">
                          <a:solidFill>
                            <a:srgbClr val="000000"/>
                          </a:solidFill>
                          <a:prstDash val="solid"/>
                          <a:round/>
                        </a:ln>
                      </wps:spPr>
                      <wps:bodyPr/>
                    </wps:wsp>
                  </wpg:wgp>
                </a:graphicData>
              </a:graphic>
            </wp:anchor>
          </w:drawing>
        </mc:Choice>
        <mc:Fallback>
          <w:pict>
            <v:group id="Group 17" o:spid="_x0000_s1026" o:spt="203" style="position:absolute;left:0pt;margin-left:73.75pt;margin-top:57.15pt;height:0.7pt;width:462pt;mso-position-horizontal-relative:page;mso-position-vertical-relative:page;z-index:-251635712;mso-width-relative:page;mso-height-relative:page;" coordorigin="1475,1143" coordsize="9240,14" o:gfxdata="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OWLegDaAAAADAEAAA8AAAAAAAAAAQAgAAAA&#10;IgAAAGRycy9kb3ducmV2LnhtbFBLAQIUABQAAAAIAIdO4kAaG3LKQgIAAOoEAAAOAAAAAAAAAAEA&#10;IAAAACkBAABkcnMvZTJvRG9jLnhtbFBLBQYAAAAABgAGAFkBAADdBQAAAAA=&#10;">
              <o:lock v:ext="edit" aspectratio="f"/>
              <v:line id="Line 18" o:spid="_x0000_s1026" o:spt="20" style="position:absolute;left:1475;top:1150;height:0;width:9240;" filled="f" stroked="t" coordsize="21600,21600" o:gfxdata="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WpcAm8AAAA&#10;2wAAAA8AAAAAAAAAAQAgAAAAIgAAAGRycy9kb3ducmV2LnhtbFBLAQIUABQAAAAIAIdO4kAzLwWe&#10;OwAAADkAAAAQAAAAAAAAAAEAIAAAAAsBAABkcnMvc2hhcGV4bWwueG1sUEsFBgAAAAAGAAYAWwEA&#10;ALUDAAAAAA==&#10;">
                <v:fill on="f" focussize="0,0"/>
                <v:stroke weight="0.72pt" color="#000000" joinstyle="round"/>
                <v:imagedata o:title=""/>
                <o:lock v:ext="edit" aspectratio="f"/>
              </v:line>
            </v:group>
          </w:pict>
        </mc:Fallback>
      </mc:AlternateContent>
    </w:r>
    <w:r>
      <mc:AlternateContent>
        <mc:Choice Requires="wps">
          <w:drawing>
            <wp:anchor distT="0" distB="0" distL="114300" distR="114300" simplePos="0" relativeHeight="251671552" behindDoc="0" locked="0" layoutInCell="1" allowOverlap="1">
              <wp:simplePos x="0" y="0"/>
              <wp:positionH relativeFrom="page">
                <wp:posOffset>2636520</wp:posOffset>
              </wp:positionH>
              <wp:positionV relativeFrom="page">
                <wp:posOffset>560070</wp:posOffset>
              </wp:positionV>
              <wp:extent cx="2894965" cy="171450"/>
              <wp:effectExtent l="0" t="0" r="2540" b="1905"/>
              <wp:wrapNone/>
              <wp:docPr id="16" name="Text Box 16"/>
              <wp:cNvGraphicFramePr/>
              <a:graphic xmlns:a="http://schemas.openxmlformats.org/drawingml/2006/main">
                <a:graphicData uri="http://schemas.microsoft.com/office/word/2010/wordprocessingShape">
                  <wps:wsp>
                    <wps:cNvSpPr txBox="1">
                      <a:spLocks noChangeArrowheads="1"/>
                    </wps:cNvSpPr>
                    <wps:spPr bwMode="auto">
                      <a:xfrm>
                        <a:off x="0" y="0"/>
                        <a:ext cx="2894965" cy="171450"/>
                      </a:xfrm>
                      <a:prstGeom prst="rect">
                        <a:avLst/>
                      </a:prstGeom>
                      <a:noFill/>
                      <a:ln>
                        <a:noFill/>
                      </a:ln>
                    </wps:spPr>
                    <wps:txbx>
                      <w:txbxContent>
                        <w:p>
                          <w:pPr>
                            <w:rPr>
                              <w:lang w:eastAsia="zh-CN"/>
                            </w:rPr>
                          </w:pPr>
                          <w:r>
                            <w:rPr>
                              <w:sz w:val="20"/>
                              <w:szCs w:val="20"/>
                              <w:lang w:eastAsia="zh-CN"/>
                            </w:rPr>
                            <w:t>第</w:t>
                          </w:r>
                          <w:r>
                            <w:rPr>
                              <w:spacing w:val="25"/>
                              <w:sz w:val="20"/>
                              <w:szCs w:val="20"/>
                              <w:lang w:eastAsia="zh-CN"/>
                            </w:rPr>
                            <w:t xml:space="preserve"> </w:t>
                          </w:r>
                          <w:r>
                            <w:fldChar w:fldCharType="begin"/>
                          </w:r>
                          <w:r>
                            <w:rPr>
                              <w:color w:val="000000"/>
                              <w:sz w:val="20"/>
                              <w:szCs w:val="20"/>
                              <w:lang w:eastAsia="zh-CN"/>
                            </w:rPr>
                            <w:instrText xml:space="preserve"> PAGE</w:instrText>
                          </w:r>
                          <w:r>
                            <w:fldChar w:fldCharType="separate"/>
                          </w:r>
                          <w:r>
                            <w:rPr>
                              <w:lang w:eastAsia="zh-CN"/>
                            </w:rPr>
                            <w:t>3</w:t>
                          </w:r>
                          <w:r>
                            <w:fldChar w:fldCharType="end"/>
                          </w:r>
                          <w:r>
                            <w:rPr>
                              <w:spacing w:val="25"/>
                              <w:sz w:val="20"/>
                              <w:szCs w:val="20"/>
                              <w:lang w:eastAsia="zh-CN"/>
                            </w:rPr>
                            <w:t xml:space="preserve"> </w:t>
                          </w:r>
                          <w:r>
                            <w:rPr>
                              <w:sz w:val="20"/>
                              <w:szCs w:val="20"/>
                              <w:lang w:eastAsia="zh-CN"/>
                            </w:rPr>
                            <w:t>章</w:t>
                          </w:r>
                          <w:r>
                            <w:rPr>
                              <w:spacing w:val="25"/>
                              <w:sz w:val="20"/>
                              <w:szCs w:val="20"/>
                              <w:lang w:eastAsia="zh-CN"/>
                            </w:rPr>
                            <w:t xml:space="preserve"> </w:t>
                          </w:r>
                          <w:r>
                            <w:rPr>
                              <w:sz w:val="20"/>
                              <w:szCs w:val="20"/>
                              <w:lang w:eastAsia="zh-CN"/>
                            </w:rPr>
                            <w:t>仿生机器鱼的机械结构及外形设计</w:t>
                          </w:r>
                        </w:p>
                      </w:txbxContent>
                    </wps:txbx>
                    <wps:bodyPr rot="0" vert="horz" wrap="square" lIns="0" tIns="0" rIns="0" bIns="0" anchor="t" anchorCtr="0" upright="1">
                      <a:noAutofit/>
                    </wps:bodyPr>
                  </wps:wsp>
                </a:graphicData>
              </a:graphic>
            </wp:anchor>
          </w:drawing>
        </mc:Choice>
        <mc:Fallback>
          <w:pict>
            <v:shape id="Text Box 16" o:spid="_x0000_s1026" o:spt="202" type="#_x0000_t202" style="position:absolute;left:0pt;margin-left:207.6pt;margin-top:44.1pt;height:13.5pt;width:227.95pt;mso-position-horizontal-relative:page;mso-position-vertical-relative:page;z-index:251671552;mso-width-relative:page;mso-height-relative:page;" filled="f" stroked="f" coordsize="21600,21600" o:gfxdata="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ruHtjtcAAAAKAQAADwAAAAAAAAABACAAAAAiAAAAZHJzL2Rvd25y&#10;ZXYueG1sUEsBAhQAFAAAAAgAh07iQMvzmuz/AQAABgQAAA4AAAAAAAAAAQAgAAAAJgEAAGRycy9l&#10;Mm9Eb2MueG1sUEsFBgAAAAAGAAYAWQEAAJcFAAAAAA==&#10;">
              <v:fill on="f" focussize="0,0"/>
              <v:stroke on="f"/>
              <v:imagedata o:title=""/>
              <o:lock v:ext="edit" aspectratio="f"/>
              <v:textbox inset="0mm,0mm,0mm,0mm">
                <w:txbxContent>
                  <w:p>
                    <w:pPr>
                      <w:rPr>
                        <w:lang w:eastAsia="zh-CN"/>
                      </w:rPr>
                    </w:pPr>
                    <w:r>
                      <w:rPr>
                        <w:sz w:val="20"/>
                        <w:szCs w:val="20"/>
                        <w:lang w:eastAsia="zh-CN"/>
                      </w:rPr>
                      <w:t>第</w:t>
                    </w:r>
                    <w:r>
                      <w:rPr>
                        <w:spacing w:val="25"/>
                        <w:sz w:val="20"/>
                        <w:szCs w:val="20"/>
                        <w:lang w:eastAsia="zh-CN"/>
                      </w:rPr>
                      <w:t xml:space="preserve"> </w:t>
                    </w:r>
                    <w:r>
                      <w:fldChar w:fldCharType="begin"/>
                    </w:r>
                    <w:r>
                      <w:rPr>
                        <w:color w:val="000000"/>
                        <w:sz w:val="20"/>
                        <w:szCs w:val="20"/>
                        <w:lang w:eastAsia="zh-CN"/>
                      </w:rPr>
                      <w:instrText xml:space="preserve"> PAGE</w:instrText>
                    </w:r>
                    <w:r>
                      <w:fldChar w:fldCharType="separate"/>
                    </w:r>
                    <w:r>
                      <w:rPr>
                        <w:lang w:eastAsia="zh-CN"/>
                      </w:rPr>
                      <w:t>3</w:t>
                    </w:r>
                    <w:r>
                      <w:fldChar w:fldCharType="end"/>
                    </w:r>
                    <w:r>
                      <w:rPr>
                        <w:spacing w:val="25"/>
                        <w:sz w:val="20"/>
                        <w:szCs w:val="20"/>
                        <w:lang w:eastAsia="zh-CN"/>
                      </w:rPr>
                      <w:t xml:space="preserve"> </w:t>
                    </w:r>
                    <w:r>
                      <w:rPr>
                        <w:sz w:val="20"/>
                        <w:szCs w:val="20"/>
                        <w:lang w:eastAsia="zh-CN"/>
                      </w:rPr>
                      <w:t>章</w:t>
                    </w:r>
                    <w:r>
                      <w:rPr>
                        <w:spacing w:val="25"/>
                        <w:sz w:val="20"/>
                        <w:szCs w:val="20"/>
                        <w:lang w:eastAsia="zh-CN"/>
                      </w:rPr>
                      <w:t xml:space="preserve"> </w:t>
                    </w:r>
                    <w:r>
                      <w:rPr>
                        <w:sz w:val="20"/>
                        <w:szCs w:val="20"/>
                        <w:lang w:eastAsia="zh-CN"/>
                      </w:rPr>
                      <w:t>仿生机器鱼的机械结构及外形设计</w:t>
                    </w:r>
                  </w:p>
                </w:txbxContent>
              </v:textbox>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line="14" w:lineRule="auto"/>
      <w:rPr>
        <w:sz w:val="20"/>
      </w:rPr>
    </w:pPr>
    <w:r>
      <mc:AlternateContent>
        <mc:Choice Requires="wpg">
          <w:drawing>
            <wp:anchor distT="0" distB="0" distL="114300" distR="114300" simplePos="0" relativeHeight="251681792" behindDoc="1" locked="0" layoutInCell="1" allowOverlap="1">
              <wp:simplePos x="0" y="0"/>
              <wp:positionH relativeFrom="page">
                <wp:posOffset>936625</wp:posOffset>
              </wp:positionH>
              <wp:positionV relativeFrom="page">
                <wp:posOffset>725805</wp:posOffset>
              </wp:positionV>
              <wp:extent cx="5867400" cy="8890"/>
              <wp:effectExtent l="3175" t="1905" r="6350" b="0"/>
              <wp:wrapNone/>
              <wp:docPr id="14" name="Group 14"/>
              <wp:cNvGraphicFramePr/>
              <a:graphic xmlns:a="http://schemas.openxmlformats.org/drawingml/2006/main">
                <a:graphicData uri="http://schemas.microsoft.com/office/word/2010/wordprocessingGroup">
                  <wpg:wgp>
                    <wpg:cNvGrpSpPr/>
                    <wpg:grpSpPr>
                      <a:xfrm>
                        <a:off x="0" y="0"/>
                        <a:ext cx="5867400" cy="8890"/>
                        <a:chOff x="1475" y="1143"/>
                        <a:chExt cx="9240" cy="14"/>
                      </a:xfrm>
                    </wpg:grpSpPr>
                    <wps:wsp>
                      <wps:cNvPr id="15" name="Line 15"/>
                      <wps:cNvCnPr>
                        <a:cxnSpLocks noChangeShapeType="1"/>
                      </wps:cNvCnPr>
                      <wps:spPr bwMode="auto">
                        <a:xfrm>
                          <a:off x="1475" y="1150"/>
                          <a:ext cx="9240" cy="0"/>
                        </a:xfrm>
                        <a:prstGeom prst="line">
                          <a:avLst/>
                        </a:prstGeom>
                        <a:noFill/>
                        <a:ln w="9144">
                          <a:solidFill>
                            <a:srgbClr val="000000"/>
                          </a:solidFill>
                          <a:prstDash val="solid"/>
                          <a:round/>
                        </a:ln>
                      </wps:spPr>
                      <wps:bodyPr/>
                    </wps:wsp>
                  </wpg:wgp>
                </a:graphicData>
              </a:graphic>
            </wp:anchor>
          </w:drawing>
        </mc:Choice>
        <mc:Fallback>
          <w:pict>
            <v:group id="Group 14" o:spid="_x0000_s1026" o:spt="203" style="position:absolute;left:0pt;margin-left:73.75pt;margin-top:57.15pt;height:0.7pt;width:462pt;mso-position-horizontal-relative:page;mso-position-vertical-relative:page;z-index:-251634688;mso-width-relative:page;mso-height-relative:page;" coordorigin="1475,1143" coordsize="9240,14" o:gfxdata="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li3oA2gAAAAwBAAAPAAAAAAAAAAEAIAAAACIAAABk&#10;cnMvZG93bnJldi54bWxQSwECFAAUAAAACACHTuJAZI5aej0CAADqBAAADgAAAAAAAAABACAAAAAp&#10;AQAAZHJzL2Uyb0RvYy54bWxQSwUGAAAAAAYABgBZAQAA2AUAAAAA&#10;">
              <o:lock v:ext="edit" aspectratio="f"/>
              <v:line id="Line 15" o:spid="_x0000_s1026" o:spt="20" style="position:absolute;left:1475;top:1150;height:0;width:9240;" filled="f" stroked="t" coordsize="21600,21600" o:gfxdata="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rqN+XugAAANsA&#10;AAAPAAAAAAAAAAEAIAAAACIAAABkcnMvZG93bnJldi54bWxQSwECFAAUAAAACACHTuJAMy8FnjsA&#10;AAA5AAAAEAAAAAAAAAABACAAAAAJAQAAZHJzL3NoYXBleG1sLnhtbFBLBQYAAAAABgAGAFsBAACz&#10;AwAAAAA=&#10;">
                <v:fill on="f" focussize="0,0"/>
                <v:stroke weight="0.72pt" color="#000000" joinstyle="round"/>
                <v:imagedata o:title=""/>
                <o:lock v:ext="edit" aspectratio="f"/>
              </v:line>
            </v:group>
          </w:pict>
        </mc:Fallback>
      </mc:AlternateContent>
    </w:r>
    <w:r>
      <mc:AlternateContent>
        <mc:Choice Requires="wps">
          <w:drawing>
            <wp:anchor distT="0" distB="0" distL="114300" distR="114300" simplePos="0" relativeHeight="251672576" behindDoc="0" locked="0" layoutInCell="1" allowOverlap="1">
              <wp:simplePos x="0" y="0"/>
              <wp:positionH relativeFrom="page">
                <wp:posOffset>2773680</wp:posOffset>
              </wp:positionH>
              <wp:positionV relativeFrom="page">
                <wp:posOffset>560070</wp:posOffset>
              </wp:positionV>
              <wp:extent cx="2420620" cy="171450"/>
              <wp:effectExtent l="1905" t="0" r="0" b="1905"/>
              <wp:wrapNone/>
              <wp:docPr id="13" name="Text Box 13"/>
              <wp:cNvGraphicFramePr/>
              <a:graphic xmlns:a="http://schemas.openxmlformats.org/drawingml/2006/main">
                <a:graphicData uri="http://schemas.microsoft.com/office/word/2010/wordprocessingShape">
                  <wps:wsp>
                    <wps:cNvSpPr txBox="1">
                      <a:spLocks noChangeArrowheads="1"/>
                    </wps:cNvSpPr>
                    <wps:spPr bwMode="auto">
                      <a:xfrm>
                        <a:off x="0" y="0"/>
                        <a:ext cx="2420620" cy="171450"/>
                      </a:xfrm>
                      <a:prstGeom prst="rect">
                        <a:avLst/>
                      </a:prstGeom>
                      <a:noFill/>
                      <a:ln>
                        <a:noFill/>
                      </a:ln>
                    </wps:spPr>
                    <wps:txbx>
                      <w:txbxContent>
                        <w:p>
                          <w:pPr>
                            <w:rPr>
                              <w:lang w:eastAsia="zh-CN"/>
                            </w:rPr>
                          </w:pPr>
                          <w:r>
                            <w:rPr>
                              <w:sz w:val="20"/>
                              <w:szCs w:val="20"/>
                              <w:lang w:eastAsia="zh-CN"/>
                            </w:rPr>
                            <w:t>第</w:t>
                          </w:r>
                          <w:r>
                            <w:rPr>
                              <w:spacing w:val="19"/>
                              <w:sz w:val="20"/>
                              <w:szCs w:val="20"/>
                              <w:lang w:eastAsia="zh-CN"/>
                            </w:rPr>
                            <w:t xml:space="preserve"> </w:t>
                          </w:r>
                          <w:r>
                            <w:rPr>
                              <w:sz w:val="20"/>
                              <w:szCs w:val="20"/>
                              <w:lang w:eastAsia="zh-CN"/>
                            </w:rPr>
                            <w:t>4</w:t>
                          </w:r>
                          <w:r>
                            <w:rPr>
                              <w:spacing w:val="19"/>
                              <w:sz w:val="20"/>
                              <w:szCs w:val="20"/>
                              <w:lang w:eastAsia="zh-CN"/>
                            </w:rPr>
                            <w:t xml:space="preserve"> </w:t>
                          </w:r>
                          <w:r>
                            <w:rPr>
                              <w:sz w:val="20"/>
                              <w:szCs w:val="20"/>
                              <w:lang w:eastAsia="zh-CN"/>
                            </w:rPr>
                            <w:t>章</w:t>
                          </w:r>
                          <w:r>
                            <w:rPr>
                              <w:spacing w:val="19"/>
                              <w:sz w:val="20"/>
                              <w:szCs w:val="20"/>
                              <w:lang w:eastAsia="zh-CN"/>
                            </w:rPr>
                            <w:t xml:space="preserve"> </w:t>
                          </w:r>
                          <w:r>
                            <w:rPr>
                              <w:sz w:val="20"/>
                              <w:szCs w:val="20"/>
                              <w:lang w:eastAsia="zh-CN"/>
                            </w:rPr>
                            <w:t>仿生机器鱼控制系统硬件设计</w:t>
                          </w:r>
                        </w:p>
                      </w:txbxContent>
                    </wps:txbx>
                    <wps:bodyPr rot="0" vert="horz" wrap="square" lIns="0" tIns="0" rIns="0" bIns="0" anchor="t" anchorCtr="0" upright="1">
                      <a:noAutofit/>
                    </wps:bodyPr>
                  </wps:wsp>
                </a:graphicData>
              </a:graphic>
            </wp:anchor>
          </w:drawing>
        </mc:Choice>
        <mc:Fallback>
          <w:pict>
            <v:shape id="Text Box 13" o:spid="_x0000_s1026" o:spt="202" type="#_x0000_t202" style="position:absolute;left:0pt;margin-left:218.4pt;margin-top:44.1pt;height:13.5pt;width:190.6pt;mso-position-horizontal-relative:page;mso-position-vertical-relative:page;z-index:251672576;mso-width-relative:page;mso-height-relative:page;" filled="f" stroked="f" coordsize="21600,21600" o:gfxdata="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E99IZ2AAAAAoBAAAPAAAAAAAAAAEAIAAAACIAAABkcnMvZG93bnJl&#10;di54bWxQSwECFAAUAAAACACHTuJAgH/xxv0BAAAGBAAADgAAAAAAAAABACAAAAAnAQAAZHJzL2Uy&#10;b0RvYy54bWxQSwUGAAAAAAYABgBZAQAAlgUAAAAA&#10;">
              <v:fill on="f" focussize="0,0"/>
              <v:stroke on="f"/>
              <v:imagedata o:title=""/>
              <o:lock v:ext="edit" aspectratio="f"/>
              <v:textbox inset="0mm,0mm,0mm,0mm">
                <w:txbxContent>
                  <w:p>
                    <w:pPr>
                      <w:rPr>
                        <w:lang w:eastAsia="zh-CN"/>
                      </w:rPr>
                    </w:pPr>
                    <w:r>
                      <w:rPr>
                        <w:sz w:val="20"/>
                        <w:szCs w:val="20"/>
                        <w:lang w:eastAsia="zh-CN"/>
                      </w:rPr>
                      <w:t>第</w:t>
                    </w:r>
                    <w:r>
                      <w:rPr>
                        <w:spacing w:val="19"/>
                        <w:sz w:val="20"/>
                        <w:szCs w:val="20"/>
                        <w:lang w:eastAsia="zh-CN"/>
                      </w:rPr>
                      <w:t xml:space="preserve"> </w:t>
                    </w:r>
                    <w:r>
                      <w:rPr>
                        <w:sz w:val="20"/>
                        <w:szCs w:val="20"/>
                        <w:lang w:eastAsia="zh-CN"/>
                      </w:rPr>
                      <w:t>4</w:t>
                    </w:r>
                    <w:r>
                      <w:rPr>
                        <w:spacing w:val="19"/>
                        <w:sz w:val="20"/>
                        <w:szCs w:val="20"/>
                        <w:lang w:eastAsia="zh-CN"/>
                      </w:rPr>
                      <w:t xml:space="preserve"> </w:t>
                    </w:r>
                    <w:r>
                      <w:rPr>
                        <w:sz w:val="20"/>
                        <w:szCs w:val="20"/>
                        <w:lang w:eastAsia="zh-CN"/>
                      </w:rPr>
                      <w:t>章</w:t>
                    </w:r>
                    <w:r>
                      <w:rPr>
                        <w:spacing w:val="19"/>
                        <w:sz w:val="20"/>
                        <w:szCs w:val="20"/>
                        <w:lang w:eastAsia="zh-CN"/>
                      </w:rPr>
                      <w:t xml:space="preserve"> </w:t>
                    </w:r>
                    <w:r>
                      <w:rPr>
                        <w:sz w:val="20"/>
                        <w:szCs w:val="20"/>
                        <w:lang w:eastAsia="zh-CN"/>
                      </w:rPr>
                      <w:t>仿生机器鱼控制系统硬件设计</w:t>
                    </w:r>
                  </w:p>
                </w:txbxContent>
              </v:textbox>
            </v:shap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line="14" w:lineRule="auto"/>
      <w:rPr>
        <w:sz w:val="20"/>
      </w:rPr>
    </w:pPr>
    <w:r>
      <mc:AlternateContent>
        <mc:Choice Requires="wpg">
          <w:drawing>
            <wp:anchor distT="0" distB="0" distL="114300" distR="114300" simplePos="0" relativeHeight="251682816" behindDoc="1" locked="0" layoutInCell="1" allowOverlap="1">
              <wp:simplePos x="0" y="0"/>
              <wp:positionH relativeFrom="page">
                <wp:posOffset>936625</wp:posOffset>
              </wp:positionH>
              <wp:positionV relativeFrom="page">
                <wp:posOffset>725805</wp:posOffset>
              </wp:positionV>
              <wp:extent cx="5867400" cy="8890"/>
              <wp:effectExtent l="3175" t="1905" r="6350" b="0"/>
              <wp:wrapNone/>
              <wp:docPr id="11" name="Group 11"/>
              <wp:cNvGraphicFramePr/>
              <a:graphic xmlns:a="http://schemas.openxmlformats.org/drawingml/2006/main">
                <a:graphicData uri="http://schemas.microsoft.com/office/word/2010/wordprocessingGroup">
                  <wpg:wgp>
                    <wpg:cNvGrpSpPr/>
                    <wpg:grpSpPr>
                      <a:xfrm>
                        <a:off x="0" y="0"/>
                        <a:ext cx="5867400" cy="8890"/>
                        <a:chOff x="1475" y="1143"/>
                        <a:chExt cx="9240" cy="14"/>
                      </a:xfrm>
                    </wpg:grpSpPr>
                    <wps:wsp>
                      <wps:cNvPr id="12" name="Line 12"/>
                      <wps:cNvCnPr>
                        <a:cxnSpLocks noChangeShapeType="1"/>
                      </wps:cNvCnPr>
                      <wps:spPr bwMode="auto">
                        <a:xfrm>
                          <a:off x="1475" y="1150"/>
                          <a:ext cx="9240" cy="0"/>
                        </a:xfrm>
                        <a:prstGeom prst="line">
                          <a:avLst/>
                        </a:prstGeom>
                        <a:noFill/>
                        <a:ln w="9144">
                          <a:solidFill>
                            <a:srgbClr val="000000"/>
                          </a:solidFill>
                          <a:prstDash val="solid"/>
                          <a:round/>
                        </a:ln>
                      </wps:spPr>
                      <wps:bodyPr/>
                    </wps:wsp>
                  </wpg:wgp>
                </a:graphicData>
              </a:graphic>
            </wp:anchor>
          </w:drawing>
        </mc:Choice>
        <mc:Fallback>
          <w:pict>
            <v:group id="Group 11" o:spid="_x0000_s1026" o:spt="203" style="position:absolute;left:0pt;margin-left:73.75pt;margin-top:57.15pt;height:0.7pt;width:462pt;mso-position-horizontal-relative:page;mso-position-vertical-relative:page;z-index:-251633664;mso-width-relative:page;mso-height-relative:page;" coordorigin="1475,1143" coordsize="9240,14" o:gfxdata="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li3oA2gAAAAwBAAAPAAAAAAAAAAEAIAAAACIAAABk&#10;cnMvZG93bnJldi54bWxQSwECFAAUAAAACACHTuJA8GhRNz0CAADqBAAADgAAAAAAAAABACAAAAAp&#10;AQAAZHJzL2Uyb0RvYy54bWxQSwUGAAAAAAYABgBZAQAA2AUAAAAA&#10;">
              <o:lock v:ext="edit" aspectratio="f"/>
              <v:line id="Line 12" o:spid="_x0000_s1026" o:spt="20" style="position:absolute;left:1475;top:1150;height:0;width:9240;" filled="f" stroked="t" coordsize="21600,21600" o:gfxdata="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kQUfjugAAANsA&#10;AAAPAAAAAAAAAAEAIAAAACIAAABkcnMvZG93bnJldi54bWxQSwECFAAUAAAACACHTuJAMy8FnjsA&#10;AAA5AAAAEAAAAAAAAAABACAAAAAJAQAAZHJzL3NoYXBleG1sLnhtbFBLBQYAAAAABgAGAFsBAACz&#10;AwAAAAA=&#10;">
                <v:fill on="f" focussize="0,0"/>
                <v:stroke weight="0.72pt" color="#000000" joinstyle="round"/>
                <v:imagedata o:title=""/>
                <o:lock v:ext="edit" aspectratio="f"/>
              </v:line>
            </v:group>
          </w:pict>
        </mc:Fallback>
      </mc:AlternateContent>
    </w:r>
    <w:r>
      <mc:AlternateContent>
        <mc:Choice Requires="wps">
          <w:drawing>
            <wp:anchor distT="0" distB="0" distL="114300" distR="114300" simplePos="0" relativeHeight="251673600" behindDoc="0" locked="0" layoutInCell="1" allowOverlap="1">
              <wp:simplePos x="0" y="0"/>
              <wp:positionH relativeFrom="page">
                <wp:posOffset>3102610</wp:posOffset>
              </wp:positionH>
              <wp:positionV relativeFrom="page">
                <wp:posOffset>560070</wp:posOffset>
              </wp:positionV>
              <wp:extent cx="1684655" cy="171450"/>
              <wp:effectExtent l="0" t="0" r="3810" b="1905"/>
              <wp:wrapNone/>
              <wp:docPr id="10" name="Text Box 10"/>
              <wp:cNvGraphicFramePr/>
              <a:graphic xmlns:a="http://schemas.openxmlformats.org/drawingml/2006/main">
                <a:graphicData uri="http://schemas.microsoft.com/office/word/2010/wordprocessingShape">
                  <wps:wsp>
                    <wps:cNvSpPr txBox="1">
                      <a:spLocks noChangeArrowheads="1"/>
                    </wps:cNvSpPr>
                    <wps:spPr bwMode="auto">
                      <a:xfrm>
                        <a:off x="0" y="0"/>
                        <a:ext cx="1684655" cy="171450"/>
                      </a:xfrm>
                      <a:prstGeom prst="rect">
                        <a:avLst/>
                      </a:prstGeom>
                      <a:noFill/>
                      <a:ln>
                        <a:noFill/>
                      </a:ln>
                    </wps:spPr>
                    <wps:txbx>
                      <w:txbxContent>
                        <w:p>
                          <w:r>
                            <w:rPr>
                              <w:sz w:val="20"/>
                              <w:szCs w:val="20"/>
                            </w:rPr>
                            <w:t>第 5 章</w:t>
                          </w:r>
                          <w:r>
                            <w:rPr>
                              <w:spacing w:val="4"/>
                              <w:sz w:val="20"/>
                              <w:szCs w:val="20"/>
                            </w:rPr>
                            <w:t xml:space="preserve"> </w:t>
                          </w:r>
                          <w:r>
                            <w:rPr>
                              <w:sz w:val="20"/>
                              <w:szCs w:val="20"/>
                            </w:rPr>
                            <w:t>控制系统软件设计</w:t>
                          </w:r>
                        </w:p>
                      </w:txbxContent>
                    </wps:txbx>
                    <wps:bodyPr rot="0" vert="horz" wrap="square" lIns="0" tIns="0" rIns="0" bIns="0" anchor="t" anchorCtr="0" upright="1">
                      <a:noAutofit/>
                    </wps:bodyPr>
                  </wps:wsp>
                </a:graphicData>
              </a:graphic>
            </wp:anchor>
          </w:drawing>
        </mc:Choice>
        <mc:Fallback>
          <w:pict>
            <v:shape id="Text Box 10" o:spid="_x0000_s1026" o:spt="202" type="#_x0000_t202" style="position:absolute;left:0pt;margin-left:244.3pt;margin-top:44.1pt;height:13.5pt;width:132.65pt;mso-position-horizontal-relative:page;mso-position-vertical-relative:page;z-index:251673600;mso-width-relative:page;mso-height-relative:page;" filled="f" stroked="f" coordsize="21600,21600" o:gfxdata="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GXWsBtkAAAAKAQAADwAAAAAAAAABACAAAAAiAAAAZHJzL2Rvd25y&#10;ZXYueG1sUEsBAhQAFAAAAAgAh07iQFm0BLX9AQAABgQAAA4AAAAAAAAAAQAgAAAAKAEAAGRycy9l&#10;Mm9Eb2MueG1sUEsFBgAAAAAGAAYAWQEAAJcFAAAAAA==&#10;">
              <v:fill on="f" focussize="0,0"/>
              <v:stroke on="f"/>
              <v:imagedata o:title=""/>
              <o:lock v:ext="edit" aspectratio="f"/>
              <v:textbox inset="0mm,0mm,0mm,0mm">
                <w:txbxContent>
                  <w:p>
                    <w:r>
                      <w:rPr>
                        <w:sz w:val="20"/>
                        <w:szCs w:val="20"/>
                      </w:rPr>
                      <w:t>第 5 章</w:t>
                    </w:r>
                    <w:r>
                      <w:rPr>
                        <w:spacing w:val="4"/>
                        <w:sz w:val="20"/>
                        <w:szCs w:val="20"/>
                      </w:rPr>
                      <w:t xml:space="preserve"> </w:t>
                    </w:r>
                    <w:r>
                      <w:rPr>
                        <w:sz w:val="20"/>
                        <w:szCs w:val="20"/>
                      </w:rPr>
                      <w:t>控制系统软件设计</w:t>
                    </w:r>
                  </w:p>
                </w:txbxContent>
              </v:textbox>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line="14" w:lineRule="auto"/>
      <w:rPr>
        <w:sz w:val="20"/>
      </w:rPr>
    </w:pPr>
    <w:r>
      <mc:AlternateContent>
        <mc:Choice Requires="wpg">
          <w:drawing>
            <wp:anchor distT="0" distB="0" distL="114300" distR="114300" simplePos="0" relativeHeight="251685888" behindDoc="1" locked="0" layoutInCell="1" allowOverlap="1">
              <wp:simplePos x="0" y="0"/>
              <wp:positionH relativeFrom="page">
                <wp:posOffset>936625</wp:posOffset>
              </wp:positionH>
              <wp:positionV relativeFrom="page">
                <wp:posOffset>725805</wp:posOffset>
              </wp:positionV>
              <wp:extent cx="5867400" cy="8890"/>
              <wp:effectExtent l="3175" t="1905" r="6350" b="0"/>
              <wp:wrapNone/>
              <wp:docPr id="2" name="Group 2"/>
              <wp:cNvGraphicFramePr/>
              <a:graphic xmlns:a="http://schemas.openxmlformats.org/drawingml/2006/main">
                <a:graphicData uri="http://schemas.microsoft.com/office/word/2010/wordprocessingGroup">
                  <wpg:wgp>
                    <wpg:cNvGrpSpPr/>
                    <wpg:grpSpPr>
                      <a:xfrm>
                        <a:off x="0" y="0"/>
                        <a:ext cx="5867400" cy="8890"/>
                        <a:chOff x="1475" y="1143"/>
                        <a:chExt cx="9240" cy="14"/>
                      </a:xfrm>
                    </wpg:grpSpPr>
                    <wps:wsp>
                      <wps:cNvPr id="3" name="Line 3"/>
                      <wps:cNvCnPr>
                        <a:cxnSpLocks noChangeShapeType="1"/>
                      </wps:cNvCnPr>
                      <wps:spPr bwMode="auto">
                        <a:xfrm>
                          <a:off x="1475" y="1150"/>
                          <a:ext cx="9240" cy="0"/>
                        </a:xfrm>
                        <a:prstGeom prst="line">
                          <a:avLst/>
                        </a:prstGeom>
                        <a:noFill/>
                        <a:ln w="9144">
                          <a:solidFill>
                            <a:srgbClr val="000000"/>
                          </a:solidFill>
                          <a:prstDash val="solid"/>
                          <a:round/>
                        </a:ln>
                      </wps:spPr>
                      <wps:bodyPr/>
                    </wps:wsp>
                  </wpg:wgp>
                </a:graphicData>
              </a:graphic>
            </wp:anchor>
          </w:drawing>
        </mc:Choice>
        <mc:Fallback>
          <w:pict>
            <v:group id="Group 2" o:spid="_x0000_s1026" o:spt="203" style="position:absolute;left:0pt;margin-left:73.75pt;margin-top:57.15pt;height:0.7pt;width:462pt;mso-position-horizontal-relative:page;mso-position-vertical-relative:page;z-index:-251630592;mso-width-relative:page;mso-height-relative:page;" coordorigin="1475,1143" coordsize="9240,14" o:gfxdata="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&#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OWLegDaAAAADAEAAA8AAAAAAAAAAQAgAAAAIgAAAGRy&#10;cy9kb3ducmV2LnhtbFBLAQIUABQAAAAIAIdO4kD53rfNPAIAAOYEAAAOAAAAAAAAAAEAIAAAACkB&#10;AABkcnMvZTJvRG9jLnhtbFBLBQYAAAAABgAGAFkBAADXBQAAAAA=&#10;">
              <o:lock v:ext="edit" aspectratio="f"/>
              <v:line id="Line 3" o:spid="_x0000_s1026" o:spt="20" style="position:absolute;left:1475;top:1150;height:0;width:9240;" filled="f" stroked="t" coordsize="21600,21600" o:gfxdata="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AjcaO8AAAA&#10;2gAAAA8AAAAAAAAAAQAgAAAAIgAAAGRycy9kb3ducmV2LnhtbFBLAQIUABQAAAAIAIdO4kAzLwWe&#10;OwAAADkAAAAQAAAAAAAAAAEAIAAAAAsBAABkcnMvc2hhcGV4bWwueG1sUEsFBgAAAAAGAAYAWwEA&#10;ALUDAAAAAA==&#10;">
                <v:fill on="f" focussize="0,0"/>
                <v:stroke weight="0.72pt" color="#000000" joinstyle="round"/>
                <v:imagedata o:title=""/>
                <o:lock v:ext="edit" aspectratio="f"/>
              </v:line>
            </v:group>
          </w:pict>
        </mc:Fallback>
      </mc:AlternateContent>
    </w:r>
    <w:r>
      <mc:AlternateContent>
        <mc:Choice Requires="wps">
          <w:drawing>
            <wp:anchor distT="0" distB="0" distL="114300" distR="114300" simplePos="0" relativeHeight="251676672" behindDoc="0" locked="0" layoutInCell="1" allowOverlap="1">
              <wp:simplePos x="0" y="0"/>
              <wp:positionH relativeFrom="page">
                <wp:posOffset>3604260</wp:posOffset>
              </wp:positionH>
              <wp:positionV relativeFrom="page">
                <wp:posOffset>560070</wp:posOffset>
              </wp:positionV>
              <wp:extent cx="594360" cy="171450"/>
              <wp:effectExtent l="3810" t="0" r="1905" b="1905"/>
              <wp:wrapNone/>
              <wp:docPr id="1" name="Text Box 1"/>
              <wp:cNvGraphicFramePr/>
              <a:graphic xmlns:a="http://schemas.openxmlformats.org/drawingml/2006/main">
                <a:graphicData uri="http://schemas.microsoft.com/office/word/2010/wordprocessingShape">
                  <wps:wsp>
                    <wps:cNvSpPr txBox="1">
                      <a:spLocks noChangeArrowheads="1"/>
                    </wps:cNvSpPr>
                    <wps:spPr bwMode="auto">
                      <a:xfrm>
                        <a:off x="0" y="0"/>
                        <a:ext cx="594360" cy="171450"/>
                      </a:xfrm>
                      <a:prstGeom prst="rect">
                        <a:avLst/>
                      </a:prstGeom>
                      <a:noFill/>
                      <a:ln>
                        <a:noFill/>
                      </a:ln>
                    </wps:spPr>
                    <wps:txbx>
                      <w:txbxContent>
                        <w:p>
                          <w:r>
                            <w:rPr>
                              <w:spacing w:val="7"/>
                              <w:sz w:val="20"/>
                              <w:szCs w:val="20"/>
                            </w:rPr>
                            <w:t>参考文献</w:t>
                          </w:r>
                        </w:p>
                      </w:txbxContent>
                    </wps:txbx>
                    <wps:bodyPr rot="0" vert="horz" wrap="square" lIns="0" tIns="0" rIns="0" bIns="0" anchor="t" anchorCtr="0" upright="1">
                      <a:noAutofit/>
                    </wps:bodyPr>
                  </wps:wsp>
                </a:graphicData>
              </a:graphic>
            </wp:anchor>
          </w:drawing>
        </mc:Choice>
        <mc:Fallback>
          <w:pict>
            <v:shape id="Text Box 1" o:spid="_x0000_s1026" o:spt="202" type="#_x0000_t202" style="position:absolute;left:0pt;margin-left:283.8pt;margin-top:44.1pt;height:13.5pt;width:46.8pt;mso-position-horizontal-relative:page;mso-position-vertical-relative:page;z-index:251676672;mso-width-relative:page;mso-height-relative:page;" filled="f" stroked="f" coordsize="21600,21600" o:gfxdata="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nHfLBdgAAAAKAQAADwAAAAAAAAABACAAAAAiAAAAZHJzL2Rvd25yZXYu&#10;eG1sUEsBAhQAFAAAAAgAh07iQIZfwy/7AQAAAwQAAA4AAAAAAAAAAQAgAAAAJwEAAGRycy9lMm9E&#10;b2MueG1sUEsFBgAAAAAGAAYAWQEAAJQFAAAAAA==&#10;">
              <v:fill on="f" focussize="0,0"/>
              <v:stroke on="f"/>
              <v:imagedata o:title=""/>
              <o:lock v:ext="edit" aspectratio="f"/>
              <v:textbox inset="0mm,0mm,0mm,0mm">
                <w:txbxContent>
                  <w:p>
                    <w:r>
                      <w:rPr>
                        <w:spacing w:val="7"/>
                        <w:sz w:val="20"/>
                        <w:szCs w:val="20"/>
                      </w:rPr>
                      <w:t>参考文献</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C31BA4"/>
    <w:multiLevelType w:val="multilevel"/>
    <w:tmpl w:val="0DC31BA4"/>
    <w:lvl w:ilvl="0" w:tentative="0">
      <w:start w:val="1"/>
      <w:numFmt w:val="decimal"/>
      <w:lvlText w:val="(%1)"/>
      <w:lvlJc w:val="left"/>
      <w:pPr>
        <w:ind w:left="1165" w:hanging="398"/>
        <w:jc w:val="left"/>
      </w:pPr>
    </w:lvl>
    <w:lvl w:ilvl="1" w:tentative="0">
      <w:start w:val="1"/>
      <w:numFmt w:val="decimal"/>
      <w:lvlText w:val="1.%2"/>
      <w:lvlJc w:val="left"/>
      <w:pPr>
        <w:ind w:left="1066" w:hanging="420"/>
        <w:jc w:val="left"/>
      </w:pPr>
    </w:lvl>
    <w:lvl w:ilvl="2" w:tentative="0">
      <w:start w:val="1"/>
      <w:numFmt w:val="decimal"/>
      <w:lvlText w:val="1.%2.%3"/>
      <w:lvlJc w:val="left"/>
      <w:pPr>
        <w:ind w:left="1606" w:hanging="540"/>
        <w:jc w:val="left"/>
      </w:pPr>
    </w:lvl>
    <w:lvl w:ilvl="3" w:tentative="0">
      <w:start w:val="0"/>
      <w:numFmt w:val="bullet"/>
      <w:lvlText w:val="•"/>
      <w:lvlJc w:val="left"/>
      <w:pPr>
        <w:ind w:left="2146" w:hanging="540"/>
        <w:jc w:val="left"/>
      </w:pPr>
    </w:lvl>
    <w:lvl w:ilvl="4" w:tentative="0">
      <w:start w:val="0"/>
      <w:numFmt w:val="bullet"/>
      <w:lvlText w:val="•"/>
      <w:lvlJc w:val="left"/>
      <w:pPr>
        <w:ind w:left="2686" w:hanging="540"/>
        <w:jc w:val="left"/>
      </w:pPr>
    </w:lvl>
    <w:lvl w:ilvl="5" w:tentative="0">
      <w:start w:val="0"/>
      <w:numFmt w:val="bullet"/>
      <w:lvlText w:val="•"/>
      <w:lvlJc w:val="left"/>
      <w:pPr>
        <w:ind w:left="3226" w:hanging="540"/>
        <w:jc w:val="left"/>
      </w:pPr>
    </w:lvl>
    <w:lvl w:ilvl="6" w:tentative="0">
      <w:start w:val="0"/>
      <w:numFmt w:val="bullet"/>
      <w:lvlText w:val="•"/>
      <w:lvlJc w:val="left"/>
      <w:pPr>
        <w:ind w:left="3766" w:hanging="540"/>
        <w:jc w:val="left"/>
      </w:pPr>
    </w:lvl>
    <w:lvl w:ilvl="7" w:tentative="0">
      <w:start w:val="0"/>
      <w:numFmt w:val="bullet"/>
      <w:lvlText w:val="•"/>
      <w:lvlJc w:val="left"/>
      <w:pPr>
        <w:ind w:left="4306" w:hanging="540"/>
        <w:jc w:val="left"/>
      </w:pPr>
    </w:lvl>
    <w:lvl w:ilvl="8" w:tentative="0">
      <w:start w:val="0"/>
      <w:numFmt w:val="bullet"/>
      <w:lvlText w:val="•"/>
      <w:lvlJc w:val="left"/>
      <w:pPr>
        <w:ind w:left="4846" w:hanging="540"/>
        <w:jc w:val="left"/>
      </w:pPr>
    </w:lvl>
  </w:abstractNum>
  <w:abstractNum w:abstractNumId="1">
    <w:nsid w:val="101B1290"/>
    <w:multiLevelType w:val="multilevel"/>
    <w:tmpl w:val="101B1290"/>
    <w:lvl w:ilvl="0" w:tentative="0">
      <w:start w:val="1"/>
      <w:numFmt w:val="decimal"/>
      <w:lvlText w:val="6.%1"/>
      <w:lvlJc w:val="left"/>
      <w:pPr>
        <w:ind w:left="749" w:hanging="523"/>
        <w:jc w:val="left"/>
      </w:pPr>
    </w:lvl>
    <w:lvl w:ilvl="1" w:tentative="0">
      <w:start w:val="1"/>
      <w:numFmt w:val="decimal"/>
      <w:lvlText w:val="[%2]"/>
      <w:lvlJc w:val="left"/>
      <w:pPr>
        <w:ind w:left="646" w:hanging="420"/>
        <w:jc w:val="left"/>
      </w:pPr>
    </w:lvl>
    <w:lvl w:ilvl="2" w:tentative="0">
      <w:start w:val="0"/>
      <w:numFmt w:val="bullet"/>
      <w:lvlText w:val="•"/>
      <w:lvlJc w:val="left"/>
      <w:pPr>
        <w:ind w:left="646" w:hanging="317"/>
        <w:jc w:val="left"/>
      </w:pPr>
    </w:lvl>
    <w:lvl w:ilvl="3" w:tentative="0">
      <w:start w:val="0"/>
      <w:numFmt w:val="bullet"/>
      <w:lvlText w:val="•"/>
      <w:lvlJc w:val="left"/>
      <w:pPr>
        <w:ind w:left="646" w:hanging="214"/>
        <w:jc w:val="left"/>
      </w:pPr>
    </w:lvl>
    <w:lvl w:ilvl="4" w:tentative="0">
      <w:start w:val="0"/>
      <w:numFmt w:val="bullet"/>
      <w:lvlText w:val="•"/>
      <w:lvlJc w:val="left"/>
      <w:pPr>
        <w:ind w:left="646" w:hanging="111"/>
        <w:jc w:val="left"/>
      </w:pPr>
    </w:lvl>
    <w:lvl w:ilvl="5" w:tentative="0">
      <w:start w:val="0"/>
      <w:numFmt w:val="bullet"/>
      <w:lvlText w:val="•"/>
      <w:lvlJc w:val="left"/>
      <w:pPr>
        <w:ind w:left="646" w:hanging="8"/>
        <w:jc w:val="left"/>
      </w:pPr>
    </w:lvl>
    <w:lvl w:ilvl="6" w:tentative="0">
      <w:start w:val="0"/>
      <w:numFmt w:val="bullet"/>
      <w:lvlText w:val="•"/>
      <w:lvlJc w:val="left"/>
      <w:pPr>
        <w:ind w:left="646" w:firstLine="95"/>
        <w:jc w:val="left"/>
      </w:pPr>
    </w:lvl>
    <w:lvl w:ilvl="7" w:tentative="0">
      <w:start w:val="0"/>
      <w:numFmt w:val="bullet"/>
      <w:lvlText w:val="•"/>
      <w:lvlJc w:val="left"/>
      <w:pPr>
        <w:ind w:left="646" w:firstLine="198"/>
        <w:jc w:val="left"/>
      </w:pPr>
    </w:lvl>
    <w:lvl w:ilvl="8" w:tentative="0">
      <w:start w:val="0"/>
      <w:numFmt w:val="bullet"/>
      <w:lvlText w:val="•"/>
      <w:lvlJc w:val="left"/>
      <w:pPr>
        <w:ind w:left="646" w:firstLine="301"/>
        <w:jc w:val="left"/>
      </w:pPr>
    </w:lvl>
  </w:abstractNum>
  <w:abstractNum w:abstractNumId="2">
    <w:nsid w:val="11AF20E9"/>
    <w:multiLevelType w:val="multilevel"/>
    <w:tmpl w:val="11AF20E9"/>
    <w:lvl w:ilvl="0" w:tentative="0">
      <w:start w:val="1"/>
      <w:numFmt w:val="decimal"/>
      <w:lvlText w:val="2.%1"/>
      <w:lvlJc w:val="left"/>
      <w:pPr>
        <w:ind w:left="749" w:hanging="523"/>
        <w:jc w:val="left"/>
      </w:pPr>
    </w:lvl>
    <w:lvl w:ilvl="1" w:tentative="0">
      <w:start w:val="0"/>
      <w:numFmt w:val="bullet"/>
      <w:lvlText w:val="•"/>
      <w:lvlJc w:val="left"/>
      <w:pPr>
        <w:ind w:left="226" w:hanging="523"/>
        <w:jc w:val="left"/>
      </w:pPr>
    </w:lvl>
    <w:lvl w:ilvl="2" w:tentative="0">
      <w:start w:val="0"/>
      <w:numFmt w:val="bullet"/>
      <w:lvlText w:val="•"/>
      <w:lvlJc w:val="left"/>
      <w:pPr>
        <w:ind w:left="-297" w:hanging="523"/>
        <w:jc w:val="left"/>
      </w:pPr>
    </w:lvl>
    <w:lvl w:ilvl="3" w:tentative="0">
      <w:start w:val="0"/>
      <w:numFmt w:val="bullet"/>
      <w:lvlText w:val="•"/>
      <w:lvlJc w:val="left"/>
      <w:pPr>
        <w:ind w:left="-820" w:hanging="523"/>
        <w:jc w:val="left"/>
      </w:pPr>
    </w:lvl>
    <w:lvl w:ilvl="4" w:tentative="0">
      <w:start w:val="0"/>
      <w:numFmt w:val="bullet"/>
      <w:lvlText w:val="•"/>
      <w:lvlJc w:val="left"/>
      <w:pPr>
        <w:ind w:left="-1343" w:hanging="523"/>
        <w:jc w:val="left"/>
      </w:pPr>
    </w:lvl>
    <w:lvl w:ilvl="5" w:tentative="0">
      <w:start w:val="0"/>
      <w:numFmt w:val="bullet"/>
      <w:lvlText w:val="•"/>
      <w:lvlJc w:val="left"/>
      <w:pPr>
        <w:ind w:left="-1866" w:hanging="523"/>
        <w:jc w:val="left"/>
      </w:pPr>
    </w:lvl>
    <w:lvl w:ilvl="6" w:tentative="0">
      <w:start w:val="0"/>
      <w:numFmt w:val="bullet"/>
      <w:lvlText w:val="•"/>
      <w:lvlJc w:val="left"/>
      <w:pPr>
        <w:ind w:left="-2389" w:hanging="523"/>
        <w:jc w:val="left"/>
      </w:pPr>
    </w:lvl>
    <w:lvl w:ilvl="7" w:tentative="0">
      <w:start w:val="0"/>
      <w:numFmt w:val="bullet"/>
      <w:lvlText w:val="•"/>
      <w:lvlJc w:val="left"/>
      <w:pPr>
        <w:ind w:left="-2912" w:hanging="523"/>
        <w:jc w:val="left"/>
      </w:pPr>
    </w:lvl>
    <w:lvl w:ilvl="8" w:tentative="0">
      <w:start w:val="0"/>
      <w:numFmt w:val="bullet"/>
      <w:lvlText w:val="•"/>
      <w:lvlJc w:val="left"/>
      <w:pPr>
        <w:ind w:left="-3435" w:hanging="523"/>
        <w:jc w:val="left"/>
      </w:pPr>
    </w:lvl>
  </w:abstractNum>
  <w:abstractNum w:abstractNumId="3">
    <w:nsid w:val="227E0438"/>
    <w:multiLevelType w:val="multilevel"/>
    <w:tmpl w:val="227E0438"/>
    <w:lvl w:ilvl="0" w:tentative="0">
      <w:start w:val="1"/>
      <w:numFmt w:val="decimal"/>
      <w:lvlText w:val="2.%1"/>
      <w:lvlJc w:val="left"/>
      <w:pPr>
        <w:ind w:left="1066" w:hanging="420"/>
        <w:jc w:val="left"/>
      </w:pPr>
    </w:lvl>
    <w:lvl w:ilvl="1" w:tentative="0">
      <w:start w:val="0"/>
      <w:numFmt w:val="bullet"/>
      <w:lvlText w:val="•"/>
      <w:lvlJc w:val="left"/>
      <w:pPr>
        <w:ind w:left="646" w:hanging="420"/>
        <w:jc w:val="left"/>
      </w:pPr>
    </w:lvl>
    <w:lvl w:ilvl="2" w:tentative="0">
      <w:start w:val="0"/>
      <w:numFmt w:val="bullet"/>
      <w:lvlText w:val="•"/>
      <w:lvlJc w:val="left"/>
      <w:pPr>
        <w:ind w:left="226" w:hanging="420"/>
        <w:jc w:val="left"/>
      </w:pPr>
    </w:lvl>
    <w:lvl w:ilvl="3" w:tentative="0">
      <w:start w:val="0"/>
      <w:numFmt w:val="bullet"/>
      <w:lvlText w:val="•"/>
      <w:lvlJc w:val="left"/>
      <w:pPr>
        <w:ind w:left="-194" w:hanging="420"/>
        <w:jc w:val="left"/>
      </w:pPr>
    </w:lvl>
    <w:lvl w:ilvl="4" w:tentative="0">
      <w:start w:val="0"/>
      <w:numFmt w:val="bullet"/>
      <w:lvlText w:val="•"/>
      <w:lvlJc w:val="left"/>
      <w:pPr>
        <w:ind w:left="-614" w:hanging="420"/>
        <w:jc w:val="left"/>
      </w:pPr>
    </w:lvl>
    <w:lvl w:ilvl="5" w:tentative="0">
      <w:start w:val="0"/>
      <w:numFmt w:val="bullet"/>
      <w:lvlText w:val="•"/>
      <w:lvlJc w:val="left"/>
      <w:pPr>
        <w:ind w:left="-1034" w:hanging="420"/>
        <w:jc w:val="left"/>
      </w:pPr>
    </w:lvl>
    <w:lvl w:ilvl="6" w:tentative="0">
      <w:start w:val="0"/>
      <w:numFmt w:val="bullet"/>
      <w:lvlText w:val="•"/>
      <w:lvlJc w:val="left"/>
      <w:pPr>
        <w:ind w:left="-1454" w:hanging="420"/>
        <w:jc w:val="left"/>
      </w:pPr>
    </w:lvl>
    <w:lvl w:ilvl="7" w:tentative="0">
      <w:start w:val="0"/>
      <w:numFmt w:val="bullet"/>
      <w:lvlText w:val="•"/>
      <w:lvlJc w:val="left"/>
      <w:pPr>
        <w:ind w:left="-1874" w:hanging="420"/>
        <w:jc w:val="left"/>
      </w:pPr>
    </w:lvl>
    <w:lvl w:ilvl="8" w:tentative="0">
      <w:start w:val="0"/>
      <w:numFmt w:val="bullet"/>
      <w:lvlText w:val="•"/>
      <w:lvlJc w:val="left"/>
      <w:pPr>
        <w:ind w:left="-2294" w:hanging="420"/>
        <w:jc w:val="left"/>
      </w:pPr>
    </w:lvl>
  </w:abstractNum>
  <w:abstractNum w:abstractNumId="4">
    <w:nsid w:val="39860713"/>
    <w:multiLevelType w:val="multilevel"/>
    <w:tmpl w:val="39860713"/>
    <w:lvl w:ilvl="0" w:tentative="0">
      <w:start w:val="1"/>
      <w:numFmt w:val="decimal"/>
      <w:lvlText w:val="4.%1"/>
      <w:lvlJc w:val="left"/>
      <w:pPr>
        <w:ind w:left="749" w:hanging="523"/>
        <w:jc w:val="left"/>
      </w:pPr>
    </w:lvl>
    <w:lvl w:ilvl="1" w:tentative="0">
      <w:start w:val="1"/>
      <w:numFmt w:val="decimal"/>
      <w:lvlText w:val="4.%1.%2"/>
      <w:lvlJc w:val="left"/>
      <w:pPr>
        <w:ind w:left="925" w:hanging="698"/>
        <w:jc w:val="left"/>
      </w:pPr>
    </w:lvl>
    <w:lvl w:ilvl="2" w:tentative="0">
      <w:start w:val="0"/>
      <w:numFmt w:val="bullet"/>
      <w:lvlText w:val="•"/>
      <w:lvlJc w:val="left"/>
      <w:pPr>
        <w:ind w:left="1101" w:hanging="698"/>
        <w:jc w:val="left"/>
      </w:pPr>
    </w:lvl>
    <w:lvl w:ilvl="3" w:tentative="0">
      <w:start w:val="0"/>
      <w:numFmt w:val="bullet"/>
      <w:lvlText w:val="•"/>
      <w:lvlJc w:val="left"/>
      <w:pPr>
        <w:ind w:left="1277" w:hanging="698"/>
        <w:jc w:val="left"/>
      </w:pPr>
    </w:lvl>
    <w:lvl w:ilvl="4" w:tentative="0">
      <w:start w:val="0"/>
      <w:numFmt w:val="bullet"/>
      <w:lvlText w:val="•"/>
      <w:lvlJc w:val="left"/>
      <w:pPr>
        <w:ind w:left="1453" w:hanging="698"/>
        <w:jc w:val="left"/>
      </w:pPr>
    </w:lvl>
    <w:lvl w:ilvl="5" w:tentative="0">
      <w:start w:val="0"/>
      <w:numFmt w:val="bullet"/>
      <w:lvlText w:val="•"/>
      <w:lvlJc w:val="left"/>
      <w:pPr>
        <w:ind w:left="1629" w:hanging="698"/>
        <w:jc w:val="left"/>
      </w:pPr>
    </w:lvl>
    <w:lvl w:ilvl="6" w:tentative="0">
      <w:start w:val="0"/>
      <w:numFmt w:val="bullet"/>
      <w:lvlText w:val="•"/>
      <w:lvlJc w:val="left"/>
      <w:pPr>
        <w:ind w:left="1805" w:hanging="698"/>
        <w:jc w:val="left"/>
      </w:pPr>
    </w:lvl>
    <w:lvl w:ilvl="7" w:tentative="0">
      <w:start w:val="0"/>
      <w:numFmt w:val="bullet"/>
      <w:lvlText w:val="•"/>
      <w:lvlJc w:val="left"/>
      <w:pPr>
        <w:ind w:left="1981" w:hanging="698"/>
        <w:jc w:val="left"/>
      </w:pPr>
    </w:lvl>
    <w:lvl w:ilvl="8" w:tentative="0">
      <w:start w:val="0"/>
      <w:numFmt w:val="bullet"/>
      <w:lvlText w:val="•"/>
      <w:lvlJc w:val="left"/>
      <w:pPr>
        <w:ind w:left="2157" w:hanging="698"/>
        <w:jc w:val="left"/>
      </w:pPr>
    </w:lvl>
  </w:abstractNum>
  <w:abstractNum w:abstractNumId="5">
    <w:nsid w:val="5F0D3C28"/>
    <w:multiLevelType w:val="multilevel"/>
    <w:tmpl w:val="5F0D3C28"/>
    <w:lvl w:ilvl="0" w:tentative="0">
      <w:start w:val="1"/>
      <w:numFmt w:val="decimal"/>
      <w:lvlText w:val="3.%1"/>
      <w:lvlJc w:val="left"/>
      <w:pPr>
        <w:ind w:left="1066" w:hanging="420"/>
        <w:jc w:val="left"/>
      </w:pPr>
    </w:lvl>
    <w:lvl w:ilvl="1" w:tentative="0">
      <w:start w:val="1"/>
      <w:numFmt w:val="decimal"/>
      <w:lvlText w:val="3.%1.%2"/>
      <w:lvlJc w:val="left"/>
      <w:pPr>
        <w:ind w:left="1666" w:hanging="600"/>
        <w:jc w:val="left"/>
      </w:pPr>
    </w:lvl>
    <w:lvl w:ilvl="2" w:tentative="0">
      <w:start w:val="0"/>
      <w:numFmt w:val="bullet"/>
      <w:lvlText w:val="•"/>
      <w:lvlJc w:val="left"/>
      <w:pPr>
        <w:ind w:left="2266" w:hanging="600"/>
        <w:jc w:val="left"/>
      </w:pPr>
    </w:lvl>
    <w:lvl w:ilvl="3" w:tentative="0">
      <w:start w:val="0"/>
      <w:numFmt w:val="bullet"/>
      <w:lvlText w:val="•"/>
      <w:lvlJc w:val="left"/>
      <w:pPr>
        <w:ind w:left="2866" w:hanging="600"/>
        <w:jc w:val="left"/>
      </w:pPr>
    </w:lvl>
    <w:lvl w:ilvl="4" w:tentative="0">
      <w:start w:val="0"/>
      <w:numFmt w:val="bullet"/>
      <w:lvlText w:val="•"/>
      <w:lvlJc w:val="left"/>
      <w:pPr>
        <w:ind w:left="3466" w:hanging="600"/>
        <w:jc w:val="left"/>
      </w:pPr>
    </w:lvl>
    <w:lvl w:ilvl="5" w:tentative="0">
      <w:start w:val="0"/>
      <w:numFmt w:val="bullet"/>
      <w:lvlText w:val="•"/>
      <w:lvlJc w:val="left"/>
      <w:pPr>
        <w:ind w:left="4066" w:hanging="600"/>
        <w:jc w:val="left"/>
      </w:pPr>
    </w:lvl>
    <w:lvl w:ilvl="6" w:tentative="0">
      <w:start w:val="0"/>
      <w:numFmt w:val="bullet"/>
      <w:lvlText w:val="•"/>
      <w:lvlJc w:val="left"/>
      <w:pPr>
        <w:ind w:left="4666" w:hanging="600"/>
        <w:jc w:val="left"/>
      </w:pPr>
    </w:lvl>
    <w:lvl w:ilvl="7" w:tentative="0">
      <w:start w:val="0"/>
      <w:numFmt w:val="bullet"/>
      <w:lvlText w:val="•"/>
      <w:lvlJc w:val="left"/>
      <w:pPr>
        <w:ind w:left="5266" w:hanging="600"/>
        <w:jc w:val="left"/>
      </w:pPr>
    </w:lvl>
    <w:lvl w:ilvl="8" w:tentative="0">
      <w:start w:val="0"/>
      <w:numFmt w:val="bullet"/>
      <w:lvlText w:val="•"/>
      <w:lvlJc w:val="left"/>
      <w:pPr>
        <w:ind w:left="5866" w:hanging="600"/>
        <w:jc w:val="left"/>
      </w:pPr>
    </w:lvl>
  </w:abstractNum>
  <w:abstractNum w:abstractNumId="6">
    <w:nsid w:val="656E6A3D"/>
    <w:multiLevelType w:val="multilevel"/>
    <w:tmpl w:val="656E6A3D"/>
    <w:lvl w:ilvl="0" w:tentative="0">
      <w:start w:val="1"/>
      <w:numFmt w:val="decimal"/>
      <w:lvlText w:val="5.%1"/>
      <w:lvlJc w:val="left"/>
      <w:pPr>
        <w:ind w:left="1066" w:hanging="420"/>
        <w:jc w:val="left"/>
      </w:pPr>
    </w:lvl>
    <w:lvl w:ilvl="1" w:tentative="0">
      <w:start w:val="1"/>
      <w:numFmt w:val="decimal"/>
      <w:lvlText w:val="5.%1.%2"/>
      <w:lvlJc w:val="left"/>
      <w:pPr>
        <w:ind w:left="1606" w:hanging="540"/>
        <w:jc w:val="left"/>
      </w:pPr>
    </w:lvl>
    <w:lvl w:ilvl="2" w:tentative="0">
      <w:start w:val="0"/>
      <w:numFmt w:val="bullet"/>
      <w:lvlText w:val="•"/>
      <w:lvlJc w:val="left"/>
      <w:pPr>
        <w:ind w:left="2146" w:hanging="540"/>
        <w:jc w:val="left"/>
      </w:pPr>
    </w:lvl>
    <w:lvl w:ilvl="3" w:tentative="0">
      <w:start w:val="0"/>
      <w:numFmt w:val="bullet"/>
      <w:lvlText w:val="•"/>
      <w:lvlJc w:val="left"/>
      <w:pPr>
        <w:ind w:left="2686" w:hanging="540"/>
        <w:jc w:val="left"/>
      </w:pPr>
    </w:lvl>
    <w:lvl w:ilvl="4" w:tentative="0">
      <w:start w:val="0"/>
      <w:numFmt w:val="bullet"/>
      <w:lvlText w:val="•"/>
      <w:lvlJc w:val="left"/>
      <w:pPr>
        <w:ind w:left="3226" w:hanging="540"/>
        <w:jc w:val="left"/>
      </w:pPr>
    </w:lvl>
    <w:lvl w:ilvl="5" w:tentative="0">
      <w:start w:val="0"/>
      <w:numFmt w:val="bullet"/>
      <w:lvlText w:val="•"/>
      <w:lvlJc w:val="left"/>
      <w:pPr>
        <w:ind w:left="3766" w:hanging="540"/>
        <w:jc w:val="left"/>
      </w:pPr>
    </w:lvl>
    <w:lvl w:ilvl="6" w:tentative="0">
      <w:start w:val="0"/>
      <w:numFmt w:val="bullet"/>
      <w:lvlText w:val="•"/>
      <w:lvlJc w:val="left"/>
      <w:pPr>
        <w:ind w:left="4306" w:hanging="540"/>
        <w:jc w:val="left"/>
      </w:pPr>
    </w:lvl>
    <w:lvl w:ilvl="7" w:tentative="0">
      <w:start w:val="0"/>
      <w:numFmt w:val="bullet"/>
      <w:lvlText w:val="•"/>
      <w:lvlJc w:val="left"/>
      <w:pPr>
        <w:ind w:left="4846" w:hanging="540"/>
        <w:jc w:val="left"/>
      </w:pPr>
    </w:lvl>
    <w:lvl w:ilvl="8" w:tentative="0">
      <w:start w:val="0"/>
      <w:numFmt w:val="bullet"/>
      <w:lvlText w:val="•"/>
      <w:lvlJc w:val="left"/>
      <w:pPr>
        <w:ind w:left="5386" w:hanging="540"/>
        <w:jc w:val="left"/>
      </w:pPr>
    </w:lvl>
  </w:abstractNum>
  <w:abstractNum w:abstractNumId="7">
    <w:nsid w:val="77792B5E"/>
    <w:multiLevelType w:val="multilevel"/>
    <w:tmpl w:val="77792B5E"/>
    <w:lvl w:ilvl="0" w:tentative="0">
      <w:start w:val="1"/>
      <w:numFmt w:val="decimal"/>
      <w:lvlText w:val="4.%1"/>
      <w:lvlJc w:val="left"/>
      <w:pPr>
        <w:ind w:left="1066" w:hanging="420"/>
        <w:jc w:val="left"/>
      </w:pPr>
    </w:lvl>
    <w:lvl w:ilvl="1" w:tentative="0">
      <w:start w:val="1"/>
      <w:numFmt w:val="decimal"/>
      <w:lvlText w:val="4.%1.%2"/>
      <w:lvlJc w:val="left"/>
      <w:pPr>
        <w:ind w:left="1666" w:hanging="600"/>
        <w:jc w:val="left"/>
      </w:pPr>
    </w:lvl>
    <w:lvl w:ilvl="2" w:tentative="0">
      <w:start w:val="0"/>
      <w:numFmt w:val="bullet"/>
      <w:lvlText w:val="•"/>
      <w:lvlJc w:val="left"/>
      <w:pPr>
        <w:ind w:left="2266" w:hanging="600"/>
        <w:jc w:val="left"/>
      </w:pPr>
    </w:lvl>
    <w:lvl w:ilvl="3" w:tentative="0">
      <w:start w:val="0"/>
      <w:numFmt w:val="bullet"/>
      <w:lvlText w:val="•"/>
      <w:lvlJc w:val="left"/>
      <w:pPr>
        <w:ind w:left="2866" w:hanging="600"/>
        <w:jc w:val="left"/>
      </w:pPr>
    </w:lvl>
    <w:lvl w:ilvl="4" w:tentative="0">
      <w:start w:val="0"/>
      <w:numFmt w:val="bullet"/>
      <w:lvlText w:val="•"/>
      <w:lvlJc w:val="left"/>
      <w:pPr>
        <w:ind w:left="3466" w:hanging="600"/>
        <w:jc w:val="left"/>
      </w:pPr>
    </w:lvl>
    <w:lvl w:ilvl="5" w:tentative="0">
      <w:start w:val="0"/>
      <w:numFmt w:val="bullet"/>
      <w:lvlText w:val="•"/>
      <w:lvlJc w:val="left"/>
      <w:pPr>
        <w:ind w:left="4066" w:hanging="600"/>
        <w:jc w:val="left"/>
      </w:pPr>
    </w:lvl>
    <w:lvl w:ilvl="6" w:tentative="0">
      <w:start w:val="0"/>
      <w:numFmt w:val="bullet"/>
      <w:lvlText w:val="•"/>
      <w:lvlJc w:val="left"/>
      <w:pPr>
        <w:ind w:left="4666" w:hanging="600"/>
        <w:jc w:val="left"/>
      </w:pPr>
    </w:lvl>
    <w:lvl w:ilvl="7" w:tentative="0">
      <w:start w:val="0"/>
      <w:numFmt w:val="bullet"/>
      <w:lvlText w:val="•"/>
      <w:lvlJc w:val="left"/>
      <w:pPr>
        <w:ind w:left="5266" w:hanging="600"/>
        <w:jc w:val="left"/>
      </w:pPr>
    </w:lvl>
    <w:lvl w:ilvl="8" w:tentative="0">
      <w:start w:val="0"/>
      <w:numFmt w:val="bullet"/>
      <w:lvlText w:val="•"/>
      <w:lvlJc w:val="left"/>
      <w:pPr>
        <w:ind w:left="5866" w:hanging="600"/>
        <w:jc w:val="left"/>
      </w:pPr>
    </w:lvl>
  </w:abstractNum>
  <w:abstractNum w:abstractNumId="8">
    <w:nsid w:val="7BAC589F"/>
    <w:multiLevelType w:val="multilevel"/>
    <w:tmpl w:val="7BAC589F"/>
    <w:lvl w:ilvl="0" w:tentative="0">
      <w:start w:val="1"/>
      <w:numFmt w:val="decimal"/>
      <w:lvlText w:val="1.%1"/>
      <w:lvlJc w:val="left"/>
      <w:pPr>
        <w:ind w:left="749" w:hanging="523"/>
        <w:jc w:val="left"/>
      </w:pPr>
    </w:lvl>
    <w:lvl w:ilvl="1" w:tentative="0">
      <w:start w:val="1"/>
      <w:numFmt w:val="decimal"/>
      <w:lvlText w:val="1.%1.%2"/>
      <w:lvlJc w:val="left"/>
      <w:pPr>
        <w:ind w:left="855" w:hanging="628"/>
        <w:jc w:val="left"/>
      </w:pPr>
    </w:lvl>
    <w:lvl w:ilvl="2" w:tentative="0">
      <w:start w:val="0"/>
      <w:numFmt w:val="bullet"/>
      <w:lvlText w:val="•"/>
      <w:lvlJc w:val="left"/>
      <w:pPr>
        <w:ind w:left="961" w:hanging="628"/>
        <w:jc w:val="left"/>
      </w:pPr>
    </w:lvl>
    <w:lvl w:ilvl="3" w:tentative="0">
      <w:start w:val="0"/>
      <w:numFmt w:val="bullet"/>
      <w:lvlText w:val="•"/>
      <w:lvlJc w:val="left"/>
      <w:pPr>
        <w:ind w:left="1067" w:hanging="628"/>
        <w:jc w:val="left"/>
      </w:pPr>
    </w:lvl>
    <w:lvl w:ilvl="4" w:tentative="0">
      <w:start w:val="0"/>
      <w:numFmt w:val="bullet"/>
      <w:lvlText w:val="•"/>
      <w:lvlJc w:val="left"/>
      <w:pPr>
        <w:ind w:left="1173" w:hanging="628"/>
        <w:jc w:val="left"/>
      </w:pPr>
    </w:lvl>
    <w:lvl w:ilvl="5" w:tentative="0">
      <w:start w:val="0"/>
      <w:numFmt w:val="bullet"/>
      <w:lvlText w:val="•"/>
      <w:lvlJc w:val="left"/>
      <w:pPr>
        <w:ind w:left="1279" w:hanging="628"/>
        <w:jc w:val="left"/>
      </w:pPr>
    </w:lvl>
    <w:lvl w:ilvl="6" w:tentative="0">
      <w:start w:val="0"/>
      <w:numFmt w:val="bullet"/>
      <w:lvlText w:val="•"/>
      <w:lvlJc w:val="left"/>
      <w:pPr>
        <w:ind w:left="1385" w:hanging="628"/>
        <w:jc w:val="left"/>
      </w:pPr>
    </w:lvl>
    <w:lvl w:ilvl="7" w:tentative="0">
      <w:start w:val="0"/>
      <w:numFmt w:val="bullet"/>
      <w:lvlText w:val="•"/>
      <w:lvlJc w:val="left"/>
      <w:pPr>
        <w:ind w:left="1491" w:hanging="628"/>
        <w:jc w:val="left"/>
      </w:pPr>
    </w:lvl>
    <w:lvl w:ilvl="8" w:tentative="0">
      <w:start w:val="0"/>
      <w:numFmt w:val="bullet"/>
      <w:lvlText w:val="•"/>
      <w:lvlJc w:val="left"/>
      <w:pPr>
        <w:ind w:left="1597" w:hanging="628"/>
        <w:jc w:val="left"/>
      </w:pPr>
    </w:lvl>
  </w:abstractNum>
  <w:abstractNum w:abstractNumId="9">
    <w:nsid w:val="7D9C2C4A"/>
    <w:multiLevelType w:val="multilevel"/>
    <w:tmpl w:val="7D9C2C4A"/>
    <w:lvl w:ilvl="0" w:tentative="0">
      <w:start w:val="1"/>
      <w:numFmt w:val="decimal"/>
      <w:lvlText w:val="5.%1"/>
      <w:lvlJc w:val="left"/>
      <w:pPr>
        <w:ind w:left="749" w:hanging="523"/>
        <w:jc w:val="left"/>
      </w:pPr>
    </w:lvl>
    <w:lvl w:ilvl="1" w:tentative="0">
      <w:start w:val="1"/>
      <w:numFmt w:val="decimal"/>
      <w:lvlText w:val="5.%1.%2"/>
      <w:lvlJc w:val="left"/>
      <w:pPr>
        <w:ind w:left="855" w:hanging="628"/>
        <w:jc w:val="left"/>
      </w:pPr>
    </w:lvl>
    <w:lvl w:ilvl="2" w:tentative="0">
      <w:start w:val="0"/>
      <w:numFmt w:val="bullet"/>
      <w:lvlText w:val="•"/>
      <w:lvlJc w:val="left"/>
      <w:pPr>
        <w:ind w:left="961" w:hanging="628"/>
        <w:jc w:val="left"/>
      </w:pPr>
    </w:lvl>
    <w:lvl w:ilvl="3" w:tentative="0">
      <w:start w:val="0"/>
      <w:numFmt w:val="bullet"/>
      <w:lvlText w:val="•"/>
      <w:lvlJc w:val="left"/>
      <w:pPr>
        <w:ind w:left="1067" w:hanging="628"/>
        <w:jc w:val="left"/>
      </w:pPr>
    </w:lvl>
    <w:lvl w:ilvl="4" w:tentative="0">
      <w:start w:val="0"/>
      <w:numFmt w:val="bullet"/>
      <w:lvlText w:val="•"/>
      <w:lvlJc w:val="left"/>
      <w:pPr>
        <w:ind w:left="1173" w:hanging="628"/>
        <w:jc w:val="left"/>
      </w:pPr>
    </w:lvl>
    <w:lvl w:ilvl="5" w:tentative="0">
      <w:start w:val="0"/>
      <w:numFmt w:val="bullet"/>
      <w:lvlText w:val="•"/>
      <w:lvlJc w:val="left"/>
      <w:pPr>
        <w:ind w:left="1279" w:hanging="628"/>
        <w:jc w:val="left"/>
      </w:pPr>
    </w:lvl>
    <w:lvl w:ilvl="6" w:tentative="0">
      <w:start w:val="0"/>
      <w:numFmt w:val="bullet"/>
      <w:lvlText w:val="•"/>
      <w:lvlJc w:val="left"/>
      <w:pPr>
        <w:ind w:left="1385" w:hanging="628"/>
        <w:jc w:val="left"/>
      </w:pPr>
    </w:lvl>
    <w:lvl w:ilvl="7" w:tentative="0">
      <w:start w:val="0"/>
      <w:numFmt w:val="bullet"/>
      <w:lvlText w:val="•"/>
      <w:lvlJc w:val="left"/>
      <w:pPr>
        <w:ind w:left="1491" w:hanging="628"/>
        <w:jc w:val="left"/>
      </w:pPr>
    </w:lvl>
    <w:lvl w:ilvl="8" w:tentative="0">
      <w:start w:val="0"/>
      <w:numFmt w:val="bullet"/>
      <w:lvlText w:val="•"/>
      <w:lvlJc w:val="left"/>
      <w:pPr>
        <w:ind w:left="1597" w:hanging="628"/>
        <w:jc w:val="left"/>
      </w:pPr>
    </w:lvl>
  </w:abstractNum>
  <w:abstractNum w:abstractNumId="10">
    <w:nsid w:val="7E3B6938"/>
    <w:multiLevelType w:val="multilevel"/>
    <w:tmpl w:val="7E3B6938"/>
    <w:lvl w:ilvl="0" w:tentative="0">
      <w:start w:val="1"/>
      <w:numFmt w:val="decimal"/>
      <w:lvlText w:val="3.%1"/>
      <w:lvlJc w:val="left"/>
      <w:pPr>
        <w:ind w:left="749" w:hanging="523"/>
        <w:jc w:val="left"/>
      </w:pPr>
    </w:lvl>
    <w:lvl w:ilvl="1" w:tentative="0">
      <w:start w:val="1"/>
      <w:numFmt w:val="decimal"/>
      <w:lvlText w:val="3.%1.%2"/>
      <w:lvlJc w:val="left"/>
      <w:pPr>
        <w:ind w:left="925" w:hanging="698"/>
        <w:jc w:val="left"/>
      </w:pPr>
    </w:lvl>
    <w:lvl w:ilvl="2" w:tentative="0">
      <w:start w:val="0"/>
      <w:numFmt w:val="bullet"/>
      <w:lvlText w:val="•"/>
      <w:lvlJc w:val="left"/>
      <w:pPr>
        <w:ind w:left="1101" w:hanging="698"/>
        <w:jc w:val="left"/>
      </w:pPr>
    </w:lvl>
    <w:lvl w:ilvl="3" w:tentative="0">
      <w:start w:val="0"/>
      <w:numFmt w:val="bullet"/>
      <w:lvlText w:val="•"/>
      <w:lvlJc w:val="left"/>
      <w:pPr>
        <w:ind w:left="1277" w:hanging="698"/>
        <w:jc w:val="left"/>
      </w:pPr>
    </w:lvl>
    <w:lvl w:ilvl="4" w:tentative="0">
      <w:start w:val="0"/>
      <w:numFmt w:val="bullet"/>
      <w:lvlText w:val="•"/>
      <w:lvlJc w:val="left"/>
      <w:pPr>
        <w:ind w:left="1453" w:hanging="698"/>
        <w:jc w:val="left"/>
      </w:pPr>
    </w:lvl>
    <w:lvl w:ilvl="5" w:tentative="0">
      <w:start w:val="0"/>
      <w:numFmt w:val="bullet"/>
      <w:lvlText w:val="•"/>
      <w:lvlJc w:val="left"/>
      <w:pPr>
        <w:ind w:left="1629" w:hanging="698"/>
        <w:jc w:val="left"/>
      </w:pPr>
    </w:lvl>
    <w:lvl w:ilvl="6" w:tentative="0">
      <w:start w:val="0"/>
      <w:numFmt w:val="bullet"/>
      <w:lvlText w:val="•"/>
      <w:lvlJc w:val="left"/>
      <w:pPr>
        <w:ind w:left="1805" w:hanging="698"/>
        <w:jc w:val="left"/>
      </w:pPr>
    </w:lvl>
    <w:lvl w:ilvl="7" w:tentative="0">
      <w:start w:val="0"/>
      <w:numFmt w:val="bullet"/>
      <w:lvlText w:val="•"/>
      <w:lvlJc w:val="left"/>
      <w:pPr>
        <w:ind w:left="1981" w:hanging="698"/>
        <w:jc w:val="left"/>
      </w:pPr>
    </w:lvl>
    <w:lvl w:ilvl="8" w:tentative="0">
      <w:start w:val="0"/>
      <w:numFmt w:val="bullet"/>
      <w:lvlText w:val="•"/>
      <w:lvlJc w:val="left"/>
      <w:pPr>
        <w:ind w:left="2157" w:hanging="698"/>
        <w:jc w:val="left"/>
      </w:pPr>
    </w:lvl>
  </w:abstractNum>
  <w:num w:numId="1">
    <w:abstractNumId w:val="0"/>
  </w:num>
  <w:num w:numId="2">
    <w:abstractNumId w:val="3"/>
  </w:num>
  <w:num w:numId="3">
    <w:abstractNumId w:val="5"/>
  </w:num>
  <w:num w:numId="4">
    <w:abstractNumId w:val="7"/>
  </w:num>
  <w:num w:numId="5">
    <w:abstractNumId w:val="6"/>
  </w:num>
  <w:num w:numId="6">
    <w:abstractNumId w:val="8"/>
  </w:num>
  <w:num w:numId="7">
    <w:abstractNumId w:val="2"/>
  </w:num>
  <w:num w:numId="8">
    <w:abstractNumId w:val="10"/>
  </w:num>
  <w:num w:numId="9">
    <w:abstractNumId w:val="4"/>
  </w:num>
  <w:num w:numId="10">
    <w:abstractNumId w:val="9"/>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bordersDoNotSurroundHeader w:val="1"/>
  <w:bordersDoNotSurroundFooter w:val="1"/>
  <w:hideSpellingErrors/>
  <w:hideGrammaticalErrors/>
  <w:documentProtection w:enforcement="0"/>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E5YzFkNTk5NmU0YjQ4YjczNDE5OTI0YmFhYzk0NzEifQ=="/>
  </w:docVars>
  <w:rsids>
    <w:rsidRoot w:val="002D1972"/>
    <w:rsid w:val="001D629A"/>
    <w:rsid w:val="002D1972"/>
    <w:rsid w:val="002E42DA"/>
    <w:rsid w:val="00360BBD"/>
    <w:rsid w:val="005015C3"/>
    <w:rsid w:val="00533E06"/>
    <w:rsid w:val="005E06A0"/>
    <w:rsid w:val="006D3B48"/>
    <w:rsid w:val="00773F99"/>
    <w:rsid w:val="007E6871"/>
    <w:rsid w:val="008753D1"/>
    <w:rsid w:val="009F5FBC"/>
    <w:rsid w:val="00BC0464"/>
    <w:rsid w:val="00DB64DB"/>
    <w:rsid w:val="602512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qFormat="1" w:unhideWhenUsed="0" w:uiPriority="1" w:semiHidden="0" w:name="toc 5"/>
    <w:lsdException w:qFormat="1" w:unhideWhenUsed="0" w:uiPriority="1" w:semiHidden="0"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宋体" w:hAnsi="宋体" w:eastAsia="宋体" w:cs="宋体"/>
      <w:sz w:val="22"/>
      <w:szCs w:val="22"/>
      <w:lang w:val="en-US" w:eastAsia="en-US" w:bidi="ar-SA"/>
    </w:rPr>
  </w:style>
  <w:style w:type="paragraph" w:styleId="2">
    <w:name w:val="heading 2"/>
    <w:basedOn w:val="1"/>
    <w:next w:val="1"/>
    <w:link w:val="21"/>
    <w:unhideWhenUsed/>
    <w:qFormat/>
    <w:uiPriority w:val="0"/>
    <w:pPr>
      <w:keepNext/>
      <w:keepLines/>
      <w:autoSpaceDE/>
      <w:autoSpaceDN/>
      <w:spacing w:before="260" w:after="260"/>
      <w:jc w:val="both"/>
      <w:outlineLvl w:val="1"/>
    </w:pPr>
    <w:rPr>
      <w:rFonts w:ascii="Arial" w:hAnsi="Arial" w:eastAsia="黑体" w:cstheme="minorBidi"/>
      <w:kern w:val="2"/>
      <w:sz w:val="28"/>
      <w:szCs w:val="24"/>
      <w:lang w:eastAsia="zh-CN"/>
    </w:rPr>
  </w:style>
  <w:style w:type="character" w:default="1" w:styleId="14">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3">
    <w:name w:val="Body Text"/>
    <w:basedOn w:val="1"/>
    <w:qFormat/>
    <w:uiPriority w:val="1"/>
    <w:rPr>
      <w:sz w:val="24"/>
      <w:szCs w:val="24"/>
    </w:rPr>
  </w:style>
  <w:style w:type="paragraph" w:styleId="4">
    <w:name w:val="toc 5"/>
    <w:basedOn w:val="1"/>
    <w:next w:val="1"/>
    <w:qFormat/>
    <w:uiPriority w:val="1"/>
    <w:pPr>
      <w:ind w:left="9260"/>
    </w:pPr>
    <w:rPr>
      <w:sz w:val="18"/>
      <w:szCs w:val="18"/>
    </w:rPr>
  </w:style>
  <w:style w:type="paragraph" w:styleId="5">
    <w:name w:val="toc 3"/>
    <w:basedOn w:val="1"/>
    <w:next w:val="1"/>
    <w:qFormat/>
    <w:uiPriority w:val="1"/>
    <w:pPr>
      <w:spacing w:before="140"/>
      <w:ind w:left="1060"/>
    </w:pPr>
    <w:rPr>
      <w:rFonts w:ascii="Times New Roman" w:hAnsi="Times New Roman" w:eastAsia="Times New Roman" w:cs="Times New Roman"/>
      <w:sz w:val="24"/>
      <w:szCs w:val="24"/>
    </w:rPr>
  </w:style>
  <w:style w:type="paragraph" w:styleId="6">
    <w:name w:val="footer"/>
    <w:basedOn w:val="1"/>
    <w:link w:val="19"/>
    <w:unhideWhenUsed/>
    <w:qFormat/>
    <w:uiPriority w:val="99"/>
    <w:pPr>
      <w:tabs>
        <w:tab w:val="center" w:pos="4153"/>
        <w:tab w:val="right" w:pos="8306"/>
      </w:tabs>
      <w:snapToGrid w:val="0"/>
    </w:pPr>
    <w:rPr>
      <w:sz w:val="18"/>
      <w:szCs w:val="18"/>
    </w:rPr>
  </w:style>
  <w:style w:type="paragraph" w:styleId="7">
    <w:name w:val="header"/>
    <w:basedOn w:val="1"/>
    <w:link w:val="18"/>
    <w:unhideWhenUsed/>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qFormat/>
    <w:uiPriority w:val="1"/>
    <w:pPr>
      <w:ind w:left="220"/>
    </w:pPr>
    <w:rPr>
      <w:b/>
      <w:bCs/>
      <w:sz w:val="24"/>
      <w:szCs w:val="24"/>
    </w:rPr>
  </w:style>
  <w:style w:type="paragraph" w:styleId="9">
    <w:name w:val="toc 4"/>
    <w:basedOn w:val="1"/>
    <w:next w:val="1"/>
    <w:qFormat/>
    <w:uiPriority w:val="1"/>
    <w:pPr>
      <w:ind w:left="4520"/>
    </w:pPr>
    <w:rPr>
      <w:sz w:val="32"/>
      <w:szCs w:val="32"/>
    </w:rPr>
  </w:style>
  <w:style w:type="paragraph" w:styleId="10">
    <w:name w:val="toc 6"/>
    <w:basedOn w:val="1"/>
    <w:next w:val="1"/>
    <w:qFormat/>
    <w:uiPriority w:val="1"/>
    <w:pPr>
      <w:ind w:left="9400"/>
    </w:pPr>
    <w:rPr>
      <w:rFonts w:ascii="Arial" w:hAnsi="Arial" w:eastAsia="Arial" w:cs="Arial"/>
      <w:sz w:val="18"/>
      <w:szCs w:val="18"/>
    </w:rPr>
  </w:style>
  <w:style w:type="paragraph" w:styleId="11">
    <w:name w:val="toc 2"/>
    <w:basedOn w:val="1"/>
    <w:next w:val="1"/>
    <w:qFormat/>
    <w:uiPriority w:val="1"/>
    <w:pPr>
      <w:spacing w:before="140"/>
      <w:ind w:left="640"/>
    </w:pPr>
    <w:rPr>
      <w:rFonts w:ascii="Times New Roman" w:hAnsi="Times New Roman" w:eastAsia="Times New Roman" w:cs="Times New Roman"/>
      <w:sz w:val="24"/>
      <w:szCs w:val="24"/>
    </w:rPr>
  </w:style>
  <w:style w:type="paragraph" w:styleId="12">
    <w:name w:val="Title"/>
    <w:basedOn w:val="1"/>
    <w:next w:val="1"/>
    <w:link w:val="20"/>
    <w:qFormat/>
    <w:uiPriority w:val="0"/>
    <w:pPr>
      <w:autoSpaceDE/>
      <w:autoSpaceDN/>
      <w:spacing w:before="240" w:after="60"/>
      <w:ind w:firstLine="562" w:firstLineChars="200"/>
      <w:jc w:val="center"/>
      <w:outlineLvl w:val="0"/>
    </w:pPr>
    <w:rPr>
      <w:rFonts w:ascii="等线 Light" w:hAnsi="等线 Light" w:cs="Times New Roman" w:eastAsiaTheme="minorEastAsia"/>
      <w:b/>
      <w:bCs/>
      <w:kern w:val="2"/>
      <w:sz w:val="32"/>
      <w:szCs w:val="32"/>
      <w:lang w:eastAsia="zh-CN"/>
    </w:rPr>
  </w:style>
  <w:style w:type="table" w:customStyle="1" w:styleId="15">
    <w:name w:val="Table Normal"/>
    <w:semiHidden/>
    <w:unhideWhenUsed/>
    <w:qFormat/>
    <w:uiPriority w:val="2"/>
    <w:tblPr>
      <w:tblCellMar>
        <w:top w:w="0" w:type="dxa"/>
        <w:left w:w="0" w:type="dxa"/>
        <w:bottom w:w="0" w:type="dxa"/>
        <w:right w:w="0" w:type="dxa"/>
      </w:tblCellMar>
    </w:tblPr>
  </w:style>
  <w:style w:type="paragraph" w:styleId="16">
    <w:name w:val="List Paragraph"/>
    <w:basedOn w:val="1"/>
    <w:qFormat/>
    <w:uiPriority w:val="1"/>
    <w:pPr>
      <w:ind w:left="838" w:firstLine="838"/>
    </w:pPr>
  </w:style>
  <w:style w:type="paragraph" w:customStyle="1" w:styleId="17">
    <w:name w:val="Table Paragraph"/>
    <w:basedOn w:val="1"/>
    <w:qFormat/>
    <w:uiPriority w:val="1"/>
  </w:style>
  <w:style w:type="character" w:customStyle="1" w:styleId="18">
    <w:name w:val="页眉 字符"/>
    <w:basedOn w:val="14"/>
    <w:link w:val="7"/>
    <w:uiPriority w:val="99"/>
    <w:rPr>
      <w:rFonts w:ascii="宋体" w:hAnsi="宋体" w:eastAsia="宋体" w:cs="宋体"/>
      <w:sz w:val="18"/>
      <w:szCs w:val="18"/>
    </w:rPr>
  </w:style>
  <w:style w:type="character" w:customStyle="1" w:styleId="19">
    <w:name w:val="页脚 字符"/>
    <w:basedOn w:val="14"/>
    <w:link w:val="6"/>
    <w:uiPriority w:val="99"/>
    <w:rPr>
      <w:rFonts w:ascii="宋体" w:hAnsi="宋体" w:eastAsia="宋体" w:cs="宋体"/>
      <w:sz w:val="18"/>
      <w:szCs w:val="18"/>
    </w:rPr>
  </w:style>
  <w:style w:type="character" w:customStyle="1" w:styleId="20">
    <w:name w:val="标题 字符"/>
    <w:basedOn w:val="14"/>
    <w:link w:val="12"/>
    <w:uiPriority w:val="0"/>
    <w:rPr>
      <w:rFonts w:ascii="等线 Light" w:hAnsi="等线 Light" w:cs="Times New Roman"/>
      <w:b/>
      <w:bCs/>
      <w:kern w:val="2"/>
      <w:sz w:val="32"/>
      <w:szCs w:val="32"/>
      <w:lang w:eastAsia="zh-CN"/>
    </w:rPr>
  </w:style>
  <w:style w:type="character" w:customStyle="1" w:styleId="21">
    <w:name w:val="标题 2 字符"/>
    <w:basedOn w:val="14"/>
    <w:link w:val="2"/>
    <w:qFormat/>
    <w:uiPriority w:val="0"/>
    <w:rPr>
      <w:rFonts w:ascii="Arial" w:hAnsi="Arial" w:eastAsia="黑体"/>
      <w:kern w:val="2"/>
      <w:sz w:val="28"/>
      <w:szCs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header" Target="header6.xml"/><Relationship Id="rId8" Type="http://schemas.openxmlformats.org/officeDocument/2006/relationships/header" Target="header5.xml"/><Relationship Id="rId7" Type="http://schemas.openxmlformats.org/officeDocument/2006/relationships/header" Target="header4.xml"/><Relationship Id="rId6" Type="http://schemas.openxmlformats.org/officeDocument/2006/relationships/footer" Target="footer1.xml"/><Relationship Id="rId56" Type="http://schemas.openxmlformats.org/officeDocument/2006/relationships/fontTable" Target="fontTable.xml"/><Relationship Id="rId55" Type="http://schemas.openxmlformats.org/officeDocument/2006/relationships/customXml" Target="../customXml/item2.xml"/><Relationship Id="rId54" Type="http://schemas.openxmlformats.org/officeDocument/2006/relationships/numbering" Target="numbering.xml"/><Relationship Id="rId53" Type="http://schemas.openxmlformats.org/officeDocument/2006/relationships/customXml" Target="../customXml/item1.xml"/><Relationship Id="rId52" Type="http://schemas.openxmlformats.org/officeDocument/2006/relationships/image" Target="media/image40.png"/><Relationship Id="rId51" Type="http://schemas.openxmlformats.org/officeDocument/2006/relationships/image" Target="media/image39.png"/><Relationship Id="rId50" Type="http://schemas.openxmlformats.org/officeDocument/2006/relationships/image" Target="media/image38.png"/><Relationship Id="rId5" Type="http://schemas.openxmlformats.org/officeDocument/2006/relationships/header" Target="header3.xml"/><Relationship Id="rId49" Type="http://schemas.openxmlformats.org/officeDocument/2006/relationships/image" Target="media/image37.png"/><Relationship Id="rId48" Type="http://schemas.openxmlformats.org/officeDocument/2006/relationships/image" Target="media/image36.png"/><Relationship Id="rId47" Type="http://schemas.openxmlformats.org/officeDocument/2006/relationships/image" Target="media/image35.png"/><Relationship Id="rId46" Type="http://schemas.openxmlformats.org/officeDocument/2006/relationships/image" Target="media/image34.png"/><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header" Target="header2.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header" Target="header1.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header" Target="header8.xml"/><Relationship Id="rId10" Type="http://schemas.openxmlformats.org/officeDocument/2006/relationships/header" Target="header7.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CEEC81E-DDD3-4841-BB63-5F88CA2BF286}">
  <ds:schemaRefs/>
</ds:datastoreItem>
</file>

<file path=docProps/app.xml><?xml version="1.0" encoding="utf-8"?>
<Properties xmlns="http://schemas.openxmlformats.org/officeDocument/2006/extended-properties" xmlns:vt="http://schemas.openxmlformats.org/officeDocument/2006/docPropsVTypes">
  <Template>Normal</Template>
  <Pages>37</Pages>
  <Words>16686</Words>
  <Characters>19147</Characters>
  <Lines>166</Lines>
  <Paragraphs>46</Paragraphs>
  <TotalTime>3</TotalTime>
  <ScaleCrop>false</ScaleCrop>
  <LinksUpToDate>false</LinksUpToDate>
  <CharactersWithSpaces>20405</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2022-11-27T11:46:00Z</dcterms:created>
  <dc:creator>邹 静洁</dc:creator>
  <cp:lastModifiedBy>顾陌仟辞</cp:lastModifiedBy>
  <dcterms:modified xsi:type="dcterms:W3CDTF">2023-02-07T06:32:11Z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E064FC4BCF98437CAFD4D5A94A92C8E4</vt:lpwstr>
  </property>
</Properties>
</file>