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4960" w14:textId="77777777" w:rsidR="009C66AF" w:rsidRDefault="009C66AF" w:rsidP="00CC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3BDAA" w14:textId="77777777" w:rsidR="00135B2F" w:rsidRPr="002F7278" w:rsidRDefault="00135B2F" w:rsidP="00135B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F727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>مذكرة إع</w:t>
      </w:r>
      <w:r w:rsidRPr="002F7278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>لا</w:t>
      </w:r>
      <w:r w:rsidRPr="002F727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>مية</w:t>
      </w:r>
    </w:p>
    <w:p w14:paraId="45802223" w14:textId="77777777" w:rsidR="00FB3EDB" w:rsidRPr="002F7278" w:rsidRDefault="00135B2F" w:rsidP="00FB3EDB">
      <w:pPr>
        <w:bidi/>
        <w:rPr>
          <w:lang w:bidi="ar-DZ"/>
        </w:rPr>
      </w:pPr>
      <w:r w:rsidRPr="002F7278">
        <w:rPr>
          <w:lang w:bidi="ar-DZ"/>
        </w:rPr>
        <w:t xml:space="preserve"> </w:t>
      </w:r>
    </w:p>
    <w:p w14:paraId="5FAA6A76" w14:textId="77777777" w:rsidR="001F1286" w:rsidRPr="002F7278" w:rsidRDefault="00FB3EDB" w:rsidP="003037C2">
      <w:pPr>
        <w:bidi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مذكرة إع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لا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مية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متعلقة بحماية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المعطيات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ذات الطابع 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الشخصي</w:t>
      </w:r>
    </w:p>
    <w:p w14:paraId="27C3113A" w14:textId="77777777" w:rsidR="001F1286" w:rsidRPr="002F7278" w:rsidRDefault="009250F4" w:rsidP="001F1286">
      <w:pPr>
        <w:bidi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D59C38" wp14:editId="5DD6E623">
                <wp:simplePos x="0" y="0"/>
                <wp:positionH relativeFrom="column">
                  <wp:posOffset>1623695</wp:posOffset>
                </wp:positionH>
                <wp:positionV relativeFrom="paragraph">
                  <wp:posOffset>193040</wp:posOffset>
                </wp:positionV>
                <wp:extent cx="4359910" cy="497205"/>
                <wp:effectExtent l="8890" t="1397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991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05129" id="Rectangle 2" o:spid="_x0000_s1026" style="position:absolute;margin-left:127.85pt;margin-top:15.2pt;width:343.3pt;height: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"/>
            </w:pict>
          </mc:Fallback>
        </mc:AlternateContent>
      </w:r>
    </w:p>
    <w:p w14:paraId="0178A82E" w14:textId="77777777" w:rsidR="007D74A8" w:rsidRPr="002F7278" w:rsidRDefault="009D2931" w:rsidP="009D2931">
      <w:pPr>
        <w:bidi/>
        <w:rPr>
          <w:rFonts w:ascii="Times New Roman" w:eastAsia="Times New Roman" w:hAnsi="Times New Roman" w:cs="Times New Roman"/>
          <w:sz w:val="27"/>
          <w:szCs w:val="27"/>
          <w:rtl/>
          <w:lang w:bidi="ar-DZ"/>
        </w:rPr>
      </w:pP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DZ"/>
        </w:rPr>
        <w:t xml:space="preserve">           </w:t>
      </w:r>
      <w:r w:rsidR="007D74A8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u w:val="single"/>
          <w:rtl/>
          <w:lang w:bidi="ar-DZ"/>
        </w:rPr>
        <w:t>ملاحظة</w:t>
      </w:r>
      <w:r w:rsidR="007D74A8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DZ"/>
        </w:rPr>
        <w:t xml:space="preserve">: </w:t>
      </w:r>
      <w:r w:rsidR="00176B27" w:rsidRPr="002F7278">
        <w:rPr>
          <w:rFonts w:ascii="Times New Roman" w:eastAsia="Times New Roman" w:hAnsi="Times New Roman" w:cs="Times New Roman" w:hint="cs"/>
          <w:sz w:val="27"/>
          <w:szCs w:val="27"/>
          <w:rtl/>
          <w:lang w:bidi="ar-DZ"/>
        </w:rPr>
        <w:t>هذه الوثيقة ليست سوى نموذج لمذكرة إعلامية</w:t>
      </w:r>
    </w:p>
    <w:p w14:paraId="0CD8927A" w14:textId="77777777" w:rsidR="001F1286" w:rsidRPr="002F7278" w:rsidRDefault="001F1286" w:rsidP="001F1286">
      <w:pPr>
        <w:bidi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DZ"/>
        </w:rPr>
      </w:pPr>
    </w:p>
    <w:p w14:paraId="6B781AC6" w14:textId="77777777" w:rsidR="00135B2F" w:rsidRPr="002F7278" w:rsidRDefault="00135B2F" w:rsidP="00135B2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ما المقصود بالمعطيات ذات الطابع </w:t>
      </w:r>
      <w:r w:rsidR="003037C2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الشخصي؟</w:t>
      </w:r>
    </w:p>
    <w:p w14:paraId="79A81C11" w14:textId="77777777" w:rsidR="00135B2F" w:rsidRPr="002F7278" w:rsidRDefault="00135B2F" w:rsidP="0066711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كل معلومة تسمح </w:t>
      </w:r>
      <w:r w:rsidR="0066711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بالت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 على شخص طبيعي بطريقة مباشرة </w:t>
      </w:r>
      <w:r w:rsidR="0066711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أو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غير مباشرة</w:t>
      </w:r>
      <w:r w:rsidR="00B50638" w:rsidRPr="002F7278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r w:rsidR="00B50638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المادة 03 من القانون</w:t>
      </w:r>
      <w:r w:rsidR="0066711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18-07</w:t>
      </w:r>
      <w:r w:rsidR="003037C2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)</w:t>
      </w:r>
      <w:r w:rsidR="00B50638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14:paraId="4149C39E" w14:textId="77777777" w:rsidR="00AD3E23" w:rsidRPr="002F7278" w:rsidRDefault="00135B2F" w:rsidP="00AD3E2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AD3E23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</w:t>
      </w:r>
      <w:r w:rsidR="00AD3E23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ن هو</w:t>
      </w:r>
      <w:r w:rsidR="00AD3E23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</w:t>
      </w:r>
      <w:r w:rsidR="00AD3E23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المسؤول عن المعالجة</w:t>
      </w:r>
      <w:r w:rsidR="00AD3E23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؟</w:t>
      </w:r>
    </w:p>
    <w:p w14:paraId="45E25F96" w14:textId="77777777" w:rsidR="00AD3E23" w:rsidRPr="002F7278" w:rsidRDefault="00AD3E23" w:rsidP="0066711A">
      <w:pPr>
        <w:bidi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هو شخص طبيعي أو معنوي</w:t>
      </w:r>
      <w:r w:rsidR="00B50638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،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عموم</w:t>
      </w:r>
      <w:r w:rsidRPr="002F7278">
        <w:rPr>
          <w:rFonts w:ascii="Times New Roman" w:eastAsia="Times New Roman" w:hAnsi="Times New Roman" w:cs="Times New Roman" w:hint="eastAsia"/>
          <w:sz w:val="24"/>
          <w:szCs w:val="24"/>
          <w:rtl/>
        </w:rPr>
        <w:t>ي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أو خاص أو أي كيان آخر يقوم بمفرده أو بالاشتراك مع الغير </w:t>
      </w:r>
      <w:r w:rsidRPr="002F7278">
        <w:rPr>
          <w:rFonts w:ascii="Times New Roman" w:eastAsia="Times New Roman" w:hAnsi="Times New Roman" w:cs="Times New Roman"/>
          <w:sz w:val="24"/>
          <w:szCs w:val="24"/>
          <w:u w:val="single"/>
          <w:rtl/>
        </w:rPr>
        <w:t>بتحديد الغايات من معالجة المعطيات ووسائلها</w:t>
      </w:r>
      <w:r w:rsidR="00E40783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،</w:t>
      </w:r>
      <w:r w:rsidR="00982E36"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982E3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أي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الهدف منها وكيفية</w:t>
      </w:r>
      <w:r w:rsidR="00E40783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إنجازها</w:t>
      </w:r>
      <w:proofErr w:type="gramStart"/>
      <w:r w:rsidR="00E40783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،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2F727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المادة</w:t>
      </w:r>
      <w:proofErr w:type="gramEnd"/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03 من القانون</w:t>
      </w:r>
      <w:r w:rsidR="0066711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18-07)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DZ"/>
        </w:rPr>
        <w:t>.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879D982" w14:textId="77777777" w:rsidR="00AD3E23" w:rsidRPr="002F7278" w:rsidRDefault="00AD3E23" w:rsidP="00AD3E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------------------</w:t>
      </w:r>
    </w:p>
    <w:p w14:paraId="159A05CE" w14:textId="77777777" w:rsidR="00135B2F" w:rsidRPr="002F7278" w:rsidRDefault="00AD3E23" w:rsidP="00440B03">
      <w:pPr>
        <w:bidi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تقوم </w:t>
      </w:r>
      <w:r w:rsidR="00440B03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(</w:t>
      </w:r>
      <w:proofErr w:type="spellStart"/>
      <w:r w:rsidR="00440B03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إسم</w:t>
      </w:r>
      <w:proofErr w:type="spellEnd"/>
      <w:r w:rsidR="00440B03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 xml:space="preserve"> الهيئة)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بجمع ومعالجة معطياتك الشخصية وفقا لأحكام </w:t>
      </w:r>
      <w:r w:rsidR="005D2A4E" w:rsidRPr="002F7278">
        <w:rPr>
          <w:rFonts w:ascii="Times New Roman" w:eastAsia="Times New Roman" w:hAnsi="Times New Roman" w:cs="Times New Roman"/>
          <w:sz w:val="24"/>
          <w:szCs w:val="24"/>
          <w:rtl/>
        </w:rPr>
        <w:t>القانون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رقم 18-07 المؤرخ في 10 يونيو 2018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و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المتعلق بحماية الأشخاص الطبيعيين في مجال معالجة المعطيات ذات الطابع الشخصي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14:paraId="50DD5E71" w14:textId="77777777" w:rsidR="00FB3EDB" w:rsidRPr="002F7278" w:rsidRDefault="00AD3E23" w:rsidP="00440B0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</w:t>
      </w:r>
      <w:r w:rsidR="00FB3EDB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معطيات 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المجمعة في إطار </w:t>
      </w:r>
      <w:r w:rsidR="000633FE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هذه ال</w:t>
      </w:r>
      <w:r w:rsidR="009C66AF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معالجة </w:t>
      </w:r>
      <w:r w:rsidR="00440B03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(</w:t>
      </w:r>
      <w:r w:rsidR="00440B03" w:rsidRPr="002F7278">
        <w:rPr>
          <w:rFonts w:ascii="Times New Roman" w:eastAsia="Times New Roman" w:hAnsi="Times New Roman" w:cs="Times New Roman" w:hint="cs"/>
          <w:b/>
          <w:bCs/>
          <w:color w:val="C00000"/>
          <w:sz w:val="27"/>
          <w:szCs w:val="27"/>
          <w:rtl/>
        </w:rPr>
        <w:t>اسم المعالجة</w:t>
      </w:r>
      <w:r w:rsidR="00440B03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)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:</w:t>
      </w:r>
    </w:p>
    <w:p w14:paraId="577CEE24" w14:textId="77777777" w:rsidR="00440B03" w:rsidRPr="002F7278" w:rsidRDefault="00440B03" w:rsidP="00440B0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rtl/>
        </w:rPr>
      </w:pPr>
      <w:r w:rsidRPr="002F7278">
        <w:rPr>
          <w:rFonts w:ascii="Times New Roman" w:eastAsia="Times New Roman" w:hAnsi="Times New Roman" w:cs="Times New Roman" w:hint="cs"/>
          <w:b/>
          <w:bCs/>
          <w:color w:val="C00000"/>
          <w:sz w:val="27"/>
          <w:szCs w:val="27"/>
          <w:rtl/>
        </w:rPr>
        <w:t>(على سبيل المثال)</w:t>
      </w:r>
    </w:p>
    <w:p w14:paraId="6EC8B3CA" w14:textId="77777777" w:rsidR="005A7C64" w:rsidRPr="002F7278" w:rsidRDefault="00BC02A4" w:rsidP="00BC02A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cstheme="minorHAnsi" w:hint="cs"/>
          <w:color w:val="C00000"/>
          <w:rtl/>
          <w:lang w:bidi="ar-DZ"/>
        </w:rPr>
        <w:t>ال</w:t>
      </w:r>
      <w:r w:rsidRPr="002F7278">
        <w:rPr>
          <w:rFonts w:cstheme="minorHAnsi" w:hint="cs"/>
          <w:color w:val="C00000"/>
          <w:rtl/>
        </w:rPr>
        <w:t>لّقب</w:t>
      </w:r>
      <w:r w:rsidR="005A7C64" w:rsidRPr="002F7278">
        <w:rPr>
          <w:rFonts w:cstheme="minorHAnsi" w:hint="cs"/>
          <w:color w:val="C00000"/>
          <w:rtl/>
        </w:rPr>
        <w:t>،</w:t>
      </w:r>
      <w:r w:rsidR="005A7C64" w:rsidRPr="002F7278">
        <w:rPr>
          <w:rFonts w:ascii="Times New Roman" w:eastAsia="Times New Roman" w:hAnsi="Times New Roman" w:cs="Times New Roman"/>
          <w:color w:val="C00000"/>
          <w:sz w:val="24"/>
          <w:szCs w:val="24"/>
          <w:rtl/>
        </w:rPr>
        <w:t xml:space="preserve"> </w:t>
      </w:r>
    </w:p>
    <w:p w14:paraId="24A64EFC" w14:textId="77777777" w:rsidR="005A7C64" w:rsidRPr="002F7278" w:rsidRDefault="00182323" w:rsidP="00BC02A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cstheme="minorHAnsi" w:hint="cs"/>
          <w:color w:val="C00000"/>
          <w:rtl/>
        </w:rPr>
        <w:t>الاسم</w:t>
      </w:r>
      <w:r w:rsidR="005A7C64" w:rsidRPr="002F7278">
        <w:rPr>
          <w:rFonts w:cstheme="minorHAnsi" w:hint="cs"/>
          <w:color w:val="C00000"/>
          <w:rtl/>
        </w:rPr>
        <w:t>،</w:t>
      </w:r>
    </w:p>
    <w:p w14:paraId="1B30E41A" w14:textId="77777777" w:rsidR="00BC02A4" w:rsidRPr="002F7278" w:rsidRDefault="00BC02A4" w:rsidP="00BC02A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cstheme="minorHAnsi" w:hint="cs"/>
          <w:color w:val="C00000"/>
          <w:rtl/>
        </w:rPr>
        <w:t>العنوان،</w:t>
      </w:r>
    </w:p>
    <w:p w14:paraId="3DAB8905" w14:textId="77777777" w:rsidR="005A7C64" w:rsidRPr="002F7278" w:rsidRDefault="005A7C64" w:rsidP="009C66AF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cstheme="minorHAnsi" w:hint="cs"/>
          <w:color w:val="C00000"/>
          <w:rtl/>
        </w:rPr>
        <w:t xml:space="preserve">رقم </w:t>
      </w:r>
      <w:r w:rsidR="009C66AF" w:rsidRPr="002F7278">
        <w:rPr>
          <w:rFonts w:cstheme="minorHAnsi" w:hint="cs"/>
          <w:color w:val="C00000"/>
          <w:rtl/>
          <w:lang w:bidi="ar-DZ"/>
        </w:rPr>
        <w:t>الهاتف النقال</w:t>
      </w:r>
      <w:r w:rsidRPr="002F7278">
        <w:rPr>
          <w:rFonts w:cstheme="minorHAnsi" w:hint="cs"/>
          <w:color w:val="C00000"/>
          <w:rtl/>
        </w:rPr>
        <w:t>،</w:t>
      </w:r>
    </w:p>
    <w:p w14:paraId="78B45AE8" w14:textId="77777777" w:rsidR="005A7C64" w:rsidRPr="002F7278" w:rsidRDefault="005A7C64" w:rsidP="005A7C64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cstheme="minorHAnsi" w:hint="cs"/>
          <w:color w:val="C00000"/>
          <w:rtl/>
        </w:rPr>
        <w:t>عنوان البريد الالكتروني.</w:t>
      </w:r>
    </w:p>
    <w:p w14:paraId="3A106B2C" w14:textId="03F8B555" w:rsidR="005A7C64" w:rsidRPr="002F7278" w:rsidRDefault="00F94EE6" w:rsidP="00FB3ED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الغ</w:t>
      </w:r>
      <w:r w:rsidR="00403D16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DZ"/>
        </w:rPr>
        <w:t>اية</w:t>
      </w:r>
      <w:r w:rsidR="005A7C64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:</w:t>
      </w:r>
    </w:p>
    <w:p w14:paraId="22EC3840" w14:textId="7AD8993B" w:rsidR="005A7C64" w:rsidRPr="002F7278" w:rsidRDefault="005A7C64" w:rsidP="003160CB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تجمع معطيات</w:t>
      </w:r>
      <w:r w:rsidR="009C66A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كم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ذات الطا</w:t>
      </w:r>
      <w:r w:rsidR="00003B21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بع الشخصي المذكورة أعلاه، </w:t>
      </w:r>
      <w:r w:rsidR="0068765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بهدف إنجاز</w:t>
      </w:r>
      <w:r w:rsidR="007E197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</w:t>
      </w:r>
      <w:r w:rsidR="00F94EE6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الغ</w:t>
      </w:r>
      <w:r w:rsidR="00403D16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اية</w:t>
      </w:r>
      <w:r w:rsidR="00155B80"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 xml:space="preserve"> من المعالجة</w:t>
      </w:r>
      <w:r w:rsidR="00EF318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)</w:t>
      </w:r>
      <w:r w:rsidR="007E197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9C66A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و</w:t>
      </w:r>
      <w:r w:rsidR="00D74E4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لا تستعمل إلا</w:t>
      </w:r>
      <w:r w:rsidR="003871A2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للغرض الذي من أجله تم جمعها</w:t>
      </w:r>
      <w:r w:rsidR="009F53F5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proofErr w:type="gramStart"/>
      <w:r w:rsidR="009F53F5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و لا</w:t>
      </w:r>
      <w:proofErr w:type="gramEnd"/>
      <w:r w:rsidR="009F53F5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يتم تحويلها</w:t>
      </w:r>
      <w:r w:rsidR="009F190E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إلى الغير.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5B36AABE" w14:textId="77777777" w:rsidR="009F190E" w:rsidRPr="002F7278" w:rsidRDefault="00FB3EDB" w:rsidP="009C66A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F190E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ما هي </w:t>
      </w:r>
      <w:r w:rsidR="009F190E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مدة</w:t>
      </w:r>
      <w:r w:rsidR="008742FF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</w:t>
      </w:r>
      <w:r w:rsidR="008742FF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حفظ</w:t>
      </w:r>
      <w:r w:rsidR="00AE33FB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</w:t>
      </w:r>
      <w:r w:rsidR="004D1902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المعطيات ذات الطابع الشخصي </w:t>
      </w:r>
      <w:r w:rsidR="00D948B9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للشخص المعني؟</w:t>
      </w:r>
    </w:p>
    <w:p w14:paraId="5B411D67" w14:textId="69200136" w:rsidR="009F190E" w:rsidRPr="002F7278" w:rsidRDefault="008742FF" w:rsidP="002C1C6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تحفظ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5040B0"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المعطيات </w:t>
      </w:r>
      <w:r w:rsidR="002154B3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ذات الطابع الشخصي</w:t>
      </w:r>
      <w:r w:rsidR="00D74E4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المذكورة</w:t>
      </w:r>
      <w:r w:rsidR="009C66AF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أعلاه</w:t>
      </w:r>
      <w:r w:rsidR="009C66AF"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5A580B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خلال مدة</w:t>
      </w:r>
      <w:r w:rsidR="00380BD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زمنية</w:t>
      </w:r>
      <w:r w:rsidR="002154B3"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محدودة لا تتجاوز</w:t>
      </w:r>
      <w:r w:rsidR="005A580B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المدة</w:t>
      </w:r>
      <w:r w:rsidR="009F190E"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اللازمة </w:t>
      </w:r>
      <w:r w:rsidR="00F9124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لتحقيق ال</w:t>
      </w:r>
      <w:r w:rsidR="006D65EE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غ</w:t>
      </w:r>
      <w:r w:rsidR="00403D1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اية</w:t>
      </w:r>
      <w:r w:rsidR="006D65EE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الذي من أجله</w:t>
      </w:r>
      <w:r w:rsidR="00403D1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ا</w:t>
      </w:r>
      <w:r w:rsidR="00380BD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تم جمعها</w:t>
      </w:r>
      <w:r w:rsidR="009F190E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="009F190E" w:rsidRPr="002F72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(</w:t>
      </w:r>
      <w:r w:rsidR="007B00D7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أو </w:t>
      </w:r>
      <w:r w:rsidR="0071738D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ت</w:t>
      </w:r>
      <w:r w:rsidR="002C1C62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حدد</w:t>
      </w:r>
      <w:r w:rsidR="00DD40B7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مدة الحفظ بدقة)</w:t>
      </w:r>
      <w:r w:rsidR="005F355C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6C11E536" w14:textId="77777777" w:rsidR="007B00D7" w:rsidRPr="002F7278" w:rsidRDefault="007B00D7" w:rsidP="007B00D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933EEF" w14:textId="77777777" w:rsidR="007B00D7" w:rsidRPr="002F7278" w:rsidRDefault="007B00D7" w:rsidP="007B00D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E2031A" w14:textId="77777777" w:rsidR="007E197A" w:rsidRPr="002F7278" w:rsidRDefault="007E197A" w:rsidP="007E19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lastRenderedPageBreak/>
        <w:t>حسب الحالة:</w:t>
      </w:r>
    </w:p>
    <w:p w14:paraId="5C340A18" w14:textId="46C80468" w:rsidR="00403D16" w:rsidRPr="002F7278" w:rsidRDefault="00403D16" w:rsidP="00403D1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 xml:space="preserve">تخزن هذه المعطيات على مستوى مركز بيانات المعالج من الباطن، يتواجد هذا المركز على التراب الوطني </w:t>
      </w: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  <w:lang w:bidi="ar-DZ"/>
        </w:rPr>
        <w:t>أو خارجه (يُحدد البلد)</w:t>
      </w: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.</w:t>
      </w:r>
    </w:p>
    <w:p w14:paraId="1AF4C6FB" w14:textId="77777777" w:rsidR="007E197A" w:rsidRPr="002F7278" w:rsidRDefault="007E197A" w:rsidP="007E19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أو</w:t>
      </w:r>
    </w:p>
    <w:p w14:paraId="3B824361" w14:textId="4E4BE0A4" w:rsidR="007E197A" w:rsidRPr="002F7278" w:rsidRDefault="004F4EF8" w:rsidP="007E197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تخزن</w:t>
      </w:r>
      <w:r w:rsidR="007E197A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المعطيات على مستوى مركز </w:t>
      </w:r>
      <w:r w:rsidR="00592EED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معلومات</w:t>
      </w:r>
      <w:r w:rsidR="00A301D7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7E197A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متواجد على مستوى مقر </w:t>
      </w:r>
      <w:r w:rsidR="00403D16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 xml:space="preserve">المسؤول عن المعالجة </w:t>
      </w:r>
      <w:r w:rsidR="007E197A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(اسم الهيئة)</w:t>
      </w:r>
      <w:r w:rsidR="001C131D"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.</w:t>
      </w:r>
    </w:p>
    <w:p w14:paraId="0F5FC2EC" w14:textId="77777777" w:rsidR="00D57EC2" w:rsidRPr="002F7278" w:rsidRDefault="00440016" w:rsidP="00D57E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</w:rPr>
        <w:t>أو كلاهما (02).</w:t>
      </w:r>
    </w:p>
    <w:p w14:paraId="67C593AD" w14:textId="77777777" w:rsidR="00DE1461" w:rsidRPr="002F7278" w:rsidRDefault="00DE1461" w:rsidP="00D57EC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كيف يتم تأمين </w:t>
      </w:r>
      <w:r w:rsidR="00F950B2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المعطيات ذات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الطابع الشخصي</w:t>
      </w:r>
      <w:r w:rsidR="009C66AF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 w:rsidR="009C66AF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للشخص المعني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؟</w:t>
      </w:r>
    </w:p>
    <w:p w14:paraId="21BF39AD" w14:textId="4FF5CEFD" w:rsidR="00DE1461" w:rsidRPr="002F7278" w:rsidRDefault="00DE1461" w:rsidP="003F1D5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تم اتخاذ جميع ال</w:t>
      </w:r>
      <w:r w:rsidR="00B250B4" w:rsidRPr="002F7278">
        <w:rPr>
          <w:rFonts w:ascii="Times New Roman" w:eastAsia="Times New Roman" w:hAnsi="Times New Roman" w:cs="Times New Roman"/>
          <w:sz w:val="24"/>
          <w:szCs w:val="24"/>
          <w:rtl/>
        </w:rPr>
        <w:t>تدابي</w:t>
      </w:r>
      <w:r w:rsidR="00B250B4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ر </w:t>
      </w:r>
      <w:r w:rsidR="003F1D5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التقنية</w:t>
      </w:r>
      <w:r w:rsidR="00B250B4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D976C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والتنظيمية </w:t>
      </w:r>
      <w:r w:rsidR="00D976C6" w:rsidRPr="002F7278">
        <w:rPr>
          <w:rFonts w:ascii="Times New Roman" w:eastAsia="Times New Roman" w:hAnsi="Times New Roman" w:cs="Times New Roman"/>
          <w:sz w:val="24"/>
          <w:szCs w:val="24"/>
          <w:rtl/>
        </w:rPr>
        <w:t>الملائمة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لضمان سرية المعطيات ذ</w:t>
      </w:r>
      <w:r w:rsidR="00FE64EC" w:rsidRPr="002F7278">
        <w:rPr>
          <w:rFonts w:ascii="Times New Roman" w:eastAsia="Times New Roman" w:hAnsi="Times New Roman" w:cs="Times New Roman"/>
          <w:sz w:val="24"/>
          <w:szCs w:val="24"/>
          <w:rtl/>
        </w:rPr>
        <w:t>ات الطابع الشخصي للشخص المعني و</w:t>
      </w:r>
      <w:r w:rsidR="00F950B2" w:rsidRPr="002F7278">
        <w:rPr>
          <w:rFonts w:ascii="Times New Roman" w:eastAsia="Times New Roman" w:hAnsi="Times New Roman" w:cs="Times New Roman"/>
          <w:sz w:val="24"/>
          <w:szCs w:val="24"/>
          <w:rtl/>
        </w:rPr>
        <w:t>حمايتها</w:t>
      </w:r>
      <w:r w:rsidRPr="002F7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475EB" w14:textId="77777777" w:rsidR="00FB3EDB" w:rsidRPr="002F7278" w:rsidRDefault="00D976C6" w:rsidP="00403D16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ما هي حقوق الشخص المعني 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بخصوص</w:t>
      </w:r>
      <w:r w:rsidR="00FB3EDB"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معطياته وكيف يمكنه </w:t>
      </w:r>
      <w:r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ممارستها؟</w:t>
      </w:r>
      <w:r w:rsidR="00FB3EDB" w:rsidRPr="002F7278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="003F1D5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6BFC8A91" w14:textId="77777777" w:rsidR="00E54FE7" w:rsidRPr="002F7278" w:rsidRDefault="00E54FE7" w:rsidP="00403D1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إذا كنت ترغب في ممارسة حقوقك المذكورة أعلاه،</w:t>
      </w:r>
      <w:r w:rsidR="00F94837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يرجى إرسال</w:t>
      </w:r>
      <w:r w:rsidR="0016794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طلب</w:t>
      </w:r>
      <w:r w:rsidR="00F94837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ك</w:t>
      </w:r>
      <w:r w:rsidR="00761130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عبر الب</w:t>
      </w:r>
      <w:r w:rsidR="007F6445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ريد الإلكتروني إلى</w:t>
      </w:r>
      <w:r w:rsidR="00761130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العنوان</w:t>
      </w:r>
      <w:r w:rsidR="00F94837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التالي</w:t>
      </w:r>
      <w:r w:rsidR="007F6445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: </w:t>
      </w:r>
      <w:proofErr w:type="spellStart"/>
      <w:r w:rsidR="00F94837" w:rsidRPr="002F7278">
        <w:rPr>
          <w:rFonts w:ascii="Times New Roman" w:eastAsia="Times New Roman" w:hAnsi="Times New Roman" w:cs="Times New Roman"/>
          <w:color w:val="C00000"/>
          <w:sz w:val="24"/>
          <w:szCs w:val="24"/>
        </w:rPr>
        <w:t>exercer-mes-droits@nom</w:t>
      </w:r>
      <w:proofErr w:type="spellEnd"/>
      <w:r w:rsidR="00F94837" w:rsidRPr="002F727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de l’organisme.dz</w:t>
      </w:r>
    </w:p>
    <w:p w14:paraId="1B6232D1" w14:textId="77777777" w:rsidR="00403D16" w:rsidRPr="00002B94" w:rsidRDefault="00403D16" w:rsidP="00403D16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 xml:space="preserve">الحق في </w:t>
      </w:r>
      <w:proofErr w:type="gramStart"/>
      <w:r w:rsidRPr="00002B94">
        <w:rPr>
          <w:rFonts w:ascii="Times New Roman" w:eastAsia="Times New Roman" w:hAnsi="Times New Roman" w:cs="Times New Roman" w:hint="cs"/>
          <w:b/>
          <w:bCs/>
          <w:color w:val="EE0000"/>
          <w:sz w:val="24"/>
          <w:szCs w:val="24"/>
          <w:rtl/>
        </w:rPr>
        <w:t>الإعلام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:</w:t>
      </w:r>
      <w:proofErr w:type="gramEnd"/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وفقا للمادة 32 من القانون رقم 18-07،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</w:p>
    <w:p w14:paraId="21442A03" w14:textId="3D36ADB9" w:rsidR="00403D16" w:rsidRPr="00002B94" w:rsidRDefault="00403D16" w:rsidP="00403D16">
      <w:pPr>
        <w:bidi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 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إذا كنت ترغب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في الحصول على معلومات إضافية عن المعالجة، يمكنك إرسال طلبك إلى عنوان البريد الالكتروني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>المذكور أعلاه</w:t>
      </w:r>
      <w:r w:rsidR="00002B94"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،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فس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نزودك بكل المعلومات المطلوبة والمتعلقة بالمعالجة.</w:t>
      </w:r>
    </w:p>
    <w:p w14:paraId="4F0C7467" w14:textId="77777777" w:rsidR="00403D16" w:rsidRPr="00002B94" w:rsidRDefault="00403D16" w:rsidP="00403D16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 xml:space="preserve">الحق في </w:t>
      </w:r>
      <w:proofErr w:type="gramStart"/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>الولوج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:</w:t>
      </w:r>
      <w:proofErr w:type="gramEnd"/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وفقا للمادة 34 من القانون 18-07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</w:p>
    <w:p w14:paraId="2BDA7FEA" w14:textId="172F9FA1" w:rsidR="00403D16" w:rsidRPr="00002B94" w:rsidRDefault="00403D16" w:rsidP="00403D16">
      <w:pPr>
        <w:bidi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  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إذا كنت ترغب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في الولوج إلى معطياتك الشخصية، يمكنك إرسال طلبك إلى عنوان البريد </w:t>
      </w:r>
      <w:proofErr w:type="gramStart"/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الالكتروني </w:t>
      </w:r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 xml:space="preserve"> </w:t>
      </w:r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>المذكور</w:t>
      </w:r>
      <w:proofErr w:type="gramEnd"/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 xml:space="preserve"> </w:t>
      </w:r>
      <w:proofErr w:type="gramStart"/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>أعلاه</w:t>
      </w:r>
      <w:r w:rsidR="00002B94"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،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فس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نزوّدك</w:t>
      </w:r>
      <w:proofErr w:type="gramEnd"/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بنسخة منها.</w:t>
      </w:r>
    </w:p>
    <w:p w14:paraId="786A0E71" w14:textId="77777777" w:rsidR="00403D16" w:rsidRPr="00002B94" w:rsidRDefault="00403D16" w:rsidP="00403D16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 xml:space="preserve">الحق في </w:t>
      </w:r>
      <w:proofErr w:type="gramStart"/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>التصحيح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:</w:t>
      </w:r>
      <w:proofErr w:type="gramEnd"/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وفقا للمادة 35 من القانون 18-07،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</w:p>
    <w:p w14:paraId="17B90E79" w14:textId="6FEFCDC4" w:rsidR="00403D16" w:rsidRPr="00002B94" w:rsidRDefault="00403D16" w:rsidP="00403D16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إدا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كنت تعت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بر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أن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معطياتك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الشخصية غي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ر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صحيحة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أو غي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ر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كاملة، فيمكنك طلب تعديلها أو </w:t>
      </w:r>
      <w:proofErr w:type="gramStart"/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استكمالها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،  بإرسال</w:t>
      </w:r>
      <w:proofErr w:type="gramEnd"/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طلبك إلى عنوان البريد الالكتروني </w:t>
      </w:r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>المذكور أعلاه</w:t>
      </w:r>
      <w:r w:rsidR="00002B94"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،</w:t>
      </w:r>
    </w:p>
    <w:p w14:paraId="316CF087" w14:textId="77777777" w:rsidR="00403D16" w:rsidRPr="00002B94" w:rsidRDefault="00403D16" w:rsidP="00403D16">
      <w:pPr>
        <w:numPr>
          <w:ilvl w:val="0"/>
          <w:numId w:val="1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 xml:space="preserve">الحق في </w:t>
      </w:r>
      <w:proofErr w:type="gramStart"/>
      <w:r w:rsidRPr="00002B94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rtl/>
        </w:rPr>
        <w:t>الاعتراض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:</w:t>
      </w:r>
      <w:proofErr w:type="gramEnd"/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وفقا للمادة 36 من القانون 18-07، 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</w:p>
    <w:p w14:paraId="3B544A34" w14:textId="22AC516E" w:rsidR="00403D16" w:rsidRPr="00002B94" w:rsidRDefault="00403D16" w:rsidP="00403D16">
      <w:pPr>
        <w:bidi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</w:rPr>
        <w:t> 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إذا كنت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غي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ر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موافق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عل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ى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معالجة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 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معطياتك، في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حق لك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 xml:space="preserve"> ال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>ا</w:t>
      </w:r>
      <w:r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ع</w:t>
      </w:r>
      <w:r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</w:rPr>
        <w:t xml:space="preserve">تراض على ذلك لسبب مشروع، بإرسال طلبك إلى عنوان   البريد الالكتروني </w:t>
      </w:r>
      <w:r w:rsidR="00002B94" w:rsidRPr="00002B94">
        <w:rPr>
          <w:rFonts w:ascii="Times New Roman" w:eastAsia="Times New Roman" w:hAnsi="Times New Roman" w:cs="Times New Roman" w:hint="cs"/>
          <w:color w:val="EE0000"/>
          <w:sz w:val="24"/>
          <w:szCs w:val="24"/>
          <w:rtl/>
          <w:lang w:bidi="ar-DZ"/>
        </w:rPr>
        <w:t>المذكور أعلاه</w:t>
      </w:r>
      <w:r w:rsidR="00002B94" w:rsidRPr="00002B94">
        <w:rPr>
          <w:rFonts w:ascii="Times New Roman" w:eastAsia="Times New Roman" w:hAnsi="Times New Roman" w:cs="Times New Roman"/>
          <w:color w:val="EE0000"/>
          <w:sz w:val="24"/>
          <w:szCs w:val="24"/>
          <w:rtl/>
        </w:rPr>
        <w:t>،</w:t>
      </w:r>
    </w:p>
    <w:p w14:paraId="13212813" w14:textId="77777777" w:rsidR="00FB3EDB" w:rsidRPr="002F7278" w:rsidRDefault="00FB3EDB" w:rsidP="009C66A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727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F727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كيف يتصل الشخص المعني بمسؤول حماية المعطيات ذات الطابع </w:t>
      </w:r>
      <w:r w:rsidR="00863F23" w:rsidRPr="002F7278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الشخصي؟</w:t>
      </w:r>
    </w:p>
    <w:p w14:paraId="5B50D9D6" w14:textId="6B205AFB" w:rsidR="00403D16" w:rsidRPr="002F7278" w:rsidRDefault="00403D16" w:rsidP="00403D1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لل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استفسار عن أي شيء يتعلق باستخدام معطيات الشخص المعني ذات الطابع الشخصي، </w:t>
      </w:r>
      <w:r w:rsidR="00F60DCA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يُ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رج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ى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الاتصال </w:t>
      </w:r>
      <w:r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بممثلنا المؤهل، المكلّف بملف</w:t>
      </w: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حماية المعطيات ذات الطابع الشخصي</w:t>
      </w:r>
      <w:r w:rsidRPr="002F7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844BC" w14:textId="77777777" w:rsidR="00FB3EDB" w:rsidRPr="002F7278" w:rsidRDefault="00FB3EDB" w:rsidP="009C66AF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</w:t>
      </w:r>
      <w:proofErr w:type="gramStart"/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الاتصال  </w:t>
      </w:r>
      <w:r w:rsidR="003F1D5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به</w:t>
      </w:r>
      <w:proofErr w:type="gramEnd"/>
      <w:r w:rsidR="003F1D56" w:rsidRPr="002F7278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10B21856" w14:textId="77777777" w:rsidR="000F147A" w:rsidRPr="002F7278" w:rsidRDefault="000F147A" w:rsidP="000F147A">
      <w:pPr>
        <w:numPr>
          <w:ilvl w:val="0"/>
          <w:numId w:val="2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عبر البريد </w:t>
      </w:r>
      <w:proofErr w:type="gramStart"/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الإلكتروني</w:t>
      </w: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:  عنوان</w:t>
      </w:r>
      <w:proofErr w:type="gramEnd"/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 xml:space="preserve"> البريد الالكتروني للممثل المؤهل</w:t>
      </w:r>
    </w:p>
    <w:p w14:paraId="1B5C6367" w14:textId="77777777" w:rsidR="000F147A" w:rsidRPr="002F7278" w:rsidRDefault="000F147A" w:rsidP="000F147A">
      <w:pPr>
        <w:numPr>
          <w:ilvl w:val="0"/>
          <w:numId w:val="2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عبر طريق البريد </w:t>
      </w:r>
      <w:proofErr w:type="gramStart"/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>العادي :</w:t>
      </w:r>
      <w:proofErr w:type="gramEnd"/>
      <w:r w:rsidRPr="002F727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2F7278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عنوان المقر الاجتماعي للهيئة</w:t>
      </w:r>
      <w:r w:rsidRPr="002F727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2F7278">
        <w:rPr>
          <w:rFonts w:ascii="Times New Roman" w:eastAsia="Times New Roman" w:hAnsi="Times New Roman" w:cs="Times New Roman"/>
          <w:color w:val="C00000"/>
          <w:sz w:val="24"/>
          <w:szCs w:val="24"/>
          <w:rtl/>
        </w:rPr>
        <w:t xml:space="preserve"> </w:t>
      </w:r>
      <w:r w:rsidRPr="002F7278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 </w:t>
      </w:r>
    </w:p>
    <w:p w14:paraId="5133872D" w14:textId="77777777" w:rsidR="00FB3EDB" w:rsidRPr="007B00D7" w:rsidRDefault="003F1D56" w:rsidP="007B00D7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B3EDB" w:rsidRPr="007B00D7" w:rsidSect="00086788">
      <w:pgSz w:w="11906" w:h="16838" w:code="9"/>
      <w:pgMar w:top="56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E26"/>
    <w:multiLevelType w:val="multilevel"/>
    <w:tmpl w:val="26F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B27"/>
    <w:multiLevelType w:val="multilevel"/>
    <w:tmpl w:val="C88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D38AB"/>
    <w:multiLevelType w:val="multilevel"/>
    <w:tmpl w:val="67A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55B21"/>
    <w:multiLevelType w:val="multilevel"/>
    <w:tmpl w:val="AD3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B2E93"/>
    <w:multiLevelType w:val="multilevel"/>
    <w:tmpl w:val="09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35DBB"/>
    <w:multiLevelType w:val="multilevel"/>
    <w:tmpl w:val="2D1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E614D"/>
    <w:multiLevelType w:val="multilevel"/>
    <w:tmpl w:val="2B3C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82F49"/>
    <w:multiLevelType w:val="multilevel"/>
    <w:tmpl w:val="93CC8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7C2172"/>
    <w:multiLevelType w:val="multilevel"/>
    <w:tmpl w:val="BAD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43B1"/>
    <w:multiLevelType w:val="multilevel"/>
    <w:tmpl w:val="574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01A79"/>
    <w:multiLevelType w:val="multilevel"/>
    <w:tmpl w:val="9E8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74B38"/>
    <w:multiLevelType w:val="multilevel"/>
    <w:tmpl w:val="DDC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31E92"/>
    <w:multiLevelType w:val="multilevel"/>
    <w:tmpl w:val="00C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C40A61"/>
    <w:multiLevelType w:val="multilevel"/>
    <w:tmpl w:val="9E5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B1561"/>
    <w:multiLevelType w:val="hybridMultilevel"/>
    <w:tmpl w:val="177C6D8C"/>
    <w:lvl w:ilvl="0" w:tplc="4C40AEC4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4A770797"/>
    <w:multiLevelType w:val="multilevel"/>
    <w:tmpl w:val="955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3168"/>
    <w:multiLevelType w:val="multilevel"/>
    <w:tmpl w:val="506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6D1C"/>
    <w:multiLevelType w:val="multilevel"/>
    <w:tmpl w:val="4BF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A01E64"/>
    <w:multiLevelType w:val="multilevel"/>
    <w:tmpl w:val="294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45F10"/>
    <w:multiLevelType w:val="multilevel"/>
    <w:tmpl w:val="4BD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38741B"/>
    <w:multiLevelType w:val="multilevel"/>
    <w:tmpl w:val="0BC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C32410"/>
    <w:multiLevelType w:val="multilevel"/>
    <w:tmpl w:val="51C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593518">
    <w:abstractNumId w:val="0"/>
  </w:num>
  <w:num w:numId="2" w16cid:durableId="1100562784">
    <w:abstractNumId w:val="16"/>
  </w:num>
  <w:num w:numId="3" w16cid:durableId="1685857469">
    <w:abstractNumId w:val="18"/>
  </w:num>
  <w:num w:numId="4" w16cid:durableId="233245586">
    <w:abstractNumId w:val="11"/>
  </w:num>
  <w:num w:numId="5" w16cid:durableId="235820187">
    <w:abstractNumId w:val="13"/>
  </w:num>
  <w:num w:numId="6" w16cid:durableId="353381360">
    <w:abstractNumId w:val="15"/>
  </w:num>
  <w:num w:numId="7" w16cid:durableId="104934505">
    <w:abstractNumId w:val="2"/>
  </w:num>
  <w:num w:numId="8" w16cid:durableId="814293740">
    <w:abstractNumId w:val="5"/>
  </w:num>
  <w:num w:numId="9" w16cid:durableId="2009093826">
    <w:abstractNumId w:val="7"/>
  </w:num>
  <w:num w:numId="10" w16cid:durableId="417021026">
    <w:abstractNumId w:val="21"/>
  </w:num>
  <w:num w:numId="11" w16cid:durableId="1413745465">
    <w:abstractNumId w:val="1"/>
  </w:num>
  <w:num w:numId="12" w16cid:durableId="303895707">
    <w:abstractNumId w:val="3"/>
  </w:num>
  <w:num w:numId="13" w16cid:durableId="452871312">
    <w:abstractNumId w:val="10"/>
  </w:num>
  <w:num w:numId="14" w16cid:durableId="620840094">
    <w:abstractNumId w:val="19"/>
  </w:num>
  <w:num w:numId="15" w16cid:durableId="1246375412">
    <w:abstractNumId w:val="8"/>
  </w:num>
  <w:num w:numId="16" w16cid:durableId="828330776">
    <w:abstractNumId w:val="20"/>
  </w:num>
  <w:num w:numId="17" w16cid:durableId="540241917">
    <w:abstractNumId w:val="9"/>
  </w:num>
  <w:num w:numId="18" w16cid:durableId="335808034">
    <w:abstractNumId w:val="4"/>
  </w:num>
  <w:num w:numId="19" w16cid:durableId="1916742481">
    <w:abstractNumId w:val="12"/>
  </w:num>
  <w:num w:numId="20" w16cid:durableId="1150708557">
    <w:abstractNumId w:val="17"/>
  </w:num>
  <w:num w:numId="21" w16cid:durableId="256720592">
    <w:abstractNumId w:val="6"/>
  </w:num>
  <w:num w:numId="22" w16cid:durableId="11749965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DB"/>
    <w:rsid w:val="00002B94"/>
    <w:rsid w:val="00003B21"/>
    <w:rsid w:val="000045E5"/>
    <w:rsid w:val="0001370A"/>
    <w:rsid w:val="0002087B"/>
    <w:rsid w:val="00022CAA"/>
    <w:rsid w:val="0002759C"/>
    <w:rsid w:val="000338EF"/>
    <w:rsid w:val="00060F6B"/>
    <w:rsid w:val="000633FE"/>
    <w:rsid w:val="00074A15"/>
    <w:rsid w:val="00086788"/>
    <w:rsid w:val="000E61C0"/>
    <w:rsid w:val="000F147A"/>
    <w:rsid w:val="001056E0"/>
    <w:rsid w:val="00105DB7"/>
    <w:rsid w:val="00135B2F"/>
    <w:rsid w:val="00146CE3"/>
    <w:rsid w:val="00155B80"/>
    <w:rsid w:val="001667BF"/>
    <w:rsid w:val="00167946"/>
    <w:rsid w:val="00176B27"/>
    <w:rsid w:val="00182323"/>
    <w:rsid w:val="00194979"/>
    <w:rsid w:val="001A25F1"/>
    <w:rsid w:val="001C131D"/>
    <w:rsid w:val="001F1286"/>
    <w:rsid w:val="002154B3"/>
    <w:rsid w:val="00216811"/>
    <w:rsid w:val="00217AC0"/>
    <w:rsid w:val="00244C2D"/>
    <w:rsid w:val="002C1C62"/>
    <w:rsid w:val="002E4653"/>
    <w:rsid w:val="002F3977"/>
    <w:rsid w:val="002F7278"/>
    <w:rsid w:val="003037C2"/>
    <w:rsid w:val="003105EC"/>
    <w:rsid w:val="0031571D"/>
    <w:rsid w:val="003160CB"/>
    <w:rsid w:val="00331CF0"/>
    <w:rsid w:val="003336EC"/>
    <w:rsid w:val="00380BD6"/>
    <w:rsid w:val="003871A2"/>
    <w:rsid w:val="00390584"/>
    <w:rsid w:val="003918F7"/>
    <w:rsid w:val="00395E72"/>
    <w:rsid w:val="003F1D56"/>
    <w:rsid w:val="00403D16"/>
    <w:rsid w:val="00440016"/>
    <w:rsid w:val="00440B03"/>
    <w:rsid w:val="00491E31"/>
    <w:rsid w:val="004B6548"/>
    <w:rsid w:val="004D1902"/>
    <w:rsid w:val="004D6E3C"/>
    <w:rsid w:val="004F4EF8"/>
    <w:rsid w:val="005040B0"/>
    <w:rsid w:val="0053369C"/>
    <w:rsid w:val="00545AD3"/>
    <w:rsid w:val="005660B6"/>
    <w:rsid w:val="00581715"/>
    <w:rsid w:val="00592EED"/>
    <w:rsid w:val="005A580B"/>
    <w:rsid w:val="005A7C64"/>
    <w:rsid w:val="005D011F"/>
    <w:rsid w:val="005D2A4E"/>
    <w:rsid w:val="005F355C"/>
    <w:rsid w:val="00607C73"/>
    <w:rsid w:val="006111DE"/>
    <w:rsid w:val="0064312C"/>
    <w:rsid w:val="0066711A"/>
    <w:rsid w:val="0068765F"/>
    <w:rsid w:val="006B65AC"/>
    <w:rsid w:val="006D0585"/>
    <w:rsid w:val="006D65EE"/>
    <w:rsid w:val="006E4AAC"/>
    <w:rsid w:val="0071738D"/>
    <w:rsid w:val="00720097"/>
    <w:rsid w:val="00724D8C"/>
    <w:rsid w:val="007365C3"/>
    <w:rsid w:val="00760C01"/>
    <w:rsid w:val="00761130"/>
    <w:rsid w:val="007777AA"/>
    <w:rsid w:val="007B00D7"/>
    <w:rsid w:val="007B1045"/>
    <w:rsid w:val="007B3E21"/>
    <w:rsid w:val="007C102E"/>
    <w:rsid w:val="007D74A8"/>
    <w:rsid w:val="007E197A"/>
    <w:rsid w:val="007F6445"/>
    <w:rsid w:val="00820359"/>
    <w:rsid w:val="00863F23"/>
    <w:rsid w:val="008644C5"/>
    <w:rsid w:val="0087007E"/>
    <w:rsid w:val="008742FF"/>
    <w:rsid w:val="00895801"/>
    <w:rsid w:val="009250F4"/>
    <w:rsid w:val="00970E78"/>
    <w:rsid w:val="00980230"/>
    <w:rsid w:val="00982D3B"/>
    <w:rsid w:val="00982E36"/>
    <w:rsid w:val="009B307E"/>
    <w:rsid w:val="009C66AF"/>
    <w:rsid w:val="009D2931"/>
    <w:rsid w:val="009F190E"/>
    <w:rsid w:val="009F1A0C"/>
    <w:rsid w:val="009F53F5"/>
    <w:rsid w:val="00A0396D"/>
    <w:rsid w:val="00A301D7"/>
    <w:rsid w:val="00A4474B"/>
    <w:rsid w:val="00A55C16"/>
    <w:rsid w:val="00AD3E23"/>
    <w:rsid w:val="00AE33FB"/>
    <w:rsid w:val="00AF5F8A"/>
    <w:rsid w:val="00B22127"/>
    <w:rsid w:val="00B250B4"/>
    <w:rsid w:val="00B50638"/>
    <w:rsid w:val="00BC02A4"/>
    <w:rsid w:val="00C0653B"/>
    <w:rsid w:val="00C1472D"/>
    <w:rsid w:val="00C33CBC"/>
    <w:rsid w:val="00C3609A"/>
    <w:rsid w:val="00C66987"/>
    <w:rsid w:val="00C70BE2"/>
    <w:rsid w:val="00CA2AF6"/>
    <w:rsid w:val="00CC1CBC"/>
    <w:rsid w:val="00D37667"/>
    <w:rsid w:val="00D57EC2"/>
    <w:rsid w:val="00D74E4F"/>
    <w:rsid w:val="00D856D6"/>
    <w:rsid w:val="00D948B9"/>
    <w:rsid w:val="00D976C6"/>
    <w:rsid w:val="00DD40B7"/>
    <w:rsid w:val="00DE1461"/>
    <w:rsid w:val="00E331B3"/>
    <w:rsid w:val="00E40783"/>
    <w:rsid w:val="00E54FE7"/>
    <w:rsid w:val="00EB47D4"/>
    <w:rsid w:val="00ED3C69"/>
    <w:rsid w:val="00EF318A"/>
    <w:rsid w:val="00F42D9F"/>
    <w:rsid w:val="00F57859"/>
    <w:rsid w:val="00F60DCA"/>
    <w:rsid w:val="00F80C7F"/>
    <w:rsid w:val="00F91246"/>
    <w:rsid w:val="00F9368D"/>
    <w:rsid w:val="00F94837"/>
    <w:rsid w:val="00F94EE6"/>
    <w:rsid w:val="00F950B2"/>
    <w:rsid w:val="00FB3EDB"/>
    <w:rsid w:val="00F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FA25"/>
  <w15:docId w15:val="{F38675E8-1260-458B-AABC-4C64DF6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DB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B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B3ED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B3ED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FB3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FB3E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1D56"/>
    <w:rPr>
      <w:color w:val="0000FF" w:themeColor="hyperlink"/>
      <w:u w:val="single"/>
    </w:rPr>
  </w:style>
  <w:style w:type="character" w:customStyle="1" w:styleId="elementor-icon-list-text">
    <w:name w:val="elementor-icon-list-text"/>
    <w:basedOn w:val="Policepardfaut"/>
    <w:rsid w:val="003F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2025-03-12T07:20:00Z</cp:lastPrinted>
  <dcterms:created xsi:type="dcterms:W3CDTF">2025-07-03T14:43:00Z</dcterms:created>
  <dcterms:modified xsi:type="dcterms:W3CDTF">2025-07-03T16:00:00Z</dcterms:modified>
</cp:coreProperties>
</file>