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EA615" w14:textId="77777777" w:rsidR="00946371" w:rsidRPr="00946371" w:rsidRDefault="00946371" w:rsidP="00946371">
      <w:pPr>
        <w:jc w:val="center"/>
        <w:rPr>
          <w:rFonts w:ascii="Times New Roman" w:hAnsi="Times New Roman" w:cs="Times New Roman"/>
        </w:rPr>
      </w:pPr>
      <w:r w:rsidRPr="00946371">
        <w:rPr>
          <w:rFonts w:ascii="Arial" w:hAnsi="Arial" w:cs="Arial"/>
          <w:b/>
          <w:bCs/>
          <w:color w:val="000000"/>
          <w:sz w:val="28"/>
          <w:szCs w:val="28"/>
          <w:u w:val="single"/>
        </w:rPr>
        <w:t>Applications and Empirical Analysis of Searching Algorithms</w:t>
      </w:r>
    </w:p>
    <w:p w14:paraId="0646216A" w14:textId="77777777" w:rsidR="00946371" w:rsidRPr="00946371" w:rsidRDefault="00946371" w:rsidP="00946371">
      <w:pPr>
        <w:rPr>
          <w:rFonts w:ascii="Times New Roman" w:eastAsia="Times New Roman" w:hAnsi="Times New Roman" w:cs="Times New Roman"/>
        </w:rPr>
      </w:pPr>
    </w:p>
    <w:p w14:paraId="4B7C924F" w14:textId="77777777" w:rsidR="00946371" w:rsidRPr="00946371" w:rsidRDefault="00946371" w:rsidP="00946371">
      <w:pPr>
        <w:ind w:left="360" w:hanging="360"/>
        <w:rPr>
          <w:rFonts w:ascii="Times New Roman" w:hAnsi="Times New Roman" w:cs="Times New Roman"/>
        </w:rPr>
      </w:pPr>
      <w:r w:rsidRPr="00946371">
        <w:rPr>
          <w:rFonts w:ascii="Arial" w:hAnsi="Arial" w:cs="Arial"/>
          <w:b/>
          <w:bCs/>
          <w:color w:val="000000"/>
          <w:sz w:val="28"/>
          <w:szCs w:val="28"/>
        </w:rPr>
        <w:t>1.</w:t>
      </w:r>
      <w:r w:rsidRPr="00946371">
        <w:rPr>
          <w:rFonts w:ascii="Times New Roman" w:hAnsi="Times New Roman" w:cs="Times New Roman"/>
          <w:color w:val="000000"/>
          <w:sz w:val="14"/>
          <w:szCs w:val="14"/>
        </w:rPr>
        <w:tab/>
      </w:r>
      <w:r w:rsidRPr="00946371">
        <w:rPr>
          <w:rFonts w:ascii="Arial" w:hAnsi="Arial" w:cs="Arial"/>
          <w:b/>
          <w:bCs/>
          <w:color w:val="000000"/>
          <w:sz w:val="28"/>
          <w:szCs w:val="28"/>
        </w:rPr>
        <w:t>Scenario:</w:t>
      </w:r>
    </w:p>
    <w:p w14:paraId="0505C063" w14:textId="77777777" w:rsidR="00946371" w:rsidRPr="00946371" w:rsidRDefault="00946371" w:rsidP="00946371">
      <w:pPr>
        <w:ind w:left="360"/>
        <w:rPr>
          <w:rFonts w:ascii="Times New Roman" w:hAnsi="Times New Roman" w:cs="Times New Roman"/>
        </w:rPr>
      </w:pPr>
      <w:r w:rsidRPr="00946371">
        <w:rPr>
          <w:rFonts w:ascii="Arial" w:hAnsi="Arial" w:cs="Arial"/>
          <w:color w:val="000000"/>
          <w:sz w:val="28"/>
          <w:szCs w:val="28"/>
        </w:rPr>
        <w:t xml:space="preserve">We have an NTU student night which certain number of students have registered to. On the spot, we need to scan the coming student Matriculation ID and search whether it is registered. As brute force search is time consuming, we store all the registered IDs in Hash table and search. </w:t>
      </w:r>
    </w:p>
    <w:p w14:paraId="48B247B8" w14:textId="77777777" w:rsidR="00946371" w:rsidRPr="00946371" w:rsidRDefault="00946371" w:rsidP="00946371">
      <w:pPr>
        <w:ind w:left="360"/>
        <w:rPr>
          <w:rFonts w:ascii="Times New Roman" w:hAnsi="Times New Roman" w:cs="Times New Roman"/>
        </w:rPr>
      </w:pPr>
      <w:r w:rsidRPr="00946371">
        <w:rPr>
          <w:rFonts w:ascii="Arial" w:hAnsi="Arial" w:cs="Arial"/>
          <w:color w:val="000000"/>
          <w:sz w:val="28"/>
          <w:szCs w:val="28"/>
        </w:rPr>
        <w:t>Our implementation is written in Java with hash table size being 1000, data size (registered number of students) varying from 100, 300, 500, 700 to 900.</w:t>
      </w:r>
    </w:p>
    <w:p w14:paraId="7A7628B2" w14:textId="77777777" w:rsidR="00946371" w:rsidRPr="00946371" w:rsidRDefault="00946371" w:rsidP="00946371">
      <w:pPr>
        <w:ind w:left="360" w:hanging="360"/>
        <w:rPr>
          <w:rFonts w:ascii="Times New Roman" w:hAnsi="Times New Roman" w:cs="Times New Roman"/>
        </w:rPr>
      </w:pPr>
      <w:r w:rsidRPr="00946371">
        <w:rPr>
          <w:rFonts w:ascii="Arial" w:hAnsi="Arial" w:cs="Arial"/>
          <w:b/>
          <w:bCs/>
          <w:color w:val="000000"/>
          <w:sz w:val="28"/>
          <w:szCs w:val="28"/>
        </w:rPr>
        <w:t>2.</w:t>
      </w:r>
      <w:r w:rsidRPr="00946371">
        <w:rPr>
          <w:rFonts w:ascii="Times New Roman" w:hAnsi="Times New Roman" w:cs="Times New Roman"/>
          <w:color w:val="000000"/>
          <w:sz w:val="14"/>
          <w:szCs w:val="14"/>
        </w:rPr>
        <w:tab/>
      </w:r>
      <w:r w:rsidRPr="00946371">
        <w:rPr>
          <w:rFonts w:ascii="Arial" w:hAnsi="Arial" w:cs="Arial"/>
          <w:b/>
          <w:bCs/>
          <w:color w:val="000000"/>
          <w:sz w:val="28"/>
          <w:szCs w:val="28"/>
        </w:rPr>
        <w:t>Data Set:</w:t>
      </w:r>
    </w:p>
    <w:p w14:paraId="2204201D" w14:textId="77777777" w:rsidR="00946371" w:rsidRPr="00946371" w:rsidRDefault="00946371" w:rsidP="00946371">
      <w:pPr>
        <w:ind w:left="360"/>
        <w:rPr>
          <w:rFonts w:ascii="Times New Roman" w:hAnsi="Times New Roman" w:cs="Times New Roman"/>
        </w:rPr>
      </w:pPr>
      <w:r w:rsidRPr="00946371">
        <w:rPr>
          <w:rFonts w:ascii="Arial" w:hAnsi="Arial" w:cs="Arial"/>
          <w:color w:val="000000"/>
          <w:sz w:val="28"/>
          <w:szCs w:val="28"/>
        </w:rPr>
        <w:t>Matriculation number has 9 characters with the first and last being capitalized English character(A</w:t>
      </w:r>
      <w:bookmarkStart w:id="0" w:name="_GoBack"/>
      <w:bookmarkEnd w:id="0"/>
      <w:r w:rsidRPr="00946371">
        <w:rPr>
          <w:rFonts w:ascii="Arial" w:hAnsi="Arial" w:cs="Arial"/>
          <w:color w:val="000000"/>
          <w:sz w:val="28"/>
          <w:szCs w:val="28"/>
        </w:rPr>
        <w:t>-Z) and the middle ones being digits (0-9). E.g. U1520636J. In this experiment, “random_matricNo” and “random_application” classes utilize “</w:t>
      </w:r>
      <w:proofErr w:type="gramStart"/>
      <w:r w:rsidRPr="00946371">
        <w:rPr>
          <w:rFonts w:ascii="Arial" w:hAnsi="Arial" w:cs="Arial"/>
          <w:color w:val="000000"/>
          <w:sz w:val="28"/>
          <w:szCs w:val="28"/>
        </w:rPr>
        <w:t>java.util</w:t>
      </w:r>
      <w:proofErr w:type="gramEnd"/>
      <w:r w:rsidRPr="00946371">
        <w:rPr>
          <w:rFonts w:ascii="Arial" w:hAnsi="Arial" w:cs="Arial"/>
          <w:color w:val="000000"/>
          <w:sz w:val="28"/>
          <w:szCs w:val="28"/>
        </w:rPr>
        <w:t xml:space="preserve">.Random” class to provide random matriculation number of the size specified. </w:t>
      </w:r>
    </w:p>
    <w:p w14:paraId="1350BE4C" w14:textId="77777777" w:rsidR="00946371" w:rsidRPr="00946371" w:rsidRDefault="00946371" w:rsidP="00946371">
      <w:pPr>
        <w:ind w:left="360" w:hanging="360"/>
        <w:rPr>
          <w:rFonts w:ascii="Times New Roman" w:hAnsi="Times New Roman" w:cs="Times New Roman"/>
        </w:rPr>
      </w:pPr>
      <w:r w:rsidRPr="00946371">
        <w:rPr>
          <w:rFonts w:ascii="Arial" w:hAnsi="Arial" w:cs="Arial"/>
          <w:b/>
          <w:bCs/>
          <w:color w:val="000000"/>
          <w:sz w:val="28"/>
          <w:szCs w:val="28"/>
        </w:rPr>
        <w:t>3.</w:t>
      </w:r>
      <w:r w:rsidRPr="00946371">
        <w:rPr>
          <w:rFonts w:ascii="Times New Roman" w:hAnsi="Times New Roman" w:cs="Times New Roman"/>
          <w:color w:val="000000"/>
          <w:sz w:val="14"/>
          <w:szCs w:val="14"/>
        </w:rPr>
        <w:tab/>
      </w:r>
      <w:r w:rsidRPr="00946371">
        <w:rPr>
          <w:rFonts w:ascii="Arial" w:hAnsi="Arial" w:cs="Arial"/>
          <w:b/>
          <w:bCs/>
          <w:color w:val="000000"/>
          <w:sz w:val="28"/>
          <w:szCs w:val="28"/>
        </w:rPr>
        <w:t>Hashing Algorithms:</w:t>
      </w:r>
    </w:p>
    <w:p w14:paraId="1BA12135" w14:textId="77777777" w:rsidR="00946371" w:rsidRPr="00946371" w:rsidRDefault="00946371" w:rsidP="00946371">
      <w:pPr>
        <w:ind w:left="360"/>
        <w:rPr>
          <w:rFonts w:ascii="Times New Roman" w:hAnsi="Times New Roman" w:cs="Times New Roman"/>
        </w:rPr>
      </w:pPr>
      <w:r w:rsidRPr="00946371">
        <w:rPr>
          <w:rFonts w:ascii="Arial" w:hAnsi="Arial" w:cs="Arial"/>
          <w:color w:val="000000"/>
          <w:sz w:val="28"/>
          <w:szCs w:val="28"/>
        </w:rPr>
        <w:t>We have implemented three Hashing Algorithms, namely closed address hashing, open address hashing (linear probing) and open address hashing (double hashing). In this following part, we will introduce the common hashing function across the three algorithms, and introduce each algorithm in detail.</w:t>
      </w:r>
    </w:p>
    <w:p w14:paraId="0F83BF8E" w14:textId="77777777" w:rsidR="00946371" w:rsidRPr="00946371" w:rsidRDefault="00946371" w:rsidP="00946371">
      <w:pPr>
        <w:ind w:left="420" w:hanging="420"/>
        <w:rPr>
          <w:rFonts w:ascii="Times New Roman" w:hAnsi="Times New Roman" w:cs="Times New Roman"/>
        </w:rPr>
      </w:pPr>
      <w:r w:rsidRPr="00946371">
        <w:rPr>
          <w:rFonts w:ascii="Arial" w:hAnsi="Arial" w:cs="Arial"/>
          <w:b/>
          <w:bCs/>
          <w:color w:val="000000"/>
          <w:sz w:val="28"/>
          <w:szCs w:val="28"/>
        </w:rPr>
        <w:t>3.1</w:t>
      </w:r>
      <w:r w:rsidRPr="00946371">
        <w:rPr>
          <w:rFonts w:ascii="Times New Roman" w:hAnsi="Times New Roman" w:cs="Times New Roman"/>
          <w:color w:val="000000"/>
          <w:sz w:val="14"/>
          <w:szCs w:val="14"/>
        </w:rPr>
        <w:t xml:space="preserve">  </w:t>
      </w:r>
      <w:r w:rsidRPr="00946371">
        <w:rPr>
          <w:rFonts w:ascii="Arial" w:hAnsi="Arial" w:cs="Arial"/>
          <w:b/>
          <w:bCs/>
          <w:color w:val="000000"/>
          <w:sz w:val="28"/>
          <w:szCs w:val="28"/>
        </w:rPr>
        <w:t>Hashing function</w:t>
      </w:r>
    </w:p>
    <w:p w14:paraId="4C586122" w14:textId="77777777" w:rsidR="00946371" w:rsidRPr="00946371" w:rsidRDefault="00946371" w:rsidP="00946371">
      <w:pPr>
        <w:ind w:left="720"/>
        <w:rPr>
          <w:rFonts w:ascii="Times New Roman" w:hAnsi="Times New Roman" w:cs="Times New Roman"/>
        </w:rPr>
      </w:pPr>
      <w:r w:rsidRPr="00946371">
        <w:rPr>
          <w:rFonts w:ascii="Arial" w:hAnsi="Arial" w:cs="Arial"/>
          <w:b/>
          <w:bCs/>
          <w:color w:val="7F0055"/>
          <w:sz w:val="22"/>
          <w:szCs w:val="22"/>
        </w:rPr>
        <w:t>public</w:t>
      </w:r>
      <w:r w:rsidRPr="00946371">
        <w:rPr>
          <w:rFonts w:ascii="Arial" w:hAnsi="Arial" w:cs="Arial"/>
          <w:color w:val="000000"/>
          <w:sz w:val="22"/>
          <w:szCs w:val="22"/>
        </w:rPr>
        <w:t xml:space="preserve"> </w:t>
      </w:r>
      <w:r w:rsidRPr="00946371">
        <w:rPr>
          <w:rFonts w:ascii="Arial" w:hAnsi="Arial" w:cs="Arial"/>
          <w:b/>
          <w:bCs/>
          <w:color w:val="7F0055"/>
          <w:sz w:val="22"/>
          <w:szCs w:val="22"/>
          <w:shd w:val="clear" w:color="auto" w:fill="D3D3D3"/>
        </w:rPr>
        <w:t>int</w:t>
      </w:r>
      <w:r w:rsidRPr="00946371">
        <w:rPr>
          <w:rFonts w:ascii="Arial" w:hAnsi="Arial" w:cs="Arial"/>
          <w:color w:val="000000"/>
          <w:sz w:val="22"/>
          <w:szCs w:val="22"/>
        </w:rPr>
        <w:t xml:space="preserve"> hash_</w:t>
      </w:r>
      <w:proofErr w:type="gramStart"/>
      <w:r w:rsidRPr="00946371">
        <w:rPr>
          <w:rFonts w:ascii="Arial" w:hAnsi="Arial" w:cs="Arial"/>
          <w:color w:val="000000"/>
          <w:sz w:val="22"/>
          <w:szCs w:val="22"/>
        </w:rPr>
        <w:t>func(</w:t>
      </w:r>
      <w:proofErr w:type="gramEnd"/>
      <w:r w:rsidRPr="00946371">
        <w:rPr>
          <w:rFonts w:ascii="Arial" w:hAnsi="Arial" w:cs="Arial"/>
          <w:color w:val="000000"/>
          <w:sz w:val="22"/>
          <w:szCs w:val="22"/>
        </w:rPr>
        <w:t xml:space="preserve">String </w:t>
      </w:r>
      <w:r w:rsidRPr="00946371">
        <w:rPr>
          <w:rFonts w:ascii="Arial" w:hAnsi="Arial" w:cs="Arial"/>
          <w:color w:val="6A3E3E"/>
          <w:sz w:val="22"/>
          <w:szCs w:val="22"/>
        </w:rPr>
        <w:t>matricNo</w:t>
      </w:r>
      <w:r w:rsidRPr="00946371">
        <w:rPr>
          <w:rFonts w:ascii="Arial" w:hAnsi="Arial" w:cs="Arial"/>
          <w:color w:val="000000"/>
          <w:sz w:val="22"/>
          <w:szCs w:val="22"/>
        </w:rPr>
        <w:t>){</w:t>
      </w:r>
    </w:p>
    <w:p w14:paraId="7593382E"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22"/>
          <w:szCs w:val="22"/>
        </w:rPr>
        <w:t>     </w:t>
      </w:r>
      <w:r w:rsidRPr="00946371">
        <w:rPr>
          <w:rFonts w:ascii="Arial" w:hAnsi="Arial" w:cs="Arial"/>
          <w:color w:val="000000"/>
          <w:sz w:val="22"/>
          <w:szCs w:val="22"/>
        </w:rPr>
        <w:tab/>
      </w:r>
      <w:r w:rsidRPr="00946371">
        <w:rPr>
          <w:rFonts w:ascii="Arial" w:hAnsi="Arial" w:cs="Arial"/>
          <w:b/>
          <w:bCs/>
          <w:color w:val="7F0055"/>
          <w:sz w:val="22"/>
          <w:szCs w:val="22"/>
        </w:rPr>
        <w:t>long</w:t>
      </w:r>
      <w:r w:rsidRPr="00946371">
        <w:rPr>
          <w:rFonts w:ascii="Arial" w:hAnsi="Arial" w:cs="Arial"/>
          <w:color w:val="000000"/>
          <w:sz w:val="22"/>
          <w:szCs w:val="22"/>
        </w:rPr>
        <w:t xml:space="preserve"> </w:t>
      </w:r>
      <w:r w:rsidRPr="00946371">
        <w:rPr>
          <w:rFonts w:ascii="Arial" w:hAnsi="Arial" w:cs="Arial"/>
          <w:color w:val="6A3E3E"/>
          <w:sz w:val="22"/>
          <w:szCs w:val="22"/>
        </w:rPr>
        <w:t>hash</w:t>
      </w:r>
      <w:r w:rsidRPr="00946371">
        <w:rPr>
          <w:rFonts w:ascii="Arial" w:hAnsi="Arial" w:cs="Arial"/>
          <w:color w:val="000000"/>
          <w:sz w:val="22"/>
          <w:szCs w:val="22"/>
        </w:rPr>
        <w:t xml:space="preserve"> = 3;</w:t>
      </w:r>
    </w:p>
    <w:p w14:paraId="2BDF2CF5"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22"/>
          <w:szCs w:val="22"/>
        </w:rPr>
        <w:t>     </w:t>
      </w:r>
      <w:r w:rsidRPr="00946371">
        <w:rPr>
          <w:rFonts w:ascii="Arial" w:hAnsi="Arial" w:cs="Arial"/>
          <w:color w:val="000000"/>
          <w:sz w:val="22"/>
          <w:szCs w:val="22"/>
        </w:rPr>
        <w:tab/>
      </w:r>
      <w:r w:rsidRPr="00946371">
        <w:rPr>
          <w:rFonts w:ascii="Arial" w:hAnsi="Arial" w:cs="Arial"/>
          <w:b/>
          <w:bCs/>
          <w:color w:val="7F0055"/>
          <w:sz w:val="22"/>
          <w:szCs w:val="22"/>
        </w:rPr>
        <w:t>for</w:t>
      </w:r>
      <w:r w:rsidRPr="00946371">
        <w:rPr>
          <w:rFonts w:ascii="Arial" w:hAnsi="Arial" w:cs="Arial"/>
          <w:color w:val="000000"/>
          <w:sz w:val="22"/>
          <w:szCs w:val="22"/>
        </w:rPr>
        <w:t xml:space="preserve"> (</w:t>
      </w:r>
      <w:r w:rsidRPr="00946371">
        <w:rPr>
          <w:rFonts w:ascii="Arial" w:hAnsi="Arial" w:cs="Arial"/>
          <w:b/>
          <w:bCs/>
          <w:color w:val="7F0055"/>
          <w:sz w:val="22"/>
          <w:szCs w:val="22"/>
        </w:rPr>
        <w:t>int</w:t>
      </w:r>
      <w:r w:rsidRPr="00946371">
        <w:rPr>
          <w:rFonts w:ascii="Arial" w:hAnsi="Arial" w:cs="Arial"/>
          <w:color w:val="000000"/>
          <w:sz w:val="22"/>
          <w:szCs w:val="22"/>
        </w:rPr>
        <w:t xml:space="preserve"> </w:t>
      </w:r>
      <w:r w:rsidRPr="00946371">
        <w:rPr>
          <w:rFonts w:ascii="Arial" w:hAnsi="Arial" w:cs="Arial"/>
          <w:color w:val="6A3E3E"/>
          <w:sz w:val="22"/>
          <w:szCs w:val="22"/>
        </w:rPr>
        <w:t>i</w:t>
      </w:r>
      <w:r w:rsidRPr="00946371">
        <w:rPr>
          <w:rFonts w:ascii="Arial" w:hAnsi="Arial" w:cs="Arial"/>
          <w:color w:val="000000"/>
          <w:sz w:val="22"/>
          <w:szCs w:val="22"/>
        </w:rPr>
        <w:t xml:space="preserve"> = 0; </w:t>
      </w:r>
      <w:r w:rsidRPr="00946371">
        <w:rPr>
          <w:rFonts w:ascii="Arial" w:hAnsi="Arial" w:cs="Arial"/>
          <w:color w:val="6A3E3E"/>
          <w:sz w:val="22"/>
          <w:szCs w:val="22"/>
        </w:rPr>
        <w:t>i</w:t>
      </w:r>
      <w:r w:rsidRPr="00946371">
        <w:rPr>
          <w:rFonts w:ascii="Arial" w:hAnsi="Arial" w:cs="Arial"/>
          <w:color w:val="000000"/>
          <w:sz w:val="22"/>
          <w:szCs w:val="22"/>
        </w:rPr>
        <w:t xml:space="preserve"> &lt; </w:t>
      </w:r>
      <w:r w:rsidRPr="00946371">
        <w:rPr>
          <w:rFonts w:ascii="Arial" w:hAnsi="Arial" w:cs="Arial"/>
          <w:color w:val="6A3E3E"/>
          <w:sz w:val="22"/>
          <w:szCs w:val="22"/>
        </w:rPr>
        <w:t>matricNo</w:t>
      </w:r>
      <w:r w:rsidRPr="00946371">
        <w:rPr>
          <w:rFonts w:ascii="Arial" w:hAnsi="Arial" w:cs="Arial"/>
          <w:color w:val="000000"/>
          <w:sz w:val="22"/>
          <w:szCs w:val="22"/>
        </w:rPr>
        <w:t xml:space="preserve">.length(); </w:t>
      </w:r>
      <w:r w:rsidRPr="00946371">
        <w:rPr>
          <w:rFonts w:ascii="Arial" w:hAnsi="Arial" w:cs="Arial"/>
          <w:color w:val="6A3E3E"/>
          <w:sz w:val="22"/>
          <w:szCs w:val="22"/>
        </w:rPr>
        <w:t>i</w:t>
      </w:r>
      <w:r w:rsidRPr="00946371">
        <w:rPr>
          <w:rFonts w:ascii="Arial" w:hAnsi="Arial" w:cs="Arial"/>
          <w:color w:val="000000"/>
          <w:sz w:val="22"/>
          <w:szCs w:val="22"/>
        </w:rPr>
        <w:t>++) {</w:t>
      </w:r>
    </w:p>
    <w:p w14:paraId="2BCC6A61"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22"/>
          <w:szCs w:val="22"/>
        </w:rPr>
        <w:t>     </w:t>
      </w:r>
      <w:r w:rsidRPr="00946371">
        <w:rPr>
          <w:rFonts w:ascii="Arial" w:hAnsi="Arial" w:cs="Arial"/>
          <w:color w:val="000000"/>
          <w:sz w:val="22"/>
          <w:szCs w:val="22"/>
        </w:rPr>
        <w:tab/>
      </w:r>
      <w:r w:rsidRPr="00946371">
        <w:rPr>
          <w:rFonts w:ascii="Arial" w:hAnsi="Arial" w:cs="Arial"/>
          <w:color w:val="000000"/>
          <w:sz w:val="22"/>
          <w:szCs w:val="22"/>
        </w:rPr>
        <w:tab/>
      </w:r>
      <w:r w:rsidRPr="00946371">
        <w:rPr>
          <w:rFonts w:ascii="Arial" w:hAnsi="Arial" w:cs="Arial"/>
          <w:color w:val="6A3E3E"/>
          <w:sz w:val="22"/>
          <w:szCs w:val="22"/>
        </w:rPr>
        <w:t>hash</w:t>
      </w:r>
      <w:r w:rsidRPr="00946371">
        <w:rPr>
          <w:rFonts w:ascii="Arial" w:hAnsi="Arial" w:cs="Arial"/>
          <w:color w:val="000000"/>
          <w:sz w:val="22"/>
          <w:szCs w:val="22"/>
        </w:rPr>
        <w:t xml:space="preserve"> = </w:t>
      </w:r>
      <w:r w:rsidRPr="00946371">
        <w:rPr>
          <w:rFonts w:ascii="Arial" w:hAnsi="Arial" w:cs="Arial"/>
          <w:color w:val="6A3E3E"/>
          <w:sz w:val="22"/>
          <w:szCs w:val="22"/>
        </w:rPr>
        <w:t>hash</w:t>
      </w:r>
      <w:r w:rsidRPr="00946371">
        <w:rPr>
          <w:rFonts w:ascii="Arial" w:hAnsi="Arial" w:cs="Arial"/>
          <w:color w:val="000000"/>
          <w:sz w:val="22"/>
          <w:szCs w:val="22"/>
        </w:rPr>
        <w:t xml:space="preserve">*11 + </w:t>
      </w:r>
      <w:r w:rsidRPr="00946371">
        <w:rPr>
          <w:rFonts w:ascii="Arial" w:hAnsi="Arial" w:cs="Arial"/>
          <w:color w:val="6A3E3E"/>
          <w:sz w:val="22"/>
          <w:szCs w:val="22"/>
        </w:rPr>
        <w:t>matricNo</w:t>
      </w:r>
      <w:r w:rsidRPr="00946371">
        <w:rPr>
          <w:rFonts w:ascii="Arial" w:hAnsi="Arial" w:cs="Arial"/>
          <w:color w:val="000000"/>
          <w:sz w:val="22"/>
          <w:szCs w:val="22"/>
        </w:rPr>
        <w:t>.charAt(</w:t>
      </w:r>
      <w:r w:rsidRPr="00946371">
        <w:rPr>
          <w:rFonts w:ascii="Arial" w:hAnsi="Arial" w:cs="Arial"/>
          <w:color w:val="6A3E3E"/>
          <w:sz w:val="22"/>
          <w:szCs w:val="22"/>
        </w:rPr>
        <w:t>i</w:t>
      </w:r>
      <w:r w:rsidRPr="00946371">
        <w:rPr>
          <w:rFonts w:ascii="Arial" w:hAnsi="Arial" w:cs="Arial"/>
          <w:color w:val="000000"/>
          <w:sz w:val="22"/>
          <w:szCs w:val="22"/>
        </w:rPr>
        <w:t>);</w:t>
      </w:r>
    </w:p>
    <w:p w14:paraId="5C19C7A1"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22"/>
          <w:szCs w:val="22"/>
        </w:rPr>
        <w:t>     </w:t>
      </w:r>
      <w:r w:rsidRPr="00946371">
        <w:rPr>
          <w:rFonts w:ascii="Arial" w:hAnsi="Arial" w:cs="Arial"/>
          <w:color w:val="000000"/>
          <w:sz w:val="22"/>
          <w:szCs w:val="22"/>
        </w:rPr>
        <w:tab/>
        <w:t>}</w:t>
      </w:r>
    </w:p>
    <w:p w14:paraId="640C54C3"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22"/>
          <w:szCs w:val="22"/>
        </w:rPr>
        <w:t>     </w:t>
      </w:r>
      <w:r w:rsidRPr="00946371">
        <w:rPr>
          <w:rFonts w:ascii="Arial" w:hAnsi="Arial" w:cs="Arial"/>
          <w:color w:val="000000"/>
          <w:sz w:val="22"/>
          <w:szCs w:val="22"/>
        </w:rPr>
        <w:tab/>
      </w:r>
      <w:r w:rsidRPr="00946371">
        <w:rPr>
          <w:rFonts w:ascii="Arial" w:hAnsi="Arial" w:cs="Arial"/>
          <w:b/>
          <w:bCs/>
          <w:color w:val="7F0055"/>
          <w:sz w:val="22"/>
          <w:szCs w:val="22"/>
        </w:rPr>
        <w:t>int</w:t>
      </w:r>
      <w:r w:rsidRPr="00946371">
        <w:rPr>
          <w:rFonts w:ascii="Arial" w:hAnsi="Arial" w:cs="Arial"/>
          <w:color w:val="000000"/>
          <w:sz w:val="22"/>
          <w:szCs w:val="22"/>
        </w:rPr>
        <w:t xml:space="preserve"> </w:t>
      </w:r>
      <w:r w:rsidRPr="00946371">
        <w:rPr>
          <w:rFonts w:ascii="Arial" w:hAnsi="Arial" w:cs="Arial"/>
          <w:color w:val="6A3E3E"/>
          <w:sz w:val="22"/>
          <w:szCs w:val="22"/>
        </w:rPr>
        <w:t>hash_value</w:t>
      </w:r>
      <w:r w:rsidRPr="00946371">
        <w:rPr>
          <w:rFonts w:ascii="Arial" w:hAnsi="Arial" w:cs="Arial"/>
          <w:color w:val="000000"/>
          <w:sz w:val="22"/>
          <w:szCs w:val="22"/>
        </w:rPr>
        <w:t xml:space="preserve"> = (</w:t>
      </w:r>
      <w:r w:rsidRPr="00946371">
        <w:rPr>
          <w:rFonts w:ascii="Arial" w:hAnsi="Arial" w:cs="Arial"/>
          <w:b/>
          <w:bCs/>
          <w:color w:val="7F0055"/>
          <w:sz w:val="22"/>
          <w:szCs w:val="22"/>
        </w:rPr>
        <w:t>int</w:t>
      </w:r>
      <w:proofErr w:type="gramStart"/>
      <w:r w:rsidRPr="00946371">
        <w:rPr>
          <w:rFonts w:ascii="Arial" w:hAnsi="Arial" w:cs="Arial"/>
          <w:color w:val="000000"/>
          <w:sz w:val="22"/>
          <w:szCs w:val="22"/>
        </w:rPr>
        <w:t>)(</w:t>
      </w:r>
      <w:proofErr w:type="gramEnd"/>
      <w:r w:rsidRPr="00946371">
        <w:rPr>
          <w:rFonts w:ascii="Arial" w:hAnsi="Arial" w:cs="Arial"/>
          <w:color w:val="6A3E3E"/>
          <w:sz w:val="22"/>
          <w:szCs w:val="22"/>
        </w:rPr>
        <w:t>hash</w:t>
      </w:r>
      <w:r w:rsidRPr="00946371">
        <w:rPr>
          <w:rFonts w:ascii="Arial" w:hAnsi="Arial" w:cs="Arial"/>
          <w:color w:val="000000"/>
          <w:sz w:val="22"/>
          <w:szCs w:val="22"/>
        </w:rPr>
        <w:t xml:space="preserve"> % 997);</w:t>
      </w:r>
    </w:p>
    <w:p w14:paraId="481C9E8C"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22"/>
          <w:szCs w:val="22"/>
        </w:rPr>
        <w:t>     </w:t>
      </w:r>
      <w:r w:rsidRPr="00946371">
        <w:rPr>
          <w:rFonts w:ascii="Arial" w:hAnsi="Arial" w:cs="Arial"/>
          <w:color w:val="000000"/>
          <w:sz w:val="22"/>
          <w:szCs w:val="22"/>
        </w:rPr>
        <w:tab/>
      </w:r>
      <w:r w:rsidRPr="00946371">
        <w:rPr>
          <w:rFonts w:ascii="Arial" w:hAnsi="Arial" w:cs="Arial"/>
          <w:b/>
          <w:bCs/>
          <w:color w:val="7F0055"/>
          <w:sz w:val="22"/>
          <w:szCs w:val="22"/>
          <w:shd w:val="clear" w:color="auto" w:fill="D3D3D3"/>
        </w:rPr>
        <w:t>return</w:t>
      </w:r>
      <w:r w:rsidRPr="00946371">
        <w:rPr>
          <w:rFonts w:ascii="Arial" w:hAnsi="Arial" w:cs="Arial"/>
          <w:color w:val="000000"/>
          <w:sz w:val="22"/>
          <w:szCs w:val="22"/>
          <w:shd w:val="clear" w:color="auto" w:fill="D3D3D3"/>
        </w:rPr>
        <w:t xml:space="preserve"> </w:t>
      </w:r>
      <w:r w:rsidRPr="00946371">
        <w:rPr>
          <w:rFonts w:ascii="Arial" w:hAnsi="Arial" w:cs="Arial"/>
          <w:color w:val="6A3E3E"/>
          <w:sz w:val="22"/>
          <w:szCs w:val="22"/>
          <w:shd w:val="clear" w:color="auto" w:fill="D3D3D3"/>
        </w:rPr>
        <w:t>hash_value</w:t>
      </w:r>
      <w:r w:rsidRPr="00946371">
        <w:rPr>
          <w:rFonts w:ascii="Arial" w:hAnsi="Arial" w:cs="Arial"/>
          <w:color w:val="000000"/>
          <w:sz w:val="22"/>
          <w:szCs w:val="22"/>
          <w:shd w:val="clear" w:color="auto" w:fill="D3D3D3"/>
        </w:rPr>
        <w:t>;</w:t>
      </w:r>
    </w:p>
    <w:p w14:paraId="0CFB354F" w14:textId="77777777" w:rsidR="00946371" w:rsidRPr="00946371" w:rsidRDefault="00946371" w:rsidP="00946371">
      <w:pPr>
        <w:ind w:left="1140"/>
        <w:rPr>
          <w:rFonts w:ascii="Times New Roman" w:hAnsi="Times New Roman" w:cs="Times New Roman"/>
        </w:rPr>
      </w:pPr>
      <w:r w:rsidRPr="00946371">
        <w:rPr>
          <w:rFonts w:ascii="Arial" w:hAnsi="Arial" w:cs="Arial"/>
          <w:color w:val="000000"/>
          <w:sz w:val="22"/>
          <w:szCs w:val="22"/>
        </w:rPr>
        <w:t> }</w:t>
      </w:r>
    </w:p>
    <w:p w14:paraId="1C38C003" w14:textId="77777777" w:rsidR="00946371" w:rsidRPr="00946371" w:rsidRDefault="00946371" w:rsidP="00946371">
      <w:pPr>
        <w:ind w:left="360"/>
        <w:rPr>
          <w:rFonts w:ascii="Times New Roman" w:hAnsi="Times New Roman" w:cs="Times New Roman"/>
        </w:rPr>
      </w:pPr>
      <w:r w:rsidRPr="00946371">
        <w:rPr>
          <w:rFonts w:ascii="Arial" w:hAnsi="Arial" w:cs="Arial"/>
          <w:color w:val="000000"/>
          <w:sz w:val="28"/>
          <w:szCs w:val="28"/>
        </w:rPr>
        <w:t>As shown above, our hashing function uses 3 prime number in initialization, addition and mod operation, to ensure the randomness of the resulting index, given any matriculation data set. In the addition process (for loop), it gives different weightage to different digits, so that it ensures randomness even when the matriculation numbers given are in the same combination of characters.</w:t>
      </w:r>
    </w:p>
    <w:p w14:paraId="482B024A" w14:textId="77777777" w:rsidR="00946371" w:rsidRPr="00946371" w:rsidRDefault="00946371" w:rsidP="00946371">
      <w:pPr>
        <w:ind w:left="420" w:hanging="420"/>
        <w:rPr>
          <w:rFonts w:ascii="Times New Roman" w:hAnsi="Times New Roman" w:cs="Times New Roman"/>
        </w:rPr>
      </w:pPr>
      <w:proofErr w:type="gramStart"/>
      <w:r w:rsidRPr="00946371">
        <w:rPr>
          <w:rFonts w:ascii="Arial" w:hAnsi="Arial" w:cs="Arial"/>
          <w:b/>
          <w:bCs/>
          <w:color w:val="000000"/>
          <w:sz w:val="28"/>
          <w:szCs w:val="28"/>
        </w:rPr>
        <w:t>3.2</w:t>
      </w:r>
      <w:r w:rsidRPr="00946371">
        <w:rPr>
          <w:rFonts w:ascii="Times New Roman" w:hAnsi="Times New Roman" w:cs="Times New Roman"/>
          <w:color w:val="000000"/>
          <w:sz w:val="14"/>
          <w:szCs w:val="14"/>
        </w:rPr>
        <w:t xml:space="preserve">  </w:t>
      </w:r>
      <w:r w:rsidRPr="00946371">
        <w:rPr>
          <w:rFonts w:ascii="Arial" w:hAnsi="Arial" w:cs="Arial"/>
          <w:b/>
          <w:bCs/>
          <w:color w:val="000000"/>
          <w:sz w:val="28"/>
          <w:szCs w:val="28"/>
        </w:rPr>
        <w:t>Closed</w:t>
      </w:r>
      <w:proofErr w:type="gramEnd"/>
      <w:r w:rsidRPr="00946371">
        <w:rPr>
          <w:rFonts w:ascii="Arial" w:hAnsi="Arial" w:cs="Arial"/>
          <w:b/>
          <w:bCs/>
          <w:color w:val="000000"/>
          <w:sz w:val="28"/>
          <w:szCs w:val="28"/>
        </w:rPr>
        <w:t xml:space="preserve"> Addressing Hashing Algorithm</w:t>
      </w:r>
    </w:p>
    <w:p w14:paraId="3503AA7F" w14:textId="77777777" w:rsidR="00946371" w:rsidRPr="00946371" w:rsidRDefault="00946371" w:rsidP="00946371">
      <w:pPr>
        <w:ind w:left="360"/>
        <w:rPr>
          <w:rFonts w:ascii="Times New Roman" w:hAnsi="Times New Roman" w:cs="Times New Roman"/>
        </w:rPr>
      </w:pPr>
      <w:r w:rsidRPr="00946371">
        <w:rPr>
          <w:rFonts w:ascii="Arial" w:hAnsi="Arial" w:cs="Arial"/>
          <w:color w:val="000000"/>
          <w:sz w:val="28"/>
          <w:szCs w:val="28"/>
        </w:rPr>
        <w:t>In Closed Addressing Hashing, the hash table is a reference to an array of table_size, with each element in the array being a LinkedList. An element is inserted into the end of corresponding linkedlist, if the linkedlist is not empty. Otherwise it will be the first element of that linkedlist. An element is searched throughout the corresponding linkedlist, in searching process.</w:t>
      </w:r>
    </w:p>
    <w:p w14:paraId="68B0AD44" w14:textId="77777777" w:rsidR="00946371" w:rsidRPr="00946371" w:rsidRDefault="00946371" w:rsidP="00946371">
      <w:pPr>
        <w:ind w:left="360"/>
        <w:rPr>
          <w:rFonts w:ascii="Times New Roman" w:hAnsi="Times New Roman" w:cs="Times New Roman"/>
        </w:rPr>
      </w:pPr>
      <w:r w:rsidRPr="00946371">
        <w:rPr>
          <w:rFonts w:ascii="Arial" w:hAnsi="Arial" w:cs="Arial"/>
          <w:color w:val="000000"/>
          <w:sz w:val="28"/>
          <w:szCs w:val="28"/>
        </w:rPr>
        <w:lastRenderedPageBreak/>
        <w:t>Followings are the results in terms of average CPU time and number of comparisons in searching one matriculation number. The number of test search cases are 30000 to ensure the average performance.</w:t>
      </w:r>
    </w:p>
    <w:p w14:paraId="5CF3EF74" w14:textId="77777777" w:rsidR="00946371" w:rsidRPr="00946371" w:rsidRDefault="00946371" w:rsidP="00946371">
      <w:pPr>
        <w:ind w:left="360"/>
        <w:rPr>
          <w:rFonts w:ascii="Times New Roman" w:hAnsi="Times New Roman" w:cs="Times New Roman"/>
        </w:rPr>
      </w:pPr>
      <w:r w:rsidRPr="00946371">
        <w:rPr>
          <w:rFonts w:ascii="Arial" w:hAnsi="Arial" w:cs="Arial"/>
          <w:color w:val="000000"/>
          <w:sz w:val="28"/>
          <w:szCs w:val="28"/>
        </w:rPr>
        <w:t>Unsuccessful search example:</w:t>
      </w:r>
      <w:r w:rsidRPr="00946371">
        <w:rPr>
          <w:rFonts w:ascii="Arial" w:hAnsi="Arial" w:cs="Arial"/>
          <w:color w:val="000000"/>
          <w:sz w:val="28"/>
          <w:szCs w:val="28"/>
        </w:rPr>
        <w:tab/>
        <w:t xml:space="preserve">               </w:t>
      </w:r>
      <w:r w:rsidRPr="00946371">
        <w:rPr>
          <w:rFonts w:ascii="Arial" w:hAnsi="Arial" w:cs="Arial"/>
          <w:color w:val="000000"/>
          <w:sz w:val="28"/>
          <w:szCs w:val="28"/>
        </w:rPr>
        <w:tab/>
      </w:r>
    </w:p>
    <w:p w14:paraId="1536289C"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100</w:t>
      </w:r>
    </w:p>
    <w:p w14:paraId="59C098A0"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108 ns</w:t>
      </w:r>
    </w:p>
    <w:p w14:paraId="4CAC158E"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0.1</w:t>
      </w:r>
    </w:p>
    <w:p w14:paraId="00C3C3DA"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300</w:t>
      </w:r>
    </w:p>
    <w:p w14:paraId="713D3ECF"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70 ns</w:t>
      </w:r>
    </w:p>
    <w:p w14:paraId="559F8961"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0.3</w:t>
      </w:r>
    </w:p>
    <w:p w14:paraId="64662F1E"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500</w:t>
      </w:r>
    </w:p>
    <w:p w14:paraId="3F2A8CC8"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72 ns</w:t>
      </w:r>
    </w:p>
    <w:p w14:paraId="5E67AA4C"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0.5</w:t>
      </w:r>
    </w:p>
    <w:p w14:paraId="49FD170D"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700</w:t>
      </w:r>
    </w:p>
    <w:p w14:paraId="0D6A27B7"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76 ns</w:t>
      </w:r>
    </w:p>
    <w:p w14:paraId="3C8250BA"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0.7</w:t>
      </w:r>
    </w:p>
    <w:p w14:paraId="6E5FC0B7"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900</w:t>
      </w:r>
    </w:p>
    <w:p w14:paraId="6A7121D1"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75 ns</w:t>
      </w:r>
    </w:p>
    <w:p w14:paraId="112B3A27"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0.9</w:t>
      </w:r>
    </w:p>
    <w:p w14:paraId="42629ADF"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ab/>
      </w:r>
    </w:p>
    <w:p w14:paraId="5BDC3966" w14:textId="77777777" w:rsidR="00946371" w:rsidRPr="00946371" w:rsidRDefault="00946371" w:rsidP="00946371">
      <w:pPr>
        <w:ind w:left="360"/>
        <w:rPr>
          <w:rFonts w:ascii="Times New Roman" w:hAnsi="Times New Roman" w:cs="Times New Roman"/>
        </w:rPr>
      </w:pPr>
      <w:r w:rsidRPr="00946371">
        <w:rPr>
          <w:rFonts w:ascii="Arial" w:hAnsi="Arial" w:cs="Arial"/>
          <w:color w:val="000000"/>
          <w:sz w:val="28"/>
          <w:szCs w:val="28"/>
        </w:rPr>
        <w:t>successful search example:</w:t>
      </w:r>
    </w:p>
    <w:p w14:paraId="2A92D679"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100</w:t>
      </w:r>
    </w:p>
    <w:p w14:paraId="5E3AA052"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119 ns</w:t>
      </w:r>
    </w:p>
    <w:p w14:paraId="0A2544C1"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1.1</w:t>
      </w:r>
    </w:p>
    <w:p w14:paraId="52CB6738"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300</w:t>
      </w:r>
    </w:p>
    <w:p w14:paraId="6043B7A4"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67 ns</w:t>
      </w:r>
    </w:p>
    <w:p w14:paraId="20E908CA"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1.1</w:t>
      </w:r>
    </w:p>
    <w:p w14:paraId="2702EAAD"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500</w:t>
      </w:r>
    </w:p>
    <w:p w14:paraId="35F1B8A7"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73 ns</w:t>
      </w:r>
    </w:p>
    <w:p w14:paraId="1545B54A"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1.2</w:t>
      </w:r>
    </w:p>
    <w:p w14:paraId="2E488A76"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700</w:t>
      </w:r>
    </w:p>
    <w:p w14:paraId="2FF49BA6"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72 ns</w:t>
      </w:r>
    </w:p>
    <w:p w14:paraId="5603ED6B"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1.4</w:t>
      </w:r>
    </w:p>
    <w:p w14:paraId="6FB811F6"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900</w:t>
      </w:r>
    </w:p>
    <w:p w14:paraId="03960062"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95 ns</w:t>
      </w:r>
    </w:p>
    <w:p w14:paraId="2C996660"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1.4</w:t>
      </w:r>
    </w:p>
    <w:p w14:paraId="13F94240" w14:textId="77777777" w:rsidR="00946371" w:rsidRPr="00946371" w:rsidRDefault="00946371" w:rsidP="00946371">
      <w:pPr>
        <w:rPr>
          <w:rFonts w:ascii="Times New Roman" w:eastAsia="Times New Roman" w:hAnsi="Times New Roman" w:cs="Times New Roman"/>
        </w:rPr>
      </w:pPr>
    </w:p>
    <w:p w14:paraId="5C6F4EC4" w14:textId="77777777" w:rsidR="00946371" w:rsidRPr="00946371" w:rsidRDefault="00946371" w:rsidP="00946371">
      <w:pPr>
        <w:ind w:left="420" w:hanging="420"/>
        <w:rPr>
          <w:rFonts w:ascii="Times New Roman" w:hAnsi="Times New Roman" w:cs="Times New Roman"/>
        </w:rPr>
      </w:pPr>
      <w:proofErr w:type="gramStart"/>
      <w:r w:rsidRPr="00946371">
        <w:rPr>
          <w:rFonts w:ascii="Arial" w:hAnsi="Arial" w:cs="Arial"/>
          <w:b/>
          <w:bCs/>
          <w:color w:val="000000"/>
          <w:sz w:val="28"/>
          <w:szCs w:val="28"/>
        </w:rPr>
        <w:t>3.3</w:t>
      </w:r>
      <w:r w:rsidRPr="00946371">
        <w:rPr>
          <w:rFonts w:ascii="Times New Roman" w:hAnsi="Times New Roman" w:cs="Times New Roman"/>
          <w:color w:val="000000"/>
          <w:sz w:val="14"/>
          <w:szCs w:val="14"/>
        </w:rPr>
        <w:t xml:space="preserve">  </w:t>
      </w:r>
      <w:r w:rsidRPr="00946371">
        <w:rPr>
          <w:rFonts w:ascii="Arial" w:hAnsi="Arial" w:cs="Arial"/>
          <w:b/>
          <w:bCs/>
          <w:color w:val="000000"/>
          <w:sz w:val="28"/>
          <w:szCs w:val="28"/>
        </w:rPr>
        <w:t>Open</w:t>
      </w:r>
      <w:proofErr w:type="gramEnd"/>
      <w:r w:rsidRPr="00946371">
        <w:rPr>
          <w:rFonts w:ascii="Arial" w:hAnsi="Arial" w:cs="Arial"/>
          <w:b/>
          <w:bCs/>
          <w:color w:val="000000"/>
          <w:sz w:val="28"/>
          <w:szCs w:val="28"/>
        </w:rPr>
        <w:t xml:space="preserve"> Addressing Linear Probing</w:t>
      </w:r>
    </w:p>
    <w:p w14:paraId="352D93EA" w14:textId="77777777" w:rsidR="00946371" w:rsidRPr="00946371" w:rsidRDefault="00946371" w:rsidP="00946371">
      <w:pPr>
        <w:ind w:left="360"/>
        <w:rPr>
          <w:rFonts w:ascii="Times New Roman" w:hAnsi="Times New Roman" w:cs="Times New Roman"/>
        </w:rPr>
      </w:pPr>
      <w:r w:rsidRPr="00946371">
        <w:rPr>
          <w:rFonts w:ascii="Arial" w:hAnsi="Arial" w:cs="Arial"/>
          <w:color w:val="000000"/>
          <w:sz w:val="28"/>
          <w:szCs w:val="28"/>
        </w:rPr>
        <w:t>In open addressing, the hash table is an array of strings. Initially all strings are set to be “empty” until they are filled with explicit matriculation number. At collision, the new address is just one more than the previous address or from the last address to first address. Followings are the results in terms of average CPU time and number of comparisons in searching one matriculation number. The number of test search cases are 30000 to ensure the average performance.</w:t>
      </w:r>
    </w:p>
    <w:p w14:paraId="30904243" w14:textId="77777777" w:rsidR="00946371" w:rsidRPr="00946371" w:rsidRDefault="00946371" w:rsidP="00946371">
      <w:pPr>
        <w:rPr>
          <w:rFonts w:ascii="Times New Roman" w:hAnsi="Times New Roman" w:cs="Times New Roman"/>
        </w:rPr>
      </w:pPr>
      <w:r w:rsidRPr="00946371">
        <w:rPr>
          <w:rFonts w:ascii="Arial" w:hAnsi="Arial" w:cs="Arial"/>
          <w:color w:val="000000"/>
          <w:sz w:val="28"/>
          <w:szCs w:val="28"/>
        </w:rPr>
        <w:t>Unsuccessful search example:</w:t>
      </w:r>
      <w:r w:rsidRPr="00946371">
        <w:rPr>
          <w:rFonts w:ascii="Arial" w:hAnsi="Arial" w:cs="Arial"/>
          <w:color w:val="000000"/>
          <w:sz w:val="28"/>
          <w:szCs w:val="28"/>
        </w:rPr>
        <w:tab/>
      </w:r>
    </w:p>
    <w:p w14:paraId="294ADE68"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100</w:t>
      </w:r>
    </w:p>
    <w:p w14:paraId="3842FBFF"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59 ns</w:t>
      </w:r>
    </w:p>
    <w:p w14:paraId="7CCA32A9"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1.1</w:t>
      </w:r>
    </w:p>
    <w:p w14:paraId="7406731B"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300</w:t>
      </w:r>
    </w:p>
    <w:p w14:paraId="367ABA6F"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63 ns</w:t>
      </w:r>
    </w:p>
    <w:p w14:paraId="1D4F1642"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1.5</w:t>
      </w:r>
    </w:p>
    <w:p w14:paraId="7E15A4F6"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500</w:t>
      </w:r>
    </w:p>
    <w:p w14:paraId="1F665A0B"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74 ns</w:t>
      </w:r>
    </w:p>
    <w:p w14:paraId="34992865"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2.6</w:t>
      </w:r>
    </w:p>
    <w:p w14:paraId="72AF80B5"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700</w:t>
      </w:r>
    </w:p>
    <w:p w14:paraId="51E98DAC"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88 ns</w:t>
      </w:r>
    </w:p>
    <w:p w14:paraId="07ECEB4F"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5.4</w:t>
      </w:r>
    </w:p>
    <w:p w14:paraId="270BF7CA"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900</w:t>
      </w:r>
    </w:p>
    <w:p w14:paraId="112DBBCE"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214 ns</w:t>
      </w:r>
    </w:p>
    <w:p w14:paraId="228A82E3"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33.8</w:t>
      </w:r>
    </w:p>
    <w:p w14:paraId="36CC0905" w14:textId="77777777" w:rsidR="00946371" w:rsidRPr="00946371" w:rsidRDefault="00946371" w:rsidP="00946371">
      <w:pPr>
        <w:rPr>
          <w:rFonts w:ascii="Times New Roman" w:eastAsia="Times New Roman" w:hAnsi="Times New Roman" w:cs="Times New Roman"/>
        </w:rPr>
      </w:pPr>
    </w:p>
    <w:p w14:paraId="4C82D464" w14:textId="77777777" w:rsidR="00946371" w:rsidRPr="00946371" w:rsidRDefault="00946371" w:rsidP="00946371">
      <w:pPr>
        <w:ind w:left="360"/>
        <w:rPr>
          <w:rFonts w:ascii="Times New Roman" w:hAnsi="Times New Roman" w:cs="Times New Roman"/>
        </w:rPr>
      </w:pPr>
      <w:r w:rsidRPr="00946371">
        <w:rPr>
          <w:rFonts w:ascii="Arial" w:hAnsi="Arial" w:cs="Arial"/>
          <w:color w:val="000000"/>
          <w:sz w:val="28"/>
          <w:szCs w:val="28"/>
        </w:rPr>
        <w:t>Successful search example:</w:t>
      </w:r>
    </w:p>
    <w:p w14:paraId="521AD66C"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100</w:t>
      </w:r>
    </w:p>
    <w:p w14:paraId="6AA0BBC2"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107 ns</w:t>
      </w:r>
    </w:p>
    <w:p w14:paraId="334FE91A"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2.2</w:t>
      </w:r>
    </w:p>
    <w:p w14:paraId="1BAE6C4E"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300</w:t>
      </w:r>
    </w:p>
    <w:p w14:paraId="0D7DA85B"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76 ns</w:t>
      </w:r>
    </w:p>
    <w:p w14:paraId="28B0717E"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2.7</w:t>
      </w:r>
    </w:p>
    <w:p w14:paraId="13FEBEBA"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500</w:t>
      </w:r>
    </w:p>
    <w:p w14:paraId="2EE791C8"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79 ns</w:t>
      </w:r>
    </w:p>
    <w:p w14:paraId="04D05F94"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3.6</w:t>
      </w:r>
    </w:p>
    <w:p w14:paraId="48EF73E7"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700</w:t>
      </w:r>
    </w:p>
    <w:p w14:paraId="253E352B"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106 ns</w:t>
      </w:r>
    </w:p>
    <w:p w14:paraId="5E8A7AB3"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8.2</w:t>
      </w:r>
    </w:p>
    <w:p w14:paraId="01921B32"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900</w:t>
      </w:r>
    </w:p>
    <w:p w14:paraId="5D29EB6F"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288 ns</w:t>
      </w:r>
    </w:p>
    <w:p w14:paraId="2C39E9DA"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42.3</w:t>
      </w:r>
    </w:p>
    <w:p w14:paraId="44CD1E0C" w14:textId="77777777" w:rsidR="00946371" w:rsidRPr="00946371" w:rsidRDefault="00946371" w:rsidP="00946371">
      <w:pPr>
        <w:rPr>
          <w:rFonts w:ascii="Times New Roman" w:eastAsia="Times New Roman" w:hAnsi="Times New Roman" w:cs="Times New Roman"/>
        </w:rPr>
      </w:pPr>
    </w:p>
    <w:p w14:paraId="0C0681A3" w14:textId="77777777" w:rsidR="00946371" w:rsidRPr="00946371" w:rsidRDefault="00946371" w:rsidP="00946371">
      <w:pPr>
        <w:ind w:left="420" w:hanging="420"/>
        <w:rPr>
          <w:rFonts w:ascii="Times New Roman" w:hAnsi="Times New Roman" w:cs="Times New Roman"/>
        </w:rPr>
      </w:pPr>
      <w:r w:rsidRPr="00946371">
        <w:rPr>
          <w:rFonts w:ascii="Arial" w:hAnsi="Arial" w:cs="Arial"/>
          <w:b/>
          <w:bCs/>
          <w:color w:val="000000"/>
          <w:sz w:val="28"/>
          <w:szCs w:val="28"/>
        </w:rPr>
        <w:t>3.4</w:t>
      </w:r>
      <w:r w:rsidRPr="00946371">
        <w:rPr>
          <w:rFonts w:ascii="Times New Roman" w:hAnsi="Times New Roman" w:cs="Times New Roman"/>
          <w:color w:val="000000"/>
          <w:sz w:val="14"/>
          <w:szCs w:val="14"/>
        </w:rPr>
        <w:t xml:space="preserve">  </w:t>
      </w:r>
      <w:r w:rsidRPr="00946371">
        <w:rPr>
          <w:rFonts w:ascii="Arial" w:hAnsi="Arial" w:cs="Arial"/>
          <w:b/>
          <w:bCs/>
          <w:color w:val="000000"/>
          <w:sz w:val="28"/>
          <w:szCs w:val="28"/>
        </w:rPr>
        <w:t>Open Addressing Double Hashing</w:t>
      </w:r>
    </w:p>
    <w:p w14:paraId="70A8046E" w14:textId="77777777" w:rsidR="00946371" w:rsidRPr="00946371" w:rsidRDefault="00946371" w:rsidP="00946371">
      <w:pPr>
        <w:ind w:left="360"/>
        <w:rPr>
          <w:rFonts w:ascii="Times New Roman" w:hAnsi="Times New Roman" w:cs="Times New Roman"/>
        </w:rPr>
      </w:pPr>
      <w:r w:rsidRPr="00946371">
        <w:rPr>
          <w:rFonts w:ascii="Arial" w:hAnsi="Arial" w:cs="Arial"/>
          <w:color w:val="000000"/>
          <w:sz w:val="28"/>
          <w:szCs w:val="28"/>
        </w:rPr>
        <w:t>In open addressing, the hash table is an array of strings. Initially all strings are set to be “empty” until they are filled with explicit matriculation number. At collision, the new address is given by:</w:t>
      </w:r>
    </w:p>
    <w:p w14:paraId="78BEF555" w14:textId="77777777" w:rsidR="00946371" w:rsidRPr="00946371" w:rsidRDefault="00946371" w:rsidP="00946371">
      <w:pPr>
        <w:ind w:left="360" w:firstLine="360"/>
        <w:rPr>
          <w:rFonts w:ascii="Times New Roman" w:hAnsi="Times New Roman" w:cs="Times New Roman"/>
        </w:rPr>
      </w:pPr>
      <w:r w:rsidRPr="00946371">
        <w:rPr>
          <w:rFonts w:ascii="Arial" w:hAnsi="Arial" w:cs="Arial"/>
          <w:color w:val="6A3E3E"/>
          <w:sz w:val="22"/>
          <w:szCs w:val="22"/>
        </w:rPr>
        <w:t>hash_value</w:t>
      </w:r>
      <w:r w:rsidRPr="00946371">
        <w:rPr>
          <w:rFonts w:ascii="Arial" w:hAnsi="Arial" w:cs="Arial"/>
          <w:color w:val="000000"/>
          <w:sz w:val="22"/>
          <w:szCs w:val="22"/>
        </w:rPr>
        <w:t xml:space="preserve"> = (</w:t>
      </w:r>
      <w:r w:rsidRPr="00946371">
        <w:rPr>
          <w:rFonts w:ascii="Arial" w:hAnsi="Arial" w:cs="Arial"/>
          <w:color w:val="6A3E3E"/>
          <w:sz w:val="22"/>
          <w:szCs w:val="22"/>
        </w:rPr>
        <w:t>hash_value</w:t>
      </w:r>
      <w:r w:rsidRPr="00946371">
        <w:rPr>
          <w:rFonts w:ascii="Arial" w:hAnsi="Arial" w:cs="Arial"/>
          <w:color w:val="000000"/>
          <w:sz w:val="22"/>
          <w:szCs w:val="22"/>
        </w:rPr>
        <w:t xml:space="preserve"> + </w:t>
      </w:r>
      <w:r w:rsidRPr="00946371">
        <w:rPr>
          <w:rFonts w:ascii="Arial" w:hAnsi="Arial" w:cs="Arial"/>
          <w:color w:val="6A3E3E"/>
          <w:sz w:val="22"/>
          <w:szCs w:val="22"/>
        </w:rPr>
        <w:t>inc_hash</w:t>
      </w:r>
      <w:r w:rsidRPr="00946371">
        <w:rPr>
          <w:rFonts w:ascii="Arial" w:hAnsi="Arial" w:cs="Arial"/>
          <w:color w:val="000000"/>
          <w:sz w:val="22"/>
          <w:szCs w:val="22"/>
        </w:rPr>
        <w:t>) % 997;</w:t>
      </w:r>
    </w:p>
    <w:p w14:paraId="50D6A401" w14:textId="77777777" w:rsidR="00946371" w:rsidRPr="00946371" w:rsidRDefault="00946371" w:rsidP="00946371">
      <w:pPr>
        <w:ind w:left="360"/>
        <w:rPr>
          <w:rFonts w:ascii="Times New Roman" w:hAnsi="Times New Roman" w:cs="Times New Roman"/>
        </w:rPr>
      </w:pPr>
      <w:r w:rsidRPr="00946371">
        <w:rPr>
          <w:rFonts w:ascii="Arial" w:hAnsi="Arial" w:cs="Arial"/>
          <w:color w:val="000000"/>
          <w:sz w:val="28"/>
          <w:szCs w:val="28"/>
        </w:rPr>
        <w:t>with the inc_hash value being:</w:t>
      </w:r>
    </w:p>
    <w:p w14:paraId="555EAA61" w14:textId="77777777" w:rsidR="00946371" w:rsidRPr="00946371" w:rsidRDefault="00946371" w:rsidP="00946371">
      <w:pPr>
        <w:ind w:left="720"/>
        <w:rPr>
          <w:rFonts w:ascii="Times New Roman" w:hAnsi="Times New Roman" w:cs="Times New Roman"/>
        </w:rPr>
      </w:pPr>
      <w:r w:rsidRPr="00946371">
        <w:rPr>
          <w:rFonts w:ascii="Arial" w:hAnsi="Arial" w:cs="Arial"/>
          <w:b/>
          <w:bCs/>
          <w:color w:val="7F0055"/>
          <w:sz w:val="22"/>
          <w:szCs w:val="22"/>
        </w:rPr>
        <w:t>private</w:t>
      </w:r>
      <w:r w:rsidRPr="00946371">
        <w:rPr>
          <w:rFonts w:ascii="Arial" w:hAnsi="Arial" w:cs="Arial"/>
          <w:color w:val="000000"/>
          <w:sz w:val="22"/>
          <w:szCs w:val="22"/>
        </w:rPr>
        <w:t xml:space="preserve"> </w:t>
      </w:r>
      <w:r w:rsidRPr="00946371">
        <w:rPr>
          <w:rFonts w:ascii="Arial" w:hAnsi="Arial" w:cs="Arial"/>
          <w:b/>
          <w:bCs/>
          <w:color w:val="7F0055"/>
          <w:sz w:val="22"/>
          <w:szCs w:val="22"/>
        </w:rPr>
        <w:t>int</w:t>
      </w:r>
      <w:r w:rsidRPr="00946371">
        <w:rPr>
          <w:rFonts w:ascii="Arial" w:hAnsi="Arial" w:cs="Arial"/>
          <w:color w:val="000000"/>
          <w:sz w:val="22"/>
          <w:szCs w:val="22"/>
        </w:rPr>
        <w:t xml:space="preserve"> double_hashing(String </w:t>
      </w:r>
      <w:r w:rsidRPr="00946371">
        <w:rPr>
          <w:rFonts w:ascii="Arial" w:hAnsi="Arial" w:cs="Arial"/>
          <w:color w:val="6A3E3E"/>
          <w:sz w:val="22"/>
          <w:szCs w:val="22"/>
        </w:rPr>
        <w:t>matricNo</w:t>
      </w:r>
      <w:r w:rsidRPr="00946371">
        <w:rPr>
          <w:rFonts w:ascii="Arial" w:hAnsi="Arial" w:cs="Arial"/>
          <w:color w:val="000000"/>
          <w:sz w:val="22"/>
          <w:szCs w:val="22"/>
        </w:rPr>
        <w:t>){</w:t>
      </w:r>
    </w:p>
    <w:p w14:paraId="2BBB3A49"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22"/>
          <w:szCs w:val="22"/>
        </w:rPr>
        <w:t>     </w:t>
      </w:r>
      <w:r w:rsidRPr="00946371">
        <w:rPr>
          <w:rFonts w:ascii="Arial" w:hAnsi="Arial" w:cs="Arial"/>
          <w:color w:val="000000"/>
          <w:sz w:val="22"/>
          <w:szCs w:val="22"/>
        </w:rPr>
        <w:tab/>
      </w:r>
      <w:r w:rsidRPr="00946371">
        <w:rPr>
          <w:rFonts w:ascii="Arial" w:hAnsi="Arial" w:cs="Arial"/>
          <w:b/>
          <w:bCs/>
          <w:color w:val="7F0055"/>
          <w:sz w:val="22"/>
          <w:szCs w:val="22"/>
        </w:rPr>
        <w:t>long</w:t>
      </w:r>
      <w:r w:rsidRPr="00946371">
        <w:rPr>
          <w:rFonts w:ascii="Arial" w:hAnsi="Arial" w:cs="Arial"/>
          <w:color w:val="000000"/>
          <w:sz w:val="22"/>
          <w:szCs w:val="22"/>
        </w:rPr>
        <w:t xml:space="preserve"> </w:t>
      </w:r>
      <w:r w:rsidRPr="00946371">
        <w:rPr>
          <w:rFonts w:ascii="Arial" w:hAnsi="Arial" w:cs="Arial"/>
          <w:color w:val="6A3E3E"/>
          <w:sz w:val="22"/>
          <w:szCs w:val="22"/>
        </w:rPr>
        <w:t>hash</w:t>
      </w:r>
      <w:r w:rsidRPr="00946371">
        <w:rPr>
          <w:rFonts w:ascii="Arial" w:hAnsi="Arial" w:cs="Arial"/>
          <w:color w:val="000000"/>
          <w:sz w:val="22"/>
          <w:szCs w:val="22"/>
        </w:rPr>
        <w:t xml:space="preserve"> = 7;</w:t>
      </w:r>
    </w:p>
    <w:p w14:paraId="48B7BD57"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22"/>
          <w:szCs w:val="22"/>
        </w:rPr>
        <w:t>     </w:t>
      </w:r>
      <w:r w:rsidRPr="00946371">
        <w:rPr>
          <w:rFonts w:ascii="Arial" w:hAnsi="Arial" w:cs="Arial"/>
          <w:color w:val="000000"/>
          <w:sz w:val="22"/>
          <w:szCs w:val="22"/>
        </w:rPr>
        <w:tab/>
      </w:r>
      <w:r w:rsidRPr="00946371">
        <w:rPr>
          <w:rFonts w:ascii="Arial" w:hAnsi="Arial" w:cs="Arial"/>
          <w:b/>
          <w:bCs/>
          <w:color w:val="7F0055"/>
          <w:sz w:val="22"/>
          <w:szCs w:val="22"/>
        </w:rPr>
        <w:t>for</w:t>
      </w:r>
      <w:r w:rsidRPr="00946371">
        <w:rPr>
          <w:rFonts w:ascii="Arial" w:hAnsi="Arial" w:cs="Arial"/>
          <w:color w:val="000000"/>
          <w:sz w:val="22"/>
          <w:szCs w:val="22"/>
        </w:rPr>
        <w:t xml:space="preserve"> (</w:t>
      </w:r>
      <w:r w:rsidRPr="00946371">
        <w:rPr>
          <w:rFonts w:ascii="Arial" w:hAnsi="Arial" w:cs="Arial"/>
          <w:b/>
          <w:bCs/>
          <w:color w:val="7F0055"/>
          <w:sz w:val="22"/>
          <w:szCs w:val="22"/>
        </w:rPr>
        <w:t>int</w:t>
      </w:r>
      <w:r w:rsidRPr="00946371">
        <w:rPr>
          <w:rFonts w:ascii="Arial" w:hAnsi="Arial" w:cs="Arial"/>
          <w:color w:val="000000"/>
          <w:sz w:val="22"/>
          <w:szCs w:val="22"/>
        </w:rPr>
        <w:t xml:space="preserve"> </w:t>
      </w:r>
      <w:r w:rsidRPr="00946371">
        <w:rPr>
          <w:rFonts w:ascii="Arial" w:hAnsi="Arial" w:cs="Arial"/>
          <w:color w:val="6A3E3E"/>
          <w:sz w:val="22"/>
          <w:szCs w:val="22"/>
        </w:rPr>
        <w:t>i</w:t>
      </w:r>
      <w:r w:rsidRPr="00946371">
        <w:rPr>
          <w:rFonts w:ascii="Arial" w:hAnsi="Arial" w:cs="Arial"/>
          <w:color w:val="000000"/>
          <w:sz w:val="22"/>
          <w:szCs w:val="22"/>
        </w:rPr>
        <w:t xml:space="preserve"> = 0; </w:t>
      </w:r>
      <w:r w:rsidRPr="00946371">
        <w:rPr>
          <w:rFonts w:ascii="Arial" w:hAnsi="Arial" w:cs="Arial"/>
          <w:color w:val="6A3E3E"/>
          <w:sz w:val="22"/>
          <w:szCs w:val="22"/>
        </w:rPr>
        <w:t>i</w:t>
      </w:r>
      <w:r w:rsidRPr="00946371">
        <w:rPr>
          <w:rFonts w:ascii="Arial" w:hAnsi="Arial" w:cs="Arial"/>
          <w:color w:val="000000"/>
          <w:sz w:val="22"/>
          <w:szCs w:val="22"/>
        </w:rPr>
        <w:t xml:space="preserve"> &lt; </w:t>
      </w:r>
      <w:r w:rsidRPr="00946371">
        <w:rPr>
          <w:rFonts w:ascii="Arial" w:hAnsi="Arial" w:cs="Arial"/>
          <w:color w:val="6A3E3E"/>
          <w:sz w:val="22"/>
          <w:szCs w:val="22"/>
        </w:rPr>
        <w:t>matricNo</w:t>
      </w:r>
      <w:r w:rsidRPr="00946371">
        <w:rPr>
          <w:rFonts w:ascii="Arial" w:hAnsi="Arial" w:cs="Arial"/>
          <w:color w:val="000000"/>
          <w:sz w:val="22"/>
          <w:szCs w:val="22"/>
        </w:rPr>
        <w:t xml:space="preserve">.length(); </w:t>
      </w:r>
      <w:r w:rsidRPr="00946371">
        <w:rPr>
          <w:rFonts w:ascii="Arial" w:hAnsi="Arial" w:cs="Arial"/>
          <w:color w:val="6A3E3E"/>
          <w:sz w:val="22"/>
          <w:szCs w:val="22"/>
        </w:rPr>
        <w:t>i</w:t>
      </w:r>
      <w:r w:rsidRPr="00946371">
        <w:rPr>
          <w:rFonts w:ascii="Arial" w:hAnsi="Arial" w:cs="Arial"/>
          <w:color w:val="000000"/>
          <w:sz w:val="22"/>
          <w:szCs w:val="22"/>
        </w:rPr>
        <w:t>++) {</w:t>
      </w:r>
    </w:p>
    <w:p w14:paraId="4BE77CA2"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22"/>
          <w:szCs w:val="22"/>
        </w:rPr>
        <w:t>     </w:t>
      </w:r>
      <w:r w:rsidRPr="00946371">
        <w:rPr>
          <w:rFonts w:ascii="Arial" w:hAnsi="Arial" w:cs="Arial"/>
          <w:color w:val="000000"/>
          <w:sz w:val="22"/>
          <w:szCs w:val="22"/>
        </w:rPr>
        <w:tab/>
      </w:r>
      <w:r w:rsidRPr="00946371">
        <w:rPr>
          <w:rFonts w:ascii="Arial" w:hAnsi="Arial" w:cs="Arial"/>
          <w:color w:val="000000"/>
          <w:sz w:val="22"/>
          <w:szCs w:val="22"/>
        </w:rPr>
        <w:tab/>
      </w:r>
      <w:r w:rsidRPr="00946371">
        <w:rPr>
          <w:rFonts w:ascii="Arial" w:hAnsi="Arial" w:cs="Arial"/>
          <w:color w:val="6A3E3E"/>
          <w:sz w:val="22"/>
          <w:szCs w:val="22"/>
        </w:rPr>
        <w:t>hash</w:t>
      </w:r>
      <w:r w:rsidRPr="00946371">
        <w:rPr>
          <w:rFonts w:ascii="Arial" w:hAnsi="Arial" w:cs="Arial"/>
          <w:color w:val="000000"/>
          <w:sz w:val="22"/>
          <w:szCs w:val="22"/>
        </w:rPr>
        <w:t xml:space="preserve"> = </w:t>
      </w:r>
      <w:r w:rsidRPr="00946371">
        <w:rPr>
          <w:rFonts w:ascii="Arial" w:hAnsi="Arial" w:cs="Arial"/>
          <w:color w:val="6A3E3E"/>
          <w:sz w:val="22"/>
          <w:szCs w:val="22"/>
        </w:rPr>
        <w:t>hash</w:t>
      </w:r>
      <w:r w:rsidRPr="00946371">
        <w:rPr>
          <w:rFonts w:ascii="Arial" w:hAnsi="Arial" w:cs="Arial"/>
          <w:color w:val="000000"/>
          <w:sz w:val="22"/>
          <w:szCs w:val="22"/>
        </w:rPr>
        <w:t xml:space="preserve">*17 + </w:t>
      </w:r>
      <w:r w:rsidRPr="00946371">
        <w:rPr>
          <w:rFonts w:ascii="Arial" w:hAnsi="Arial" w:cs="Arial"/>
          <w:color w:val="6A3E3E"/>
          <w:sz w:val="22"/>
          <w:szCs w:val="22"/>
        </w:rPr>
        <w:t>matricNo</w:t>
      </w:r>
      <w:r w:rsidRPr="00946371">
        <w:rPr>
          <w:rFonts w:ascii="Arial" w:hAnsi="Arial" w:cs="Arial"/>
          <w:color w:val="000000"/>
          <w:sz w:val="22"/>
          <w:szCs w:val="22"/>
        </w:rPr>
        <w:t>.charAt(</w:t>
      </w:r>
      <w:r w:rsidRPr="00946371">
        <w:rPr>
          <w:rFonts w:ascii="Arial" w:hAnsi="Arial" w:cs="Arial"/>
          <w:color w:val="6A3E3E"/>
          <w:sz w:val="22"/>
          <w:szCs w:val="22"/>
        </w:rPr>
        <w:t>i</w:t>
      </w:r>
      <w:r w:rsidRPr="00946371">
        <w:rPr>
          <w:rFonts w:ascii="Arial" w:hAnsi="Arial" w:cs="Arial"/>
          <w:color w:val="000000"/>
          <w:sz w:val="22"/>
          <w:szCs w:val="22"/>
        </w:rPr>
        <w:t>);</w:t>
      </w:r>
    </w:p>
    <w:p w14:paraId="0AA53E61"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22"/>
          <w:szCs w:val="22"/>
        </w:rPr>
        <w:t>     </w:t>
      </w:r>
      <w:r w:rsidRPr="00946371">
        <w:rPr>
          <w:rFonts w:ascii="Arial" w:hAnsi="Arial" w:cs="Arial"/>
          <w:color w:val="000000"/>
          <w:sz w:val="22"/>
          <w:szCs w:val="22"/>
        </w:rPr>
        <w:tab/>
        <w:t>}</w:t>
      </w:r>
    </w:p>
    <w:p w14:paraId="0056B575"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22"/>
          <w:szCs w:val="22"/>
        </w:rPr>
        <w:t>     </w:t>
      </w:r>
      <w:r w:rsidRPr="00946371">
        <w:rPr>
          <w:rFonts w:ascii="Arial" w:hAnsi="Arial" w:cs="Arial"/>
          <w:color w:val="000000"/>
          <w:sz w:val="22"/>
          <w:szCs w:val="22"/>
        </w:rPr>
        <w:tab/>
      </w:r>
      <w:r w:rsidRPr="00946371">
        <w:rPr>
          <w:rFonts w:ascii="Arial" w:hAnsi="Arial" w:cs="Arial"/>
          <w:b/>
          <w:bCs/>
          <w:color w:val="7F0055"/>
          <w:sz w:val="22"/>
          <w:szCs w:val="22"/>
        </w:rPr>
        <w:t>int</w:t>
      </w:r>
      <w:r w:rsidRPr="00946371">
        <w:rPr>
          <w:rFonts w:ascii="Arial" w:hAnsi="Arial" w:cs="Arial"/>
          <w:color w:val="000000"/>
          <w:sz w:val="22"/>
          <w:szCs w:val="22"/>
        </w:rPr>
        <w:t xml:space="preserve"> </w:t>
      </w:r>
      <w:r w:rsidRPr="00946371">
        <w:rPr>
          <w:rFonts w:ascii="Arial" w:hAnsi="Arial" w:cs="Arial"/>
          <w:color w:val="6A3E3E"/>
          <w:sz w:val="22"/>
          <w:szCs w:val="22"/>
        </w:rPr>
        <w:t>inc_hash</w:t>
      </w:r>
      <w:r w:rsidRPr="00946371">
        <w:rPr>
          <w:rFonts w:ascii="Arial" w:hAnsi="Arial" w:cs="Arial"/>
          <w:color w:val="000000"/>
          <w:sz w:val="22"/>
          <w:szCs w:val="22"/>
        </w:rPr>
        <w:t xml:space="preserve"> = (</w:t>
      </w:r>
      <w:r w:rsidRPr="00946371">
        <w:rPr>
          <w:rFonts w:ascii="Arial" w:hAnsi="Arial" w:cs="Arial"/>
          <w:b/>
          <w:bCs/>
          <w:color w:val="7F0055"/>
          <w:sz w:val="22"/>
          <w:szCs w:val="22"/>
        </w:rPr>
        <w:t>int</w:t>
      </w:r>
      <w:r w:rsidRPr="00946371">
        <w:rPr>
          <w:rFonts w:ascii="Arial" w:hAnsi="Arial" w:cs="Arial"/>
          <w:color w:val="000000"/>
          <w:sz w:val="22"/>
          <w:szCs w:val="22"/>
        </w:rPr>
        <w:t>)(</w:t>
      </w:r>
      <w:r w:rsidRPr="00946371">
        <w:rPr>
          <w:rFonts w:ascii="Arial" w:hAnsi="Arial" w:cs="Arial"/>
          <w:color w:val="6A3E3E"/>
          <w:sz w:val="22"/>
          <w:szCs w:val="22"/>
        </w:rPr>
        <w:t>hash</w:t>
      </w:r>
      <w:r w:rsidRPr="00946371">
        <w:rPr>
          <w:rFonts w:ascii="Arial" w:hAnsi="Arial" w:cs="Arial"/>
          <w:color w:val="000000"/>
          <w:sz w:val="22"/>
          <w:szCs w:val="22"/>
        </w:rPr>
        <w:t xml:space="preserve"> % 991) + 3;</w:t>
      </w:r>
    </w:p>
    <w:p w14:paraId="197BEF0C"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22"/>
          <w:szCs w:val="22"/>
        </w:rPr>
        <w:t>     </w:t>
      </w:r>
      <w:r w:rsidRPr="00946371">
        <w:rPr>
          <w:rFonts w:ascii="Arial" w:hAnsi="Arial" w:cs="Arial"/>
          <w:color w:val="000000"/>
          <w:sz w:val="22"/>
          <w:szCs w:val="22"/>
        </w:rPr>
        <w:tab/>
      </w:r>
      <w:r w:rsidRPr="00946371">
        <w:rPr>
          <w:rFonts w:ascii="Arial" w:hAnsi="Arial" w:cs="Arial"/>
          <w:b/>
          <w:bCs/>
          <w:color w:val="7F0055"/>
          <w:sz w:val="22"/>
          <w:szCs w:val="22"/>
        </w:rPr>
        <w:t>return</w:t>
      </w:r>
      <w:r w:rsidRPr="00946371">
        <w:rPr>
          <w:rFonts w:ascii="Arial" w:hAnsi="Arial" w:cs="Arial"/>
          <w:color w:val="000000"/>
          <w:sz w:val="22"/>
          <w:szCs w:val="22"/>
        </w:rPr>
        <w:t xml:space="preserve"> </w:t>
      </w:r>
      <w:r w:rsidRPr="00946371">
        <w:rPr>
          <w:rFonts w:ascii="Arial" w:hAnsi="Arial" w:cs="Arial"/>
          <w:color w:val="6A3E3E"/>
          <w:sz w:val="22"/>
          <w:szCs w:val="22"/>
        </w:rPr>
        <w:t>inc_hash</w:t>
      </w:r>
      <w:r w:rsidRPr="00946371">
        <w:rPr>
          <w:rFonts w:ascii="Arial" w:hAnsi="Arial" w:cs="Arial"/>
          <w:color w:val="000000"/>
          <w:sz w:val="22"/>
          <w:szCs w:val="22"/>
        </w:rPr>
        <w:t>;</w:t>
      </w:r>
    </w:p>
    <w:p w14:paraId="428E52E9" w14:textId="77777777" w:rsidR="00946371" w:rsidRPr="00946371" w:rsidRDefault="00946371" w:rsidP="00946371">
      <w:pPr>
        <w:ind w:left="1080"/>
        <w:rPr>
          <w:rFonts w:ascii="Times New Roman" w:hAnsi="Times New Roman" w:cs="Times New Roman"/>
        </w:rPr>
      </w:pPr>
      <w:r w:rsidRPr="00946371">
        <w:rPr>
          <w:rFonts w:ascii="Arial" w:hAnsi="Arial" w:cs="Arial"/>
          <w:color w:val="000000"/>
          <w:sz w:val="22"/>
          <w:szCs w:val="22"/>
        </w:rPr>
        <w:t>  }</w:t>
      </w:r>
    </w:p>
    <w:p w14:paraId="690F9BA6" w14:textId="77777777" w:rsidR="00946371" w:rsidRPr="00946371" w:rsidRDefault="00946371" w:rsidP="00946371">
      <w:pPr>
        <w:ind w:left="360"/>
        <w:rPr>
          <w:rFonts w:ascii="Times New Roman" w:hAnsi="Times New Roman" w:cs="Times New Roman"/>
        </w:rPr>
      </w:pPr>
      <w:r w:rsidRPr="00946371">
        <w:rPr>
          <w:rFonts w:ascii="Arial" w:hAnsi="Arial" w:cs="Arial"/>
          <w:color w:val="000000"/>
          <w:sz w:val="28"/>
          <w:szCs w:val="28"/>
        </w:rPr>
        <w:t>Followings are the results in terms of average CPU time and number of comparisons in searching one matriculation number. The number of test search cases are 30000 to ensure the average performance.</w:t>
      </w:r>
    </w:p>
    <w:p w14:paraId="16D32E03" w14:textId="77777777" w:rsidR="00946371" w:rsidRPr="00946371" w:rsidRDefault="00946371" w:rsidP="00946371">
      <w:pPr>
        <w:ind w:left="360"/>
        <w:rPr>
          <w:rFonts w:ascii="Times New Roman" w:hAnsi="Times New Roman" w:cs="Times New Roman"/>
        </w:rPr>
      </w:pPr>
      <w:r w:rsidRPr="00946371">
        <w:rPr>
          <w:rFonts w:ascii="Arial" w:hAnsi="Arial" w:cs="Arial"/>
          <w:color w:val="000000"/>
          <w:sz w:val="28"/>
          <w:szCs w:val="28"/>
        </w:rPr>
        <w:t>Unsuccessful search:</w:t>
      </w:r>
    </w:p>
    <w:p w14:paraId="3E98E27C"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100</w:t>
      </w:r>
    </w:p>
    <w:p w14:paraId="0A358E22"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72 ns</w:t>
      </w:r>
    </w:p>
    <w:p w14:paraId="439A7515"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1.1</w:t>
      </w:r>
    </w:p>
    <w:p w14:paraId="178A9274"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300</w:t>
      </w:r>
    </w:p>
    <w:p w14:paraId="3A212E3A"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68 ns</w:t>
      </w:r>
    </w:p>
    <w:p w14:paraId="25F748DB"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1.4</w:t>
      </w:r>
    </w:p>
    <w:p w14:paraId="1AB2AE9C"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500</w:t>
      </w:r>
    </w:p>
    <w:p w14:paraId="53E1613A"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77 ns</w:t>
      </w:r>
    </w:p>
    <w:p w14:paraId="085BBDA6"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2.0</w:t>
      </w:r>
    </w:p>
    <w:p w14:paraId="42873909"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700</w:t>
      </w:r>
    </w:p>
    <w:p w14:paraId="58A3DCCB"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83 ns</w:t>
      </w:r>
    </w:p>
    <w:p w14:paraId="215A3F60"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3.4</w:t>
      </w:r>
    </w:p>
    <w:p w14:paraId="1E3E015F"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900</w:t>
      </w:r>
    </w:p>
    <w:p w14:paraId="4BC75587"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133 ns</w:t>
      </w:r>
    </w:p>
    <w:p w14:paraId="392908D7"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10.2</w:t>
      </w:r>
    </w:p>
    <w:p w14:paraId="7644F00D" w14:textId="77777777" w:rsidR="00946371" w:rsidRPr="00946371" w:rsidRDefault="00946371" w:rsidP="00946371">
      <w:pPr>
        <w:rPr>
          <w:rFonts w:ascii="Times New Roman" w:eastAsia="Times New Roman" w:hAnsi="Times New Roman" w:cs="Times New Roman"/>
        </w:rPr>
      </w:pPr>
    </w:p>
    <w:p w14:paraId="4DBA1BA8" w14:textId="77777777" w:rsidR="00946371" w:rsidRPr="00946371" w:rsidRDefault="00946371" w:rsidP="00946371">
      <w:pPr>
        <w:ind w:left="360"/>
        <w:rPr>
          <w:rFonts w:ascii="Times New Roman" w:hAnsi="Times New Roman" w:cs="Times New Roman"/>
        </w:rPr>
      </w:pPr>
      <w:r w:rsidRPr="00946371">
        <w:rPr>
          <w:rFonts w:ascii="Arial" w:hAnsi="Arial" w:cs="Arial"/>
          <w:color w:val="000000"/>
          <w:sz w:val="28"/>
          <w:szCs w:val="28"/>
        </w:rPr>
        <w:t>Successful search:</w:t>
      </w:r>
    </w:p>
    <w:p w14:paraId="77C3DC76"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100</w:t>
      </w:r>
    </w:p>
    <w:p w14:paraId="2FED924E"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94 ns</w:t>
      </w:r>
    </w:p>
    <w:p w14:paraId="4812827E"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2.1</w:t>
      </w:r>
    </w:p>
    <w:p w14:paraId="0924F28B"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300</w:t>
      </w:r>
    </w:p>
    <w:p w14:paraId="69797F02"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83 ns</w:t>
      </w:r>
    </w:p>
    <w:p w14:paraId="750A58A0"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2.5</w:t>
      </w:r>
    </w:p>
    <w:p w14:paraId="28F6D75B"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500</w:t>
      </w:r>
    </w:p>
    <w:p w14:paraId="20B080D2"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83 ns</w:t>
      </w:r>
    </w:p>
    <w:p w14:paraId="2E4ACC0F"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2.9</w:t>
      </w:r>
    </w:p>
    <w:p w14:paraId="06833824"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700</w:t>
      </w:r>
    </w:p>
    <w:p w14:paraId="730D64A3"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86 ns</w:t>
      </w:r>
    </w:p>
    <w:p w14:paraId="63DABDD2"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3.8</w:t>
      </w:r>
    </w:p>
    <w:p w14:paraId="59B0FDD3"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datasize: 900</w:t>
      </w:r>
    </w:p>
    <w:p w14:paraId="76066E00"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CPU time: 116 ns</w:t>
      </w:r>
    </w:p>
    <w:p w14:paraId="6FB6FAD8" w14:textId="77777777" w:rsidR="00946371" w:rsidRPr="00946371" w:rsidRDefault="00946371" w:rsidP="00946371">
      <w:pPr>
        <w:ind w:left="720"/>
        <w:rPr>
          <w:rFonts w:ascii="Times New Roman" w:hAnsi="Times New Roman" w:cs="Times New Roman"/>
        </w:rPr>
      </w:pPr>
      <w:r w:rsidRPr="00946371">
        <w:rPr>
          <w:rFonts w:ascii="Arial" w:hAnsi="Arial" w:cs="Arial"/>
          <w:color w:val="000000"/>
          <w:sz w:val="17"/>
          <w:szCs w:val="17"/>
        </w:rPr>
        <w:t> comparisons: 8.0</w:t>
      </w:r>
    </w:p>
    <w:p w14:paraId="59C2329E" w14:textId="77777777" w:rsidR="00946371" w:rsidRPr="00946371" w:rsidRDefault="00946371" w:rsidP="00946371">
      <w:pPr>
        <w:rPr>
          <w:rFonts w:ascii="Times New Roman" w:eastAsia="Times New Roman" w:hAnsi="Times New Roman" w:cs="Times New Roman"/>
        </w:rPr>
      </w:pPr>
    </w:p>
    <w:p w14:paraId="0A1CC4DF" w14:textId="77777777" w:rsidR="00946371" w:rsidRPr="00946371" w:rsidRDefault="00946371" w:rsidP="00946371">
      <w:pPr>
        <w:ind w:left="360" w:hanging="360"/>
        <w:rPr>
          <w:rFonts w:ascii="Times New Roman" w:hAnsi="Times New Roman" w:cs="Times New Roman"/>
        </w:rPr>
      </w:pPr>
      <w:r w:rsidRPr="00946371">
        <w:rPr>
          <w:rFonts w:ascii="Arial" w:hAnsi="Arial" w:cs="Arial"/>
          <w:b/>
          <w:bCs/>
          <w:color w:val="000000"/>
          <w:sz w:val="28"/>
          <w:szCs w:val="28"/>
        </w:rPr>
        <w:t>4.</w:t>
      </w:r>
      <w:r w:rsidRPr="00946371">
        <w:rPr>
          <w:rFonts w:ascii="Times New Roman" w:hAnsi="Times New Roman" w:cs="Times New Roman"/>
          <w:color w:val="000000"/>
          <w:sz w:val="14"/>
          <w:szCs w:val="14"/>
        </w:rPr>
        <w:tab/>
      </w:r>
      <w:r w:rsidRPr="00946371">
        <w:rPr>
          <w:rFonts w:ascii="Arial" w:hAnsi="Arial" w:cs="Arial"/>
          <w:b/>
          <w:bCs/>
          <w:color w:val="000000"/>
          <w:sz w:val="28"/>
          <w:szCs w:val="28"/>
        </w:rPr>
        <w:t>Comparisons and Conclusion:</w:t>
      </w:r>
    </w:p>
    <w:p w14:paraId="0CB960F4" w14:textId="13F5AE84" w:rsidR="00946371" w:rsidRDefault="00946371" w:rsidP="00946371">
      <w:pPr>
        <w:rPr>
          <w:rFonts w:ascii="Arial" w:hAnsi="Arial" w:cs="Arial"/>
          <w:color w:val="000000"/>
          <w:sz w:val="22"/>
          <w:szCs w:val="22"/>
        </w:rPr>
      </w:pPr>
      <w:r>
        <w:rPr>
          <w:rFonts w:ascii="Arial" w:hAnsi="Arial" w:cs="Arial"/>
          <w:color w:val="000000"/>
          <w:sz w:val="22"/>
          <w:szCs w:val="22"/>
        </w:rPr>
        <w:t xml:space="preserve">Showing below is the consolidated result. </w:t>
      </w:r>
      <w:r w:rsidRPr="00946371">
        <w:rPr>
          <w:rFonts w:ascii="Arial" w:hAnsi="Arial" w:cs="Arial"/>
          <w:color w:val="000000"/>
          <w:sz w:val="22"/>
          <w:szCs w:val="22"/>
        </w:rPr>
        <w:t xml:space="preserve">Comparing across successful &amp; unsuccessful searches with implementation of Closed Addressing, Open Addressing (Linear Probing) and Open Addressing (Double Hashing). We find the Closed Addressing has better performance </w:t>
      </w:r>
      <w:r>
        <w:rPr>
          <w:rFonts w:ascii="Arial" w:hAnsi="Arial" w:cs="Arial"/>
          <w:color w:val="000000"/>
          <w:sz w:val="22"/>
          <w:szCs w:val="22"/>
        </w:rPr>
        <w:t>compared to</w:t>
      </w:r>
      <w:r w:rsidRPr="00946371">
        <w:rPr>
          <w:rFonts w:ascii="Arial" w:hAnsi="Arial" w:cs="Arial"/>
          <w:color w:val="000000"/>
          <w:sz w:val="22"/>
          <w:szCs w:val="22"/>
        </w:rPr>
        <w:t xml:space="preserve"> two open addressing method on both successful and unsuccessful searching data set</w:t>
      </w:r>
      <w:r>
        <w:rPr>
          <w:rFonts w:ascii="Arial" w:hAnsi="Arial" w:cs="Arial"/>
          <w:color w:val="000000"/>
          <w:sz w:val="22"/>
          <w:szCs w:val="22"/>
        </w:rPr>
        <w:t>s</w:t>
      </w:r>
      <w:r w:rsidRPr="00946371">
        <w:rPr>
          <w:rFonts w:ascii="Arial" w:hAnsi="Arial" w:cs="Arial"/>
          <w:color w:val="000000"/>
          <w:sz w:val="22"/>
          <w:szCs w:val="22"/>
        </w:rPr>
        <w:t>.</w:t>
      </w:r>
      <w:r>
        <w:rPr>
          <w:rFonts w:ascii="Arial" w:hAnsi="Arial" w:cs="Arial"/>
          <w:color w:val="000000"/>
          <w:sz w:val="22"/>
          <w:szCs w:val="22"/>
        </w:rPr>
        <w:t xml:space="preserve"> In terms of two open addressing hashing algorithms, Double hashing outperforms Linear probing in all data sets.</w:t>
      </w:r>
    </w:p>
    <w:p w14:paraId="3F2E2E1B" w14:textId="77777777" w:rsidR="00946371" w:rsidRDefault="00946371" w:rsidP="00946371">
      <w:pPr>
        <w:rPr>
          <w:rFonts w:ascii="Arial" w:hAnsi="Arial" w:cs="Arial"/>
          <w:color w:val="000000"/>
          <w:sz w:val="22"/>
          <w:szCs w:val="22"/>
        </w:rPr>
      </w:pPr>
    </w:p>
    <w:p w14:paraId="5334B5A0" w14:textId="37AB3C1E" w:rsidR="00946371" w:rsidRDefault="00946371" w:rsidP="00946371">
      <w:pPr>
        <w:rPr>
          <w:rFonts w:ascii="Arial" w:hAnsi="Arial" w:cs="Arial"/>
          <w:color w:val="000000"/>
          <w:sz w:val="22"/>
          <w:szCs w:val="22"/>
        </w:rPr>
      </w:pPr>
      <w:r>
        <w:rPr>
          <w:rFonts w:ascii="Arial" w:hAnsi="Arial" w:cs="Arial"/>
          <w:color w:val="000000"/>
          <w:sz w:val="22"/>
          <w:szCs w:val="22"/>
        </w:rPr>
        <w:t>Another observation is Closed addressing needs less comparisons on unsuccessful data sets compared with successful cases. However, Linear probing &amp; Double hashing has the opposite condition, they both finish searching faster on successful cases.</w:t>
      </w:r>
    </w:p>
    <w:p w14:paraId="69AB882A" w14:textId="77777777" w:rsidR="00946371" w:rsidRDefault="00946371" w:rsidP="00946371">
      <w:pPr>
        <w:rPr>
          <w:rFonts w:ascii="Arial" w:hAnsi="Arial" w:cs="Arial"/>
          <w:color w:val="000000"/>
          <w:sz w:val="22"/>
          <w:szCs w:val="22"/>
        </w:rPr>
      </w:pPr>
    </w:p>
    <w:p w14:paraId="3DAB09A1" w14:textId="577BA660" w:rsidR="00C71383" w:rsidRDefault="00946371" w:rsidP="00946371">
      <w:pPr>
        <w:rPr>
          <w:rFonts w:ascii="Arial" w:hAnsi="Arial" w:cs="Arial"/>
          <w:color w:val="000000"/>
          <w:sz w:val="22"/>
          <w:szCs w:val="22"/>
        </w:rPr>
      </w:pPr>
      <w:r>
        <w:rPr>
          <w:rFonts w:ascii="Arial" w:hAnsi="Arial" w:cs="Arial"/>
          <w:color w:val="000000"/>
          <w:sz w:val="22"/>
          <w:szCs w:val="22"/>
        </w:rPr>
        <w:t xml:space="preserve">So our conclusion is that in </w:t>
      </w:r>
      <w:r w:rsidR="00C71383">
        <w:rPr>
          <w:rFonts w:ascii="Arial" w:hAnsi="Arial" w:cs="Arial"/>
          <w:color w:val="000000"/>
          <w:sz w:val="22"/>
          <w:szCs w:val="22"/>
        </w:rPr>
        <w:t>terms of this scenario, Closed A</w:t>
      </w:r>
      <w:r>
        <w:rPr>
          <w:rFonts w:ascii="Arial" w:hAnsi="Arial" w:cs="Arial"/>
          <w:color w:val="000000"/>
          <w:sz w:val="22"/>
          <w:szCs w:val="22"/>
        </w:rPr>
        <w:t xml:space="preserve">ddressing </w:t>
      </w:r>
      <w:r w:rsidR="00C71383">
        <w:rPr>
          <w:rFonts w:ascii="Arial" w:hAnsi="Arial" w:cs="Arial"/>
          <w:color w:val="000000"/>
          <w:sz w:val="22"/>
          <w:szCs w:val="22"/>
        </w:rPr>
        <w:t>is the best, followed by Double Hashing and the worst is Linear Probing.</w:t>
      </w:r>
    </w:p>
    <w:p w14:paraId="3EC91E1F" w14:textId="77777777" w:rsidR="00946371" w:rsidRPr="00946371" w:rsidRDefault="00946371" w:rsidP="00946371">
      <w:pPr>
        <w:rPr>
          <w:rFonts w:ascii="Times New Roman" w:eastAsia="Times New Roman" w:hAnsi="Times New Roman" w:cs="Times New Roman"/>
        </w:rPr>
      </w:pPr>
    </w:p>
    <w:p w14:paraId="15B244FA" w14:textId="180F5A1B" w:rsidR="00F20930" w:rsidRDefault="00946371" w:rsidP="00946371">
      <w:r w:rsidRPr="00946371">
        <w:drawing>
          <wp:inline distT="0" distB="0" distL="0" distR="0" wp14:anchorId="200070C3" wp14:editId="115BE11E">
            <wp:extent cx="5727622" cy="505276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252" cy="5057727"/>
                    </a:xfrm>
                    <a:prstGeom prst="rect">
                      <a:avLst/>
                    </a:prstGeom>
                  </pic:spPr>
                </pic:pic>
              </a:graphicData>
            </a:graphic>
          </wp:inline>
        </w:drawing>
      </w:r>
    </w:p>
    <w:p w14:paraId="159F680C" w14:textId="77777777" w:rsidR="00C71383" w:rsidRDefault="00C71383" w:rsidP="00946371"/>
    <w:p w14:paraId="1F674BA9" w14:textId="3ACED3B1" w:rsidR="00C71383" w:rsidRPr="00946371" w:rsidRDefault="00C71383" w:rsidP="00946371"/>
    <w:sectPr w:rsidR="00C71383" w:rsidRPr="00946371" w:rsidSect="000143B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4142F"/>
    <w:multiLevelType w:val="multilevel"/>
    <w:tmpl w:val="6D4C553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DD7"/>
    <w:rsid w:val="000143B5"/>
    <w:rsid w:val="00033838"/>
    <w:rsid w:val="000C7B5B"/>
    <w:rsid w:val="000E6FEB"/>
    <w:rsid w:val="0018626F"/>
    <w:rsid w:val="002C5174"/>
    <w:rsid w:val="00322C22"/>
    <w:rsid w:val="00487348"/>
    <w:rsid w:val="004C1D94"/>
    <w:rsid w:val="00682E33"/>
    <w:rsid w:val="00741704"/>
    <w:rsid w:val="007953E1"/>
    <w:rsid w:val="008D0F4A"/>
    <w:rsid w:val="00946371"/>
    <w:rsid w:val="009F63C8"/>
    <w:rsid w:val="00A818A8"/>
    <w:rsid w:val="00C227AF"/>
    <w:rsid w:val="00C564C4"/>
    <w:rsid w:val="00C71383"/>
    <w:rsid w:val="00CE0F27"/>
    <w:rsid w:val="00D91DD7"/>
    <w:rsid w:val="00F20930"/>
    <w:rsid w:val="00F31681"/>
    <w:rsid w:val="00FD1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5D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DD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F20930"/>
    <w:pPr>
      <w:ind w:left="720"/>
      <w:contextualSpacing/>
    </w:pPr>
  </w:style>
  <w:style w:type="character" w:customStyle="1" w:styleId="apple-tab-span">
    <w:name w:val="apple-tab-span"/>
    <w:basedOn w:val="DefaultParagraphFont"/>
    <w:rsid w:val="00946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249">
      <w:bodyDiv w:val="1"/>
      <w:marLeft w:val="0"/>
      <w:marRight w:val="0"/>
      <w:marTop w:val="0"/>
      <w:marBottom w:val="0"/>
      <w:divBdr>
        <w:top w:val="none" w:sz="0" w:space="0" w:color="auto"/>
        <w:left w:val="none" w:sz="0" w:space="0" w:color="auto"/>
        <w:bottom w:val="none" w:sz="0" w:space="0" w:color="auto"/>
        <w:right w:val="none" w:sz="0" w:space="0" w:color="auto"/>
      </w:divBdr>
    </w:div>
    <w:div w:id="704401910">
      <w:bodyDiv w:val="1"/>
      <w:marLeft w:val="0"/>
      <w:marRight w:val="0"/>
      <w:marTop w:val="0"/>
      <w:marBottom w:val="0"/>
      <w:divBdr>
        <w:top w:val="none" w:sz="0" w:space="0" w:color="auto"/>
        <w:left w:val="none" w:sz="0" w:space="0" w:color="auto"/>
        <w:bottom w:val="none" w:sz="0" w:space="0" w:color="auto"/>
        <w:right w:val="none" w:sz="0" w:space="0" w:color="auto"/>
      </w:divBdr>
    </w:div>
    <w:div w:id="834418007">
      <w:bodyDiv w:val="1"/>
      <w:marLeft w:val="0"/>
      <w:marRight w:val="0"/>
      <w:marTop w:val="0"/>
      <w:marBottom w:val="0"/>
      <w:divBdr>
        <w:top w:val="none" w:sz="0" w:space="0" w:color="auto"/>
        <w:left w:val="none" w:sz="0" w:space="0" w:color="auto"/>
        <w:bottom w:val="none" w:sz="0" w:space="0" w:color="auto"/>
        <w:right w:val="none" w:sz="0" w:space="0" w:color="auto"/>
      </w:divBdr>
    </w:div>
    <w:div w:id="874930976">
      <w:bodyDiv w:val="1"/>
      <w:marLeft w:val="0"/>
      <w:marRight w:val="0"/>
      <w:marTop w:val="0"/>
      <w:marBottom w:val="0"/>
      <w:divBdr>
        <w:top w:val="none" w:sz="0" w:space="0" w:color="auto"/>
        <w:left w:val="none" w:sz="0" w:space="0" w:color="auto"/>
        <w:bottom w:val="none" w:sz="0" w:space="0" w:color="auto"/>
        <w:right w:val="none" w:sz="0" w:space="0" w:color="auto"/>
      </w:divBdr>
    </w:div>
    <w:div w:id="1045256849">
      <w:bodyDiv w:val="1"/>
      <w:marLeft w:val="0"/>
      <w:marRight w:val="0"/>
      <w:marTop w:val="0"/>
      <w:marBottom w:val="0"/>
      <w:divBdr>
        <w:top w:val="none" w:sz="0" w:space="0" w:color="auto"/>
        <w:left w:val="none" w:sz="0" w:space="0" w:color="auto"/>
        <w:bottom w:val="none" w:sz="0" w:space="0" w:color="auto"/>
        <w:right w:val="none" w:sz="0" w:space="0" w:color="auto"/>
      </w:divBdr>
    </w:div>
    <w:div w:id="1224214632">
      <w:bodyDiv w:val="1"/>
      <w:marLeft w:val="0"/>
      <w:marRight w:val="0"/>
      <w:marTop w:val="0"/>
      <w:marBottom w:val="0"/>
      <w:divBdr>
        <w:top w:val="none" w:sz="0" w:space="0" w:color="auto"/>
        <w:left w:val="none" w:sz="0" w:space="0" w:color="auto"/>
        <w:bottom w:val="none" w:sz="0" w:space="0" w:color="auto"/>
        <w:right w:val="none" w:sz="0" w:space="0" w:color="auto"/>
      </w:divBdr>
    </w:div>
    <w:div w:id="1415053998">
      <w:bodyDiv w:val="1"/>
      <w:marLeft w:val="0"/>
      <w:marRight w:val="0"/>
      <w:marTop w:val="0"/>
      <w:marBottom w:val="0"/>
      <w:divBdr>
        <w:top w:val="none" w:sz="0" w:space="0" w:color="auto"/>
        <w:left w:val="none" w:sz="0" w:space="0" w:color="auto"/>
        <w:bottom w:val="none" w:sz="0" w:space="0" w:color="auto"/>
        <w:right w:val="none" w:sz="0" w:space="0" w:color="auto"/>
      </w:divBdr>
    </w:div>
    <w:div w:id="1904294709">
      <w:bodyDiv w:val="1"/>
      <w:marLeft w:val="0"/>
      <w:marRight w:val="0"/>
      <w:marTop w:val="0"/>
      <w:marBottom w:val="0"/>
      <w:divBdr>
        <w:top w:val="none" w:sz="0" w:space="0" w:color="auto"/>
        <w:left w:val="none" w:sz="0" w:space="0" w:color="auto"/>
        <w:bottom w:val="none" w:sz="0" w:space="0" w:color="auto"/>
        <w:right w:val="none" w:sz="0" w:space="0" w:color="auto"/>
      </w:divBdr>
    </w:div>
    <w:div w:id="1906211777">
      <w:bodyDiv w:val="1"/>
      <w:marLeft w:val="0"/>
      <w:marRight w:val="0"/>
      <w:marTop w:val="0"/>
      <w:marBottom w:val="0"/>
      <w:divBdr>
        <w:top w:val="none" w:sz="0" w:space="0" w:color="auto"/>
        <w:left w:val="none" w:sz="0" w:space="0" w:color="auto"/>
        <w:bottom w:val="none" w:sz="0" w:space="0" w:color="auto"/>
        <w:right w:val="none" w:sz="0" w:space="0" w:color="auto"/>
      </w:divBdr>
    </w:div>
    <w:div w:id="2081440845">
      <w:bodyDiv w:val="1"/>
      <w:marLeft w:val="0"/>
      <w:marRight w:val="0"/>
      <w:marTop w:val="0"/>
      <w:marBottom w:val="0"/>
      <w:divBdr>
        <w:top w:val="none" w:sz="0" w:space="0" w:color="auto"/>
        <w:left w:val="none" w:sz="0" w:space="0" w:color="auto"/>
        <w:bottom w:val="none" w:sz="0" w:space="0" w:color="auto"/>
        <w:right w:val="none" w:sz="0" w:space="0" w:color="auto"/>
      </w:divBdr>
      <w:divsChild>
        <w:div w:id="1048381077">
          <w:marLeft w:val="0"/>
          <w:marRight w:val="0"/>
          <w:marTop w:val="0"/>
          <w:marBottom w:val="0"/>
          <w:divBdr>
            <w:top w:val="none" w:sz="0" w:space="0" w:color="auto"/>
            <w:left w:val="none" w:sz="0" w:space="0" w:color="auto"/>
            <w:bottom w:val="none" w:sz="0" w:space="0" w:color="auto"/>
            <w:right w:val="none" w:sz="0" w:space="0" w:color="auto"/>
          </w:divBdr>
          <w:divsChild>
            <w:div w:id="85345653">
              <w:marLeft w:val="0"/>
              <w:marRight w:val="0"/>
              <w:marTop w:val="0"/>
              <w:marBottom w:val="0"/>
              <w:divBdr>
                <w:top w:val="none" w:sz="0" w:space="0" w:color="auto"/>
                <w:left w:val="none" w:sz="0" w:space="0" w:color="auto"/>
                <w:bottom w:val="none" w:sz="0" w:space="0" w:color="auto"/>
                <w:right w:val="none" w:sz="0" w:space="0" w:color="auto"/>
              </w:divBdr>
              <w:divsChild>
                <w:div w:id="2629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933</Words>
  <Characters>5319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chen1039@e.ntu.edu.sg</dc:creator>
  <cp:keywords/>
  <dc:description/>
  <cp:lastModifiedBy>chen1039@e.ntu.edu.sg</cp:lastModifiedBy>
  <cp:revision>3</cp:revision>
  <dcterms:created xsi:type="dcterms:W3CDTF">2016-09-19T06:03:00Z</dcterms:created>
  <dcterms:modified xsi:type="dcterms:W3CDTF">2016-10-02T17:00:00Z</dcterms:modified>
</cp:coreProperties>
</file>