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CEFB" w14:textId="3A62C2D7" w:rsidR="00957AC7" w:rsidRDefault="00957AC7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：1</w:t>
      </w:r>
      <w:r>
        <w:t>.</w:t>
      </w:r>
      <w:r>
        <w:rPr>
          <w:rFonts w:hint="eastAsia"/>
        </w:rPr>
        <w:t>证明：设小球相对于其</w:t>
      </w:r>
      <w:r w:rsidR="00625FEF">
        <w:rPr>
          <w:rFonts w:hint="eastAsia"/>
        </w:rPr>
        <w:t>平衡</w:t>
      </w:r>
      <w:r>
        <w:rPr>
          <w:rFonts w:hint="eastAsia"/>
        </w:rPr>
        <w:t>位置的位移为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，当小球的摆角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比较小时，则有近似</w:t>
      </w:r>
    </w:p>
    <w:p w14:paraId="39A9D0BE" w14:textId="72E57023" w:rsidR="00957AC7" w:rsidRPr="00957AC7" w:rsidRDefault="00E90D57">
      <m:oMathPara>
        <m:oMath>
          <m:r>
            <m:rPr>
              <m:sty m:val="p"/>
            </m:rPr>
            <w:rPr>
              <w:rFonts w:ascii="Cambria Math" w:hAnsi="Cambria Math"/>
            </w:rPr>
            <m:t>x≈Lθ</m:t>
          </m:r>
        </m:oMath>
      </m:oMathPara>
    </w:p>
    <w:p w14:paraId="60CECC77" w14:textId="29244C42" w:rsidR="00957AC7" w:rsidRDefault="00957AC7">
      <w:r>
        <w:rPr>
          <w:rFonts w:hint="eastAsia"/>
        </w:rPr>
        <w:t>即</w:t>
      </w:r>
    </w:p>
    <w:p w14:paraId="708E5B50" w14:textId="7D2D1898" w:rsidR="00957AC7" w:rsidRDefault="00957AC7">
      <m:oMathPara>
        <m:oMath>
          <m:r>
            <m:rPr>
              <m:sty m:val="p"/>
            </m:rPr>
            <w:rPr>
              <w:rFonts w:ascii="Cambria Math" w:hAnsi="Cambria Math"/>
            </w:rPr>
            <m:t>θ≈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A43DBC4" w14:textId="2783C2A5" w:rsidR="00F9375C" w:rsidRDefault="00957AC7">
      <w:r>
        <w:rPr>
          <w:rFonts w:hint="eastAsia"/>
        </w:rPr>
        <w:t>以小球</w:t>
      </w:r>
      <w:r w:rsidR="00625FEF">
        <w:rPr>
          <w:rFonts w:hint="eastAsia"/>
        </w:rPr>
        <w:t>平衡</w:t>
      </w:r>
      <w:r>
        <w:rPr>
          <w:rFonts w:hint="eastAsia"/>
        </w:rPr>
        <w:t>位置为零势能点，则小球的重力势能为</w:t>
      </w:r>
    </w:p>
    <w:p w14:paraId="0D74AA7E" w14:textId="2ADE00D5" w:rsidR="00957AC7" w:rsidRPr="00957AC7" w:rsidRDefault="00555B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=2mgL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21D2A992" w14:textId="0C6B0680" w:rsidR="00957AC7" w:rsidRDefault="00957AC7">
      <w:r>
        <w:rPr>
          <w:rFonts w:hint="eastAsia"/>
        </w:rPr>
        <w:t>当小球的摆角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25FEF">
        <w:rPr>
          <w:rFonts w:hint="eastAsia"/>
        </w:rPr>
        <w:t>比</w:t>
      </w:r>
      <w:r>
        <w:rPr>
          <w:rFonts w:hint="eastAsia"/>
        </w:rPr>
        <w:t>较小时，则有近似</w:t>
      </w:r>
    </w:p>
    <w:p w14:paraId="47558CAE" w14:textId="4FA51A64" w:rsidR="00957AC7" w:rsidRPr="00625FEF" w:rsidRDefault="00555B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w:bookmarkStart w:id="0" w:name="_Hlk499292761"/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mgL</m:t>
          </m:r>
          <w:bookmarkEnd w:id="0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mgL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</m:oMath>
      </m:oMathPara>
    </w:p>
    <w:p w14:paraId="1F5EF5E5" w14:textId="4B72B1D0" w:rsidR="00625FEF" w:rsidRDefault="00625FEF">
      <w:r>
        <w:rPr>
          <w:rFonts w:hint="eastAsia"/>
        </w:rPr>
        <w:t>当小球的摆角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比较小时，小球的重力势能正比于其偏离平衡位置的位移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的平方，因此小球的势能在小摆角时是一个简谐振子的势能形式。</w:t>
      </w:r>
    </w:p>
    <w:p w14:paraId="35FB5B24" w14:textId="06E44E38" w:rsidR="00625FEF" w:rsidRPr="00625FEF" w:rsidRDefault="00625FEF"/>
    <w:p w14:paraId="6A14DC4A" w14:textId="14B578C2" w:rsidR="00E90D57" w:rsidRDefault="00625FEF">
      <w:r>
        <w:rPr>
          <w:rFonts w:hint="eastAsia"/>
        </w:rPr>
        <w:t>2</w:t>
      </w:r>
      <w:r>
        <w:t>.</w:t>
      </w:r>
      <w:r>
        <w:rPr>
          <w:rFonts w:hint="eastAsia"/>
        </w:rPr>
        <w:t>证明：</w:t>
      </w:r>
      <w:r w:rsidR="00E90D57">
        <w:rPr>
          <w:rFonts w:hint="eastAsia"/>
        </w:rPr>
        <w:t>由牛二律有</w:t>
      </w:r>
    </w:p>
    <w:p w14:paraId="10E663CD" w14:textId="4EC4FE0D" w:rsidR="00E90D57" w:rsidRDefault="00E90D57">
      <m:oMathPara>
        <m:oMath>
          <m:r>
            <m:rPr>
              <m:sty m:val="p"/>
            </m:rPr>
            <w:rPr>
              <w:rFonts w:ascii="Cambria Math" w:hAnsi="Cambria Math"/>
            </w:rPr>
            <m:t>F=ma=m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998186" w14:textId="0BF250DD" w:rsidR="00625FEF" w:rsidRDefault="00625FEF">
      <w:r>
        <w:rPr>
          <w:rFonts w:hint="eastAsia"/>
        </w:rPr>
        <w:t>当小球的摆角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比较小时，小球所受重力和绳子的拉力的合力</w:t>
      </w:r>
      <w:r w:rsidR="00E90D57">
        <w:rPr>
          <w:rFonts w:hint="eastAsia"/>
        </w:rPr>
        <w:t>方向</w:t>
      </w:r>
      <w:r>
        <w:rPr>
          <w:rFonts w:hint="eastAsia"/>
        </w:rPr>
        <w:t>近似</w:t>
      </w:r>
      <w:r w:rsidR="00E90D57">
        <w:rPr>
          <w:rFonts w:hint="eastAsia"/>
        </w:rPr>
        <w:t>水平</w:t>
      </w:r>
      <w:r>
        <w:rPr>
          <w:rFonts w:hint="eastAsia"/>
        </w:rPr>
        <w:t>指向</w:t>
      </w:r>
      <w:r w:rsidR="00E90D57">
        <w:rPr>
          <w:rFonts w:hint="eastAsia"/>
        </w:rPr>
        <w:t>平衡位置，大小近似为</w:t>
      </w:r>
    </w:p>
    <w:p w14:paraId="45A1F362" w14:textId="46E6CC3E" w:rsidR="00E90D57" w:rsidRPr="007362FC" w:rsidRDefault="00E90D57">
      <m:oMathPara>
        <m:oMath>
          <m:r>
            <m:rPr>
              <m:sty m:val="p"/>
            </m:rPr>
            <w:rPr>
              <w:rFonts w:ascii="Cambria Math" w:hAnsi="Cambria Math"/>
            </w:rPr>
            <m:t>F≈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≈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mgθ≈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6A4703A4" w14:textId="6BC8311D" w:rsidR="007362FC" w:rsidRDefault="007362FC">
      <w:r>
        <w:rPr>
          <w:rFonts w:hint="eastAsia"/>
        </w:rPr>
        <w:t>即</w:t>
      </w:r>
    </w:p>
    <w:p w14:paraId="7A111ADF" w14:textId="7F9FDEEB" w:rsidR="007362FC" w:rsidRPr="00C034DC" w:rsidRDefault="00555B7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≈0</m:t>
          </m:r>
        </m:oMath>
      </m:oMathPara>
    </w:p>
    <w:p w14:paraId="610142A7" w14:textId="4AEC8D8E" w:rsidR="00C034DC" w:rsidRDefault="00C034DC">
      <w:r>
        <w:rPr>
          <w:rFonts w:hint="eastAsia"/>
        </w:rPr>
        <w:t>由此得小球的运动方程为</w:t>
      </w:r>
    </w:p>
    <w:p w14:paraId="6FFF5960" w14:textId="6CE0E154" w:rsidR="00C034DC" w:rsidRPr="00C034DC" w:rsidRDefault="00C034D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≈A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t+φ)</m:t>
              </m:r>
            </m:e>
          </m:func>
        </m:oMath>
      </m:oMathPara>
    </w:p>
    <w:p w14:paraId="0D6666DF" w14:textId="264E889B" w:rsidR="00C034DC" w:rsidRPr="00E90D57" w:rsidRDefault="00C034DC">
      <w:r>
        <w:rPr>
          <w:rFonts w:hint="eastAsia"/>
        </w:rPr>
        <w:t>其中A为</w:t>
      </w:r>
      <w:r w:rsidR="00A360BA">
        <w:rPr>
          <w:rFonts w:hint="eastAsia"/>
        </w:rPr>
        <w:t>小球的振幅，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A360BA">
        <w:rPr>
          <w:rFonts w:hint="eastAsia"/>
        </w:rPr>
        <w:t>为初相位，取决于初始状态。</w:t>
      </w:r>
    </w:p>
    <w:p w14:paraId="124749A0" w14:textId="2DDB64FF" w:rsidR="00E90D57" w:rsidRDefault="00E90D57">
      <w:r>
        <w:rPr>
          <w:rFonts w:hint="eastAsia"/>
        </w:rPr>
        <w:t>因此小球的运动方程满足简谐振子的方程。</w:t>
      </w:r>
    </w:p>
    <w:p w14:paraId="54BE5770" w14:textId="252D447F" w:rsidR="00A360BA" w:rsidRDefault="00A360BA"/>
    <w:p w14:paraId="54A989B0" w14:textId="07FD0A59" w:rsidR="00A360BA" w:rsidRDefault="00A360BA">
      <w:r>
        <w:rPr>
          <w:rFonts w:hint="eastAsia"/>
        </w:rPr>
        <w:t>3</w:t>
      </w:r>
      <w:r>
        <w:t>.</w:t>
      </w:r>
      <w:r>
        <w:rPr>
          <w:rFonts w:hint="eastAsia"/>
        </w:rPr>
        <w:t>解：由小球的运动方程得单摆的周期为</w:t>
      </w:r>
    </w:p>
    <w:p w14:paraId="30001668" w14:textId="1182B567" w:rsidR="00A360BA" w:rsidRPr="00A360BA" w:rsidRDefault="00A360BA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E75E551" w14:textId="6BEB3767" w:rsidR="00A360BA" w:rsidRDefault="00A360BA"/>
    <w:p w14:paraId="71401A40" w14:textId="1C1BB8DE" w:rsidR="00E401D6" w:rsidRDefault="00A360BA">
      <w:r>
        <w:rPr>
          <w:rFonts w:hint="eastAsia"/>
        </w:rPr>
        <w:t>4</w:t>
      </w:r>
      <w:r>
        <w:t>.</w:t>
      </w:r>
      <w:r>
        <w:rPr>
          <w:rFonts w:hint="eastAsia"/>
        </w:rPr>
        <w:t>解：一开始摆角为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01D6">
        <w:rPr>
          <w:rFonts w:hint="eastAsia"/>
        </w:rPr>
        <w:t>，故一开始的位移为</w:t>
      </w:r>
    </w:p>
    <w:p w14:paraId="6E8FDF1B" w14:textId="21EABD3B" w:rsidR="00E401D6" w:rsidRPr="00E401D6" w:rsidRDefault="00E401D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56C4728" w14:textId="5490E799" w:rsidR="00E401D6" w:rsidRDefault="00E401D6">
      <w:r>
        <w:rPr>
          <w:rFonts w:hint="eastAsia"/>
        </w:rPr>
        <w:t>由此得单摆的振幅和初相位分别为</w:t>
      </w:r>
    </w:p>
    <w:p w14:paraId="5611C407" w14:textId="51D08835" w:rsidR="00E401D6" w:rsidRPr="00E401D6" w:rsidRDefault="00E401D6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Lθ</m:t>
          </m:r>
        </m:oMath>
      </m:oMathPara>
    </w:p>
    <w:p w14:paraId="48062A40" w14:textId="0108F4C3" w:rsidR="00E401D6" w:rsidRPr="00E401D6" w:rsidRDefault="00E401D6"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22E84E2" w14:textId="6CC72272" w:rsidR="00E401D6" w:rsidRDefault="00E401D6">
      <w:r>
        <w:rPr>
          <w:rFonts w:hint="eastAsia"/>
        </w:rPr>
        <w:t>故在接下来的时间里小球的位移随时间的变化关系为</w:t>
      </w:r>
    </w:p>
    <w:p w14:paraId="2E8165BA" w14:textId="0336F412" w:rsidR="00E401D6" w:rsidRPr="00E401D6" w:rsidRDefault="00E401D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6E3E07C4" w14:textId="37C98ED4" w:rsidR="00E401D6" w:rsidRDefault="00E401D6"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随时间的变化关系为</w:t>
      </w:r>
    </w:p>
    <w:p w14:paraId="4A791B01" w14:textId="49BC7FDF" w:rsidR="00E401D6" w:rsidRPr="00E401D6" w:rsidRDefault="00E401D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θ=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t)</m:t>
              </m:r>
            </m:e>
          </m:func>
        </m:oMath>
      </m:oMathPara>
    </w:p>
    <w:p w14:paraId="5F8275F0" w14:textId="1C6B9113" w:rsidR="00E401D6" w:rsidRDefault="00E401D6">
      <w:r>
        <w:rPr>
          <w:rFonts w:hint="eastAsia"/>
        </w:rPr>
        <w:t>其中若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为正值代表小球位置和初始状态在平衡位置同侧，负值则代表异侧。</w:t>
      </w:r>
    </w:p>
    <w:p w14:paraId="65A956E6" w14:textId="2C779CF5" w:rsidR="00E401D6" w:rsidRDefault="00E401D6"/>
    <w:p w14:paraId="03CD2FF6" w14:textId="5A8FE5BD" w:rsidR="00E401D6" w:rsidRDefault="00E401D6">
      <w:r>
        <w:rPr>
          <w:rFonts w:hint="eastAsia"/>
        </w:rPr>
        <w:t>问题二：1</w:t>
      </w:r>
      <w:r>
        <w:t>.</w:t>
      </w:r>
      <w:r>
        <w:rPr>
          <w:rFonts w:hint="eastAsia"/>
        </w:rPr>
        <w:t>解：</w:t>
      </w:r>
      <w:r w:rsidR="00226ADD">
        <w:rPr>
          <w:rFonts w:hint="eastAsia"/>
        </w:rPr>
        <w:t>有阻尼的</w:t>
      </w:r>
      <w:proofErr w:type="gramStart"/>
      <w:r w:rsidR="00226ADD">
        <w:rPr>
          <w:rFonts w:hint="eastAsia"/>
        </w:rPr>
        <w:t>受迫振子</w:t>
      </w:r>
      <w:proofErr w:type="gramEnd"/>
      <w:r w:rsidR="00226ADD">
        <w:rPr>
          <w:rFonts w:hint="eastAsia"/>
        </w:rPr>
        <w:t>的位移与时间的关系为</w:t>
      </w:r>
    </w:p>
    <w:p w14:paraId="5D6D587A" w14:textId="12376DFA" w:rsidR="00226ADD" w:rsidRPr="00226ADD" w:rsidRDefault="00226AD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(∆+ωt)</m:t>
                  </m:r>
                </m:e>
              </m:func>
            </m:num>
            <m:den>
              <m:r>
                <w:rPr>
                  <w:rFonts w:ascii="Cambria Math" w:hAnsi="Cambria Math" w:hint="eastAsia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(∆+ωt)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(γω)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346374" w14:textId="2FF0D0E7" w:rsidR="00226ADD" w:rsidRDefault="00027242">
      <w:r>
        <w:rPr>
          <w:rFonts w:hint="eastAsia"/>
        </w:rPr>
        <w:t>故振子的速度与时间的关系为</w:t>
      </w:r>
    </w:p>
    <w:p w14:paraId="06818679" w14:textId="3B0F9847" w:rsidR="00027242" w:rsidRPr="00027242" w:rsidRDefault="0002724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w:bookmarkStart w:id="1" w:name="_Hlk49937524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∆+ωt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(γω)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  <w:bookmarkEnd w:id="1"/>
    </w:p>
    <w:p w14:paraId="79373285" w14:textId="2DBF325C" w:rsidR="00027242" w:rsidRDefault="00027242">
      <w:r>
        <w:rPr>
          <w:rFonts w:hint="eastAsia"/>
        </w:rPr>
        <w:t>弹簧振子的机械能为</w:t>
      </w:r>
    </w:p>
    <w:p w14:paraId="1AFBC552" w14:textId="515BEF8E" w:rsidR="00027242" w:rsidRPr="00027242" w:rsidRDefault="00555B7E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01F985" w14:textId="6D580076" w:rsidR="00027242" w:rsidRPr="008F1113" w:rsidRDefault="00027242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w:bookmarkStart w:id="2" w:name="_Hlk499363986"/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3" w:name="_Hlk499364265"/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w:bookmarkStart w:id="4" w:name="_Hlk499371427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w:bookmarkEnd w:id="4"/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w:bookmarkEnd w:id="3"/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End w:id="2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∆+ωt</m:t>
                  </m:r>
                </m:e>
              </m:d>
            </m:e>
          </m:func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(∆+ωt)</m:t>
              </m:r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3BDF9893" w14:textId="335BA1A5" w:rsidR="008F1113" w:rsidRPr="00027242" w:rsidRDefault="008F1113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∆+ωt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(∆+ωt)</m:t>
              </m:r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5F7FA5EF" w14:textId="77777777" w:rsidR="00440638" w:rsidRDefault="008F1113">
      <w:r>
        <w:rPr>
          <w:rFonts w:hint="eastAsia"/>
        </w:rPr>
        <w:t>当外力的频率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等于振子的本征频率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k</m:t>
                </m:r>
              </m:num>
              <m:den>
                <m:r>
                  <w:rPr>
                    <w:rFonts w:ascii="Cambria Math" w:hAnsi="Cambria Math" w:hint="eastAsia"/>
                  </w:rPr>
                  <m:t>m</m:t>
                </m:r>
              </m:den>
            </m:f>
          </m:e>
        </m:rad>
      </m:oMath>
      <w:r>
        <w:rPr>
          <w:rFonts w:hint="eastAsia"/>
        </w:rPr>
        <w:t>时，该机械能</w:t>
      </w:r>
      <w:r w:rsidR="005E7F92">
        <w:rPr>
          <w:rFonts w:hint="eastAsia"/>
        </w:rPr>
        <w:t>为</w:t>
      </w:r>
    </w:p>
    <w:p w14:paraId="09E585BE" w14:textId="7788199D" w:rsidR="00440638" w:rsidRDefault="00555B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70206487" w14:textId="3F0DA7A7" w:rsidR="00886B8C" w:rsidRDefault="008F1113">
      <w:r>
        <w:rPr>
          <w:rFonts w:hint="eastAsia"/>
        </w:rPr>
        <w:t>不随时间变化。</w:t>
      </w:r>
    </w:p>
    <w:p w14:paraId="38D713EC" w14:textId="5537AC5B" w:rsidR="008F1113" w:rsidRDefault="008F1113"/>
    <w:p w14:paraId="72A3676C" w14:textId="7E5B39C6" w:rsidR="00886B8C" w:rsidRDefault="00886B8C">
      <w:r>
        <w:rPr>
          <w:rFonts w:hint="eastAsia"/>
        </w:rPr>
        <w:t>2</w:t>
      </w:r>
      <w:r>
        <w:t>.</w:t>
      </w:r>
      <w:r>
        <w:rPr>
          <w:rFonts w:hint="eastAsia"/>
        </w:rPr>
        <w:t>答：因为外力做的正功与摩擦力使小球耗散的能量在每时每刻都相等，故小球的机械能保持不变。</w:t>
      </w:r>
    </w:p>
    <w:p w14:paraId="3AF7DC1A" w14:textId="6E5C1D1E" w:rsidR="008F1113" w:rsidRDefault="008F1113"/>
    <w:p w14:paraId="7AE6041C" w14:textId="36EB7995" w:rsidR="000C6F3F" w:rsidRDefault="005E7F92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75C482F2" wp14:editId="013E3CE2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425200" cy="310680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九次作业问题二（3）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BCD">
        <w:rPr>
          <w:rFonts w:hint="eastAsia"/>
        </w:rPr>
        <w:t>3</w:t>
      </w:r>
      <w:r w:rsidR="00E66BCD">
        <w:t>.</w:t>
      </w:r>
      <w:r w:rsidR="000C6F3F">
        <w:rPr>
          <w:rFonts w:hint="eastAsia"/>
        </w:rPr>
        <w:t>解：振子机械能随时间变化的曲线</w:t>
      </w:r>
      <w:r w:rsidR="00A66CF3">
        <w:rPr>
          <w:rFonts w:hint="eastAsia"/>
        </w:rPr>
        <w:t>：</w:t>
      </w:r>
    </w:p>
    <w:p w14:paraId="02B826CE" w14:textId="279FF116" w:rsidR="005E7F92" w:rsidRPr="00226ADD" w:rsidRDefault="005E7F92" w:rsidP="005E7F92"/>
    <w:p w14:paraId="67BC9901" w14:textId="77777777" w:rsidR="000C6F3F" w:rsidRPr="000C6F3F" w:rsidRDefault="000C6F3F"/>
    <w:p w14:paraId="5EC0EEA3" w14:textId="6938B544" w:rsidR="005E7F92" w:rsidRDefault="000C6F3F">
      <w:r>
        <w:rPr>
          <w:rFonts w:hint="eastAsia"/>
        </w:rPr>
        <w:t>4</w:t>
      </w:r>
      <w:r>
        <w:t>.</w:t>
      </w:r>
      <w:r w:rsidR="005E7F92">
        <w:rPr>
          <w:rFonts w:hint="eastAsia"/>
        </w:rPr>
        <w:t>解：由图像得，当时间</w:t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r>
          <m:rPr>
            <m:sty m:val="p"/>
          </m:rPr>
          <w:rPr>
            <w:rFonts w:ascii="Cambria Math" w:hAnsi="Cambria Math"/>
          </w:rPr>
          <m:t>2πk</m:t>
        </m:r>
      </m:oMath>
      <w:r w:rsidR="005E7F92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(k=0,1,2……)</m:t>
        </m:r>
      </m:oMath>
      <w:r w:rsidR="005E7F92">
        <w:rPr>
          <w:rFonts w:hint="eastAsia"/>
        </w:rPr>
        <w:t>时，机械能达到最大，此时</w:t>
      </w:r>
      <w:r w:rsidR="00FB4719">
        <w:rPr>
          <w:rFonts w:hint="eastAsia"/>
        </w:rPr>
        <w:t>驱动力做功</w:t>
      </w:r>
      <w:r w:rsidR="008435E3">
        <w:rPr>
          <w:rFonts w:hint="eastAsia"/>
        </w:rPr>
        <w:t>的功率</w:t>
      </w:r>
      <w:r w:rsidR="005E7F92">
        <w:rPr>
          <w:rFonts w:hint="eastAsia"/>
        </w:rPr>
        <w:t>为</w:t>
      </w:r>
    </w:p>
    <w:p w14:paraId="2181D9E6" w14:textId="522FB03C" w:rsidR="00FB4719" w:rsidRPr="00FB4719" w:rsidRDefault="00FB471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∆+ωt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hint="eastAsia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54683F" w14:textId="227FCFB0" w:rsidR="005E7F92" w:rsidRDefault="00440638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</m:t>
              </m:r>
              <w:bookmarkStart w:id="5" w:name="_Hlk499383319"/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w:bookmarkEnd w:id="5"/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∆+ωt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=4.44×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14:paraId="57C8E122" w14:textId="5D0B4408" w:rsidR="008F1113" w:rsidRDefault="00E87226">
      <w:r>
        <w:rPr>
          <w:rFonts w:hint="eastAsia"/>
        </w:rPr>
        <w:t>摩擦力做功的功率</w:t>
      </w:r>
      <w:r w:rsidR="005E7F92">
        <w:rPr>
          <w:rFonts w:hint="eastAsia"/>
        </w:rPr>
        <w:t>为</w:t>
      </w:r>
    </w:p>
    <w:p w14:paraId="55AFE0B7" w14:textId="430754D2" w:rsidR="00FB4719" w:rsidRPr="00BB46FD" w:rsidRDefault="00555B7E" w:rsidP="005E7F9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∆+ωt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w:bookmarkStart w:id="6" w:name="_Hlk499382993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  <w:bookmarkEnd w:id="6"/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w:bookmarkStart w:id="7" w:name="_Hlk499383002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  <w:bookmarkEnd w:id="7"/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=-1.98×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W</m:t>
          </m:r>
        </m:oMath>
      </m:oMathPara>
    </w:p>
    <w:p w14:paraId="2805B266" w14:textId="77777777" w:rsidR="00BB46FD" w:rsidRPr="00027242" w:rsidRDefault="00BB46FD" w:rsidP="005E7F92"/>
    <w:p w14:paraId="16C0BEEC" w14:textId="38FA3EB0" w:rsidR="005E7F92" w:rsidRDefault="00BB46FD">
      <w:r>
        <w:rPr>
          <w:rFonts w:hint="eastAsia"/>
        </w:rPr>
        <w:t>5</w:t>
      </w:r>
      <w:r>
        <w:t>.</w:t>
      </w:r>
      <w:r>
        <w:rPr>
          <w:rFonts w:hint="eastAsia"/>
        </w:rPr>
        <w:t>解：一个周期内的弹簧振子的机械能的平均值为</w:t>
      </w:r>
    </w:p>
    <w:p w14:paraId="7343AA58" w14:textId="57819BC8" w:rsidR="00BB46FD" w:rsidRPr="00BB46FD" w:rsidRDefault="00555B7E"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(t)dt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∆+ωt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∆+ωt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4385E8E" w14:textId="157B022D" w:rsidR="00BB46FD" w:rsidRPr="001177E0" w:rsidRDefault="00BB46FD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∆+ωt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∆+ωt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1446861" w14:textId="24F55DA6" w:rsidR="001177E0" w:rsidRPr="001177E0" w:rsidRDefault="004A6C2F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4π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∆+ωt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∆+ωt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]</m:t>
          </m:r>
        </m:oMath>
      </m:oMathPara>
    </w:p>
    <w:p w14:paraId="43FBD61C" w14:textId="5193C968" w:rsidR="001177E0" w:rsidRPr="00555B7E" w:rsidRDefault="004A6C2F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8π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DA26ABB" w14:textId="0DA85D32" w:rsidR="00555B7E" w:rsidRDefault="00555B7E">
      <w:r>
        <w:rPr>
          <w:rFonts w:hint="eastAsia"/>
        </w:rPr>
        <w:t>若代入第三问条件，则</w:t>
      </w:r>
    </w:p>
    <w:p w14:paraId="0F0C0B21" w14:textId="3E961190" w:rsidR="00555B7E" w:rsidRPr="004A6C2F" w:rsidRDefault="00555B7E">
      <w:pPr>
        <w:rPr>
          <w:rFonts w:hint="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bar>
          <m:r>
            <w:rPr>
              <w:rFonts w:ascii="Cambria Math" w:hAnsi="Cambria Math"/>
            </w:rPr>
            <m:t>≈0.0442J</m:t>
          </m:r>
        </m:oMath>
      </m:oMathPara>
    </w:p>
    <w:p w14:paraId="04801CE1" w14:textId="2ECC3B37" w:rsidR="004A6C2F" w:rsidRDefault="004A6C2F"/>
    <w:p w14:paraId="6C08695F" w14:textId="178E2916" w:rsidR="004A6C2F" w:rsidRDefault="008435E3">
      <w:r>
        <w:rPr>
          <w:rFonts w:hint="eastAsia"/>
        </w:rPr>
        <w:t>问题三：1</w:t>
      </w:r>
      <w:r>
        <w:t>.</w:t>
      </w:r>
      <w:r>
        <w:rPr>
          <w:rFonts w:hint="eastAsia"/>
        </w:rPr>
        <w:t>答：</w:t>
      </w:r>
      <w:r w:rsidR="005174B5">
        <w:rPr>
          <w:rFonts w:hint="eastAsia"/>
        </w:rPr>
        <w:t>是。</w:t>
      </w:r>
    </w:p>
    <w:p w14:paraId="43CAF69A" w14:textId="5C6341F8" w:rsidR="005174B5" w:rsidRDefault="005174B5"/>
    <w:p w14:paraId="66E6A0A2" w14:textId="53632140" w:rsidR="005174B5" w:rsidRDefault="005174B5">
      <w:r>
        <w:rPr>
          <w:rFonts w:hint="eastAsia"/>
        </w:rPr>
        <w:t>2</w:t>
      </w:r>
      <w:r>
        <w:t>.</w:t>
      </w:r>
      <w:r w:rsidR="00E63EF2">
        <w:rPr>
          <w:rFonts w:hint="eastAsia"/>
        </w:rPr>
        <w:t>解：</w:t>
      </w:r>
      <w:r w:rsidR="00F668EA">
        <w:rPr>
          <w:rFonts w:hint="eastAsia"/>
        </w:rPr>
        <w:t>已知常温下声音在空气中的传播速度c为3</w:t>
      </w:r>
      <w:r w:rsidR="00F668EA">
        <w:t>43</w:t>
      </w:r>
      <w:r w:rsidR="00F668EA">
        <w:rPr>
          <w:rFonts w:hint="eastAsia"/>
        </w:rPr>
        <w:t>m</w:t>
      </w:r>
      <w:r w:rsidR="00F668EA">
        <w:t>/</w:t>
      </w:r>
      <w:r w:rsidR="00F668EA">
        <w:rPr>
          <w:rFonts w:hint="eastAsia"/>
        </w:rPr>
        <w:t>s,设农夫山泉5</w:t>
      </w:r>
      <w:r w:rsidR="00F668EA">
        <w:t>50</w:t>
      </w:r>
      <w:r w:rsidR="00F668EA">
        <w:rPr>
          <w:rFonts w:hint="eastAsia"/>
        </w:rPr>
        <w:t>ml的矿泉水瓶的</w:t>
      </w:r>
      <w:proofErr w:type="gramStart"/>
      <w:r w:rsidR="00F668EA">
        <w:rPr>
          <w:rFonts w:hint="eastAsia"/>
        </w:rPr>
        <w:t>瓶身体积</w:t>
      </w:r>
      <w:proofErr w:type="gramEnd"/>
      <w:r w:rsidR="00F668EA">
        <w:rPr>
          <w:rFonts w:hint="eastAsia"/>
        </w:rPr>
        <w:t>V近似为其净含量</w:t>
      </w:r>
      <w:r w:rsidR="00F668EA">
        <w:t>550</w:t>
      </w:r>
      <w:r w:rsidR="00F668EA">
        <w:rPr>
          <w:rFonts w:hint="eastAsia"/>
        </w:rPr>
        <w:t>ml即0</w:t>
      </w:r>
      <w:r w:rsidR="00F668EA">
        <w:t>.</w:t>
      </w:r>
      <w:r w:rsidR="007779CC">
        <w:t>000</w:t>
      </w:r>
      <w:r w:rsidR="00F668EA">
        <w:t>550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668EA">
        <w:rPr>
          <w:rFonts w:hint="eastAsia"/>
        </w:rPr>
        <w:t>，经测量得，瓶口长度L约为2</w:t>
      </w:r>
      <w:r w:rsidR="00F668EA">
        <w:t>.</w:t>
      </w:r>
      <w:r w:rsidR="007779CC">
        <w:t>4</w:t>
      </w:r>
      <w:r w:rsidR="00F668EA">
        <w:rPr>
          <w:rFonts w:hint="eastAsia"/>
        </w:rPr>
        <w:t>cm即0</w:t>
      </w:r>
      <w:r w:rsidR="00F668EA">
        <w:t>.02</w:t>
      </w:r>
      <w:r w:rsidR="007779CC">
        <w:t>4</w:t>
      </w:r>
      <w:r w:rsidR="00F668EA">
        <w:rPr>
          <w:rFonts w:hint="eastAsia"/>
        </w:rPr>
        <w:t>m，瓶口横截面</w:t>
      </w:r>
      <w:r w:rsidR="007779CC">
        <w:rPr>
          <w:rFonts w:hint="eastAsia"/>
        </w:rPr>
        <w:t>直</w:t>
      </w:r>
      <w:r w:rsidR="00F668EA">
        <w:rPr>
          <w:rFonts w:hint="eastAsia"/>
        </w:rPr>
        <w:t>径</w:t>
      </w:r>
      <w:r w:rsidR="007779CC">
        <w:t>d</w:t>
      </w:r>
      <w:r w:rsidR="00F668EA">
        <w:rPr>
          <w:rFonts w:hint="eastAsia"/>
        </w:rPr>
        <w:t>约为2</w:t>
      </w:r>
      <w:r w:rsidR="00F668EA">
        <w:t>.</w:t>
      </w:r>
      <w:r w:rsidR="007779CC">
        <w:t>6</w:t>
      </w:r>
      <w:r w:rsidR="00F668EA">
        <w:rPr>
          <w:rFonts w:hint="eastAsia"/>
        </w:rPr>
        <w:t>cm即</w:t>
      </w:r>
      <w:r w:rsidR="00F668EA">
        <w:t>0.02</w:t>
      </w:r>
      <w:r w:rsidR="007779CC">
        <w:t>6</w:t>
      </w:r>
      <w:r w:rsidR="00F668EA">
        <w:rPr>
          <w:rFonts w:hint="eastAsia"/>
        </w:rPr>
        <w:t>m，则瓶口有效长度为</w:t>
      </w:r>
    </w:p>
    <w:p w14:paraId="3674F7A0" w14:textId="68F19637" w:rsidR="00F668EA" w:rsidRPr="007779CC" w:rsidRDefault="00555B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eff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1+0.6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≈0.045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171C9C31" w14:textId="05999F83" w:rsidR="007779CC" w:rsidRDefault="007779CC">
      <w:r>
        <w:rPr>
          <w:rFonts w:hint="eastAsia"/>
        </w:rPr>
        <w:t>瓶口横截面积为</w:t>
      </w:r>
    </w:p>
    <w:p w14:paraId="5923408D" w14:textId="11EE53ED" w:rsidR="007779CC" w:rsidRPr="007779CC" w:rsidRDefault="007779CC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≈0.00053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1657AD" w14:textId="2C4E5E50" w:rsidR="007779CC" w:rsidRDefault="007779CC">
      <w:r>
        <w:rPr>
          <w:rFonts w:hint="eastAsia"/>
        </w:rPr>
        <w:t>由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姆赫兹共振的频率公式得其共振频率为</w:t>
      </w:r>
    </w:p>
    <w:p w14:paraId="5584F81B" w14:textId="1EB17372" w:rsidR="007779CC" w:rsidRPr="00C876F2" w:rsidRDefault="007779C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253Hz</m:t>
          </m:r>
        </m:oMath>
      </m:oMathPara>
    </w:p>
    <w:p w14:paraId="05BF8BC5" w14:textId="4A161418" w:rsidR="00C876F2" w:rsidRDefault="00C876F2"/>
    <w:p w14:paraId="4C0DBBCD" w14:textId="424D2D3A" w:rsidR="00C876F2" w:rsidRDefault="00C876F2">
      <w:r>
        <w:rPr>
          <w:rFonts w:hint="eastAsia"/>
        </w:rPr>
        <w:t>3</w:t>
      </w:r>
      <w:r>
        <w:t>.</w:t>
      </w:r>
      <w:r>
        <w:rPr>
          <w:rFonts w:hint="eastAsia"/>
        </w:rPr>
        <w:t>解：若近似认为瓶中的水不可压缩、不可震动、在实验过程中不与瓶中气体发生热量交换，则根据公式共振频率将会变为原来的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，有</w:t>
      </w:r>
    </w:p>
    <w:p w14:paraId="25CCE7F5" w14:textId="5259B9BE" w:rsidR="00C876F2" w:rsidRPr="00C876F2" w:rsidRDefault="00C876F2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2S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357Hz</m:t>
          </m:r>
        </m:oMath>
      </m:oMathPara>
    </w:p>
    <w:p w14:paraId="57377DD2" w14:textId="06E2CC4A" w:rsidR="00C876F2" w:rsidRDefault="00C876F2"/>
    <w:p w14:paraId="167F0D9F" w14:textId="0DC4674E" w:rsidR="00F07295" w:rsidRDefault="00C876F2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5E7D03">
        <w:rPr>
          <w:rFonts w:hint="eastAsia"/>
        </w:rPr>
        <w:t>答：</w:t>
      </w:r>
      <w:r w:rsidR="000662E3">
        <w:rPr>
          <w:rFonts w:hint="eastAsia"/>
        </w:rPr>
        <w:t>测得</w:t>
      </w:r>
      <w:r w:rsidR="000662E3" w:rsidRPr="000662E3">
        <w:rPr>
          <w:rFonts w:hint="eastAsia"/>
        </w:rPr>
        <w:t>农夫山泉</w:t>
      </w:r>
      <w:r w:rsidR="000662E3" w:rsidRPr="000662E3">
        <w:t>550ml空瓶</w:t>
      </w:r>
      <w:proofErr w:type="gramStart"/>
      <w:r w:rsidR="000662E3" w:rsidRPr="000662E3">
        <w:t>亥姆</w:t>
      </w:r>
      <w:proofErr w:type="gramEnd"/>
      <w:r w:rsidR="000662E3" w:rsidRPr="000662E3">
        <w:t>赫兹共振</w:t>
      </w:r>
      <w:r w:rsidR="00F07295">
        <w:rPr>
          <w:rFonts w:hint="eastAsia"/>
        </w:rPr>
        <w:t>十个周期的时间为0</w:t>
      </w:r>
      <w:r w:rsidR="00F07295">
        <w:t>.546</w:t>
      </w:r>
      <w:r w:rsidR="00F07295">
        <w:rPr>
          <w:rFonts w:hint="eastAsia"/>
        </w:rPr>
        <w:t>s-</w:t>
      </w:r>
      <w:r w:rsidR="00F07295">
        <w:t>0.500</w:t>
      </w:r>
      <w:r w:rsidR="00F07295">
        <w:rPr>
          <w:rFonts w:hint="eastAsia"/>
        </w:rPr>
        <w:t>s=</w:t>
      </w:r>
      <w:r w:rsidR="00F07295">
        <w:t>0.046</w:t>
      </w:r>
      <w:r w:rsidR="00F07295">
        <w:rPr>
          <w:rFonts w:hint="eastAsia"/>
        </w:rPr>
        <w:t>s，</w:t>
      </w:r>
    </w:p>
    <w:p w14:paraId="778DB4A6" w14:textId="240677F9" w:rsidR="00F07295" w:rsidRDefault="00F07295">
      <w:pPr>
        <w:rPr>
          <w:rFonts w:hint="eastAsia"/>
        </w:rPr>
      </w:pPr>
      <w:r>
        <w:rPr>
          <w:rFonts w:hint="eastAsia"/>
        </w:rPr>
        <w:t>则其共振频率为</w:t>
      </w:r>
    </w:p>
    <w:p w14:paraId="35876D3C" w14:textId="74026393" w:rsidR="00F07295" w:rsidRPr="00F07295" w:rsidRDefault="00F0729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0.046</m:t>
              </m:r>
            </m:den>
          </m:f>
          <m:r>
            <w:rPr>
              <w:rFonts w:ascii="Cambria Math" w:hAnsi="Cambria Math"/>
            </w:rPr>
            <m:t>H</m:t>
          </m:r>
          <m: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≈217H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</m:oMath>
      </m:oMathPara>
    </w:p>
    <w:p w14:paraId="1AB2F3AB" w14:textId="4BBFB167" w:rsidR="00F07295" w:rsidRDefault="00F0729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405973C" wp14:editId="435A16FD">
            <wp:simplePos x="0" y="0"/>
            <wp:positionH relativeFrom="column">
              <wp:posOffset>0</wp:posOffset>
            </wp:positionH>
            <wp:positionV relativeFrom="paragraph">
              <wp:posOffset>2970530</wp:posOffset>
            </wp:positionV>
            <wp:extent cx="5274310" cy="2830830"/>
            <wp:effectExtent l="0" t="0" r="254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第三题农夫山泉550ml空瓶（2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65407B9" wp14:editId="29DB8D67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5274000" cy="2829600"/>
            <wp:effectExtent l="0" t="0" r="317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第三题农夫山泉550ml空瓶（1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0742A" w14:textId="70AD81F0" w:rsidR="00F07295" w:rsidRDefault="00F07295">
      <w:r>
        <w:rPr>
          <w:rFonts w:hint="eastAsia"/>
        </w:rPr>
        <w:t>测得</w:t>
      </w:r>
      <w:r w:rsidR="000662E3">
        <w:rPr>
          <w:rFonts w:hint="eastAsia"/>
        </w:rPr>
        <w:t>半</w:t>
      </w:r>
      <w:r>
        <w:rPr>
          <w:rFonts w:hint="eastAsia"/>
        </w:rPr>
        <w:t>空</w:t>
      </w:r>
      <w:r w:rsidR="000662E3">
        <w:rPr>
          <w:rFonts w:hint="eastAsia"/>
        </w:rPr>
        <w:t>瓶共振</w:t>
      </w:r>
      <w:r>
        <w:rPr>
          <w:rFonts w:hint="eastAsia"/>
        </w:rPr>
        <w:t>十个周期的时间为0</w:t>
      </w:r>
      <w:r>
        <w:t>.531</w:t>
      </w:r>
      <w:r>
        <w:rPr>
          <w:rFonts w:hint="eastAsia"/>
        </w:rPr>
        <w:t>s-0</w:t>
      </w:r>
      <w:r>
        <w:t>.449</w:t>
      </w:r>
      <w:r>
        <w:rPr>
          <w:rFonts w:hint="eastAsia"/>
        </w:rPr>
        <w:t>s=</w:t>
      </w:r>
      <w:r>
        <w:t>0.032</w:t>
      </w:r>
      <w:r>
        <w:rPr>
          <w:rFonts w:hint="eastAsia"/>
        </w:rPr>
        <w:t>s</w:t>
      </w:r>
      <w:r w:rsidR="000662E3">
        <w:rPr>
          <w:rFonts w:hint="eastAsia"/>
        </w:rPr>
        <w:t>，</w:t>
      </w:r>
      <w:r>
        <w:rPr>
          <w:rFonts w:hint="eastAsia"/>
        </w:rPr>
        <w:t>则其共振频率为</w:t>
      </w:r>
    </w:p>
    <w:p w14:paraId="37868F86" w14:textId="0AF87B7F" w:rsidR="00F07295" w:rsidRPr="00F07295" w:rsidRDefault="00F0729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0.032</m:t>
              </m:r>
            </m:den>
          </m:f>
          <m:r>
            <w:rPr>
              <w:rFonts w:ascii="Cambria Math" w:hAnsi="Cambria Math"/>
            </w:rPr>
            <m:t>H</m:t>
          </m:r>
          <m: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≈313Hz</m:t>
          </m:r>
        </m:oMath>
      </m:oMathPara>
    </w:p>
    <w:p w14:paraId="79A67087" w14:textId="417325C4" w:rsidR="00F07295" w:rsidRDefault="00F072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7CAAF0" wp14:editId="26BE53A3">
            <wp:simplePos x="0" y="0"/>
            <wp:positionH relativeFrom="column">
              <wp:posOffset>0</wp:posOffset>
            </wp:positionH>
            <wp:positionV relativeFrom="paragraph">
              <wp:posOffset>2965450</wp:posOffset>
            </wp:positionV>
            <wp:extent cx="5274000" cy="2829600"/>
            <wp:effectExtent l="0" t="0" r="3175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三题农夫山泉550ml半空瓶（2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7CA57F6" wp14:editId="2C834F7A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5274000" cy="2829600"/>
            <wp:effectExtent l="0" t="0" r="3175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第三题农夫山泉550ml半空瓶（1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3F50B" w14:textId="491B4B31" w:rsidR="00C876F2" w:rsidRPr="00C876F2" w:rsidRDefault="000662E3">
      <w:r>
        <w:rPr>
          <w:rFonts w:hint="eastAsia"/>
        </w:rPr>
        <w:t>理论与实验符合得较好，但实验值均</w:t>
      </w:r>
      <w:r w:rsidR="0045445D">
        <w:rPr>
          <w:rFonts w:hint="eastAsia"/>
        </w:rPr>
        <w:t>略</w:t>
      </w:r>
      <w:r>
        <w:rPr>
          <w:rFonts w:hint="eastAsia"/>
        </w:rPr>
        <w:t>低于理论值。</w:t>
      </w:r>
      <w:bookmarkStart w:id="8" w:name="_GoBack"/>
      <w:bookmarkEnd w:id="8"/>
    </w:p>
    <w:sectPr w:rsidR="00C876F2" w:rsidRPr="00C8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E"/>
    <w:rsid w:val="00027242"/>
    <w:rsid w:val="000662E3"/>
    <w:rsid w:val="000C6F3F"/>
    <w:rsid w:val="001118A3"/>
    <w:rsid w:val="001177E0"/>
    <w:rsid w:val="00226ADD"/>
    <w:rsid w:val="002355AF"/>
    <w:rsid w:val="00440638"/>
    <w:rsid w:val="0045445D"/>
    <w:rsid w:val="004A6C2F"/>
    <w:rsid w:val="004D1D12"/>
    <w:rsid w:val="005174B5"/>
    <w:rsid w:val="00520E1E"/>
    <w:rsid w:val="00555B7E"/>
    <w:rsid w:val="005D432C"/>
    <w:rsid w:val="005E7D03"/>
    <w:rsid w:val="005E7F92"/>
    <w:rsid w:val="00625FEF"/>
    <w:rsid w:val="007362FC"/>
    <w:rsid w:val="007779CC"/>
    <w:rsid w:val="008435E3"/>
    <w:rsid w:val="00886B8C"/>
    <w:rsid w:val="008F1113"/>
    <w:rsid w:val="00957AC7"/>
    <w:rsid w:val="009619C6"/>
    <w:rsid w:val="00A360BA"/>
    <w:rsid w:val="00A4468C"/>
    <w:rsid w:val="00A66CF3"/>
    <w:rsid w:val="00BB46FD"/>
    <w:rsid w:val="00C034DC"/>
    <w:rsid w:val="00C876F2"/>
    <w:rsid w:val="00D86D22"/>
    <w:rsid w:val="00E401D6"/>
    <w:rsid w:val="00E63EF2"/>
    <w:rsid w:val="00E66BCD"/>
    <w:rsid w:val="00E87226"/>
    <w:rsid w:val="00E90D57"/>
    <w:rsid w:val="00F07295"/>
    <w:rsid w:val="00F668EA"/>
    <w:rsid w:val="00F9375C"/>
    <w:rsid w:val="00F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6163"/>
  <w15:chartTrackingRefBased/>
  <w15:docId w15:val="{556B403D-771A-4213-937C-214DCDAD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9</cp:revision>
  <dcterms:created xsi:type="dcterms:W3CDTF">2017-11-24T05:06:00Z</dcterms:created>
  <dcterms:modified xsi:type="dcterms:W3CDTF">2017-11-27T08:43:00Z</dcterms:modified>
</cp:coreProperties>
</file>