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75C" w:rsidRDefault="00023066">
      <w:r>
        <w:rPr>
          <w:rFonts w:hint="eastAsia"/>
        </w:rPr>
        <w:t>问题一：A：</w:t>
      </w:r>
      <w:r w:rsidR="00D43498">
        <w:rPr>
          <w:rFonts w:hint="eastAsia"/>
        </w:rPr>
        <w:t>证明：</w:t>
      </w:r>
      <w:r>
        <w:rPr>
          <w:rFonts w:hint="eastAsia"/>
        </w:rPr>
        <w:t>由库仑定律得，当这对正电荷之间距离为</w:t>
      </w:r>
      <w:r w:rsidR="007B4BBC">
        <w:rPr>
          <w:rFonts w:hint="eastAsia"/>
        </w:rPr>
        <w:t>x</w:t>
      </w:r>
      <w:r>
        <w:rPr>
          <w:rFonts w:hint="eastAsia"/>
        </w:rPr>
        <w:t>时，其</w:t>
      </w:r>
      <w:r w:rsidR="00AA2573">
        <w:rPr>
          <w:rFonts w:hint="eastAsia"/>
        </w:rPr>
        <w:t>库仑力</w:t>
      </w:r>
      <w:r>
        <w:rPr>
          <w:rFonts w:hint="eastAsia"/>
        </w:rPr>
        <w:t>为</w:t>
      </w:r>
    </w:p>
    <w:p w:rsidR="00023066" w:rsidRPr="003662A6" w:rsidRDefault="00DC4ED0">
      <m:oMathPara>
        <m:oMath>
          <m:r>
            <m:rPr>
              <m:sty m:val="b"/>
            </m:rP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/>
            </w:rPr>
            <m:t>x)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w:bookmarkStart w:id="0" w:name="_Hlk496123288"/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4πε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w:bookmarkEnd w:id="0"/>
          <m:r>
            <m:rPr>
              <m:sty m:val="bi"/>
            </m:rPr>
            <w:rPr>
              <w:rFonts w:ascii="Cambria Math" w:hAnsi="Cambria Math"/>
            </w:rPr>
            <m:t>x</m:t>
          </m:r>
        </m:oMath>
      </m:oMathPara>
    </w:p>
    <w:p w:rsidR="003662A6" w:rsidRPr="00023066" w:rsidRDefault="003662A6">
      <w:r>
        <w:rPr>
          <w:rFonts w:hint="eastAsia"/>
        </w:rPr>
        <w:t>随着距离的增大而减小</w:t>
      </w:r>
      <w:r w:rsidR="00516882">
        <w:rPr>
          <w:rFonts w:hint="eastAsia"/>
        </w:rPr>
        <w:t>。</w:t>
      </w:r>
    </w:p>
    <w:p w:rsidR="00023066" w:rsidRDefault="00023066">
      <w:r>
        <w:rPr>
          <w:rFonts w:hint="eastAsia"/>
        </w:rPr>
        <w:t>设当这对正电荷相距无穷远时的势能为0，这对正电荷之间的势能即为将其中一正电荷固定不动，</w:t>
      </w:r>
      <w:r w:rsidR="003662A6">
        <w:rPr>
          <w:rFonts w:hint="eastAsia"/>
        </w:rPr>
        <w:t>另一正电荷从无穷远处</w:t>
      </w:r>
      <w:r w:rsidR="00CE54BB">
        <w:rPr>
          <w:rFonts w:hint="eastAsia"/>
        </w:rPr>
        <w:t>沿直线</w:t>
      </w:r>
      <w:r w:rsidR="003662A6">
        <w:rPr>
          <w:rFonts w:hint="eastAsia"/>
        </w:rPr>
        <w:t>移至两者</w:t>
      </w:r>
      <w:r w:rsidR="007B4BBC">
        <w:rPr>
          <w:rFonts w:hint="eastAsia"/>
        </w:rPr>
        <w:t>相</w:t>
      </w:r>
      <w:r w:rsidR="003662A6">
        <w:rPr>
          <w:rFonts w:hint="eastAsia"/>
        </w:rPr>
        <w:t>距x处</w:t>
      </w:r>
      <w:r w:rsidR="00CE54BB">
        <w:rPr>
          <w:rFonts w:hint="eastAsia"/>
        </w:rPr>
        <w:t>库仑力</w:t>
      </w:r>
      <w:r w:rsidR="007B4BBC">
        <w:rPr>
          <w:rFonts w:hint="eastAsia"/>
        </w:rPr>
        <w:t>所做的功</w:t>
      </w:r>
      <w:r w:rsidR="00516882">
        <w:rPr>
          <w:rFonts w:hint="eastAsia"/>
        </w:rPr>
        <w:t>的</w:t>
      </w:r>
      <w:r w:rsidR="003662A6">
        <w:rPr>
          <w:rFonts w:hint="eastAsia"/>
        </w:rPr>
        <w:t>相反数，在该过程中，对任意一段无穷小而趋向于0的位移</w:t>
      </w:r>
      <m:oMath>
        <m:r>
          <m:rPr>
            <m:sty m:val="p"/>
          </m:rPr>
          <w:rPr>
            <w:rFonts w:ascii="Cambria Math" w:hAnsi="Cambria Math"/>
          </w:rPr>
          <m:t>d</m:t>
        </m:r>
        <m:r>
          <m:rPr>
            <m:sty m:val="b"/>
          </m:rPr>
          <w:rPr>
            <w:rFonts w:ascii="Cambria Math" w:hAnsi="Cambria Math" w:hint="eastAsia"/>
          </w:rPr>
          <m:t>x</m:t>
        </m:r>
      </m:oMath>
      <w:r w:rsidR="003662A6">
        <w:rPr>
          <w:rFonts w:hint="eastAsia"/>
        </w:rPr>
        <w:t>中，我们可以假定正电荷之间的库仑力不变，做功为</w:t>
      </w:r>
    </w:p>
    <w:p w:rsidR="00CE54BB" w:rsidRPr="00CE54BB" w:rsidRDefault="00CF5CDD">
      <w:pPr>
        <w:rPr>
          <w:b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dW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w:bookmarkStart w:id="1" w:name="_Hlk496123302"/>
          <m:r>
            <m:rPr>
              <m:sty m:val="p"/>
            </m:rPr>
            <w:rPr>
              <w:rFonts w:ascii="Cambria Math" w:hAnsi="Cambria Math"/>
            </w:rPr>
            <m:t>d</m:t>
          </m:r>
          <m:r>
            <m:rPr>
              <m:sty m:val="b"/>
            </m:rPr>
            <w:rPr>
              <w:rFonts w:ascii="Cambria Math" w:hAnsi="Cambria Math"/>
            </w:rPr>
            <m:t>x</m:t>
          </m:r>
        </m:oMath>
      </m:oMathPara>
      <w:bookmarkEnd w:id="1"/>
    </w:p>
    <w:p w:rsidR="003662A6" w:rsidRPr="003662A6" w:rsidRDefault="00DF3869">
      <m:oMathPara>
        <m:oMath>
          <m:r>
            <m:rPr>
              <m:sty m:val="b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π</m:t>
              </m:r>
            </m:e>
          </m:func>
        </m:oMath>
      </m:oMathPara>
    </w:p>
    <w:p w:rsidR="003662A6" w:rsidRPr="00CF5CDD" w:rsidRDefault="003662A6"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4πε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dx</m:t>
          </m:r>
        </m:oMath>
      </m:oMathPara>
    </w:p>
    <w:p w:rsidR="00CF5CDD" w:rsidRDefault="00CF5CDD">
      <w:r>
        <w:rPr>
          <w:rFonts w:hint="eastAsia"/>
        </w:rPr>
        <w:t>将完成这些无穷小位移所做的功积分即可得到</w:t>
      </w:r>
      <w:r w:rsidR="00DC4ED0">
        <w:rPr>
          <w:rFonts w:hint="eastAsia"/>
        </w:rPr>
        <w:t>所做的总功</w:t>
      </w:r>
    </w:p>
    <w:p w:rsidR="00CE54BB" w:rsidRPr="00CE54BB" w:rsidRDefault="00DF3869"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dW</m:t>
              </m:r>
            </m:e>
          </m:nary>
        </m:oMath>
      </m:oMathPara>
    </w:p>
    <w:p w:rsidR="00CE54BB" w:rsidRPr="00CE54BB" w:rsidRDefault="00CE54BB"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="微软雅黑" w:hAnsi="Cambria Math" w:cs="微软雅黑"/>
                </w:rPr>
              </m:ctrlPr>
            </m:naryPr>
            <m:sub>
              <m:r>
                <w:rPr>
                  <w:rFonts w:ascii="Cambria Math" w:eastAsia="微软雅黑" w:hAnsi="Cambria Math" w:cs="微软雅黑"/>
                </w:rPr>
                <m:t>x</m:t>
              </m:r>
            </m:sub>
            <m:sup>
              <m:r>
                <w:rPr>
                  <w:rFonts w:ascii="Cambria Math" w:eastAsia="微软雅黑" w:hAnsi="Cambria Math" w:cs="微软雅黑"/>
                </w:rPr>
                <m:t>∞</m:t>
              </m:r>
            </m:sup>
            <m:e>
              <m:d>
                <m:dPr>
                  <m:ctrlPr>
                    <w:rPr>
                      <w:rFonts w:ascii="Cambria Math" w:eastAsia="微软雅黑" w:hAnsi="微软雅黑" w:cs="微软雅黑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4πε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dx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e>
          </m:nary>
        </m:oMath>
      </m:oMathPara>
    </w:p>
    <w:p w:rsidR="00CF5CDD" w:rsidRPr="00CE54BB" w:rsidRDefault="00CE54BB">
      <m:oMathPara>
        <m:oMath>
          <m:r>
            <w:rPr>
              <w:rFonts w:ascii="Cambria Math" w:eastAsia="微软雅黑" w:hAnsi="Cambria Math" w:cs="微软雅黑"/>
            </w:rPr>
            <m:t>=</m:t>
          </m:r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4πε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dx</m:t>
                  </m:r>
                </m:e>
              </m:d>
            </m:e>
          </m:nary>
        </m:oMath>
      </m:oMathPara>
    </w:p>
    <w:p w:rsidR="00AA2573" w:rsidRPr="00AA2573" w:rsidRDefault="00CE54BB"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4πε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</w:rPr>
                <m:t>d</m:t>
              </m:r>
              <m:d>
                <m:dPr>
                  <m:ctrlPr>
                    <w:rPr>
                      <w:rFonts w:ascii="Cambria Math" w:eastAsia="微软雅黑" w:hAnsi="Cambria Math" w:cs="微软雅黑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微软雅黑" w:hAnsi="微软雅黑" w:cs="微软雅黑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微软雅黑" w:hAnsi="Cambria Math" w:cs="微软雅黑"/>
                        </w:rPr>
                      </m:ctrlPr>
                    </m:fPr>
                    <m:num>
                      <m:r>
                        <w:rPr>
                          <w:rFonts w:ascii="Cambria Math" w:eastAsia="微软雅黑" w:hAnsi="Cambria Math" w:cs="微软雅黑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微软雅黑" w:hAnsi="Cambria Math" w:cs="微软雅黑"/>
                        </w:rPr>
                        <m:t>x</m:t>
                      </m:r>
                    </m:den>
                  </m:f>
                </m:e>
              </m:d>
            </m:e>
          </m:nary>
        </m:oMath>
      </m:oMathPara>
    </w:p>
    <w:p w:rsidR="00670F41" w:rsidRPr="00670F41" w:rsidRDefault="00AA2573">
      <m:oMathPara>
        <m:oMath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4πε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∞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d>
        </m:oMath>
      </m:oMathPara>
    </w:p>
    <w:p w:rsidR="00CE54BB" w:rsidRPr="00897CFD" w:rsidRDefault="00670F41">
      <m:oMathPara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4πεx</m:t>
              </m:r>
            </m:den>
          </m:f>
        </m:oMath>
      </m:oMathPara>
    </w:p>
    <w:p w:rsidR="00897CFD" w:rsidRDefault="00897CFD">
      <w:r>
        <w:rPr>
          <w:rFonts w:hint="eastAsia"/>
        </w:rPr>
        <w:t>所以这对正电荷的势能为</w:t>
      </w:r>
    </w:p>
    <w:p w:rsidR="00DF7B51" w:rsidRPr="00DF7B51" w:rsidRDefault="00DF7B51">
      <m:oMathPara>
        <m:oMath>
          <m:r>
            <m:rPr>
              <m:sty m:val="p"/>
            </m:rP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4πεx</m:t>
              </m:r>
            </m:den>
          </m:f>
        </m:oMath>
      </m:oMathPara>
    </w:p>
    <w:p w:rsidR="00DF7B51" w:rsidRDefault="00DF7B51">
      <w:r>
        <w:rPr>
          <w:rFonts w:hint="eastAsia"/>
        </w:rPr>
        <w:t>为什么</w:t>
      </w:r>
      <w:bookmarkStart w:id="2" w:name="_Hlk496280554"/>
      <w:r>
        <w:rPr>
          <w:rFonts w:hint="eastAsia"/>
        </w:rPr>
        <w:t>正号对应于斥力，负号对应于引力</w:t>
      </w:r>
      <w:bookmarkEnd w:id="2"/>
      <w:r>
        <w:rPr>
          <w:rFonts w:hint="eastAsia"/>
        </w:rPr>
        <w:t>？</w:t>
      </w:r>
    </w:p>
    <w:p w:rsidR="00DF7B51" w:rsidRDefault="00516882">
      <w:r>
        <w:rPr>
          <w:rFonts w:hint="eastAsia"/>
        </w:rPr>
        <w:t>因为</w:t>
      </w:r>
      <w:r w:rsidR="008A7BB1">
        <w:rPr>
          <w:rFonts w:hint="eastAsia"/>
        </w:rPr>
        <w:t>观察这两种保守力的公式， A对B的力等于力的大小与由A指向B的单位向量的乘积，因此正号对应于斥力，负号对应于引力。</w:t>
      </w:r>
      <w:r w:rsidR="00FE6F7D">
        <w:rPr>
          <w:rFonts w:hint="eastAsia"/>
        </w:rPr>
        <w:t>且只有</w:t>
      </w:r>
      <w:r w:rsidR="00FE6F7D">
        <w:rPr>
          <w:rFonts w:hint="eastAsia"/>
        </w:rPr>
        <w:t>正号对应于斥力，负号对应于引力</w:t>
      </w:r>
      <w:r w:rsidR="00FE6F7D">
        <w:rPr>
          <w:rFonts w:hint="eastAsia"/>
        </w:rPr>
        <w:t>时，力所对应的势能符合客观实际情况，</w:t>
      </w:r>
      <w:r>
        <w:rPr>
          <w:rFonts w:hint="eastAsia"/>
        </w:rPr>
        <w:t>以无穷远处为零势能点，若两者之间</w:t>
      </w:r>
      <w:r w:rsidR="00DF3869">
        <w:rPr>
          <w:rFonts w:hint="eastAsia"/>
        </w:rPr>
        <w:t>为斥力，则当两者靠近时，斥力做负功，势能增大</w:t>
      </w:r>
      <w:r w:rsidR="00FE6F7D">
        <w:rPr>
          <w:rFonts w:hint="eastAsia"/>
        </w:rPr>
        <w:t>，从而</w:t>
      </w:r>
      <w:r>
        <w:rPr>
          <w:rFonts w:hint="eastAsia"/>
        </w:rPr>
        <w:t>势能为正，若两者之间为引力，则当两点靠近时，引力做正功，</w:t>
      </w:r>
      <w:r w:rsidR="00DF3869">
        <w:rPr>
          <w:rFonts w:hint="eastAsia"/>
        </w:rPr>
        <w:t>势能减小，</w:t>
      </w:r>
      <w:r w:rsidR="00FE6F7D">
        <w:rPr>
          <w:rFonts w:hint="eastAsia"/>
        </w:rPr>
        <w:t>从而</w:t>
      </w:r>
      <w:r>
        <w:rPr>
          <w:rFonts w:hint="eastAsia"/>
        </w:rPr>
        <w:t>势能为负。</w:t>
      </w:r>
    </w:p>
    <w:p w:rsidR="00085E00" w:rsidRDefault="00085E00">
      <w:r>
        <w:rPr>
          <w:rFonts w:hint="eastAsia"/>
        </w:rPr>
        <w:t>B：</w:t>
      </w:r>
      <w:r w:rsidR="00DF3869">
        <w:rPr>
          <w:rFonts w:hint="eastAsia"/>
        </w:rPr>
        <w:t>解</w:t>
      </w:r>
      <w:r w:rsidR="00D43498">
        <w:rPr>
          <w:rFonts w:hint="eastAsia"/>
        </w:rPr>
        <w:t>：</w:t>
      </w:r>
    </w:p>
    <w:p w:rsidR="00085E00" w:rsidRPr="00085E00" w:rsidRDefault="00085E00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:rsidR="00085E00" w:rsidRPr="00085E00" w:rsidRDefault="00085E00">
      <m:oMathPara>
        <m:oMath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-α</m:t>
                  </m:r>
                  <w:bookmarkStart w:id="3" w:name="_Hlk496127167"/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λ</m:t>
                                  </m:r>
                                </m:den>
                              </m:f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w:bookmarkEnd w:id="3"/>
                </m:e>
              </m:d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:rsidR="00897CFD" w:rsidRPr="003C4D81" w:rsidRDefault="00085E00">
      <m:oMathPara>
        <m:oMath>
          <m:r>
            <w:rPr>
              <w:rFonts w:ascii="Cambria Math" w:hAnsi="Cambria Math"/>
            </w:rPr>
            <m:t>=α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w:bookmarkStart w:id="4" w:name="_Hlk496127225"/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w:bookmarkStart w:id="5" w:name="_Hlk496127180"/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sup>
                  </m:sSup>
                  <w:bookmarkEnd w:id="5"/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  <w:bookmarkEnd w:id="4"/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:rsidR="003C4D81" w:rsidRPr="003C4D81" w:rsidRDefault="003C4D81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=α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den>
                      </m:f>
                    </m:e>
                  </m:d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dx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92929" w:rsidRPr="00A92929" w:rsidRDefault="003C4D81">
      <m:oMathPara>
        <m:oMath>
          <m:r>
            <m:rPr>
              <m:sty m:val="p"/>
            </m:rPr>
            <w:rPr>
              <w:rFonts w:ascii="Cambria Math" w:hAnsi="Cambria Math"/>
            </w:rPr>
            <m:t>=α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den>
                          </m:f>
                        </m:e>
                      </m:d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-λ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den>
                      </m:f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92929" w:rsidRPr="00A92929" w:rsidRDefault="00A92929">
      <m:oMathPara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den>
                      </m:f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λ</m:t>
                      </m:r>
                    </m:den>
                  </m:f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525A43" w:rsidRDefault="00B42188">
      <w:r>
        <w:rPr>
          <w:rFonts w:hint="eastAsia"/>
        </w:rPr>
        <w:t>C：</w:t>
      </w:r>
      <w:r w:rsidR="00D43498">
        <w:rPr>
          <w:rFonts w:hint="eastAsia"/>
        </w:rPr>
        <w:t>答：</w:t>
      </w:r>
      <w:r w:rsidR="00525A43">
        <w:rPr>
          <w:rFonts w:hint="eastAsia"/>
        </w:rPr>
        <w:t>汤川势用于计算粒子间的势能，其公式为</w:t>
      </w:r>
    </w:p>
    <w:p w:rsidR="00525A43" w:rsidRPr="00525A43" w:rsidRDefault="007B4BB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Yukawa</m:t>
              </m:r>
            </m:sub>
          </m:sSub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-kmr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:rsidR="00525A43" w:rsidRPr="00525A43" w:rsidRDefault="00525A43">
      <w:r>
        <w:rPr>
          <w:rFonts w:hint="eastAsia"/>
        </w:rPr>
        <w:t>其中g，k均为</w:t>
      </w:r>
      <w:r w:rsidR="008A7BB1">
        <w:rPr>
          <w:rFonts w:hint="eastAsia"/>
        </w:rPr>
        <w:t>正的</w:t>
      </w:r>
      <w:r>
        <w:rPr>
          <w:rFonts w:hint="eastAsia"/>
        </w:rPr>
        <w:t>常数，m为传递两粒子间相互作用力的粒子的质量，r为两粒子之间的距离</w:t>
      </w:r>
      <w:r w:rsidR="00817826">
        <w:rPr>
          <w:rFonts w:hint="eastAsia"/>
        </w:rPr>
        <w:t>。</w:t>
      </w:r>
    </w:p>
    <w:p w:rsidR="00A92929" w:rsidRDefault="003612C4">
      <w:r>
        <w:rPr>
          <w:rFonts w:hint="eastAsia"/>
        </w:rPr>
        <w:t>传递原子核内部相互作用力</w:t>
      </w:r>
      <w:r w:rsidR="00817826">
        <w:rPr>
          <w:rFonts w:hint="eastAsia"/>
        </w:rPr>
        <w:t>（强相互作用力）</w:t>
      </w:r>
      <w:r>
        <w:rPr>
          <w:rFonts w:hint="eastAsia"/>
        </w:rPr>
        <w:t>的粒子为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介子，其静止质量大于0</w:t>
      </w:r>
      <w:r w:rsidR="00525A43">
        <w:rPr>
          <w:rFonts w:hint="eastAsia"/>
        </w:rPr>
        <w:t>，当两粒子（核子）间距离r增大</w:t>
      </w:r>
      <w:r w:rsidR="00817826">
        <w:rPr>
          <w:rFonts w:hint="eastAsia"/>
        </w:rPr>
        <w:t>时，</w:t>
      </w:r>
      <w:r w:rsidR="008A7BB1">
        <w:rPr>
          <w:rFonts w:hint="eastAsia"/>
        </w:rPr>
        <w:t>式中分子呈指数减小，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Yukawa</m:t>
            </m:r>
          </m:sub>
        </m:sSub>
      </m:oMath>
      <w:r w:rsidR="00FE6F7D">
        <w:rPr>
          <w:rFonts w:hint="eastAsia"/>
        </w:rPr>
        <w:t>由小于零</w:t>
      </w:r>
      <w:r w:rsidR="00817826">
        <w:rPr>
          <w:rFonts w:hint="eastAsia"/>
        </w:rPr>
        <w:t>迅速增大趋向于零而不再有明显变化，即粒子间相互作用力不再</w:t>
      </w:r>
      <w:r w:rsidR="0026251E">
        <w:rPr>
          <w:rFonts w:hint="eastAsia"/>
        </w:rPr>
        <w:t>明显</w:t>
      </w:r>
      <w:r w:rsidR="00817826">
        <w:rPr>
          <w:rFonts w:hint="eastAsia"/>
        </w:rPr>
        <w:t>做功，也就是说粒子间的相互作用力也随距离增大很快趋近于零。</w:t>
      </w:r>
    </w:p>
    <w:p w:rsidR="00817826" w:rsidRDefault="00817826">
      <w:r>
        <w:rPr>
          <w:rFonts w:hint="eastAsia"/>
        </w:rPr>
        <w:t>而传递库仑力的粒子为光子，其静止质量为0，因此无论r如何变化，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Yukawa</m:t>
            </m:r>
          </m:sub>
        </m:sSub>
      </m:oMath>
      <w:r w:rsidR="00FC3009">
        <w:rPr>
          <w:rFonts w:hint="eastAsia"/>
        </w:rPr>
        <w:t>式中分子</w:t>
      </w:r>
      <w:r>
        <w:rPr>
          <w:rFonts w:hint="eastAsia"/>
        </w:rPr>
        <w:t>e的指数恒为0，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-kmr</m:t>
            </m:r>
          </m:sup>
        </m:sSup>
        <m:r>
          <m:rPr>
            <m:sty m:val="p"/>
          </m:rPr>
          <w:rPr>
            <w:rFonts w:ascii="Cambria Math" w:hAnsi="Cambria Math"/>
          </w:rPr>
          <m:t>≡1</m:t>
        </m:r>
      </m:oMath>
      <w:r>
        <w:rPr>
          <w:rFonts w:hint="eastAsia"/>
        </w:rPr>
        <w:t>，因此库仑力在任何空间尺度上均与粒子间距离的二次方成反比，随粒子间距离r</w:t>
      </w:r>
      <w:r w:rsidR="00FC3009">
        <w:rPr>
          <w:rFonts w:hint="eastAsia"/>
        </w:rPr>
        <w:t>的增大相对缓慢地</w:t>
      </w:r>
      <w:r>
        <w:rPr>
          <w:rFonts w:hint="eastAsia"/>
        </w:rPr>
        <w:t>趋近于0。</w:t>
      </w:r>
    </w:p>
    <w:p w:rsidR="00817826" w:rsidRDefault="00817826">
      <w:r>
        <w:rPr>
          <w:rFonts w:hint="eastAsia"/>
        </w:rPr>
        <w:t>因此，原子核内部相互作用力比库仑力随距离减小的快，</w:t>
      </w:r>
      <w:r w:rsidR="0026251E">
        <w:rPr>
          <w:rFonts w:hint="eastAsia"/>
        </w:rPr>
        <w:t>在较小距离尺度上原子核内部相互作用力强于库仑力，</w:t>
      </w:r>
      <w:r>
        <w:rPr>
          <w:rFonts w:hint="eastAsia"/>
        </w:rPr>
        <w:t>在较大距离</w:t>
      </w:r>
      <w:r w:rsidR="001D43D9">
        <w:rPr>
          <w:rFonts w:hint="eastAsia"/>
        </w:rPr>
        <w:t>尺度</w:t>
      </w:r>
      <w:r>
        <w:rPr>
          <w:rFonts w:hint="eastAsia"/>
        </w:rPr>
        <w:t>上</w:t>
      </w:r>
      <w:bookmarkStart w:id="6" w:name="_Hlk496281013"/>
      <w:r>
        <w:rPr>
          <w:rFonts w:hint="eastAsia"/>
        </w:rPr>
        <w:t>库仑力</w:t>
      </w:r>
      <w:bookmarkStart w:id="7" w:name="_Hlk496280999"/>
      <w:bookmarkEnd w:id="6"/>
      <w:r w:rsidR="003822D7">
        <w:rPr>
          <w:rFonts w:hint="eastAsia"/>
        </w:rPr>
        <w:t>强于</w:t>
      </w:r>
      <w:bookmarkStart w:id="8" w:name="_Hlk496280983"/>
      <w:bookmarkEnd w:id="7"/>
      <w:r w:rsidR="003822D7">
        <w:rPr>
          <w:rFonts w:hint="eastAsia"/>
        </w:rPr>
        <w:t>原子核内部相互作用力</w:t>
      </w:r>
      <w:bookmarkEnd w:id="8"/>
      <w:r w:rsidR="003822D7">
        <w:rPr>
          <w:rFonts w:hint="eastAsia"/>
        </w:rPr>
        <w:t>。</w:t>
      </w:r>
    </w:p>
    <w:p w:rsidR="001D43D9" w:rsidRDefault="001D43D9"/>
    <w:p w:rsidR="001D43D9" w:rsidRDefault="001D43D9" w:rsidP="001D43D9">
      <w:pPr>
        <w:pStyle w:val="a8"/>
      </w:pPr>
      <w:r>
        <w:rPr>
          <w:rFonts w:hint="eastAsia"/>
        </w:rPr>
        <w:t>问题二：</w:t>
      </w:r>
      <w:r>
        <w:rPr>
          <w:rFonts w:hint="eastAsia"/>
        </w:rPr>
        <w:t>A</w:t>
      </w:r>
      <w:r>
        <w:rPr>
          <w:rFonts w:hint="eastAsia"/>
        </w:rPr>
        <w:t>：</w:t>
      </w:r>
      <w:r w:rsidR="00D43498">
        <w:rPr>
          <w:rFonts w:hint="eastAsia"/>
        </w:rPr>
        <w:t>证明：</w:t>
      </w:r>
    </w:p>
    <w:p w:rsidR="001D43D9" w:rsidRPr="001D43D9" w:rsidRDefault="001D43D9" w:rsidP="001D43D9">
      <w:pPr>
        <w:pStyle w:val="a8"/>
        <w:rPr>
          <w:sz w:val="21"/>
          <w:szCs w:val="22"/>
        </w:rPr>
      </w:pPr>
      <w:bookmarkStart w:id="9" w:name="_Hlk496214997"/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 w:cstheme="minorBidi"/>
              <w:sz w:val="21"/>
              <w:szCs w:val="22"/>
            </w:rPr>
            <m:t>a</m:t>
          </m:r>
          <m:r>
            <w:rPr>
              <w:rFonts w:ascii="Cambria Math" w:eastAsia="Cambria Math" w:hAnsi="Cambria Math" w:cstheme="minorBidi"/>
              <w:sz w:val="21"/>
              <w:szCs w:val="22"/>
            </w:rPr>
            <m:t>×</m:t>
          </m:r>
          <m:r>
            <m:rPr>
              <m:sty m:val="bi"/>
            </m:rPr>
            <w:rPr>
              <w:rFonts w:ascii="Cambria Math" w:hAnsi="Cambria Math" w:cstheme="minorBidi"/>
              <w:sz w:val="21"/>
              <w:szCs w:val="22"/>
            </w:rPr>
            <m:t>b</m:t>
          </m:r>
          <m:r>
            <w:rPr>
              <w:rFonts w:ascii="Cambria Math" w:hAnsi="Cambria Math" w:cstheme="minorBidi"/>
              <w:sz w:val="21"/>
              <w:szCs w:val="22"/>
            </w:rPr>
            <m:t>=</m:t>
          </m:r>
          <w:bookmarkEnd w:id="9"/>
          <m:d>
            <m:dPr>
              <m:ctrlPr>
                <w:rPr>
                  <w:rFonts w:ascii="Cambria Math" w:hAnsi="Cambria Math" w:cstheme="minorBidi"/>
                  <w:sz w:val="21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Bidi"/>
                  <w:sz w:val="21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Bidi"/>
                  <w:sz w:val="21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z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theme="minorBidi"/>
              <w:sz w:val="21"/>
              <w:szCs w:val="22"/>
            </w:rPr>
            <m:t>×</m:t>
          </m:r>
          <m:d>
            <m:dPr>
              <m:ctrlPr>
                <w:rPr>
                  <w:rFonts w:ascii="Cambria Math" w:hAnsi="Cambria Math" w:cstheme="minorBidi"/>
                  <w:sz w:val="21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Bidi"/>
                  <w:sz w:val="21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Bidi"/>
                  <w:sz w:val="21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z</m:t>
                  </m:r>
                </m:sub>
              </m:sSub>
            </m:e>
          </m:d>
        </m:oMath>
      </m:oMathPara>
    </w:p>
    <w:p w:rsidR="001D43D9" w:rsidRPr="001D43D9" w:rsidRDefault="00DF3869" w:rsidP="001D43D9">
      <w:pPr>
        <w:pStyle w:val="a8"/>
        <w:rPr>
          <w:rFonts w:ascii="Cambria Math" w:hAnsi="Cambria Math" w:cstheme="minorBidi"/>
          <w:sz w:val="21"/>
          <w:szCs w:val="22"/>
        </w:rPr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 w:cstheme="minorBidi"/>
              <w:sz w:val="21"/>
              <w:szCs w:val="22"/>
            </w:rPr>
            <m:t>=</m:t>
          </m:r>
          <m:d>
            <m:dPr>
              <m:ctrlPr>
                <w:rPr>
                  <w:rFonts w:ascii="Cambria Math" w:hAnsi="Cambria Math" w:cstheme="minorBidi"/>
                  <w:sz w:val="21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inorBidi" w:hint="eastAsia"/>
                  <w:sz w:val="21"/>
                  <w:szCs w:val="22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cstheme="minorBidi" w:hint="eastAsia"/>
                  <w:sz w:val="21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b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y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inorBidi"/>
                  <w:sz w:val="21"/>
                  <w:szCs w:val="22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 w:cstheme="minorBidi"/>
                  <w:sz w:val="21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z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inorBidi"/>
                  <w:sz w:val="21"/>
                  <w:szCs w:val="22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 w:cstheme="minorBidi"/>
              <w:sz w:val="21"/>
              <w:szCs w:val="22"/>
            </w:rPr>
            <m:t>×</m:t>
          </m:r>
          <m:d>
            <m:dPr>
              <m:ctrlPr>
                <w:rPr>
                  <w:rFonts w:ascii="Cambria Math" w:hAnsi="Cambria Math" w:cstheme="minorBidi"/>
                  <w:sz w:val="21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inorBidi"/>
                  <w:sz w:val="21"/>
                  <w:szCs w:val="22"/>
                </w:rPr>
                <m:t>i</m:t>
              </m:r>
              <m:r>
                <w:rPr>
                  <w:rFonts w:ascii="Cambria Math" w:hAnsi="Cambria Math" w:cstheme="minorBidi"/>
                  <w:sz w:val="21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y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inorBidi"/>
                  <w:sz w:val="21"/>
                  <w:szCs w:val="22"/>
                </w:rPr>
                <m:t>j</m:t>
              </m:r>
              <m:r>
                <w:rPr>
                  <w:rFonts w:ascii="Cambria Math" w:hAnsi="Cambria Math" w:cstheme="minorBidi"/>
                  <w:sz w:val="21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b</m:t>
                  </m:r>
                </m:e>
                <m:sub>
                  <m:r>
                    <w:rPr>
                      <w:rFonts w:ascii="Cambria Math" w:hAnsi="Cambria Math" w:cstheme="minorBidi"/>
                      <w:sz w:val="21"/>
                      <w:szCs w:val="22"/>
                    </w:rPr>
                    <m:t>z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inorBidi"/>
                  <w:sz w:val="21"/>
                  <w:szCs w:val="22"/>
                </w:rPr>
                <m:t>k</m:t>
              </m:r>
            </m:e>
          </m:d>
        </m:oMath>
      </m:oMathPara>
    </w:p>
    <w:p w:rsidR="00FD17AF" w:rsidRPr="00FD17AF" w:rsidRDefault="00FD17AF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b/>
                </w:rPr>
              </m:ctrlPr>
            </m:e>
          </m:d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(a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×</m:t>
          </m:r>
          <m:r>
            <m:rPr>
              <m:sty m:val="bi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×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×</m:t>
          </m:r>
          <m:r>
            <m:rPr>
              <m:sty m:val="bi"/>
            </m:rP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×</m:t>
          </m:r>
          <m:r>
            <m:rPr>
              <m:sty m:val="bi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)</m:t>
          </m:r>
        </m:oMath>
      </m:oMathPara>
    </w:p>
    <w:p w:rsidR="00D43498" w:rsidRDefault="00D43498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ctrlPr>
                <w:rPr>
                  <w:rFonts w:ascii="Cambria Math" w:hAnsi="Cambria Math"/>
                  <w:b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(a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×</m:t>
          </m:r>
          <m:r>
            <m:rPr>
              <m:sty m:val="bi"/>
            </m:rP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bi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×</m:t>
          </m:r>
          <m:r>
            <m:rPr>
              <m:sty m:val="bi"/>
            </m:rPr>
            <w:rPr>
              <w:rFonts w:ascii="Cambria Math" w:hAnsi="Cambria Math"/>
            </w:rPr>
            <m:t>j</m:t>
          </m:r>
        </m:oMath>
      </m:oMathPara>
    </w:p>
    <w:p w:rsidR="001D43D9" w:rsidRPr="00D43498" w:rsidRDefault="00D43498" w:rsidP="001D43D9">
      <w:pPr>
        <w:rPr>
          <w:rFonts w:ascii="Cambria Math" w:hAnsi="Cambria Math"/>
          <w:b/>
          <w:bCs/>
          <w:i/>
        </w:rPr>
      </w:pPr>
      <m:oMathPara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bi"/>
            </m:rP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(a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bi"/>
            </m:rP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D43498" w:rsidRDefault="00D43498" w:rsidP="001D43D9">
      <w:pPr>
        <w:rPr>
          <w:rFonts w:ascii="Cambria Math" w:hAnsi="Cambria Math"/>
          <w:bCs/>
        </w:rPr>
      </w:pPr>
      <w:r>
        <w:rPr>
          <w:rFonts w:ascii="Cambria Math" w:hAnsi="Cambria Math"/>
          <w:bCs/>
        </w:rPr>
        <w:t>B</w:t>
      </w:r>
      <w:r>
        <w:rPr>
          <w:rFonts w:ascii="Cambria Math" w:hAnsi="Cambria Math" w:hint="eastAsia"/>
          <w:bCs/>
        </w:rPr>
        <w:t>：证明：</w:t>
      </w:r>
    </w:p>
    <w:p w:rsidR="00D43498" w:rsidRPr="00D76557" w:rsidRDefault="00D43498" w:rsidP="001D43D9">
      <m:oMathPara>
        <m:oMath>
          <m:r>
            <m:rPr>
              <m:sty m:val="bi"/>
            </m:rPr>
            <w:rPr>
              <w:rFonts w:ascii="Cambria Math" w:hAnsi="Cambria Math"/>
            </w:rPr>
            <m:t>a</m:t>
          </m:r>
          <m:r>
            <w:rPr>
              <w:rFonts w:ascii="Cambria Math" w:eastAsia="Cambria Math" w:hAnsi="Cambria Math"/>
            </w:rPr>
            <m:t>×</m:t>
          </m:r>
          <m:r>
            <m:rPr>
              <m:sty m:val="bi"/>
            </m:rPr>
            <w:rPr>
              <w:rFonts w:ascii="Cambria Math" w:hAnsi="Cambria Math"/>
            </w:rPr>
            <m:t>b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(a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F34C42" w:rsidRPr="00F34C42" w:rsidRDefault="00F34C42" w:rsidP="001D43D9">
      <w:pPr>
        <w:rPr>
          <w:rFonts w:ascii="Cambria Math" w:hAnsi="Cambria Math"/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F34C42" w:rsidRPr="00F34C42" w:rsidRDefault="00F34C42" w:rsidP="001D43D9">
      <w:pPr>
        <w:rPr>
          <w:rFonts w:ascii="Cambria Math" w:hAnsi="Cambria Math"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Cs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rad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F34C42" w:rsidRPr="002B3954" w:rsidRDefault="00F34C42" w:rsidP="001D43D9">
      <w:pPr>
        <w:rPr>
          <w:rFonts w:ascii="Cambria Math" w:hAnsi="Cambria Math"/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den>
              </m:f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 k</m:t>
          </m:r>
        </m:oMath>
      </m:oMathPara>
    </w:p>
    <w:p w:rsidR="002B3954" w:rsidRPr="002B3954" w:rsidRDefault="002B3954" w:rsidP="001D43D9">
      <w:pPr>
        <w:rPr>
          <w:rFonts w:ascii="Cambria Math" w:hAnsi="Cambria Math"/>
          <w:bCs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=</m:t>
          </m:r>
          <w:bookmarkStart w:id="10" w:name="_Hlk496218087"/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w:bookmarkEnd w:id="10"/>
          <m:rad>
            <m:radPr>
              <m:degHide m:val="1"/>
              <m:ctrlPr>
                <w:rPr>
                  <w:rFonts w:ascii="Cambria Math" w:hAnsi="Cambria Math"/>
                  <w:bCs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-8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den>
              </m:f>
            </m:e>
          </m:rad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2B3954" w:rsidRPr="00195A94" w:rsidRDefault="002B3954" w:rsidP="001D43D9">
      <w:pPr>
        <w:rPr>
          <w:rFonts w:ascii="Cambria Math" w:hAnsi="Cambria Math"/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bCs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</w:rPr>
                    <m:t>-4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-4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-8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den>
              </m:f>
            </m:e>
          </m:rad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195A94" w:rsidRPr="00977815" w:rsidRDefault="00195A94" w:rsidP="001D43D9">
      <w:pPr>
        <w:rPr>
          <w:rFonts w:ascii="Cambria Math" w:hAnsi="Cambria Math"/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bCs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+4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+8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</m:rad>
        </m:oMath>
      </m:oMathPara>
    </w:p>
    <w:p w:rsidR="00977815" w:rsidRPr="00977815" w:rsidRDefault="00977815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den>
              </m:f>
            </m:e>
          </m:rad>
          <m:r>
            <m:rPr>
              <m:sty m:val="bi"/>
            </m:rPr>
            <w:rPr>
              <w:rFonts w:ascii="Cambria Math" w:hAnsi="Cambria Math"/>
            </w:rPr>
            <m:t xml:space="preserve"> k</m:t>
          </m:r>
        </m:oMath>
      </m:oMathPara>
    </w:p>
    <w:p w:rsidR="00977815" w:rsidRPr="00977815" w:rsidRDefault="00977815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977815" w:rsidRPr="00977815" w:rsidRDefault="00977815" w:rsidP="00977815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977815" w:rsidRPr="002B3954" w:rsidRDefault="00977815" w:rsidP="001D43D9">
      <w:pPr>
        <w:rPr>
          <w:rFonts w:ascii="Cambria Math" w:hAnsi="Cambria Math"/>
          <w:bCs/>
        </w:rPr>
      </w:pPr>
    </w:p>
    <w:p w:rsidR="00B75FA3" w:rsidRPr="00F34C42" w:rsidRDefault="00B75FA3" w:rsidP="001D43D9">
      <w:pPr>
        <w:rPr>
          <w:rFonts w:ascii="Cambria Math" w:hAnsi="Cambria Math"/>
          <w:b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w:bookmarkStart w:id="11" w:name="_Hlk496218524"/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w:bookmarkEnd w:id="11"/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F34C42" w:rsidRPr="00D76557" w:rsidRDefault="00F34C42" w:rsidP="001D43D9">
      <w:pPr>
        <w:rPr>
          <w:rFonts w:ascii="Cambria Math" w:hAnsi="Cambria Math"/>
          <w:b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=ab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bi"/>
            </m:rPr>
            <w:rPr>
              <w:rFonts w:ascii="Cambria Math" w:hAnsi="Cambria Math"/>
            </w:rPr>
            <m:t xml:space="preserve"> k</m:t>
          </m:r>
        </m:oMath>
      </m:oMathPara>
    </w:p>
    <w:p w:rsidR="00D76557" w:rsidRDefault="00D76557" w:rsidP="001D43D9">
      <w:pPr>
        <w:rPr>
          <w:rFonts w:ascii="Cambria Math" w:hAnsi="Cambria Math"/>
          <w:iCs/>
        </w:rPr>
      </w:pPr>
      <w:r w:rsidRPr="00D76557">
        <w:rPr>
          <w:rFonts w:ascii="Cambria Math" w:hAnsi="Cambria Math" w:hint="eastAsia"/>
        </w:rPr>
        <w:t>C</w:t>
      </w:r>
      <w:r>
        <w:rPr>
          <w:rFonts w:ascii="Cambria Math" w:hAnsi="Cambria Math" w:hint="eastAsia"/>
        </w:rPr>
        <w:t>：证明：设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Pr="00D76557">
        <w:rPr>
          <w:rFonts w:ascii="Cambria Math" w:hAnsi="Cambria Math" w:hint="eastAsia"/>
        </w:rPr>
        <w:t>，</w:t>
      </w:r>
      <w:r w:rsidRPr="00D76557">
        <w:rPr>
          <w:rFonts w:ascii="Cambria Math" w:hAnsi="Cambria Math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b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>
        <w:rPr>
          <w:rFonts w:ascii="Cambria Math" w:hAnsi="Cambria Math" w:hint="eastAsia"/>
          <w:iCs/>
        </w:rPr>
        <w:t>，</w:t>
      </w:r>
      <m:oMath>
        <m:r>
          <m:rPr>
            <m:sty m:val="bi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>
        <w:rPr>
          <w:rFonts w:ascii="Cambria Math" w:hAnsi="Cambria Math" w:hint="eastAsia"/>
          <w:iCs/>
        </w:rPr>
        <w:t>,</w:t>
      </w:r>
      <w:r>
        <w:rPr>
          <w:rFonts w:ascii="Cambria Math" w:hAnsi="Cambria Math" w:hint="eastAsia"/>
          <w:iCs/>
        </w:rPr>
        <w:t>则</w:t>
      </w:r>
    </w:p>
    <w:p w:rsidR="00FC3009" w:rsidRPr="00FC3009" w:rsidRDefault="00DF3869" w:rsidP="001D43D9">
      <w:pPr>
        <w:rPr>
          <w:rFonts w:ascii="Cambria Math" w:hAnsi="Cambria Math"/>
          <w:b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左边</m:t>
          </m:r>
          <m:r>
            <m:rPr>
              <m:sty m:val="bi"/>
            </m:rPr>
            <w:rPr>
              <w:rFonts w:ascii="Cambria Math" w:hAnsi="Cambria Math" w:hint="eastAsia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a×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b×c</m:t>
              </m:r>
            </m:e>
          </m:d>
        </m:oMath>
      </m:oMathPara>
    </w:p>
    <w:p w:rsidR="00D76557" w:rsidRPr="00605DC9" w:rsidRDefault="00DF3869" w:rsidP="001D43D9">
      <w:pPr>
        <w:rPr>
          <w:rFonts w:ascii="Cambria Math" w:hAnsi="Cambria Math"/>
        </w:rPr>
      </w:pPr>
      <m:oMathPara>
        <m:oMath>
          <m:r>
            <m:rPr>
              <m:sty m:val="bi"/>
            </m:rPr>
            <w:rPr>
              <w:rFonts w:ascii="Cambria Math" w:hAnsi="Cambria Math" w:hint="eastAsia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w:bookmarkStart w:id="12" w:name="_Hlk496220999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w:bookmarkEnd w:id="12"/>
              <m:r>
                <m:rPr>
                  <m:sty m:val="bi"/>
                </m:rPr>
                <w:rPr>
                  <w:rFonts w:ascii="Cambria Math" w:hAnsi="Cambria Math" w:hint="eastAsia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+</m:t>
              </m:r>
              <w:bookmarkStart w:id="13" w:name="_Hlk496221061"/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w:bookmarkEnd w:id="13"/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</m:d>
        </m:oMath>
      </m:oMathPara>
    </w:p>
    <w:p w:rsidR="00605DC9" w:rsidRPr="00733E9B" w:rsidRDefault="00DF3869" w:rsidP="001D43D9">
      <w:pPr>
        <w:rPr>
          <w:rFonts w:ascii="Cambria Math" w:hAnsi="Cambria Math"/>
          <w:b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j</m:t>
          </m:r>
          <m:r>
            <m:rPr>
              <m:sty m:val="b"/>
            </m:rPr>
            <w:rPr>
              <w:rFonts w:ascii="Cambria Math" w:hAnsi="Cambria Math"/>
            </w:rPr>
            <m:t>×</m:t>
          </m:r>
          <m:r>
            <m:rPr>
              <m:sty m:val="bi"/>
            </m:rPr>
            <w:rPr>
              <w:rFonts w:ascii="Cambria Math" w:hAnsi="Cambria Math"/>
            </w:rPr>
            <m:t>k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k×i+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i×j</m:t>
          </m:r>
        </m:oMath>
      </m:oMathPara>
    </w:p>
    <w:p w:rsidR="00733E9B" w:rsidRPr="00BD57C5" w:rsidRDefault="00DF3869" w:rsidP="001D43D9">
      <w:pPr>
        <w:rPr>
          <w:rFonts w:ascii="Cambria Math" w:hAnsi="Cambria Math"/>
          <w:b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i+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j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BD57C5" w:rsidRPr="00BD57C5" w:rsidRDefault="00BD57C5" w:rsidP="001D43D9">
      <w:pPr>
        <w:rPr>
          <w:rFonts w:ascii="Cambria Math" w:hAnsi="Cambria Math"/>
          <w:b/>
          <w:bCs/>
          <w:iCs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右边</m:t>
          </m:r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a∙c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b</m:t>
          </m:r>
          <m:r>
            <m:rPr>
              <m:sty m:val="bi"/>
            </m:rPr>
            <w:rPr>
              <w:rFonts w:ascii="微软雅黑" w:eastAsia="微软雅黑" w:hAnsi="微软雅黑" w:cs="微软雅黑" w:hint="eastAsia"/>
            </w:rPr>
            <m:t>-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a∙b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c</m:t>
          </m:r>
        </m:oMath>
      </m:oMathPara>
    </w:p>
    <w:p w:rsidR="00BD57C5" w:rsidRPr="00CD36E3" w:rsidRDefault="00DF3869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</m:d>
        </m:oMath>
      </m:oMathPara>
    </w:p>
    <w:p w:rsidR="00CD36E3" w:rsidRPr="00CD36E3" w:rsidRDefault="00DF3869" w:rsidP="001D43D9">
      <w:pPr>
        <w:rPr>
          <w:rFonts w:ascii="Cambria Math" w:hAnsi="Cambria Math"/>
          <w:b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b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i+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j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hAnsi="Cambria Math"/>
                      <w:b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>k</m:t>
          </m:r>
        </m:oMath>
      </m:oMathPara>
    </w:p>
    <w:p w:rsidR="00CD36E3" w:rsidRPr="00CD36E3" w:rsidRDefault="00CD36E3" w:rsidP="001D43D9">
      <w:pPr>
        <w:rPr>
          <w:rFonts w:ascii="Cambria Math" w:hAnsi="Cambria Math"/>
          <w:b/>
          <w:bCs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r>
            <m:rPr>
              <m:sty m:val="bi"/>
            </m:rPr>
            <w:rPr>
              <w:rFonts w:ascii="Cambria Math" w:hAnsi="Cambria Math"/>
            </w:rPr>
            <m:t>a×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b×c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a∙c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b</m:t>
          </m:r>
          <m:r>
            <m:rPr>
              <m:sty m:val="bi"/>
            </m:rPr>
            <w:rPr>
              <w:rFonts w:ascii="微软雅黑" w:eastAsia="微软雅黑" w:hAnsi="微软雅黑" w:cs="微软雅黑" w:hint="eastAsia"/>
            </w:rPr>
            <m:t>-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a∙b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c</m:t>
          </m:r>
        </m:oMath>
      </m:oMathPara>
    </w:p>
    <w:p w:rsidR="00CD36E3" w:rsidRDefault="00C95164" w:rsidP="001D43D9">
      <w:pPr>
        <w:rPr>
          <w:rFonts w:ascii="Cambria Math" w:hAnsi="Cambria Math"/>
        </w:rPr>
      </w:pPr>
      <w:r w:rsidRPr="00C95164">
        <w:rPr>
          <w:rFonts w:ascii="Cambria Math" w:hAnsi="Cambria Math" w:hint="eastAsia"/>
        </w:rPr>
        <w:t>D</w:t>
      </w:r>
      <w:r>
        <w:rPr>
          <w:rFonts w:ascii="Cambria Math" w:hAnsi="Cambria Math" w:hint="eastAsia"/>
        </w:rPr>
        <w:t>：证明：取时间</w:t>
      </w:r>
      <m:oMath>
        <m:r>
          <w:rPr>
            <w:rFonts w:ascii="Cambria Math" w:hAnsi="Cambria Math" w:hint="eastAsia"/>
          </w:rPr>
          <m:t>d</m:t>
        </m:r>
        <m:r>
          <m:rPr>
            <m:sty m:val="p"/>
          </m:rPr>
          <w:rPr>
            <w:rFonts w:ascii="Cambria Math" w:hAnsi="Cambria Math" w:hint="eastAsia"/>
          </w:rPr>
          <m:t>t</m:t>
        </m:r>
      </m:oMath>
      <w:r>
        <w:rPr>
          <w:rFonts w:ascii="Cambria Math" w:hAnsi="Cambria Math" w:hint="eastAsia"/>
        </w:rPr>
        <w:t>内的粒子运动分析，设这一小段时间内粒子的位移为</w:t>
      </w:r>
      <m:oMath>
        <m:r>
          <w:rPr>
            <w:rFonts w:ascii="Cambria Math" w:hAnsi="Cambria Math" w:hint="eastAsia"/>
          </w:rPr>
          <m:t>d</m:t>
        </m:r>
        <m:r>
          <m:rPr>
            <m:sty m:val="bi"/>
          </m:rPr>
          <w:rPr>
            <w:rFonts w:ascii="Cambria Math" w:hAnsi="Cambria Math" w:hint="eastAsia"/>
          </w:rPr>
          <m:t>s</m:t>
        </m:r>
      </m:oMath>
      <w:r w:rsidR="000D0C0F">
        <w:rPr>
          <w:rFonts w:ascii="Cambria Math" w:hAnsi="Cambria Math" w:hint="eastAsia"/>
        </w:rPr>
        <w:t>，</w:t>
      </w:r>
      <w:r w:rsidR="00B9081C">
        <w:rPr>
          <w:rFonts w:ascii="Cambria Math" w:hAnsi="Cambria Math" w:hint="eastAsia"/>
        </w:rPr>
        <w:t>绕过等效圆心的角度为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  <m:r>
          <m:rPr>
            <m:sty m:val="p"/>
          </m:rPr>
          <w:rPr>
            <w:rFonts w:ascii="Cambria Math" w:hAnsi="Cambria Math"/>
          </w:rPr>
          <m:t>θ</m:t>
        </m:r>
      </m:oMath>
      <w:r w:rsidR="00B9081C">
        <w:rPr>
          <w:rFonts w:ascii="Cambria Math" w:hAnsi="Cambria Math" w:hint="eastAsia"/>
        </w:rPr>
        <w:t>，</w:t>
      </w:r>
      <w:r w:rsidR="007233B9">
        <w:rPr>
          <w:rFonts w:ascii="Cambria Math" w:hAnsi="Cambria Math" w:hint="eastAsia"/>
        </w:rPr>
        <w:t>末速度为</w:t>
      </w:r>
      <m:oMath>
        <m:r>
          <m:rPr>
            <m:sty m:val="bi"/>
          </m:rPr>
          <w:rPr>
            <w:rFonts w:ascii="Cambria Math" w:hAnsi="Cambria Math" w:hint="eastAsia"/>
          </w:rPr>
          <m:t>v</m:t>
        </m:r>
        <m:r>
          <m:rPr>
            <m:sty m:val="bi"/>
          </m:rPr>
          <w:rPr>
            <w:rFonts w:ascii="Cambria Math" w:hAnsi="Cambria Math"/>
          </w:rPr>
          <m:t>'</m:t>
        </m:r>
      </m:oMath>
      <w:r w:rsidR="00E54313">
        <w:rPr>
          <w:rFonts w:ascii="Cambria Math" w:hAnsi="Cambria Math" w:hint="eastAsia"/>
        </w:rPr>
        <w:t>，加速度为</w:t>
      </w:r>
      <m:oMath>
        <m:r>
          <m:rPr>
            <m:sty m:val="bi"/>
          </m:rPr>
          <w:rPr>
            <w:rFonts w:ascii="Cambria Math" w:hAnsi="Cambria Math" w:hint="eastAsia"/>
          </w:rPr>
          <m:t>a</m:t>
        </m:r>
      </m:oMath>
      <w:r w:rsidR="00E54313">
        <w:rPr>
          <w:rFonts w:ascii="Cambria Math" w:hAnsi="Cambria Math" w:hint="eastAsia"/>
        </w:rPr>
        <w:t>，加速度的切向分量为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∥</m:t>
            </m:r>
          </m:sub>
        </m:sSub>
      </m:oMath>
      <w:r w:rsidR="00E54313">
        <w:rPr>
          <w:rFonts w:ascii="Cambria Math" w:hAnsi="Cambria Math" w:hint="eastAsia"/>
        </w:rPr>
        <w:t>，法向分量为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⊥</m:t>
            </m:r>
          </m:sub>
        </m:sSub>
      </m:oMath>
      <w:r w:rsidR="00E54313">
        <w:rPr>
          <w:rFonts w:ascii="Cambria Math" w:hAnsi="Cambria Math" w:hint="eastAsia"/>
        </w:rPr>
        <w:t>，</w:t>
      </w:r>
    </w:p>
    <w:p w:rsidR="00C95164" w:rsidRPr="00C95164" w:rsidRDefault="00C95164" w:rsidP="001D43D9">
      <w:pPr>
        <w:rPr>
          <w:rFonts w:ascii="Cambria Math" w:hAnsi="Cambria Math"/>
        </w:rPr>
      </w:pPr>
      <m:oMathPara>
        <m:oMath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C95164" w:rsidRPr="00C95164" w:rsidRDefault="00B9081C" w:rsidP="001D43D9">
      <w:pPr>
        <w:rPr>
          <w:rFonts w:ascii="Cambria Math" w:hAnsi="Cambria Math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C95164" w:rsidRPr="00E444D6" w:rsidRDefault="007B4BBC" w:rsidP="001D43D9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∥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-v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func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E444D6" w:rsidRPr="00E444D6" w:rsidRDefault="000D0C0F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≈</m:t>
          </m:r>
          <m:r>
            <w:rPr>
              <w:rFonts w:ascii="Cambria Math" w:hAnsi="Cambria Math"/>
            </w:rPr>
            <m:t xml:space="preserve"> 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-v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4443F6" w:rsidRPr="004443F6" w:rsidRDefault="007B4BBC" w:rsidP="001D43D9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⊥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dθ</m:t>
                  </m:r>
                </m:e>
              </m:func>
            </m:num>
            <m:den>
              <m:r>
                <w:rPr>
                  <w:rFonts w:ascii="Cambria Math" w:hAnsi="Cambria Math" w:hint="eastAsia"/>
                </w:rPr>
                <m:t>dt</m:t>
              </m:r>
            </m:den>
          </m:f>
        </m:oMath>
      </m:oMathPara>
    </w:p>
    <w:p w:rsidR="000D0C0F" w:rsidRPr="004443F6" w:rsidRDefault="000D0C0F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vdθ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4443F6" w:rsidRPr="004443F6" w:rsidRDefault="004443F6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ds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4443F6" w:rsidRPr="00E06D9B" w:rsidRDefault="004443F6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vdt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A22C7A" w:rsidRDefault="00E06D9B" w:rsidP="001D43D9">
      <w:pPr>
        <w:rPr>
          <w:rFonts w:ascii="Cambria Math" w:hAnsi="Cambria Math"/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:rsidR="004443F6" w:rsidRPr="00453439" w:rsidRDefault="00A22C7A" w:rsidP="001D43D9">
      <w:pPr>
        <w:rPr>
          <w:rFonts w:ascii="Cambria Math" w:hAnsi="Cambria Math" w:hint="eastAsia"/>
          <w:noProof/>
        </w:rPr>
      </w:pPr>
      <w:r>
        <w:rPr>
          <w:rFonts w:ascii="Cambria Math" w:hAnsi="Cambria Math" w:hint="eastAsia"/>
          <w:b/>
          <w:noProof/>
        </w:rPr>
        <w:drawing>
          <wp:anchor distT="0" distB="0" distL="114300" distR="114300" simplePos="0" relativeHeight="251659264" behindDoc="0" locked="0" layoutInCell="1" allowOverlap="1" wp14:anchorId="3C8280CC" wp14:editId="7593DFF5">
            <wp:simplePos x="0" y="0"/>
            <wp:positionH relativeFrom="page">
              <wp:posOffset>0</wp:posOffset>
            </wp:positionH>
            <wp:positionV relativeFrom="paragraph">
              <wp:posOffset>-38735</wp:posOffset>
            </wp:positionV>
            <wp:extent cx="7559040" cy="5666105"/>
            <wp:effectExtent l="0" t="0" r="3810" b="0"/>
            <wp:wrapTopAndBottom/>
            <wp:docPr id="1" name="图片 1" descr="C:\Users\DELL\AppData\Local\Microsoft\Windows\INetCache\Content.Word\IMG_20171023_064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Microsoft\Windows\INetCache\Content.Word\IMG_20171023_0645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3439" w:rsidRPr="00E06D9B" w:rsidRDefault="00A22C7A" w:rsidP="00A775AC">
      <w:pPr>
        <w:ind w:firstLineChars="100" w:firstLine="210"/>
        <w:rPr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∥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ascii="Cambria Math" w:hAnsi="Cambria Math" w:hint="eastAsia"/>
        </w:rPr>
        <w:t>在数学上为指向圆心的单位向量</w:t>
      </w:r>
      <w:r>
        <w:rPr>
          <w:rFonts w:ascii="Cambria Math" w:hAnsi="Cambria Math" w:hint="eastAsia"/>
        </w:rPr>
        <w:t>，</w:t>
      </w:r>
      <w:r w:rsidR="00972087">
        <w:rPr>
          <w:rFonts w:ascii="Cambria Math" w:hAnsi="Cambria Math" w:hint="eastAsia"/>
        </w:rPr>
        <w:t>因为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∥</m:t>
            </m:r>
          </m:sub>
        </m:sSub>
      </m:oMath>
      <w:r w:rsidR="00972087">
        <w:rPr>
          <w:rFonts w:ascii="Cambria Math" w:hAnsi="Cambria Math" w:hint="eastAsia"/>
        </w:rPr>
        <w:t>为沿着粒子所在处曲线切线方向的单位向量，</w:t>
      </w:r>
      <m:oMath>
        <m:r>
          <w:rPr>
            <w:rFonts w:ascii="Cambria Math" w:hAnsi="Cambria Math" w:hint="eastAsia"/>
          </w:rPr>
          <m:t>d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∥</m:t>
            </m:r>
          </m:sub>
        </m:sSub>
      </m:oMath>
      <w:r w:rsidR="00A775AC">
        <w:rPr>
          <w:rFonts w:ascii="Cambria Math" w:hAnsi="Cambria Math" w:hint="eastAsia"/>
          <w:b/>
        </w:rPr>
        <w:t>在</w:t>
      </w:r>
      <w:r w:rsidR="00A775AC">
        <w:rPr>
          <w:rFonts w:ascii="Cambria Math" w:hAnsi="Cambria Math" w:hint="eastAsia"/>
        </w:rPr>
        <w:t>物理意义上</w:t>
      </w:r>
      <w:r w:rsidR="00972087">
        <w:rPr>
          <w:rFonts w:ascii="Cambria Math" w:hAnsi="Cambria Math" w:hint="eastAsia"/>
        </w:rPr>
        <w:t>代表粒子速度的方向</w:t>
      </w:r>
      <w:r w:rsidR="00B31DD4">
        <w:rPr>
          <w:rFonts w:ascii="Cambria Math" w:hAnsi="Cambria Math" w:hint="eastAsia"/>
        </w:rPr>
        <w:t>，在数学上为以</w:t>
      </w:r>
      <m:oMath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v</m:t>
            </m:r>
          </m:num>
          <m:den>
            <m:r>
              <w:rPr>
                <w:rFonts w:ascii="Cambria Math" w:hAnsi="Cambria Math" w:hint="eastAsia"/>
              </w:rPr>
              <m:t>v</m:t>
            </m:r>
          </m:den>
        </m:f>
      </m:oMath>
      <w:r w:rsidR="00B31DD4">
        <w:rPr>
          <w:rFonts w:ascii="Cambria Math" w:hAnsi="Cambria Math" w:hint="eastAsia"/>
        </w:rPr>
        <w:t>、</w:t>
      </w:r>
      <m:oMath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hint="eastAsia"/>
              </w:rPr>
              <m:t>v</m:t>
            </m:r>
            <m:r>
              <m:rPr>
                <m:sty m:val="p"/>
              </m:rPr>
              <w:rPr>
                <w:rFonts w:ascii="Cambria Math" w:hAnsi="Cambria Math"/>
              </w:rPr>
              <m:t>’</m:t>
            </m:r>
          </m:num>
          <m:den>
            <m:r>
              <m:rPr>
                <m:sty m:val="bi"/>
              </m:rPr>
              <w:rPr>
                <w:rFonts w:ascii="Cambria Math" w:hAnsi="Cambria Math" w:hint="eastAsia"/>
              </w:rPr>
              <m:t>v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‘’</m:t>
            </m:r>
          </m:den>
        </m:f>
      </m:oMath>
      <w:r w:rsidR="00B31DD4" w:rsidRPr="00B31DD4">
        <w:rPr>
          <w:rFonts w:ascii="Cambria Math" w:hAnsi="Cambria Math" w:hint="eastAsia"/>
        </w:rPr>
        <w:t>为两腰的</w:t>
      </w:r>
      <w:r w:rsidR="00B31DD4">
        <w:rPr>
          <w:rFonts w:ascii="Cambria Math" w:hAnsi="Cambria Math" w:hint="eastAsia"/>
        </w:rPr>
        <w:t>等腰三角形的底边，这个等腰</w:t>
      </w:r>
      <w:r w:rsidR="00A775AC">
        <w:rPr>
          <w:rFonts w:ascii="Cambria Math" w:hAnsi="Cambria Math" w:hint="eastAsia"/>
        </w:rPr>
        <w:t>三角形的顶角为</w:t>
      </w:r>
      <m:oMath>
        <m:r>
          <m:rPr>
            <m:sty m:val="p"/>
          </m:rPr>
          <w:rPr>
            <w:rFonts w:ascii="Cambria Math" w:hAnsi="Cambria Math" w:hint="eastAsia"/>
          </w:rPr>
          <m:t>d</m:t>
        </m:r>
        <m:r>
          <m:rPr>
            <m:sty m:val="p"/>
          </m:rPr>
          <w:rPr>
            <w:rFonts w:ascii="Cambria Math" w:hAnsi="Cambria Math"/>
          </w:rPr>
          <m:t>θ</m:t>
        </m:r>
      </m:oMath>
      <w:r w:rsidR="00972087">
        <w:rPr>
          <w:rFonts w:ascii="Cambria Math" w:hAnsi="Cambria Math" w:hint="eastAsia"/>
        </w:rPr>
        <w:t>，</w:t>
      </w:r>
      <w:r w:rsidR="00A775AC">
        <w:rPr>
          <w:rFonts w:ascii="Cambria Math" w:hAnsi="Cambria Math" w:hint="eastAsia"/>
        </w:rPr>
        <w:t>，底边与</w:t>
      </w:r>
      <m:oMath>
        <m:r>
          <m:rPr>
            <m:sty m:val="p"/>
          </m:rPr>
          <w:rPr>
            <w:rFonts w:ascii="Cambria Math" w:hAnsi="Cambria Math" w:hint="eastAsia"/>
          </w:rPr>
          <m:t>ds</m:t>
        </m:r>
      </m:oMath>
      <w:r w:rsidR="00A775AC">
        <w:rPr>
          <w:rFonts w:ascii="Cambria Math" w:hAnsi="Cambria Math" w:hint="eastAsia"/>
        </w:rPr>
        <w:t>处的半径同向，</w:t>
      </w:r>
      <w:r w:rsidR="00972087">
        <w:rPr>
          <w:rFonts w:ascii="Cambria Math" w:hAnsi="Cambria Math" w:hint="eastAsia"/>
        </w:rPr>
        <w:t>所以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∥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A775AC">
        <w:rPr>
          <w:rFonts w:ascii="Cambria Math" w:hAnsi="Cambria Math" w:hint="eastAsia"/>
        </w:rPr>
        <w:t>在物理意义上</w:t>
      </w:r>
      <w:r w:rsidR="00D07B59">
        <w:rPr>
          <w:rFonts w:ascii="Cambria Math" w:hAnsi="Cambria Math" w:hint="eastAsia"/>
        </w:rPr>
        <w:t>代表粒子速度</w:t>
      </w:r>
      <w:r w:rsidR="00B31DD4">
        <w:rPr>
          <w:rFonts w:ascii="Cambria Math" w:hAnsi="Cambria Math" w:hint="eastAsia"/>
        </w:rPr>
        <w:t>的</w:t>
      </w:r>
      <w:r w:rsidR="00D07B59">
        <w:rPr>
          <w:rFonts w:ascii="Cambria Math" w:hAnsi="Cambria Math" w:hint="eastAsia"/>
        </w:rPr>
        <w:t>改变</w:t>
      </w:r>
      <w:r w:rsidR="00B31DD4">
        <w:rPr>
          <w:rFonts w:ascii="Cambria Math" w:hAnsi="Cambria Math" w:hint="eastAsia"/>
        </w:rPr>
        <w:t>方向</w:t>
      </w:r>
      <w:r w:rsidR="00B31DD4">
        <w:rPr>
          <w:rFonts w:ascii="Cambria Math" w:hAnsi="Cambria Math" w:hint="eastAsia"/>
        </w:rPr>
        <w:t>（法向）</w:t>
      </w:r>
      <w:r w:rsidR="00972087">
        <w:rPr>
          <w:rFonts w:ascii="Cambria Math" w:hAnsi="Cambria Math" w:hint="eastAsia"/>
        </w:rPr>
        <w:t>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d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∥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A775AC">
        <w:rPr>
          <w:rFonts w:ascii="Cambria Math" w:hAnsi="Cambria Math" w:hint="eastAsia"/>
        </w:rPr>
        <w:t>在数学上</w:t>
      </w:r>
      <w:r w:rsidR="00972087">
        <w:rPr>
          <w:rFonts w:ascii="Cambria Math" w:hAnsi="Cambria Math" w:hint="eastAsia"/>
        </w:rPr>
        <w:t>为</w:t>
      </w:r>
      <w:r w:rsidR="00DE72BF">
        <w:rPr>
          <w:rFonts w:ascii="Cambria Math" w:hAnsi="Cambria Math" w:hint="eastAsia"/>
        </w:rPr>
        <w:t>指向</w:t>
      </w:r>
      <w:r w:rsidR="00D07B59">
        <w:rPr>
          <w:rFonts w:ascii="Cambria Math" w:hAnsi="Cambria Math" w:hint="eastAsia"/>
        </w:rPr>
        <w:t>圆心的单位向量</w:t>
      </w:r>
      <w:r>
        <w:rPr>
          <w:rFonts w:ascii="Cambria Math" w:hAnsi="Cambria Math" w:hint="eastAsia"/>
        </w:rPr>
        <w:t>。</w:t>
      </w:r>
      <w:bookmarkStart w:id="14" w:name="_GoBack"/>
      <w:bookmarkEnd w:id="14"/>
    </w:p>
    <w:p w:rsidR="00E06D9B" w:rsidRDefault="00E06D9B" w:rsidP="001D43D9">
      <w:pPr>
        <w:rPr>
          <w:rFonts w:ascii="Cambria Math" w:hAnsi="Cambria Math"/>
        </w:rPr>
      </w:pPr>
    </w:p>
    <w:p w:rsidR="00E06D9B" w:rsidRDefault="00E06D9B" w:rsidP="001D43D9">
      <w:pPr>
        <w:rPr>
          <w:rFonts w:ascii="Cambria Math" w:hAnsi="Cambria Math"/>
        </w:rPr>
      </w:pPr>
      <w:r>
        <w:rPr>
          <w:rFonts w:ascii="Cambria Math" w:hAnsi="Cambria Math" w:hint="eastAsia"/>
        </w:rPr>
        <w:t>问题三：</w:t>
      </w:r>
      <w:r>
        <w:rPr>
          <w:rFonts w:ascii="Cambria Math" w:hAnsi="Cambria Math" w:hint="eastAsia"/>
        </w:rPr>
        <w:t>A</w:t>
      </w:r>
      <w:r>
        <w:rPr>
          <w:rFonts w:ascii="Cambria Math" w:hAnsi="Cambria Math" w:hint="eastAsia"/>
        </w:rPr>
        <w:t>：解：在参考系</w:t>
      </w:r>
      <w:r>
        <w:rPr>
          <w:rFonts w:ascii="Cambria Math" w:hAnsi="Cambria Math" w:hint="eastAsia"/>
        </w:rPr>
        <w:t>B</w:t>
      </w:r>
      <w:r>
        <w:rPr>
          <w:rFonts w:ascii="Cambria Math" w:hAnsi="Cambria Math" w:hint="eastAsia"/>
        </w:rPr>
        <w:t>中物体</w:t>
      </w:r>
      <w:r>
        <w:rPr>
          <w:rFonts w:ascii="Cambria Math" w:hAnsi="Cambria Math" w:hint="eastAsia"/>
        </w:rPr>
        <w:t>m</w:t>
      </w:r>
      <w:r w:rsidR="00410EF2">
        <w:rPr>
          <w:rFonts w:ascii="Cambria Math" w:hAnsi="Cambria Math" w:hint="eastAsia"/>
        </w:rPr>
        <w:t>受到的力有重力和惯性力。其中</w:t>
      </w:r>
    </w:p>
    <w:p w:rsidR="00E06D9B" w:rsidRDefault="00E06D9B" w:rsidP="001D43D9">
      <w:pPr>
        <w:rPr>
          <w:rFonts w:ascii="Cambria Math" w:hAnsi="Cambria Math"/>
        </w:rPr>
      </w:pPr>
      <w:r>
        <w:rPr>
          <w:rFonts w:ascii="Cambria Math" w:hAnsi="Cambria Math" w:hint="eastAsia"/>
        </w:rPr>
        <w:t>重力</w:t>
      </w:r>
      <w:r w:rsidR="00410EF2">
        <w:rPr>
          <w:rFonts w:ascii="Cambria Math" w:hAnsi="Cambria Math" w:hint="eastAsia"/>
        </w:rPr>
        <w:t>为</w:t>
      </w:r>
      <w:r>
        <w:rPr>
          <w:rFonts w:ascii="Cambria Math" w:hAnsi="Cambria Math" w:hint="eastAsia"/>
        </w:rPr>
        <w:t>：</w:t>
      </w:r>
    </w:p>
    <w:p w:rsidR="00E06D9B" w:rsidRPr="00E06D9B" w:rsidRDefault="00410EF2" w:rsidP="001D43D9">
      <w:pPr>
        <w:rPr>
          <w:rFonts w:ascii="Cambria Math" w:hAnsi="Cambria Math"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G</m:t>
          </m:r>
          <m:r>
            <w:rPr>
              <w:rFonts w:ascii="Cambria Math" w:hAnsi="Cambria Math" w:hint="eastAsia"/>
            </w:rPr>
            <m:t>=m</m:t>
          </m:r>
          <m:r>
            <m:rPr>
              <m:sty m:val="bi"/>
            </m:rPr>
            <w:rPr>
              <w:rFonts w:ascii="Cambria Math" w:hAnsi="Cambria Math" w:hint="eastAsia"/>
            </w:rPr>
            <m:t>g</m:t>
          </m:r>
        </m:oMath>
      </m:oMathPara>
    </w:p>
    <w:p w:rsidR="00E06D9B" w:rsidRDefault="00E06D9B" w:rsidP="001D43D9">
      <w:pPr>
        <w:rPr>
          <w:rFonts w:ascii="Cambria Math" w:hAnsi="Cambria Math"/>
        </w:rPr>
      </w:pPr>
      <w:r>
        <w:rPr>
          <w:rFonts w:ascii="Cambria Math" w:hAnsi="Cambria Math" w:hint="eastAsia"/>
        </w:rPr>
        <w:t>惯性力</w:t>
      </w:r>
      <w:r w:rsidR="00410EF2">
        <w:rPr>
          <w:rFonts w:ascii="Cambria Math" w:hAnsi="Cambria Math" w:hint="eastAsia"/>
        </w:rPr>
        <w:t>为：</w:t>
      </w:r>
    </w:p>
    <w:p w:rsidR="00410EF2" w:rsidRPr="00410EF2" w:rsidRDefault="007B4BBC" w:rsidP="001D43D9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 w:hint="eastAsia"/>
                </w:rPr>
                <m:t>惯</m:t>
              </m:r>
            </m:sub>
          </m:sSub>
          <m:r>
            <w:rPr>
              <w:rFonts w:ascii="Cambria Math" w:hAnsi="Cambria Math" w:hint="eastAsia"/>
            </w:rPr>
            <m:t>=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m</m:t>
          </m:r>
          <m:r>
            <m:rPr>
              <m:sty m:val="bi"/>
            </m:rPr>
            <w:rPr>
              <w:rFonts w:ascii="Cambria Math" w:hAnsi="Cambria Math" w:hint="eastAsia"/>
            </w:rPr>
            <m:t>a</m:t>
          </m:r>
        </m:oMath>
      </m:oMathPara>
    </w:p>
    <w:p w:rsidR="00410EF2" w:rsidRDefault="00410EF2" w:rsidP="001D43D9">
      <w:pPr>
        <w:rPr>
          <w:rFonts w:ascii="Cambria Math" w:hAnsi="Cambria Math"/>
        </w:rPr>
      </w:pPr>
      <w:r>
        <w:rPr>
          <w:rFonts w:ascii="Cambria Math" w:hAnsi="Cambria Math" w:hint="eastAsia"/>
        </w:rPr>
        <w:t>这两者的合力为：</w:t>
      </w:r>
    </w:p>
    <w:p w:rsidR="00410EF2" w:rsidRPr="00410EF2" w:rsidRDefault="00DF3869" w:rsidP="001D43D9">
      <w:pPr>
        <w:rPr>
          <w:rFonts w:ascii="Cambria Math" w:hAnsi="Cambria Math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d>
        </m:oMath>
      </m:oMathPara>
    </w:p>
    <w:p w:rsidR="00410EF2" w:rsidRDefault="00410EF2" w:rsidP="001D43D9">
      <w:pPr>
        <w:rPr>
          <w:rFonts w:ascii="Cambria Math" w:hAnsi="Cambria Math"/>
        </w:rPr>
      </w:pPr>
      <w:r>
        <w:rPr>
          <w:rFonts w:ascii="Cambria Math" w:hAnsi="Cambria Math" w:hint="eastAsia"/>
        </w:rPr>
        <w:t>B</w:t>
      </w:r>
      <w:r>
        <w:rPr>
          <w:rFonts w:ascii="Cambria Math" w:hAnsi="Cambria Math" w:hint="eastAsia"/>
        </w:rPr>
        <w:t>：</w:t>
      </w:r>
      <w:r w:rsidR="003D4911">
        <w:rPr>
          <w:rFonts w:ascii="Cambria Math" w:hAnsi="Cambria Math" w:hint="eastAsia"/>
        </w:rPr>
        <w:t>由牛顿第二定律，对于</w:t>
      </w:r>
      <w:r w:rsidR="003D4911">
        <w:rPr>
          <w:rFonts w:ascii="Cambria Math" w:hAnsi="Cambria Math" w:hint="eastAsia"/>
        </w:rPr>
        <w:t>x</w:t>
      </w:r>
      <w:r w:rsidR="003D4911">
        <w:rPr>
          <w:rFonts w:ascii="Cambria Math" w:hAnsi="Cambria Math" w:hint="eastAsia"/>
        </w:rPr>
        <w:t>轴方向：</w:t>
      </w:r>
    </w:p>
    <w:p w:rsidR="003D4911" w:rsidRPr="003D4911" w:rsidRDefault="003D4911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X=-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3D4911" w:rsidRDefault="003D4911" w:rsidP="001D43D9">
      <w:pPr>
        <w:rPr>
          <w:rFonts w:ascii="Cambria Math" w:hAnsi="Cambria Math"/>
        </w:rPr>
      </w:pPr>
      <w:r>
        <w:rPr>
          <w:rFonts w:ascii="Cambria Math" w:hAnsi="Cambria Math" w:hint="eastAsia"/>
        </w:rPr>
        <w:t>对于</w:t>
      </w:r>
      <w:r>
        <w:rPr>
          <w:rFonts w:ascii="Cambria Math" w:hAnsi="Cambria Math" w:hint="eastAsia"/>
        </w:rPr>
        <w:t>y</w:t>
      </w:r>
      <w:r>
        <w:rPr>
          <w:rFonts w:ascii="Cambria Math" w:hAnsi="Cambria Math" w:hint="eastAsia"/>
        </w:rPr>
        <w:t>轴方向：</w:t>
      </w:r>
    </w:p>
    <w:p w:rsidR="003D4911" w:rsidRPr="003D4911" w:rsidRDefault="003D4911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eastAsia="MS Gothic" w:hAnsi="MS Gothic" w:cs="MS Gothic"/>
            </w:rPr>
            <m:t>-</m:t>
          </m:r>
          <m:f>
            <m:fPr>
              <m:ctrlPr>
                <w:rPr>
                  <w:rFonts w:ascii="Cambria Math" w:eastAsia="MS Gothic" w:hAnsi="Cambria Math" w:cs="MS Gothic"/>
                  <w:i/>
                </w:rPr>
              </m:ctrlPr>
            </m:fPr>
            <m:num>
              <m:r>
                <w:rPr>
                  <w:rFonts w:ascii="Cambria Math" w:eastAsia="MS Gothic" w:hAnsi="Cambria Math" w:cs="MS Gothic"/>
                </w:rPr>
                <m:t>1</m:t>
              </m:r>
            </m:num>
            <m:den>
              <m:r>
                <w:rPr>
                  <w:rFonts w:ascii="Cambria Math" w:eastAsia="MS Gothic" w:hAnsi="Cambria Math" w:cs="MS Gothic"/>
                </w:rPr>
                <m:t>2</m:t>
              </m:r>
            </m:den>
          </m:f>
          <m:r>
            <w:rPr>
              <w:rFonts w:ascii="Cambria Math" w:eastAsia="MS Gothic" w:hAnsi="Cambria Math" w:cs="MS Gothic"/>
            </w:rPr>
            <m:t>g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3D4911" w:rsidRDefault="003D4911" w:rsidP="001D43D9">
      <w:pPr>
        <w:rPr>
          <w:rFonts w:ascii="Cambria Math" w:hAnsi="Cambria Math"/>
        </w:rPr>
      </w:pPr>
      <w:r>
        <w:rPr>
          <w:rFonts w:ascii="Cambria Math" w:hAnsi="Cambria Math" w:hint="eastAsia"/>
        </w:rPr>
        <w:t>以上两式联立，消去</w:t>
      </w:r>
      <w:r>
        <w:rPr>
          <w:rFonts w:ascii="Cambria Math" w:hAnsi="Cambria Math" w:hint="eastAsia"/>
        </w:rPr>
        <w:t>t</w:t>
      </w:r>
      <w:r>
        <w:rPr>
          <w:rFonts w:ascii="Cambria Math" w:hAnsi="Cambria Math" w:hint="eastAsia"/>
        </w:rPr>
        <w:t>得</w:t>
      </w:r>
    </w:p>
    <w:p w:rsidR="003D4911" w:rsidRPr="003D4911" w:rsidRDefault="00DF3869" w:rsidP="001D43D9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X+h,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X≤0</m:t>
              </m:r>
            </m:e>
          </m:d>
        </m:oMath>
      </m:oMathPara>
    </w:p>
    <w:p w:rsidR="003D4911" w:rsidRPr="00E06D9B" w:rsidRDefault="003D4911" w:rsidP="001D43D9">
      <w:pPr>
        <w:rPr>
          <w:rFonts w:ascii="Cambria Math" w:hAnsi="Cambria Math"/>
        </w:rPr>
      </w:pPr>
      <w:r>
        <w:rPr>
          <w:rFonts w:ascii="Cambria Math" w:hAnsi="Cambria Math" w:hint="eastAsia"/>
        </w:rPr>
        <w:t>C</w:t>
      </w:r>
      <w:r>
        <w:rPr>
          <w:rFonts w:ascii="Cambria Math" w:hAnsi="Cambria Math" w:hint="eastAsia"/>
        </w:rPr>
        <w:t>：不违背，因为</w:t>
      </w:r>
      <w:r w:rsidR="00DF3869">
        <w:rPr>
          <w:rFonts w:ascii="Cambria Math" w:hAnsi="Cambria Math" w:hint="eastAsia"/>
        </w:rPr>
        <w:t>参考系</w:t>
      </w:r>
      <w:r w:rsidR="00DF3869">
        <w:rPr>
          <w:rFonts w:ascii="Cambria Math" w:hAnsi="Cambria Math" w:hint="eastAsia"/>
        </w:rPr>
        <w:t>B</w:t>
      </w:r>
      <w:r w:rsidR="00DF3869">
        <w:rPr>
          <w:rFonts w:ascii="Cambria Math" w:hAnsi="Cambria Math" w:hint="eastAsia"/>
        </w:rPr>
        <w:t>相对于地面以加速度</w:t>
      </w:r>
      <w:r w:rsidR="00DF3869">
        <w:rPr>
          <w:rFonts w:ascii="Cambria Math" w:hAnsi="Cambria Math" w:hint="eastAsia"/>
        </w:rPr>
        <w:t>a</w:t>
      </w:r>
      <w:r w:rsidR="00DF3869">
        <w:rPr>
          <w:rFonts w:ascii="Cambria Math" w:hAnsi="Cambria Math" w:hint="eastAsia"/>
        </w:rPr>
        <w:t>向右运动，为非惯性参考系，而</w:t>
      </w:r>
      <w:r>
        <w:rPr>
          <w:rFonts w:ascii="Cambria Math" w:hAnsi="Cambria Math" w:hint="eastAsia"/>
        </w:rPr>
        <w:t>牛顿第三定律只适用于惯性</w:t>
      </w:r>
      <w:r w:rsidR="00DF3869">
        <w:rPr>
          <w:rFonts w:ascii="Cambria Math" w:hAnsi="Cambria Math" w:hint="eastAsia"/>
        </w:rPr>
        <w:t>参考</w:t>
      </w:r>
      <w:r>
        <w:rPr>
          <w:rFonts w:ascii="Cambria Math" w:hAnsi="Cambria Math" w:hint="eastAsia"/>
        </w:rPr>
        <w:t>系</w:t>
      </w:r>
      <w:r w:rsidR="00DF3869">
        <w:rPr>
          <w:rFonts w:ascii="Cambria Math" w:hAnsi="Cambria Math" w:hint="eastAsia"/>
        </w:rPr>
        <w:t>。</w:t>
      </w:r>
      <w:r>
        <w:rPr>
          <w:rFonts w:ascii="Cambria Math" w:hAnsi="Cambria Math" w:hint="eastAsia"/>
        </w:rPr>
        <w:t>在非惯性</w:t>
      </w:r>
      <w:r w:rsidR="00DF3869">
        <w:rPr>
          <w:rFonts w:ascii="Cambria Math" w:hAnsi="Cambria Math" w:hint="eastAsia"/>
        </w:rPr>
        <w:t>参考系</w:t>
      </w:r>
      <w:r>
        <w:rPr>
          <w:rFonts w:ascii="Cambria Math" w:hAnsi="Cambria Math" w:hint="eastAsia"/>
        </w:rPr>
        <w:t>中</w:t>
      </w:r>
      <w:r w:rsidR="00DF3869">
        <w:rPr>
          <w:rFonts w:ascii="Cambria Math" w:hAnsi="Cambria Math" w:hint="eastAsia"/>
        </w:rPr>
        <w:t>，为了使牛顿第二定律成立，引入了惯性力，惯性力是一种假想的力，而非客观存在。</w:t>
      </w:r>
    </w:p>
    <w:sectPr w:rsidR="003D4911" w:rsidRPr="00E06D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3975" w:rsidRDefault="00033975" w:rsidP="00067AC6">
      <w:r>
        <w:separator/>
      </w:r>
    </w:p>
  </w:endnote>
  <w:endnote w:type="continuationSeparator" w:id="0">
    <w:p w:rsidR="00033975" w:rsidRDefault="00033975" w:rsidP="00067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3975" w:rsidRDefault="00033975" w:rsidP="00067AC6">
      <w:r>
        <w:separator/>
      </w:r>
    </w:p>
  </w:footnote>
  <w:footnote w:type="continuationSeparator" w:id="0">
    <w:p w:rsidR="00033975" w:rsidRDefault="00033975" w:rsidP="00067A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333"/>
    <w:rsid w:val="00023066"/>
    <w:rsid w:val="00033975"/>
    <w:rsid w:val="00067AC6"/>
    <w:rsid w:val="00085E00"/>
    <w:rsid w:val="000C42B7"/>
    <w:rsid w:val="000C5333"/>
    <w:rsid w:val="000D0C0F"/>
    <w:rsid w:val="00175BDD"/>
    <w:rsid w:val="00195A94"/>
    <w:rsid w:val="001D43D9"/>
    <w:rsid w:val="0026251E"/>
    <w:rsid w:val="002B3954"/>
    <w:rsid w:val="003612C4"/>
    <w:rsid w:val="003662A6"/>
    <w:rsid w:val="003822D7"/>
    <w:rsid w:val="003C4D81"/>
    <w:rsid w:val="003D4911"/>
    <w:rsid w:val="00410EF2"/>
    <w:rsid w:val="0042275A"/>
    <w:rsid w:val="004443F6"/>
    <w:rsid w:val="00453439"/>
    <w:rsid w:val="004C45F4"/>
    <w:rsid w:val="00516882"/>
    <w:rsid w:val="00525A43"/>
    <w:rsid w:val="0056193B"/>
    <w:rsid w:val="00605DC9"/>
    <w:rsid w:val="00670F41"/>
    <w:rsid w:val="006A1976"/>
    <w:rsid w:val="006E457C"/>
    <w:rsid w:val="007233B9"/>
    <w:rsid w:val="00733E9B"/>
    <w:rsid w:val="007B4BBC"/>
    <w:rsid w:val="00817826"/>
    <w:rsid w:val="00830ED4"/>
    <w:rsid w:val="00897CFD"/>
    <w:rsid w:val="008A7BB1"/>
    <w:rsid w:val="008B0281"/>
    <w:rsid w:val="00972087"/>
    <w:rsid w:val="00977815"/>
    <w:rsid w:val="00A22C7A"/>
    <w:rsid w:val="00A324E0"/>
    <w:rsid w:val="00A4468C"/>
    <w:rsid w:val="00A775AC"/>
    <w:rsid w:val="00A92929"/>
    <w:rsid w:val="00AA2573"/>
    <w:rsid w:val="00AA53BF"/>
    <w:rsid w:val="00B31DD4"/>
    <w:rsid w:val="00B42188"/>
    <w:rsid w:val="00B63AFA"/>
    <w:rsid w:val="00B75FA3"/>
    <w:rsid w:val="00B9081C"/>
    <w:rsid w:val="00BD57C5"/>
    <w:rsid w:val="00C00AC8"/>
    <w:rsid w:val="00C95164"/>
    <w:rsid w:val="00CD1C7E"/>
    <w:rsid w:val="00CD36E3"/>
    <w:rsid w:val="00CE54BB"/>
    <w:rsid w:val="00CF5CDD"/>
    <w:rsid w:val="00D07B59"/>
    <w:rsid w:val="00D43498"/>
    <w:rsid w:val="00D76557"/>
    <w:rsid w:val="00DC4ED0"/>
    <w:rsid w:val="00DE72BF"/>
    <w:rsid w:val="00DF3869"/>
    <w:rsid w:val="00DF7B51"/>
    <w:rsid w:val="00E06D9B"/>
    <w:rsid w:val="00E27AC5"/>
    <w:rsid w:val="00E444D6"/>
    <w:rsid w:val="00E54313"/>
    <w:rsid w:val="00E81845"/>
    <w:rsid w:val="00F1154F"/>
    <w:rsid w:val="00F34C42"/>
    <w:rsid w:val="00F9375C"/>
    <w:rsid w:val="00FC3009"/>
    <w:rsid w:val="00FD17AF"/>
    <w:rsid w:val="00FE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72D54"/>
  <w15:chartTrackingRefBased/>
  <w15:docId w15:val="{FDEA2CB0-EA3D-4F1F-83CC-AC0392DE5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23066"/>
    <w:rPr>
      <w:color w:val="808080"/>
    </w:rPr>
  </w:style>
  <w:style w:type="paragraph" w:styleId="a4">
    <w:name w:val="header"/>
    <w:basedOn w:val="a"/>
    <w:link w:val="a5"/>
    <w:uiPriority w:val="99"/>
    <w:unhideWhenUsed/>
    <w:rsid w:val="00067A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67AC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67A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67AC6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1D43D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79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5</Pages>
  <Words>806</Words>
  <Characters>4599</Characters>
  <Application>Microsoft Office Word</Application>
  <DocSecurity>0</DocSecurity>
  <Lines>38</Lines>
  <Paragraphs>10</Paragraphs>
  <ScaleCrop>false</ScaleCrop>
  <Company/>
  <LinksUpToDate>false</LinksUpToDate>
  <CharactersWithSpaces>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陈稼霖</dc:creator>
  <cp:keywords/>
  <dc:description/>
  <cp:lastModifiedBy>陈稼霖</cp:lastModifiedBy>
  <cp:revision>15</cp:revision>
  <dcterms:created xsi:type="dcterms:W3CDTF">2017-10-18T12:31:00Z</dcterms:created>
  <dcterms:modified xsi:type="dcterms:W3CDTF">2017-10-22T23:12:00Z</dcterms:modified>
</cp:coreProperties>
</file>