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D92CA" w14:textId="2FCA2581" w:rsidR="00F9375C" w:rsidRDefault="00C66AAA">
      <w:r>
        <w:rPr>
          <w:rFonts w:hint="eastAsia"/>
        </w:rPr>
        <w:t>螺线管相关参数见表一。</w:t>
      </w:r>
    </w:p>
    <w:p w14:paraId="790D9B81" w14:textId="77777777" w:rsidR="00C66AAA" w:rsidRDefault="00C66AA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1831"/>
        <w:gridCol w:w="2067"/>
        <w:gridCol w:w="2067"/>
      </w:tblGrid>
      <w:tr w:rsidR="00C66AAA" w:rsidRPr="00C66AAA" w14:paraId="2E01446A" w14:textId="77777777" w:rsidTr="00C66AAA">
        <w:trPr>
          <w:trHeight w:val="288"/>
        </w:trPr>
        <w:tc>
          <w:tcPr>
            <w:tcW w:w="7381" w:type="dxa"/>
            <w:gridSpan w:val="4"/>
            <w:noWrap/>
            <w:hideMark/>
          </w:tcPr>
          <w:p w14:paraId="65DB6D69" w14:textId="77777777" w:rsidR="00C66AAA" w:rsidRPr="00C66AAA" w:rsidRDefault="00C66AAA" w:rsidP="00C66AAA">
            <w:r w:rsidRPr="00C66AAA">
              <w:rPr>
                <w:rFonts w:hint="eastAsia"/>
              </w:rPr>
              <w:t>表一    螺线管相关参数统计表</w:t>
            </w:r>
          </w:p>
        </w:tc>
      </w:tr>
      <w:tr w:rsidR="00C66AAA" w:rsidRPr="00C66AAA" w14:paraId="23EE825F" w14:textId="77777777" w:rsidTr="00C66AAA">
        <w:trPr>
          <w:trHeight w:val="288"/>
        </w:trPr>
        <w:tc>
          <w:tcPr>
            <w:tcW w:w="1416" w:type="dxa"/>
            <w:noWrap/>
            <w:hideMark/>
          </w:tcPr>
          <w:p w14:paraId="01AA663C" w14:textId="77777777" w:rsidR="00C66AAA" w:rsidRPr="00C66AAA" w:rsidRDefault="00C66AAA" w:rsidP="00C66AAA">
            <w:r w:rsidRPr="00C66AAA">
              <w:rPr>
                <w:rFonts w:hint="eastAsia"/>
              </w:rPr>
              <w:t>螺线管匝数N</w:t>
            </w:r>
          </w:p>
        </w:tc>
        <w:tc>
          <w:tcPr>
            <w:tcW w:w="1831" w:type="dxa"/>
            <w:noWrap/>
            <w:hideMark/>
          </w:tcPr>
          <w:p w14:paraId="0120C978" w14:textId="77777777" w:rsidR="00C66AAA" w:rsidRPr="00C66AAA" w:rsidRDefault="00C66AAA">
            <w:r w:rsidRPr="00C66AAA">
              <w:rPr>
                <w:rFonts w:hint="eastAsia"/>
              </w:rPr>
              <w:t>螺线管长度L/mm</w:t>
            </w:r>
          </w:p>
        </w:tc>
        <w:tc>
          <w:tcPr>
            <w:tcW w:w="2067" w:type="dxa"/>
            <w:noWrap/>
            <w:hideMark/>
          </w:tcPr>
          <w:p w14:paraId="61DDA084" w14:textId="77777777" w:rsidR="00C66AAA" w:rsidRPr="00C66AAA" w:rsidRDefault="00C66AAA">
            <w:r w:rsidRPr="00C66AAA">
              <w:rPr>
                <w:rFonts w:hint="eastAsia"/>
              </w:rPr>
              <w:t>螺线管内径D</w:t>
            </w:r>
            <w:r w:rsidRPr="00F10898">
              <w:rPr>
                <w:rFonts w:hint="eastAsia"/>
                <w:sz w:val="13"/>
              </w:rPr>
              <w:t>内</w:t>
            </w:r>
            <w:r w:rsidRPr="00C66AAA">
              <w:rPr>
                <w:rFonts w:hint="eastAsia"/>
              </w:rPr>
              <w:t>/mm</w:t>
            </w:r>
          </w:p>
        </w:tc>
        <w:tc>
          <w:tcPr>
            <w:tcW w:w="2067" w:type="dxa"/>
            <w:noWrap/>
            <w:hideMark/>
          </w:tcPr>
          <w:p w14:paraId="0E63C0F7" w14:textId="77777777" w:rsidR="00C66AAA" w:rsidRPr="00C66AAA" w:rsidRDefault="00C66AAA">
            <w:r w:rsidRPr="00C66AAA">
              <w:rPr>
                <w:rFonts w:hint="eastAsia"/>
              </w:rPr>
              <w:t>螺线管外径D</w:t>
            </w:r>
            <w:r w:rsidRPr="00F10898">
              <w:rPr>
                <w:rFonts w:hint="eastAsia"/>
                <w:sz w:val="13"/>
              </w:rPr>
              <w:t>外</w:t>
            </w:r>
            <w:r w:rsidRPr="00C66AAA">
              <w:rPr>
                <w:rFonts w:hint="eastAsia"/>
              </w:rPr>
              <w:t>/mm</w:t>
            </w:r>
          </w:p>
        </w:tc>
      </w:tr>
      <w:tr w:rsidR="00C66AAA" w:rsidRPr="00C66AAA" w14:paraId="5F362E21" w14:textId="77777777" w:rsidTr="00C66AAA">
        <w:trPr>
          <w:trHeight w:val="288"/>
        </w:trPr>
        <w:tc>
          <w:tcPr>
            <w:tcW w:w="1416" w:type="dxa"/>
            <w:noWrap/>
            <w:hideMark/>
          </w:tcPr>
          <w:p w14:paraId="100C4AA9" w14:textId="77777777" w:rsidR="00C66AAA" w:rsidRPr="00C66AAA" w:rsidRDefault="00C66AAA">
            <w:r w:rsidRPr="00C66AAA">
              <w:rPr>
                <w:rFonts w:hint="eastAsia"/>
              </w:rPr>
              <w:t>3000(+-20)</w:t>
            </w:r>
          </w:p>
        </w:tc>
        <w:tc>
          <w:tcPr>
            <w:tcW w:w="1831" w:type="dxa"/>
            <w:noWrap/>
            <w:hideMark/>
          </w:tcPr>
          <w:p w14:paraId="4298E832" w14:textId="77777777" w:rsidR="00C66AAA" w:rsidRPr="00C66AAA" w:rsidRDefault="00C66AAA" w:rsidP="00C66AAA">
            <w:r w:rsidRPr="00C66AAA">
              <w:rPr>
                <w:rFonts w:hint="eastAsia"/>
              </w:rPr>
              <w:t>260</w:t>
            </w:r>
          </w:p>
        </w:tc>
        <w:tc>
          <w:tcPr>
            <w:tcW w:w="2067" w:type="dxa"/>
            <w:noWrap/>
            <w:hideMark/>
          </w:tcPr>
          <w:p w14:paraId="7F10A5D8" w14:textId="77777777" w:rsidR="00C66AAA" w:rsidRPr="00C66AAA" w:rsidRDefault="00C66AAA" w:rsidP="00C66AAA">
            <w:r w:rsidRPr="00C66AAA">
              <w:rPr>
                <w:rFonts w:hint="eastAsia"/>
              </w:rPr>
              <w:t>25</w:t>
            </w:r>
          </w:p>
        </w:tc>
        <w:tc>
          <w:tcPr>
            <w:tcW w:w="2067" w:type="dxa"/>
            <w:noWrap/>
            <w:hideMark/>
          </w:tcPr>
          <w:p w14:paraId="3CB74DF3" w14:textId="5F8DFA84" w:rsidR="00C66AAA" w:rsidRPr="00C66AAA" w:rsidRDefault="00C66AAA" w:rsidP="00C66AAA">
            <w:r w:rsidRPr="00C66AAA">
              <w:rPr>
                <w:rFonts w:hint="eastAsia"/>
              </w:rPr>
              <w:t>4</w:t>
            </w:r>
            <w:r w:rsidR="00F10898">
              <w:t>5</w:t>
            </w:r>
          </w:p>
        </w:tc>
      </w:tr>
    </w:tbl>
    <w:p w14:paraId="6987E58A" w14:textId="3AF23823" w:rsidR="00C66AAA" w:rsidRDefault="00C66AAA"/>
    <w:p w14:paraId="796077F8" w14:textId="49FF1256" w:rsidR="00F10898" w:rsidRDefault="00F10898">
      <w:r>
        <w:rPr>
          <w:rFonts w:hint="eastAsia"/>
        </w:rPr>
        <w:t>螺线管的平均直径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内</m:t>
                </m:r>
              </m:sub>
            </m:sSub>
            <m:r>
              <w:rPr>
                <w:rFonts w:ascii="Cambria Math" w:hAnsi="Cambria Math" w:hint="eastAsia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外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35</m:t>
        </m:r>
        <m:r>
          <w:rPr>
            <w:rFonts w:ascii="Cambria Math" w:hAnsi="Cambria Math" w:hint="eastAsia"/>
          </w:rPr>
          <m:t>mm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3.5×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>m</m:t>
        </m:r>
      </m:oMath>
    </w:p>
    <w:p w14:paraId="3AD2B59E" w14:textId="77777777" w:rsidR="00F10898" w:rsidRDefault="00F10898"/>
    <w:p w14:paraId="29940D2C" w14:textId="780AA9B6" w:rsidR="00C66AAA" w:rsidRDefault="00C66AAA">
      <w:r w:rsidRPr="00C66AAA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7743F92A" wp14:editId="34BED209">
            <wp:simplePos x="0" y="0"/>
            <wp:positionH relativeFrom="column">
              <wp:posOffset>-1137285</wp:posOffset>
            </wp:positionH>
            <wp:positionV relativeFrom="paragraph">
              <wp:posOffset>391795</wp:posOffset>
            </wp:positionV>
            <wp:extent cx="7548880" cy="737870"/>
            <wp:effectExtent l="0" t="0" r="0" b="508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880" cy="73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6AAA">
        <w:rPr>
          <w:rFonts w:hint="eastAsia"/>
        </w:rPr>
        <w:t>补偿电路中集成霍尔传感器输出电压</w:t>
      </w:r>
      <m:oMath>
        <m:r>
          <m:rPr>
            <m:sty m:val="p"/>
          </m:rPr>
          <w:rPr>
            <w:rFonts w:ascii="Cambria Math" w:hAnsi="Cambria Math"/>
          </w:rPr>
          <m:t>U</m:t>
        </m:r>
      </m:oMath>
      <w:r w:rsidRPr="00C66AAA">
        <w:t>随励磁电流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C66AAA">
        <w:t>变化的数据</w:t>
      </w:r>
      <w:r>
        <w:rPr>
          <w:rFonts w:hint="eastAsia"/>
        </w:rPr>
        <w:t>见表二。</w:t>
      </w:r>
    </w:p>
    <w:p w14:paraId="3399AD01" w14:textId="178C60DD" w:rsidR="00C66AAA" w:rsidRDefault="00C66AAA"/>
    <w:p w14:paraId="7F6CBD99" w14:textId="6EFF8C71" w:rsidR="00C66AAA" w:rsidRDefault="00C66AAA"/>
    <w:p w14:paraId="5CBBD032" w14:textId="72C25089" w:rsidR="00C66AAA" w:rsidRDefault="00C9550A">
      <w:r>
        <w:rPr>
          <w:noProof/>
        </w:rPr>
        <w:drawing>
          <wp:anchor distT="0" distB="0" distL="114300" distR="114300" simplePos="0" relativeHeight="251659264" behindDoc="0" locked="0" layoutInCell="1" allowOverlap="1" wp14:anchorId="4382CCE2" wp14:editId="5A1A93E8">
            <wp:simplePos x="0" y="0"/>
            <wp:positionH relativeFrom="column">
              <wp:posOffset>-320040</wp:posOffset>
            </wp:positionH>
            <wp:positionV relativeFrom="paragraph">
              <wp:posOffset>592455</wp:posOffset>
            </wp:positionV>
            <wp:extent cx="5914390" cy="3649980"/>
            <wp:effectExtent l="0" t="0" r="0" b="762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390" cy="3649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6AAA" w:rsidRPr="00C66AAA">
        <w:t>补偿电路中集成霍尔传感器输出电压U随励磁电流IM变化</w:t>
      </w:r>
      <w:r w:rsidR="00C66AAA">
        <w:rPr>
          <w:rFonts w:hint="eastAsia"/>
        </w:rPr>
        <w:t>的曲线见图五。</w:t>
      </w:r>
      <w:r>
        <w:rPr>
          <w:rFonts w:hint="eastAsia"/>
        </w:rPr>
        <w:t>由图五可见补偿电路中集成霍尔传感器输出电压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与磁感应强度成线性关系。</w:t>
      </w:r>
    </w:p>
    <w:p w14:paraId="6D65F9F1" w14:textId="799A39DA" w:rsidR="00C66AAA" w:rsidRDefault="00C66AAA"/>
    <w:p w14:paraId="3723EB13" w14:textId="3F31BDC5" w:rsidR="00C66AAA" w:rsidRDefault="00C66AAA"/>
    <w:p w14:paraId="724A0F25" w14:textId="3E0A0AC1" w:rsidR="00C66AAA" w:rsidRDefault="00C66AAA">
      <w:r w:rsidRPr="00C66AAA">
        <w:t>补偿电路中集成霍尔传感器输出电压</w:t>
      </w:r>
      <m:oMath>
        <m:r>
          <m:rPr>
            <m:sty m:val="p"/>
          </m:rPr>
          <w:rPr>
            <w:rFonts w:ascii="Cambria Math" w:hAnsi="Cambria Math"/>
          </w:rPr>
          <m:t>U</m:t>
        </m:r>
      </m:oMath>
      <w:r w:rsidRPr="00C66AAA">
        <w:t>随励磁电流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C66AAA">
        <w:t>变化</w:t>
      </w:r>
      <w:r>
        <w:rPr>
          <w:rFonts w:hint="eastAsia"/>
        </w:rPr>
        <w:t>的曲线的斜率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U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den>
        </m:f>
        <m:r>
          <w:rPr>
            <w:rFonts w:ascii="Cambria Math" w:hAnsi="Cambria Math"/>
          </w:rPr>
          <m:t>=0.433mV/mA=0.433V/A</m:t>
        </m:r>
      </m:oMath>
      <w:r w:rsidR="00CC4745">
        <w:rPr>
          <w:rFonts w:hint="eastAsia"/>
        </w:rPr>
        <w:t>，根据公式</w:t>
      </w:r>
      <m:oMath>
        <m:r>
          <m:rPr>
            <m:sty m:val="p"/>
          </m:rPr>
          <w:rPr>
            <w:rFonts w:ascii="Cambria Math" w:hAnsi="Cambria Math"/>
          </w:rPr>
          <m:t>(1)</m:t>
        </m:r>
      </m:oMath>
      <w:r w:rsidR="00CC4745">
        <w:rPr>
          <w:rFonts w:hint="eastAsia"/>
        </w:rPr>
        <w:t>得</w:t>
      </w:r>
      <w:r w:rsidR="00F10898">
        <w:rPr>
          <w:rFonts w:hint="eastAsia"/>
        </w:rPr>
        <w:t>霍尔元件的灵敏度</w:t>
      </w:r>
      <w:r w:rsidR="008C7211">
        <w:rPr>
          <w:rFonts w:hint="eastAsia"/>
        </w:rPr>
        <w:t>与流经霍尔元件的电流之积</w:t>
      </w:r>
      <m:oMath>
        <m:r>
          <m:rPr>
            <m:sty m:val="p"/>
          </m:rPr>
          <w:rPr>
            <w:rFonts w:ascii="Cambria Math" w:hAnsi="Cambria Math"/>
          </w:rPr>
          <m:t>K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ΔU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I</m:t>
            </m:r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hAnsi="Cambria Math"/>
              </w:rPr>
              <m:t>μN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≈30VA/T</m:t>
        </m:r>
      </m:oMath>
      <w:r w:rsidR="00BB1D65">
        <w:rPr>
          <w:rFonts w:hint="eastAsia"/>
        </w:rPr>
        <w:t>。</w:t>
      </w:r>
    </w:p>
    <w:p w14:paraId="1EFB2B2A" w14:textId="24B3BB7B" w:rsidR="00BB1D65" w:rsidRDefault="00BB1D65"/>
    <w:p w14:paraId="0FB1E0F5" w14:textId="2A63747A" w:rsidR="00BB0A1B" w:rsidRDefault="008827F6">
      <w:r w:rsidRPr="008827F6">
        <w:rPr>
          <w:rFonts w:hint="eastAsia"/>
        </w:rPr>
        <w:t>集成霍尔传感器输出电压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 w:rsidRPr="008827F6">
        <w:t>(螺线管内磁感应强度</w:t>
      </w:r>
      <m:oMath>
        <m:r>
          <m:rPr>
            <m:sty m:val="p"/>
          </m:rPr>
          <w:rPr>
            <w:rFonts w:ascii="Cambria Math" w:hAnsi="Cambria Math"/>
          </w:rPr>
          <m:t>B/mT</m:t>
        </m:r>
      </m:oMath>
      <w:r w:rsidRPr="008827F6">
        <w:t>)随霍尔元件在螺线管轴线上位置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827F6">
        <w:t>变化的数据</w:t>
      </w:r>
      <w:r w:rsidR="00BB0A1B">
        <w:rPr>
          <w:rFonts w:hint="eastAsia"/>
        </w:rPr>
        <w:t>见表三。</w:t>
      </w:r>
      <w:r w:rsidR="004A575C">
        <w:rPr>
          <w:rFonts w:hint="eastAsia"/>
        </w:rPr>
        <w:t>其中的螺线管内磁感应强度由</w:t>
      </w:r>
      <w:r w:rsidR="005C7AFB">
        <w:rPr>
          <w:rFonts w:hint="eastAsia"/>
        </w:rPr>
        <w:t>公式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</m:e>
        </m:d>
        <m:r>
          <m:rPr>
            <m:sty m:val="p"/>
          </m:rPr>
          <w:rPr>
            <w:rFonts w:ascii="Cambria Math" w:hAnsi="Cambria Math"/>
          </w:rPr>
          <m:t>:B=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num>
          <m:den>
            <m:r>
              <w:rPr>
                <w:rFonts w:ascii="Cambria Math" w:hAnsi="Cambria Math"/>
              </w:rPr>
              <m:t>K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</m:oMath>
      <w:r w:rsidR="00920DB5">
        <w:rPr>
          <w:rFonts w:hint="eastAsia"/>
        </w:rPr>
        <w:t>，得出。</w:t>
      </w:r>
    </w:p>
    <w:p w14:paraId="44783899" w14:textId="53201BF9" w:rsidR="00920DB5" w:rsidRDefault="00920DB5"/>
    <w:p w14:paraId="11DE09DC" w14:textId="442E49E4" w:rsidR="00920DB5" w:rsidRDefault="00920DB5">
      <w:r w:rsidRPr="00920DB5"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688CCECB" wp14:editId="11C93969">
            <wp:simplePos x="0" y="0"/>
            <wp:positionH relativeFrom="column">
              <wp:align>center</wp:align>
            </wp:positionH>
            <wp:positionV relativeFrom="paragraph">
              <wp:posOffset>586740</wp:posOffset>
            </wp:positionV>
            <wp:extent cx="7513200" cy="4244400"/>
            <wp:effectExtent l="0" t="0" r="0" b="381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3200" cy="424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集成霍尔传感器</w:t>
      </w:r>
      <w:r w:rsidRPr="00920DB5">
        <w:rPr>
          <w:rFonts w:hint="eastAsia"/>
        </w:rPr>
        <w:t>输出电压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 w:rsidRPr="00920DB5">
        <w:t>(螺线管内磁感应强度</w:t>
      </w:r>
      <m:oMath>
        <m:r>
          <m:rPr>
            <m:sty m:val="p"/>
          </m:rPr>
          <w:rPr>
            <w:rFonts w:ascii="Cambria Math" w:hAnsi="Cambria Math"/>
          </w:rPr>
          <m:t>B/mT</m:t>
        </m:r>
      </m:oMath>
      <w:r w:rsidRPr="00920DB5">
        <w:t>)随霍尔元件在螺线管轴线上位置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920DB5">
        <w:t>变化的数据</w:t>
      </w:r>
      <w:r>
        <w:rPr>
          <w:rFonts w:hint="eastAsia"/>
        </w:rPr>
        <w:t>见表三。</w:t>
      </w:r>
    </w:p>
    <w:p w14:paraId="03296EE6" w14:textId="1A473FAD" w:rsidR="00920DB5" w:rsidRDefault="00920DB5"/>
    <w:p w14:paraId="1E4A6D5A" w14:textId="6FAC310E" w:rsidR="00920DB5" w:rsidRDefault="00920DB5"/>
    <w:p w14:paraId="3BE2E3F7" w14:textId="7B88BE59" w:rsidR="00920DB5" w:rsidRDefault="00920DB5">
      <w:r w:rsidRPr="00920DB5">
        <w:t>螺线管内磁感应强度</w:t>
      </w:r>
      <m:oMath>
        <m:r>
          <m:rPr>
            <m:sty m:val="p"/>
          </m:rPr>
          <w:rPr>
            <w:rFonts w:ascii="Cambria Math" w:hAnsi="Cambria Math"/>
          </w:rPr>
          <m:t>B/mT</m:t>
        </m:r>
      </m:oMath>
      <w:r w:rsidRPr="00920DB5">
        <w:t>随霍尔元件在螺线管轴线上位置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920DB5">
        <w:t>变化的</w:t>
      </w:r>
      <w:r w:rsidR="00BE6C72">
        <w:rPr>
          <w:rFonts w:hint="eastAsia"/>
        </w:rPr>
        <w:t>曲线见图六。</w:t>
      </w:r>
    </w:p>
    <w:p w14:paraId="47FB659A" w14:textId="127595CC" w:rsidR="00BE6C72" w:rsidRDefault="00BE6C72"/>
    <w:p w14:paraId="44006636" w14:textId="5D3D8C57" w:rsidR="00BE6C72" w:rsidRPr="00920DB5" w:rsidRDefault="00BE6C72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6256EB5" wp14:editId="45E8A739">
            <wp:simplePos x="0" y="0"/>
            <wp:positionH relativeFrom="column">
              <wp:posOffset>-96520</wp:posOffset>
            </wp:positionH>
            <wp:positionV relativeFrom="paragraph">
              <wp:posOffset>0</wp:posOffset>
            </wp:positionV>
            <wp:extent cx="5461200" cy="3279600"/>
            <wp:effectExtent l="0" t="0" r="635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200" cy="327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E6C72" w:rsidRPr="00920D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46FAFF" w14:textId="77777777" w:rsidR="002F40AD" w:rsidRDefault="002F40AD" w:rsidP="00C9550A">
      <w:r>
        <w:separator/>
      </w:r>
    </w:p>
  </w:endnote>
  <w:endnote w:type="continuationSeparator" w:id="0">
    <w:p w14:paraId="62543A8D" w14:textId="77777777" w:rsidR="002F40AD" w:rsidRDefault="002F40AD" w:rsidP="00C95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2CA618" w14:textId="77777777" w:rsidR="002F40AD" w:rsidRDefault="002F40AD" w:rsidP="00C9550A">
      <w:r>
        <w:separator/>
      </w:r>
    </w:p>
  </w:footnote>
  <w:footnote w:type="continuationSeparator" w:id="0">
    <w:p w14:paraId="21E8FC85" w14:textId="77777777" w:rsidR="002F40AD" w:rsidRDefault="002F40AD" w:rsidP="00C955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D03"/>
    <w:rsid w:val="002F40AD"/>
    <w:rsid w:val="00364B55"/>
    <w:rsid w:val="003D1A69"/>
    <w:rsid w:val="00455D03"/>
    <w:rsid w:val="004A575C"/>
    <w:rsid w:val="004D066B"/>
    <w:rsid w:val="005C7AFB"/>
    <w:rsid w:val="008827F6"/>
    <w:rsid w:val="008C7211"/>
    <w:rsid w:val="00920DB5"/>
    <w:rsid w:val="00A4468C"/>
    <w:rsid w:val="00BB0A1B"/>
    <w:rsid w:val="00BB1D65"/>
    <w:rsid w:val="00BE6C72"/>
    <w:rsid w:val="00C66AAA"/>
    <w:rsid w:val="00C9550A"/>
    <w:rsid w:val="00CC4745"/>
    <w:rsid w:val="00E6101C"/>
    <w:rsid w:val="00F10898"/>
    <w:rsid w:val="00F9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2B03CA"/>
  <w15:chartTrackingRefBased/>
  <w15:docId w15:val="{20C575F8-7077-4014-AEBB-FEE036A5D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6A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66AAA"/>
    <w:rPr>
      <w:color w:val="808080"/>
    </w:rPr>
  </w:style>
  <w:style w:type="paragraph" w:styleId="a5">
    <w:name w:val="header"/>
    <w:basedOn w:val="a"/>
    <w:link w:val="a6"/>
    <w:uiPriority w:val="99"/>
    <w:unhideWhenUsed/>
    <w:rsid w:val="00C955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9550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955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955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7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陈稼霖</dc:creator>
  <cp:keywords/>
  <dc:description/>
  <cp:lastModifiedBy>陈稼霖</cp:lastModifiedBy>
  <cp:revision>9</cp:revision>
  <dcterms:created xsi:type="dcterms:W3CDTF">2018-03-30T09:08:00Z</dcterms:created>
  <dcterms:modified xsi:type="dcterms:W3CDTF">2018-03-31T12:32:00Z</dcterms:modified>
</cp:coreProperties>
</file>