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0AB5" w14:textId="5D13913D" w:rsidR="00077B96" w:rsidRDefault="00385859">
      <w:r>
        <w:rPr>
          <w:rFonts w:hint="eastAsia"/>
        </w:rPr>
        <w:t>1、</w:t>
      </w:r>
      <w:r w:rsidR="00077B96">
        <w:rPr>
          <w:rFonts w:hint="eastAsia"/>
        </w:rPr>
        <w:t>一个黄铜球在匀强电场中可视为偶极矩为</w:t>
      </w:r>
      <w:bookmarkStart w:id="0" w:name="_Hlk512448879"/>
      <w:r w:rsidR="00077B96">
        <w:rPr>
          <w:rFonts w:hint="eastAsia"/>
        </w:rPr>
        <w:t>4π</w:t>
      </w:r>
      <w:bookmarkStart w:id="1" w:name="_Hlk512446713"/>
      <m:oMath>
        <m:sSub>
          <m:sSubPr>
            <m:ctrlPr>
              <w:rPr>
                <w:rFonts w:ascii="Cambria Math" w:hAnsi="Cambria Math"/>
              </w:rPr>
            </m:ctrlPr>
          </m:sSubPr>
          <m:e>
            <w:bookmarkStart w:id="2" w:name="_Hlk512447020"/>
            <m:r>
              <w:rPr>
                <w:rFonts w:ascii="Cambria Math" w:hAnsi="Cambria Math" w:hint="eastAsia"/>
              </w:rPr>
              <m:t>ε</m:t>
            </m:r>
            <w:bookmarkEnd w:id="2"/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w:bookmarkEnd w:id="0"/>
        <w:bookmarkEnd w:id="1"/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77B96">
        <w:rPr>
          <w:rFonts w:hint="eastAsia"/>
        </w:rPr>
        <w:t>的偶极子，黄铜球在空间是简单立方堆积，因此在平均在每个3d×3d</w:t>
      </w:r>
      <w:r w:rsidR="00077B96" w:rsidRPr="00077B96">
        <w:rPr>
          <w:rFonts w:hint="eastAsia"/>
        </w:rPr>
        <w:t>×</w:t>
      </w:r>
      <w:r w:rsidR="00077B96" w:rsidRPr="00077B96">
        <w:t>3d</w:t>
      </w:r>
      <w:r w:rsidR="00077B96">
        <w:rPr>
          <w:rFonts w:hint="eastAsia"/>
        </w:rPr>
        <w:t>的空间里分布有一个偶极子，可以计算出：</w:t>
      </w:r>
      <w:r w:rsidR="00077B96">
        <w:br/>
      </w:r>
      <w:r w:rsidR="00077B96">
        <w:rPr>
          <w:rFonts w:hint="eastAsia"/>
        </w:rPr>
        <w:t>极化强度矢量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w:bookmarkStart w:id="3" w:name="_Hlk512446833"/>
            <m:r>
              <w:rPr>
                <w:rFonts w:ascii="Cambria Math" w:hAnsi="Cambria Math" w:hint="eastAsia"/>
              </w:rPr>
              <m:t>P</m:t>
            </m:r>
            <w:bookmarkEnd w:id="3"/>
          </m:e>
        </m:box>
      </m:oMath>
      <w:r w:rsidR="00077B9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077B96">
        <w:rPr>
          <w:rFonts w:hint="eastAsia"/>
        </w:rPr>
        <w:t>(</w:t>
      </w:r>
      <w:r w:rsidR="00077B96">
        <w:t>r=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77B96">
        <w:t>)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π</m:t>
            </m:r>
          </m:num>
          <m:den>
            <m:r>
              <w:rPr>
                <w:rFonts w:ascii="Cambria Math" w:hAnsi="Cambria Math"/>
              </w:rPr>
              <m:t>54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 xml:space="preserve"> E</m:t>
        </m:r>
      </m:oMath>
    </w:p>
    <w:p w14:paraId="4D24EF70" w14:textId="5FAAC0D9" w:rsidR="00385859" w:rsidRDefault="00385859">
      <w:r>
        <w:rPr>
          <w:rFonts w:hint="eastAsia"/>
        </w:rPr>
        <w:t>再由</w:t>
      </w:r>
      <m:oMath>
        <m:r>
          <w:rPr>
            <w:rFonts w:ascii="Cambria Math" w:hAnsi="Cambria Math" w:hint="eastAsia"/>
          </w:rPr>
          <m:t>P</m:t>
        </m:r>
      </m:oMath>
      <w:r>
        <w:t>=</w:t>
      </w:r>
      <w:r>
        <w:rPr>
          <w:rFonts w:hint="eastAsia"/>
        </w:rPr>
        <w:t>χ</w:t>
      </w:r>
      <w:bookmarkStart w:id="4" w:name="_Hlk512447058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w:bookmarkEnd w:id="4"/>
        <m:r>
          <w:rPr>
            <w:rFonts w:ascii="Cambria Math" w:hAnsi="Cambria Math"/>
          </w:rPr>
          <m:t xml:space="preserve"> E</m:t>
        </m:r>
      </m:oMath>
      <w:r>
        <w:rPr>
          <w:rFonts w:hint="eastAsia"/>
        </w:rPr>
        <w:t>可得这种物质的介电常数</w:t>
      </w:r>
      <w:r w:rsidRPr="00385859">
        <w:rPr>
          <w:rFonts w:hint="eastAsia"/>
        </w:rPr>
        <w:t>ε</w:t>
      </w:r>
      <w:r>
        <w:rPr>
          <w:rFonts w:hint="eastAsia"/>
        </w:rPr>
        <w:t>=（1+</w:t>
      </w:r>
      <w:r w:rsidRPr="00385859">
        <w:rPr>
          <w:rFonts w:hint="eastAsia"/>
        </w:rPr>
        <w:t>χ</w:t>
      </w:r>
      <w:r>
        <w:rPr>
          <w:rFonts w:hint="eastAsia"/>
        </w:rPr>
        <w:t>）</w:t>
      </w:r>
      <w:bookmarkStart w:id="5" w:name="_Hlk51244803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bookmarkEnd w:id="5"/>
      <w:r>
        <w:rPr>
          <w:rFonts w:hint="eastAsia"/>
        </w:rPr>
        <w:t>=（1+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π</m:t>
            </m:r>
          </m:num>
          <m:den>
            <m:r>
              <w:rPr>
                <w:rFonts w:ascii="Cambria Math" w:hAnsi="Cambria Math"/>
              </w:rPr>
              <m:t>54</m:t>
            </m:r>
          </m:den>
        </m:f>
      </m:oMath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</w:p>
    <w:p w14:paraId="34B53108" w14:textId="44267F2D" w:rsidR="007970BE" w:rsidRPr="007970BE" w:rsidRDefault="007970BE">
      <w:pPr>
        <w:rPr>
          <w:rFonts w:hint="eastAsia"/>
        </w:rPr>
      </w:pPr>
      <w:r>
        <w:rPr>
          <w:rFonts w:hint="eastAsia"/>
        </w:rPr>
        <w:t>求偶极子强度的一种方法</w:t>
      </w:r>
    </w:p>
    <w:p w14:paraId="650BD46F" w14:textId="375B8DE4" w:rsidR="00360DAA" w:rsidRPr="00360DAA" w:rsidRDefault="00360DAA">
      <w:r>
        <w:rPr>
          <w:noProof/>
        </w:rPr>
        <w:drawing>
          <wp:inline distT="0" distB="0" distL="0" distR="0" wp14:anchorId="2B391DE5" wp14:editId="336EA924">
            <wp:extent cx="5273675" cy="145097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04296" w14:textId="121C5FDB" w:rsidR="00B34765" w:rsidRPr="00DB5686" w:rsidRDefault="00B34765">
      <w:r>
        <w:rPr>
          <w:rFonts w:hint="eastAsia"/>
        </w:rPr>
        <w:t>假设两个电荷分别位于</w:t>
      </w:r>
      <w:r w:rsidR="00371089">
        <w:rPr>
          <w:rFonts w:hint="eastAsia"/>
        </w:rPr>
        <w:t>±R处</w:t>
      </w:r>
      <w:r>
        <w:rPr>
          <w:rFonts w:hint="eastAsia"/>
        </w:rPr>
        <w:t>，且带电量为</w:t>
      </w:r>
      <w:r w:rsidR="00CC519F">
        <w:rPr>
          <w:rFonts w:hint="eastAsia"/>
        </w:rPr>
        <w:t>±</w:t>
      </w:r>
      <w:r w:rsidR="00BB0467">
        <w:rPr>
          <w:rFonts w:hint="eastAsia"/>
        </w:rPr>
        <w:t>Q。</w:t>
      </w:r>
      <w:r w:rsidR="00051F8A">
        <w:rPr>
          <w:rFonts w:hint="eastAsia"/>
        </w:rPr>
        <w:t>当</w:t>
      </w:r>
      <w:r w:rsidR="00DB5686">
        <w:rPr>
          <w:rFonts w:hint="eastAsia"/>
        </w:rPr>
        <w:t>R</w:t>
      </w:r>
      <w:r w:rsidR="00DB5686">
        <w:t>,Q</w:t>
      </w:r>
      <w:r w:rsidR="00DB5686">
        <w:rPr>
          <w:rFonts w:hint="eastAsia"/>
        </w:rPr>
        <w:t>趋向于无穷，且</w:t>
      </w:r>
      <w:r w:rsidR="00DB5686">
        <w:t>Q/R^2</w:t>
      </w:r>
      <w:r w:rsidR="00DB5686">
        <w:rPr>
          <w:rFonts w:hint="eastAsia"/>
        </w:rPr>
        <w:t>为常数时，电场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2Q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B5686">
        <w:rPr>
          <w:rFonts w:hint="eastAsia"/>
        </w:rPr>
        <w:t xml:space="preserve"> </w:t>
      </w:r>
      <w:r w:rsidR="00C57BC4">
        <w:rPr>
          <w:rFonts w:hint="eastAsia"/>
        </w:rPr>
        <w:t>在</w:t>
      </w:r>
      <w:r w:rsidR="00DB5686">
        <w:rPr>
          <w:rFonts w:hint="eastAsia"/>
        </w:rPr>
        <w:t>原点附近近似为匀强电场。半径为a的导体</w:t>
      </w:r>
      <w:proofErr w:type="gramStart"/>
      <w:r w:rsidR="00DB5686">
        <w:rPr>
          <w:rFonts w:hint="eastAsia"/>
        </w:rPr>
        <w:t>球在此</w:t>
      </w:r>
      <w:proofErr w:type="gramEnd"/>
      <w:r w:rsidR="00DB5686">
        <w:rPr>
          <w:rFonts w:hint="eastAsia"/>
        </w:rPr>
        <w:t>电场中</w:t>
      </w:r>
      <w:r w:rsidR="00533457">
        <w:rPr>
          <w:rFonts w:hint="eastAsia"/>
        </w:rPr>
        <w:t>可以镜像为图中两个点电荷</w:t>
      </w:r>
      <w:r w:rsidR="00DB5686">
        <w:rPr>
          <w:rFonts w:hint="eastAsia"/>
        </w:rPr>
        <w:t>。</w:t>
      </w:r>
    </w:p>
    <w:p w14:paraId="024CD37D" w14:textId="4DDD8F4D" w:rsidR="00D91337" w:rsidRDefault="009E4CEC" w:rsidP="00D91337">
      <w:bookmarkStart w:id="6" w:name="_Hlk512448858"/>
      <w:r>
        <w:rPr>
          <w:rFonts w:hint="eastAsia"/>
        </w:rPr>
        <w:t>ф</w:t>
      </w:r>
      <w:bookmarkEnd w:id="6"/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w:bookmarkStart w:id="7" w:name="_Hlk512448254"/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/4</m:t>
            </m:r>
            <m: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w:bookmarkEnd w:id="7"/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+2rR</m:t>
                    </m:r>
                    <m:r>
                      <w:rPr>
                        <w:rFonts w:ascii="Cambria Math" w:hAnsi="Cambria Math" w:hint="eastAsia"/>
                      </w:rPr>
                      <m:t>cosθ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/2</m:t>
            </m:r>
          </m:den>
        </m:f>
      </m:oMath>
      <w:r>
        <w:rPr>
          <w:rFonts w:hint="eastAsia"/>
        </w:rPr>
        <w:t>-</w:t>
      </w:r>
      <w:bookmarkStart w:id="8" w:name="_Hlk512448372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/4</m:t>
            </m:r>
            <m: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-2rR</m:t>
                    </m:r>
                    <m:r>
                      <w:rPr>
                        <w:rFonts w:ascii="Cambria Math" w:hAnsi="Cambria Math" w:hint="eastAsia"/>
                      </w:rPr>
                      <m:t>cosθ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/2</m:t>
            </m:r>
          </m:den>
        </m:f>
      </m:oMath>
      <w:bookmarkEnd w:id="8"/>
      <w:r w:rsidR="00D91337"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/4</m:t>
            </m:r>
            <m: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w:bookmarkStart w:id="9" w:name="_Hlk512451494"/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cosθ</m:t>
                    </m:r>
                    <w:bookmarkEnd w:id="9"/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/2</m:t>
            </m:r>
          </m:den>
        </m:f>
      </m:oMath>
      <w:r w:rsidR="00D91337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/4</m:t>
            </m:r>
            <m: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cosθ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/2</m:t>
            </m:r>
          </m:den>
        </m:f>
      </m:oMath>
    </w:p>
    <w:p w14:paraId="573055F2" w14:textId="7025000E" w:rsidR="005A6FC1" w:rsidRDefault="005A6FC1">
      <w:r>
        <w:rPr>
          <w:rFonts w:hint="eastAsia"/>
        </w:rPr>
        <w:t>在前两项中R远大于r，我们可以先提取出R</w:t>
      </w:r>
      <w:r>
        <w:t>^2</w:t>
      </w:r>
      <w:r>
        <w:rPr>
          <w:rFonts w:hint="eastAsia"/>
        </w:rPr>
        <w:t>再展开，同样的对后两项我们可以提取出</w:t>
      </w:r>
      <w:r w:rsidR="00AB08B3">
        <w:rPr>
          <w:rFonts w:hint="eastAsia"/>
        </w:rPr>
        <w:t>r</w:t>
      </w:r>
      <w:r w:rsidR="00AB08B3">
        <w:t>^2</w:t>
      </w:r>
      <w:r>
        <w:rPr>
          <w:rFonts w:hint="eastAsia"/>
        </w:rPr>
        <w:t>并展开：</w:t>
      </w:r>
    </w:p>
    <w:p w14:paraId="4564EA46" w14:textId="43B537E6" w:rsidR="005A6FC1" w:rsidRDefault="005A6FC1">
      <w:bookmarkStart w:id="10" w:name="_Hlk512449293"/>
      <w:r w:rsidRPr="005A6FC1">
        <w:rPr>
          <w:rFonts w:hint="eastAsia"/>
        </w:rPr>
        <w:t>ф</w:t>
      </w:r>
      <w:bookmarkEnd w:id="10"/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</m:oMath>
      <w:r>
        <w:rPr>
          <w:rFonts w:hint="eastAsia"/>
        </w:rPr>
        <w:t>（</w:t>
      </w:r>
      <w:bookmarkStart w:id="11" w:name="_Hlk512448944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w:bookmarkEnd w:id="11"/>
        <m:r>
          <w:rPr>
            <w:rFonts w:ascii="Cambria Math" w:hAnsi="Cambria Math"/>
          </w:rPr>
          <m:t>rcos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cos</m:t>
        </m:r>
        <m:r>
          <w:rPr>
            <w:rFonts w:ascii="Cambria Math" w:hAnsi="Cambria Math" w:hint="eastAsia"/>
          </w:rPr>
          <m:t>θ</m:t>
        </m:r>
      </m:oMath>
      <w:r>
        <w:rPr>
          <w:rFonts w:hint="eastAsia"/>
        </w:rPr>
        <w:t>）+……</w:t>
      </w:r>
      <w:bookmarkStart w:id="12" w:name="_GoBack"/>
      <w:bookmarkEnd w:id="12"/>
    </w:p>
    <w:p w14:paraId="1A2E53AA" w14:textId="0D6A6EA4" w:rsidR="005A6FC1" w:rsidRDefault="005A6FC1">
      <w:r>
        <w:rPr>
          <w:rFonts w:hint="eastAsia"/>
        </w:rPr>
        <w:t>式中略去了</w:t>
      </w:r>
      <w:r>
        <w:t>R</w:t>
      </w:r>
      <w:r>
        <w:rPr>
          <w:rFonts w:hint="eastAsia"/>
        </w:rPr>
        <w:t>趋向于无穷时为零的项</w:t>
      </w:r>
      <w:r w:rsidR="00CC519F">
        <w:rPr>
          <w:rFonts w:hint="eastAsia"/>
        </w:rPr>
        <w:t>，此时2Q</w:t>
      </w:r>
      <w:r w:rsidR="00CC519F">
        <w:t>/</w:t>
      </w:r>
      <w:r w:rsidR="00CC519F">
        <w:rPr>
          <w:rFonts w:hint="eastAsia"/>
        </w:rPr>
        <w:t>4π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CC519F">
        <w:rPr>
          <w:rFonts w:hint="eastAsia"/>
        </w:rPr>
        <w:t>R</w:t>
      </w:r>
      <w:r w:rsidR="00CC519F">
        <w:t>^2</w:t>
      </w:r>
      <w:r w:rsidR="00CC519F">
        <w:rPr>
          <w:rFonts w:hint="eastAsia"/>
        </w:rPr>
        <w:t>可以视为</w:t>
      </w:r>
      <w:proofErr w:type="gramStart"/>
      <w:r w:rsidR="00CC519F">
        <w:rPr>
          <w:rFonts w:hint="eastAsia"/>
        </w:rPr>
        <w:t>匀</w:t>
      </w:r>
      <w:proofErr w:type="gramEnd"/>
      <w:r w:rsidR="00CC519F">
        <w:rPr>
          <w:rFonts w:hint="eastAsia"/>
        </w:rPr>
        <w:t>强电场，</w:t>
      </w:r>
    </w:p>
    <w:p w14:paraId="47235122" w14:textId="4F1B5A69" w:rsidR="00CC519F" w:rsidRDefault="00F76665">
      <w:r>
        <w:rPr>
          <w:rFonts w:hint="eastAsia"/>
        </w:rPr>
        <w:t>因此</w:t>
      </w:r>
      <w:r w:rsidR="00CC519F" w:rsidRPr="005A6FC1">
        <w:rPr>
          <w:rFonts w:hint="eastAsia"/>
        </w:rPr>
        <w:t>ф</w:t>
      </w:r>
      <w:r w:rsidR="00CC519F">
        <w:rPr>
          <w:rFonts w:hint="eastAsia"/>
        </w:rPr>
        <w:t>=-</w:t>
      </w:r>
      <m:oMath>
        <m:r>
          <w:rPr>
            <w:rFonts w:ascii="Cambria Math" w:hAnsi="Cambria Math"/>
          </w:rPr>
          <m:t xml:space="preserve"> E</m:t>
        </m:r>
      </m:oMath>
      <w:r w:rsidR="00890621">
        <w:t xml:space="preserve"> </w:t>
      </w:r>
      <w:r w:rsidR="00CC519F">
        <w:t>(r-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C519F">
        <w:t>)</w:t>
      </w:r>
      <m:oMath>
        <m:r>
          <w:rPr>
            <w:rFonts w:ascii="Cambria Math" w:hAnsi="Cambria Math"/>
          </w:rPr>
          <m:t xml:space="preserve"> </m:t>
        </m:r>
        <w:bookmarkStart w:id="13" w:name="_Hlk512449899"/>
        <m:r>
          <w:rPr>
            <w:rFonts w:ascii="Cambria Math" w:hAnsi="Cambria Math"/>
          </w:rPr>
          <m:t>cos</m:t>
        </m:r>
        <m:r>
          <w:rPr>
            <w:rFonts w:ascii="Cambria Math" w:hAnsi="Cambria Math" w:hint="eastAsia"/>
          </w:rPr>
          <m:t>θ</m:t>
        </m:r>
      </m:oMath>
      <w:bookmarkEnd w:id="13"/>
    </w:p>
    <w:p w14:paraId="000C68E1" w14:textId="19206634" w:rsidR="00CC519F" w:rsidRDefault="00CC519F">
      <w:r>
        <w:rPr>
          <w:rFonts w:hint="eastAsia"/>
        </w:rPr>
        <w:t>式子中第一项为匀强电场的</w:t>
      </w:r>
      <w:r w:rsidR="00611C87">
        <w:rPr>
          <w:rFonts w:hint="eastAsia"/>
        </w:rPr>
        <w:t>产生的电</w:t>
      </w:r>
      <w:r>
        <w:rPr>
          <w:rFonts w:hint="eastAsia"/>
        </w:rPr>
        <w:t>势，第二项是感生面电荷所产生的电势或者说镜像电荷产生的</w:t>
      </w:r>
      <w:r w:rsidR="00C937EC">
        <w:rPr>
          <w:rFonts w:hint="eastAsia"/>
        </w:rPr>
        <w:t>电</w:t>
      </w:r>
      <w:r>
        <w:rPr>
          <w:rFonts w:hint="eastAsia"/>
        </w:rPr>
        <w:t>势，镜像电荷构成一个偶极子D</w:t>
      </w:r>
      <w:r>
        <w:t>=</w:t>
      </w:r>
      <w:proofErr w:type="spellStart"/>
      <w:r>
        <w:t>Qa</w:t>
      </w:r>
      <w:proofErr w:type="spellEnd"/>
      <w:r>
        <w:t>/R</w:t>
      </w:r>
      <w:r>
        <w:rPr>
          <w:rFonts w:hint="eastAsia"/>
        </w:rPr>
        <w:t>×2a</w:t>
      </w:r>
      <w:r>
        <w:t>^2/R=</w:t>
      </w:r>
      <w:r>
        <w:rPr>
          <w:rFonts w:hint="eastAsia"/>
        </w:rPr>
        <w:t>4π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90621">
        <w:rPr>
          <w:rFonts w:hint="eastAsia"/>
        </w:rPr>
        <w:t>，</w:t>
      </w:r>
      <w:bookmarkStart w:id="14" w:name="_Hlk512450021"/>
      <w:r w:rsidR="00890621">
        <w:rPr>
          <w:rFonts w:hint="eastAsia"/>
        </w:rPr>
        <w:t>面电荷密度</w:t>
      </w:r>
      <w:bookmarkEnd w:id="14"/>
      <w:r w:rsidR="00890621">
        <w:rPr>
          <w:rFonts w:hint="eastAsia"/>
        </w:rPr>
        <w:t>为：</w:t>
      </w:r>
    </w:p>
    <w:p w14:paraId="1D05949B" w14:textId="36FC843F" w:rsidR="003E48F1" w:rsidRDefault="00890621">
      <w:r>
        <w:rPr>
          <w:rFonts w:hint="eastAsia"/>
        </w:rPr>
        <w:t>σ=-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MS Mincho" w:eastAsia="MS Mincho" w:hAnsi="MS Mincho" w:cs="MS Mincho" w:hint="eastAsia"/>
              </w:rPr>
              <m:t>ə</m:t>
            </m:r>
            <m:r>
              <w:rPr>
                <w:rFonts w:ascii="Cambria Math" w:hAnsi="Cambria Math" w:cs="MS Mincho" w:hint="eastAsia"/>
              </w:rPr>
              <m:t>ф</m:t>
            </m:r>
          </m:num>
          <m:den>
            <m:r>
              <w:rPr>
                <w:rFonts w:ascii="MS Mincho" w:eastAsia="MS Mincho" w:hAnsi="MS Mincho" w:cs="MS Mincho" w:hint="eastAsia"/>
              </w:rPr>
              <m:t>ə</m:t>
            </m:r>
            <m:r>
              <w:rPr>
                <w:rFonts w:ascii="Cambria Math" w:hAnsi="Cambria Math" w:hint="eastAsia"/>
              </w:rPr>
              <m:t>r</m:t>
            </m:r>
          </m:den>
        </m:f>
      </m:oMath>
      <w:r>
        <w:rPr>
          <w:rFonts w:hint="eastAsia"/>
        </w:rPr>
        <w:t>|</w:t>
      </w:r>
      <w:r>
        <w:t>(r=a)=3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E cos</m:t>
        </m:r>
        <m:r>
          <w:rPr>
            <w:rFonts w:ascii="Cambria Math" w:hAnsi="Cambria Math" w:hint="eastAsia"/>
          </w:rPr>
          <m:t>θ</m:t>
        </m:r>
      </m:oMath>
    </w:p>
    <w:p w14:paraId="106A331D" w14:textId="223019CF" w:rsidR="003E48F1" w:rsidRDefault="003E48F1">
      <w:r>
        <w:rPr>
          <w:rFonts w:hint="eastAsia"/>
        </w:rPr>
        <w:t>可以看出在总的球面上对面电荷密度进行面积分的结果为零。</w:t>
      </w:r>
    </w:p>
    <w:sectPr w:rsidR="003E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FB"/>
    <w:rsid w:val="00051F8A"/>
    <w:rsid w:val="00077B96"/>
    <w:rsid w:val="00274F5A"/>
    <w:rsid w:val="0029057D"/>
    <w:rsid w:val="00360DAA"/>
    <w:rsid w:val="00371089"/>
    <w:rsid w:val="00385859"/>
    <w:rsid w:val="003E48F1"/>
    <w:rsid w:val="00533457"/>
    <w:rsid w:val="00597CF2"/>
    <w:rsid w:val="005A6FC1"/>
    <w:rsid w:val="00611C87"/>
    <w:rsid w:val="007970BE"/>
    <w:rsid w:val="00890621"/>
    <w:rsid w:val="009706FB"/>
    <w:rsid w:val="009E4CEC"/>
    <w:rsid w:val="00AB08B3"/>
    <w:rsid w:val="00AB3E55"/>
    <w:rsid w:val="00AD656D"/>
    <w:rsid w:val="00B34765"/>
    <w:rsid w:val="00BA150D"/>
    <w:rsid w:val="00BA46D6"/>
    <w:rsid w:val="00BB0467"/>
    <w:rsid w:val="00C32973"/>
    <w:rsid w:val="00C57BC4"/>
    <w:rsid w:val="00C937EC"/>
    <w:rsid w:val="00CC47CC"/>
    <w:rsid w:val="00CC519F"/>
    <w:rsid w:val="00D34C46"/>
    <w:rsid w:val="00D91337"/>
    <w:rsid w:val="00DB5686"/>
    <w:rsid w:val="00E63E48"/>
    <w:rsid w:val="00F7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E480"/>
  <w15:chartTrackingRefBased/>
  <w15:docId w15:val="{F0D71085-296A-46C3-AE17-8D04252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</dc:creator>
  <cp:keywords/>
  <dc:description/>
  <cp:lastModifiedBy>王哲</cp:lastModifiedBy>
  <cp:revision>24</cp:revision>
  <dcterms:created xsi:type="dcterms:W3CDTF">2018-04-25T10:59:00Z</dcterms:created>
  <dcterms:modified xsi:type="dcterms:W3CDTF">2018-04-25T12:30:00Z</dcterms:modified>
</cp:coreProperties>
</file>