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98C3E" w14:textId="5E34A1F2" w:rsidR="00066266" w:rsidRDefault="00CA0806" w:rsidP="00332EF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左回路：V</w:t>
      </w:r>
      <w:r w:rsidR="00332EFB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iw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wC1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iwM</m:t>
        </m:r>
      </m:oMath>
    </w:p>
    <w:p w14:paraId="3B190003" w14:textId="60F4CE25" w:rsidR="00332EFB" w:rsidRDefault="00CA0806" w:rsidP="00332EFB">
      <w:pPr>
        <w:pStyle w:val="a4"/>
        <w:ind w:left="720" w:firstLineChars="0" w:firstLine="0"/>
      </w:pPr>
      <w:r>
        <w:rPr>
          <w:rFonts w:hint="eastAsia"/>
        </w:rPr>
        <w:t>右回路：</w:t>
      </w:r>
      <w:r w:rsidR="00332EFB">
        <w:rPr>
          <w:rFonts w:hint="eastAsia"/>
        </w:rPr>
        <w:t>0</w:t>
      </w:r>
      <w:r w:rsidR="00332EFB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iw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w:bookmarkStart w:id="0" w:name="_Hlk516067883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wC</m:t>
            </m:r>
            <m:r>
              <w:rPr>
                <w:rFonts w:ascii="Cambria Math" w:hAnsi="Cambria Math"/>
              </w:rPr>
              <m:t>2</m:t>
            </m:r>
          </m:den>
        </m:f>
        <w:bookmarkEnd w:id="0"/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iwM</m:t>
        </m:r>
      </m:oMath>
    </w:p>
    <w:p w14:paraId="1F2C87CF" w14:textId="360C7026" w:rsidR="00CA0806" w:rsidRDefault="00CA0806" w:rsidP="00CA0806">
      <w:pPr>
        <w:ind w:firstLineChars="50" w:firstLine="105"/>
      </w:pPr>
      <w:r>
        <w:rPr>
          <w:rFonts w:hint="eastAsia"/>
        </w:rPr>
        <w:t>(</w:t>
      </w:r>
      <w:r>
        <w:t xml:space="preserve">2)   </w:t>
      </w:r>
      <w:r>
        <w:rPr>
          <w:rFonts w:hint="eastAsia"/>
        </w:rPr>
        <w:t>由（1）可得：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=</w:t>
      </w:r>
      <w:bookmarkStart w:id="1" w:name="_Hlk516067851"/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/>
              </w:rPr>
              <m:t>M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wc2</m:t>
                </m:r>
              </m:den>
            </m:f>
            <m:r>
              <w:rPr>
                <w:rFonts w:ascii="Cambria Math" w:hAnsi="Cambria Math"/>
              </w:rPr>
              <m:t>+w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bookmarkEnd w:id="1"/>
    </w:p>
    <w:p w14:paraId="6E4D57B7" w14:textId="77777777" w:rsidR="00B453D6" w:rsidRDefault="00CA0806" w:rsidP="00B453D6">
      <w:pPr>
        <w:ind w:firstLineChars="50" w:firstLine="105"/>
      </w:pPr>
      <w:r>
        <w:rPr>
          <w:rFonts w:hint="eastAsia"/>
        </w:rPr>
        <w:t>所以 V</w:t>
      </w:r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w:bookmarkStart w:id="2" w:name="_Hlk516066219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iw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wC1</m:t>
            </m:r>
          </m:den>
        </m:f>
        <m:r>
          <w:rPr>
            <w:rFonts w:ascii="Cambria Math" w:hAnsi="Cambria Math"/>
          </w:rPr>
          <m:t xml:space="preserve"> </m:t>
        </m:r>
      </m:oMath>
      <w:r w:rsidR="000A2276">
        <w:t xml:space="preserve">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w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wc2</m:t>
                </m:r>
              </m:den>
            </m:f>
            <m:r>
              <w:rPr>
                <w:rFonts w:ascii="Cambria Math" w:hAnsi="Cambria Math"/>
              </w:rPr>
              <m:t>+w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bookmarkEnd w:id="2"/>
    </w:p>
    <w:p w14:paraId="119F86B1" w14:textId="1E987F3B" w:rsidR="00B453D6" w:rsidRDefault="00B453D6" w:rsidP="00B453D6">
      <w:pPr>
        <w:ind w:firstLineChars="50" w:firstLine="10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wC1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w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wc2</m:t>
                </m:r>
              </m:den>
            </m:f>
            <m:r>
              <w:rPr>
                <w:rFonts w:ascii="Cambria Math" w:hAnsi="Cambria Math"/>
              </w:rPr>
              <m:t>+w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442C76AD" w14:textId="5B55CE0D" w:rsidR="007664CB" w:rsidRPr="00B453D6" w:rsidRDefault="007664CB" w:rsidP="00B453D6">
      <w:pPr>
        <w:ind w:firstLineChars="50" w:firstLine="105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wC1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wc2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+w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273A6C8" w14:textId="407AB8C7" w:rsidR="002E6AF1" w:rsidRDefault="00217C50" w:rsidP="00B453D6">
      <w:pPr>
        <w:ind w:firstLineChars="50" w:firstLine="105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当电路发生共振时</w:t>
      </w:r>
      <m:oMath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wC1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w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wc2</m:t>
                </m:r>
              </m:den>
            </m:f>
            <m:r>
              <w:rPr>
                <w:rFonts w:ascii="Cambria Math" w:hAnsi="Cambria Math"/>
              </w:rPr>
              <m:t>+w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=0</w:t>
      </w:r>
    </w:p>
    <w:p w14:paraId="3F0F9358" w14:textId="2FD4D96E" w:rsidR="00217C50" w:rsidRDefault="00217C50" w:rsidP="00B453D6">
      <w:pPr>
        <w:ind w:firstLineChars="50" w:firstLine="105"/>
      </w:pPr>
      <w:r>
        <w:rPr>
          <w:rFonts w:hint="eastAsia"/>
        </w:rPr>
        <w:t>该式可以化简为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w:bookmarkStart w:id="3" w:name="_Hlk516067604"/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w:bookmarkEnd w:id="3"/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-</m:t>
        </m:r>
        <w:bookmarkStart w:id="4" w:name="_Hlk51606760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bookmarkEnd w:id="4"/>
      <w:r>
        <w:rPr>
          <w:rFonts w:hint="eastAsia"/>
        </w:rPr>
        <w:t>=</w:t>
      </w:r>
      <w:r>
        <w:t>0</w:t>
      </w:r>
    </w:p>
    <w:p w14:paraId="0D9C7C2A" w14:textId="6B1B883E" w:rsidR="00EC6DF1" w:rsidRDefault="00EC6DF1" w:rsidP="00B453D6">
      <w:pPr>
        <w:ind w:firstLineChars="50" w:firstLine="105"/>
      </w:pPr>
      <w:r>
        <w:rPr>
          <w:rFonts w:hint="eastAsia"/>
        </w:rPr>
        <w:t>解得：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w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</w:rPr>
              <m:t>)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07313E61" w14:textId="0732C710" w:rsidR="00B66159" w:rsidRDefault="00B66159" w:rsidP="00B66159">
      <w:pPr>
        <w:rPr>
          <w:rFonts w:hint="eastAsia"/>
        </w:rPr>
      </w:pPr>
    </w:p>
    <w:p w14:paraId="420B70A7" w14:textId="6FE26A90" w:rsidR="00B66159" w:rsidRPr="00464D92" w:rsidRDefault="00B66159" w:rsidP="00B453D6">
      <w:pPr>
        <w:ind w:firstLineChars="50" w:firstLine="105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R1</m:t>
            </m:r>
          </m:den>
        </m:f>
        <m: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/>
              </w:rPr>
              <m:t>M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wc2</m:t>
                </m:r>
              </m:den>
            </m:f>
            <m:r>
              <w:rPr>
                <w:rFonts w:ascii="Cambria Math" w:hAnsi="Cambria Math"/>
              </w:rPr>
              <m:t>+w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×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wC</m:t>
            </m:r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wM</m:t>
            </m:r>
          </m:num>
          <m:den>
            <m:r>
              <w:rPr>
                <w:rFonts w:ascii="Cambria Math" w:hAnsi="Cambria Math"/>
              </w:rPr>
              <m:t>R1C2(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wc2</m:t>
                </m:r>
              </m:den>
            </m:f>
            <m:r>
              <w:rPr>
                <w:rFonts w:ascii="Cambria Math" w:hAnsi="Cambria Math"/>
              </w:rPr>
              <m:t>+w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(wt-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bookmarkStart w:id="5" w:name="_GoBack"/>
      <w:bookmarkEnd w:id="5"/>
    </w:p>
    <w:sectPr w:rsidR="00B66159" w:rsidRPr="00464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3289D"/>
    <w:multiLevelType w:val="hybridMultilevel"/>
    <w:tmpl w:val="413AE0F2"/>
    <w:lvl w:ilvl="0" w:tplc="B3CAE7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49"/>
    <w:rsid w:val="000A2276"/>
    <w:rsid w:val="00217C50"/>
    <w:rsid w:val="002C6E1E"/>
    <w:rsid w:val="002E6AF1"/>
    <w:rsid w:val="00332EFB"/>
    <w:rsid w:val="003A07DE"/>
    <w:rsid w:val="00464D92"/>
    <w:rsid w:val="00565B8E"/>
    <w:rsid w:val="0074010A"/>
    <w:rsid w:val="007664CB"/>
    <w:rsid w:val="00957549"/>
    <w:rsid w:val="009D005F"/>
    <w:rsid w:val="00B453D6"/>
    <w:rsid w:val="00B66159"/>
    <w:rsid w:val="00C32973"/>
    <w:rsid w:val="00CA0806"/>
    <w:rsid w:val="00D34C46"/>
    <w:rsid w:val="00E63E48"/>
    <w:rsid w:val="00E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8857"/>
  <w15:chartTrackingRefBased/>
  <w15:docId w15:val="{D7CFC9CB-CEE5-4A26-91F7-60FB875B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2EFB"/>
    <w:rPr>
      <w:color w:val="808080"/>
    </w:rPr>
  </w:style>
  <w:style w:type="paragraph" w:styleId="a4">
    <w:name w:val="List Paragraph"/>
    <w:basedOn w:val="a"/>
    <w:uiPriority w:val="34"/>
    <w:qFormat/>
    <w:rsid w:val="00332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哲</dc:creator>
  <cp:keywords/>
  <dc:description/>
  <cp:lastModifiedBy>王 哲</cp:lastModifiedBy>
  <cp:revision>10</cp:revision>
  <dcterms:created xsi:type="dcterms:W3CDTF">2018-06-06T08:00:00Z</dcterms:created>
  <dcterms:modified xsi:type="dcterms:W3CDTF">2018-06-06T09:12:00Z</dcterms:modified>
</cp:coreProperties>
</file>