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73C8E" w14:textId="6844AAD2" w:rsidR="00C7076B" w:rsidRDefault="00C7076B">
      <w:pPr>
        <w:rPr>
          <w:rFonts w:ascii="宋体" w:eastAsia="宋体" w:hAnsi="宋体"/>
          <w:sz w:val="24"/>
          <w:szCs w:val="24"/>
        </w:rPr>
      </w:pPr>
      <w:r>
        <w:rPr>
          <w:rFonts w:ascii="宋体" w:eastAsia="宋体" w:hAnsi="宋体" w:hint="eastAsia"/>
          <w:sz w:val="24"/>
          <w:szCs w:val="24"/>
        </w:rPr>
        <w:t>[分析与讨论</w:t>
      </w:r>
      <w:r>
        <w:rPr>
          <w:rFonts w:ascii="宋体" w:eastAsia="宋体" w:hAnsi="宋体"/>
          <w:sz w:val="24"/>
          <w:szCs w:val="24"/>
        </w:rPr>
        <w:t>]</w:t>
      </w:r>
    </w:p>
    <w:p w14:paraId="2E8FBA84" w14:textId="49DB8482" w:rsidR="00EB11E0" w:rsidRPr="00EB11E0" w:rsidRDefault="00EB11E0">
      <w:pPr>
        <w:rPr>
          <w:rFonts w:ascii="宋体" w:eastAsia="宋体" w:hAnsi="宋体"/>
          <w:sz w:val="24"/>
          <w:szCs w:val="24"/>
        </w:rPr>
      </w:pPr>
      <w:r>
        <w:rPr>
          <w:rFonts w:ascii="宋体" w:eastAsia="宋体" w:hAnsi="宋体" w:hint="eastAsia"/>
          <w:sz w:val="24"/>
          <w:szCs w:val="24"/>
        </w:rPr>
        <w:t>思考题</w:t>
      </w:r>
      <w:r w:rsidR="00C7076B">
        <w:rPr>
          <w:rFonts w:ascii="宋体" w:eastAsia="宋体" w:hAnsi="宋体" w:hint="eastAsia"/>
          <w:sz w:val="24"/>
          <w:szCs w:val="24"/>
        </w:rPr>
        <w:t>：</w:t>
      </w:r>
    </w:p>
    <w:p w14:paraId="7AECE5A5" w14:textId="24FD0A9B" w:rsidR="00EB11E0" w:rsidRPr="00EB11E0" w:rsidRDefault="00EB11E0" w:rsidP="00EB11E0">
      <w:pPr>
        <w:numPr>
          <w:ilvl w:val="0"/>
          <w:numId w:val="1"/>
        </w:numPr>
        <w:spacing w:line="360" w:lineRule="auto"/>
        <w:rPr>
          <w:rFonts w:ascii="宋体" w:eastAsia="宋体" w:hAnsi="宋体" w:cs="Times New Roman"/>
          <w:sz w:val="24"/>
          <w:szCs w:val="24"/>
        </w:rPr>
      </w:pPr>
      <w:r w:rsidRPr="00EB11E0">
        <w:rPr>
          <w:rFonts w:ascii="宋体" w:eastAsia="宋体" w:hAnsi="宋体" w:cs="Times New Roman" w:hint="eastAsia"/>
          <w:sz w:val="24"/>
          <w:szCs w:val="24"/>
        </w:rPr>
        <w:t>牛顿环</w:t>
      </w:r>
      <w:r w:rsidRPr="00EB11E0">
        <w:rPr>
          <w:rFonts w:ascii="宋体" w:eastAsia="宋体" w:hAnsi="宋体" w:cs="Times New Roman"/>
          <w:sz w:val="24"/>
          <w:szCs w:val="24"/>
        </w:rPr>
        <w:t>的干涉条纹是由哪两束光线干涉而成的？这</w:t>
      </w:r>
      <w:r w:rsidRPr="00EB11E0">
        <w:rPr>
          <w:rFonts w:ascii="宋体" w:eastAsia="宋体" w:hAnsi="宋体" w:cs="Times New Roman" w:hint="eastAsia"/>
          <w:sz w:val="24"/>
          <w:szCs w:val="24"/>
        </w:rPr>
        <w:t>两束</w:t>
      </w:r>
      <w:r w:rsidRPr="00EB11E0">
        <w:rPr>
          <w:rFonts w:ascii="宋体" w:eastAsia="宋体" w:hAnsi="宋体" w:cs="Times New Roman"/>
          <w:sz w:val="24"/>
          <w:szCs w:val="24"/>
        </w:rPr>
        <w:t>光为什么是相干光？为什么</w:t>
      </w:r>
      <w:r w:rsidRPr="00EB11E0">
        <w:rPr>
          <w:rFonts w:ascii="宋体" w:eastAsia="宋体" w:hAnsi="宋体" w:cs="Times New Roman" w:hint="eastAsia"/>
          <w:sz w:val="24"/>
          <w:szCs w:val="24"/>
        </w:rPr>
        <w:t>这种</w:t>
      </w:r>
      <w:r w:rsidRPr="00EB11E0">
        <w:rPr>
          <w:rFonts w:ascii="宋体" w:eastAsia="宋体" w:hAnsi="宋体" w:cs="Times New Roman"/>
          <w:sz w:val="24"/>
          <w:szCs w:val="24"/>
        </w:rPr>
        <w:t>干涉称为等厚干涉</w:t>
      </w:r>
      <w:r w:rsidRPr="00EB11E0">
        <w:rPr>
          <w:rFonts w:ascii="宋体" w:eastAsia="宋体" w:hAnsi="宋体" w:cs="Times New Roman" w:hint="eastAsia"/>
          <w:sz w:val="24"/>
          <w:szCs w:val="24"/>
        </w:rPr>
        <w:t>？</w:t>
      </w:r>
    </w:p>
    <w:p w14:paraId="771DB6E5" w14:textId="77777777" w:rsidR="00303655" w:rsidRDefault="00303655"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答：牛顿环的干涉条纹是由被平凸透镜和玻璃平板之间的空气层上下表面反射的两束光线干涉而成。</w:t>
      </w:r>
    </w:p>
    <w:p w14:paraId="1A8CA464" w14:textId="0BD8E123" w:rsidR="00EB11E0" w:rsidRDefault="00303655"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这两束光是相干光，因为这两束光最初都是由钠灯发出的单色光，只是被不同的平面反射，这两束光具有相同的频率，从而具有固定的相位差。</w:t>
      </w:r>
    </w:p>
    <w:p w14:paraId="6838638B" w14:textId="7D8D7E41" w:rsidR="00303655" w:rsidRDefault="00303655"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这种干涉被称为等厚干涉是因为同一干涉圆环上各处对应的空气层厚度是相等的。</w:t>
      </w:r>
    </w:p>
    <w:p w14:paraId="684635CD" w14:textId="77777777" w:rsidR="00303655" w:rsidRPr="00EB11E0" w:rsidRDefault="00303655" w:rsidP="00A04ED3">
      <w:pPr>
        <w:spacing w:line="360" w:lineRule="auto"/>
        <w:rPr>
          <w:rFonts w:ascii="宋体" w:eastAsia="宋体" w:hAnsi="宋体" w:cs="Times New Roman"/>
          <w:sz w:val="24"/>
          <w:szCs w:val="24"/>
        </w:rPr>
      </w:pPr>
    </w:p>
    <w:p w14:paraId="6D32EDFD" w14:textId="6CFC9094" w:rsidR="00EB11E0" w:rsidRPr="00EB11E0" w:rsidRDefault="00EB11E0" w:rsidP="00EB11E0">
      <w:pPr>
        <w:numPr>
          <w:ilvl w:val="0"/>
          <w:numId w:val="1"/>
        </w:numPr>
        <w:spacing w:line="360" w:lineRule="auto"/>
        <w:rPr>
          <w:rFonts w:ascii="宋体" w:eastAsia="宋体" w:hAnsi="宋体" w:cs="Times New Roman"/>
          <w:sz w:val="24"/>
          <w:szCs w:val="24"/>
        </w:rPr>
      </w:pPr>
      <w:r w:rsidRPr="00EB11E0">
        <w:rPr>
          <w:rFonts w:ascii="宋体" w:eastAsia="宋体" w:hAnsi="宋体" w:cs="Times New Roman"/>
          <w:sz w:val="24"/>
          <w:szCs w:val="24"/>
        </w:rPr>
        <w:t>为什么说读数显微镜</w:t>
      </w:r>
      <w:r w:rsidRPr="00EB11E0">
        <w:rPr>
          <w:rFonts w:ascii="宋体" w:eastAsia="宋体" w:hAnsi="宋体" w:cs="Times New Roman" w:hint="eastAsia"/>
          <w:sz w:val="24"/>
          <w:szCs w:val="24"/>
        </w:rPr>
        <w:t>测量</w:t>
      </w:r>
      <w:r w:rsidRPr="00EB11E0">
        <w:rPr>
          <w:rFonts w:ascii="宋体" w:eastAsia="宋体" w:hAnsi="宋体" w:cs="Times New Roman"/>
          <w:sz w:val="24"/>
          <w:szCs w:val="24"/>
        </w:rPr>
        <w:t>的是牛顿环的直径，</w:t>
      </w:r>
      <w:r w:rsidRPr="00EB11E0">
        <w:rPr>
          <w:rFonts w:ascii="宋体" w:eastAsia="宋体" w:hAnsi="宋体" w:cs="Times New Roman" w:hint="eastAsia"/>
          <w:sz w:val="24"/>
          <w:szCs w:val="24"/>
        </w:rPr>
        <w:t>而</w:t>
      </w:r>
      <w:r w:rsidRPr="00EB11E0">
        <w:rPr>
          <w:rFonts w:ascii="宋体" w:eastAsia="宋体" w:hAnsi="宋体" w:cs="Times New Roman"/>
          <w:sz w:val="24"/>
          <w:szCs w:val="24"/>
        </w:rPr>
        <w:t>不是显微镜内被放大的直径？若</w:t>
      </w:r>
      <w:r w:rsidRPr="00EB11E0">
        <w:rPr>
          <w:rFonts w:ascii="宋体" w:eastAsia="宋体" w:hAnsi="宋体" w:cs="Times New Roman" w:hint="eastAsia"/>
          <w:sz w:val="24"/>
          <w:szCs w:val="24"/>
        </w:rPr>
        <w:t>改变</w:t>
      </w:r>
      <w:r w:rsidRPr="00EB11E0">
        <w:rPr>
          <w:rFonts w:ascii="宋体" w:eastAsia="宋体" w:hAnsi="宋体" w:cs="Times New Roman"/>
          <w:sz w:val="24"/>
          <w:szCs w:val="24"/>
        </w:rPr>
        <w:t>显微镜的放大倍率，是否会影响测量的结果</w:t>
      </w:r>
      <w:r w:rsidRPr="00EB11E0">
        <w:rPr>
          <w:rFonts w:ascii="宋体" w:eastAsia="宋体" w:hAnsi="宋体" w:cs="Times New Roman" w:hint="eastAsia"/>
          <w:sz w:val="24"/>
          <w:szCs w:val="24"/>
        </w:rPr>
        <w:t>？</w:t>
      </w:r>
    </w:p>
    <w:p w14:paraId="30436817" w14:textId="5D578490" w:rsidR="00EB11E0" w:rsidRDefault="00303655"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答：</w:t>
      </w:r>
      <w:r w:rsidR="00C7076B">
        <w:rPr>
          <w:rFonts w:ascii="宋体" w:eastAsia="宋体" w:hAnsi="宋体" w:cs="Times New Roman" w:hint="eastAsia"/>
          <w:sz w:val="24"/>
          <w:szCs w:val="24"/>
        </w:rPr>
        <w:t>因为实验中显微镜的作用仅仅是放大牛顿环的图像，从而方便利用</w:t>
      </w:r>
      <w:proofErr w:type="gramStart"/>
      <w:r w:rsidR="00C7076B">
        <w:rPr>
          <w:rFonts w:ascii="宋体" w:eastAsia="宋体" w:hAnsi="宋体" w:cs="Times New Roman" w:hint="eastAsia"/>
          <w:sz w:val="24"/>
          <w:szCs w:val="24"/>
        </w:rPr>
        <w:t>插丝确定</w:t>
      </w:r>
      <w:proofErr w:type="gramEnd"/>
      <w:r w:rsidR="00C7076B">
        <w:rPr>
          <w:rFonts w:ascii="宋体" w:eastAsia="宋体" w:hAnsi="宋体" w:cs="Times New Roman" w:hint="eastAsia"/>
          <w:sz w:val="24"/>
          <w:szCs w:val="24"/>
        </w:rPr>
        <w:t>牛顿环的位置，而牛顿环的各个直径通过直接读取测微鼓轮及主尺的读数来推算，显微镜的放大作用并不会对牛顿环装置位置的移动造成影响。</w:t>
      </w:r>
    </w:p>
    <w:p w14:paraId="42043E06" w14:textId="34F87246" w:rsidR="00C7076B" w:rsidRDefault="00C7076B"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因此改变显微镜的放大倍率，并不会影响牛顿环装置的位置移动，原理上并不会影响测量结果。（但是若显微镜的放大倍率过小，导致</w:t>
      </w:r>
      <w:proofErr w:type="gramStart"/>
      <w:r w:rsidR="00114B26">
        <w:rPr>
          <w:rFonts w:ascii="宋体" w:eastAsia="宋体" w:hAnsi="宋体" w:cs="Times New Roman" w:hint="eastAsia"/>
          <w:sz w:val="24"/>
          <w:szCs w:val="24"/>
        </w:rPr>
        <w:t>插丝难以</w:t>
      </w:r>
      <w:proofErr w:type="gramEnd"/>
      <w:r w:rsidR="00114B26">
        <w:rPr>
          <w:rFonts w:ascii="宋体" w:eastAsia="宋体" w:hAnsi="宋体" w:cs="Times New Roman" w:hint="eastAsia"/>
          <w:sz w:val="24"/>
          <w:szCs w:val="24"/>
        </w:rPr>
        <w:t>对准</w:t>
      </w:r>
      <w:proofErr w:type="gramStart"/>
      <w:r w:rsidR="00114B26">
        <w:rPr>
          <w:rFonts w:ascii="宋体" w:eastAsia="宋体" w:hAnsi="宋体" w:cs="Times New Roman" w:hint="eastAsia"/>
          <w:sz w:val="24"/>
          <w:szCs w:val="24"/>
        </w:rPr>
        <w:t>或插丝对</w:t>
      </w:r>
      <w:proofErr w:type="gramEnd"/>
      <w:r w:rsidR="00114B26">
        <w:rPr>
          <w:rFonts w:ascii="宋体" w:eastAsia="宋体" w:hAnsi="宋体" w:cs="Times New Roman" w:hint="eastAsia"/>
          <w:sz w:val="24"/>
          <w:szCs w:val="24"/>
        </w:rPr>
        <w:t>准的位置错误，则会造成系统误差，影响实验结果的精度。</w:t>
      </w:r>
      <w:r>
        <w:rPr>
          <w:rFonts w:ascii="宋体" w:eastAsia="宋体" w:hAnsi="宋体" w:cs="Times New Roman" w:hint="eastAsia"/>
          <w:sz w:val="24"/>
          <w:szCs w:val="24"/>
        </w:rPr>
        <w:t>）</w:t>
      </w:r>
    </w:p>
    <w:p w14:paraId="5FF96AE5" w14:textId="77777777" w:rsidR="00303655" w:rsidRPr="00EB11E0" w:rsidRDefault="00303655" w:rsidP="00A04ED3">
      <w:pPr>
        <w:spacing w:line="360" w:lineRule="auto"/>
        <w:rPr>
          <w:rFonts w:ascii="宋体" w:eastAsia="宋体" w:hAnsi="宋体" w:cs="Times New Roman"/>
          <w:sz w:val="24"/>
          <w:szCs w:val="24"/>
        </w:rPr>
      </w:pPr>
    </w:p>
    <w:p w14:paraId="55E0F746" w14:textId="5B6FE846" w:rsidR="00EB11E0" w:rsidRPr="00EB11E0" w:rsidRDefault="00EB11E0" w:rsidP="00EB11E0">
      <w:pPr>
        <w:numPr>
          <w:ilvl w:val="0"/>
          <w:numId w:val="1"/>
        </w:numPr>
        <w:spacing w:line="360" w:lineRule="auto"/>
        <w:rPr>
          <w:rFonts w:ascii="宋体" w:eastAsia="宋体" w:hAnsi="宋体" w:cs="Times New Roman"/>
          <w:sz w:val="24"/>
          <w:szCs w:val="24"/>
        </w:rPr>
      </w:pPr>
      <w:r w:rsidRPr="00EB11E0">
        <w:rPr>
          <w:rFonts w:ascii="宋体" w:eastAsia="宋体" w:hAnsi="宋体" w:cs="Times New Roman" w:hint="eastAsia"/>
          <w:sz w:val="24"/>
          <w:szCs w:val="24"/>
        </w:rPr>
        <w:t>若用</w:t>
      </w:r>
      <w:r w:rsidRPr="00EB11E0">
        <w:rPr>
          <w:rFonts w:ascii="宋体" w:eastAsia="宋体" w:hAnsi="宋体" w:cs="Times New Roman"/>
          <w:sz w:val="24"/>
          <w:szCs w:val="24"/>
        </w:rPr>
        <w:t>单色光</w:t>
      </w:r>
      <w:r w:rsidRPr="00EB11E0">
        <w:rPr>
          <w:rFonts w:ascii="宋体" w:eastAsia="宋体" w:hAnsi="宋体" w:cs="Times New Roman" w:hint="eastAsia"/>
          <w:sz w:val="24"/>
          <w:szCs w:val="24"/>
        </w:rPr>
        <w:t>照射</w:t>
      </w:r>
      <w:r w:rsidRPr="00EB11E0">
        <w:rPr>
          <w:rFonts w:ascii="宋体" w:eastAsia="宋体" w:hAnsi="宋体" w:cs="Times New Roman"/>
          <w:sz w:val="24"/>
          <w:szCs w:val="24"/>
        </w:rPr>
        <w:t>由平凹透镜的曲面和平玻璃板形成的空气薄膜，如何分析这个装置产生的干涉条纹</w:t>
      </w:r>
      <w:r w:rsidRPr="00EB11E0">
        <w:rPr>
          <w:rFonts w:ascii="宋体" w:eastAsia="宋体" w:hAnsi="宋体" w:cs="Times New Roman" w:hint="eastAsia"/>
          <w:sz w:val="24"/>
          <w:szCs w:val="24"/>
        </w:rPr>
        <w:t>？</w:t>
      </w:r>
    </w:p>
    <w:p w14:paraId="6F2EAF00" w14:textId="4DD7C60F" w:rsidR="00EB11E0" w:rsidRDefault="00303655"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答：</w:t>
      </w:r>
      <w:r w:rsidR="003519AC">
        <w:rPr>
          <w:rFonts w:ascii="宋体" w:eastAsia="宋体" w:hAnsi="宋体" w:cs="Times New Roman" w:hint="eastAsia"/>
          <w:sz w:val="24"/>
          <w:szCs w:val="24"/>
        </w:rPr>
        <w:t>平凹透镜的凹面和玻璃平板之间的空气层厚度从中心到边缘逐渐减小，单色光经空气层上、下表面反射的两束光线存在光程差，它们在平凹透镜的凹面相遇后，发生干涉。由于同一干涉环上各处的空气层厚度相等，因此这一干涉属于等厚干涉。</w:t>
      </w:r>
    </w:p>
    <w:p w14:paraId="53AF91DC" w14:textId="4E516352" w:rsidR="003519AC" w:rsidRPr="0032364B" w:rsidRDefault="003519AC" w:rsidP="0032364B">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如图3，如设</w:t>
      </w:r>
      <w:r w:rsidR="0032364B">
        <w:rPr>
          <w:rFonts w:ascii="宋体" w:eastAsia="宋体" w:hAnsi="宋体" w:cs="Times New Roman" w:hint="eastAsia"/>
          <w:sz w:val="24"/>
          <w:szCs w:val="24"/>
        </w:rPr>
        <w:t>平凹</w:t>
      </w:r>
      <w:r>
        <w:rPr>
          <w:rFonts w:ascii="宋体" w:eastAsia="宋体" w:hAnsi="宋体" w:cs="Times New Roman" w:hint="eastAsia"/>
          <w:sz w:val="24"/>
          <w:szCs w:val="24"/>
        </w:rPr>
        <w:t>透镜的曲率半径为</w:t>
      </w:r>
      <m:oMath>
        <m:r>
          <m:rPr>
            <m:sty m:val="p"/>
          </m:rPr>
          <w:rPr>
            <w:rFonts w:ascii="Cambria Math" w:eastAsia="宋体" w:hAnsi="Cambria Math" w:cs="Times New Roman" w:hint="eastAsia"/>
            <w:sz w:val="24"/>
            <w:szCs w:val="24"/>
          </w:rPr>
          <m:t>R</m:t>
        </m:r>
      </m:oMath>
      <w:r>
        <w:rPr>
          <w:rFonts w:ascii="宋体" w:eastAsia="宋体" w:hAnsi="宋体" w:cs="Times New Roman" w:hint="eastAsia"/>
          <w:sz w:val="24"/>
          <w:szCs w:val="24"/>
        </w:rPr>
        <w:t>，</w:t>
      </w:r>
      <w:r w:rsidR="0032364B">
        <w:rPr>
          <w:rFonts w:ascii="宋体" w:eastAsia="宋体" w:hAnsi="宋体" w:cs="Times New Roman" w:hint="eastAsia"/>
          <w:sz w:val="24"/>
          <w:szCs w:val="24"/>
        </w:rPr>
        <w:t>平凹透镜的深度为</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1</m:t>
            </m:r>
          </m:sub>
        </m:sSub>
      </m:oMath>
      <w:r w:rsidR="0032364B">
        <w:rPr>
          <w:rFonts w:ascii="宋体" w:eastAsia="宋体" w:hAnsi="宋体" w:cs="Times New Roman" w:hint="eastAsia"/>
          <w:sz w:val="24"/>
          <w:szCs w:val="24"/>
        </w:rPr>
        <w:t>，</w:t>
      </w:r>
      <w:r>
        <w:rPr>
          <w:rFonts w:ascii="宋体" w:eastAsia="宋体" w:hAnsi="宋体" w:cs="Times New Roman" w:hint="eastAsia"/>
          <w:sz w:val="24"/>
          <w:szCs w:val="24"/>
        </w:rPr>
        <w:t>与平凹透镜光轴相距为</w:t>
      </w:r>
      <m:oMath>
        <m:r>
          <m:rPr>
            <m:sty m:val="p"/>
          </m:rPr>
          <w:rPr>
            <w:rFonts w:ascii="Cambria Math" w:eastAsia="宋体" w:hAnsi="Cambria Math" w:cs="Times New Roman" w:hint="eastAsia"/>
            <w:sz w:val="24"/>
            <w:szCs w:val="24"/>
          </w:rPr>
          <m:t>r</m:t>
        </m:r>
      </m:oMath>
      <w:r>
        <w:rPr>
          <w:rFonts w:ascii="宋体" w:eastAsia="宋体" w:hAnsi="宋体" w:cs="Times New Roman" w:hint="eastAsia"/>
          <w:sz w:val="24"/>
          <w:szCs w:val="24"/>
        </w:rPr>
        <w:t>处空气层厚度为</w:t>
      </w:r>
      <m:oMath>
        <m:r>
          <m:rPr>
            <m:sty m:val="p"/>
          </m:rPr>
          <w:rPr>
            <w:rFonts w:ascii="Cambria Math" w:eastAsia="宋体" w:hAnsi="Cambria Math" w:cs="Times New Roman" w:hint="eastAsia"/>
            <w:sz w:val="24"/>
            <w:szCs w:val="24"/>
          </w:rPr>
          <m:t>d</m:t>
        </m:r>
      </m:oMath>
      <w:r>
        <w:rPr>
          <w:rFonts w:ascii="宋体" w:eastAsia="宋体" w:hAnsi="宋体" w:cs="Times New Roman" w:hint="eastAsia"/>
          <w:sz w:val="24"/>
          <w:szCs w:val="24"/>
        </w:rPr>
        <w:t>，有几何关系</w:t>
      </w:r>
    </w:p>
    <w:p w14:paraId="29372BC6" w14:textId="48C0E59C" w:rsidR="003519AC" w:rsidRPr="0032364B" w:rsidRDefault="00FD570A" w:rsidP="00EB11E0">
      <w:pPr>
        <w:spacing w:line="360" w:lineRule="auto"/>
        <w:ind w:left="360"/>
        <w:rPr>
          <w:rFonts w:ascii="宋体" w:eastAsia="宋体" w:hAnsi="宋体" w:cs="Times New Roman"/>
          <w:sz w:val="24"/>
          <w:szCs w:val="24"/>
        </w:rPr>
      </w:pPr>
      <m:oMathPara>
        <m:oMath>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r>
            <w:rPr>
              <w:rFonts w:ascii="Cambria Math" w:eastAsia="宋体" w:hAnsi="Cambria Math" w:cs="Times New Roman" w:hint="eastAsia"/>
              <w:sz w:val="24"/>
              <w:szCs w:val="24"/>
            </w:rPr>
            <m:t>=</m:t>
          </m:r>
          <m:sSup>
            <m:sSupPr>
              <m:ctrlPr>
                <w:rPr>
                  <w:rFonts w:ascii="Cambria Math" w:eastAsia="宋体" w:hAnsi="Cambria Math" w:cs="Times New Roman"/>
                  <w:sz w:val="24"/>
                  <w:szCs w:val="24"/>
                </w:rPr>
              </m:ctrlPr>
            </m:sSupPr>
            <m:e>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R-</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-d</m:t>
                      </m:r>
                    </m:e>
                  </m:d>
                </m:e>
              </m:d>
            </m:e>
            <m:sup>
              <m:r>
                <m:rPr>
                  <m:sty m:val="p"/>
                </m:rP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r>
            <w:rPr>
              <w:rFonts w:ascii="Cambria Math" w:eastAsia="宋体" w:hAnsi="Cambria Math" w:cs="Times New Roman" w:hint="eastAsia"/>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r>
            <w:rPr>
              <w:rFonts w:ascii="Cambria Math" w:eastAsia="宋体" w:hAnsi="Cambria Math" w:cs="Times New Roman"/>
              <w:sz w:val="24"/>
              <w:szCs w:val="24"/>
            </w:rPr>
            <m:t>-2R</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w:rPr>
                  <w:rFonts w:ascii="Cambria Math" w:eastAsia="宋体" w:hAnsi="Cambria Math" w:cs="Times New Roman"/>
                  <w:sz w:val="24"/>
                  <w:szCs w:val="24"/>
                </w:rPr>
                <m:t>-d</m:t>
              </m:r>
            </m:e>
          </m:d>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w:rPr>
                      <w:rFonts w:ascii="Cambria Math" w:eastAsia="宋体" w:hAnsi="Cambria Math" w:cs="Times New Roman"/>
                      <w:sz w:val="24"/>
                      <w:szCs w:val="24"/>
                    </w:rPr>
                    <m:t>-d</m:t>
                  </m:r>
                </m:e>
              </m:d>
            </m:e>
            <m:sup>
              <m:r>
                <w:rPr>
                  <w:rFonts w:ascii="Cambria Math" w:eastAsia="宋体" w:hAnsi="Cambria Math" w:cs="Times New Roman"/>
                  <w:sz w:val="24"/>
                  <w:szCs w:val="24"/>
                </w:rPr>
                <m:t>2</m:t>
              </m:r>
            </m:sup>
          </m:sSup>
          <m:r>
            <w:rPr>
              <w:rFonts w:ascii="Cambria Math" w:eastAsia="宋体" w:hAnsi="Cambria Math" w:cs="Times New Roman"/>
              <w:sz w:val="24"/>
              <w:szCs w:val="24"/>
            </w:rPr>
            <m:t>+</m:t>
          </m:r>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oMath>
      </m:oMathPara>
    </w:p>
    <w:p w14:paraId="6C9A77B4" w14:textId="66574407" w:rsidR="0032364B" w:rsidRDefault="0032364B"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由于</w:t>
      </w:r>
      <m:oMath>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1</m:t>
                </m:r>
              </m:sub>
            </m:sSub>
            <m:r>
              <m:rPr>
                <m:sty m:val="p"/>
              </m:rPr>
              <w:rPr>
                <w:rFonts w:ascii="微软雅黑" w:eastAsia="微软雅黑" w:hAnsi="微软雅黑" w:cs="微软雅黑" w:hint="eastAsia"/>
                <w:sz w:val="24"/>
                <w:szCs w:val="24"/>
              </w:rPr>
              <m:t>-</m:t>
            </m:r>
            <m:r>
              <m:rPr>
                <m:sty m:val="p"/>
              </m:rPr>
              <w:rPr>
                <w:rFonts w:ascii="Cambria Math" w:eastAsia="宋体" w:hAnsi="Cambria Math" w:cs="Times New Roman" w:hint="eastAsia"/>
                <w:sz w:val="24"/>
                <w:szCs w:val="24"/>
              </w:rPr>
              <m:t>d</m:t>
            </m:r>
          </m:e>
        </m:d>
        <m:r>
          <m:rPr>
            <m:sty m:val="p"/>
          </m:rPr>
          <w:rPr>
            <w:rFonts w:ascii="Cambria Math" w:eastAsia="宋体" w:hAnsi="Cambria Math" w:cs="Times New Roman"/>
            <w:sz w:val="24"/>
            <w:szCs w:val="24"/>
          </w:rPr>
          <m:t>≪R</m:t>
        </m:r>
      </m:oMath>
      <w:r>
        <w:rPr>
          <w:rFonts w:ascii="宋体" w:eastAsia="宋体" w:hAnsi="宋体" w:cs="Times New Roman" w:hint="eastAsia"/>
          <w:sz w:val="24"/>
          <w:szCs w:val="24"/>
        </w:rPr>
        <w:t>，故可以略去</w:t>
      </w:r>
      <m:oMath>
        <m:sSup>
          <m:sSupPr>
            <m:ctrlPr>
              <w:rPr>
                <w:rFonts w:ascii="Cambria Math" w:eastAsia="宋体" w:hAnsi="Cambria Math" w:cs="Times New Roman"/>
                <w:sz w:val="24"/>
                <w:szCs w:val="24"/>
              </w:rPr>
            </m:ctrlPr>
          </m:sSupPr>
          <m:e>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1</m:t>
                    </m:r>
                  </m:sub>
                </m:sSub>
                <m:r>
                  <w:rPr>
                    <w:rFonts w:ascii="Cambria Math" w:eastAsia="宋体" w:hAnsi="Cambria Math" w:cs="Times New Roman"/>
                    <w:sz w:val="24"/>
                    <w:szCs w:val="24"/>
                  </w:rPr>
                  <m:t>-d</m:t>
                </m:r>
              </m:e>
            </m:d>
          </m:e>
          <m:sup>
            <m:r>
              <m:rPr>
                <m:sty m:val="p"/>
              </m:rPr>
              <w:rPr>
                <w:rFonts w:ascii="Cambria Math" w:eastAsia="宋体" w:hAnsi="Cambria Math" w:cs="Times New Roman"/>
                <w:sz w:val="24"/>
                <w:szCs w:val="24"/>
              </w:rPr>
              <m:t>2</m:t>
            </m:r>
          </m:sup>
        </m:sSup>
      </m:oMath>
      <w:r>
        <w:rPr>
          <w:rFonts w:ascii="宋体" w:eastAsia="宋体" w:hAnsi="宋体" w:cs="Times New Roman" w:hint="eastAsia"/>
          <w:sz w:val="24"/>
          <w:szCs w:val="24"/>
        </w:rPr>
        <w:t>，得</w:t>
      </w:r>
    </w:p>
    <w:p w14:paraId="3CD9AFBD" w14:textId="391AC0A4" w:rsidR="0032364B" w:rsidRPr="0032364B" w:rsidRDefault="0032364B" w:rsidP="00EB11E0">
      <w:pPr>
        <w:spacing w:line="360" w:lineRule="auto"/>
        <w:ind w:left="360"/>
        <w:rPr>
          <w:rFonts w:ascii="宋体" w:eastAsia="宋体" w:hAnsi="宋体" w:cs="Times New Roman"/>
          <w:sz w:val="24"/>
          <w:szCs w:val="24"/>
        </w:rPr>
      </w:pPr>
      <m:oMathPara>
        <m:oMath>
          <m:r>
            <w:rPr>
              <w:rFonts w:ascii="Cambria Math" w:eastAsia="宋体" w:hAnsi="Cambria Math" w:cs="Times New Roman"/>
              <w:sz w:val="24"/>
              <w:szCs w:val="24"/>
            </w:rPr>
            <w:lastRenderedPageBreak/>
            <m:t>d=</m:t>
          </m:r>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r>
            <w:rPr>
              <w:rFonts w:ascii="Cambria Math" w:eastAsia="宋体" w:hAnsi="Cambria Math" w:cs="Times New Roman"/>
              <w:sz w:val="24"/>
              <w:szCs w:val="24"/>
            </w:rPr>
            <m:t>-</m:t>
          </m:r>
          <m:f>
            <m:fPr>
              <m:ctrlPr>
                <w:rPr>
                  <w:rFonts w:ascii="Cambria Math" w:eastAsia="宋体" w:hAnsi="Cambria Math" w:cs="Times New Roman"/>
                  <w:i/>
                  <w:sz w:val="24"/>
                  <w:szCs w:val="24"/>
                </w:rPr>
              </m:ctrlPr>
            </m:fPr>
            <m:num>
              <m:sSup>
                <m:sSupPr>
                  <m:ctrlPr>
                    <w:rPr>
                      <w:rFonts w:ascii="Cambria Math" w:eastAsia="宋体" w:hAnsi="Cambria Math" w:cs="Times New Roman"/>
                      <w:i/>
                      <w:sz w:val="24"/>
                      <w:szCs w:val="24"/>
                    </w:rPr>
                  </m:ctrlPr>
                </m:sSupPr>
                <m:e>
                  <m:r>
                    <w:rPr>
                      <w:rFonts w:ascii="Cambria Math" w:eastAsia="宋体" w:hAnsi="Cambria Math" w:cs="Times New Roman"/>
                      <w:sz w:val="24"/>
                      <w:szCs w:val="24"/>
                    </w:rPr>
                    <m:t>r</m:t>
                  </m:r>
                </m:e>
                <m:sup>
                  <m:r>
                    <w:rPr>
                      <w:rFonts w:ascii="Cambria Math" w:eastAsia="宋体" w:hAnsi="Cambria Math" w:cs="Times New Roman"/>
                      <w:sz w:val="24"/>
                      <w:szCs w:val="24"/>
                    </w:rPr>
                    <m:t>2</m:t>
                  </m:r>
                </m:sup>
              </m:sSup>
            </m:num>
            <m:den>
              <m:r>
                <w:rPr>
                  <w:rFonts w:ascii="Cambria Math" w:eastAsia="宋体" w:hAnsi="Cambria Math" w:cs="Times New Roman"/>
                  <w:sz w:val="24"/>
                  <w:szCs w:val="24"/>
                </w:rPr>
                <m:t>2R</m:t>
              </m:r>
            </m:den>
          </m:f>
        </m:oMath>
      </m:oMathPara>
    </w:p>
    <w:p w14:paraId="000BC3E0" w14:textId="7BC5F133" w:rsidR="0032364B" w:rsidRDefault="0032364B"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考虑光波在平玻璃板上反射的半波损失，总光程差为</w:t>
      </w:r>
    </w:p>
    <w:p w14:paraId="73C320DE" w14:textId="378B72F9" w:rsidR="0032364B" w:rsidRPr="0032364B" w:rsidRDefault="0032364B" w:rsidP="00EB11E0">
      <w:pPr>
        <w:spacing w:line="360" w:lineRule="auto"/>
        <w:ind w:left="360"/>
        <w:rPr>
          <w:rFonts w:ascii="宋体" w:eastAsia="宋体" w:hAnsi="宋体" w:cs="Times New Roman"/>
          <w:sz w:val="24"/>
          <w:szCs w:val="24"/>
        </w:rPr>
      </w:pPr>
      <m:oMathPara>
        <m:oMath>
          <m:r>
            <m:rPr>
              <m:sty m:val="p"/>
            </m:rPr>
            <w:rPr>
              <w:rFonts w:ascii="Cambria Math" w:eastAsia="宋体" w:hAnsi="Cambria Math" w:cs="Times New Roman"/>
              <w:sz w:val="24"/>
              <w:szCs w:val="24"/>
            </w:rPr>
            <m:t>Δ=2d+</m:t>
          </m:r>
          <m:f>
            <m:fPr>
              <m:ctrlPr>
                <w:rPr>
                  <w:rFonts w:ascii="Cambria Math" w:eastAsia="宋体" w:hAnsi="Cambria Math" w:cs="Times New Roman"/>
                  <w:sz w:val="24"/>
                  <w:szCs w:val="24"/>
                </w:rPr>
              </m:ctrlPr>
            </m:fPr>
            <m:num>
              <m:r>
                <w:rPr>
                  <w:rFonts w:ascii="Cambria Math" w:eastAsia="宋体" w:hAnsi="Cambria Math" w:cs="Times New Roman"/>
                  <w:sz w:val="24"/>
                  <w:szCs w:val="24"/>
                </w:rPr>
                <m:t>λ</m:t>
              </m:r>
              <m:ctrlPr>
                <w:rPr>
                  <w:rFonts w:ascii="Cambria Math" w:eastAsia="宋体" w:hAnsi="Cambria Math" w:cs="Times New Roman"/>
                  <w:i/>
                  <w:sz w:val="24"/>
                  <w:szCs w:val="24"/>
                </w:rPr>
              </m:ctrlPr>
            </m:num>
            <m:den>
              <m:r>
                <w:rPr>
                  <w:rFonts w:ascii="Cambria Math" w:eastAsia="宋体" w:hAnsi="Cambria Math" w:cs="Times New Roman"/>
                  <w:sz w:val="24"/>
                  <w:szCs w:val="24"/>
                </w:rPr>
                <m:t>2</m:t>
              </m:r>
            </m:den>
          </m:f>
        </m:oMath>
      </m:oMathPara>
    </w:p>
    <w:p w14:paraId="7BC686BB" w14:textId="13A55AEF" w:rsidR="0032364B" w:rsidRDefault="0032364B" w:rsidP="00EB11E0">
      <w:pPr>
        <w:spacing w:line="360" w:lineRule="auto"/>
        <w:ind w:left="360"/>
        <w:rPr>
          <w:rFonts w:ascii="宋体" w:eastAsia="宋体" w:hAnsi="宋体" w:cs="Times New Roman"/>
          <w:sz w:val="24"/>
          <w:szCs w:val="24"/>
        </w:rPr>
      </w:pPr>
      <w:proofErr w:type="gramStart"/>
      <w:r>
        <w:rPr>
          <w:rFonts w:ascii="宋体" w:eastAsia="宋体" w:hAnsi="宋体" w:cs="Times New Roman" w:hint="eastAsia"/>
          <w:sz w:val="24"/>
          <w:szCs w:val="24"/>
        </w:rPr>
        <w:t>产生暗环的</w:t>
      </w:r>
      <w:proofErr w:type="gramEnd"/>
      <w:r>
        <w:rPr>
          <w:rFonts w:ascii="宋体" w:eastAsia="宋体" w:hAnsi="宋体" w:cs="Times New Roman" w:hint="eastAsia"/>
          <w:sz w:val="24"/>
          <w:szCs w:val="24"/>
        </w:rPr>
        <w:t>条件为</w:t>
      </w:r>
    </w:p>
    <w:p w14:paraId="499E2F08" w14:textId="68E6B7E1" w:rsidR="0032364B" w:rsidRPr="0032364B" w:rsidRDefault="0032364B" w:rsidP="00EB11E0">
      <w:pPr>
        <w:spacing w:line="360" w:lineRule="auto"/>
        <w:ind w:left="360"/>
        <w:rPr>
          <w:rFonts w:ascii="宋体" w:eastAsia="宋体" w:hAnsi="宋体" w:cs="Times New Roman"/>
          <w:sz w:val="24"/>
          <w:szCs w:val="24"/>
        </w:rPr>
      </w:pPr>
      <m:oMathPara>
        <m:oMath>
          <m:r>
            <m:rPr>
              <m:sty m:val="p"/>
            </m:rPr>
            <w:rPr>
              <w:rFonts w:ascii="Cambria Math" w:eastAsia="宋体" w:hAnsi="Cambria Math" w:cs="Times New Roman"/>
              <w:sz w:val="24"/>
              <w:szCs w:val="24"/>
            </w:rPr>
            <m:t>Δ=</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2k+1</m:t>
              </m:r>
            </m:e>
          </m:d>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λ</m:t>
              </m:r>
            </m:num>
            <m:den>
              <m:r>
                <m:rPr>
                  <m:sty m:val="p"/>
                </m:rPr>
                <w:rPr>
                  <w:rFonts w:ascii="Cambria Math" w:eastAsia="宋体" w:hAnsi="Cambria Math" w:cs="Times New Roman"/>
                  <w:sz w:val="24"/>
                  <w:szCs w:val="24"/>
                </w:rPr>
                <m:t>2</m:t>
              </m:r>
            </m:den>
          </m:f>
        </m:oMath>
      </m:oMathPara>
    </w:p>
    <w:p w14:paraId="7629332A" w14:textId="28DF4461" w:rsidR="0032364B" w:rsidRDefault="0032364B" w:rsidP="00EB11E0">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其中</w:t>
      </w:r>
      <m:oMath>
        <m:r>
          <m:rPr>
            <m:sty m:val="p"/>
          </m:rPr>
          <w:rPr>
            <w:rFonts w:ascii="Cambria Math" w:eastAsia="宋体" w:hAnsi="Cambria Math" w:cs="Times New Roman" w:hint="eastAsia"/>
            <w:sz w:val="24"/>
            <w:szCs w:val="24"/>
          </w:rPr>
          <m:t>k</m:t>
        </m:r>
        <m:r>
          <m:rPr>
            <m:sty m:val="p"/>
          </m:rPr>
          <w:rPr>
            <w:rFonts w:ascii="Cambria Math" w:eastAsia="宋体" w:hAnsi="Cambria Math" w:cs="Times New Roman"/>
            <w:sz w:val="24"/>
            <w:szCs w:val="24"/>
          </w:rPr>
          <m:t>=1,2,3,…</m:t>
        </m:r>
      </m:oMath>
      <w:r>
        <w:rPr>
          <w:rFonts w:ascii="宋体" w:eastAsia="宋体" w:hAnsi="宋体" w:cs="Times New Roman" w:hint="eastAsia"/>
          <w:sz w:val="24"/>
          <w:szCs w:val="24"/>
        </w:rPr>
        <w:t>为干涉条纹的级数</w:t>
      </w:r>
      <w:r w:rsidR="00CF55BF">
        <w:rPr>
          <w:rFonts w:ascii="宋体" w:eastAsia="宋体" w:hAnsi="宋体" w:cs="Times New Roman" w:hint="eastAsia"/>
          <w:sz w:val="24"/>
          <w:szCs w:val="24"/>
        </w:rPr>
        <w:t>,注意这里的条纹是从外往中心数的</w:t>
      </w:r>
      <w:r w:rsidR="004C6A97">
        <w:rPr>
          <w:rFonts w:ascii="宋体" w:eastAsia="宋体" w:hAnsi="宋体" w:cs="Times New Roman" w:hint="eastAsia"/>
          <w:sz w:val="24"/>
          <w:szCs w:val="24"/>
        </w:rPr>
        <w:t>，越靠近中心</w:t>
      </w:r>
      <m:oMath>
        <m:r>
          <m:rPr>
            <m:sty m:val="p"/>
          </m:rPr>
          <w:rPr>
            <w:rFonts w:ascii="Cambria Math" w:eastAsia="宋体" w:hAnsi="Cambria Math" w:cs="Times New Roman" w:hint="eastAsia"/>
            <w:sz w:val="24"/>
            <w:szCs w:val="24"/>
          </w:rPr>
          <m:t>k</m:t>
        </m:r>
      </m:oMath>
      <w:r w:rsidR="004C6A97">
        <w:rPr>
          <w:rFonts w:ascii="宋体" w:eastAsia="宋体" w:hAnsi="宋体" w:cs="Times New Roman" w:hint="eastAsia"/>
          <w:sz w:val="24"/>
          <w:szCs w:val="24"/>
        </w:rPr>
        <w:t>越大</w:t>
      </w:r>
      <w:r>
        <w:rPr>
          <w:rFonts w:ascii="宋体" w:eastAsia="宋体" w:hAnsi="宋体" w:cs="Times New Roman" w:hint="eastAsia"/>
          <w:sz w:val="24"/>
          <w:szCs w:val="24"/>
        </w:rPr>
        <w:t>。以上各式联立得</w:t>
      </w:r>
      <w:r w:rsidR="00CF55BF">
        <w:rPr>
          <w:rFonts w:ascii="宋体" w:eastAsia="宋体" w:hAnsi="宋体" w:cs="Times New Roman" w:hint="eastAsia"/>
          <w:sz w:val="24"/>
          <w:szCs w:val="24"/>
        </w:rPr>
        <w:t>第</w:t>
      </w:r>
      <m:oMath>
        <m:r>
          <m:rPr>
            <m:sty m:val="p"/>
          </m:rPr>
          <w:rPr>
            <w:rFonts w:ascii="Cambria Math" w:eastAsia="宋体" w:hAnsi="Cambria Math" w:cs="Times New Roman" w:hint="eastAsia"/>
            <w:sz w:val="24"/>
            <w:szCs w:val="24"/>
          </w:rPr>
          <m:t>k</m:t>
        </m:r>
      </m:oMath>
      <w:proofErr w:type="gramStart"/>
      <w:r w:rsidR="00CF55BF">
        <w:rPr>
          <w:rFonts w:ascii="宋体" w:eastAsia="宋体" w:hAnsi="宋体" w:cs="Times New Roman" w:hint="eastAsia"/>
          <w:sz w:val="24"/>
          <w:szCs w:val="24"/>
        </w:rPr>
        <w:t>级暗环</w:t>
      </w:r>
      <w:proofErr w:type="gramEnd"/>
      <w:r w:rsidR="00CF55BF">
        <w:rPr>
          <w:rFonts w:ascii="宋体" w:eastAsia="宋体" w:hAnsi="宋体" w:cs="Times New Roman" w:hint="eastAsia"/>
          <w:sz w:val="24"/>
          <w:szCs w:val="24"/>
        </w:rPr>
        <w:t>的半径为</w:t>
      </w:r>
    </w:p>
    <w:p w14:paraId="52A58E08" w14:textId="51642D22" w:rsidR="0032364B" w:rsidRPr="00CF55BF" w:rsidRDefault="00FD570A" w:rsidP="00EB11E0">
      <w:pPr>
        <w:spacing w:line="360" w:lineRule="auto"/>
        <w:ind w:left="360"/>
        <w:rPr>
          <w:rFonts w:ascii="宋体" w:eastAsia="宋体" w:hAnsi="宋体" w:cs="Times New Roman"/>
          <w:sz w:val="24"/>
          <w:szCs w:val="24"/>
        </w:rPr>
      </w:pPr>
      <m:oMathPara>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hint="eastAsia"/>
                  <w:sz w:val="24"/>
                  <w:szCs w:val="24"/>
                </w:rPr>
                <m:t>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k</m:t>
              </m:r>
            </m:sub>
            <m:sup>
              <m:r>
                <m:rPr>
                  <m:sty m:val="p"/>
                </m:rPr>
                <w:rPr>
                  <w:rFonts w:ascii="Cambria Math" w:eastAsia="宋体" w:hAnsi="Cambria Math" w:cs="Times New Roman"/>
                  <w:sz w:val="24"/>
                  <w:szCs w:val="24"/>
                </w:rPr>
                <m:t>2</m:t>
              </m:r>
              <m:ctrlPr>
                <w:rPr>
                  <w:rFonts w:ascii="Cambria Math" w:eastAsia="宋体" w:hAnsi="Cambria Math" w:cs="Times New Roman"/>
                  <w:sz w:val="24"/>
                  <w:szCs w:val="24"/>
                </w:rPr>
              </m:ctrlPr>
            </m:sup>
          </m:sSubSup>
          <m:r>
            <m:rPr>
              <m:sty m:val="p"/>
            </m:rPr>
            <w:rPr>
              <w:rFonts w:ascii="Cambria Math" w:eastAsia="宋体" w:hAnsi="Cambria Math" w:cs="Times New Roman"/>
              <w:sz w:val="24"/>
              <w:szCs w:val="24"/>
            </w:rPr>
            <m:t>=(2</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m:t>
              </m:r>
            </m:e>
            <m:sub>
              <m:r>
                <m:rPr>
                  <m:sty m:val="p"/>
                </m:rPr>
                <w:rPr>
                  <w:rFonts w:ascii="Cambria Math" w:eastAsia="宋体" w:hAnsi="Cambria Math" w:cs="Times New Roman"/>
                  <w:sz w:val="24"/>
                  <w:szCs w:val="24"/>
                </w:rPr>
                <m:t>1</m:t>
              </m:r>
            </m:sub>
          </m:sSub>
          <m:r>
            <m:rPr>
              <m:sty m:val="p"/>
            </m:rPr>
            <w:rPr>
              <w:rFonts w:ascii="Cambria Math" w:eastAsia="宋体" w:hAnsi="Cambria Math" w:cs="Times New Roman"/>
              <w:sz w:val="24"/>
              <w:szCs w:val="24"/>
            </w:rPr>
            <m:t>-kλ)R</m:t>
          </m:r>
        </m:oMath>
      </m:oMathPara>
    </w:p>
    <w:p w14:paraId="3E4F4450" w14:textId="77777777" w:rsidR="00C7076B" w:rsidRDefault="00CF55BF" w:rsidP="00CF55BF">
      <w:pPr>
        <w:spacing w:line="360" w:lineRule="auto"/>
        <w:ind w:left="360"/>
        <w:rPr>
          <w:rFonts w:ascii="宋体" w:eastAsia="宋体" w:hAnsi="宋体" w:cs="Times New Roman"/>
          <w:sz w:val="24"/>
          <w:szCs w:val="24"/>
        </w:rPr>
      </w:pPr>
      <w:r>
        <w:rPr>
          <w:rFonts w:ascii="宋体" w:eastAsia="宋体" w:hAnsi="宋体" w:cs="Times New Roman" w:hint="eastAsia"/>
          <w:sz w:val="24"/>
          <w:szCs w:val="24"/>
        </w:rPr>
        <w:t>如果在实验中应用这一公式，为了省去对平凹透镜深度的测量，以及解决第一级条纹难以确定的问题，还可取级数分别为</w:t>
      </w:r>
      <m:oMath>
        <m:r>
          <m:rPr>
            <m:sty m:val="p"/>
          </m:rPr>
          <w:rPr>
            <w:rFonts w:ascii="Cambria Math" w:eastAsia="宋体" w:hAnsi="Cambria Math" w:cs="Times New Roman"/>
            <w:sz w:val="24"/>
            <w:szCs w:val="24"/>
          </w:rPr>
          <m:t>m,n</m:t>
        </m:r>
      </m:oMath>
      <w:r>
        <w:rPr>
          <w:rFonts w:ascii="宋体" w:eastAsia="宋体" w:hAnsi="宋体" w:cs="Times New Roman" w:hint="eastAsia"/>
          <w:sz w:val="24"/>
          <w:szCs w:val="24"/>
        </w:rPr>
        <w:t>的</w:t>
      </w:r>
      <w:proofErr w:type="gramStart"/>
      <w:r>
        <w:rPr>
          <w:rFonts w:ascii="宋体" w:eastAsia="宋体" w:hAnsi="宋体" w:cs="Times New Roman" w:hint="eastAsia"/>
          <w:sz w:val="24"/>
          <w:szCs w:val="24"/>
        </w:rPr>
        <w:t>两个暗环的</w:t>
      </w:r>
      <w:proofErr w:type="gramEnd"/>
      <w:r>
        <w:rPr>
          <w:rFonts w:ascii="宋体" w:eastAsia="宋体" w:hAnsi="宋体" w:cs="Times New Roman" w:hint="eastAsia"/>
          <w:sz w:val="24"/>
          <w:szCs w:val="24"/>
        </w:rPr>
        <w:t>半径公式相减，消去</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1</m:t>
            </m:r>
          </m:sub>
        </m:sSub>
      </m:oMath>
      <w:r>
        <w:rPr>
          <w:rFonts w:ascii="宋体" w:eastAsia="宋体" w:hAnsi="宋体" w:cs="Times New Roman" w:hint="eastAsia"/>
          <w:sz w:val="24"/>
          <w:szCs w:val="24"/>
        </w:rPr>
        <w:t>：</w:t>
      </w:r>
    </w:p>
    <w:p w14:paraId="7D9F5D89" w14:textId="6DC876D6" w:rsidR="00CF55BF" w:rsidRPr="008A5227" w:rsidRDefault="00FD570A" w:rsidP="00C7076B">
      <w:pPr>
        <w:spacing w:line="360" w:lineRule="auto"/>
        <w:ind w:left="360"/>
        <w:jc w:val="center"/>
        <w:rPr>
          <w:rFonts w:ascii="宋体" w:eastAsia="宋体" w:hAnsi="宋体" w:cs="Times New Roman"/>
          <w:sz w:val="24"/>
          <w:szCs w:val="24"/>
        </w:rPr>
      </w:pPr>
      <m:oMathPara>
        <m:oMath>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hint="eastAsia"/>
                  <w:sz w:val="24"/>
                  <w:szCs w:val="24"/>
                </w:rPr>
                <m:t>r</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m</m:t>
              </m:r>
              <m:ctrlPr>
                <w:rPr>
                  <w:rFonts w:ascii="Cambria Math" w:eastAsia="宋体" w:hAnsi="Cambria Math" w:cs="Times New Roman"/>
                  <w:sz w:val="24"/>
                  <w:szCs w:val="24"/>
                </w:rPr>
              </m:ctrlPr>
            </m:sub>
            <m:sup>
              <m:r>
                <w:rPr>
                  <w:rFonts w:ascii="Cambria Math" w:eastAsia="宋体" w:hAnsi="Cambria Math" w:cs="Times New Roman"/>
                  <w:sz w:val="24"/>
                  <w:szCs w:val="24"/>
                </w:rPr>
                <m:t>2</m:t>
              </m:r>
            </m:sup>
          </m:sSubSup>
          <m:r>
            <w:rPr>
              <w:rFonts w:ascii="Cambria Math" w:eastAsia="宋体" w:hAnsi="Cambria Math" w:cs="Times New Roman"/>
              <w:sz w:val="24"/>
              <w:szCs w:val="24"/>
            </w:rPr>
            <m:t>-</m:t>
          </m:r>
          <m:sSubSup>
            <m:sSubSupPr>
              <m:ctrlPr>
                <w:rPr>
                  <w:rFonts w:ascii="Cambria Math" w:eastAsia="宋体" w:hAnsi="Cambria Math" w:cs="Times New Roman"/>
                  <w:i/>
                  <w:sz w:val="24"/>
                  <w:szCs w:val="24"/>
                </w:rPr>
              </m:ctrlPr>
            </m:sSubSupPr>
            <m:e>
              <m:r>
                <w:rPr>
                  <w:rFonts w:ascii="Cambria Math" w:eastAsia="宋体" w:hAnsi="Cambria Math" w:cs="Times New Roman"/>
                  <w:sz w:val="24"/>
                  <w:szCs w:val="24"/>
                </w:rPr>
                <m:t>r</m:t>
              </m:r>
            </m:e>
            <m:sub>
              <m:r>
                <w:rPr>
                  <w:rFonts w:ascii="Cambria Math" w:eastAsia="宋体" w:hAnsi="Cambria Math" w:cs="Times New Roman"/>
                  <w:sz w:val="24"/>
                  <w:szCs w:val="24"/>
                </w:rPr>
                <m:t>n</m:t>
              </m:r>
            </m:sub>
            <m:sup>
              <m:r>
                <w:rPr>
                  <w:rFonts w:ascii="Cambria Math" w:eastAsia="宋体" w:hAnsi="Cambria Math" w:cs="Times New Roman"/>
                  <w:sz w:val="24"/>
                  <w:szCs w:val="24"/>
                </w:rPr>
                <m:t>2</m:t>
              </m:r>
            </m:sup>
          </m:sSubSup>
          <m:r>
            <w:rPr>
              <w:rFonts w:ascii="Cambria Math" w:eastAsia="宋体" w:hAnsi="Cambria Math" w:cs="Times New Roman"/>
              <w:sz w:val="24"/>
              <w:szCs w:val="24"/>
            </w:rPr>
            <m:t>=</m:t>
          </m:r>
          <m:r>
            <w:rPr>
              <w:rFonts w:ascii="微软雅黑" w:eastAsia="微软雅黑" w:hAnsi="微软雅黑" w:cs="微软雅黑" w:hint="eastAsia"/>
              <w:sz w:val="24"/>
              <w:szCs w:val="24"/>
            </w:rPr>
            <m:t>-</m:t>
          </m:r>
          <m:d>
            <m:dPr>
              <m:ctrlPr>
                <w:rPr>
                  <w:rFonts w:ascii="Cambria Math" w:eastAsia="微软雅黑" w:hAnsi="微软雅黑" w:cs="微软雅黑"/>
                  <w:i/>
                  <w:sz w:val="24"/>
                  <w:szCs w:val="24"/>
                </w:rPr>
              </m:ctrlPr>
            </m:dPr>
            <m:e>
              <m:r>
                <w:rPr>
                  <w:rFonts w:ascii="Cambria Math" w:eastAsia="微软雅黑" w:hAnsi="微软雅黑" w:cs="微软雅黑"/>
                  <w:sz w:val="24"/>
                  <w:szCs w:val="24"/>
                </w:rPr>
                <m:t>m</m:t>
              </m:r>
              <m:r>
                <w:rPr>
                  <w:rFonts w:ascii="Cambria Math" w:eastAsia="微软雅黑" w:hAnsi="微软雅黑" w:cs="微软雅黑"/>
                  <w:sz w:val="24"/>
                  <w:szCs w:val="24"/>
                </w:rPr>
                <m:t>-</m:t>
              </m:r>
              <m:r>
                <w:rPr>
                  <w:rFonts w:ascii="Cambria Math" w:eastAsia="微软雅黑" w:hAnsi="微软雅黑" w:cs="微软雅黑"/>
                  <w:sz w:val="24"/>
                  <w:szCs w:val="24"/>
                </w:rPr>
                <m:t>n</m:t>
              </m:r>
            </m:e>
          </m:d>
          <m:r>
            <w:rPr>
              <w:rFonts w:ascii="Cambria Math" w:eastAsia="微软雅黑" w:hAnsi="微软雅黑" w:cs="微软雅黑"/>
              <w:sz w:val="24"/>
              <w:szCs w:val="24"/>
            </w:rPr>
            <m:t>λR</m:t>
          </m:r>
        </m:oMath>
      </m:oMathPara>
    </w:p>
    <w:p w14:paraId="2A73E02D" w14:textId="44053507" w:rsidR="00C8303C" w:rsidRDefault="00C8303C" w:rsidP="00C8303C">
      <w:pPr>
        <w:spacing w:line="360" w:lineRule="auto"/>
        <w:ind w:left="360"/>
        <w:jc w:val="center"/>
        <w:rPr>
          <w:rFonts w:ascii="宋体" w:eastAsia="宋体" w:hAnsi="宋体" w:cs="Times New Roman"/>
          <w:sz w:val="24"/>
          <w:szCs w:val="24"/>
        </w:rPr>
      </w:pPr>
      <w:r>
        <w:rPr>
          <w:rFonts w:ascii="宋体" w:eastAsia="宋体" w:hAnsi="宋体" w:cs="Times New Roman" w:hint="eastAsia"/>
          <w:noProof/>
          <w:sz w:val="24"/>
          <w:szCs w:val="24"/>
        </w:rPr>
        <w:drawing>
          <wp:anchor distT="0" distB="0" distL="114300" distR="114300" simplePos="0" relativeHeight="251658240" behindDoc="0" locked="0" layoutInCell="1" allowOverlap="1" wp14:anchorId="3029741C" wp14:editId="68D17FFC">
            <wp:simplePos x="0" y="0"/>
            <wp:positionH relativeFrom="column">
              <wp:align>center</wp:align>
            </wp:positionH>
            <wp:positionV relativeFrom="paragraph">
              <wp:posOffset>76200</wp:posOffset>
            </wp:positionV>
            <wp:extent cx="5274000" cy="2818800"/>
            <wp:effectExtent l="0" t="0" r="3175"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ticsExperiment6ThinkingProblem2(mark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000" cy="2818800"/>
                    </a:xfrm>
                    <a:prstGeom prst="rect">
                      <a:avLst/>
                    </a:prstGeom>
                  </pic:spPr>
                </pic:pic>
              </a:graphicData>
            </a:graphic>
            <wp14:sizeRelH relativeFrom="margin">
              <wp14:pctWidth>0</wp14:pctWidth>
            </wp14:sizeRelH>
            <wp14:sizeRelV relativeFrom="margin">
              <wp14:pctHeight>0</wp14:pctHeight>
            </wp14:sizeRelV>
          </wp:anchor>
        </w:drawing>
      </w:r>
      <w:r w:rsidR="008A5227">
        <w:rPr>
          <w:rFonts w:ascii="宋体" w:eastAsia="宋体" w:hAnsi="宋体" w:cs="Times New Roman" w:hint="eastAsia"/>
          <w:sz w:val="24"/>
          <w:szCs w:val="24"/>
        </w:rPr>
        <w:t xml:space="preserve">图3（A） </w:t>
      </w:r>
      <w:r w:rsidR="008A5227" w:rsidRPr="00EB11E0">
        <w:rPr>
          <w:rFonts w:ascii="宋体" w:eastAsia="宋体" w:hAnsi="宋体" w:cs="Times New Roman"/>
          <w:sz w:val="24"/>
          <w:szCs w:val="24"/>
        </w:rPr>
        <w:t>平凹透镜的曲面和平玻璃板形成的空气薄膜</w:t>
      </w:r>
      <w:r w:rsidR="008A5227">
        <w:rPr>
          <w:rFonts w:ascii="宋体" w:eastAsia="宋体" w:hAnsi="宋体" w:cs="Times New Roman" w:hint="eastAsia"/>
          <w:sz w:val="24"/>
          <w:szCs w:val="24"/>
        </w:rPr>
        <w:t>干涉光路图</w:t>
      </w:r>
    </w:p>
    <w:p w14:paraId="179B32E9" w14:textId="7B9F68DE" w:rsidR="008A5227" w:rsidRDefault="00C8303C" w:rsidP="00C8303C">
      <w:pPr>
        <w:spacing w:line="360" w:lineRule="auto"/>
        <w:jc w:val="center"/>
        <w:rPr>
          <w:rFonts w:ascii="宋体" w:eastAsia="宋体" w:hAnsi="宋体" w:cs="Times New Roman"/>
          <w:sz w:val="24"/>
          <w:szCs w:val="24"/>
        </w:rPr>
      </w:pPr>
      <w:r>
        <w:rPr>
          <w:rFonts w:ascii="宋体" w:eastAsia="宋体" w:hAnsi="宋体" w:cs="Times New Roman" w:hint="eastAsia"/>
          <w:noProof/>
          <w:sz w:val="24"/>
          <w:szCs w:val="24"/>
        </w:rPr>
        <w:lastRenderedPageBreak/>
        <w:drawing>
          <wp:anchor distT="0" distB="0" distL="114300" distR="114300" simplePos="0" relativeHeight="251659264" behindDoc="0" locked="0" layoutInCell="1" allowOverlap="1" wp14:anchorId="29657021" wp14:editId="786F477C">
            <wp:simplePos x="0" y="0"/>
            <wp:positionH relativeFrom="column">
              <wp:align>center</wp:align>
            </wp:positionH>
            <wp:positionV relativeFrom="paragraph">
              <wp:posOffset>76200</wp:posOffset>
            </wp:positionV>
            <wp:extent cx="5274000" cy="2818800"/>
            <wp:effectExtent l="0" t="0" r="3175"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ticsExperiment6ThinkingProblem2(1)(mark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000" cy="2818800"/>
                    </a:xfrm>
                    <a:prstGeom prst="rect">
                      <a:avLst/>
                    </a:prstGeom>
                  </pic:spPr>
                </pic:pic>
              </a:graphicData>
            </a:graphic>
            <wp14:sizeRelH relativeFrom="margin">
              <wp14:pctWidth>0</wp14:pctWidth>
            </wp14:sizeRelH>
            <wp14:sizeRelV relativeFrom="margin">
              <wp14:pctHeight>0</wp14:pctHeight>
            </wp14:sizeRelV>
          </wp:anchor>
        </w:drawing>
      </w:r>
      <w:r w:rsidR="008A5227">
        <w:rPr>
          <w:rFonts w:ascii="宋体" w:eastAsia="宋体" w:hAnsi="宋体" w:cs="Times New Roman" w:hint="eastAsia"/>
          <w:sz w:val="24"/>
          <w:szCs w:val="24"/>
        </w:rPr>
        <w:t xml:space="preserve">图3（B） </w:t>
      </w:r>
      <w:r w:rsidR="008A5227" w:rsidRPr="00EB11E0">
        <w:rPr>
          <w:rFonts w:ascii="宋体" w:eastAsia="宋体" w:hAnsi="宋体" w:cs="Times New Roman"/>
          <w:sz w:val="24"/>
          <w:szCs w:val="24"/>
        </w:rPr>
        <w:t>平凹透镜的曲面和平玻璃板形成的空气薄膜</w:t>
      </w:r>
      <w:r w:rsidR="008A5227">
        <w:rPr>
          <w:rFonts w:ascii="宋体" w:eastAsia="宋体" w:hAnsi="宋体" w:cs="Times New Roman" w:hint="eastAsia"/>
          <w:sz w:val="24"/>
          <w:szCs w:val="24"/>
        </w:rPr>
        <w:t>干涉光路图（放大）</w:t>
      </w:r>
    </w:p>
    <w:p w14:paraId="3CA35E71" w14:textId="77777777" w:rsidR="008A5227" w:rsidRPr="00EB11E0" w:rsidRDefault="008A5227" w:rsidP="008A5227">
      <w:pPr>
        <w:spacing w:line="360" w:lineRule="auto"/>
        <w:rPr>
          <w:rFonts w:ascii="宋体" w:eastAsia="宋体" w:hAnsi="宋体" w:cs="Times New Roman"/>
          <w:sz w:val="24"/>
          <w:szCs w:val="24"/>
        </w:rPr>
      </w:pPr>
    </w:p>
    <w:p w14:paraId="327B15B7" w14:textId="77777777" w:rsidR="00EB11E0" w:rsidRPr="00EB11E0" w:rsidRDefault="00EB11E0" w:rsidP="00EB11E0">
      <w:pPr>
        <w:numPr>
          <w:ilvl w:val="0"/>
          <w:numId w:val="1"/>
        </w:numPr>
        <w:spacing w:line="360" w:lineRule="auto"/>
        <w:rPr>
          <w:rFonts w:ascii="宋体" w:eastAsia="宋体" w:hAnsi="宋体" w:cs="Times New Roman"/>
          <w:sz w:val="24"/>
          <w:szCs w:val="24"/>
        </w:rPr>
      </w:pPr>
      <w:r w:rsidRPr="00EB11E0">
        <w:rPr>
          <w:rFonts w:ascii="宋体" w:eastAsia="宋体" w:hAnsi="宋体" w:cs="Times New Roman" w:hint="eastAsia"/>
          <w:sz w:val="24"/>
          <w:szCs w:val="24"/>
        </w:rPr>
        <w:t>用什么</w:t>
      </w:r>
      <w:r w:rsidRPr="00EB11E0">
        <w:rPr>
          <w:rFonts w:ascii="宋体" w:eastAsia="宋体" w:hAnsi="宋体" w:cs="Times New Roman"/>
          <w:sz w:val="24"/>
          <w:szCs w:val="24"/>
        </w:rPr>
        <w:t>方法来</w:t>
      </w:r>
      <w:r w:rsidRPr="00EB11E0">
        <w:rPr>
          <w:rFonts w:ascii="宋体" w:eastAsia="宋体" w:hAnsi="宋体" w:cs="Times New Roman" w:hint="eastAsia"/>
          <w:sz w:val="24"/>
          <w:szCs w:val="24"/>
        </w:rPr>
        <w:t>判断</w:t>
      </w:r>
      <w:r w:rsidRPr="00EB11E0">
        <w:rPr>
          <w:rFonts w:ascii="宋体" w:eastAsia="宋体" w:hAnsi="宋体" w:cs="Times New Roman"/>
          <w:sz w:val="24"/>
          <w:szCs w:val="24"/>
        </w:rPr>
        <w:t>待测面</w:t>
      </w:r>
      <w:r w:rsidRPr="00EB11E0">
        <w:rPr>
          <w:rFonts w:ascii="宋体" w:eastAsia="宋体" w:hAnsi="宋体" w:cs="Times New Roman" w:hint="eastAsia"/>
          <w:sz w:val="24"/>
          <w:szCs w:val="24"/>
        </w:rPr>
        <w:t>是</w:t>
      </w:r>
      <w:r w:rsidRPr="00EB11E0">
        <w:rPr>
          <w:rFonts w:ascii="宋体" w:eastAsia="宋体" w:hAnsi="宋体" w:cs="Times New Roman"/>
          <w:sz w:val="24"/>
          <w:szCs w:val="24"/>
        </w:rPr>
        <w:t>凸面还是凹面？</w:t>
      </w:r>
    </w:p>
    <w:p w14:paraId="6F39D0FE" w14:textId="3FA600EC" w:rsidR="00EB11E0" w:rsidRDefault="00642188">
      <w:pPr>
        <w:rPr>
          <w:rFonts w:ascii="宋体" w:eastAsia="宋体" w:hAnsi="宋体"/>
          <w:sz w:val="24"/>
          <w:szCs w:val="24"/>
        </w:rPr>
      </w:pPr>
      <w:r>
        <w:rPr>
          <w:rFonts w:ascii="宋体" w:eastAsia="宋体" w:hAnsi="宋体" w:hint="eastAsia"/>
          <w:sz w:val="24"/>
          <w:szCs w:val="24"/>
        </w:rPr>
        <w:t>答：用</w:t>
      </w:r>
      <w:r w:rsidR="00425CD1">
        <w:rPr>
          <w:rFonts w:ascii="宋体" w:eastAsia="宋体" w:hAnsi="宋体" w:hint="eastAsia"/>
          <w:sz w:val="24"/>
          <w:szCs w:val="24"/>
        </w:rPr>
        <w:t>一面平凸透镜置于</w:t>
      </w:r>
      <w:proofErr w:type="gramStart"/>
      <w:r w:rsidR="00425CD1">
        <w:rPr>
          <w:rFonts w:ascii="宋体" w:eastAsia="宋体" w:hAnsi="宋体" w:hint="eastAsia"/>
          <w:sz w:val="24"/>
          <w:szCs w:val="24"/>
        </w:rPr>
        <w:t>一</w:t>
      </w:r>
      <w:proofErr w:type="gramEnd"/>
      <w:r w:rsidR="00425CD1">
        <w:rPr>
          <w:rFonts w:ascii="宋体" w:eastAsia="宋体" w:hAnsi="宋体" w:hint="eastAsia"/>
          <w:sz w:val="24"/>
          <w:szCs w:val="24"/>
        </w:rPr>
        <w:t>标准平玻璃板上测量各级圆环的直径，利用逐差法计算相邻</w:t>
      </w:r>
      <w:proofErr w:type="gramStart"/>
      <w:r w:rsidR="00425CD1">
        <w:rPr>
          <w:rFonts w:ascii="宋体" w:eastAsia="宋体" w:hAnsi="宋体" w:hint="eastAsia"/>
          <w:sz w:val="24"/>
          <w:szCs w:val="24"/>
        </w:rPr>
        <w:t>两个暗环</w:t>
      </w:r>
      <w:proofErr w:type="gramEnd"/>
      <w:r w:rsidR="00425CD1">
        <w:rPr>
          <w:rFonts w:ascii="宋体" w:eastAsia="宋体" w:hAnsi="宋体" w:hint="eastAsia"/>
          <w:sz w:val="24"/>
          <w:szCs w:val="24"/>
        </w:rPr>
        <w:t>的半径之差，再用这面平凸透镜置于待测平面上，用相同的方法测量相邻</w:t>
      </w:r>
      <w:proofErr w:type="gramStart"/>
      <w:r w:rsidR="00425CD1">
        <w:rPr>
          <w:rFonts w:ascii="宋体" w:eastAsia="宋体" w:hAnsi="宋体" w:hint="eastAsia"/>
          <w:sz w:val="24"/>
          <w:szCs w:val="24"/>
        </w:rPr>
        <w:t>两个暗环</w:t>
      </w:r>
      <w:proofErr w:type="gramEnd"/>
      <w:r w:rsidR="00425CD1">
        <w:rPr>
          <w:rFonts w:ascii="宋体" w:eastAsia="宋体" w:hAnsi="宋体" w:hint="eastAsia"/>
          <w:sz w:val="24"/>
          <w:szCs w:val="24"/>
        </w:rPr>
        <w:t>的半径之差（注意两组测量中选取的</w:t>
      </w:r>
      <w:proofErr w:type="gramStart"/>
      <w:r w:rsidR="00425CD1">
        <w:rPr>
          <w:rFonts w:ascii="宋体" w:eastAsia="宋体" w:hAnsi="宋体" w:hint="eastAsia"/>
          <w:sz w:val="24"/>
          <w:szCs w:val="24"/>
        </w:rPr>
        <w:t>暗环级</w:t>
      </w:r>
      <w:proofErr w:type="gramEnd"/>
      <w:r w:rsidR="00425CD1">
        <w:rPr>
          <w:rFonts w:ascii="宋体" w:eastAsia="宋体" w:hAnsi="宋体" w:hint="eastAsia"/>
          <w:sz w:val="24"/>
          <w:szCs w:val="24"/>
        </w:rPr>
        <w:t>数最好相同）。若待测面测量得到的相邻</w:t>
      </w:r>
      <w:proofErr w:type="gramStart"/>
      <w:r w:rsidR="00425CD1">
        <w:rPr>
          <w:rFonts w:ascii="宋体" w:eastAsia="宋体" w:hAnsi="宋体" w:hint="eastAsia"/>
          <w:sz w:val="24"/>
          <w:szCs w:val="24"/>
        </w:rPr>
        <w:t>两个暗环的</w:t>
      </w:r>
      <w:proofErr w:type="gramEnd"/>
      <w:r w:rsidR="00425CD1">
        <w:rPr>
          <w:rFonts w:ascii="宋体" w:eastAsia="宋体" w:hAnsi="宋体" w:hint="eastAsia"/>
          <w:sz w:val="24"/>
          <w:szCs w:val="24"/>
        </w:rPr>
        <w:t>半径之差大于标准平玻璃板测得的相邻</w:t>
      </w:r>
      <w:proofErr w:type="gramStart"/>
      <w:r w:rsidR="00425CD1">
        <w:rPr>
          <w:rFonts w:ascii="宋体" w:eastAsia="宋体" w:hAnsi="宋体" w:hint="eastAsia"/>
          <w:sz w:val="24"/>
          <w:szCs w:val="24"/>
        </w:rPr>
        <w:t>两个暗环</w:t>
      </w:r>
      <w:proofErr w:type="gramEnd"/>
      <w:r w:rsidR="00425CD1">
        <w:rPr>
          <w:rFonts w:ascii="宋体" w:eastAsia="宋体" w:hAnsi="宋体" w:hint="eastAsia"/>
          <w:sz w:val="24"/>
          <w:szCs w:val="24"/>
        </w:rPr>
        <w:t>的半径之差，则待测平面为凹面，若小于，则待测平面为凸面镜，若相等，则待测平面为平面镜。</w:t>
      </w:r>
    </w:p>
    <w:p w14:paraId="5E7E316E" w14:textId="2A3B1EAE" w:rsidR="00327806" w:rsidRDefault="00327806">
      <w:pPr>
        <w:rPr>
          <w:rFonts w:ascii="宋体" w:eastAsia="宋体" w:hAnsi="宋体"/>
          <w:sz w:val="24"/>
          <w:szCs w:val="24"/>
        </w:rPr>
      </w:pPr>
    </w:p>
    <w:p w14:paraId="3914CB42" w14:textId="4534FF9B" w:rsidR="00327806" w:rsidRDefault="00327806">
      <w:pPr>
        <w:rPr>
          <w:rFonts w:ascii="宋体" w:eastAsia="宋体" w:hAnsi="宋体"/>
          <w:sz w:val="24"/>
          <w:szCs w:val="24"/>
        </w:rPr>
      </w:pPr>
      <w:r>
        <w:rPr>
          <w:rFonts w:ascii="宋体" w:eastAsia="宋体" w:hAnsi="宋体" w:hint="eastAsia"/>
          <w:sz w:val="24"/>
          <w:szCs w:val="24"/>
        </w:rPr>
        <w:t>讨论：</w:t>
      </w:r>
    </w:p>
    <w:p w14:paraId="1D3EBE6B" w14:textId="63E5839F" w:rsidR="00327806" w:rsidRDefault="00327806">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钠光源上安装的毛玻璃的作用</w:t>
      </w:r>
      <w:proofErr w:type="gramStart"/>
      <w:r>
        <w:rPr>
          <w:rFonts w:ascii="宋体" w:eastAsia="宋体" w:hAnsi="宋体" w:hint="eastAsia"/>
          <w:sz w:val="24"/>
          <w:szCs w:val="24"/>
        </w:rPr>
        <w:t>是</w:t>
      </w:r>
      <w:r w:rsidR="00F11DC5">
        <w:rPr>
          <w:rFonts w:ascii="宋体" w:eastAsia="宋体" w:hAnsi="宋体" w:hint="eastAsia"/>
          <w:sz w:val="24"/>
          <w:szCs w:val="24"/>
        </w:rPr>
        <w:t>使钠光源</w:t>
      </w:r>
      <w:proofErr w:type="gramEnd"/>
      <w:r w:rsidR="00F11DC5">
        <w:rPr>
          <w:rFonts w:ascii="宋体" w:eastAsia="宋体" w:hAnsi="宋体" w:hint="eastAsia"/>
          <w:sz w:val="24"/>
          <w:szCs w:val="24"/>
        </w:rPr>
        <w:t>产生的黄光更加柔和、发散，从而使成像时牛顿环的各条花纹的亮度更加均匀。</w:t>
      </w:r>
    </w:p>
    <w:p w14:paraId="2210CDC5" w14:textId="79B2C6F2" w:rsidR="00327806" w:rsidRPr="00F11DC5" w:rsidRDefault="00327806">
      <w:pPr>
        <w:rPr>
          <w:rFonts w:ascii="宋体" w:eastAsia="宋体" w:hAnsi="宋体"/>
          <w:sz w:val="24"/>
          <w:szCs w:val="24"/>
        </w:rPr>
      </w:pPr>
    </w:p>
    <w:p w14:paraId="2FC8B104" w14:textId="4503190D" w:rsidR="00360441" w:rsidRDefault="00327806">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半波损失</w:t>
      </w:r>
      <w:r w:rsidR="00360441">
        <w:rPr>
          <w:rFonts w:ascii="宋体" w:eastAsia="宋体" w:hAnsi="宋体" w:hint="eastAsia"/>
          <w:sz w:val="24"/>
          <w:szCs w:val="24"/>
        </w:rPr>
        <w:t>指的是当光从光疏介质射入</w:t>
      </w:r>
      <w:r w:rsidR="003A0E9A">
        <w:rPr>
          <w:rFonts w:ascii="宋体" w:eastAsia="宋体" w:hAnsi="宋体" w:hint="eastAsia"/>
          <w:sz w:val="24"/>
          <w:szCs w:val="24"/>
        </w:rPr>
        <w:t>（掠入射或正入射）</w:t>
      </w:r>
      <w:r w:rsidR="00360441">
        <w:rPr>
          <w:rFonts w:ascii="宋体" w:eastAsia="宋体" w:hAnsi="宋体" w:hint="eastAsia"/>
          <w:sz w:val="24"/>
          <w:szCs w:val="24"/>
        </w:rPr>
        <w:t>光密介质被反射时，光的相位变化</w:t>
      </w:r>
      <m:oMath>
        <m:r>
          <m:rPr>
            <m:sty m:val="p"/>
          </m:rPr>
          <w:rPr>
            <w:rFonts w:ascii="Cambria Math" w:eastAsia="宋体" w:hAnsi="Cambria Math"/>
            <w:sz w:val="24"/>
            <w:szCs w:val="24"/>
          </w:rPr>
          <m:t>π</m:t>
        </m:r>
      </m:oMath>
      <w:r w:rsidR="00360441">
        <w:rPr>
          <w:rFonts w:ascii="宋体" w:eastAsia="宋体" w:hAnsi="宋体" w:hint="eastAsia"/>
          <w:sz w:val="24"/>
          <w:szCs w:val="24"/>
        </w:rPr>
        <w:t>，从而对应的光程差变化</w:t>
      </w:r>
      <m:oMath>
        <m:f>
          <m:fPr>
            <m:ctrlPr>
              <w:rPr>
                <w:rFonts w:ascii="Cambria Math" w:eastAsia="宋体" w:hAnsi="Cambria Math"/>
                <w:sz w:val="24"/>
                <w:szCs w:val="24"/>
              </w:rPr>
            </m:ctrlPr>
          </m:fPr>
          <m:num>
            <m:r>
              <m:rPr>
                <m:sty m:val="p"/>
              </m:rPr>
              <w:rPr>
                <w:rFonts w:ascii="Cambria Math" w:eastAsia="宋体" w:hAnsi="Cambria Math"/>
                <w:sz w:val="24"/>
                <w:szCs w:val="24"/>
              </w:rPr>
              <m:t>λ</m:t>
            </m:r>
          </m:num>
          <m:den>
            <m:r>
              <m:rPr>
                <m:sty m:val="p"/>
              </m:rPr>
              <w:rPr>
                <w:rFonts w:ascii="Cambria Math" w:eastAsia="宋体" w:hAnsi="Cambria Math"/>
                <w:sz w:val="24"/>
                <w:szCs w:val="24"/>
              </w:rPr>
              <m:t>2</m:t>
            </m:r>
          </m:den>
        </m:f>
      </m:oMath>
      <w:r w:rsidR="00360441">
        <w:rPr>
          <w:rFonts w:ascii="宋体" w:eastAsia="宋体" w:hAnsi="宋体" w:hint="eastAsia"/>
          <w:sz w:val="24"/>
          <w:szCs w:val="24"/>
        </w:rPr>
        <w:t>的一种现象。半波损失实际上是一种复杂的电磁现象。光的本质是电磁波，其传播遵循麦克斯韦电磁理论，在两种介质的分界面上有如下关系：</w:t>
      </w:r>
    </w:p>
    <w:p w14:paraId="412E0E2F" w14:textId="66AEF24E" w:rsidR="00360441" w:rsidRPr="00360441" w:rsidRDefault="00FD570A">
      <w:pP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D</m:t>
              </m:r>
            </m:e>
            <m:sub>
              <m:r>
                <m:rPr>
                  <m:sty m:val="p"/>
                </m:rPr>
                <w:rPr>
                  <w:rFonts w:ascii="Cambria Math" w:eastAsia="宋体" w:hAnsi="Cambria Math"/>
                  <w:sz w:val="24"/>
                  <w:szCs w:val="24"/>
                </w:rPr>
                <m:t>2n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1n</m:t>
              </m:r>
            </m:sub>
          </m:sSub>
          <m:r>
            <w:rPr>
              <w:rFonts w:ascii="Cambria Math" w:eastAsia="宋体" w:hAnsi="Cambria Math"/>
              <w:sz w:val="24"/>
              <w:szCs w:val="24"/>
            </w:rPr>
            <m:t xml:space="preserve">,  </m:t>
          </m:r>
          <m:r>
            <w:rPr>
              <w:rFonts w:ascii="Cambria Math" w:eastAsia="宋体" w:hAnsi="Cambria Math" w:hint="eastAsia"/>
              <w:sz w:val="24"/>
              <w:szCs w:val="24"/>
            </w:rPr>
            <m:t>即</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2n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1n</m:t>
              </m:r>
            </m:sub>
          </m:sSub>
        </m:oMath>
      </m:oMathPara>
    </w:p>
    <w:p w14:paraId="60927A64" w14:textId="3E8EFC13" w:rsidR="00360441" w:rsidRPr="00360441" w:rsidRDefault="00FD570A">
      <w:pP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E</m:t>
              </m:r>
            </m:e>
            <m:sub>
              <m:r>
                <m:rPr>
                  <m:sty m:val="p"/>
                </m:rPr>
                <w:rPr>
                  <w:rFonts w:ascii="Cambria Math" w:eastAsia="宋体" w:hAnsi="Cambria Math"/>
                  <w:sz w:val="24"/>
                  <w:szCs w:val="24"/>
                </w:rPr>
                <m:t>2t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1t</m:t>
              </m:r>
            </m:sub>
          </m:sSub>
        </m:oMath>
      </m:oMathPara>
    </w:p>
    <w:p w14:paraId="0E692B43" w14:textId="13BCBE0A" w:rsidR="00360441" w:rsidRPr="00360441" w:rsidRDefault="00FD570A">
      <w:pP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B</m:t>
              </m:r>
            </m:e>
            <m:sub>
              <m:r>
                <m:rPr>
                  <m:sty m:val="p"/>
                </m:rPr>
                <w:rPr>
                  <w:rFonts w:ascii="Cambria Math" w:eastAsia="宋体" w:hAnsi="Cambria Math"/>
                  <w:sz w:val="24"/>
                  <w:szCs w:val="24"/>
                </w:rPr>
                <m:t>2n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1n</m:t>
              </m:r>
            </m:sub>
          </m:sSub>
          <m:r>
            <w:rPr>
              <w:rFonts w:ascii="Cambria Math" w:eastAsia="宋体" w:hAnsi="Cambria Math"/>
              <w:sz w:val="24"/>
              <w:szCs w:val="24"/>
            </w:rPr>
            <m:t xml:space="preserve">,  </m:t>
          </m:r>
          <m:r>
            <w:rPr>
              <w:rFonts w:ascii="Cambria Math" w:eastAsia="宋体" w:hAnsi="Cambria Math" w:hint="eastAsia"/>
              <w:sz w:val="24"/>
              <w:szCs w:val="24"/>
            </w:rPr>
            <m:t>即</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2n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1n</m:t>
              </m:r>
            </m:sub>
          </m:sSub>
        </m:oMath>
      </m:oMathPara>
    </w:p>
    <w:p w14:paraId="4AD33C2E" w14:textId="40EF46C2" w:rsidR="00360441" w:rsidRPr="00360441" w:rsidRDefault="00FD570A">
      <w:pP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2t</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1t</m:t>
              </m:r>
            </m:sub>
          </m:sSub>
        </m:oMath>
      </m:oMathPara>
    </w:p>
    <w:p w14:paraId="367A5539" w14:textId="31AAA9C3" w:rsidR="00360441" w:rsidRDefault="00360441">
      <w:pPr>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hint="eastAsia"/>
            <w:sz w:val="24"/>
            <w:szCs w:val="24"/>
          </w:rPr>
          <m:t>D</m:t>
        </m:r>
      </m:oMath>
      <w:r>
        <w:rPr>
          <w:rFonts w:ascii="宋体" w:eastAsia="宋体" w:hAnsi="宋体" w:hint="eastAsia"/>
          <w:sz w:val="24"/>
          <w:szCs w:val="24"/>
        </w:rPr>
        <w:t>——电位移矢量，</w:t>
      </w:r>
      <m:oMath>
        <m:r>
          <m:rPr>
            <m:sty m:val="p"/>
          </m:rPr>
          <w:rPr>
            <w:rFonts w:ascii="Cambria Math" w:eastAsia="宋体" w:hAnsi="Cambria Math" w:hint="eastAsia"/>
            <w:sz w:val="24"/>
            <w:szCs w:val="24"/>
          </w:rPr>
          <m:t>E</m:t>
        </m:r>
      </m:oMath>
      <w:r>
        <w:rPr>
          <w:rFonts w:ascii="宋体" w:eastAsia="宋体" w:hAnsi="宋体" w:hint="eastAsia"/>
          <w:sz w:val="24"/>
          <w:szCs w:val="24"/>
        </w:rPr>
        <w:t>——电场强度，</w:t>
      </w:r>
      <m:oMath>
        <m:r>
          <m:rPr>
            <m:sty m:val="p"/>
          </m:rPr>
          <w:rPr>
            <w:rFonts w:ascii="Cambria Math" w:eastAsia="宋体" w:hAnsi="Cambria Math" w:hint="eastAsia"/>
            <w:sz w:val="24"/>
            <w:szCs w:val="24"/>
          </w:rPr>
          <m:t>B</m:t>
        </m:r>
      </m:oMath>
      <w:r>
        <w:rPr>
          <w:rFonts w:ascii="宋体" w:eastAsia="宋体" w:hAnsi="宋体" w:hint="eastAsia"/>
          <w:sz w:val="24"/>
          <w:szCs w:val="24"/>
        </w:rPr>
        <w:t>——磁感应强度，</w:t>
      </w:r>
      <m:oMath>
        <m:r>
          <m:rPr>
            <m:sty m:val="p"/>
          </m:rPr>
          <w:rPr>
            <w:rFonts w:ascii="Cambria Math" w:eastAsia="宋体" w:hAnsi="Cambria Math" w:hint="eastAsia"/>
            <w:sz w:val="24"/>
            <w:szCs w:val="24"/>
          </w:rPr>
          <m:t>H</m:t>
        </m:r>
      </m:oMath>
      <w:r w:rsidR="00B84833">
        <w:rPr>
          <w:rFonts w:ascii="宋体" w:eastAsia="宋体" w:hAnsi="宋体" w:hint="eastAsia"/>
          <w:sz w:val="24"/>
          <w:szCs w:val="24"/>
        </w:rPr>
        <w:t>——磁场强度，</w:t>
      </w:r>
      <w:r w:rsidR="00B140AF">
        <w:rPr>
          <w:rFonts w:ascii="宋体" w:eastAsia="宋体" w:hAnsi="宋体" w:hint="eastAsia"/>
          <w:sz w:val="24"/>
          <w:szCs w:val="24"/>
        </w:rPr>
        <w:t>下标</w:t>
      </w:r>
      <m:oMath>
        <m:r>
          <m:rPr>
            <m:sty m:val="p"/>
          </m:rPr>
          <w:rPr>
            <w:rFonts w:ascii="Cambria Math" w:eastAsia="宋体" w:hAnsi="Cambria Math" w:hint="eastAsia"/>
            <w:sz w:val="24"/>
            <w:szCs w:val="24"/>
          </w:rPr>
          <m:t>n</m:t>
        </m:r>
      </m:oMath>
      <w:r w:rsidR="00B84833">
        <w:rPr>
          <w:rFonts w:ascii="宋体" w:eastAsia="宋体" w:hAnsi="宋体" w:hint="eastAsia"/>
          <w:sz w:val="24"/>
          <w:szCs w:val="24"/>
        </w:rPr>
        <w:t>代表垂直于分界面的分量，</w:t>
      </w:r>
      <m:oMath>
        <m:r>
          <m:rPr>
            <m:sty m:val="p"/>
          </m:rPr>
          <w:rPr>
            <w:rFonts w:ascii="Cambria Math" w:eastAsia="宋体" w:hAnsi="Cambria Math" w:hint="eastAsia"/>
            <w:sz w:val="24"/>
            <w:szCs w:val="24"/>
          </w:rPr>
          <m:t>t</m:t>
        </m:r>
      </m:oMath>
      <w:r w:rsidR="00B84833">
        <w:rPr>
          <w:rFonts w:ascii="宋体" w:eastAsia="宋体" w:hAnsi="宋体" w:hint="eastAsia"/>
          <w:sz w:val="24"/>
          <w:szCs w:val="24"/>
        </w:rPr>
        <w:t>代表平行于分界面的分量。上面四式又可以化为</w:t>
      </w:r>
    </w:p>
    <w:p w14:paraId="582ADD12" w14:textId="2F49FD5B" w:rsidR="00B84833" w:rsidRPr="00B140AF" w:rsidRDefault="00B140AF">
      <w:pPr>
        <w:rPr>
          <w:rFonts w:ascii="宋体" w:eastAsia="宋体" w:hAnsi="宋体"/>
          <w:sz w:val="24"/>
          <w:szCs w:val="24"/>
        </w:rPr>
      </w:pPr>
      <m:oMathPara>
        <m:oMath>
          <m:r>
            <m:rPr>
              <m:sty m:val="p"/>
            </m:rPr>
            <w:rPr>
              <w:rFonts w:ascii="Cambria Math" w:eastAsia="宋体" w:hAnsi="Cambria Math"/>
              <w:sz w:val="24"/>
              <w:szCs w:val="24"/>
            </w:rPr>
            <w:lastRenderedPageBreak/>
            <m:t>-</m:t>
          </m:r>
          <m:sSub>
            <m:sSubPr>
              <m:ctrlPr>
                <w:rPr>
                  <w:rFonts w:ascii="Cambria Math" w:eastAsia="宋体" w:hAnsi="Cambria Math"/>
                  <w:sz w:val="24"/>
                  <w:szCs w:val="24"/>
                </w:rPr>
              </m:ctrlPr>
            </m:sSubPr>
            <m:e>
              <m:r>
                <m:rPr>
                  <m:sty m:val="p"/>
                </m:rPr>
                <w:rPr>
                  <w:rFonts w:ascii="Cambria Math" w:eastAsia="宋体" w:hAnsi="Cambria Math"/>
                  <w:sz w:val="24"/>
                  <w:szCs w:val="24"/>
                </w:rPr>
                <m:t>ε</m:t>
              </m:r>
            </m:e>
            <m:sub>
              <m:r>
                <m:rPr>
                  <m:sty m:val="p"/>
                </m:rP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0</m:t>
              </m:r>
            </m:sub>
          </m:sSub>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2p</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0</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e>
          </m:d>
        </m:oMath>
      </m:oMathPara>
    </w:p>
    <w:p w14:paraId="44895A49" w14:textId="23DA5395" w:rsidR="00B140AF" w:rsidRPr="00B140AF" w:rsidRDefault="00FD570A">
      <w:pPr>
        <w:rPr>
          <w:rFonts w:ascii="宋体" w:eastAsia="宋体" w:hAnsi="宋体"/>
          <w:sz w:val="24"/>
          <w:szCs w:val="24"/>
        </w:rPr>
      </w:pPr>
      <m:oMathPara>
        <m:oMath>
          <m:sSub>
            <m:sSubPr>
              <m:ctrlPr>
                <w:rPr>
                  <w:rFonts w:ascii="Cambria Math" w:eastAsia="宋体" w:hAnsi="Cambria Math"/>
                  <w:i/>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2p</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up>
              <m:r>
                <w:rPr>
                  <w:rFonts w:ascii="Cambria Math" w:eastAsia="宋体" w:hAnsi="Cambria Math"/>
                  <w:sz w:val="24"/>
                  <w:szCs w:val="24"/>
                </w:rPr>
                <m:t>'</m:t>
              </m:r>
            </m:sup>
          </m:sSubSup>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oMath>
      </m:oMathPara>
    </w:p>
    <w:p w14:paraId="09C5338E" w14:textId="5516B280" w:rsidR="00B140AF" w:rsidRPr="00B140AF" w:rsidRDefault="00B140AF">
      <w:pPr>
        <w:rPr>
          <w:rFonts w:ascii="宋体" w:eastAsia="宋体" w:hAnsi="宋体"/>
          <w:sz w:val="24"/>
          <w:szCs w:val="24"/>
        </w:rPr>
      </w:pPr>
      <m:oMathPara>
        <m:oMath>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μ</m:t>
              </m:r>
            </m:e>
            <m:sub>
              <m:r>
                <m:rPr>
                  <m:sty m:val="p"/>
                </m:rP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H</m:t>
                  </m:r>
                </m:e>
              </m:acc>
            </m:e>
            <m:sub>
              <m:r>
                <w:rPr>
                  <w:rFonts w:ascii="Cambria Math" w:eastAsia="宋体" w:hAnsi="Cambria Math"/>
                  <w:sz w:val="24"/>
                  <w:szCs w:val="24"/>
                </w:rPr>
                <m:t>2p</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r>
            <w:rPr>
              <w:rFonts w:ascii="微软雅黑" w:eastAsia="微软雅黑" w:hAnsi="微软雅黑" w:cs="微软雅黑" w:hint="eastAsia"/>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ctrlPr>
                <w:rPr>
                  <w:rFonts w:ascii="Cambria Math" w:eastAsia="微软雅黑" w:hAnsi="Cambria Math" w:cs="微软雅黑"/>
                  <w:i/>
                  <w:sz w:val="24"/>
                  <w:szCs w:val="24"/>
                </w:rPr>
              </m:ctrlPr>
            </m:e>
            <m:sub>
              <m:r>
                <w:rPr>
                  <w:rFonts w:ascii="Cambria Math" w:eastAsia="微软雅黑" w:hAnsi="Cambria Math" w:cs="微软雅黑"/>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H</m:t>
                  </m:r>
                </m:e>
              </m:acc>
            </m:e>
            <m:sub>
              <m:r>
                <w:rPr>
                  <w:rFonts w:ascii="Cambria Math" w:eastAsia="宋体" w:hAnsi="Cambria Math"/>
                  <w:sz w:val="24"/>
                  <w:szCs w:val="24"/>
                </w:rPr>
                <m:t>1p</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H</m:t>
                  </m:r>
                </m:e>
              </m:acc>
            </m:e>
            <m:sub>
              <m:r>
                <w:rPr>
                  <w:rFonts w:ascii="Cambria Math" w:eastAsia="宋体" w:hAnsi="Cambria Math"/>
                  <w:sz w:val="24"/>
                  <w:szCs w:val="24"/>
                </w:rPr>
                <m:t>1p</m:t>
              </m:r>
            </m:sub>
            <m:sup>
              <m:r>
                <w:rPr>
                  <w:rFonts w:ascii="Cambria Math" w:eastAsia="宋体" w:hAnsi="Cambria Math"/>
                  <w:sz w:val="24"/>
                  <w:szCs w:val="24"/>
                </w:rPr>
                <m:t>'</m:t>
              </m:r>
            </m:sup>
          </m:sSubSup>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r>
            <w:rPr>
              <w:rFonts w:ascii="Cambria Math" w:eastAsia="宋体" w:hAnsi="Cambria Math"/>
              <w:sz w:val="24"/>
              <w:szCs w:val="24"/>
            </w:rPr>
            <m:t>)</m:t>
          </m:r>
        </m:oMath>
      </m:oMathPara>
    </w:p>
    <w:p w14:paraId="62CAC5F8" w14:textId="7C6BD6AE" w:rsidR="00B140AF" w:rsidRPr="00B140AF" w:rsidRDefault="00FD570A">
      <w:pPr>
        <w:rPr>
          <w:rFonts w:ascii="宋体" w:eastAsia="宋体" w:hAnsi="宋体"/>
          <w:sz w:val="24"/>
          <w:szCs w:val="24"/>
        </w:rPr>
      </w:pPr>
      <m:oMathPara>
        <m:oMath>
          <m:sSub>
            <m:sSubPr>
              <m:ctrlPr>
                <w:rPr>
                  <w:rFonts w:ascii="Cambria Math" w:eastAsia="宋体" w:hAnsi="Cambria Math"/>
                  <w:i/>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H</m:t>
                  </m:r>
                </m:e>
              </m:acc>
            </m:e>
            <m:sub>
              <m:r>
                <w:rPr>
                  <w:rFonts w:ascii="Cambria Math" w:eastAsia="宋体" w:hAnsi="Cambria Math"/>
                  <w:sz w:val="24"/>
                  <w:szCs w:val="24"/>
                </w:rPr>
                <m:t>2p</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H</m:t>
                  </m:r>
                </m:e>
              </m:acc>
            </m:e>
            <m:sub>
              <m:r>
                <w:rPr>
                  <w:rFonts w:ascii="Cambria Math" w:eastAsia="宋体" w:hAnsi="Cambria Math"/>
                  <w:sz w:val="24"/>
                  <w:szCs w:val="24"/>
                </w:rPr>
                <m:t>1p</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H</m:t>
                  </m:r>
                </m:e>
              </m:acc>
            </m:e>
            <m:sub>
              <m:r>
                <w:rPr>
                  <w:rFonts w:ascii="Cambria Math" w:eastAsia="宋体" w:hAnsi="Cambria Math"/>
                  <w:sz w:val="24"/>
                  <w:szCs w:val="24"/>
                </w:rPr>
                <m:t>1p</m:t>
              </m:r>
            </m:sub>
            <m:sup>
              <m:r>
                <w:rPr>
                  <w:rFonts w:ascii="Cambria Math" w:eastAsia="宋体" w:hAnsi="Cambria Math"/>
                  <w:sz w:val="24"/>
                  <w:szCs w:val="24"/>
                </w:rPr>
                <m:t>'</m:t>
              </m:r>
            </m:sup>
          </m:sSubSup>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oMath>
      </m:oMathPara>
    </w:p>
    <w:p w14:paraId="0DBF691B" w14:textId="3F6D8800" w:rsidR="00160DC1" w:rsidRDefault="00B84833">
      <w:pPr>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i</m:t>
            </m:r>
          </m:e>
          <m:sub>
            <m:r>
              <m:rPr>
                <m:sty m:val="p"/>
              </m:rPr>
              <w:rPr>
                <w:rFonts w:ascii="Cambria Math" w:eastAsia="宋体" w:hAnsi="Cambria Math"/>
                <w:sz w:val="24"/>
                <w:szCs w:val="24"/>
              </w:rPr>
              <m:t>1</m:t>
            </m:r>
          </m:sub>
        </m:sSub>
      </m:oMath>
      <w:r w:rsidR="00B140AF">
        <w:rPr>
          <w:rFonts w:ascii="宋体" w:eastAsia="宋体" w:hAnsi="宋体" w:hint="eastAsia"/>
          <w:sz w:val="24"/>
          <w:szCs w:val="24"/>
        </w:rPr>
        <w:t>——入射角，</w:t>
      </w:r>
      <m:oMath>
        <m:sSubSup>
          <m:sSubSupPr>
            <m:ctrlPr>
              <w:rPr>
                <w:rFonts w:ascii="Cambria Math" w:eastAsia="宋体" w:hAnsi="Cambria Math"/>
                <w:i/>
                <w:sz w:val="24"/>
                <w:szCs w:val="24"/>
              </w:rPr>
            </m:ctrlPr>
          </m:sSubSupPr>
          <m:e>
            <m:r>
              <m:rPr>
                <m:sty m:val="p"/>
              </m:rPr>
              <w:rPr>
                <w:rFonts w:ascii="Cambria Math" w:eastAsia="宋体" w:hAnsi="Cambria Math" w:hint="eastAsia"/>
                <w:sz w:val="24"/>
                <w:szCs w:val="24"/>
              </w:rPr>
              <m:t>i</m:t>
            </m:r>
            <m:ctrlPr>
              <w:rPr>
                <w:rFonts w:ascii="Cambria Math" w:eastAsia="宋体" w:hAnsi="Cambria Math" w:hint="eastAsia"/>
                <w:sz w:val="24"/>
                <w:szCs w:val="24"/>
              </w:rPr>
            </m:ctrlPr>
          </m:e>
          <m:sub>
            <m:r>
              <m:rPr>
                <m:sty m:val="p"/>
              </m:rPr>
              <w:rPr>
                <w:rFonts w:ascii="Cambria Math" w:eastAsia="宋体" w:hAnsi="Cambria Math"/>
                <w:sz w:val="24"/>
                <w:szCs w:val="24"/>
              </w:rPr>
              <m:t>1</m:t>
            </m:r>
            <m:ctrlPr>
              <w:rPr>
                <w:rFonts w:ascii="Cambria Math" w:eastAsia="宋体" w:hAnsi="Cambria Math"/>
                <w:sz w:val="24"/>
                <w:szCs w:val="24"/>
              </w:rPr>
            </m:ctrlPr>
          </m:sub>
          <m:sup>
            <m:r>
              <w:rPr>
                <w:rFonts w:ascii="Cambria Math" w:eastAsia="宋体" w:hAnsi="Cambria Math"/>
                <w:sz w:val="24"/>
                <w:szCs w:val="24"/>
              </w:rPr>
              <m:t>'</m:t>
            </m:r>
          </m:sup>
        </m:sSubSup>
      </m:oMath>
      <w:r w:rsidR="00B140AF">
        <w:rPr>
          <w:rFonts w:ascii="宋体" w:eastAsia="宋体" w:hAnsi="宋体" w:hint="eastAsia"/>
          <w:sz w:val="24"/>
          <w:szCs w:val="24"/>
        </w:rPr>
        <w:t>——反射角，</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i</m:t>
            </m:r>
            <m:ctrlPr>
              <w:rPr>
                <w:rFonts w:ascii="Cambria Math" w:eastAsia="宋体" w:hAnsi="Cambria Math" w:hint="eastAsia"/>
                <w:sz w:val="24"/>
                <w:szCs w:val="24"/>
              </w:rPr>
            </m:ctrlPr>
          </m:e>
          <m:sub>
            <m:r>
              <m:rPr>
                <m:sty m:val="p"/>
              </m:rPr>
              <w:rPr>
                <w:rFonts w:ascii="Cambria Math" w:eastAsia="宋体" w:hAnsi="Cambria Math"/>
                <w:sz w:val="24"/>
                <w:szCs w:val="24"/>
              </w:rPr>
              <m:t>2</m:t>
            </m:r>
          </m:sub>
        </m:sSub>
      </m:oMath>
      <w:r w:rsidR="00B140AF">
        <w:rPr>
          <w:rFonts w:ascii="宋体" w:eastAsia="宋体" w:hAnsi="宋体" w:hint="eastAsia"/>
          <w:sz w:val="24"/>
          <w:szCs w:val="24"/>
        </w:rPr>
        <w:t>——折射角</w:t>
      </w:r>
      <w:r>
        <w:rPr>
          <w:rFonts w:ascii="宋体" w:eastAsia="宋体" w:hAnsi="宋体" w:hint="eastAsia"/>
          <w:sz w:val="24"/>
          <w:szCs w:val="24"/>
        </w:rPr>
        <w:t>，</w:t>
      </w:r>
      <w:proofErr w:type="gramStart"/>
      <w:r w:rsidR="00B140AF">
        <w:rPr>
          <w:rFonts w:ascii="宋体" w:eastAsia="宋体" w:hAnsi="宋体" w:hint="eastAsia"/>
          <w:sz w:val="24"/>
          <w:szCs w:val="24"/>
        </w:rPr>
        <w:t>角标</w:t>
      </w:r>
      <w:proofErr w:type="gramEnd"/>
      <m:oMath>
        <m:r>
          <m:rPr>
            <m:sty m:val="p"/>
          </m:rPr>
          <w:rPr>
            <w:rFonts w:ascii="Cambria Math" w:eastAsia="宋体" w:hAnsi="Cambria Math" w:hint="eastAsia"/>
            <w:sz w:val="24"/>
            <w:szCs w:val="24"/>
          </w:rPr>
          <m:t>1</m:t>
        </m:r>
      </m:oMath>
      <w:r w:rsidR="00B140AF">
        <w:rPr>
          <w:rFonts w:ascii="宋体" w:eastAsia="宋体" w:hAnsi="宋体" w:hint="eastAsia"/>
          <w:sz w:val="24"/>
          <w:szCs w:val="24"/>
        </w:rPr>
        <w:t>代表入射光线，</w:t>
      </w:r>
      <m:oMath>
        <m:sSup>
          <m:sSupPr>
            <m:ctrlPr>
              <w:rPr>
                <w:rFonts w:ascii="Cambria Math" w:eastAsia="宋体" w:hAnsi="Cambria Math"/>
                <w:sz w:val="24"/>
                <w:szCs w:val="24"/>
              </w:rPr>
            </m:ctrlPr>
          </m:sSupPr>
          <m:e>
            <m:r>
              <m:rPr>
                <m:sty m:val="p"/>
              </m:rPr>
              <w:rPr>
                <w:rFonts w:ascii="Cambria Math" w:eastAsia="宋体" w:hAnsi="Cambria Math"/>
                <w:sz w:val="24"/>
                <w:szCs w:val="24"/>
              </w:rPr>
              <m:t>1</m:t>
            </m:r>
          </m:e>
          <m:sup>
            <m:r>
              <m:rPr>
                <m:sty m:val="p"/>
              </m:rPr>
              <w:rPr>
                <w:rFonts w:ascii="Cambria Math" w:eastAsia="宋体" w:hAnsi="Cambria Math"/>
                <w:sz w:val="24"/>
                <w:szCs w:val="24"/>
              </w:rPr>
              <m:t>'</m:t>
            </m:r>
          </m:sup>
        </m:sSup>
      </m:oMath>
      <w:r w:rsidR="00B140AF">
        <w:rPr>
          <w:rFonts w:ascii="宋体" w:eastAsia="宋体" w:hAnsi="宋体" w:hint="eastAsia"/>
          <w:sz w:val="24"/>
          <w:szCs w:val="24"/>
        </w:rPr>
        <w:t>代表反射光线，</w:t>
      </w:r>
      <m:oMath>
        <m:r>
          <m:rPr>
            <m:sty m:val="p"/>
          </m:rPr>
          <w:rPr>
            <w:rFonts w:ascii="Cambria Math" w:eastAsia="宋体" w:hAnsi="Cambria Math"/>
            <w:sz w:val="24"/>
            <w:szCs w:val="24"/>
          </w:rPr>
          <m:t>2</m:t>
        </m:r>
      </m:oMath>
      <w:r w:rsidR="00B140AF">
        <w:rPr>
          <w:rFonts w:ascii="宋体" w:eastAsia="宋体" w:hAnsi="宋体" w:hint="eastAsia"/>
          <w:sz w:val="24"/>
          <w:szCs w:val="24"/>
        </w:rPr>
        <w:t>代表折射光线，</w:t>
      </w:r>
      <m:oMath>
        <m:r>
          <m:rPr>
            <m:sty m:val="p"/>
          </m:rPr>
          <w:rPr>
            <w:rFonts w:ascii="Cambria Math" w:eastAsia="宋体" w:hAnsi="Cambria Math" w:hint="eastAsia"/>
            <w:sz w:val="24"/>
            <w:szCs w:val="24"/>
          </w:rPr>
          <m:t>p</m:t>
        </m:r>
      </m:oMath>
      <w:r w:rsidR="00B140AF">
        <w:rPr>
          <w:rFonts w:ascii="宋体" w:eastAsia="宋体" w:hAnsi="宋体" w:hint="eastAsia"/>
          <w:sz w:val="24"/>
          <w:szCs w:val="24"/>
        </w:rPr>
        <w:t>代表在入射面中与光线方向垂直的分量，</w:t>
      </w:r>
      <m:oMath>
        <m:r>
          <m:rPr>
            <m:sty m:val="p"/>
          </m:rPr>
          <w:rPr>
            <w:rFonts w:ascii="Cambria Math" w:eastAsia="宋体" w:hAnsi="Cambria Math" w:hint="eastAsia"/>
            <w:sz w:val="24"/>
            <w:szCs w:val="24"/>
          </w:rPr>
          <m:t>s</m:t>
        </m:r>
      </m:oMath>
      <w:r w:rsidR="00B140AF">
        <w:rPr>
          <w:rFonts w:ascii="宋体" w:eastAsia="宋体" w:hAnsi="宋体" w:hint="eastAsia"/>
          <w:sz w:val="24"/>
          <w:szCs w:val="24"/>
        </w:rPr>
        <w:t>代表垂直于入射面的分量，</w:t>
      </w:r>
      <w:r>
        <w:rPr>
          <w:rFonts w:ascii="宋体" w:eastAsia="宋体" w:hAnsi="宋体" w:hint="eastAsia"/>
          <w:sz w:val="24"/>
          <w:szCs w:val="24"/>
        </w:rPr>
        <w:t>如图</w:t>
      </w:r>
      <m:oMath>
        <m:r>
          <m:rPr>
            <m:sty m:val="p"/>
          </m:rPr>
          <w:rPr>
            <w:rFonts w:ascii="Cambria Math" w:eastAsia="宋体" w:hAnsi="Cambria Math" w:hint="eastAsia"/>
            <w:sz w:val="24"/>
            <w:szCs w:val="24"/>
          </w:rPr>
          <m:t>(4</m:t>
        </m:r>
        <m:r>
          <m:rPr>
            <m:sty m:val="p"/>
          </m:rPr>
          <w:rPr>
            <w:rFonts w:ascii="Cambria Math" w:eastAsia="宋体" w:hAnsi="Cambria Math"/>
            <w:sz w:val="24"/>
            <w:szCs w:val="24"/>
          </w:rPr>
          <m:t>)</m:t>
        </m:r>
      </m:oMath>
      <w:r w:rsidR="00B140AF">
        <w:rPr>
          <w:rFonts w:ascii="宋体" w:eastAsia="宋体" w:hAnsi="宋体" w:hint="eastAsia"/>
          <w:sz w:val="24"/>
          <w:szCs w:val="24"/>
        </w:rPr>
        <w:t>所示。</w:t>
      </w:r>
    </w:p>
    <w:p w14:paraId="6118E1E3" w14:textId="062BCBEE" w:rsidR="00160DC1" w:rsidRDefault="00C8303C" w:rsidP="00C8303C">
      <w:pPr>
        <w:jc w:val="center"/>
        <w:rPr>
          <w:rFonts w:ascii="宋体" w:eastAsia="宋体" w:hAnsi="宋体"/>
          <w:sz w:val="24"/>
          <w:szCs w:val="24"/>
        </w:rPr>
      </w:pPr>
      <w:r>
        <w:rPr>
          <w:rFonts w:ascii="宋体" w:eastAsia="宋体" w:hAnsi="宋体" w:hint="eastAsia"/>
          <w:sz w:val="24"/>
          <w:szCs w:val="24"/>
        </w:rPr>
        <w:t>图4</w:t>
      </w:r>
      <w:r>
        <w:rPr>
          <w:rFonts w:ascii="宋体" w:eastAsia="宋体" w:hAnsi="宋体"/>
          <w:sz w:val="24"/>
          <w:szCs w:val="24"/>
        </w:rPr>
        <w:t xml:space="preserve"> </w:t>
      </w:r>
      <w:r w:rsidRPr="00C8303C">
        <w:rPr>
          <w:rFonts w:ascii="宋体" w:eastAsia="宋体" w:hAnsi="宋体" w:hint="eastAsia"/>
          <w:sz w:val="24"/>
          <w:szCs w:val="24"/>
        </w:rPr>
        <w:t>入射光、反射光和折射光内</w:t>
      </w:r>
      <w:r w:rsidRPr="00C8303C">
        <w:rPr>
          <w:rFonts w:ascii="宋体" w:eastAsia="宋体" w:hAnsi="宋体"/>
          <w:sz w:val="24"/>
          <w:szCs w:val="24"/>
        </w:rPr>
        <w:t>p、s、k正交系的选取</w:t>
      </w:r>
      <w:r w:rsidRPr="00780490">
        <w:rPr>
          <w:rFonts w:ascii="宋体" w:eastAsia="宋体" w:hAnsi="宋体"/>
          <w:noProof/>
          <w:szCs w:val="24"/>
        </w:rPr>
        <w:drawing>
          <wp:anchor distT="0" distB="0" distL="114300" distR="114300" simplePos="0" relativeHeight="251660288" behindDoc="0" locked="0" layoutInCell="1" allowOverlap="1" wp14:anchorId="24D59B14" wp14:editId="31E51A64">
            <wp:simplePos x="0" y="0"/>
            <wp:positionH relativeFrom="column">
              <wp:align>center</wp:align>
            </wp:positionH>
            <wp:positionV relativeFrom="paragraph">
              <wp:posOffset>45720</wp:posOffset>
            </wp:positionV>
            <wp:extent cx="2671200" cy="2793600"/>
            <wp:effectExtent l="0" t="0" r="0" b="698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入射光、反射光和折射光内p、s、k正交系的选取.PNG"/>
                    <pic:cNvPicPr/>
                  </pic:nvPicPr>
                  <pic:blipFill>
                    <a:blip r:embed="rId9">
                      <a:extLst>
                        <a:ext uri="{28A0092B-C50C-407E-A947-70E740481C1C}">
                          <a14:useLocalDpi xmlns:a14="http://schemas.microsoft.com/office/drawing/2010/main" val="0"/>
                        </a:ext>
                      </a:extLst>
                    </a:blip>
                    <a:stretch>
                      <a:fillRect/>
                    </a:stretch>
                  </pic:blipFill>
                  <pic:spPr>
                    <a:xfrm>
                      <a:off x="0" y="0"/>
                      <a:ext cx="2671200" cy="2793600"/>
                    </a:xfrm>
                    <a:prstGeom prst="rect">
                      <a:avLst/>
                    </a:prstGeom>
                  </pic:spPr>
                </pic:pic>
              </a:graphicData>
            </a:graphic>
            <wp14:sizeRelH relativeFrom="margin">
              <wp14:pctWidth>0</wp14:pctWidth>
            </wp14:sizeRelH>
            <wp14:sizeRelV relativeFrom="margin">
              <wp14:pctHeight>0</wp14:pctHeight>
            </wp14:sizeRelV>
          </wp:anchor>
        </w:drawing>
      </w:r>
      <w:r w:rsidR="00780490" w:rsidRPr="00780490">
        <w:rPr>
          <w:rFonts w:ascii="宋体" w:eastAsia="宋体" w:hAnsi="宋体" w:hint="eastAsia"/>
          <w:szCs w:val="24"/>
        </w:rPr>
        <w:t>[图片取自：</w:t>
      </w:r>
      <w:r w:rsidR="00780490" w:rsidRPr="00B84833">
        <w:rPr>
          <w:rFonts w:ascii="宋体" w:eastAsia="宋体" w:hAnsi="宋体" w:hint="eastAsia"/>
          <w:szCs w:val="24"/>
        </w:rPr>
        <w:t>赵凯华，《光学》，高等教育出版社，北京，2</w:t>
      </w:r>
      <w:r w:rsidR="00780490" w:rsidRPr="00B84833">
        <w:rPr>
          <w:rFonts w:ascii="宋体" w:eastAsia="宋体" w:hAnsi="宋体"/>
          <w:szCs w:val="24"/>
        </w:rPr>
        <w:t>004</w:t>
      </w:r>
      <w:r w:rsidR="00780490" w:rsidRPr="00780490">
        <w:rPr>
          <w:rFonts w:ascii="宋体" w:eastAsia="宋体" w:hAnsi="宋体"/>
          <w:szCs w:val="24"/>
        </w:rPr>
        <w:t>]</w:t>
      </w:r>
    </w:p>
    <w:p w14:paraId="43D86BD9" w14:textId="032FF00D" w:rsidR="00B84833" w:rsidRDefault="002461DE">
      <w:pPr>
        <w:rPr>
          <w:rFonts w:ascii="宋体" w:eastAsia="宋体" w:hAnsi="宋体"/>
          <w:sz w:val="24"/>
          <w:szCs w:val="24"/>
        </w:rPr>
      </w:pPr>
      <w:r>
        <w:rPr>
          <w:rFonts w:ascii="宋体" w:eastAsia="宋体" w:hAnsi="宋体" w:hint="eastAsia"/>
          <w:sz w:val="24"/>
          <w:szCs w:val="24"/>
        </w:rPr>
        <w:t>入射光的</w:t>
      </w:r>
      <w:r w:rsidR="00A55592">
        <w:rPr>
          <w:rFonts w:ascii="宋体" w:eastAsia="宋体" w:hAnsi="宋体" w:hint="eastAsia"/>
          <w:sz w:val="24"/>
          <w:szCs w:val="24"/>
        </w:rPr>
        <w:t>电磁矢量</w:t>
      </w:r>
      <m:oMath>
        <m:sSub>
          <m:sSubPr>
            <m:ctrlPr>
              <w:rPr>
                <w:rFonts w:ascii="Cambria Math" w:eastAsia="宋体" w:hAnsi="Cambria Math"/>
                <w:sz w:val="24"/>
                <w:szCs w:val="24"/>
              </w:rPr>
            </m:ctrlPr>
          </m:sSubPr>
          <m:e>
            <m:r>
              <m:rPr>
                <m:sty m:val="p"/>
              </m:rPr>
              <w:rPr>
                <w:rFonts w:ascii="Cambria Math" w:eastAsia="宋体" w:hAnsi="Cambria Math"/>
                <w:sz w:val="24"/>
                <w:szCs w:val="24"/>
              </w:rPr>
              <m:t>E</m:t>
            </m:r>
          </m:e>
          <m:sub>
            <m:r>
              <m:rPr>
                <m:sty m:val="p"/>
              </m:rPr>
              <w:rPr>
                <w:rFonts w:ascii="Cambria Math" w:eastAsia="宋体" w:hAnsi="Cambria Math"/>
                <w:sz w:val="24"/>
                <w:szCs w:val="24"/>
              </w:rPr>
              <m:t>1p</m:t>
            </m:r>
          </m:sub>
        </m:sSub>
      </m:oMath>
      <w:r w:rsidR="00A55592">
        <w:rPr>
          <w:rFonts w:ascii="宋体" w:eastAsia="宋体" w:hAnsi="宋体" w:hint="eastAsia"/>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H</m:t>
            </m:r>
          </m:e>
          <m:sub>
            <m:r>
              <m:rPr>
                <m:sty m:val="p"/>
              </m:rPr>
              <w:rPr>
                <w:rFonts w:ascii="Cambria Math" w:eastAsia="宋体" w:hAnsi="Cambria Math"/>
                <w:sz w:val="24"/>
                <w:szCs w:val="24"/>
              </w:rPr>
              <m:t>1p</m:t>
            </m:r>
          </m:sub>
        </m:sSub>
      </m:oMath>
      <w:r w:rsidR="00A55592">
        <w:rPr>
          <w:rFonts w:ascii="宋体" w:eastAsia="宋体" w:hAnsi="宋体" w:hint="eastAsia"/>
          <w:sz w:val="24"/>
          <w:szCs w:val="24"/>
        </w:rPr>
        <w:t>已知，可以解得</w:t>
      </w:r>
    </w:p>
    <w:p w14:paraId="0684266A" w14:textId="09AF4CCE" w:rsidR="00A55592" w:rsidRPr="00A55592" w:rsidRDefault="00FD570A">
      <w:pPr>
        <w:rPr>
          <w:rFonts w:ascii="宋体" w:eastAsia="宋体" w:hAnsi="宋体"/>
          <w:sz w:val="24"/>
          <w:szCs w:val="24"/>
        </w:rPr>
      </w:pPr>
      <m:oMathPara>
        <m:oMath>
          <m:sSubSup>
            <m:sSubSupPr>
              <m:ctrlPr>
                <w:rPr>
                  <w:rFonts w:ascii="Cambria Math" w:eastAsia="宋体" w:hAnsi="Cambria Math"/>
                  <w:i/>
                  <w:sz w:val="24"/>
                  <w:szCs w:val="24"/>
                </w:rPr>
              </m:ctrlPr>
            </m:sSubSupPr>
            <m:e>
              <m:acc>
                <m:accPr>
                  <m:chr m:val="̃"/>
                  <m:ctrlPr>
                    <w:rPr>
                      <w:rFonts w:ascii="Cambria Math" w:eastAsia="宋体" w:hAnsi="Cambria Math"/>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1p</m:t>
              </m:r>
            </m:sub>
            <m:sup>
              <m:r>
                <w:rPr>
                  <w:rFonts w:ascii="Cambria Math" w:eastAsia="宋体" w:hAnsi="Cambria Math"/>
                  <w:sz w:val="24"/>
                  <w:szCs w:val="24"/>
                </w:rPr>
                <m:t>'</m:t>
              </m:r>
            </m:sup>
          </m:sSubSup>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num>
            <m:den>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oMath>
      </m:oMathPara>
    </w:p>
    <w:p w14:paraId="25222D90" w14:textId="32254FF4" w:rsidR="00A55592" w:rsidRPr="00A55592" w:rsidRDefault="00FD570A">
      <w:pPr>
        <w:rPr>
          <w:rFonts w:ascii="宋体" w:eastAsia="宋体" w:hAnsi="宋体"/>
          <w:sz w:val="24"/>
          <w:szCs w:val="24"/>
        </w:rPr>
      </w:pPr>
      <m:oMathPara>
        <m:oMath>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E</m:t>
                  </m:r>
                </m:e>
              </m:acc>
            </m:e>
            <m:sub>
              <m:r>
                <m:rPr>
                  <m:sty m:val="p"/>
                </m:rPr>
                <w:rPr>
                  <w:rFonts w:ascii="Cambria Math" w:eastAsia="宋体" w:hAnsi="Cambria Math"/>
                  <w:sz w:val="24"/>
                  <w:szCs w:val="24"/>
                </w:rPr>
                <m:t>2p</m:t>
              </m:r>
            </m:sub>
          </m:sSub>
          <m:r>
            <m:rPr>
              <m:sty m:val="p"/>
            </m:rP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1</m:t>
                  </m:r>
                </m:sub>
              </m:sSub>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ctrlPr>
                <w:rPr>
                  <w:rFonts w:ascii="Cambria Math" w:eastAsia="宋体" w:hAnsi="Cambria Math"/>
                  <w:i/>
                  <w:sz w:val="24"/>
                  <w:szCs w:val="24"/>
                </w:rPr>
              </m:ctrlPr>
            </m:num>
            <m:den>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oMath>
      </m:oMathPara>
    </w:p>
    <w:p w14:paraId="5C791F0D" w14:textId="6DD6CBE5" w:rsidR="00A55592" w:rsidRPr="00896809" w:rsidRDefault="00FD570A">
      <w:pPr>
        <w:rPr>
          <w:rFonts w:ascii="宋体" w:eastAsia="宋体" w:hAnsi="宋体"/>
          <w:sz w:val="24"/>
          <w:szCs w:val="24"/>
        </w:rPr>
      </w:pPr>
      <m:oMathPara>
        <m:oMath>
          <m:sSubSup>
            <m:sSubSupPr>
              <m:ctrlPr>
                <w:rPr>
                  <w:rFonts w:ascii="Cambria Math" w:eastAsia="宋体" w:hAnsi="Cambria Math"/>
                  <w:sz w:val="24"/>
                  <w:szCs w:val="24"/>
                </w:rPr>
              </m:ctrlPr>
            </m:sSubSupPr>
            <m:e>
              <m:acc>
                <m:accPr>
                  <m:chr m:val="̃"/>
                  <m:ctrlPr>
                    <w:rPr>
                      <w:rFonts w:ascii="Cambria Math" w:eastAsia="宋体" w:hAnsi="Cambria Math"/>
                      <w:sz w:val="24"/>
                      <w:szCs w:val="24"/>
                    </w:rPr>
                  </m:ctrlPr>
                </m:accPr>
                <m:e>
                  <m:r>
                    <m:rPr>
                      <m:sty m:val="p"/>
                    </m:rPr>
                    <w:rPr>
                      <w:rFonts w:ascii="Cambria Math" w:eastAsia="宋体" w:hAnsi="Cambria Math"/>
                      <w:sz w:val="24"/>
                      <w:szCs w:val="24"/>
                    </w:rPr>
                    <m:t>H</m:t>
                  </m:r>
                </m:e>
              </m:acc>
            </m:e>
            <m:sub>
              <m:r>
                <m:rPr>
                  <m:sty m:val="p"/>
                </m:rPr>
                <w:rPr>
                  <w:rFonts w:ascii="Cambria Math" w:eastAsia="宋体" w:hAnsi="Cambria Math"/>
                  <w:sz w:val="24"/>
                  <w:szCs w:val="24"/>
                </w:rPr>
                <m:t>1p</m:t>
              </m:r>
            </m:sub>
            <m:sup>
              <m:r>
                <m:rPr>
                  <m:sty m:val="p"/>
                </m:rPr>
                <w:rPr>
                  <w:rFonts w:ascii="Cambria Math" w:eastAsia="宋体" w:hAnsi="Cambria Math"/>
                  <w:sz w:val="24"/>
                  <w:szCs w:val="24"/>
                </w:rPr>
                <m:t>'</m:t>
              </m:r>
            </m:sup>
          </m:sSubSup>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num>
            <m:den>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H</m:t>
                  </m:r>
                </m:e>
              </m:acc>
            </m:e>
            <m:sub>
              <m:r>
                <w:rPr>
                  <w:rFonts w:ascii="Cambria Math" w:eastAsia="宋体" w:hAnsi="Cambria Math"/>
                  <w:sz w:val="24"/>
                  <w:szCs w:val="24"/>
                </w:rPr>
                <m:t>1p</m:t>
              </m:r>
            </m:sub>
          </m:sSub>
        </m:oMath>
      </m:oMathPara>
    </w:p>
    <w:p w14:paraId="6458F56B" w14:textId="2F19EA08" w:rsidR="00896809" w:rsidRPr="00F74675" w:rsidRDefault="00FD570A">
      <w:pPr>
        <w:rPr>
          <w:rFonts w:ascii="宋体" w:eastAsia="宋体" w:hAnsi="宋体"/>
          <w:sz w:val="24"/>
          <w:szCs w:val="24"/>
        </w:rPr>
      </w:pPr>
      <m:oMathPara>
        <m:oMath>
          <m:sSub>
            <m:sSubPr>
              <m:ctrlPr>
                <w:rPr>
                  <w:rFonts w:ascii="Cambria Math" w:eastAsia="宋体" w:hAnsi="Cambria Math"/>
                  <w:i/>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H</m:t>
                  </m:r>
                </m:e>
              </m:acc>
            </m:e>
            <m:sub>
              <m:r>
                <w:rPr>
                  <w:rFonts w:ascii="Cambria Math" w:eastAsia="宋体" w:hAnsi="Cambria Math"/>
                  <w:sz w:val="24"/>
                  <w:szCs w:val="24"/>
                </w:rPr>
                <m:t>2p</m:t>
              </m:r>
            </m:sub>
          </m:sSub>
          <m:r>
            <w:rPr>
              <w:rFonts w:ascii="Cambria Math" w:eastAsia="宋体" w:hAnsi="Cambria Math"/>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d>
                <m:dPr>
                  <m:ctrlPr>
                    <w:rPr>
                      <w:rFonts w:ascii="Cambria Math" w:eastAsia="宋体" w:hAnsi="Cambria Math"/>
                      <w:i/>
                      <w:sz w:val="24"/>
                      <w:szCs w:val="24"/>
                    </w:rPr>
                  </m:ctrlPr>
                </m:dPr>
                <m:e>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e>
              </m:d>
              <m:ctrlPr>
                <w:rPr>
                  <w:rFonts w:ascii="Cambria Math" w:eastAsia="宋体" w:hAnsi="Cambria Math"/>
                  <w:i/>
                  <w:sz w:val="24"/>
                  <w:szCs w:val="24"/>
                </w:rPr>
              </m:ctrlPr>
            </m:num>
            <m:den>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H</m:t>
                  </m:r>
                </m:e>
              </m:acc>
            </m:e>
            <m:sub>
              <m:r>
                <w:rPr>
                  <w:rFonts w:ascii="Cambria Math" w:eastAsia="宋体" w:hAnsi="Cambria Math"/>
                  <w:sz w:val="24"/>
                  <w:szCs w:val="24"/>
                </w:rPr>
                <m:t>1p</m:t>
              </m:r>
            </m:sub>
          </m:sSub>
        </m:oMath>
      </m:oMathPara>
    </w:p>
    <w:p w14:paraId="1033F1C0" w14:textId="34B8F2AE" w:rsidR="00F74675" w:rsidRDefault="00575B5E">
      <w:pPr>
        <w:rPr>
          <w:rFonts w:ascii="宋体" w:eastAsia="宋体" w:hAnsi="宋体"/>
          <w:sz w:val="24"/>
          <w:szCs w:val="24"/>
        </w:rPr>
      </w:pPr>
      <w:r>
        <w:rPr>
          <w:rFonts w:ascii="宋体" w:eastAsia="宋体" w:hAnsi="宋体" w:hint="eastAsia"/>
          <w:sz w:val="24"/>
          <w:szCs w:val="24"/>
        </w:rPr>
        <w:t>又根据</w:t>
      </w:r>
      <m:oMath>
        <m:sSub>
          <m:sSubPr>
            <m:ctrlPr>
              <w:rPr>
                <w:rFonts w:ascii="Cambria Math" w:eastAsia="宋体" w:hAnsi="Cambria Math"/>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H</m:t>
                </m:r>
              </m:e>
            </m:acc>
          </m:e>
          <m:sub>
            <m:r>
              <m:rPr>
                <m:sty m:val="p"/>
              </m:rPr>
              <w:rPr>
                <w:rFonts w:ascii="Cambria Math" w:eastAsia="宋体" w:hAnsi="Cambria Math"/>
                <w:sz w:val="24"/>
                <w:szCs w:val="24"/>
              </w:rPr>
              <m:t>1p</m:t>
            </m:r>
          </m:sub>
        </m:sSub>
        <m:r>
          <m:rPr>
            <m:sty m:val="p"/>
          </m:rPr>
          <w:rPr>
            <w:rFonts w:ascii="Cambria Math" w:eastAsia="宋体" w:hAnsi="Cambria Math" w:hint="eastAsia"/>
            <w:sz w:val="24"/>
            <w:szCs w:val="24"/>
          </w:rPr>
          <m:t>=</m:t>
        </m:r>
        <m:r>
          <m:rPr>
            <m:sty m:val="p"/>
          </m:rPr>
          <w:rPr>
            <w:rFonts w:ascii="Cambria Math" w:eastAsia="宋体" w:hAnsi="Cambria Math"/>
            <w:sz w:val="24"/>
            <w:szCs w:val="24"/>
          </w:rPr>
          <m:t>-</m:t>
        </m:r>
        <m:rad>
          <m:radPr>
            <m:degHide m:val="1"/>
            <m:ctrlPr>
              <w:rPr>
                <w:rFonts w:ascii="Cambria Math" w:eastAsia="宋体" w:hAnsi="Cambria Math"/>
                <w:sz w:val="24"/>
                <w:szCs w:val="24"/>
              </w:rPr>
            </m:ctrlPr>
          </m:radPr>
          <m:deg/>
          <m:e>
            <m:f>
              <m:fPr>
                <m:ctrlPr>
                  <w:rPr>
                    <w:rFonts w:ascii="Cambria Math" w:eastAsia="宋体" w:hAnsi="Cambria Math"/>
                    <w:i/>
                    <w:sz w:val="24"/>
                    <w:szCs w:val="24"/>
                  </w:rPr>
                </m:ctrlPr>
              </m:fPr>
              <m:num>
                <m:sSub>
                  <m:sSubPr>
                    <m:ctrlPr>
                      <w:rPr>
                        <w:rFonts w:ascii="Cambria Math" w:eastAsia="宋体" w:hAnsi="Cambria Math"/>
                        <w:sz w:val="24"/>
                        <w:szCs w:val="24"/>
                      </w:rPr>
                    </m:ctrlPr>
                  </m:sSubPr>
                  <m:e>
                    <m:r>
                      <m:rPr>
                        <m:sty m:val="p"/>
                      </m:rPr>
                      <w:rPr>
                        <w:rFonts w:ascii="Cambria Math" w:eastAsia="宋体" w:hAnsi="Cambria Math"/>
                        <w:sz w:val="24"/>
                        <w:szCs w:val="24"/>
                      </w:rPr>
                      <m:t>ε</m:t>
                    </m:r>
                  </m:e>
                  <m:sub>
                    <m:r>
                      <m:rPr>
                        <m:sty m:val="p"/>
                      </m:rP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0</m:t>
                    </m:r>
                  </m:sub>
                </m:sSub>
              </m:num>
              <m:den>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den>
            </m:f>
          </m:e>
        </m:rad>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oMath>
      <w:r>
        <w:rPr>
          <w:rFonts w:ascii="宋体" w:eastAsia="宋体" w:hAnsi="宋体" w:hint="eastAsia"/>
          <w:sz w:val="24"/>
          <w:szCs w:val="24"/>
        </w:rPr>
        <w:t>，</w:t>
      </w:r>
      <m:oMath>
        <m:sSubSup>
          <m:sSubSupPr>
            <m:ctrlPr>
              <w:rPr>
                <w:rFonts w:ascii="Cambria Math" w:eastAsia="宋体" w:hAnsi="Cambria Math"/>
                <w:i/>
                <w:sz w:val="24"/>
                <w:szCs w:val="24"/>
              </w:rPr>
            </m:ctrlPr>
          </m:sSubSupPr>
          <m:e>
            <m:acc>
              <m:accPr>
                <m:chr m:val="̃"/>
                <m:ctrlPr>
                  <w:rPr>
                    <w:rFonts w:ascii="Cambria Math" w:eastAsia="宋体" w:hAnsi="Cambria Math"/>
                    <w:sz w:val="24"/>
                    <w:szCs w:val="24"/>
                  </w:rPr>
                </m:ctrlPr>
              </m:accPr>
              <m:e>
                <m:r>
                  <m:rPr>
                    <m:sty m:val="p"/>
                  </m:rPr>
                  <w:rPr>
                    <w:rFonts w:ascii="Cambria Math" w:eastAsia="宋体" w:hAnsi="Cambria Math"/>
                    <w:sz w:val="24"/>
                    <w:szCs w:val="24"/>
                  </w:rPr>
                  <m:t>H</m:t>
                </m:r>
              </m:e>
            </m:acc>
          </m:e>
          <m:sub>
            <m:r>
              <w:rPr>
                <w:rFonts w:ascii="Cambria Math" w:eastAsia="宋体" w:hAnsi="Cambria Math"/>
                <w:sz w:val="24"/>
                <w:szCs w:val="24"/>
              </w:rPr>
              <m:t>1p</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0</m:t>
                    </m:r>
                  </m:sub>
                </m:sSub>
              </m:num>
              <m:den>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1</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den>
            </m:f>
          </m:e>
        </m:rad>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up>
            <m:r>
              <w:rPr>
                <w:rFonts w:ascii="Cambria Math" w:eastAsia="宋体" w:hAnsi="Cambria Math"/>
                <w:sz w:val="24"/>
                <w:szCs w:val="24"/>
              </w:rPr>
              <m:t>'</m:t>
            </m:r>
          </m:sup>
        </m:sSubSup>
      </m:oMath>
      <w:r>
        <w:rPr>
          <w:rFonts w:ascii="宋体" w:eastAsia="宋体" w:hAnsi="宋体" w:hint="eastAsia"/>
          <w:sz w:val="24"/>
          <w:szCs w:val="24"/>
        </w:rPr>
        <w:t>，</w:t>
      </w:r>
      <m:oMath>
        <m:sSub>
          <m:sSubPr>
            <m:ctrlPr>
              <w:rPr>
                <w:rFonts w:ascii="Cambria Math" w:eastAsia="宋体" w:hAnsi="Cambria Math"/>
                <w:i/>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H</m:t>
                </m:r>
              </m:e>
            </m:acc>
          </m:e>
          <m:sub>
            <m:r>
              <w:rPr>
                <w:rFonts w:ascii="Cambria Math" w:eastAsia="宋体" w:hAnsi="Cambria Math"/>
                <w:sz w:val="24"/>
                <w:szCs w:val="24"/>
              </w:rPr>
              <m:t>2p</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sz w:val="24"/>
                        <w:szCs w:val="24"/>
                      </w:rPr>
                      <m:t>0</m:t>
                    </m:r>
                  </m:sub>
                </m:sSub>
              </m:num>
              <m:den>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0</m:t>
                    </m:r>
                  </m:sub>
                </m:sSub>
              </m:den>
            </m:f>
          </m:e>
        </m:rad>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2s</m:t>
            </m:r>
          </m:sub>
        </m:sSub>
      </m:oMath>
      <w:r>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μ</m:t>
            </m:r>
          </m:e>
          <m:sub>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μ</m:t>
            </m:r>
          </m:e>
          <m:sub>
            <m:r>
              <w:rPr>
                <w:rFonts w:ascii="Cambria Math" w:eastAsia="宋体" w:hAnsi="Cambria Math"/>
                <w:sz w:val="24"/>
                <w:szCs w:val="24"/>
              </w:rPr>
              <m:t>2</m:t>
            </m:r>
          </m:sub>
        </m:sSub>
      </m:oMath>
      <w:r>
        <w:rPr>
          <w:rFonts w:ascii="宋体" w:eastAsia="宋体" w:hAnsi="宋体" w:hint="eastAsia"/>
          <w:sz w:val="24"/>
          <w:szCs w:val="24"/>
        </w:rPr>
        <w:t>，以及反射定律</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i</m:t>
            </m:r>
            <m:ctrlPr>
              <w:rPr>
                <w:rFonts w:ascii="Cambria Math" w:eastAsia="宋体" w:hAnsi="Cambria Math" w:hint="eastAsia"/>
                <w:sz w:val="24"/>
                <w:szCs w:val="24"/>
              </w:rPr>
            </m:ctrlPr>
          </m:e>
          <m:sub>
            <m:r>
              <m:rPr>
                <m:sty m:val="p"/>
              </m:rPr>
              <w:rPr>
                <w:rFonts w:ascii="Cambria Math" w:eastAsia="宋体" w:hAnsi="Cambria Math"/>
                <w:sz w:val="24"/>
                <w:szCs w:val="24"/>
              </w:rPr>
              <m:t>1</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i</m:t>
            </m:r>
          </m:e>
          <m:sub>
            <m:r>
              <w:rPr>
                <w:rFonts w:ascii="Cambria Math" w:eastAsia="宋体" w:hAnsi="Cambria Math"/>
                <w:sz w:val="24"/>
                <w:szCs w:val="24"/>
              </w:rPr>
              <m:t>1</m:t>
            </m:r>
          </m:sub>
          <m:sup>
            <m:r>
              <w:rPr>
                <w:rFonts w:ascii="Cambria Math" w:eastAsia="宋体" w:hAnsi="Cambria Math"/>
                <w:sz w:val="24"/>
                <w:szCs w:val="24"/>
              </w:rPr>
              <m:t>'</m:t>
            </m:r>
          </m:sup>
        </m:sSubSup>
      </m:oMath>
      <w:r>
        <w:rPr>
          <w:rFonts w:ascii="宋体" w:eastAsia="宋体" w:hAnsi="宋体" w:hint="eastAsia"/>
          <w:sz w:val="24"/>
          <w:szCs w:val="24"/>
        </w:rPr>
        <w:t>和折射定律</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n</m:t>
            </m:r>
            <m:ctrlPr>
              <w:rPr>
                <w:rFonts w:ascii="Cambria Math" w:eastAsia="宋体" w:hAnsi="Cambria Math" w:hint="eastAsia"/>
                <w:sz w:val="24"/>
                <w:szCs w:val="24"/>
              </w:rPr>
            </m:ctrlPr>
          </m:e>
          <m:sub>
            <m:r>
              <m:rPr>
                <m:sty m:val="p"/>
              </m:rP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oMath>
      <w:r>
        <w:rPr>
          <w:rFonts w:ascii="宋体" w:eastAsia="宋体" w:hAnsi="宋体" w:hint="eastAsia"/>
          <w:sz w:val="24"/>
          <w:szCs w:val="24"/>
        </w:rPr>
        <w:t>，可以得到</w:t>
      </w:r>
    </w:p>
    <w:p w14:paraId="3642BC4D" w14:textId="2C171AA4" w:rsidR="00575B5E" w:rsidRPr="00575B5E" w:rsidRDefault="00FD570A">
      <w:pPr>
        <w:rPr>
          <w:rFonts w:ascii="宋体" w:eastAsia="宋体" w:hAnsi="宋体"/>
          <w:sz w:val="24"/>
          <w:szCs w:val="24"/>
        </w:rPr>
      </w:pPr>
      <m:oMathPara>
        <m:oMath>
          <m:sSubSup>
            <m:sSubSupPr>
              <m:ctrlPr>
                <w:rPr>
                  <w:rFonts w:ascii="Cambria Math" w:eastAsia="宋体" w:hAnsi="Cambria Math"/>
                  <w:i/>
                  <w:sz w:val="24"/>
                  <w:szCs w:val="24"/>
                </w:rPr>
              </m:ctrlPr>
            </m:sSubSupPr>
            <m:e>
              <m:acc>
                <m:accPr>
                  <m:chr m:val="̃"/>
                  <m:ctrlPr>
                    <w:rPr>
                      <w:rFonts w:ascii="Cambria Math" w:eastAsia="宋体" w:hAnsi="Cambria Math"/>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1p</m:t>
              </m:r>
            </m:sub>
            <m:sup>
              <m:r>
                <w:rPr>
                  <w:rFonts w:ascii="Cambria Math" w:eastAsia="宋体" w:hAnsi="Cambria Math"/>
                  <w:sz w:val="24"/>
                  <w:szCs w:val="24"/>
                </w:rPr>
                <m:t>'</m:t>
              </m:r>
            </m:sup>
          </m:sSubSup>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n</m:t>
                  </m:r>
                  <m:ctrlPr>
                    <w:rPr>
                      <w:rFonts w:ascii="Cambria Math" w:eastAsia="宋体" w:hAnsi="Cambria Math" w:hint="eastAsia"/>
                      <w:i/>
                      <w:sz w:val="24"/>
                      <w:szCs w:val="24"/>
                    </w:rPr>
                  </m:ctrlPr>
                </m:e>
                <m:sub>
                  <m:r>
                    <w:rPr>
                      <w:rFonts w:ascii="Cambria Math" w:eastAsia="宋体" w:hAnsi="Cambria Math" w:hint="eastAsia"/>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r>
            <w:rPr>
              <w:rFonts w:ascii="Cambria Math" w:eastAsia="宋体" w:hAnsi="Cambria Math"/>
              <w:sz w:val="24"/>
              <w:szCs w:val="24"/>
            </w:rPr>
            <m:t>=</m:t>
          </m:r>
          <m:f>
            <m:fPr>
              <m:ctrlPr>
                <w:rPr>
                  <w:rFonts w:ascii="Cambria Math" w:eastAsia="宋体" w:hAnsi="Cambria Math"/>
                  <w:i/>
                  <w:sz w:val="24"/>
                  <w:szCs w:val="24"/>
                </w:rPr>
              </m:ctrlPr>
            </m:fPr>
            <m:num>
              <m:func>
                <m:funcPr>
                  <m:ctrlPr>
                    <w:rPr>
                      <w:rFonts w:ascii="Cambria Math" w:eastAsia="宋体" w:hAnsi="Cambria Math"/>
                      <w:i/>
                      <w:sz w:val="24"/>
                      <w:szCs w:val="24"/>
                    </w:rPr>
                  </m:ctrlPr>
                </m:funcPr>
                <m:fName>
                  <m:r>
                    <m:rPr>
                      <m:sty m:val="p"/>
                    </m:rPr>
                    <w:rPr>
                      <w:rFonts w:ascii="Cambria Math" w:eastAsia="宋体" w:hAnsi="Cambria Math"/>
                      <w:sz w:val="24"/>
                      <w:szCs w:val="24"/>
                    </w:rPr>
                    <m:t>tan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e>
              </m:func>
            </m:num>
            <m:den>
              <m:func>
                <m:funcPr>
                  <m:ctrlPr>
                    <w:rPr>
                      <w:rFonts w:ascii="Cambria Math" w:eastAsia="宋体" w:hAnsi="Cambria Math"/>
                      <w:i/>
                      <w:sz w:val="24"/>
                      <w:szCs w:val="24"/>
                    </w:rPr>
                  </m:ctrlPr>
                </m:funcPr>
                <m:fName>
                  <m:r>
                    <m:rPr>
                      <m:sty m:val="p"/>
                    </m:rPr>
                    <w:rPr>
                      <w:rFonts w:ascii="Cambria Math" w:eastAsia="宋体" w:hAnsi="Cambria Math"/>
                      <w:sz w:val="24"/>
                      <w:szCs w:val="24"/>
                    </w:rPr>
                    <m:t>tan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oMath>
      </m:oMathPara>
    </w:p>
    <w:p w14:paraId="1116ED19" w14:textId="3B664927" w:rsidR="00575B5E" w:rsidRPr="0045703E" w:rsidRDefault="00FD570A">
      <w:pPr>
        <w:rPr>
          <w:rFonts w:ascii="宋体" w:eastAsia="宋体" w:hAnsi="宋体"/>
          <w:sz w:val="24"/>
          <w:szCs w:val="24"/>
        </w:rPr>
      </w:pPr>
      <m:oMathPara>
        <m:oMath>
          <m:sSub>
            <m:sSubPr>
              <m:ctrlPr>
                <w:rPr>
                  <w:rFonts w:ascii="Cambria Math" w:eastAsia="宋体" w:hAnsi="Cambria Math"/>
                  <w:i/>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2p</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2n</m:t>
              </m:r>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n</m:t>
                  </m:r>
                  <m:ctrlPr>
                    <w:rPr>
                      <w:rFonts w:ascii="Cambria Math" w:eastAsia="宋体" w:hAnsi="Cambria Math" w:hint="eastAsia"/>
                      <w:i/>
                      <w:sz w:val="24"/>
                      <w:szCs w:val="24"/>
                    </w:rPr>
                  </m:ctrlPr>
                </m:e>
                <m:sub>
                  <m:r>
                    <w:rPr>
                      <w:rFonts w:ascii="Cambria Math" w:eastAsia="宋体" w:hAnsi="Cambria Math" w:hint="eastAsia"/>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oMath>
      </m:oMathPara>
    </w:p>
    <w:p w14:paraId="5E112852" w14:textId="757C99B7" w:rsidR="0045703E" w:rsidRPr="0045703E" w:rsidRDefault="00FD570A">
      <w:pPr>
        <w:rPr>
          <w:rFonts w:ascii="宋体" w:eastAsia="宋体" w:hAnsi="宋体"/>
          <w:sz w:val="24"/>
          <w:szCs w:val="24"/>
        </w:rPr>
      </w:pPr>
      <m:oMathPara>
        <m:oMath>
          <m:sSubSup>
            <m:sSubSupPr>
              <m:ctrlPr>
                <w:rPr>
                  <w:rFonts w:ascii="Cambria Math" w:eastAsia="宋体" w:hAnsi="Cambria Math"/>
                  <w:i/>
                  <w:sz w:val="24"/>
                  <w:szCs w:val="24"/>
                </w:rPr>
              </m:ctrlPr>
            </m:sSubSupPr>
            <m:e>
              <m:acc>
                <m:accPr>
                  <m:chr m:val="̃"/>
                  <m:ctrlPr>
                    <w:rPr>
                      <w:rFonts w:ascii="Cambria Math" w:eastAsia="宋体" w:hAnsi="Cambria Math"/>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1s</m:t>
              </m:r>
            </m:sub>
            <m:sup>
              <m:r>
                <w:rPr>
                  <w:rFonts w:ascii="Cambria Math" w:eastAsia="宋体" w:hAnsi="Cambria Math"/>
                  <w:sz w:val="24"/>
                  <w:szCs w:val="24"/>
                </w:rPr>
                <m:t>'</m:t>
              </m:r>
            </m:sup>
          </m:sSubSup>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r>
            <w:rPr>
              <w:rFonts w:ascii="Cambria Math" w:eastAsia="宋体" w:hAnsi="Cambria Math"/>
              <w:sz w:val="24"/>
              <w:szCs w:val="24"/>
            </w:rPr>
            <m:t>=</m:t>
          </m:r>
          <m:f>
            <m:fPr>
              <m:ctrlPr>
                <w:rPr>
                  <w:rFonts w:ascii="Cambria Math" w:eastAsia="宋体" w:hAnsi="Cambria Math"/>
                  <w:i/>
                  <w:sz w:val="24"/>
                  <w:szCs w:val="24"/>
                </w:rPr>
              </m:ctrlPr>
            </m:fPr>
            <m:num>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e>
              </m:func>
            </m:num>
            <m:den>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e>
              </m:func>
            </m:den>
          </m:f>
          <m:sSub>
            <m:sSubPr>
              <m:ctrlPr>
                <w:rPr>
                  <w:rFonts w:ascii="Cambria Math" w:eastAsia="宋体" w:hAnsi="Cambria Math"/>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m:rPr>
                  <m:sty m:val="p"/>
                </m:rPr>
                <w:rPr>
                  <w:rFonts w:ascii="Cambria Math" w:eastAsia="宋体" w:hAnsi="Cambria Math"/>
                  <w:sz w:val="24"/>
                  <w:szCs w:val="24"/>
                </w:rPr>
                <m:t>1s</m:t>
              </m:r>
            </m:sub>
          </m:sSub>
        </m:oMath>
      </m:oMathPara>
    </w:p>
    <w:p w14:paraId="4821EAC1" w14:textId="449D622F" w:rsidR="0045703E" w:rsidRPr="0045703E" w:rsidRDefault="00FD570A">
      <w:pPr>
        <w:rPr>
          <w:rFonts w:ascii="宋体" w:eastAsia="宋体" w:hAnsi="宋体"/>
          <w:sz w:val="24"/>
          <w:szCs w:val="24"/>
        </w:rPr>
      </w:pPr>
      <m:oMathPara>
        <m:oMath>
          <m:sSub>
            <m:sSubPr>
              <m:ctrlPr>
                <w:rPr>
                  <w:rFonts w:ascii="Cambria Math" w:eastAsia="宋体" w:hAnsi="Cambria Math"/>
                  <w:i/>
                  <w:sz w:val="24"/>
                  <w:szCs w:val="24"/>
                </w:rPr>
              </m:ctrlPr>
            </m:sSubPr>
            <m:e>
              <m:acc>
                <m:accPr>
                  <m:chr m:val="̃"/>
                  <m:ctrlPr>
                    <w:rPr>
                      <w:rFonts w:ascii="Cambria Math" w:eastAsia="宋体" w:hAnsi="Cambria Math"/>
                      <w:sz w:val="24"/>
                      <w:szCs w:val="24"/>
                    </w:rPr>
                  </m:ctrlPr>
                </m:accPr>
                <m:e>
                  <m:r>
                    <m:rPr>
                      <m:sty m:val="p"/>
                    </m:rPr>
                    <w:rPr>
                      <w:rFonts w:ascii="Cambria Math" w:eastAsia="宋体" w:hAnsi="Cambria Math"/>
                      <w:sz w:val="24"/>
                      <w:szCs w:val="24"/>
                    </w:rPr>
                    <m:t>E</m:t>
                  </m:r>
                </m:e>
              </m:acc>
            </m:e>
            <m:sub>
              <m:r>
                <w:rPr>
                  <w:rFonts w:ascii="Cambria Math" w:eastAsia="宋体" w:hAnsi="Cambria Math"/>
                  <w:sz w:val="24"/>
                  <w:szCs w:val="24"/>
                </w:rPr>
                <m:t>2s</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2</m:t>
              </m:r>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num>
            <m:den>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e>
              </m:func>
            </m:den>
          </m:f>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oMath>
      </m:oMathPara>
    </w:p>
    <w:p w14:paraId="64CC8C79" w14:textId="4C1CA3B0" w:rsidR="0045703E" w:rsidRDefault="0045703E">
      <w:pPr>
        <w:rPr>
          <w:rFonts w:ascii="宋体" w:eastAsia="宋体" w:hAnsi="宋体"/>
          <w:sz w:val="24"/>
          <w:szCs w:val="24"/>
        </w:rPr>
      </w:pPr>
      <w:r>
        <w:rPr>
          <w:rFonts w:ascii="宋体" w:eastAsia="宋体" w:hAnsi="宋体" w:hint="eastAsia"/>
          <w:sz w:val="24"/>
          <w:szCs w:val="24"/>
        </w:rPr>
        <w:t>此即菲涅尔反射折射公式。</w:t>
      </w:r>
    </w:p>
    <w:p w14:paraId="01C07D12" w14:textId="392663C8" w:rsidR="00E52C83" w:rsidRDefault="00E52C83">
      <w:pPr>
        <w:rPr>
          <w:rFonts w:ascii="宋体" w:eastAsia="宋体" w:hAnsi="宋体"/>
          <w:sz w:val="24"/>
          <w:szCs w:val="24"/>
        </w:rPr>
      </w:pPr>
      <w:proofErr w:type="gramStart"/>
      <w:r>
        <w:rPr>
          <w:rFonts w:ascii="宋体" w:eastAsia="宋体" w:hAnsi="宋体" w:hint="eastAsia"/>
          <w:sz w:val="24"/>
          <w:szCs w:val="24"/>
        </w:rPr>
        <w:t>注意到式中</w:t>
      </w:r>
      <w:proofErr w:type="gramEnd"/>
      <w:r>
        <w:rPr>
          <w:rFonts w:ascii="宋体" w:eastAsia="宋体" w:hAnsi="宋体" w:hint="eastAsia"/>
          <w:sz w:val="24"/>
          <w:szCs w:val="24"/>
        </w:rPr>
        <w:t>的</w:t>
      </w:r>
      <w:r w:rsidR="002E63EF">
        <w:rPr>
          <w:rFonts w:ascii="宋体" w:eastAsia="宋体" w:hAnsi="宋体" w:hint="eastAsia"/>
          <w:sz w:val="24"/>
          <w:szCs w:val="24"/>
        </w:rPr>
        <w:t>带有</w:t>
      </w:r>
      <m:oMath>
        <m:r>
          <m:rPr>
            <m:sty m:val="p"/>
          </m:rPr>
          <w:rPr>
            <w:rFonts w:ascii="Cambria Math" w:eastAsia="宋体" w:hAnsi="Cambria Math" w:hint="eastAsia"/>
            <w:sz w:val="24"/>
            <w:szCs w:val="24"/>
          </w:rPr>
          <m:t>~</m:t>
        </m:r>
      </m:oMath>
      <w:r w:rsidR="002E63EF">
        <w:rPr>
          <w:rFonts w:ascii="宋体" w:eastAsia="宋体" w:hAnsi="宋体" w:hint="eastAsia"/>
          <w:sz w:val="24"/>
          <w:szCs w:val="24"/>
        </w:rPr>
        <w:t>上标的字母均为复数形式，从而</w:t>
      </w:r>
      <m:oMath>
        <m:sSubSup>
          <m:sSubSupPr>
            <m:ctrlPr>
              <w:rPr>
                <w:rFonts w:ascii="Cambria Math" w:eastAsia="宋体" w:hAnsi="Cambria Math"/>
                <w:i/>
                <w:sz w:val="24"/>
                <w:szCs w:val="24"/>
              </w:rPr>
            </m:ctrlPr>
          </m:sSubSupPr>
          <m:e>
            <m:r>
              <m:rPr>
                <m:sty m:val="p"/>
              </m:rPr>
              <w:rPr>
                <w:rFonts w:ascii="Cambria Math" w:eastAsia="宋体" w:hAnsi="Cambria Math"/>
                <w:sz w:val="24"/>
                <w:szCs w:val="24"/>
              </w:rPr>
              <m:t>E</m:t>
            </m:r>
            <m:ctrlPr>
              <w:rPr>
                <w:rFonts w:ascii="Cambria Math" w:eastAsia="宋体" w:hAnsi="Cambria Math"/>
                <w:sz w:val="24"/>
                <w:szCs w:val="24"/>
              </w:rPr>
            </m:ctrlPr>
          </m:e>
          <m:sub>
            <m:r>
              <m:rPr>
                <m:sty m:val="p"/>
              </m:rPr>
              <w:rPr>
                <w:rFonts w:ascii="Cambria Math" w:eastAsia="宋体" w:hAnsi="Cambria Math"/>
                <w:sz w:val="24"/>
                <w:szCs w:val="24"/>
              </w:rPr>
              <m:t>1</m:t>
            </m:r>
            <m:ctrlPr>
              <w:rPr>
                <w:rFonts w:ascii="Cambria Math" w:eastAsia="宋体" w:hAnsi="Cambria Math"/>
                <w:sz w:val="24"/>
                <w:szCs w:val="24"/>
              </w:rPr>
            </m:ctrlPr>
          </m:sub>
          <m:sup>
            <m:r>
              <w:rPr>
                <w:rFonts w:ascii="Cambria Math" w:eastAsia="宋体" w:hAnsi="Cambria Math"/>
                <w:sz w:val="24"/>
                <w:szCs w:val="24"/>
              </w:rPr>
              <m:t>'</m:t>
            </m:r>
          </m:sup>
        </m:sSubSup>
      </m:oMath>
      <w:r w:rsidR="002E63EF">
        <w:rPr>
          <w:rFonts w:ascii="宋体" w:eastAsia="宋体" w:hAnsi="宋体" w:hint="eastAsia"/>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E</m:t>
            </m:r>
          </m:e>
          <m:sub>
            <m:r>
              <m:rPr>
                <m:sty m:val="p"/>
              </m:rPr>
              <w:rPr>
                <w:rFonts w:ascii="Cambria Math" w:eastAsia="宋体" w:hAnsi="Cambria Math"/>
                <w:sz w:val="24"/>
                <w:szCs w:val="24"/>
              </w:rPr>
              <m:t>1</m:t>
            </m:r>
          </m:sub>
        </m:sSub>
      </m:oMath>
      <w:r w:rsidR="003D3461">
        <w:rPr>
          <w:rFonts w:ascii="宋体" w:eastAsia="宋体" w:hAnsi="宋体" w:hint="eastAsia"/>
          <w:sz w:val="24"/>
          <w:szCs w:val="24"/>
        </w:rPr>
        <w:t>的两个方向的分量</w:t>
      </w:r>
      <w:r w:rsidR="002E63EF">
        <w:rPr>
          <w:rFonts w:ascii="宋体" w:eastAsia="宋体" w:hAnsi="宋体" w:hint="eastAsia"/>
          <w:sz w:val="24"/>
          <w:szCs w:val="24"/>
        </w:rPr>
        <w:t>之间的相位差为</w:t>
      </w:r>
    </w:p>
    <w:p w14:paraId="26E994D5" w14:textId="0FCF2225" w:rsidR="003D3461" w:rsidRPr="003D3461" w:rsidRDefault="00FD570A">
      <w:pPr>
        <w:rPr>
          <w:rFonts w:ascii="宋体" w:eastAsia="宋体" w:hAnsi="宋体"/>
          <w:sz w:val="24"/>
          <w:szCs w:val="24"/>
        </w:rPr>
      </w:pPr>
      <m:oMathPara>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den>
              </m:f>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func>
                    <m:funcPr>
                      <m:ctrlPr>
                        <w:rPr>
                          <w:rFonts w:ascii="Cambria Math" w:eastAsia="宋体" w:hAnsi="Cambria Math"/>
                          <w:i/>
                          <w:sz w:val="24"/>
                          <w:szCs w:val="24"/>
                        </w:rPr>
                      </m:ctrlPr>
                    </m:funcPr>
                    <m:fName>
                      <m:r>
                        <m:rPr>
                          <m:sty m:val="p"/>
                        </m:rPr>
                        <w:rPr>
                          <w:rFonts w:ascii="Cambria Math" w:eastAsia="宋体" w:hAnsi="Cambria Math"/>
                          <w:sz w:val="24"/>
                          <w:szCs w:val="24"/>
                        </w:rPr>
                        <m:t>tan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e>
                  </m:func>
                </m:num>
                <m:den>
                  <m:func>
                    <m:funcPr>
                      <m:ctrlPr>
                        <w:rPr>
                          <w:rFonts w:ascii="Cambria Math" w:eastAsia="宋体" w:hAnsi="Cambria Math"/>
                          <w:i/>
                          <w:sz w:val="24"/>
                          <w:szCs w:val="24"/>
                        </w:rPr>
                      </m:ctrlPr>
                    </m:funcPr>
                    <m:fName>
                      <m:r>
                        <m:rPr>
                          <m:sty m:val="p"/>
                        </m:rPr>
                        <w:rPr>
                          <w:rFonts w:ascii="Cambria Math" w:eastAsia="宋体" w:hAnsi="Cambria Math"/>
                          <w:sz w:val="24"/>
                          <w:szCs w:val="24"/>
                        </w:rPr>
                        <m:t>tan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e>
                  </m:func>
                </m:den>
              </m:f>
            </m:e>
          </m:func>
        </m:oMath>
      </m:oMathPara>
    </w:p>
    <w:p w14:paraId="6631F489" w14:textId="44FE2426" w:rsidR="003D3461" w:rsidRPr="003D3461" w:rsidRDefault="00FD570A">
      <w:pPr>
        <w:rPr>
          <w:rFonts w:ascii="宋体" w:eastAsia="宋体" w:hAnsi="宋体"/>
          <w:sz w:val="24"/>
          <w:szCs w:val="24"/>
        </w:rPr>
      </w:pPr>
      <m:oMathPara>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den>
              </m:f>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r>
                        <w:rPr>
                          <w:rFonts w:ascii="Cambria Math" w:eastAsia="宋体" w:hAnsi="Cambria Math"/>
                          <w:sz w:val="24"/>
                          <w:szCs w:val="24"/>
                        </w:rPr>
                        <m:t>)</m:t>
                      </m:r>
                    </m:e>
                  </m:func>
                </m:num>
                <m:den>
                  <m:func>
                    <m:funcPr>
                      <m:ctrlPr>
                        <w:rPr>
                          <w:rFonts w:ascii="Cambria Math" w:eastAsia="宋体" w:hAnsi="Cambria Math"/>
                          <w:i/>
                          <w:sz w:val="24"/>
                          <w:szCs w:val="24"/>
                        </w:rPr>
                      </m:ctrlPr>
                    </m:funcPr>
                    <m:fName>
                      <m:r>
                        <m:rPr>
                          <m:sty m:val="p"/>
                        </m:rPr>
                        <w:rPr>
                          <w:rFonts w:ascii="Cambria Math" w:eastAsia="宋体" w:hAnsi="Cambria Math"/>
                          <w:sz w:val="24"/>
                          <w:szCs w:val="24"/>
                        </w:rPr>
                        <m:t>sin</m:t>
                      </m:r>
                    </m:fName>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w:rPr>
                          <w:rFonts w:ascii="Cambria Math" w:eastAsia="宋体" w:hAnsi="Cambria Math"/>
                          <w:sz w:val="24"/>
                          <w:szCs w:val="24"/>
                        </w:rPr>
                        <m:t>+</m:t>
                      </m:r>
                      <m:sSub>
                        <m:sSubPr>
                          <m:ctrlPr>
                            <w:rPr>
                              <w:rFonts w:ascii="Cambria Math" w:eastAsia="微软雅黑" w:hAnsi="Cambria Math" w:cs="微软雅黑"/>
                              <w:sz w:val="24"/>
                              <w:szCs w:val="24"/>
                            </w:rPr>
                          </m:ctrlPr>
                        </m:sSubPr>
                        <m:e>
                          <m:r>
                            <w:rPr>
                              <w:rFonts w:ascii="Cambria Math" w:eastAsia="宋体" w:hAnsi="Cambria Math"/>
                              <w:sz w:val="24"/>
                              <w:szCs w:val="24"/>
                            </w:rPr>
                            <m:t>i</m:t>
                          </m:r>
                          <m:ctrlPr>
                            <w:rPr>
                              <w:rFonts w:ascii="Cambria Math" w:eastAsia="宋体" w:hAnsi="Cambria Math"/>
                              <w:i/>
                              <w:sz w:val="24"/>
                              <w:szCs w:val="24"/>
                            </w:rPr>
                          </m:ctrlPr>
                        </m:e>
                        <m:sub>
                          <m:r>
                            <m:rPr>
                              <m:sty m:val="p"/>
                            </m:rPr>
                            <w:rPr>
                              <w:rFonts w:ascii="Cambria Math" w:eastAsia="微软雅黑" w:hAnsi="Cambria Math" w:cs="微软雅黑"/>
                              <w:sz w:val="24"/>
                              <w:szCs w:val="24"/>
                            </w:rPr>
                            <m:t>1</m:t>
                          </m:r>
                        </m:sub>
                      </m:sSub>
                      <m:r>
                        <w:rPr>
                          <w:rFonts w:ascii="Cambria Math" w:eastAsia="宋体" w:hAnsi="Cambria Math"/>
                          <w:sz w:val="24"/>
                          <w:szCs w:val="24"/>
                        </w:rPr>
                        <m:t>)</m:t>
                      </m:r>
                    </m:e>
                  </m:func>
                </m:den>
              </m:f>
            </m:e>
          </m:func>
        </m:oMath>
      </m:oMathPara>
    </w:p>
    <w:p w14:paraId="5F1E877E" w14:textId="01853B7F" w:rsidR="003D3461" w:rsidRPr="0000006D" w:rsidRDefault="0012746D">
      <w:pPr>
        <w:rPr>
          <w:rFonts w:ascii="宋体" w:eastAsia="宋体" w:hAnsi="宋体"/>
          <w:sz w:val="24"/>
          <w:szCs w:val="24"/>
        </w:rPr>
      </w:pPr>
      <w:r>
        <w:rPr>
          <w:rFonts w:ascii="宋体" w:eastAsia="宋体" w:hAnsi="宋体" w:hint="eastAsia"/>
          <w:sz w:val="24"/>
          <w:szCs w:val="24"/>
        </w:rPr>
        <w:t>当</w:t>
      </w:r>
      <w:r w:rsidR="004C4270">
        <w:rPr>
          <w:rFonts w:ascii="宋体" w:eastAsia="宋体" w:hAnsi="宋体" w:hint="eastAsia"/>
          <w:sz w:val="24"/>
          <w:szCs w:val="24"/>
        </w:rPr>
        <w:t>光线由光疏介质射入光密介质，即</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n</m:t>
            </m:r>
            <m:ctrlPr>
              <w:rPr>
                <w:rFonts w:ascii="Cambria Math" w:eastAsia="宋体" w:hAnsi="Cambria Math" w:hint="eastAsia"/>
                <w:sz w:val="24"/>
                <w:szCs w:val="24"/>
              </w:rPr>
            </m:ctrlPr>
          </m:e>
          <m:sub>
            <m:r>
              <m:rPr>
                <m:sty m:val="p"/>
              </m:rPr>
              <w:rPr>
                <w:rFonts w:ascii="Cambria Math" w:eastAsia="宋体" w:hAnsi="Cambria Math"/>
                <w:sz w:val="24"/>
                <w:szCs w:val="24"/>
              </w:rPr>
              <m:t>1</m:t>
            </m:r>
          </m:sub>
        </m:sSub>
        <m:r>
          <w:rPr>
            <w:rFonts w:ascii="Cambria Math" w:eastAsia="宋体" w:hAnsi="Cambria Math"/>
            <w:sz w:val="24"/>
            <w:szCs w:val="24"/>
          </w:rPr>
          <m:t>&lt;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oMath>
      <w:r w:rsidR="003A0E9A">
        <w:rPr>
          <w:rFonts w:ascii="宋体" w:eastAsia="宋体" w:hAnsi="宋体" w:hint="eastAsia"/>
          <w:sz w:val="24"/>
          <w:szCs w:val="24"/>
        </w:rPr>
        <w:t>从而</w:t>
      </w:r>
      <w:r w:rsidR="008B4C9A">
        <w:rPr>
          <w:rFonts w:ascii="宋体" w:eastAsia="宋体" w:hAnsi="宋体" w:hint="eastAsia"/>
          <w:sz w:val="24"/>
          <w:szCs w:val="24"/>
        </w:rPr>
        <w:t>根据斯</w:t>
      </w:r>
      <w:proofErr w:type="gramStart"/>
      <w:r w:rsidR="008B4C9A">
        <w:rPr>
          <w:rFonts w:ascii="宋体" w:eastAsia="宋体" w:hAnsi="宋体" w:hint="eastAsia"/>
          <w:sz w:val="24"/>
          <w:szCs w:val="24"/>
        </w:rPr>
        <w:t>涅</w:t>
      </w:r>
      <w:proofErr w:type="gramEnd"/>
      <w:r w:rsidR="008B4C9A">
        <w:rPr>
          <w:rFonts w:ascii="宋体" w:eastAsia="宋体" w:hAnsi="宋体" w:hint="eastAsia"/>
          <w:sz w:val="24"/>
          <w:szCs w:val="24"/>
        </w:rPr>
        <w:t>耳定律</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i</m:t>
            </m:r>
            <m:ctrlPr>
              <w:rPr>
                <w:rFonts w:ascii="Cambria Math" w:eastAsia="宋体" w:hAnsi="Cambria Math" w:hint="eastAsia"/>
                <w:sz w:val="24"/>
                <w:szCs w:val="24"/>
              </w:rPr>
            </m:ctrlPr>
          </m:e>
          <m:sub>
            <m:r>
              <m:rPr>
                <m:sty m:val="p"/>
              </m:rPr>
              <w:rPr>
                <w:rFonts w:ascii="Cambria Math" w:eastAsia="宋体" w:hAnsi="Cambria Math"/>
                <w:sz w:val="24"/>
                <w:szCs w:val="24"/>
              </w:rPr>
              <m:t>1</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oMath>
      <w:r w:rsidR="003A0E9A">
        <w:rPr>
          <w:rFonts w:ascii="宋体" w:eastAsia="宋体" w:hAnsi="宋体" w:hint="eastAsia"/>
          <w:sz w:val="24"/>
          <w:szCs w:val="24"/>
        </w:rPr>
        <w:t>，且入射角超过布儒斯特角，即</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i</m:t>
            </m:r>
            <m:ctrlPr>
              <w:rPr>
                <w:rFonts w:ascii="Cambria Math" w:eastAsia="宋体" w:hAnsi="Cambria Math" w:hint="eastAsia"/>
                <w:sz w:val="24"/>
                <w:szCs w:val="24"/>
              </w:rPr>
            </m:ctrlPr>
          </m:e>
          <m:sub>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r>
          <m:rPr>
            <m:sty m:val="p"/>
          </m:rPr>
          <w:rPr>
            <w:rFonts w:ascii="Cambria Math" w:eastAsia="宋体" w:hAnsi="Cambria Math"/>
            <w:sz w:val="24"/>
            <w:szCs w:val="24"/>
          </w:rPr>
          <m:t>&gt;</m:t>
        </m:r>
        <m:f>
          <m:fPr>
            <m:ctrlPr>
              <w:rPr>
                <w:rFonts w:ascii="Cambria Math" w:eastAsia="宋体" w:hAnsi="Cambria Math"/>
                <w:sz w:val="24"/>
                <w:szCs w:val="24"/>
              </w:rPr>
            </m:ctrlPr>
          </m:fPr>
          <m:num>
            <m:r>
              <w:rPr>
                <w:rFonts w:ascii="Cambria Math" w:eastAsia="宋体" w:hAnsi="Cambria Math"/>
                <w:sz w:val="24"/>
                <w:szCs w:val="24"/>
              </w:rPr>
              <m:t>π</m:t>
            </m:r>
            <m:ctrlPr>
              <w:rPr>
                <w:rFonts w:ascii="Cambria Math" w:eastAsia="宋体" w:hAnsi="Cambria Math"/>
                <w:i/>
                <w:sz w:val="24"/>
                <w:szCs w:val="24"/>
              </w:rPr>
            </m:ctrlPr>
          </m:num>
          <m:den>
            <m:r>
              <w:rPr>
                <w:rFonts w:ascii="Cambria Math" w:eastAsia="宋体" w:hAnsi="Cambria Math"/>
                <w:sz w:val="24"/>
                <w:szCs w:val="24"/>
              </w:rPr>
              <m:t>2</m:t>
            </m:r>
          </m:den>
        </m:f>
      </m:oMath>
      <w:r>
        <w:rPr>
          <w:rFonts w:ascii="宋体" w:eastAsia="宋体" w:hAnsi="宋体" w:hint="eastAsia"/>
          <w:sz w:val="24"/>
          <w:szCs w:val="24"/>
        </w:rPr>
        <w:t>时</w:t>
      </w:r>
      <w:r w:rsidR="003A0E9A">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den>
            </m:f>
          </m:e>
        </m:func>
        <m:r>
          <m:rPr>
            <m:sty m:val="p"/>
          </m:rPr>
          <w:rPr>
            <w:rFonts w:ascii="Cambria Math" w:eastAsia="宋体" w:hAnsi="Cambria Math" w:hint="eastAsia"/>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den>
            </m:f>
          </m:e>
        </m:func>
        <m:r>
          <w:rPr>
            <w:rFonts w:ascii="Cambria Math" w:eastAsia="宋体" w:hAnsi="Cambria Math" w:hint="eastAsia"/>
            <w:sz w:val="24"/>
            <w:szCs w:val="24"/>
          </w:rPr>
          <m:t>=</m:t>
        </m:r>
        <m:r>
          <w:rPr>
            <w:rFonts w:ascii="Cambria Math" w:eastAsia="宋体" w:hAnsi="Cambria Math"/>
            <w:sz w:val="24"/>
            <w:szCs w:val="24"/>
          </w:rPr>
          <m:t>π</m:t>
        </m:r>
      </m:oMath>
      <w:r w:rsidR="003A0E9A">
        <w:rPr>
          <w:rFonts w:ascii="宋体" w:eastAsia="宋体" w:hAnsi="宋体" w:hint="eastAsia"/>
          <w:sz w:val="24"/>
          <w:szCs w:val="24"/>
        </w:rPr>
        <w:t>，</w:t>
      </w:r>
      <w:r w:rsidR="003A0E9A" w:rsidRPr="0000006D">
        <w:rPr>
          <w:rFonts w:ascii="宋体" w:eastAsia="宋体" w:hAnsi="宋体" w:hint="eastAsia"/>
          <w:sz w:val="24"/>
          <w:szCs w:val="24"/>
        </w:rPr>
        <w:t>或者入射角</w:t>
      </w:r>
      <m:oMath>
        <m:sSub>
          <m:sSubPr>
            <m:ctrlPr>
              <w:rPr>
                <w:rFonts w:ascii="Cambria Math" w:eastAsia="宋体" w:hAnsi="Cambria Math"/>
                <w:sz w:val="24"/>
                <w:szCs w:val="24"/>
              </w:rPr>
            </m:ctrlPr>
          </m:sSubPr>
          <m:e>
            <m:r>
              <m:rPr>
                <m:sty m:val="p"/>
              </m:rPr>
              <w:rPr>
                <w:rFonts w:ascii="Cambria Math" w:eastAsia="宋体" w:hAnsi="Cambria Math"/>
                <w:sz w:val="24"/>
                <w:szCs w:val="24"/>
              </w:rPr>
              <m:t>i</m:t>
            </m:r>
          </m:e>
          <m:sub>
            <m:r>
              <m:rPr>
                <m:sty m:val="p"/>
              </m:rPr>
              <w:rPr>
                <w:rFonts w:ascii="Cambria Math" w:eastAsia="宋体" w:hAnsi="Cambria Math"/>
                <w:sz w:val="24"/>
                <w:szCs w:val="24"/>
              </w:rPr>
              <m:t>1</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3A0E9A" w:rsidRPr="0000006D">
        <w:rPr>
          <w:rFonts w:ascii="宋体" w:eastAsia="宋体" w:hAnsi="宋体" w:hint="eastAsia"/>
          <w:sz w:val="24"/>
          <w:szCs w:val="24"/>
        </w:rPr>
        <w:t>，从而</w:t>
      </w:r>
      <m:oMath>
        <m:sSub>
          <m:sSubPr>
            <m:ctrlPr>
              <w:rPr>
                <w:rFonts w:ascii="Cambria Math" w:eastAsia="宋体" w:hAnsi="Cambria Math"/>
                <w:sz w:val="24"/>
                <w:szCs w:val="24"/>
              </w:rPr>
            </m:ctrlPr>
          </m:sSubPr>
          <m:e>
            <m:r>
              <m:rPr>
                <m:sty m:val="p"/>
              </m:rPr>
              <w:rPr>
                <w:rFonts w:ascii="Cambria Math" w:eastAsia="宋体" w:hAnsi="Cambria Math"/>
                <w:sz w:val="24"/>
                <w:szCs w:val="24"/>
              </w:rPr>
              <m:t>i</m:t>
            </m:r>
          </m:e>
          <m:sub>
            <m:r>
              <m:rPr>
                <m:sty m:val="p"/>
              </m:rPr>
              <w:rPr>
                <w:rFonts w:ascii="Cambria Math" w:eastAsia="宋体" w:hAnsi="Cambria Math"/>
                <w:sz w:val="24"/>
                <w:szCs w:val="24"/>
              </w:rPr>
              <m:t>2</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3A0E9A" w:rsidRPr="0000006D">
        <w:rPr>
          <w:rFonts w:ascii="宋体" w:eastAsia="宋体" w:hAnsi="宋体" w:hint="eastAsia"/>
          <w:sz w:val="24"/>
          <w:szCs w:val="24"/>
        </w:rPr>
        <w:t>，此时</w:t>
      </w:r>
      <w:r w:rsidR="008B4C9A" w:rsidRPr="0000006D">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den>
            </m:f>
          </m:e>
        </m:func>
        <m:r>
          <w:rPr>
            <w:rFonts w:ascii="Cambria Math" w:eastAsia="宋体" w:hAnsi="Cambria Math"/>
            <w:sz w:val="24"/>
            <w:szCs w:val="24"/>
          </w:rPr>
          <m:t>=π</m:t>
        </m:r>
      </m:oMath>
      <w:r w:rsidR="008B4C9A" w:rsidRPr="0000006D">
        <w:rPr>
          <w:rFonts w:ascii="宋体" w:eastAsia="宋体" w:hAnsi="宋体" w:hint="eastAsia"/>
          <w:sz w:val="24"/>
          <w:szCs w:val="24"/>
        </w:rPr>
        <w:t>不变，而</w:t>
      </w:r>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den>
            </m:f>
          </m:e>
        </m:func>
        <m:r>
          <m:rPr>
            <m:sty m:val="p"/>
          </m:rPr>
          <w:rPr>
            <w:rFonts w:ascii="Cambria Math" w:eastAsia="宋体" w:hAnsi="Cambria Math" w:hint="eastAsia"/>
            <w:sz w:val="24"/>
            <w:szCs w:val="24"/>
          </w:rPr>
          <m:t>=</m:t>
        </m:r>
        <m:r>
          <m:rPr>
            <m:sty m:val="p"/>
          </m:rPr>
          <w:rPr>
            <w:rFonts w:ascii="Cambria Math" w:eastAsia="宋体" w:hAnsi="Cambria Math"/>
            <w:sz w:val="24"/>
            <w:szCs w:val="24"/>
          </w:rPr>
          <m:t>0</m:t>
        </m:r>
      </m:oMath>
      <w:r w:rsidR="0000006D">
        <w:rPr>
          <w:rFonts w:ascii="宋体" w:eastAsia="宋体" w:hAnsi="宋体" w:hint="eastAsia"/>
          <w:sz w:val="24"/>
          <w:szCs w:val="24"/>
        </w:rPr>
        <w:t>，虽然</w:t>
      </w:r>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den>
            </m:f>
          </m:e>
        </m:func>
        <m:r>
          <m:rPr>
            <m:sty m:val="p"/>
          </m:rPr>
          <w:rPr>
            <w:rFonts w:ascii="Cambria Math" w:eastAsia="宋体" w:hAnsi="Cambria Math" w:hint="eastAsia"/>
            <w:sz w:val="24"/>
            <w:szCs w:val="24"/>
          </w:rPr>
          <m:t>=</m:t>
        </m:r>
        <m:r>
          <m:rPr>
            <m:sty m:val="p"/>
          </m:rPr>
          <w:rPr>
            <w:rFonts w:ascii="Cambria Math" w:eastAsia="宋体" w:hAnsi="Cambria Math"/>
            <w:sz w:val="24"/>
            <w:szCs w:val="24"/>
          </w:rPr>
          <m:t>0</m:t>
        </m:r>
      </m:oMath>
      <w:r w:rsidR="0000006D">
        <w:rPr>
          <w:rFonts w:ascii="宋体" w:eastAsia="宋体" w:hAnsi="宋体" w:hint="eastAsia"/>
          <w:sz w:val="24"/>
          <w:szCs w:val="24"/>
        </w:rPr>
        <w:t>，但这并不代表反射光的</w:t>
      </w:r>
      <m:oMath>
        <m:r>
          <m:rPr>
            <m:sty m:val="p"/>
          </m:rPr>
          <w:rPr>
            <w:rFonts w:ascii="Cambria Math" w:eastAsia="宋体" w:hAnsi="Cambria Math" w:hint="eastAsia"/>
            <w:sz w:val="24"/>
            <w:szCs w:val="24"/>
          </w:rPr>
          <m:t>p</m:t>
        </m:r>
      </m:oMath>
      <w:r w:rsidR="0000006D">
        <w:rPr>
          <w:rFonts w:ascii="宋体" w:eastAsia="宋体" w:hAnsi="宋体" w:hint="eastAsia"/>
          <w:sz w:val="24"/>
          <w:szCs w:val="24"/>
        </w:rPr>
        <w:t>分量的方向不变，实际上，在正入射情况下</w:t>
      </w:r>
      <m:oMath>
        <m:sSub>
          <m:sSubPr>
            <m:ctrlPr>
              <w:rPr>
                <w:rFonts w:ascii="Cambria Math" w:eastAsia="宋体" w:hAnsi="Cambria Math"/>
                <w:b/>
                <w:sz w:val="24"/>
                <w:szCs w:val="24"/>
              </w:rPr>
            </m:ctrlPr>
          </m:sSubPr>
          <m:e>
            <m:r>
              <m:rPr>
                <m:sty m:val="b"/>
              </m:rPr>
              <w:rPr>
                <w:rFonts w:ascii="Cambria Math" w:eastAsia="宋体" w:hAnsi="Cambria Math" w:hint="eastAsia"/>
                <w:sz w:val="24"/>
                <w:szCs w:val="24"/>
              </w:rPr>
              <m:t>p</m:t>
            </m:r>
            <m:ctrlPr>
              <w:rPr>
                <w:rFonts w:ascii="Cambria Math" w:eastAsia="宋体" w:hAnsi="Cambria Math" w:hint="eastAsia"/>
                <w:b/>
                <w:sz w:val="24"/>
                <w:szCs w:val="24"/>
              </w:rPr>
            </m:ctrlPr>
          </m:e>
          <m:sub>
            <m:r>
              <m:rPr>
                <m:sty m:val="b"/>
              </m:rPr>
              <w:rPr>
                <w:rFonts w:ascii="Cambria Math" w:eastAsia="宋体" w:hAnsi="Cambria Math"/>
                <w:sz w:val="24"/>
                <w:szCs w:val="24"/>
              </w:rPr>
              <m:t>1</m:t>
            </m:r>
          </m:sub>
        </m:sSub>
      </m:oMath>
      <w:r w:rsidR="0000006D">
        <w:rPr>
          <w:rFonts w:ascii="宋体" w:eastAsia="宋体" w:hAnsi="宋体" w:hint="eastAsia"/>
          <w:sz w:val="24"/>
          <w:szCs w:val="24"/>
        </w:rPr>
        <w:t>和</w:t>
      </w:r>
      <m:oMath>
        <m:sSubSup>
          <m:sSubSupPr>
            <m:ctrlPr>
              <w:rPr>
                <w:rFonts w:ascii="Cambria Math" w:eastAsia="宋体" w:hAnsi="Cambria Math"/>
                <w:b/>
                <w:i/>
                <w:sz w:val="24"/>
                <w:szCs w:val="24"/>
              </w:rPr>
            </m:ctrlPr>
          </m:sSubSupPr>
          <m:e>
            <m:r>
              <m:rPr>
                <m:sty m:val="b"/>
              </m:rPr>
              <w:rPr>
                <w:rFonts w:ascii="Cambria Math" w:eastAsia="宋体" w:hAnsi="Cambria Math" w:hint="eastAsia"/>
                <w:sz w:val="24"/>
                <w:szCs w:val="24"/>
              </w:rPr>
              <m:t>p</m:t>
            </m:r>
            <m:ctrlPr>
              <w:rPr>
                <w:rFonts w:ascii="Cambria Math" w:eastAsia="宋体" w:hAnsi="Cambria Math" w:hint="eastAsia"/>
                <w:b/>
                <w:sz w:val="24"/>
                <w:szCs w:val="24"/>
              </w:rPr>
            </m:ctrlPr>
          </m:e>
          <m:sub>
            <m:r>
              <m:rPr>
                <m:sty m:val="b"/>
              </m:rPr>
              <w:rPr>
                <w:rFonts w:ascii="Cambria Math" w:eastAsia="宋体" w:hAnsi="Cambria Math"/>
                <w:sz w:val="24"/>
                <w:szCs w:val="24"/>
              </w:rPr>
              <m:t>1</m:t>
            </m:r>
            <m:ctrlPr>
              <w:rPr>
                <w:rFonts w:ascii="Cambria Math" w:eastAsia="宋体" w:hAnsi="Cambria Math"/>
                <w:b/>
                <w:sz w:val="24"/>
                <w:szCs w:val="24"/>
              </w:rPr>
            </m:ctrlPr>
          </m:sub>
          <m:sup>
            <m:r>
              <m:rPr>
                <m:sty m:val="bi"/>
              </m:rPr>
              <w:rPr>
                <w:rFonts w:ascii="Cambria Math" w:eastAsia="宋体" w:hAnsi="Cambria Math"/>
                <w:sz w:val="24"/>
                <w:szCs w:val="24"/>
              </w:rPr>
              <m:t>'</m:t>
            </m:r>
          </m:sup>
        </m:sSubSup>
      </m:oMath>
      <w:r w:rsidR="0000006D">
        <w:rPr>
          <w:rFonts w:ascii="宋体" w:eastAsia="宋体" w:hAnsi="宋体" w:hint="eastAsia"/>
          <w:sz w:val="24"/>
          <w:szCs w:val="24"/>
        </w:rPr>
        <w:t>的方向相反，故光的</w:t>
      </w:r>
      <m:oMath>
        <m:r>
          <m:rPr>
            <m:sty m:val="p"/>
          </m:rPr>
          <w:rPr>
            <w:rFonts w:ascii="Cambria Math" w:eastAsia="宋体" w:hAnsi="Cambria Math" w:hint="eastAsia"/>
            <w:sz w:val="24"/>
            <w:szCs w:val="24"/>
          </w:rPr>
          <m:t>p</m:t>
        </m:r>
      </m:oMath>
      <w:r w:rsidR="0000006D">
        <w:rPr>
          <w:rFonts w:ascii="宋体" w:eastAsia="宋体" w:hAnsi="宋体" w:hint="eastAsia"/>
          <w:sz w:val="24"/>
          <w:szCs w:val="24"/>
        </w:rPr>
        <w:t>分量的方向实际上发生了反转</w:t>
      </w:r>
      <w:r w:rsidR="00392CF3">
        <w:rPr>
          <w:rFonts w:ascii="宋体" w:eastAsia="宋体" w:hAnsi="宋体" w:hint="eastAsia"/>
          <w:sz w:val="24"/>
          <w:szCs w:val="24"/>
        </w:rPr>
        <w:t>，这两种情况下发生了半波损失</w:t>
      </w:r>
      <w:r w:rsidR="008B4C9A" w:rsidRPr="0000006D">
        <w:rPr>
          <w:rFonts w:ascii="宋体" w:eastAsia="宋体" w:hAnsi="宋体" w:hint="eastAsia"/>
          <w:sz w:val="24"/>
          <w:szCs w:val="24"/>
        </w:rPr>
        <w:t>。</w:t>
      </w:r>
    </w:p>
    <w:p w14:paraId="0879FAF6" w14:textId="25B2D768" w:rsidR="003D3461" w:rsidRPr="003A0E9A" w:rsidRDefault="008B4C9A">
      <w:pPr>
        <w:rPr>
          <w:rFonts w:ascii="宋体" w:eastAsia="宋体" w:hAnsi="宋体"/>
          <w:sz w:val="24"/>
          <w:szCs w:val="24"/>
        </w:rPr>
      </w:pPr>
      <w:r>
        <w:rPr>
          <w:rFonts w:ascii="宋体" w:eastAsia="宋体" w:hAnsi="宋体" w:hint="eastAsia"/>
          <w:sz w:val="24"/>
          <w:szCs w:val="24"/>
        </w:rPr>
        <w:t>再考虑光线从光密介质射入光疏介质的情况，此时</w:t>
      </w:r>
      <m:oMath>
        <m:sSub>
          <m:sSubPr>
            <m:ctrlPr>
              <w:rPr>
                <w:rFonts w:ascii="Cambria Math" w:eastAsia="宋体" w:hAnsi="Cambria Math"/>
                <w:sz w:val="24"/>
                <w:szCs w:val="24"/>
              </w:rPr>
            </m:ctrlPr>
          </m:sSubPr>
          <m:e>
            <m:r>
              <m:rPr>
                <m:sty m:val="p"/>
              </m:rPr>
              <w:rPr>
                <w:rFonts w:ascii="Cambria Math" w:eastAsia="宋体" w:hAnsi="Cambria Math"/>
                <w:sz w:val="24"/>
                <w:szCs w:val="24"/>
              </w:rPr>
              <m:t>n</m:t>
            </m:r>
          </m:e>
          <m:sub>
            <m:r>
              <m:rPr>
                <m:sty m:val="p"/>
              </m:rPr>
              <w:rPr>
                <w:rFonts w:ascii="Cambria Math" w:eastAsia="宋体" w:hAnsi="Cambria Math"/>
                <w:sz w:val="24"/>
                <w:szCs w:val="24"/>
              </w:rPr>
              <m:t>1</m:t>
            </m:r>
          </m:sub>
        </m:sSub>
        <m:r>
          <w:rPr>
            <w:rFonts w:ascii="Cambria Math" w:eastAsia="宋体" w:hAnsi="Cambria Math"/>
            <w:sz w:val="24"/>
            <w:szCs w:val="24"/>
          </w:rPr>
          <m:t>&gt;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oMath>
      <w:r>
        <w:rPr>
          <w:rFonts w:ascii="宋体" w:eastAsia="宋体" w:hAnsi="宋体" w:hint="eastAsia"/>
          <w:sz w:val="24"/>
          <w:szCs w:val="24"/>
        </w:rPr>
        <w:t>，从而</w:t>
      </w:r>
      <m:oMath>
        <m:sSub>
          <m:sSubPr>
            <m:ctrlPr>
              <w:rPr>
                <w:rFonts w:ascii="Cambria Math" w:eastAsia="宋体" w:hAnsi="Cambria Math"/>
                <w:sz w:val="24"/>
                <w:szCs w:val="24"/>
              </w:rPr>
            </m:ctrlPr>
          </m:sSubPr>
          <m:e>
            <m:r>
              <m:rPr>
                <m:sty m:val="p"/>
              </m:rPr>
              <w:rPr>
                <w:rFonts w:ascii="Cambria Math" w:eastAsia="宋体" w:hAnsi="Cambria Math"/>
                <w:sz w:val="24"/>
                <w:szCs w:val="24"/>
              </w:rPr>
              <m:t>i</m:t>
            </m:r>
          </m:e>
          <m:sub>
            <m:r>
              <m:rPr>
                <m:sty m:val="p"/>
              </m:rPr>
              <w:rPr>
                <w:rFonts w:ascii="Cambria Math" w:eastAsia="宋体" w:hAnsi="Cambria Math"/>
                <w:sz w:val="24"/>
                <w:szCs w:val="24"/>
              </w:rPr>
              <m:t>1</m:t>
            </m:r>
          </m:sub>
        </m:sSub>
        <m:r>
          <w:rPr>
            <w:rFonts w:ascii="Cambria Math" w:eastAsia="宋体" w:hAnsi="Cambria Math"/>
            <w:sz w:val="24"/>
            <w:szCs w:val="24"/>
          </w:rPr>
          <m:t>&lt;</m:t>
        </m:r>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oMath>
      <w:r w:rsidR="00106563">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den>
            </m:f>
          </m:e>
        </m:func>
        <m:r>
          <w:rPr>
            <w:rFonts w:ascii="Cambria Math" w:eastAsia="宋体" w:hAnsi="Cambria Math" w:hint="eastAsia"/>
            <w:sz w:val="24"/>
            <w:szCs w:val="24"/>
          </w:rPr>
          <m:t>=</m:t>
        </m:r>
        <m:r>
          <w:rPr>
            <w:rFonts w:ascii="Cambria Math" w:eastAsia="宋体" w:hAnsi="Cambria Math"/>
            <w:sz w:val="24"/>
            <w:szCs w:val="24"/>
          </w:rPr>
          <m:t>0</m:t>
        </m:r>
      </m:oMath>
      <w:r w:rsidR="00106563">
        <w:rPr>
          <w:rFonts w:ascii="宋体" w:eastAsia="宋体" w:hAnsi="宋体" w:hint="eastAsia"/>
          <w:sz w:val="24"/>
          <w:szCs w:val="24"/>
        </w:rPr>
        <w:t>，</w:t>
      </w:r>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up>
                    <m:r>
                      <w:rPr>
                        <w:rFonts w:ascii="Cambria Math" w:eastAsia="宋体" w:hAnsi="Cambria Math"/>
                        <w:sz w:val="24"/>
                        <w:szCs w:val="24"/>
                      </w:rPr>
                      <m:t>'</m:t>
                    </m:r>
                  </m:sup>
                </m:sSubSup>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den>
            </m:f>
          </m:e>
        </m:func>
        <m:r>
          <m:rPr>
            <m:sty m:val="p"/>
          </m:rPr>
          <w:rPr>
            <w:rFonts w:ascii="Cambria Math" w:eastAsia="宋体" w:hAnsi="Cambria Math" w:hint="eastAsia"/>
            <w:sz w:val="24"/>
            <w:szCs w:val="24"/>
          </w:rPr>
          <m:t>=</m:t>
        </m:r>
        <m:r>
          <m:rPr>
            <m:sty m:val="p"/>
          </m:rPr>
          <w:rPr>
            <w:rFonts w:ascii="Cambria Math" w:eastAsia="宋体" w:hAnsi="Cambria Math"/>
            <w:sz w:val="24"/>
            <w:szCs w:val="24"/>
          </w:rPr>
          <m:t>π</m:t>
        </m:r>
      </m:oMath>
      <w:r w:rsidR="0000006D">
        <w:rPr>
          <w:rFonts w:ascii="宋体" w:eastAsia="宋体" w:hAnsi="宋体" w:hint="eastAsia"/>
          <w:sz w:val="24"/>
          <w:szCs w:val="24"/>
        </w:rPr>
        <w:t>不变</w:t>
      </w:r>
      <w:r w:rsidR="00106563">
        <w:rPr>
          <w:rFonts w:ascii="宋体" w:eastAsia="宋体" w:hAnsi="宋体" w:hint="eastAsia"/>
          <w:sz w:val="24"/>
          <w:szCs w:val="24"/>
        </w:rPr>
        <w:t>，</w:t>
      </w:r>
      <w:r w:rsidR="00392CF3">
        <w:rPr>
          <w:rFonts w:ascii="宋体" w:eastAsia="宋体" w:hAnsi="宋体" w:hint="eastAsia"/>
          <w:sz w:val="24"/>
          <w:szCs w:val="24"/>
        </w:rPr>
        <w:t>再考虑到</w:t>
      </w:r>
      <m:oMath>
        <m:sSub>
          <m:sSubPr>
            <m:ctrlPr>
              <w:rPr>
                <w:rFonts w:ascii="Cambria Math" w:eastAsia="宋体" w:hAnsi="Cambria Math"/>
                <w:b/>
                <w:sz w:val="24"/>
                <w:szCs w:val="24"/>
              </w:rPr>
            </m:ctrlPr>
          </m:sSubPr>
          <m:e>
            <m:r>
              <m:rPr>
                <m:sty m:val="b"/>
              </m:rPr>
              <w:rPr>
                <w:rFonts w:ascii="Cambria Math" w:eastAsia="宋体" w:hAnsi="Cambria Math" w:hint="eastAsia"/>
                <w:sz w:val="24"/>
                <w:szCs w:val="24"/>
              </w:rPr>
              <m:t>p</m:t>
            </m:r>
            <m:ctrlPr>
              <w:rPr>
                <w:rFonts w:ascii="Cambria Math" w:eastAsia="宋体" w:hAnsi="Cambria Math" w:hint="eastAsia"/>
                <w:b/>
                <w:sz w:val="24"/>
                <w:szCs w:val="24"/>
              </w:rPr>
            </m:ctrlPr>
          </m:e>
          <m:sub>
            <m:r>
              <m:rPr>
                <m:sty m:val="b"/>
              </m:rPr>
              <w:rPr>
                <w:rFonts w:ascii="Cambria Math" w:eastAsia="宋体" w:hAnsi="Cambria Math"/>
                <w:sz w:val="24"/>
                <w:szCs w:val="24"/>
              </w:rPr>
              <m:t>1</m:t>
            </m:r>
          </m:sub>
        </m:sSub>
      </m:oMath>
      <w:r w:rsidR="00392CF3">
        <w:rPr>
          <w:rFonts w:ascii="宋体" w:eastAsia="宋体" w:hAnsi="宋体" w:hint="eastAsia"/>
          <w:sz w:val="24"/>
          <w:szCs w:val="24"/>
        </w:rPr>
        <w:t>和</w:t>
      </w:r>
      <m:oMath>
        <m:sSubSup>
          <m:sSubSupPr>
            <m:ctrlPr>
              <w:rPr>
                <w:rFonts w:ascii="Cambria Math" w:eastAsia="宋体" w:hAnsi="Cambria Math"/>
                <w:b/>
                <w:i/>
                <w:sz w:val="24"/>
                <w:szCs w:val="24"/>
              </w:rPr>
            </m:ctrlPr>
          </m:sSubSupPr>
          <m:e>
            <m:r>
              <m:rPr>
                <m:sty m:val="b"/>
              </m:rPr>
              <w:rPr>
                <w:rFonts w:ascii="Cambria Math" w:eastAsia="宋体" w:hAnsi="Cambria Math" w:hint="eastAsia"/>
                <w:sz w:val="24"/>
                <w:szCs w:val="24"/>
              </w:rPr>
              <m:t>p</m:t>
            </m:r>
            <m:ctrlPr>
              <w:rPr>
                <w:rFonts w:ascii="Cambria Math" w:eastAsia="宋体" w:hAnsi="Cambria Math" w:hint="eastAsia"/>
                <w:b/>
                <w:sz w:val="24"/>
                <w:szCs w:val="24"/>
              </w:rPr>
            </m:ctrlPr>
          </m:e>
          <m:sub>
            <m:r>
              <m:rPr>
                <m:sty m:val="b"/>
              </m:rPr>
              <w:rPr>
                <w:rFonts w:ascii="Cambria Math" w:eastAsia="宋体" w:hAnsi="Cambria Math"/>
                <w:sz w:val="24"/>
                <w:szCs w:val="24"/>
              </w:rPr>
              <m:t>1</m:t>
            </m:r>
            <m:ctrlPr>
              <w:rPr>
                <w:rFonts w:ascii="Cambria Math" w:eastAsia="宋体" w:hAnsi="Cambria Math"/>
                <w:b/>
                <w:sz w:val="24"/>
                <w:szCs w:val="24"/>
              </w:rPr>
            </m:ctrlPr>
          </m:sub>
          <m:sup>
            <m:r>
              <m:rPr>
                <m:sty m:val="bi"/>
              </m:rPr>
              <w:rPr>
                <w:rFonts w:ascii="Cambria Math" w:eastAsia="宋体" w:hAnsi="Cambria Math"/>
                <w:sz w:val="24"/>
                <w:szCs w:val="24"/>
              </w:rPr>
              <m:t>'</m:t>
            </m:r>
          </m:sup>
        </m:sSubSup>
      </m:oMath>
      <w:r w:rsidR="00392CF3">
        <w:rPr>
          <w:rFonts w:ascii="宋体" w:eastAsia="宋体" w:hAnsi="宋体" w:hint="eastAsia"/>
          <w:sz w:val="24"/>
          <w:szCs w:val="24"/>
        </w:rPr>
        <w:t>之间方向的差异，此时没有半波损失。</w:t>
      </w:r>
    </w:p>
    <w:p w14:paraId="1921DE0B" w14:textId="6A23DBCC" w:rsidR="008B4C9A" w:rsidRPr="005165BF" w:rsidRDefault="008B4C9A">
      <w:pPr>
        <w:rPr>
          <w:rFonts w:ascii="宋体" w:eastAsia="宋体" w:hAnsi="宋体"/>
          <w:sz w:val="24"/>
          <w:szCs w:val="24"/>
        </w:rPr>
      </w:pPr>
      <w:r>
        <w:rPr>
          <w:rFonts w:ascii="宋体" w:eastAsia="宋体" w:hAnsi="宋体" w:hint="eastAsia"/>
          <w:sz w:val="24"/>
          <w:szCs w:val="24"/>
        </w:rPr>
        <w:t>再</w:t>
      </w:r>
      <w:r w:rsidR="005165BF">
        <w:rPr>
          <w:rFonts w:ascii="宋体" w:eastAsia="宋体" w:hAnsi="宋体" w:hint="eastAsia"/>
          <w:sz w:val="24"/>
          <w:szCs w:val="24"/>
        </w:rPr>
        <w:t>考虑光线折射的情况</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E</m:t>
            </m:r>
            <m:ctrlPr>
              <w:rPr>
                <w:rFonts w:ascii="Cambria Math" w:eastAsia="宋体" w:hAnsi="Cambria Math" w:hint="eastAsia"/>
                <w:sz w:val="24"/>
                <w:szCs w:val="24"/>
              </w:rPr>
            </m:ctrlPr>
          </m:e>
          <m:sub>
            <m:r>
              <m:rPr>
                <m:sty m:val="p"/>
              </m:rPr>
              <w:rPr>
                <w:rFonts w:ascii="Cambria Math" w:eastAsia="宋体" w:hAnsi="Cambria Math"/>
                <w:sz w:val="24"/>
                <w:szCs w:val="24"/>
              </w:rPr>
              <m:t>2</m:t>
            </m:r>
          </m:sub>
        </m:sSub>
      </m:oMath>
      <w:r w:rsidR="005165BF">
        <w:rPr>
          <w:rFonts w:ascii="宋体" w:eastAsia="宋体" w:hAnsi="宋体" w:hint="eastAsia"/>
          <w:sz w:val="24"/>
          <w:szCs w:val="24"/>
        </w:rPr>
        <w:t>和</w:t>
      </w:r>
      <m:oMath>
        <m:sSub>
          <m:sSubPr>
            <m:ctrlPr>
              <w:rPr>
                <w:rFonts w:ascii="Cambria Math" w:eastAsia="宋体" w:hAnsi="Cambria Math"/>
                <w:sz w:val="24"/>
                <w:szCs w:val="24"/>
              </w:rPr>
            </m:ctrlPr>
          </m:sSubPr>
          <m:e>
            <m:r>
              <m:rPr>
                <m:sty m:val="p"/>
              </m:rPr>
              <w:rPr>
                <w:rFonts w:ascii="Cambria Math" w:eastAsia="宋体" w:hAnsi="Cambria Math"/>
                <w:sz w:val="24"/>
                <w:szCs w:val="24"/>
              </w:rPr>
              <m:t>E</m:t>
            </m:r>
          </m:e>
          <m:sub>
            <m:r>
              <m:rPr>
                <m:sty m:val="p"/>
              </m:rPr>
              <w:rPr>
                <w:rFonts w:ascii="Cambria Math" w:eastAsia="宋体" w:hAnsi="Cambria Math"/>
                <w:sz w:val="24"/>
                <w:szCs w:val="24"/>
              </w:rPr>
              <m:t>1</m:t>
            </m:r>
          </m:sub>
        </m:sSub>
      </m:oMath>
      <w:r w:rsidR="005165BF">
        <w:rPr>
          <w:rFonts w:ascii="宋体" w:eastAsia="宋体" w:hAnsi="宋体" w:hint="eastAsia"/>
          <w:sz w:val="24"/>
          <w:szCs w:val="24"/>
        </w:rPr>
        <w:t>的两个方向的分量之间的相位差为</w:t>
      </w:r>
    </w:p>
    <w:p w14:paraId="6E82DADE" w14:textId="42662A40" w:rsidR="002E63EF" w:rsidRPr="005165BF" w:rsidRDefault="00FD570A">
      <w:pPr>
        <w:rPr>
          <w:rFonts w:ascii="宋体" w:eastAsia="宋体" w:hAnsi="宋体"/>
          <w:sz w:val="24"/>
          <w:szCs w:val="24"/>
        </w:rPr>
      </w:pPr>
      <m:oMathPara>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2p</m:t>
                      </m:r>
                    </m:sub>
                  </m:sSub>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1p</m:t>
                      </m:r>
                    </m:sub>
                  </m:sSub>
                </m:den>
              </m:f>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den>
              </m:f>
            </m:e>
          </m:func>
        </m:oMath>
      </m:oMathPara>
    </w:p>
    <w:p w14:paraId="646FB629" w14:textId="034A9AB1" w:rsidR="005165BF" w:rsidRPr="005165BF" w:rsidRDefault="00FD570A">
      <w:pPr>
        <w:rPr>
          <w:rFonts w:ascii="宋体" w:eastAsia="宋体" w:hAnsi="宋体"/>
          <w:sz w:val="24"/>
          <w:szCs w:val="24"/>
        </w:rPr>
      </w:pPr>
      <m:oMathPara>
        <m:oMath>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2s</m:t>
                      </m:r>
                    </m:sub>
                  </m:sSub>
                </m:num>
                <m:den>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E</m:t>
                          </m:r>
                        </m:e>
                      </m:acc>
                    </m:e>
                    <m:sub>
                      <m:r>
                        <w:rPr>
                          <w:rFonts w:ascii="Cambria Math" w:eastAsia="宋体" w:hAnsi="Cambria Math"/>
                          <w:sz w:val="24"/>
                          <w:szCs w:val="24"/>
                        </w:rPr>
                        <m:t>1s</m:t>
                      </m:r>
                    </m:sub>
                  </m:sSub>
                </m:den>
              </m:f>
            </m:e>
          </m:func>
          <m:r>
            <w:rPr>
              <w:rFonts w:ascii="Cambria Math" w:eastAsia="宋体" w:hAnsi="Cambria Math"/>
              <w:sz w:val="24"/>
              <w:szCs w:val="24"/>
            </w:rPr>
            <m:t>=</m:t>
          </m:r>
          <m:func>
            <m:funcPr>
              <m:ctrlPr>
                <w:rPr>
                  <w:rFonts w:ascii="Cambria Math" w:eastAsia="宋体" w:hAnsi="Cambria Math"/>
                  <w:i/>
                  <w:sz w:val="24"/>
                  <w:szCs w:val="24"/>
                </w:rPr>
              </m:ctrlPr>
            </m:funcPr>
            <m:fName>
              <m:r>
                <m:rPr>
                  <m:sty m:val="p"/>
                </m:rPr>
                <w:rPr>
                  <w:rFonts w:ascii="Cambria Math" w:eastAsia="宋体" w:hAnsi="Cambria Math"/>
                  <w:sz w:val="24"/>
                  <w:szCs w:val="24"/>
                </w:rPr>
                <m:t>arg</m:t>
              </m:r>
            </m:fName>
            <m:e>
              <m:f>
                <m:fPr>
                  <m:ctrlPr>
                    <w:rPr>
                      <w:rFonts w:ascii="Cambria Math" w:eastAsia="宋体" w:hAnsi="Cambria Math"/>
                      <w:i/>
                      <w:sz w:val="24"/>
                      <w:szCs w:val="24"/>
                    </w:rPr>
                  </m:ctrlPr>
                </m:fPr>
                <m:num>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num>
                <m:den>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1</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1</m:t>
                          </m:r>
                        </m:sub>
                      </m:sSub>
                    </m:e>
                  </m:func>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2</m:t>
                      </m:r>
                    </m:sub>
                  </m:sSub>
                  <m:func>
                    <m:funcPr>
                      <m:ctrlPr>
                        <w:rPr>
                          <w:rFonts w:ascii="Cambria Math" w:eastAsia="宋体" w:hAnsi="Cambria Math"/>
                          <w:i/>
                          <w:sz w:val="24"/>
                          <w:szCs w:val="24"/>
                        </w:rPr>
                      </m:ctrlPr>
                    </m:funcPr>
                    <m:fName>
                      <m:r>
                        <m:rPr>
                          <m:sty m:val="p"/>
                        </m:rPr>
                        <w:rPr>
                          <w:rFonts w:ascii="Cambria Math" w:eastAsia="宋体" w:hAnsi="Cambria Math"/>
                          <w:sz w:val="24"/>
                          <w:szCs w:val="24"/>
                        </w:rPr>
                        <m:t>cos</m:t>
                      </m:r>
                    </m:fName>
                    <m:e>
                      <m:sSub>
                        <m:sSubPr>
                          <m:ctrlPr>
                            <w:rPr>
                              <w:rFonts w:ascii="Cambria Math" w:eastAsia="宋体" w:hAnsi="Cambria Math"/>
                              <w:i/>
                              <w:sz w:val="24"/>
                              <w:szCs w:val="24"/>
                            </w:rPr>
                          </m:ctrlPr>
                        </m:sSubPr>
                        <m:e>
                          <m:r>
                            <w:rPr>
                              <w:rFonts w:ascii="Cambria Math" w:eastAsia="宋体" w:hAnsi="Cambria Math"/>
                              <w:sz w:val="24"/>
                              <w:szCs w:val="24"/>
                            </w:rPr>
                            <m:t>i</m:t>
                          </m:r>
                        </m:e>
                        <m:sub>
                          <m:r>
                            <w:rPr>
                              <w:rFonts w:ascii="Cambria Math" w:eastAsia="宋体" w:hAnsi="Cambria Math"/>
                              <w:sz w:val="24"/>
                              <w:szCs w:val="24"/>
                            </w:rPr>
                            <m:t>2</m:t>
                          </m:r>
                        </m:sub>
                      </m:sSub>
                    </m:e>
                  </m:func>
                </m:den>
              </m:f>
            </m:e>
          </m:func>
        </m:oMath>
      </m:oMathPara>
    </w:p>
    <w:p w14:paraId="189711C1" w14:textId="70E31B60" w:rsidR="005165BF" w:rsidRDefault="0000006D">
      <w:pPr>
        <w:rPr>
          <w:rFonts w:ascii="宋体" w:eastAsia="宋体" w:hAnsi="宋体"/>
          <w:sz w:val="24"/>
          <w:szCs w:val="24"/>
        </w:rPr>
      </w:pPr>
      <w:proofErr w:type="gramStart"/>
      <w:r>
        <w:rPr>
          <w:rFonts w:ascii="宋体" w:eastAsia="宋体" w:hAnsi="宋体" w:hint="eastAsia"/>
          <w:sz w:val="24"/>
          <w:szCs w:val="24"/>
        </w:rPr>
        <w:t>两者都</w:t>
      </w:r>
      <w:r w:rsidR="005165BF">
        <w:rPr>
          <w:rFonts w:ascii="宋体" w:eastAsia="宋体" w:hAnsi="宋体" w:hint="eastAsia"/>
          <w:sz w:val="24"/>
          <w:szCs w:val="24"/>
        </w:rPr>
        <w:t>恒大于</w:t>
      </w:r>
      <w:proofErr w:type="gramEnd"/>
      <m:oMath>
        <m:r>
          <m:rPr>
            <m:sty m:val="p"/>
          </m:rPr>
          <w:rPr>
            <w:rFonts w:ascii="Cambria Math" w:eastAsia="宋体" w:hAnsi="Cambria Math"/>
            <w:sz w:val="24"/>
            <w:szCs w:val="24"/>
          </w:rPr>
          <m:t>0</m:t>
        </m:r>
      </m:oMath>
      <w:r w:rsidR="00392CF3">
        <w:rPr>
          <w:rFonts w:ascii="宋体" w:eastAsia="宋体" w:hAnsi="宋体" w:hint="eastAsia"/>
          <w:sz w:val="24"/>
          <w:szCs w:val="24"/>
        </w:rPr>
        <w:t>，没有半波损失</w:t>
      </w:r>
      <w:r>
        <w:rPr>
          <w:rFonts w:ascii="宋体" w:eastAsia="宋体" w:hAnsi="宋体" w:hint="eastAsia"/>
          <w:sz w:val="24"/>
          <w:szCs w:val="24"/>
        </w:rPr>
        <w:t>。</w:t>
      </w:r>
    </w:p>
    <w:p w14:paraId="08564520" w14:textId="22945FD3" w:rsidR="0000006D" w:rsidRPr="005165BF" w:rsidRDefault="0000006D">
      <w:pPr>
        <w:rPr>
          <w:rFonts w:ascii="宋体" w:eastAsia="宋体" w:hAnsi="宋体"/>
          <w:sz w:val="24"/>
          <w:szCs w:val="24"/>
        </w:rPr>
      </w:pPr>
      <w:r>
        <w:rPr>
          <w:rFonts w:ascii="宋体" w:eastAsia="宋体" w:hAnsi="宋体" w:hint="eastAsia"/>
          <w:sz w:val="24"/>
          <w:szCs w:val="24"/>
        </w:rPr>
        <w:t>综上，只有当光线由光疏介质射入光密介质，</w:t>
      </w:r>
      <w:proofErr w:type="gramStart"/>
      <w:r>
        <w:rPr>
          <w:rFonts w:ascii="宋体" w:eastAsia="宋体" w:hAnsi="宋体" w:hint="eastAsia"/>
          <w:sz w:val="24"/>
          <w:szCs w:val="24"/>
        </w:rPr>
        <w:t>且为略入射</w:t>
      </w:r>
      <w:proofErr w:type="gramEnd"/>
      <w:r>
        <w:rPr>
          <w:rFonts w:ascii="宋体" w:eastAsia="宋体" w:hAnsi="宋体" w:hint="eastAsia"/>
          <w:sz w:val="24"/>
          <w:szCs w:val="24"/>
        </w:rPr>
        <w:t>或正入射时，反射光和入射光之间恰好存在</w:t>
      </w:r>
      <m:oMath>
        <m:r>
          <m:rPr>
            <m:sty m:val="p"/>
          </m:rPr>
          <w:rPr>
            <w:rFonts w:ascii="Cambria Math" w:eastAsia="宋体" w:hAnsi="Cambria Math"/>
            <w:sz w:val="24"/>
            <w:szCs w:val="24"/>
          </w:rPr>
          <m:t>π</m:t>
        </m:r>
      </m:oMath>
      <w:r>
        <w:rPr>
          <w:rFonts w:ascii="宋体" w:eastAsia="宋体" w:hAnsi="宋体" w:hint="eastAsia"/>
          <w:sz w:val="24"/>
          <w:szCs w:val="24"/>
        </w:rPr>
        <w:t>的相位差，从而光程差产生了</w:t>
      </w:r>
      <m:oMath>
        <m:f>
          <m:fPr>
            <m:ctrlPr>
              <w:rPr>
                <w:rFonts w:ascii="Cambria Math" w:eastAsia="宋体" w:hAnsi="Cambria Math"/>
                <w:sz w:val="24"/>
                <w:szCs w:val="24"/>
              </w:rPr>
            </m:ctrlPr>
          </m:fPr>
          <m:num>
            <m:r>
              <m:rPr>
                <m:sty m:val="p"/>
              </m:rPr>
              <w:rPr>
                <w:rFonts w:ascii="Cambria Math" w:eastAsia="宋体" w:hAnsi="Cambria Math"/>
                <w:sz w:val="24"/>
                <w:szCs w:val="24"/>
              </w:rPr>
              <m:t>λ</m:t>
            </m:r>
          </m:num>
          <m:den>
            <m:r>
              <m:rPr>
                <m:sty m:val="p"/>
              </m:rPr>
              <w:rPr>
                <w:rFonts w:ascii="Cambria Math" w:eastAsia="宋体" w:hAnsi="Cambria Math"/>
                <w:sz w:val="24"/>
                <w:szCs w:val="24"/>
              </w:rPr>
              <m:t>2</m:t>
            </m:r>
          </m:den>
        </m:f>
      </m:oMath>
      <w:r>
        <w:rPr>
          <w:rFonts w:ascii="宋体" w:eastAsia="宋体" w:hAnsi="宋体" w:hint="eastAsia"/>
          <w:sz w:val="24"/>
          <w:szCs w:val="24"/>
        </w:rPr>
        <w:t>的变化。</w:t>
      </w:r>
    </w:p>
    <w:p w14:paraId="078657FA" w14:textId="6714527C" w:rsidR="008B4C9A" w:rsidRPr="002E63EF" w:rsidRDefault="008B4C9A">
      <w:pPr>
        <w:rPr>
          <w:rFonts w:ascii="宋体" w:eastAsia="宋体" w:hAnsi="宋体"/>
          <w:sz w:val="24"/>
          <w:szCs w:val="24"/>
        </w:rPr>
      </w:pPr>
      <w:r>
        <w:rPr>
          <w:rFonts w:ascii="宋体" w:eastAsia="宋体" w:hAnsi="宋体" w:hint="eastAsia"/>
          <w:sz w:val="24"/>
          <w:szCs w:val="24"/>
        </w:rPr>
        <w:t>以上便是从麦克斯韦电磁理论完整推导、讨论半反射现象的全过程。</w:t>
      </w:r>
    </w:p>
    <w:p w14:paraId="3E11FB40" w14:textId="7FBA2082" w:rsidR="00B84833" w:rsidRPr="00B84833" w:rsidRDefault="00B84833">
      <w:pPr>
        <w:rPr>
          <w:rFonts w:ascii="宋体" w:eastAsia="宋体" w:hAnsi="宋体"/>
          <w:szCs w:val="24"/>
        </w:rPr>
      </w:pPr>
      <w:r w:rsidRPr="00B84833">
        <w:rPr>
          <w:rFonts w:ascii="宋体" w:eastAsia="宋体" w:hAnsi="宋体" w:hint="eastAsia"/>
          <w:szCs w:val="24"/>
        </w:rPr>
        <w:t>[</w:t>
      </w:r>
      <w:r w:rsidR="00B140AF">
        <w:rPr>
          <w:rFonts w:ascii="宋体" w:eastAsia="宋体" w:hAnsi="宋体" w:hint="eastAsia"/>
          <w:szCs w:val="24"/>
        </w:rPr>
        <w:t>部分</w:t>
      </w:r>
      <w:r w:rsidRPr="00B84833">
        <w:rPr>
          <w:rFonts w:ascii="宋体" w:eastAsia="宋体" w:hAnsi="宋体" w:hint="eastAsia"/>
          <w:szCs w:val="24"/>
        </w:rPr>
        <w:t>推导过程参考文献：赵凯华，《光学》，高等教育出版社，北京，2</w:t>
      </w:r>
      <w:r w:rsidRPr="00B84833">
        <w:rPr>
          <w:rFonts w:ascii="宋体" w:eastAsia="宋体" w:hAnsi="宋体"/>
          <w:szCs w:val="24"/>
        </w:rPr>
        <w:t>004]</w:t>
      </w:r>
    </w:p>
    <w:p w14:paraId="0C59A520" w14:textId="77777777" w:rsidR="00012255" w:rsidRDefault="00012255">
      <w:pPr>
        <w:rPr>
          <w:rFonts w:ascii="宋体" w:eastAsia="宋体" w:hAnsi="宋体"/>
          <w:sz w:val="24"/>
          <w:szCs w:val="24"/>
        </w:rPr>
      </w:pPr>
    </w:p>
    <w:p w14:paraId="3C00BECE" w14:textId="1296F386" w:rsidR="00327806" w:rsidRDefault="00327806">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45703E">
        <w:rPr>
          <w:rFonts w:ascii="宋体" w:eastAsia="宋体" w:hAnsi="宋体" w:hint="eastAsia"/>
          <w:sz w:val="24"/>
          <w:szCs w:val="24"/>
        </w:rPr>
        <w:t>钠灯属于拓展光源，其上各点发出的光线相干性很差，</w:t>
      </w:r>
      <w:r w:rsidR="00DF6E3E">
        <w:rPr>
          <w:rFonts w:ascii="宋体" w:eastAsia="宋体" w:hAnsi="宋体" w:hint="eastAsia"/>
          <w:sz w:val="24"/>
          <w:szCs w:val="24"/>
        </w:rPr>
        <w:t>只有同一束光</w:t>
      </w:r>
      <w:r w:rsidR="0054520A">
        <w:rPr>
          <w:rFonts w:ascii="宋体" w:eastAsia="宋体" w:hAnsi="宋体" w:hint="eastAsia"/>
          <w:sz w:val="24"/>
          <w:szCs w:val="24"/>
        </w:rPr>
        <w:t>被空气层上下界面分别反射的两部分才能发生干涉，而这两部分光由于波阵面很小（张角很小），因此反射后只能在很小的范围内相遇、叠加，从而产生的干涉为定域干涉。</w:t>
      </w:r>
    </w:p>
    <w:p w14:paraId="731E43CC" w14:textId="7FB74342" w:rsidR="00327806" w:rsidRDefault="00327806">
      <w:pPr>
        <w:rPr>
          <w:rFonts w:ascii="宋体" w:eastAsia="宋体" w:hAnsi="宋体"/>
          <w:sz w:val="24"/>
          <w:szCs w:val="24"/>
        </w:rPr>
      </w:pPr>
    </w:p>
    <w:p w14:paraId="349C326A" w14:textId="584BE3EE" w:rsidR="00012255" w:rsidRDefault="00012255">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若将钠光源移动到牛顿环背面，即在图</w:t>
      </w:r>
      <m:oMath>
        <m:r>
          <m:rPr>
            <m:sty m:val="p"/>
          </m:rPr>
          <w:rPr>
            <w:rFonts w:ascii="Cambria Math" w:eastAsia="宋体" w:hAnsi="Cambria Math" w:hint="eastAsia"/>
            <w:sz w:val="24"/>
            <w:szCs w:val="24"/>
          </w:rPr>
          <m:t>(</m:t>
        </m:r>
        <m:r>
          <m:rPr>
            <m:sty m:val="p"/>
          </m:rPr>
          <w:rPr>
            <w:rFonts w:ascii="Cambria Math" w:eastAsia="宋体" w:hAnsi="Cambria Math"/>
            <w:sz w:val="24"/>
            <w:szCs w:val="24"/>
          </w:rPr>
          <m:t>1)</m:t>
        </m:r>
      </m:oMath>
      <w:r w:rsidR="007D0B9A">
        <w:rPr>
          <w:rFonts w:ascii="宋体" w:eastAsia="宋体" w:hAnsi="宋体" w:hint="eastAsia"/>
          <w:sz w:val="24"/>
          <w:szCs w:val="24"/>
        </w:rPr>
        <w:t>中光线从</w:t>
      </w:r>
      <w:r w:rsidR="00095B1E">
        <w:rPr>
          <w:rFonts w:ascii="宋体" w:eastAsia="宋体" w:hAnsi="宋体" w:hint="eastAsia"/>
          <w:sz w:val="24"/>
          <w:szCs w:val="24"/>
        </w:rPr>
        <w:t>玻璃平板一侧射入，</w:t>
      </w:r>
      <w:r w:rsidR="0054520A">
        <w:rPr>
          <w:rFonts w:ascii="宋体" w:eastAsia="宋体" w:hAnsi="宋体" w:hint="eastAsia"/>
          <w:sz w:val="24"/>
          <w:szCs w:val="24"/>
        </w:rPr>
        <w:t>使其</w:t>
      </w:r>
      <w:r w:rsidR="0054520A">
        <w:rPr>
          <w:rFonts w:ascii="宋体" w:eastAsia="宋体" w:hAnsi="宋体" w:hint="eastAsia"/>
          <w:sz w:val="24"/>
          <w:szCs w:val="24"/>
        </w:rPr>
        <w:lastRenderedPageBreak/>
        <w:t>发出的光线直接依次投射过牛顿环装置，显微镜的物镜、目镜成像，则可观察到之前的暗纹处变为亮纹，亮纹处变为暗纹。其光路示意图</w:t>
      </w:r>
      <w:r w:rsidR="00095B1E">
        <w:rPr>
          <w:rFonts w:ascii="宋体" w:eastAsia="宋体" w:hAnsi="宋体" w:hint="eastAsia"/>
          <w:sz w:val="24"/>
          <w:szCs w:val="24"/>
        </w:rPr>
        <w:t>如图</w:t>
      </w:r>
      <m:oMath>
        <m:r>
          <m:rPr>
            <m:sty m:val="p"/>
          </m:rPr>
          <w:rPr>
            <w:rFonts w:ascii="Cambria Math" w:eastAsia="宋体" w:hAnsi="Cambria Math" w:hint="eastAsia"/>
            <w:sz w:val="24"/>
            <w:szCs w:val="24"/>
          </w:rPr>
          <m:t>(</m:t>
        </m:r>
        <m:r>
          <m:rPr>
            <m:sty m:val="p"/>
          </m:rPr>
          <w:rPr>
            <w:rFonts w:ascii="Cambria Math" w:eastAsia="宋体" w:hAnsi="Cambria Math"/>
            <w:sz w:val="24"/>
            <w:szCs w:val="24"/>
          </w:rPr>
          <m:t>5)</m:t>
        </m:r>
      </m:oMath>
      <w:r w:rsidR="00095B1E">
        <w:rPr>
          <w:rFonts w:ascii="宋体" w:eastAsia="宋体" w:hAnsi="宋体" w:hint="eastAsia"/>
          <w:sz w:val="24"/>
          <w:szCs w:val="24"/>
        </w:rPr>
        <w:t>，</w:t>
      </w:r>
      <w:r w:rsidR="0054520A">
        <w:rPr>
          <w:rFonts w:ascii="宋体" w:eastAsia="宋体" w:hAnsi="宋体" w:hint="eastAsia"/>
          <w:sz w:val="24"/>
          <w:szCs w:val="24"/>
        </w:rPr>
        <w:t>在透射牛顿环情况下，</w:t>
      </w:r>
      <w:r w:rsidR="00095B1E">
        <w:rPr>
          <w:rFonts w:ascii="宋体" w:eastAsia="宋体" w:hAnsi="宋体" w:hint="eastAsia"/>
          <w:sz w:val="24"/>
          <w:szCs w:val="24"/>
        </w:rPr>
        <w:t>折射的光线和被空气层上下界面先后反射后的光线发生干涉，后者的发生两次半波损失（半波损失发生在光从光疏介质射入光密介质被反射的过程中），因半波损失造成的相位变化为</w:t>
      </w:r>
      <m:oMath>
        <m:r>
          <m:rPr>
            <m:sty m:val="p"/>
          </m:rPr>
          <w:rPr>
            <w:rFonts w:ascii="Cambria Math" w:eastAsia="宋体" w:hAnsi="Cambria Math"/>
            <w:sz w:val="24"/>
            <w:szCs w:val="24"/>
          </w:rPr>
          <m:t>2π</m:t>
        </m:r>
      </m:oMath>
      <w:r w:rsidR="00095B1E">
        <w:rPr>
          <w:rFonts w:ascii="宋体" w:eastAsia="宋体" w:hAnsi="宋体" w:hint="eastAsia"/>
          <w:sz w:val="24"/>
          <w:szCs w:val="24"/>
        </w:rPr>
        <w:t>，所以透射牛顿环</w:t>
      </w:r>
      <w:r w:rsidR="001E3728">
        <w:rPr>
          <w:rFonts w:ascii="宋体" w:eastAsia="宋体" w:hAnsi="宋体" w:hint="eastAsia"/>
          <w:sz w:val="24"/>
          <w:szCs w:val="24"/>
        </w:rPr>
        <w:t>花纹与之前讨论的反射牛顿环（因半波损失造成的相位变化为</w:t>
      </w:r>
      <m:oMath>
        <m:r>
          <m:rPr>
            <m:sty m:val="p"/>
          </m:rPr>
          <w:rPr>
            <w:rFonts w:ascii="Cambria Math" w:eastAsia="宋体" w:hAnsi="Cambria Math"/>
            <w:sz w:val="24"/>
            <w:szCs w:val="24"/>
          </w:rPr>
          <m:t>π</m:t>
        </m:r>
      </m:oMath>
      <w:r w:rsidR="001E3728">
        <w:rPr>
          <w:rFonts w:ascii="宋体" w:eastAsia="宋体" w:hAnsi="宋体" w:hint="eastAsia"/>
          <w:sz w:val="24"/>
          <w:szCs w:val="24"/>
        </w:rPr>
        <w:t>）相反，原先为暗纹处在透射牛顿环情况下为亮环，原先为亮纹处在透射牛顿环情况下为暗纹。</w:t>
      </w:r>
    </w:p>
    <w:p w14:paraId="23595487" w14:textId="6BF88A82" w:rsidR="00012255" w:rsidRDefault="00C8303C" w:rsidP="00C8303C">
      <w:pPr>
        <w:jc w:val="center"/>
        <w:rPr>
          <w:rFonts w:ascii="宋体" w:eastAsia="宋体" w:hAnsi="宋体"/>
          <w:sz w:val="24"/>
          <w:szCs w:val="24"/>
        </w:rPr>
      </w:pPr>
      <w:r>
        <w:rPr>
          <w:rFonts w:ascii="宋体" w:eastAsia="宋体" w:hAnsi="宋体" w:hint="eastAsia"/>
          <w:sz w:val="24"/>
          <w:szCs w:val="24"/>
        </w:rPr>
        <w:t>图</w:t>
      </w:r>
      <w:r>
        <w:rPr>
          <w:rFonts w:ascii="宋体" w:eastAsia="宋体" w:hAnsi="宋体"/>
          <w:noProof/>
          <w:sz w:val="24"/>
          <w:szCs w:val="24"/>
        </w:rPr>
        <w:drawing>
          <wp:anchor distT="0" distB="0" distL="114300" distR="114300" simplePos="0" relativeHeight="251661312" behindDoc="0" locked="0" layoutInCell="1" allowOverlap="1" wp14:anchorId="5BCA3F89" wp14:editId="7196E344">
            <wp:simplePos x="0" y="0"/>
            <wp:positionH relativeFrom="column">
              <wp:align>center</wp:align>
            </wp:positionH>
            <wp:positionV relativeFrom="paragraph">
              <wp:posOffset>91440</wp:posOffset>
            </wp:positionV>
            <wp:extent cx="3754800" cy="20016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透射牛顿环光路示意图.jpg"/>
                    <pic:cNvPicPr/>
                  </pic:nvPicPr>
                  <pic:blipFill>
                    <a:blip r:embed="rId10">
                      <a:extLst>
                        <a:ext uri="{28A0092B-C50C-407E-A947-70E740481C1C}">
                          <a14:useLocalDpi xmlns:a14="http://schemas.microsoft.com/office/drawing/2010/main" val="0"/>
                        </a:ext>
                      </a:extLst>
                    </a:blip>
                    <a:stretch>
                      <a:fillRect/>
                    </a:stretch>
                  </pic:blipFill>
                  <pic:spPr>
                    <a:xfrm>
                      <a:off x="0" y="0"/>
                      <a:ext cx="3754800" cy="200160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5</w:t>
      </w:r>
      <w:r>
        <w:rPr>
          <w:rFonts w:ascii="宋体" w:eastAsia="宋体" w:hAnsi="宋体"/>
          <w:sz w:val="24"/>
          <w:szCs w:val="24"/>
        </w:rPr>
        <w:t xml:space="preserve"> </w:t>
      </w:r>
      <w:r w:rsidRPr="00C8303C">
        <w:rPr>
          <w:rFonts w:ascii="宋体" w:eastAsia="宋体" w:hAnsi="宋体" w:hint="eastAsia"/>
          <w:sz w:val="24"/>
          <w:szCs w:val="24"/>
        </w:rPr>
        <w:t>透射牛顿环光路示意图</w:t>
      </w:r>
    </w:p>
    <w:p w14:paraId="0DE380E5" w14:textId="77777777" w:rsidR="00C8303C" w:rsidRDefault="00C8303C">
      <w:pPr>
        <w:rPr>
          <w:rFonts w:ascii="宋体" w:eastAsia="宋体" w:hAnsi="宋体"/>
          <w:sz w:val="24"/>
          <w:szCs w:val="24"/>
        </w:rPr>
      </w:pPr>
    </w:p>
    <w:p w14:paraId="6C008764" w14:textId="7660E37A" w:rsidR="00715B92" w:rsidRDefault="00012255">
      <w:pPr>
        <w:rPr>
          <w:rFonts w:ascii="宋体" w:eastAsia="宋体" w:hAnsi="宋体"/>
          <w:sz w:val="24"/>
          <w:szCs w:val="24"/>
        </w:rPr>
      </w:pPr>
      <w:r>
        <w:rPr>
          <w:rFonts w:ascii="宋体" w:eastAsia="宋体" w:hAnsi="宋体"/>
          <w:sz w:val="24"/>
          <w:szCs w:val="24"/>
        </w:rPr>
        <w:t>5</w:t>
      </w:r>
      <w:r w:rsidR="00715B92">
        <w:rPr>
          <w:rFonts w:ascii="宋体" w:eastAsia="宋体" w:hAnsi="宋体" w:hint="eastAsia"/>
          <w:sz w:val="24"/>
          <w:szCs w:val="24"/>
        </w:rPr>
        <w:t>.</w:t>
      </w:r>
      <w:r w:rsidR="00A030A1">
        <w:rPr>
          <w:rFonts w:ascii="宋体" w:eastAsia="宋体" w:hAnsi="宋体" w:hint="eastAsia"/>
          <w:sz w:val="24"/>
          <w:szCs w:val="24"/>
        </w:rPr>
        <w:t>牛顿环装置的平凸透镜的平面上存在的少量灰尘等杂质并不会显著地影响牛顿环的成像质量，因为在简单的显微镜的构造中，目镜是由一个焦距极小的凸透镜而物镜是一个放大镜，</w:t>
      </w:r>
      <w:r w:rsidR="00F11DC5">
        <w:rPr>
          <w:rFonts w:ascii="宋体" w:eastAsia="宋体" w:hAnsi="宋体" w:hint="eastAsia"/>
          <w:sz w:val="24"/>
          <w:szCs w:val="24"/>
        </w:rPr>
        <w:t>目镜</w:t>
      </w:r>
      <w:r w:rsidR="00B53D53">
        <w:rPr>
          <w:rFonts w:ascii="宋体" w:eastAsia="宋体" w:hAnsi="宋体" w:hint="eastAsia"/>
          <w:sz w:val="24"/>
          <w:szCs w:val="24"/>
        </w:rPr>
        <w:t>和</w:t>
      </w:r>
      <w:r w:rsidR="00F11DC5">
        <w:rPr>
          <w:rFonts w:ascii="宋体" w:eastAsia="宋体" w:hAnsi="宋体" w:hint="eastAsia"/>
          <w:sz w:val="24"/>
          <w:szCs w:val="24"/>
        </w:rPr>
        <w:t>物镜之间的距离远大于两者的焦距，工作时，将</w:t>
      </w:r>
      <w:r w:rsidR="00B53D53">
        <w:rPr>
          <w:rFonts w:ascii="宋体" w:eastAsia="宋体" w:hAnsi="宋体" w:hint="eastAsia"/>
          <w:sz w:val="24"/>
          <w:szCs w:val="24"/>
        </w:rPr>
        <w:t>待观察物体置于物镜的物方焦平面附近，先通过物镜成实像，因此若待观察物体与物镜之间的距离变化一个很小的量值，将会导致通过物镜初次成的实像的位置有较大的偏离，而</w:t>
      </w:r>
      <w:r w:rsidR="00EE3ABE">
        <w:rPr>
          <w:rFonts w:ascii="宋体" w:eastAsia="宋体" w:hAnsi="宋体" w:hint="eastAsia"/>
          <w:sz w:val="24"/>
          <w:szCs w:val="24"/>
        </w:rPr>
        <w:t>这一实像又位于目镜的物方焦平面附近，因此初次成的实像位置的微小变化又会导致最终成像位置的显著变化，这一机制导致显微镜的景深相当之小，故平凸透镜的平面上存在的杂质无法形成人眼可以观察到的像，从而不会影响牛顿环的观察。</w:t>
      </w:r>
    </w:p>
    <w:p w14:paraId="04EE1C67" w14:textId="77777777" w:rsidR="00715B92" w:rsidRDefault="00715B92">
      <w:pPr>
        <w:rPr>
          <w:rFonts w:ascii="宋体" w:eastAsia="宋体" w:hAnsi="宋体"/>
          <w:sz w:val="24"/>
          <w:szCs w:val="24"/>
        </w:rPr>
      </w:pPr>
    </w:p>
    <w:p w14:paraId="2ADEB221" w14:textId="0156706D" w:rsidR="00566A91" w:rsidRDefault="00012255">
      <w:pPr>
        <w:rPr>
          <w:rFonts w:ascii="宋体" w:eastAsia="宋体" w:hAnsi="宋体"/>
          <w:sz w:val="24"/>
          <w:szCs w:val="24"/>
        </w:rPr>
      </w:pPr>
      <w:r>
        <w:rPr>
          <w:rFonts w:ascii="宋体" w:eastAsia="宋体" w:hAnsi="宋体"/>
          <w:sz w:val="24"/>
          <w:szCs w:val="24"/>
        </w:rPr>
        <w:t>6</w:t>
      </w:r>
      <w:r w:rsidR="00327806">
        <w:rPr>
          <w:rFonts w:ascii="宋体" w:eastAsia="宋体" w:hAnsi="宋体"/>
          <w:sz w:val="24"/>
          <w:szCs w:val="24"/>
        </w:rPr>
        <w:t>.</w:t>
      </w:r>
      <w:r w:rsidR="00EE3ABE">
        <w:rPr>
          <w:rFonts w:ascii="宋体" w:eastAsia="宋体" w:hAnsi="宋体" w:hint="eastAsia"/>
          <w:sz w:val="24"/>
          <w:szCs w:val="24"/>
        </w:rPr>
        <w:t>为了使观察牛顿环清晰，减少计数出错的可能，应使牛顿环的宽度尽可能的大，这需要使牛顿环通过</w:t>
      </w:r>
      <w:r w:rsidR="00327806">
        <w:rPr>
          <w:rFonts w:ascii="宋体" w:eastAsia="宋体" w:hAnsi="宋体" w:hint="eastAsia"/>
          <w:sz w:val="24"/>
          <w:szCs w:val="24"/>
        </w:rPr>
        <w:t>显微镜</w:t>
      </w:r>
      <w:r w:rsidR="00EE3ABE">
        <w:rPr>
          <w:rFonts w:ascii="宋体" w:eastAsia="宋体" w:hAnsi="宋体" w:hint="eastAsia"/>
          <w:sz w:val="24"/>
          <w:szCs w:val="24"/>
        </w:rPr>
        <w:t>成像的视角</w:t>
      </w:r>
      <w:r w:rsidR="00A030A1">
        <w:rPr>
          <w:rFonts w:ascii="宋体" w:eastAsia="宋体" w:hAnsi="宋体" w:hint="eastAsia"/>
          <w:sz w:val="24"/>
          <w:szCs w:val="24"/>
        </w:rPr>
        <w:t>放大率</w:t>
      </w:r>
      <w:r w:rsidR="00EE3ABE">
        <w:rPr>
          <w:rFonts w:ascii="宋体" w:eastAsia="宋体" w:hAnsi="宋体" w:hint="eastAsia"/>
          <w:sz w:val="24"/>
          <w:szCs w:val="24"/>
        </w:rPr>
        <w:t>尽可能的大</w:t>
      </w:r>
      <w:r w:rsidR="007A2FBC">
        <w:rPr>
          <w:rFonts w:ascii="宋体" w:eastAsia="宋体" w:hAnsi="宋体" w:hint="eastAsia"/>
          <w:sz w:val="24"/>
          <w:szCs w:val="24"/>
        </w:rPr>
        <w:t>。这里解释并介绍调节显微镜视角放大率至最大的方法：若用肉眼观察物体，</w:t>
      </w:r>
      <w:r w:rsidR="00566A91">
        <w:rPr>
          <w:rFonts w:ascii="宋体" w:eastAsia="宋体" w:hAnsi="宋体" w:hint="eastAsia"/>
          <w:sz w:val="24"/>
          <w:szCs w:val="24"/>
        </w:rPr>
        <w:t>视角为</w:t>
      </w:r>
    </w:p>
    <w:p w14:paraId="73E9A49E" w14:textId="5BA199C8" w:rsidR="00566A91" w:rsidRPr="00566A91" w:rsidRDefault="00566A91">
      <w:pPr>
        <w:rPr>
          <w:rFonts w:ascii="宋体" w:eastAsia="宋体" w:hAnsi="宋体"/>
          <w:sz w:val="24"/>
          <w:szCs w:val="24"/>
        </w:rPr>
      </w:pPr>
      <m:oMathPara>
        <m:oMath>
          <m:r>
            <m:rPr>
              <m:sty m:val="p"/>
            </m:rPr>
            <w:rPr>
              <w:rFonts w:ascii="Cambria Math" w:eastAsia="宋体" w:hAnsi="Cambria Math" w:hint="eastAsia"/>
              <w:sz w:val="24"/>
              <w:szCs w:val="24"/>
            </w:rPr>
            <m:t>w</m:t>
          </m:r>
          <m:r>
            <m:rPr>
              <m:sty m:val="p"/>
            </m:rPr>
            <w:rPr>
              <w:rFonts w:ascii="Cambria Math" w:eastAsia="宋体" w:hAnsi="Cambria Math"/>
              <w:sz w:val="24"/>
              <w:szCs w:val="24"/>
            </w:rPr>
            <m:t>=</m:t>
          </m:r>
          <m:f>
            <m:fPr>
              <m:ctrlPr>
                <w:rPr>
                  <w:rFonts w:ascii="Cambria Math" w:eastAsia="宋体" w:hAnsi="Cambria Math"/>
                  <w:sz w:val="24"/>
                  <w:szCs w:val="24"/>
                </w:rPr>
              </m:ctrlPr>
            </m:fPr>
            <m:num>
              <m:r>
                <w:rPr>
                  <w:rFonts w:ascii="Cambria Math" w:eastAsia="宋体" w:hAnsi="Cambria Math"/>
                  <w:sz w:val="24"/>
                  <w:szCs w:val="24"/>
                </w:rPr>
                <m:t>y</m:t>
              </m:r>
              <m:ctrlPr>
                <w:rPr>
                  <w:rFonts w:ascii="Cambria Math" w:eastAsia="宋体" w:hAnsi="Cambria Math"/>
                  <w:i/>
                  <w:sz w:val="24"/>
                  <w:szCs w:val="24"/>
                </w:rPr>
              </m:ctrlPr>
            </m:num>
            <m:den>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den>
          </m:f>
        </m:oMath>
      </m:oMathPara>
    </w:p>
    <w:p w14:paraId="619564A5" w14:textId="5C905107" w:rsidR="00566A91" w:rsidRDefault="00566A91">
      <w:pPr>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hint="eastAsia"/>
            <w:sz w:val="24"/>
            <w:szCs w:val="24"/>
          </w:rPr>
          <m:t>y</m:t>
        </m:r>
      </m:oMath>
      <w:r>
        <w:rPr>
          <w:rFonts w:ascii="宋体" w:eastAsia="宋体" w:hAnsi="宋体" w:hint="eastAsia"/>
          <w:sz w:val="24"/>
          <w:szCs w:val="24"/>
        </w:rPr>
        <w:t>为物的</w:t>
      </w:r>
      <w:r w:rsidR="009E6D53">
        <w:rPr>
          <w:rFonts w:ascii="宋体" w:eastAsia="宋体" w:hAnsi="宋体" w:hint="eastAsia"/>
          <w:sz w:val="24"/>
          <w:szCs w:val="24"/>
        </w:rPr>
        <w:t>横向尺寸，</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ctrlPr>
              <w:rPr>
                <w:rFonts w:ascii="Cambria Math" w:eastAsia="宋体" w:hAnsi="Cambria Math" w:hint="eastAsia"/>
                <w:sz w:val="24"/>
                <w:szCs w:val="24"/>
              </w:rPr>
            </m:ctrlPr>
          </m:e>
          <m:sub>
            <m:r>
              <m:rPr>
                <m:sty m:val="p"/>
              </m:rPr>
              <w:rPr>
                <w:rFonts w:ascii="Cambria Math" w:eastAsia="宋体" w:hAnsi="Cambria Math"/>
                <w:sz w:val="24"/>
                <w:szCs w:val="24"/>
              </w:rPr>
              <m:t>0</m:t>
            </m:r>
          </m:sub>
        </m:sSub>
      </m:oMath>
      <w:r w:rsidR="009E6D53">
        <w:rPr>
          <w:rFonts w:ascii="宋体" w:eastAsia="宋体" w:hAnsi="宋体" w:hint="eastAsia"/>
          <w:sz w:val="24"/>
          <w:szCs w:val="24"/>
        </w:rPr>
        <w:t>为物到人眼（可以认为人眼与目镜无限接近）的距离。</w:t>
      </w:r>
    </w:p>
    <w:p w14:paraId="2BE394AD" w14:textId="1057F80D" w:rsidR="009E6D53" w:rsidRDefault="009E6D53">
      <w:pPr>
        <w:rPr>
          <w:rFonts w:ascii="宋体" w:eastAsia="宋体" w:hAnsi="宋体"/>
          <w:sz w:val="24"/>
          <w:szCs w:val="24"/>
        </w:rPr>
      </w:pPr>
      <w:r>
        <w:rPr>
          <w:rFonts w:ascii="宋体" w:eastAsia="宋体" w:hAnsi="宋体" w:hint="eastAsia"/>
          <w:sz w:val="24"/>
          <w:szCs w:val="24"/>
        </w:rPr>
        <w:t>最终像的视角放大率近似等于通过物镜成的中间像的视角放大率，中间像的横向尺寸设为</w:t>
      </w:r>
      <m:oMath>
        <m:sSub>
          <m:sSubPr>
            <m:ctrlPr>
              <w:rPr>
                <w:rFonts w:ascii="Cambria Math" w:eastAsia="宋体" w:hAnsi="Cambria Math"/>
                <w:sz w:val="24"/>
                <w:szCs w:val="24"/>
              </w:rPr>
            </m:ctrlPr>
          </m:sSubPr>
          <m:e>
            <m:r>
              <m:rPr>
                <m:sty m:val="p"/>
              </m:rPr>
              <w:rPr>
                <w:rFonts w:ascii="Cambria Math" w:eastAsia="宋体" w:hAnsi="Cambria Math"/>
                <w:sz w:val="24"/>
                <w:szCs w:val="24"/>
              </w:rPr>
              <m:t>y</m:t>
            </m:r>
          </m:e>
          <m:sub>
            <m:r>
              <m:rPr>
                <m:sty m:val="p"/>
              </m:rPr>
              <w:rPr>
                <w:rFonts w:ascii="Cambria Math" w:eastAsia="宋体" w:hAnsi="Cambria Math"/>
                <w:sz w:val="24"/>
                <w:szCs w:val="24"/>
              </w:rPr>
              <m:t>1</m:t>
            </m:r>
          </m:sub>
        </m:sSub>
      </m:oMath>
      <w:r>
        <w:rPr>
          <w:rFonts w:ascii="宋体" w:eastAsia="宋体" w:hAnsi="宋体" w:hint="eastAsia"/>
          <w:sz w:val="24"/>
          <w:szCs w:val="24"/>
        </w:rPr>
        <w:t>，又因为中间像位于目镜的焦平面附近，故最终像的视角近似为</w:t>
      </w:r>
    </w:p>
    <w:p w14:paraId="7AB75F63" w14:textId="5EA542DC" w:rsidR="009E6D53" w:rsidRPr="009E6D53" w:rsidRDefault="009E6D53">
      <w:pPr>
        <w:rPr>
          <w:rFonts w:ascii="宋体" w:eastAsia="宋体" w:hAnsi="宋体"/>
          <w:sz w:val="24"/>
          <w:szCs w:val="24"/>
        </w:rPr>
      </w:pPr>
      <m:oMathPara>
        <m:oMath>
          <m:r>
            <m:rPr>
              <m:sty m:val="p"/>
            </m:rPr>
            <w:rPr>
              <w:rFonts w:ascii="Cambria Math" w:eastAsia="宋体" w:hAnsi="Cambria Math" w:hint="eastAsia"/>
              <w:sz w:val="24"/>
              <w:szCs w:val="24"/>
            </w:rPr>
            <m:t>w</m:t>
          </m:r>
          <m:r>
            <m:rPr>
              <m:sty m:val="p"/>
            </m:rPr>
            <w:rPr>
              <w:rFonts w:ascii="Cambria Math" w:eastAsia="宋体" w:hAnsi="Cambria Math"/>
              <w:sz w:val="24"/>
              <w:szCs w:val="24"/>
            </w:rPr>
            <m:t>'</m:t>
          </m:r>
          <m:r>
            <m:rPr>
              <m:sty m:val="p"/>
            </m:rPr>
            <w:rPr>
              <w:rFonts w:ascii="Cambria Math" w:eastAsia="宋体" w:hAnsi="Cambria Math" w:hint="eastAsia"/>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ctrlPr>
                <w:rPr>
                  <w:rFonts w:ascii="Cambria Math" w:eastAsia="宋体" w:hAnsi="Cambria Math"/>
                  <w:i/>
                  <w:sz w:val="24"/>
                  <w:szCs w:val="24"/>
                </w:rPr>
              </m:ctrlP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e</m:t>
                  </m:r>
                </m:sub>
              </m:sSub>
            </m:den>
          </m:f>
        </m:oMath>
      </m:oMathPara>
    </w:p>
    <w:p w14:paraId="23FA2CE7" w14:textId="6B255A06" w:rsidR="009E6D53" w:rsidRDefault="009E6D53">
      <w:pPr>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f</m:t>
            </m:r>
          </m:e>
          <m:sub>
            <m:r>
              <m:rPr>
                <m:sty m:val="p"/>
              </m:rPr>
              <w:rPr>
                <w:rFonts w:ascii="Cambria Math" w:eastAsia="宋体" w:hAnsi="Cambria Math"/>
                <w:sz w:val="24"/>
                <w:szCs w:val="24"/>
              </w:rPr>
              <m:t>e</m:t>
            </m:r>
          </m:sub>
        </m:sSub>
      </m:oMath>
      <w:r>
        <w:rPr>
          <w:rFonts w:ascii="宋体" w:eastAsia="宋体" w:hAnsi="宋体" w:hint="eastAsia"/>
          <w:sz w:val="24"/>
          <w:szCs w:val="24"/>
        </w:rPr>
        <w:t>是物镜的焦距。</w:t>
      </w:r>
    </w:p>
    <w:p w14:paraId="12FB8188" w14:textId="7437F800" w:rsidR="009E6D53" w:rsidRDefault="009E6D53">
      <w:pPr>
        <w:rPr>
          <w:rFonts w:ascii="宋体" w:eastAsia="宋体" w:hAnsi="宋体"/>
          <w:sz w:val="24"/>
          <w:szCs w:val="24"/>
        </w:rPr>
      </w:pPr>
      <w:r>
        <w:rPr>
          <w:rFonts w:ascii="宋体" w:eastAsia="宋体" w:hAnsi="宋体" w:hint="eastAsia"/>
          <w:sz w:val="24"/>
          <w:szCs w:val="24"/>
        </w:rPr>
        <w:t>所以视角放大率为</w:t>
      </w:r>
    </w:p>
    <w:p w14:paraId="22322086" w14:textId="3F2AF4FC" w:rsidR="009E6D53" w:rsidRPr="009E6D53" w:rsidRDefault="009E6D53">
      <w:pPr>
        <w:rPr>
          <w:rFonts w:ascii="宋体" w:eastAsia="宋体" w:hAnsi="宋体"/>
          <w:sz w:val="24"/>
          <w:szCs w:val="24"/>
        </w:rPr>
      </w:pPr>
      <m:oMathPara>
        <m:oMath>
          <m:r>
            <m:rPr>
              <m:sty m:val="p"/>
            </m:rPr>
            <w:rPr>
              <w:rFonts w:ascii="Cambria Math" w:eastAsia="宋体" w:hAnsi="Cambria Math"/>
              <w:sz w:val="24"/>
              <w:szCs w:val="24"/>
            </w:rPr>
            <m:t>M</m:t>
          </m:r>
          <m:r>
            <m:rPr>
              <m:sty m:val="p"/>
            </m:rPr>
            <w:rPr>
              <w:rFonts w:ascii="Cambria Math" w:eastAsia="宋体" w:hAnsi="Cambria Math" w:hint="eastAsia"/>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w</m:t>
                  </m:r>
                </m:e>
                <m:sup>
                  <m:r>
                    <w:rPr>
                      <w:rFonts w:ascii="Cambria Math" w:eastAsia="宋体" w:hAnsi="Cambria Math"/>
                      <w:sz w:val="24"/>
                      <w:szCs w:val="24"/>
                    </w:rPr>
                    <m:t>'</m:t>
                  </m:r>
                </m:sup>
              </m:sSup>
              <m:ctrlPr>
                <w:rPr>
                  <w:rFonts w:ascii="Cambria Math" w:eastAsia="宋体" w:hAnsi="Cambria Math"/>
                  <w:i/>
                  <w:sz w:val="24"/>
                  <w:szCs w:val="24"/>
                </w:rPr>
              </m:ctrlPr>
            </m:num>
            <m:den>
              <m:r>
                <w:rPr>
                  <w:rFonts w:ascii="Cambria Math" w:eastAsia="宋体" w:hAnsi="Cambria Math"/>
                  <w:sz w:val="24"/>
                  <w:szCs w:val="24"/>
                </w:rPr>
                <m:t>w</m:t>
              </m:r>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1</m:t>
                  </m:r>
                </m:sub>
              </m:sSub>
            </m:num>
            <m:den>
              <m:r>
                <w:rPr>
                  <w:rFonts w:ascii="Cambria Math" w:eastAsia="宋体" w:hAnsi="Cambria Math"/>
                  <w:sz w:val="24"/>
                  <w:szCs w:val="24"/>
                </w:rPr>
                <m:t>y</m:t>
              </m:r>
            </m:den>
          </m:f>
          <w:bookmarkStart w:id="0" w:name="_Hlk528544535"/>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e</m:t>
                  </m:r>
                </m:sub>
              </m:sSub>
            </m:den>
          </m:f>
          <w:bookmarkEnd w:id="0"/>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o</m:t>
              </m:r>
            </m:sub>
          </m:sSub>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e</m:t>
                  </m:r>
                </m:sub>
              </m:sSub>
            </m:den>
          </m:f>
        </m:oMath>
      </m:oMathPara>
    </w:p>
    <w:p w14:paraId="253E2B72" w14:textId="6CF46DC9" w:rsidR="009E6D53" w:rsidRDefault="009E6D53">
      <w:pPr>
        <w:rPr>
          <w:rFonts w:ascii="宋体" w:eastAsia="宋体" w:hAnsi="宋体"/>
          <w:sz w:val="24"/>
          <w:szCs w:val="24"/>
        </w:rPr>
      </w:pPr>
      <w:r>
        <w:rPr>
          <w:rFonts w:ascii="宋体" w:eastAsia="宋体" w:hAnsi="宋体" w:hint="eastAsia"/>
          <w:sz w:val="24"/>
          <w:szCs w:val="24"/>
        </w:rPr>
        <w:t>其中</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0</m:t>
            </m:r>
          </m:sub>
        </m:sSub>
      </m:oMath>
      <w:r>
        <w:rPr>
          <w:rFonts w:ascii="宋体" w:eastAsia="宋体" w:hAnsi="宋体" w:hint="eastAsia"/>
          <w:sz w:val="24"/>
          <w:szCs w:val="24"/>
        </w:rPr>
        <w:t>为物镜的横向放大率</w:t>
      </w:r>
      <w:r w:rsidR="0013745A">
        <w:rPr>
          <w:rFonts w:ascii="宋体" w:eastAsia="宋体" w:hAnsi="宋体" w:hint="eastAsia"/>
          <w:sz w:val="24"/>
          <w:szCs w:val="24"/>
        </w:rPr>
        <w:t>。</w:t>
      </w:r>
    </w:p>
    <w:p w14:paraId="47ECFC4B" w14:textId="7D560CE3" w:rsidR="0013745A" w:rsidRDefault="0013745A">
      <w:pPr>
        <w:rPr>
          <w:rFonts w:ascii="宋体" w:eastAsia="宋体" w:hAnsi="宋体"/>
          <w:sz w:val="24"/>
          <w:szCs w:val="24"/>
        </w:rPr>
      </w:pPr>
      <w:r>
        <w:rPr>
          <w:rFonts w:ascii="宋体" w:eastAsia="宋体" w:hAnsi="宋体" w:hint="eastAsia"/>
          <w:sz w:val="24"/>
          <w:szCs w:val="24"/>
        </w:rPr>
        <w:lastRenderedPageBreak/>
        <w:t>又根据薄透镜物像公式的</w:t>
      </w:r>
      <w:proofErr w:type="gramStart"/>
      <w:r>
        <w:rPr>
          <w:rFonts w:ascii="宋体" w:eastAsia="宋体" w:hAnsi="宋体" w:hint="eastAsia"/>
          <w:sz w:val="24"/>
          <w:szCs w:val="24"/>
        </w:rPr>
        <w:t>牛顿形式</w:t>
      </w:r>
      <w:proofErr w:type="gramEnd"/>
      <w:r>
        <w:rPr>
          <w:rFonts w:ascii="宋体" w:eastAsia="宋体" w:hAnsi="宋体" w:hint="eastAsia"/>
          <w:sz w:val="24"/>
          <w:szCs w:val="24"/>
        </w:rPr>
        <w:t>导出的横向放大率公式</w:t>
      </w:r>
    </w:p>
    <w:p w14:paraId="76A221B7" w14:textId="3D859AAC" w:rsidR="0013745A" w:rsidRPr="0013745A" w:rsidRDefault="00FD570A">
      <w:pPr>
        <w:rPr>
          <w:rFonts w:ascii="宋体" w:eastAsia="宋体" w:hAnsi="宋体"/>
          <w:sz w:val="24"/>
          <w:szCs w:val="24"/>
        </w:rPr>
      </w:pPr>
      <m:oMathPara>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m:rPr>
                  <m:sty m:val="p"/>
                </m:rPr>
                <w:rPr>
                  <w:rFonts w:ascii="Cambria Math" w:eastAsia="宋体" w:hAnsi="Cambria Math"/>
                  <w:sz w:val="24"/>
                  <w:szCs w:val="24"/>
                </w:rPr>
                <m:t>e</m:t>
              </m:r>
            </m:sub>
          </m:sSub>
          <m:r>
            <w:rPr>
              <w:rFonts w:ascii="Cambria Math" w:eastAsia="宋体" w:hAnsi="Cambria Math"/>
              <w:sz w:val="24"/>
              <w:szCs w:val="24"/>
            </w:rPr>
            <m:t>=</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Δ</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o</m:t>
                  </m:r>
                </m:sub>
              </m:sSub>
            </m:den>
          </m:f>
        </m:oMath>
      </m:oMathPara>
    </w:p>
    <w:p w14:paraId="498B8B21" w14:textId="75865EA5" w:rsidR="0013745A" w:rsidRPr="0013745A" w:rsidRDefault="0013745A">
      <w:pPr>
        <w:rPr>
          <w:rFonts w:ascii="宋体" w:eastAsia="宋体" w:hAnsi="宋体"/>
          <w:sz w:val="24"/>
          <w:szCs w:val="24"/>
        </w:rPr>
      </w:pPr>
      <w:r>
        <w:rPr>
          <w:rFonts w:ascii="宋体" w:eastAsia="宋体" w:hAnsi="宋体" w:hint="eastAsia"/>
          <w:sz w:val="24"/>
          <w:szCs w:val="24"/>
        </w:rPr>
        <w:t>其中</w:t>
      </w:r>
      <m:oMath>
        <m:r>
          <m:rPr>
            <m:sty m:val="p"/>
          </m:rPr>
          <w:rPr>
            <w:rFonts w:ascii="Cambria Math" w:eastAsia="宋体" w:hAnsi="Cambria Math"/>
            <w:sz w:val="24"/>
            <w:szCs w:val="24"/>
          </w:rPr>
          <m:t>Δ</m:t>
        </m:r>
      </m:oMath>
      <w:r>
        <w:rPr>
          <w:rFonts w:ascii="宋体" w:eastAsia="宋体" w:hAnsi="宋体" w:hint="eastAsia"/>
          <w:sz w:val="24"/>
          <w:szCs w:val="24"/>
        </w:rPr>
        <w:t>为物镜的像方焦点和目镜的物方焦点之间的距离。</w:t>
      </w:r>
    </w:p>
    <w:p w14:paraId="024F7C75" w14:textId="1EB56AB8" w:rsidR="009E6D53" w:rsidRPr="009E6D53" w:rsidRDefault="0013745A">
      <w:pPr>
        <w:rPr>
          <w:rFonts w:ascii="宋体" w:eastAsia="宋体" w:hAnsi="宋体"/>
          <w:sz w:val="24"/>
          <w:szCs w:val="24"/>
        </w:rPr>
      </w:pPr>
      <w:r>
        <w:rPr>
          <w:rFonts w:ascii="宋体" w:eastAsia="宋体" w:hAnsi="宋体" w:hint="eastAsia"/>
          <w:sz w:val="24"/>
          <w:szCs w:val="24"/>
        </w:rPr>
        <w:t>综上，显微镜视角放大率为</w:t>
      </w:r>
    </w:p>
    <w:p w14:paraId="46D5C068" w14:textId="5B6430DF" w:rsidR="009E6D53" w:rsidRDefault="0013745A">
      <w:pPr>
        <w:rPr>
          <w:rFonts w:ascii="宋体" w:eastAsia="宋体" w:hAnsi="宋体"/>
          <w:sz w:val="24"/>
          <w:szCs w:val="24"/>
        </w:rPr>
      </w:pPr>
      <m:oMathPara>
        <m:oMath>
          <m:r>
            <m:rPr>
              <m:sty m:val="p"/>
            </m:rPr>
            <w:rPr>
              <w:rFonts w:ascii="Cambria Math" w:eastAsia="宋体" w:hAnsi="Cambria Math"/>
              <w:sz w:val="24"/>
              <w:szCs w:val="24"/>
            </w:rPr>
            <m:t>M</m:t>
          </m:r>
          <m:r>
            <m:rPr>
              <m:sty m:val="p"/>
            </m:rPr>
            <w:rPr>
              <w:rFonts w:ascii="Cambria Math" w:eastAsia="宋体" w:hAnsi="Cambria Math" w:hint="eastAsia"/>
              <w:sz w:val="24"/>
              <w:szCs w:val="24"/>
            </w:rPr>
            <m:t>=</m:t>
          </m:r>
          <m:r>
            <m:rPr>
              <m:sty m:val="p"/>
            </m:rPr>
            <w:rPr>
              <w:rFonts w:ascii="微软雅黑" w:eastAsia="微软雅黑" w:hAnsi="微软雅黑" w:cs="微软雅黑" w:hint="eastAsia"/>
              <w:sz w:val="24"/>
              <w:szCs w:val="24"/>
            </w:rPr>
            <m:t>-</m:t>
          </m:r>
          <m:f>
            <m:fPr>
              <m:ctrlPr>
                <w:rPr>
                  <w:rFonts w:ascii="Cambria Math" w:eastAsia="宋体" w:hAnsi="Cambria Math"/>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Δ</m:t>
              </m:r>
              <m:ctrlPr>
                <w:rPr>
                  <w:rFonts w:ascii="Cambria Math" w:eastAsia="微软雅黑" w:hAnsi="Cambria Math" w:cs="微软雅黑"/>
                  <w:sz w:val="24"/>
                  <w:szCs w:val="24"/>
                </w:rPr>
              </m:ctrlPr>
            </m:num>
            <m:den>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f</m:t>
                  </m:r>
                </m:e>
                <m:sub>
                  <m:r>
                    <w:rPr>
                      <w:rFonts w:ascii="Cambria Math" w:eastAsia="微软雅黑" w:hAnsi="Cambria Math" w:cs="微软雅黑"/>
                      <w:sz w:val="24"/>
                      <w:szCs w:val="24"/>
                    </w:rPr>
                    <m:t>o</m:t>
                  </m:r>
                </m:sub>
              </m:sSub>
              <m:sSub>
                <m:sSubPr>
                  <m:ctrlPr>
                    <w:rPr>
                      <w:rFonts w:ascii="Cambria Math" w:eastAsia="微软雅黑" w:hAnsi="Cambria Math" w:cs="微软雅黑"/>
                      <w:i/>
                      <w:sz w:val="24"/>
                      <w:szCs w:val="24"/>
                    </w:rPr>
                  </m:ctrlPr>
                </m:sSubPr>
                <m:e>
                  <m:r>
                    <w:rPr>
                      <w:rFonts w:ascii="Cambria Math" w:eastAsia="微软雅黑" w:hAnsi="Cambria Math" w:cs="微软雅黑"/>
                      <w:sz w:val="24"/>
                      <w:szCs w:val="24"/>
                    </w:rPr>
                    <m:t>f</m:t>
                  </m:r>
                </m:e>
                <m:sub>
                  <m:r>
                    <w:rPr>
                      <w:rFonts w:ascii="Cambria Math" w:eastAsia="微软雅黑" w:hAnsi="Cambria Math" w:cs="微软雅黑"/>
                      <w:sz w:val="24"/>
                      <w:szCs w:val="24"/>
                    </w:rPr>
                    <m:t>e</m:t>
                  </m:r>
                </m:sub>
              </m:sSub>
            </m:den>
          </m:f>
        </m:oMath>
      </m:oMathPara>
    </w:p>
    <w:p w14:paraId="76F92053" w14:textId="100949AF" w:rsidR="009E6D53" w:rsidRDefault="00F70FEA">
      <w:pPr>
        <w:rPr>
          <w:rFonts w:ascii="宋体" w:eastAsia="宋体" w:hAnsi="宋体"/>
          <w:sz w:val="24"/>
          <w:szCs w:val="24"/>
        </w:rPr>
      </w:pPr>
      <w:r>
        <w:rPr>
          <w:rFonts w:ascii="宋体" w:eastAsia="宋体" w:hAnsi="宋体" w:hint="eastAsia"/>
          <w:sz w:val="24"/>
          <w:szCs w:val="24"/>
        </w:rPr>
        <w:t>且若要清晰成像，</w:t>
      </w:r>
      <m:oMath>
        <m:r>
          <m:rPr>
            <m:sty m:val="p"/>
          </m:rPr>
          <w:rPr>
            <w:rFonts w:ascii="Cambria Math" w:eastAsia="宋体" w:hAnsi="Cambria Math"/>
            <w:sz w:val="24"/>
            <w:szCs w:val="24"/>
          </w:rPr>
          <m:t>Δ</m:t>
        </m:r>
      </m:oMath>
      <w:r>
        <w:rPr>
          <w:rFonts w:ascii="宋体" w:eastAsia="宋体" w:hAnsi="宋体" w:hint="eastAsia"/>
          <w:sz w:val="24"/>
          <w:szCs w:val="24"/>
        </w:rPr>
        <w:t>是随</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ctrlPr>
              <w:rPr>
                <w:rFonts w:ascii="Cambria Math" w:eastAsia="宋体" w:hAnsi="Cambria Math" w:hint="eastAsia"/>
                <w:sz w:val="24"/>
                <w:szCs w:val="24"/>
              </w:rPr>
            </m:ctrlPr>
          </m:e>
          <m:sub>
            <m:r>
              <m:rPr>
                <m:sty m:val="p"/>
              </m:rPr>
              <w:rPr>
                <w:rFonts w:ascii="Cambria Math" w:eastAsia="宋体" w:hAnsi="Cambria Math"/>
                <w:sz w:val="24"/>
                <w:szCs w:val="24"/>
              </w:rPr>
              <m:t>0</m:t>
            </m:r>
          </m:sub>
        </m:sSub>
      </m:oMath>
      <w:r>
        <w:rPr>
          <w:rFonts w:ascii="宋体" w:eastAsia="宋体" w:hAnsi="宋体" w:hint="eastAsia"/>
          <w:sz w:val="24"/>
          <w:szCs w:val="24"/>
        </w:rPr>
        <w:t>增大而增大的</w:t>
      </w:r>
      <w:bookmarkStart w:id="1" w:name="_GoBack"/>
      <w:bookmarkEnd w:id="1"/>
      <w:r>
        <w:rPr>
          <w:rFonts w:ascii="宋体" w:eastAsia="宋体" w:hAnsi="宋体" w:hint="eastAsia"/>
          <w:sz w:val="24"/>
          <w:szCs w:val="24"/>
        </w:rPr>
        <w:t>。</w:t>
      </w:r>
      <w:r w:rsidR="00566A91">
        <w:rPr>
          <w:rFonts w:ascii="宋体" w:eastAsia="宋体" w:hAnsi="宋体" w:hint="eastAsia"/>
          <w:sz w:val="24"/>
          <w:szCs w:val="24"/>
        </w:rPr>
        <w:t>所以当显微镜视角放大率达到最大值时，</w:t>
      </w:r>
      <m:oMath>
        <m:sSub>
          <m:sSubPr>
            <m:ctrlPr>
              <w:rPr>
                <w:rFonts w:ascii="Cambria Math" w:eastAsia="宋体" w:hAnsi="Cambria Math"/>
                <w:sz w:val="24"/>
                <w:szCs w:val="24"/>
              </w:rPr>
            </m:ctrlPr>
          </m:sSubPr>
          <m:e>
            <m:r>
              <m:rPr>
                <m:sty m:val="p"/>
              </m:rPr>
              <w:rPr>
                <w:rFonts w:ascii="Cambria Math" w:eastAsia="宋体" w:hAnsi="Cambria Math" w:hint="eastAsia"/>
                <w:sz w:val="24"/>
                <w:szCs w:val="24"/>
              </w:rPr>
              <m:t>s</m:t>
            </m:r>
            <m:ctrlPr>
              <w:rPr>
                <w:rFonts w:ascii="Cambria Math" w:eastAsia="宋体" w:hAnsi="Cambria Math" w:hint="eastAsia"/>
                <w:sz w:val="24"/>
                <w:szCs w:val="24"/>
              </w:rPr>
            </m:ctrlPr>
          </m:e>
          <m:sub>
            <m:r>
              <m:rPr>
                <m:sty m:val="p"/>
              </m:rPr>
              <w:rPr>
                <w:rFonts w:ascii="Cambria Math" w:eastAsia="宋体" w:hAnsi="Cambria Math"/>
                <w:sz w:val="24"/>
                <w:szCs w:val="24"/>
              </w:rPr>
              <m:t>0</m:t>
            </m:r>
          </m:sub>
        </m:sSub>
      </m:oMath>
      <w:r>
        <w:rPr>
          <w:rFonts w:ascii="宋体" w:eastAsia="宋体" w:hAnsi="宋体" w:hint="eastAsia"/>
          <w:sz w:val="24"/>
          <w:szCs w:val="24"/>
        </w:rPr>
        <w:t>必取到其能达到的最大值，即</w:t>
      </w:r>
      <w:r w:rsidR="00566A91">
        <w:rPr>
          <w:rFonts w:ascii="宋体" w:eastAsia="宋体" w:hAnsi="宋体" w:hint="eastAsia"/>
          <w:sz w:val="24"/>
          <w:szCs w:val="24"/>
        </w:rPr>
        <w:t>目镜必处于光学导轨上离牛顿环装置距离最远处。</w:t>
      </w:r>
    </w:p>
    <w:p w14:paraId="3ED23B8A" w14:textId="0A7CF614" w:rsidR="00327806" w:rsidRDefault="00566A91">
      <w:pPr>
        <w:rPr>
          <w:rFonts w:ascii="宋体" w:eastAsia="宋体" w:hAnsi="宋体"/>
          <w:sz w:val="24"/>
          <w:szCs w:val="24"/>
        </w:rPr>
      </w:pPr>
      <w:r>
        <w:rPr>
          <w:rFonts w:ascii="宋体" w:eastAsia="宋体" w:hAnsi="宋体" w:hint="eastAsia"/>
          <w:sz w:val="24"/>
          <w:szCs w:val="24"/>
        </w:rPr>
        <w:t>既然这样，故可以在一开始就将目镜置于光学导轨上离牛顿环装置距离最远处，然后调节物镜的位置，使牛顿环清晰成像，此时视角放大率必最大。</w:t>
      </w:r>
    </w:p>
    <w:p w14:paraId="7F55E005" w14:textId="1C80190E" w:rsidR="00DF6E3E" w:rsidRDefault="00DF6E3E">
      <w:pPr>
        <w:rPr>
          <w:rFonts w:ascii="宋体" w:eastAsia="宋体" w:hAnsi="宋体"/>
          <w:sz w:val="24"/>
          <w:szCs w:val="24"/>
        </w:rPr>
      </w:pPr>
    </w:p>
    <w:p w14:paraId="007D9B83" w14:textId="67D50454" w:rsidR="00DF6E3E" w:rsidRDefault="00012255">
      <w:pPr>
        <w:rPr>
          <w:rFonts w:ascii="宋体" w:eastAsia="宋体" w:hAnsi="宋体"/>
          <w:sz w:val="24"/>
          <w:szCs w:val="24"/>
        </w:rPr>
      </w:pPr>
      <w:r>
        <w:rPr>
          <w:rFonts w:ascii="宋体" w:eastAsia="宋体" w:hAnsi="宋体"/>
          <w:sz w:val="24"/>
          <w:szCs w:val="24"/>
        </w:rPr>
        <w:t>7</w:t>
      </w:r>
      <w:r w:rsidR="00DF6E3E">
        <w:rPr>
          <w:rFonts w:ascii="宋体" w:eastAsia="宋体" w:hAnsi="宋体"/>
          <w:sz w:val="24"/>
          <w:szCs w:val="24"/>
        </w:rPr>
        <w:t>.</w:t>
      </w:r>
      <w:r w:rsidR="00DF6E3E">
        <w:rPr>
          <w:rFonts w:ascii="宋体" w:eastAsia="宋体" w:hAnsi="宋体" w:hint="eastAsia"/>
          <w:sz w:val="24"/>
          <w:szCs w:val="24"/>
        </w:rPr>
        <w:t>牛顿环的应用：</w:t>
      </w:r>
      <w:r w:rsidR="009E34D4">
        <w:rPr>
          <w:rFonts w:ascii="宋体" w:eastAsia="宋体" w:hAnsi="宋体" w:hint="eastAsia"/>
          <w:sz w:val="24"/>
          <w:szCs w:val="24"/>
        </w:rPr>
        <w:t>实际上</w:t>
      </w:r>
      <w:r w:rsidR="00160DC1">
        <w:rPr>
          <w:rFonts w:ascii="宋体" w:eastAsia="宋体" w:hAnsi="宋体" w:hint="eastAsia"/>
          <w:sz w:val="24"/>
          <w:szCs w:val="24"/>
        </w:rPr>
        <w:t>，除了思考题4、中判断待测面的凹凸以外，牛顿环还可以用来快速检测工件（透镜）表面曲率是否合格，并</w:t>
      </w:r>
      <w:proofErr w:type="gramStart"/>
      <w:r w:rsidR="00160DC1">
        <w:rPr>
          <w:rFonts w:ascii="宋体" w:eastAsia="宋体" w:hAnsi="宋体" w:hint="eastAsia"/>
          <w:sz w:val="24"/>
          <w:szCs w:val="24"/>
        </w:rPr>
        <w:t>作出</w:t>
      </w:r>
      <w:proofErr w:type="gramEnd"/>
      <w:r w:rsidR="00160DC1">
        <w:rPr>
          <w:rFonts w:ascii="宋体" w:eastAsia="宋体" w:hAnsi="宋体" w:hint="eastAsia"/>
          <w:sz w:val="24"/>
          <w:szCs w:val="24"/>
        </w:rPr>
        <w:t>优化的决策。其</w:t>
      </w:r>
      <w:r>
        <w:rPr>
          <w:rFonts w:ascii="宋体" w:eastAsia="宋体" w:hAnsi="宋体" w:hint="eastAsia"/>
          <w:sz w:val="24"/>
          <w:szCs w:val="24"/>
        </w:rPr>
        <w:t>原理大致如图</w:t>
      </w:r>
      <m:oMath>
        <m:r>
          <m:rPr>
            <m:sty m:val="p"/>
          </m:rPr>
          <w:rPr>
            <w:rFonts w:ascii="Cambria Math" w:eastAsia="宋体" w:hAnsi="Cambria Math" w:hint="eastAsia"/>
            <w:sz w:val="24"/>
            <w:szCs w:val="24"/>
          </w:rPr>
          <m:t>(</m:t>
        </m:r>
        <m:r>
          <m:rPr>
            <m:sty m:val="p"/>
          </m:rPr>
          <w:rPr>
            <w:rFonts w:ascii="Cambria Math" w:eastAsia="宋体" w:hAnsi="Cambria Math"/>
            <w:sz w:val="24"/>
            <w:szCs w:val="24"/>
          </w:rPr>
          <m:t>6)</m:t>
        </m:r>
      </m:oMath>
      <w:r>
        <w:rPr>
          <w:rFonts w:ascii="宋体" w:eastAsia="宋体" w:hAnsi="宋体" w:hint="eastAsia"/>
          <w:sz w:val="24"/>
          <w:szCs w:val="24"/>
        </w:rPr>
        <w:t>，</w:t>
      </w:r>
      <w:r w:rsidR="00160DC1">
        <w:rPr>
          <w:rFonts w:ascii="宋体" w:eastAsia="宋体" w:hAnsi="宋体" w:hint="eastAsia"/>
          <w:sz w:val="24"/>
          <w:szCs w:val="24"/>
        </w:rPr>
        <w:t>操作大致如</w:t>
      </w:r>
      <w:r>
        <w:rPr>
          <w:rFonts w:ascii="宋体" w:eastAsia="宋体" w:hAnsi="宋体" w:hint="eastAsia"/>
          <w:sz w:val="24"/>
          <w:szCs w:val="24"/>
        </w:rPr>
        <w:t>下</w:t>
      </w:r>
      <w:r w:rsidR="00160DC1">
        <w:rPr>
          <w:rFonts w:ascii="宋体" w:eastAsia="宋体" w:hAnsi="宋体" w:hint="eastAsia"/>
          <w:sz w:val="24"/>
          <w:szCs w:val="24"/>
        </w:rPr>
        <w:t>，将标准件（玻璃验</w:t>
      </w:r>
      <w:proofErr w:type="gramStart"/>
      <w:r w:rsidR="00160DC1">
        <w:rPr>
          <w:rFonts w:ascii="宋体" w:eastAsia="宋体" w:hAnsi="宋体" w:hint="eastAsia"/>
          <w:sz w:val="24"/>
          <w:szCs w:val="24"/>
        </w:rPr>
        <w:t>规</w:t>
      </w:r>
      <w:proofErr w:type="gramEnd"/>
      <w:r w:rsidR="00160DC1">
        <w:rPr>
          <w:rFonts w:ascii="宋体" w:eastAsia="宋体" w:hAnsi="宋体" w:hint="eastAsia"/>
          <w:sz w:val="24"/>
          <w:szCs w:val="24"/>
        </w:rPr>
        <w:t>——已知曲率半径的平凹透镜）</w:t>
      </w:r>
      <m:oMath>
        <m:r>
          <m:rPr>
            <m:sty m:val="p"/>
          </m:rPr>
          <w:rPr>
            <w:rFonts w:ascii="Cambria Math" w:eastAsia="宋体" w:hAnsi="Cambria Math" w:hint="eastAsia"/>
            <w:sz w:val="24"/>
            <w:szCs w:val="24"/>
          </w:rPr>
          <m:t>G</m:t>
        </m:r>
      </m:oMath>
      <w:r w:rsidR="00160DC1">
        <w:rPr>
          <w:rFonts w:ascii="宋体" w:eastAsia="宋体" w:hAnsi="宋体" w:hint="eastAsia"/>
          <w:sz w:val="24"/>
          <w:szCs w:val="24"/>
        </w:rPr>
        <w:t>覆盖在待测工件</w:t>
      </w:r>
      <m:oMath>
        <m:r>
          <m:rPr>
            <m:sty m:val="p"/>
          </m:rPr>
          <w:rPr>
            <w:rFonts w:ascii="Cambria Math" w:eastAsia="宋体" w:hAnsi="Cambria Math"/>
            <w:sz w:val="24"/>
            <w:szCs w:val="24"/>
          </w:rPr>
          <m:t>L</m:t>
        </m:r>
      </m:oMath>
      <w:r w:rsidR="00160DC1">
        <w:rPr>
          <w:rFonts w:ascii="宋体" w:eastAsia="宋体" w:hAnsi="宋体" w:hint="eastAsia"/>
          <w:sz w:val="24"/>
          <w:szCs w:val="24"/>
        </w:rPr>
        <w:t>上，两者之间形成空气膜，被空气膜上下表面反射的光线发生干涉，因而出现牛顿环。牛顿环圈数越多，说明</w:t>
      </w:r>
      <w:r>
        <w:rPr>
          <w:rFonts w:ascii="宋体" w:eastAsia="宋体" w:hAnsi="宋体" w:hint="eastAsia"/>
          <w:sz w:val="24"/>
          <w:szCs w:val="24"/>
        </w:rPr>
        <w:t>空气膜的厚度越大，即待测工件相对于标准件的公差越大。若牛顿环圈数过多，则需要进一步研磨，此时稍用力下压标准件，观察牛顿环图案的变化，若牛顿环外扩，则说明待测工件的曲率偏小，需要继续研磨工件中央，若牛顿环收缩，则说明待测工件的曲率偏大，需要继续研磨工件边缘。</w:t>
      </w:r>
    </w:p>
    <w:p w14:paraId="7213EDDE" w14:textId="50C2584A" w:rsidR="009E11C5" w:rsidRPr="00EB11E0" w:rsidRDefault="009E11C5" w:rsidP="009E11C5">
      <w:pPr>
        <w:jc w:val="center"/>
        <w:rPr>
          <w:rFonts w:ascii="宋体" w:eastAsia="宋体" w:hAnsi="宋体"/>
          <w:sz w:val="24"/>
          <w:szCs w:val="24"/>
        </w:rPr>
      </w:pPr>
      <w:r>
        <w:rPr>
          <w:rFonts w:ascii="宋体" w:eastAsia="宋体" w:hAnsi="宋体" w:hint="eastAsia"/>
          <w:sz w:val="24"/>
          <w:szCs w:val="24"/>
        </w:rPr>
        <w:t>图6</w:t>
      </w:r>
      <w:r>
        <w:rPr>
          <w:rFonts w:ascii="宋体" w:eastAsia="宋体" w:hAnsi="宋体"/>
          <w:sz w:val="24"/>
          <w:szCs w:val="24"/>
        </w:rPr>
        <w:t xml:space="preserve"> </w:t>
      </w:r>
      <w:r w:rsidRPr="009E11C5">
        <w:rPr>
          <w:rFonts w:ascii="宋体" w:eastAsia="宋体" w:hAnsi="宋体" w:hint="eastAsia"/>
          <w:sz w:val="24"/>
          <w:szCs w:val="24"/>
        </w:rPr>
        <w:t>用牛顿环检测透镜曲率原理示意图</w:t>
      </w:r>
      <w:r w:rsidR="00780490" w:rsidRPr="00780490">
        <w:rPr>
          <w:rFonts w:ascii="宋体" w:eastAsia="宋体" w:hAnsi="宋体" w:hint="eastAsia"/>
          <w:szCs w:val="24"/>
        </w:rPr>
        <w:t>[图片取自：</w:t>
      </w:r>
      <w:r w:rsidR="00780490" w:rsidRPr="00B84833">
        <w:rPr>
          <w:rFonts w:ascii="宋体" w:eastAsia="宋体" w:hAnsi="宋体" w:hint="eastAsia"/>
          <w:szCs w:val="24"/>
        </w:rPr>
        <w:t>赵凯华，《光学》，高等教育出版社，北京，2</w:t>
      </w:r>
      <w:r w:rsidR="00780490" w:rsidRPr="00B84833">
        <w:rPr>
          <w:rFonts w:ascii="宋体" w:eastAsia="宋体" w:hAnsi="宋体"/>
          <w:szCs w:val="24"/>
        </w:rPr>
        <w:t>004</w:t>
      </w:r>
      <w:r w:rsidR="00780490" w:rsidRPr="00780490">
        <w:rPr>
          <w:rFonts w:ascii="宋体" w:eastAsia="宋体" w:hAnsi="宋体"/>
          <w:szCs w:val="24"/>
        </w:rPr>
        <w:t>]</w:t>
      </w:r>
      <w:r>
        <w:rPr>
          <w:rFonts w:ascii="宋体" w:eastAsia="宋体" w:hAnsi="宋体" w:hint="eastAsia"/>
          <w:noProof/>
          <w:sz w:val="24"/>
          <w:szCs w:val="24"/>
        </w:rPr>
        <w:drawing>
          <wp:anchor distT="0" distB="0" distL="114300" distR="114300" simplePos="0" relativeHeight="251662336" behindDoc="0" locked="0" layoutInCell="1" allowOverlap="1" wp14:anchorId="38D77300" wp14:editId="4797368B">
            <wp:simplePos x="0" y="0"/>
            <wp:positionH relativeFrom="column">
              <wp:align>center</wp:align>
            </wp:positionH>
            <wp:positionV relativeFrom="paragraph">
              <wp:posOffset>45720</wp:posOffset>
            </wp:positionV>
            <wp:extent cx="3794400" cy="3862800"/>
            <wp:effectExtent l="0" t="0" r="0" b="444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用牛顿环检测透镜曲率原理示意图.JPG"/>
                    <pic:cNvPicPr/>
                  </pic:nvPicPr>
                  <pic:blipFill>
                    <a:blip r:embed="rId11">
                      <a:extLst>
                        <a:ext uri="{28A0092B-C50C-407E-A947-70E740481C1C}">
                          <a14:useLocalDpi xmlns:a14="http://schemas.microsoft.com/office/drawing/2010/main" val="0"/>
                        </a:ext>
                      </a:extLst>
                    </a:blip>
                    <a:stretch>
                      <a:fillRect/>
                    </a:stretch>
                  </pic:blipFill>
                  <pic:spPr>
                    <a:xfrm>
                      <a:off x="0" y="0"/>
                      <a:ext cx="3794400" cy="3862800"/>
                    </a:xfrm>
                    <a:prstGeom prst="rect">
                      <a:avLst/>
                    </a:prstGeom>
                  </pic:spPr>
                </pic:pic>
              </a:graphicData>
            </a:graphic>
            <wp14:sizeRelH relativeFrom="margin">
              <wp14:pctWidth>0</wp14:pctWidth>
            </wp14:sizeRelH>
            <wp14:sizeRelV relativeFrom="margin">
              <wp14:pctHeight>0</wp14:pctHeight>
            </wp14:sizeRelV>
          </wp:anchor>
        </w:drawing>
      </w:r>
    </w:p>
    <w:sectPr w:rsidR="009E11C5" w:rsidRPr="00EB11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F0294" w14:textId="77777777" w:rsidR="00FD570A" w:rsidRDefault="00FD570A" w:rsidP="00EB11E0">
      <w:r>
        <w:separator/>
      </w:r>
    </w:p>
  </w:endnote>
  <w:endnote w:type="continuationSeparator" w:id="0">
    <w:p w14:paraId="784A7598" w14:textId="77777777" w:rsidR="00FD570A" w:rsidRDefault="00FD570A" w:rsidP="00EB1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895B1" w14:textId="77777777" w:rsidR="00FD570A" w:rsidRDefault="00FD570A" w:rsidP="00EB11E0">
      <w:r>
        <w:separator/>
      </w:r>
    </w:p>
  </w:footnote>
  <w:footnote w:type="continuationSeparator" w:id="0">
    <w:p w14:paraId="14889454" w14:textId="77777777" w:rsidR="00FD570A" w:rsidRDefault="00FD570A" w:rsidP="00EB1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67008A"/>
    <w:multiLevelType w:val="hybridMultilevel"/>
    <w:tmpl w:val="768E80F2"/>
    <w:lvl w:ilvl="0" w:tplc="3E186C94">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34"/>
    <w:rsid w:val="0000006D"/>
    <w:rsid w:val="00012255"/>
    <w:rsid w:val="00095B1E"/>
    <w:rsid w:val="000D03EA"/>
    <w:rsid w:val="00106563"/>
    <w:rsid w:val="00114B26"/>
    <w:rsid w:val="0012746D"/>
    <w:rsid w:val="0013745A"/>
    <w:rsid w:val="00153E7F"/>
    <w:rsid w:val="00160DC1"/>
    <w:rsid w:val="001E3728"/>
    <w:rsid w:val="002461DE"/>
    <w:rsid w:val="002E63EF"/>
    <w:rsid w:val="00303655"/>
    <w:rsid w:val="0032364B"/>
    <w:rsid w:val="00327806"/>
    <w:rsid w:val="003519AC"/>
    <w:rsid w:val="00360441"/>
    <w:rsid w:val="00392CF3"/>
    <w:rsid w:val="003A0E9A"/>
    <w:rsid w:val="003D3461"/>
    <w:rsid w:val="00425CD1"/>
    <w:rsid w:val="0045703E"/>
    <w:rsid w:val="004C4270"/>
    <w:rsid w:val="004C6A97"/>
    <w:rsid w:val="005165BF"/>
    <w:rsid w:val="0054520A"/>
    <w:rsid w:val="00566A91"/>
    <w:rsid w:val="00575B5E"/>
    <w:rsid w:val="00583730"/>
    <w:rsid w:val="00642188"/>
    <w:rsid w:val="00715B92"/>
    <w:rsid w:val="00780490"/>
    <w:rsid w:val="007A2FBC"/>
    <w:rsid w:val="007D0B9A"/>
    <w:rsid w:val="00856287"/>
    <w:rsid w:val="00876D8C"/>
    <w:rsid w:val="00896809"/>
    <w:rsid w:val="008A5227"/>
    <w:rsid w:val="008B4C9A"/>
    <w:rsid w:val="008C3B75"/>
    <w:rsid w:val="009E11C5"/>
    <w:rsid w:val="009E34D4"/>
    <w:rsid w:val="009E6D53"/>
    <w:rsid w:val="00A030A1"/>
    <w:rsid w:val="00A04ED3"/>
    <w:rsid w:val="00A4468C"/>
    <w:rsid w:val="00A55592"/>
    <w:rsid w:val="00B140AF"/>
    <w:rsid w:val="00B53D53"/>
    <w:rsid w:val="00B67889"/>
    <w:rsid w:val="00B84833"/>
    <w:rsid w:val="00C7076B"/>
    <w:rsid w:val="00C8303C"/>
    <w:rsid w:val="00CF55BF"/>
    <w:rsid w:val="00DF6E3E"/>
    <w:rsid w:val="00E52C83"/>
    <w:rsid w:val="00EB11E0"/>
    <w:rsid w:val="00EE3ABE"/>
    <w:rsid w:val="00F11DC5"/>
    <w:rsid w:val="00F41034"/>
    <w:rsid w:val="00F70FEA"/>
    <w:rsid w:val="00F74675"/>
    <w:rsid w:val="00F9375C"/>
    <w:rsid w:val="00FD5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03080"/>
  <w15:chartTrackingRefBased/>
  <w15:docId w15:val="{52E5C773-481E-4FE4-AFAE-45AB731BA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1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11E0"/>
    <w:rPr>
      <w:sz w:val="18"/>
      <w:szCs w:val="18"/>
    </w:rPr>
  </w:style>
  <w:style w:type="paragraph" w:styleId="a5">
    <w:name w:val="footer"/>
    <w:basedOn w:val="a"/>
    <w:link w:val="a6"/>
    <w:uiPriority w:val="99"/>
    <w:unhideWhenUsed/>
    <w:rsid w:val="00EB11E0"/>
    <w:pPr>
      <w:tabs>
        <w:tab w:val="center" w:pos="4153"/>
        <w:tab w:val="right" w:pos="8306"/>
      </w:tabs>
      <w:snapToGrid w:val="0"/>
      <w:jc w:val="left"/>
    </w:pPr>
    <w:rPr>
      <w:sz w:val="18"/>
      <w:szCs w:val="18"/>
    </w:rPr>
  </w:style>
  <w:style w:type="character" w:customStyle="1" w:styleId="a6">
    <w:name w:val="页脚 字符"/>
    <w:basedOn w:val="a0"/>
    <w:link w:val="a5"/>
    <w:uiPriority w:val="99"/>
    <w:rsid w:val="00EB11E0"/>
    <w:rPr>
      <w:sz w:val="18"/>
      <w:szCs w:val="18"/>
    </w:rPr>
  </w:style>
  <w:style w:type="paragraph" w:styleId="a7">
    <w:name w:val="List Paragraph"/>
    <w:basedOn w:val="a"/>
    <w:uiPriority w:val="34"/>
    <w:qFormat/>
    <w:rsid w:val="00EB11E0"/>
    <w:pPr>
      <w:ind w:firstLineChars="200" w:firstLine="420"/>
    </w:pPr>
    <w:rPr>
      <w:rFonts w:ascii="Times New Roman" w:eastAsia="宋体" w:hAnsi="Times New Roman" w:cs="Times New Roman"/>
      <w:szCs w:val="20"/>
    </w:rPr>
  </w:style>
  <w:style w:type="character" w:styleId="a8">
    <w:name w:val="Placeholder Text"/>
    <w:basedOn w:val="a0"/>
    <w:uiPriority w:val="99"/>
    <w:semiHidden/>
    <w:rsid w:val="003519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稼霖</dc:creator>
  <cp:keywords/>
  <dc:description/>
  <cp:lastModifiedBy>ChenJialin</cp:lastModifiedBy>
  <cp:revision>20</cp:revision>
  <dcterms:created xsi:type="dcterms:W3CDTF">2018-10-16T07:40:00Z</dcterms:created>
  <dcterms:modified xsi:type="dcterms:W3CDTF">2018-10-29T00:54:00Z</dcterms:modified>
</cp:coreProperties>
</file>