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CCF" w:rsidRDefault="008C0294" w:rsidP="008C0294">
      <w:pPr>
        <w:jc w:val="center"/>
        <w:rPr>
          <w:sz w:val="48"/>
          <w:szCs w:val="48"/>
        </w:rPr>
      </w:pPr>
      <w:r w:rsidRPr="002F05C0">
        <w:rPr>
          <w:rFonts w:hint="eastAsia"/>
          <w:sz w:val="48"/>
          <w:szCs w:val="48"/>
        </w:rPr>
        <w:t>LED</w:t>
      </w:r>
      <w:r w:rsidR="00954ABD" w:rsidRPr="002F05C0">
        <w:rPr>
          <w:rFonts w:hint="eastAsia"/>
          <w:sz w:val="48"/>
          <w:szCs w:val="48"/>
        </w:rPr>
        <w:t>光电</w:t>
      </w:r>
      <w:r w:rsidRPr="002F05C0">
        <w:rPr>
          <w:rFonts w:hint="eastAsia"/>
          <w:sz w:val="48"/>
          <w:szCs w:val="48"/>
        </w:rPr>
        <w:t>特性测试实验</w:t>
      </w:r>
    </w:p>
    <w:p w:rsidR="002F05C0" w:rsidRPr="002F05C0" w:rsidRDefault="002F05C0" w:rsidP="008C0294">
      <w:pPr>
        <w:jc w:val="center"/>
        <w:rPr>
          <w:sz w:val="48"/>
          <w:szCs w:val="48"/>
        </w:rPr>
      </w:pPr>
    </w:p>
    <w:p w:rsidR="008C0294" w:rsidRDefault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【</w:t>
      </w:r>
      <w:r w:rsidRPr="002F05C0">
        <w:rPr>
          <w:rFonts w:hint="eastAsia"/>
          <w:b/>
          <w:sz w:val="24"/>
          <w:szCs w:val="24"/>
        </w:rPr>
        <w:t>实验</w:t>
      </w:r>
      <w:r w:rsidRPr="002F05C0">
        <w:rPr>
          <w:b/>
          <w:sz w:val="24"/>
          <w:szCs w:val="24"/>
        </w:rPr>
        <w:t>目的</w:t>
      </w:r>
      <w:r w:rsidRPr="002F05C0">
        <w:rPr>
          <w:sz w:val="24"/>
          <w:szCs w:val="24"/>
        </w:rPr>
        <w:t>】</w:t>
      </w:r>
    </w:p>
    <w:p w:rsidR="002F05C0" w:rsidRPr="002F05C0" w:rsidRDefault="002F05C0">
      <w:pPr>
        <w:rPr>
          <w:sz w:val="24"/>
          <w:szCs w:val="24"/>
        </w:rPr>
      </w:pPr>
    </w:p>
    <w:p w:rsidR="008C0294" w:rsidRPr="002F05C0" w:rsidRDefault="008C0294" w:rsidP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rFonts w:hint="eastAsia"/>
          <w:sz w:val="24"/>
          <w:szCs w:val="24"/>
        </w:rPr>
        <w:tab/>
      </w: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</w:t>
      </w:r>
      <w:r w:rsidRPr="002F05C0">
        <w:rPr>
          <w:rFonts w:hint="eastAsia"/>
          <w:sz w:val="24"/>
          <w:szCs w:val="24"/>
        </w:rPr>
        <w:t>I-V-E</w:t>
      </w:r>
      <w:r w:rsidR="00B91EC4" w:rsidRPr="002F05C0">
        <w:rPr>
          <w:rFonts w:hint="eastAsia"/>
          <w:sz w:val="24"/>
          <w:szCs w:val="24"/>
        </w:rPr>
        <w:t>曲，</w:t>
      </w:r>
      <w:r w:rsidRPr="002F05C0">
        <w:rPr>
          <w:rFonts w:hint="eastAsia"/>
          <w:sz w:val="24"/>
          <w:szCs w:val="24"/>
        </w:rPr>
        <w:t>熟悉照度和光通量的概念；</w:t>
      </w:r>
    </w:p>
    <w:p w:rsidR="008C0294" w:rsidRPr="002F05C0" w:rsidRDefault="008C0294" w:rsidP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rFonts w:hint="eastAsia"/>
          <w:sz w:val="24"/>
          <w:szCs w:val="24"/>
        </w:rPr>
        <w:tab/>
      </w: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的散射角；</w:t>
      </w:r>
    </w:p>
    <w:p w:rsidR="008C0294" w:rsidRPr="002F05C0" w:rsidRDefault="008C0294" w:rsidP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3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rFonts w:hint="eastAsia"/>
          <w:sz w:val="24"/>
          <w:szCs w:val="24"/>
        </w:rPr>
        <w:tab/>
      </w: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的光谱单色性；</w:t>
      </w:r>
    </w:p>
    <w:p w:rsidR="008C0294" w:rsidRDefault="008C0294" w:rsidP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4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rFonts w:hint="eastAsia"/>
          <w:sz w:val="24"/>
          <w:szCs w:val="24"/>
        </w:rPr>
        <w:tab/>
      </w: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随温度（</w:t>
      </w:r>
      <w:r w:rsidRPr="002F05C0">
        <w:rPr>
          <w:rFonts w:hint="eastAsia"/>
          <w:sz w:val="24"/>
          <w:szCs w:val="24"/>
        </w:rPr>
        <w:t>T</w:t>
      </w:r>
      <w:r w:rsidR="00B91EC4" w:rsidRPr="002F05C0">
        <w:rPr>
          <w:rFonts w:hint="eastAsia"/>
          <w:sz w:val="24"/>
          <w:szCs w:val="24"/>
        </w:rPr>
        <w:t>）的变化对其波长漂移的影响（选做</w:t>
      </w:r>
      <w:r w:rsidR="00B91EC4" w:rsidRPr="002F05C0">
        <w:rPr>
          <w:sz w:val="24"/>
          <w:szCs w:val="24"/>
        </w:rPr>
        <w:t>）</w:t>
      </w:r>
    </w:p>
    <w:p w:rsidR="002F05C0" w:rsidRPr="002F05C0" w:rsidRDefault="002F05C0" w:rsidP="008C0294">
      <w:pPr>
        <w:rPr>
          <w:sz w:val="24"/>
          <w:szCs w:val="24"/>
        </w:rPr>
      </w:pPr>
    </w:p>
    <w:p w:rsidR="008C0294" w:rsidRDefault="008C0294" w:rsidP="008C0294">
      <w:pPr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【</w:t>
      </w:r>
      <w:r w:rsidRPr="008951EF">
        <w:rPr>
          <w:rFonts w:hint="eastAsia"/>
          <w:b/>
          <w:sz w:val="24"/>
          <w:szCs w:val="24"/>
        </w:rPr>
        <w:t>实验</w:t>
      </w:r>
      <w:r w:rsidRPr="008951EF">
        <w:rPr>
          <w:b/>
          <w:sz w:val="24"/>
          <w:szCs w:val="24"/>
        </w:rPr>
        <w:t>原理</w:t>
      </w:r>
      <w:r w:rsidRPr="002F05C0">
        <w:rPr>
          <w:sz w:val="24"/>
          <w:szCs w:val="24"/>
        </w:rPr>
        <w:t>】</w:t>
      </w:r>
    </w:p>
    <w:p w:rsidR="002F05C0" w:rsidRPr="002F05C0" w:rsidRDefault="002F05C0" w:rsidP="008C0294">
      <w:pPr>
        <w:rPr>
          <w:sz w:val="24"/>
          <w:szCs w:val="24"/>
        </w:rPr>
      </w:pPr>
    </w:p>
    <w:p w:rsidR="008C0294" w:rsidRPr="002F05C0" w:rsidRDefault="008C0294" w:rsidP="008C0294">
      <w:pPr>
        <w:snapToGrid w:val="0"/>
        <w:spacing w:line="360" w:lineRule="auto"/>
        <w:ind w:firstLineChars="196" w:firstLine="470"/>
        <w:rPr>
          <w:sz w:val="24"/>
          <w:szCs w:val="24"/>
        </w:rPr>
      </w:pPr>
      <w:r w:rsidRPr="002F05C0">
        <w:rPr>
          <w:sz w:val="24"/>
          <w:szCs w:val="24"/>
        </w:rPr>
        <w:t>LED</w:t>
      </w:r>
      <w:r w:rsidRPr="002F05C0">
        <w:rPr>
          <w:sz w:val="24"/>
          <w:szCs w:val="24"/>
        </w:rPr>
        <w:t>（</w:t>
      </w:r>
      <w:r w:rsidRPr="002F05C0">
        <w:rPr>
          <w:sz w:val="24"/>
          <w:szCs w:val="24"/>
        </w:rPr>
        <w:t>Light Emitting Diode</w:t>
      </w:r>
      <w:r w:rsidRPr="002F05C0">
        <w:rPr>
          <w:sz w:val="24"/>
          <w:szCs w:val="24"/>
        </w:rPr>
        <w:t>），发光二极管，简称</w:t>
      </w:r>
      <w:r w:rsidRPr="002F05C0">
        <w:rPr>
          <w:sz w:val="24"/>
          <w:szCs w:val="24"/>
        </w:rPr>
        <w:t>LED,</w:t>
      </w:r>
      <w:r w:rsidRPr="002F05C0">
        <w:rPr>
          <w:sz w:val="24"/>
          <w:szCs w:val="24"/>
        </w:rPr>
        <w:t>，是一种能够将电能转化为可见光的固态的半导体器件，它可以直接把电转化为光。</w:t>
      </w:r>
    </w:p>
    <w:p w:rsidR="008C0294" w:rsidRPr="002F05C0" w:rsidRDefault="008C0294" w:rsidP="008C0294">
      <w:pPr>
        <w:snapToGrid w:val="0"/>
        <w:spacing w:line="360" w:lineRule="auto"/>
        <w:rPr>
          <w:sz w:val="24"/>
          <w:szCs w:val="24"/>
        </w:rPr>
      </w:pPr>
      <w:r w:rsidRPr="002F05C0">
        <w:rPr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工作原理</w:t>
      </w:r>
    </w:p>
    <w:p w:rsidR="008C0294" w:rsidRPr="002F05C0" w:rsidRDefault="008C0294" w:rsidP="008C0294">
      <w:pPr>
        <w:snapToGrid w:val="0"/>
        <w:spacing w:line="360" w:lineRule="auto"/>
        <w:ind w:firstLine="437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发光二极管是大多由Ⅲ</w:t>
      </w:r>
      <w:r w:rsidRPr="002F05C0">
        <w:rPr>
          <w:sz w:val="24"/>
          <w:szCs w:val="24"/>
        </w:rPr>
        <w:t>-</w:t>
      </w:r>
      <w:r w:rsidRPr="002F05C0">
        <w:rPr>
          <w:rFonts w:hint="eastAsia"/>
          <w:sz w:val="24"/>
          <w:szCs w:val="24"/>
        </w:rPr>
        <w:t>Ⅳ族化合物，如</w:t>
      </w:r>
      <w:proofErr w:type="spellStart"/>
      <w:r w:rsidRPr="002F05C0">
        <w:rPr>
          <w:sz w:val="24"/>
          <w:szCs w:val="24"/>
        </w:rPr>
        <w:t>GaAs</w:t>
      </w:r>
      <w:proofErr w:type="spellEnd"/>
      <w:r w:rsidRPr="002F05C0">
        <w:rPr>
          <w:rFonts w:hint="eastAsia"/>
          <w:sz w:val="24"/>
          <w:szCs w:val="24"/>
        </w:rPr>
        <w:t>（砷化镓）、</w:t>
      </w:r>
      <w:proofErr w:type="spellStart"/>
      <w:r w:rsidRPr="002F05C0">
        <w:rPr>
          <w:sz w:val="24"/>
          <w:szCs w:val="24"/>
        </w:rPr>
        <w:t>GaP</w:t>
      </w:r>
      <w:proofErr w:type="spellEnd"/>
      <w:r w:rsidRPr="002F05C0">
        <w:rPr>
          <w:rFonts w:hint="eastAsia"/>
          <w:sz w:val="24"/>
          <w:szCs w:val="24"/>
        </w:rPr>
        <w:t>（磷化镓）、</w:t>
      </w:r>
      <w:proofErr w:type="spellStart"/>
      <w:r w:rsidRPr="002F05C0">
        <w:rPr>
          <w:sz w:val="24"/>
          <w:szCs w:val="24"/>
        </w:rPr>
        <w:t>GaAsP</w:t>
      </w:r>
      <w:proofErr w:type="spellEnd"/>
      <w:r w:rsidRPr="002F05C0">
        <w:rPr>
          <w:rFonts w:hint="eastAsia"/>
          <w:sz w:val="24"/>
          <w:szCs w:val="24"/>
        </w:rPr>
        <w:t>（磷砷化镓）等半导体制成的，其核心是</w:t>
      </w:r>
      <w:r w:rsidRPr="002F05C0">
        <w:rPr>
          <w:sz w:val="24"/>
          <w:szCs w:val="24"/>
        </w:rPr>
        <w:t>PN</w:t>
      </w:r>
      <w:r w:rsidRPr="002F05C0">
        <w:rPr>
          <w:rFonts w:hint="eastAsia"/>
          <w:sz w:val="24"/>
          <w:szCs w:val="24"/>
        </w:rPr>
        <w:t>结。因此它具有一般</w:t>
      </w:r>
      <w:r w:rsidRPr="002F05C0">
        <w:rPr>
          <w:sz w:val="24"/>
          <w:szCs w:val="24"/>
        </w:rPr>
        <w:t>P-N</w:t>
      </w:r>
      <w:r w:rsidRPr="002F05C0">
        <w:rPr>
          <w:rFonts w:hint="eastAsia"/>
          <w:sz w:val="24"/>
          <w:szCs w:val="24"/>
        </w:rPr>
        <w:t>结的</w:t>
      </w:r>
      <w:r w:rsidRPr="002F05C0">
        <w:rPr>
          <w:sz w:val="24"/>
          <w:szCs w:val="24"/>
        </w:rPr>
        <w:t>I-N</w:t>
      </w:r>
      <w:r w:rsidRPr="002F05C0">
        <w:rPr>
          <w:rFonts w:hint="eastAsia"/>
          <w:sz w:val="24"/>
          <w:szCs w:val="24"/>
        </w:rPr>
        <w:t>特性，即正向导通，反向截止、击穿特性。此外，在一定条件下，它还具有发光特性。在正向电压下，电子由</w:t>
      </w:r>
      <w:r w:rsidRPr="002F05C0">
        <w:rPr>
          <w:sz w:val="24"/>
          <w:szCs w:val="24"/>
        </w:rPr>
        <w:t>N</w:t>
      </w:r>
      <w:r w:rsidRPr="002F05C0">
        <w:rPr>
          <w:rFonts w:hint="eastAsia"/>
          <w:sz w:val="24"/>
          <w:szCs w:val="24"/>
        </w:rPr>
        <w:t>区注入</w:t>
      </w:r>
      <w:r w:rsidRPr="002F05C0">
        <w:rPr>
          <w:sz w:val="24"/>
          <w:szCs w:val="24"/>
        </w:rPr>
        <w:t>P</w:t>
      </w:r>
      <w:r w:rsidRPr="002F05C0">
        <w:rPr>
          <w:rFonts w:hint="eastAsia"/>
          <w:sz w:val="24"/>
          <w:szCs w:val="24"/>
        </w:rPr>
        <w:t>区，空穴由</w:t>
      </w:r>
      <w:r w:rsidRPr="002F05C0">
        <w:rPr>
          <w:sz w:val="24"/>
          <w:szCs w:val="24"/>
        </w:rPr>
        <w:t>P</w:t>
      </w:r>
      <w:r w:rsidRPr="002F05C0">
        <w:rPr>
          <w:rFonts w:hint="eastAsia"/>
          <w:sz w:val="24"/>
          <w:szCs w:val="24"/>
        </w:rPr>
        <w:t>区注入</w:t>
      </w:r>
      <w:r w:rsidRPr="002F05C0">
        <w:rPr>
          <w:sz w:val="24"/>
          <w:szCs w:val="24"/>
        </w:rPr>
        <w:t>N</w:t>
      </w:r>
      <w:r w:rsidRPr="002F05C0">
        <w:rPr>
          <w:rFonts w:hint="eastAsia"/>
          <w:sz w:val="24"/>
          <w:szCs w:val="24"/>
        </w:rPr>
        <w:t>区。进入对方区域的少数载流子（少子）一部分与多数载流子（多子）复合而发光，如图</w:t>
      </w:r>
      <w:r w:rsidRPr="002F05C0">
        <w:rPr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所示。由于复合是在少子扩散区内发光的，</w:t>
      </w:r>
      <w:proofErr w:type="gramStart"/>
      <w:r w:rsidRPr="002F05C0">
        <w:rPr>
          <w:rFonts w:hint="eastAsia"/>
          <w:sz w:val="24"/>
          <w:szCs w:val="24"/>
        </w:rPr>
        <w:t>所以光仅在</w:t>
      </w:r>
      <w:proofErr w:type="gramEnd"/>
      <w:r w:rsidRPr="002F05C0">
        <w:rPr>
          <w:rFonts w:hint="eastAsia"/>
          <w:sz w:val="24"/>
          <w:szCs w:val="24"/>
        </w:rPr>
        <w:t>靠近</w:t>
      </w:r>
      <w:r w:rsidRPr="002F05C0">
        <w:rPr>
          <w:sz w:val="24"/>
          <w:szCs w:val="24"/>
        </w:rPr>
        <w:t>PN</w:t>
      </w:r>
      <w:r w:rsidRPr="002F05C0">
        <w:rPr>
          <w:rFonts w:hint="eastAsia"/>
          <w:sz w:val="24"/>
          <w:szCs w:val="24"/>
        </w:rPr>
        <w:t>结面数</w:t>
      </w:r>
      <w:proofErr w:type="spellStart"/>
      <w:r w:rsidRPr="002F05C0">
        <w:rPr>
          <w:sz w:val="24"/>
          <w:szCs w:val="24"/>
        </w:rPr>
        <w:t>μm</w:t>
      </w:r>
      <w:proofErr w:type="spellEnd"/>
      <w:r w:rsidRPr="002F05C0">
        <w:rPr>
          <w:rFonts w:hint="eastAsia"/>
          <w:sz w:val="24"/>
          <w:szCs w:val="24"/>
        </w:rPr>
        <w:t>以内产生。</w:t>
      </w:r>
    </w:p>
    <w:p w:rsidR="008C0294" w:rsidRPr="002F05C0" w:rsidRDefault="008C0294" w:rsidP="008C0294">
      <w:pPr>
        <w:snapToGrid w:val="0"/>
        <w:spacing w:line="360" w:lineRule="auto"/>
        <w:ind w:firstLine="437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假设发光是在</w:t>
      </w:r>
      <w:r w:rsidRPr="002F05C0">
        <w:rPr>
          <w:sz w:val="24"/>
          <w:szCs w:val="24"/>
        </w:rPr>
        <w:t>P</w:t>
      </w:r>
      <w:r w:rsidRPr="002F05C0">
        <w:rPr>
          <w:rFonts w:hint="eastAsia"/>
          <w:sz w:val="24"/>
          <w:szCs w:val="24"/>
        </w:rPr>
        <w:t>区中发生的，那么注入的电子与价带空穴直接复合而发光，或者先被发光中心捕获后，再与空穴复合发光。除了这种发光复合外，还有些电子被非发光中心（这个中心介于导带、</w:t>
      </w:r>
      <w:proofErr w:type="gramStart"/>
      <w:r w:rsidRPr="002F05C0">
        <w:rPr>
          <w:rFonts w:hint="eastAsia"/>
          <w:sz w:val="24"/>
          <w:szCs w:val="24"/>
        </w:rPr>
        <w:t>介</w:t>
      </w:r>
      <w:proofErr w:type="gramEnd"/>
      <w:r w:rsidRPr="002F05C0">
        <w:rPr>
          <w:rFonts w:hint="eastAsia"/>
          <w:sz w:val="24"/>
          <w:szCs w:val="24"/>
        </w:rPr>
        <w:t>带中间附近）捕获，而后再与空穴复合，每次释放的能量不大，不能形成可见光。我们把发光的复合量与总复合量的比值称为内量子效率</w:t>
      </w:r>
    </w:p>
    <w:p w:rsidR="008C0294" w:rsidRPr="002F05C0" w:rsidRDefault="008C0294" w:rsidP="008C0294">
      <w:pPr>
        <w:snapToGrid w:val="0"/>
        <w:spacing w:line="360" w:lineRule="auto"/>
        <w:ind w:firstLineChars="708" w:firstLine="1699"/>
        <w:rPr>
          <w:sz w:val="24"/>
          <w:szCs w:val="24"/>
        </w:rPr>
      </w:pPr>
      <w:r w:rsidRPr="002F05C0">
        <w:rPr>
          <w:noProof/>
          <w:sz w:val="24"/>
          <w:szCs w:val="24"/>
        </w:rPr>
        <w:drawing>
          <wp:inline distT="0" distB="0" distL="0" distR="0">
            <wp:extent cx="57150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5C0">
        <w:rPr>
          <w:sz w:val="24"/>
          <w:szCs w:val="24"/>
        </w:rPr>
        <w:t xml:space="preserve">              </w:t>
      </w:r>
      <w:r w:rsidR="00B709CE" w:rsidRPr="002F05C0">
        <w:rPr>
          <w:sz w:val="24"/>
          <w:szCs w:val="24"/>
        </w:rPr>
        <w:t xml:space="preserve">                               </w:t>
      </w:r>
      <w:r w:rsidRPr="002F05C0">
        <w:rPr>
          <w:rFonts w:hint="eastAsia"/>
          <w:sz w:val="24"/>
          <w:szCs w:val="24"/>
        </w:rPr>
        <w:t>（</w:t>
      </w:r>
      <w:r w:rsidRPr="002F05C0">
        <w:rPr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）</w:t>
      </w:r>
    </w:p>
    <w:p w:rsidR="008C0294" w:rsidRPr="002F05C0" w:rsidRDefault="008C0294" w:rsidP="008C0294">
      <w:pPr>
        <w:snapToGrid w:val="0"/>
        <w:spacing w:line="360" w:lineRule="auto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式中，</w:t>
      </w:r>
      <w:r w:rsidRPr="002F05C0">
        <w:rPr>
          <w:sz w:val="24"/>
          <w:szCs w:val="24"/>
        </w:rPr>
        <w:t>Nr</w:t>
      </w:r>
      <w:r w:rsidRPr="002F05C0">
        <w:rPr>
          <w:rFonts w:hint="eastAsia"/>
          <w:sz w:val="24"/>
          <w:szCs w:val="24"/>
        </w:rPr>
        <w:t>为产生的光子数，</w:t>
      </w:r>
      <w:r w:rsidRPr="002F05C0">
        <w:rPr>
          <w:sz w:val="24"/>
          <w:szCs w:val="24"/>
        </w:rPr>
        <w:t>G</w:t>
      </w:r>
      <w:r w:rsidRPr="002F05C0">
        <w:rPr>
          <w:rFonts w:hint="eastAsia"/>
          <w:sz w:val="24"/>
          <w:szCs w:val="24"/>
        </w:rPr>
        <w:t>为注入的电子</w:t>
      </w:r>
      <w:r w:rsidRPr="002F05C0">
        <w:rPr>
          <w:sz w:val="24"/>
          <w:szCs w:val="24"/>
        </w:rPr>
        <w:t>-</w:t>
      </w:r>
      <w:r w:rsidRPr="002F05C0">
        <w:rPr>
          <w:rFonts w:hint="eastAsia"/>
          <w:sz w:val="24"/>
          <w:szCs w:val="24"/>
        </w:rPr>
        <w:t>空穴对数。但是，产生的光子又有一部分会被</w:t>
      </w:r>
      <w:r w:rsidRPr="002F05C0">
        <w:rPr>
          <w:sz w:val="24"/>
          <w:szCs w:val="24"/>
        </w:rPr>
        <w:t>LED</w:t>
      </w:r>
      <w:r w:rsidR="00BF67C8" w:rsidRPr="002F05C0">
        <w:rPr>
          <w:rFonts w:hint="eastAsia"/>
          <w:sz w:val="24"/>
          <w:szCs w:val="24"/>
        </w:rPr>
        <w:t>材料本身</w:t>
      </w:r>
      <w:r w:rsidRPr="002F05C0">
        <w:rPr>
          <w:rFonts w:hint="eastAsia"/>
          <w:sz w:val="24"/>
          <w:szCs w:val="24"/>
        </w:rPr>
        <w:t>吸收，而不能全部射出器件之外。作为一种发光器件，我们更感兴趣的是它能发出多少光子，表征这一性能的参数就是外量子效率</w:t>
      </w:r>
    </w:p>
    <w:p w:rsidR="008C0294" w:rsidRPr="002F05C0" w:rsidRDefault="008C0294" w:rsidP="008C0294">
      <w:pPr>
        <w:snapToGrid w:val="0"/>
        <w:spacing w:line="360" w:lineRule="auto"/>
        <w:ind w:firstLineChars="708" w:firstLine="1699"/>
        <w:rPr>
          <w:sz w:val="24"/>
          <w:szCs w:val="24"/>
        </w:rPr>
      </w:pPr>
      <w:r w:rsidRPr="002F05C0">
        <w:rPr>
          <w:noProof/>
          <w:sz w:val="24"/>
          <w:szCs w:val="24"/>
        </w:rPr>
        <w:lastRenderedPageBreak/>
        <w:drawing>
          <wp:inline distT="0" distB="0" distL="0" distR="0">
            <wp:extent cx="60960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5C0">
        <w:rPr>
          <w:sz w:val="24"/>
          <w:szCs w:val="24"/>
        </w:rPr>
        <w:t xml:space="preserve">                 </w:t>
      </w:r>
      <w:r w:rsidR="00B709CE" w:rsidRPr="002F05C0">
        <w:rPr>
          <w:sz w:val="24"/>
          <w:szCs w:val="24"/>
        </w:rPr>
        <w:t xml:space="preserve">                            </w:t>
      </w:r>
      <w:r w:rsidRPr="002F05C0">
        <w:rPr>
          <w:rFonts w:hint="eastAsia"/>
          <w:sz w:val="24"/>
          <w:szCs w:val="24"/>
        </w:rPr>
        <w:t>（</w:t>
      </w:r>
      <w:r w:rsidRPr="002F05C0">
        <w:rPr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）</w:t>
      </w:r>
    </w:p>
    <w:p w:rsidR="008C0294" w:rsidRPr="002F05C0" w:rsidRDefault="008C0294" w:rsidP="008C0294">
      <w:pPr>
        <w:snapToGrid w:val="0"/>
        <w:spacing w:line="360" w:lineRule="auto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式中，</w:t>
      </w:r>
      <w:r w:rsidRPr="002F05C0">
        <w:rPr>
          <w:sz w:val="24"/>
          <w:szCs w:val="24"/>
        </w:rPr>
        <w:t>N</w:t>
      </w:r>
      <w:r w:rsidRPr="002F05C0">
        <w:rPr>
          <w:sz w:val="24"/>
          <w:szCs w:val="24"/>
          <w:vertAlign w:val="subscript"/>
        </w:rPr>
        <w:t>T</w:t>
      </w:r>
      <w:r w:rsidRPr="002F05C0">
        <w:rPr>
          <w:rFonts w:hint="eastAsia"/>
          <w:sz w:val="24"/>
          <w:szCs w:val="24"/>
        </w:rPr>
        <w:t>为器件射出的光子数。</w:t>
      </w:r>
    </w:p>
    <w:p w:rsidR="008C0294" w:rsidRPr="002F05C0" w:rsidRDefault="008C0294" w:rsidP="008C0294">
      <w:pPr>
        <w:snapToGrid w:val="0"/>
        <w:spacing w:line="360" w:lineRule="auto"/>
        <w:ind w:firstLine="437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发光二极管所发之</w:t>
      </w:r>
      <w:proofErr w:type="gramStart"/>
      <w:r w:rsidRPr="002F05C0">
        <w:rPr>
          <w:rFonts w:hint="eastAsia"/>
          <w:sz w:val="24"/>
          <w:szCs w:val="24"/>
        </w:rPr>
        <w:t>光并非</w:t>
      </w:r>
      <w:proofErr w:type="gramEnd"/>
      <w:r w:rsidRPr="002F05C0">
        <w:rPr>
          <w:rFonts w:hint="eastAsia"/>
          <w:sz w:val="24"/>
          <w:szCs w:val="24"/>
        </w:rPr>
        <w:t>单一波长，如图</w:t>
      </w:r>
      <w:r w:rsidRPr="002F05C0">
        <w:rPr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所示。由图可见，该发光管所发之光中某一波长</w:t>
      </w:r>
      <w:r w:rsidRPr="002F05C0">
        <w:rPr>
          <w:sz w:val="24"/>
          <w:szCs w:val="24"/>
        </w:rPr>
        <w:t>λ</w:t>
      </w:r>
      <w:r w:rsidRPr="002F05C0">
        <w:rPr>
          <w:sz w:val="24"/>
          <w:szCs w:val="24"/>
          <w:vertAlign w:val="subscript"/>
        </w:rPr>
        <w:t>0</w:t>
      </w:r>
      <w:r w:rsidRPr="002F05C0">
        <w:rPr>
          <w:rFonts w:hint="eastAsia"/>
          <w:sz w:val="24"/>
          <w:szCs w:val="24"/>
        </w:rPr>
        <w:t>的光强最大，该波长为峰值波长。理论和实践证明，光的峰值波长λ与发光区域的半导体材料禁带宽度Ｅ</w:t>
      </w:r>
      <w:r w:rsidRPr="002F05C0">
        <w:rPr>
          <w:sz w:val="24"/>
          <w:szCs w:val="24"/>
        </w:rPr>
        <w:t>g</w:t>
      </w:r>
      <w:r w:rsidRPr="002F05C0">
        <w:rPr>
          <w:rFonts w:hint="eastAsia"/>
          <w:sz w:val="24"/>
          <w:szCs w:val="24"/>
        </w:rPr>
        <w:t>有关，即</w:t>
      </w:r>
      <w:r w:rsidRPr="002F05C0">
        <w:rPr>
          <w:sz w:val="24"/>
          <w:szCs w:val="24"/>
        </w:rPr>
        <w:t>λ</w:t>
      </w:r>
      <w:r w:rsidRPr="002F05C0">
        <w:rPr>
          <w:rFonts w:hint="eastAsia"/>
          <w:sz w:val="24"/>
          <w:szCs w:val="24"/>
        </w:rPr>
        <w:t>≈</w:t>
      </w:r>
      <w:r w:rsidRPr="002F05C0">
        <w:rPr>
          <w:sz w:val="24"/>
          <w:szCs w:val="24"/>
        </w:rPr>
        <w:t>1240/</w:t>
      </w:r>
      <w:proofErr w:type="spellStart"/>
      <w:r w:rsidRPr="002F05C0">
        <w:rPr>
          <w:sz w:val="24"/>
          <w:szCs w:val="24"/>
        </w:rPr>
        <w:t>Eg</w:t>
      </w:r>
      <w:proofErr w:type="spellEnd"/>
      <w:r w:rsidRPr="002F05C0">
        <w:rPr>
          <w:rFonts w:hint="eastAsia"/>
          <w:sz w:val="24"/>
          <w:szCs w:val="24"/>
        </w:rPr>
        <w:t>（</w:t>
      </w:r>
      <w:r w:rsidR="003F6560" w:rsidRPr="002F05C0">
        <w:rPr>
          <w:sz w:val="24"/>
          <w:szCs w:val="24"/>
        </w:rPr>
        <w:t>n</w:t>
      </w:r>
      <w:r w:rsidRPr="002F05C0">
        <w:rPr>
          <w:sz w:val="24"/>
          <w:szCs w:val="24"/>
        </w:rPr>
        <w:t>m</w:t>
      </w:r>
      <w:r w:rsidRPr="002F05C0">
        <w:rPr>
          <w:rFonts w:hint="eastAsia"/>
          <w:sz w:val="24"/>
          <w:szCs w:val="24"/>
        </w:rPr>
        <w:t>）式中</w:t>
      </w:r>
      <w:proofErr w:type="spellStart"/>
      <w:r w:rsidRPr="002F05C0">
        <w:rPr>
          <w:sz w:val="24"/>
          <w:szCs w:val="24"/>
        </w:rPr>
        <w:t>Eg</w:t>
      </w:r>
      <w:proofErr w:type="spellEnd"/>
      <w:r w:rsidRPr="002F05C0">
        <w:rPr>
          <w:rFonts w:hint="eastAsia"/>
          <w:sz w:val="24"/>
          <w:szCs w:val="24"/>
        </w:rPr>
        <w:t>的单位为电子伏特（</w:t>
      </w:r>
      <w:r w:rsidRPr="002F05C0">
        <w:rPr>
          <w:sz w:val="24"/>
          <w:szCs w:val="24"/>
        </w:rPr>
        <w:t>eV</w:t>
      </w:r>
      <w:r w:rsidRPr="002F05C0">
        <w:rPr>
          <w:rFonts w:hint="eastAsia"/>
          <w:sz w:val="24"/>
          <w:szCs w:val="24"/>
        </w:rPr>
        <w:t>）。若能产生可见光（波长在</w:t>
      </w:r>
      <w:r w:rsidRPr="002F05C0">
        <w:rPr>
          <w:sz w:val="24"/>
          <w:szCs w:val="24"/>
        </w:rPr>
        <w:t>380nm</w:t>
      </w:r>
      <w:r w:rsidRPr="002F05C0">
        <w:rPr>
          <w:rFonts w:hint="eastAsia"/>
          <w:sz w:val="24"/>
          <w:szCs w:val="24"/>
        </w:rPr>
        <w:t>紫光～</w:t>
      </w:r>
      <w:r w:rsidRPr="002F05C0">
        <w:rPr>
          <w:sz w:val="24"/>
          <w:szCs w:val="24"/>
        </w:rPr>
        <w:t>780nm</w:t>
      </w:r>
      <w:r w:rsidRPr="002F05C0">
        <w:rPr>
          <w:rFonts w:hint="eastAsia"/>
          <w:sz w:val="24"/>
          <w:szCs w:val="24"/>
        </w:rPr>
        <w:t>红光），半导体材料的</w:t>
      </w:r>
      <w:proofErr w:type="spellStart"/>
      <w:r w:rsidRPr="002F05C0">
        <w:rPr>
          <w:sz w:val="24"/>
          <w:szCs w:val="24"/>
        </w:rPr>
        <w:t>Eg</w:t>
      </w:r>
      <w:proofErr w:type="spellEnd"/>
      <w:r w:rsidRPr="002F05C0">
        <w:rPr>
          <w:rFonts w:hint="eastAsia"/>
          <w:sz w:val="24"/>
          <w:szCs w:val="24"/>
        </w:rPr>
        <w:t>应在</w:t>
      </w:r>
      <w:r w:rsidRPr="002F05C0">
        <w:rPr>
          <w:sz w:val="24"/>
          <w:szCs w:val="24"/>
        </w:rPr>
        <w:t>3.26</w:t>
      </w:r>
      <w:r w:rsidRPr="002F05C0">
        <w:rPr>
          <w:rFonts w:hint="eastAsia"/>
          <w:sz w:val="24"/>
          <w:szCs w:val="24"/>
        </w:rPr>
        <w:t>～</w:t>
      </w:r>
      <w:r w:rsidRPr="002F05C0">
        <w:rPr>
          <w:sz w:val="24"/>
          <w:szCs w:val="24"/>
        </w:rPr>
        <w:t>1.63eV</w:t>
      </w:r>
      <w:r w:rsidRPr="002F05C0">
        <w:rPr>
          <w:rFonts w:hint="eastAsia"/>
          <w:sz w:val="24"/>
          <w:szCs w:val="24"/>
        </w:rPr>
        <w:t>之间。</w:t>
      </w:r>
    </w:p>
    <w:p w:rsidR="008C0294" w:rsidRPr="002F05C0" w:rsidRDefault="008C0294" w:rsidP="008C0294">
      <w:pPr>
        <w:snapToGrid w:val="0"/>
        <w:spacing w:line="360" w:lineRule="auto"/>
        <w:jc w:val="center"/>
        <w:rPr>
          <w:sz w:val="24"/>
          <w:szCs w:val="24"/>
        </w:rPr>
      </w:pPr>
      <w:r w:rsidRPr="002F05C0">
        <w:rPr>
          <w:sz w:val="24"/>
          <w:szCs w:val="24"/>
        </w:rPr>
        <w:fldChar w:fldCharType="begin"/>
      </w:r>
      <w:r w:rsidRPr="002F05C0">
        <w:rPr>
          <w:sz w:val="24"/>
          <w:szCs w:val="24"/>
        </w:rPr>
        <w:instrText xml:space="preserve"> INCLUDEPICTURE  "http://www.dzjsw.com/wz/dzzsimage/ejgf1.gif" \* MERGEFORMATINET </w:instrText>
      </w:r>
      <w:r w:rsidRPr="002F05C0">
        <w:rPr>
          <w:sz w:val="24"/>
          <w:szCs w:val="24"/>
        </w:rPr>
        <w:fldChar w:fldCharType="separate"/>
      </w:r>
      <w:r w:rsidR="00D060BA" w:rsidRPr="002F05C0">
        <w:rPr>
          <w:sz w:val="24"/>
          <w:szCs w:val="24"/>
        </w:rPr>
        <w:fldChar w:fldCharType="begin"/>
      </w:r>
      <w:r w:rsidR="00D060BA" w:rsidRPr="002F05C0">
        <w:rPr>
          <w:sz w:val="24"/>
          <w:szCs w:val="24"/>
        </w:rPr>
        <w:instrText xml:space="preserve"> INCLUDEPICTURE  "http://www.dzjsw.com/wz/dzzsimage/ejgf1.gif" \* MERGEFORMATINET </w:instrText>
      </w:r>
      <w:r w:rsidR="00D060BA" w:rsidRPr="002F05C0">
        <w:rPr>
          <w:sz w:val="24"/>
          <w:szCs w:val="24"/>
        </w:rPr>
        <w:fldChar w:fldCharType="separate"/>
      </w:r>
      <w:r w:rsidR="00B97A14" w:rsidRPr="002F05C0">
        <w:rPr>
          <w:sz w:val="24"/>
          <w:szCs w:val="24"/>
        </w:rPr>
        <w:fldChar w:fldCharType="begin"/>
      </w:r>
      <w:r w:rsidR="00B97A14" w:rsidRPr="002F05C0">
        <w:rPr>
          <w:sz w:val="24"/>
          <w:szCs w:val="24"/>
        </w:rPr>
        <w:instrText xml:space="preserve"> INCLUDEPICTURE  "http://www.dzjsw.com/wz/dzzsimage/ejgf1.gif" \* MERGEFORMATINET </w:instrText>
      </w:r>
      <w:r w:rsidR="00B97A14" w:rsidRPr="002F05C0">
        <w:rPr>
          <w:sz w:val="24"/>
          <w:szCs w:val="24"/>
        </w:rPr>
        <w:fldChar w:fldCharType="separate"/>
      </w:r>
      <w:r w:rsidR="008951EF" w:rsidRPr="002F05C0">
        <w:rPr>
          <w:sz w:val="24"/>
          <w:szCs w:val="24"/>
        </w:rPr>
        <w:fldChar w:fldCharType="begin"/>
      </w:r>
      <w:r w:rsidR="008951EF" w:rsidRPr="002F05C0">
        <w:rPr>
          <w:sz w:val="24"/>
          <w:szCs w:val="24"/>
        </w:rPr>
        <w:instrText xml:space="preserve"> INCLUDEPICTURE  "http://www.dzjsw.com/wz/dzzsimage/ejgf1.gif" \* MERGEFORMATINET </w:instrText>
      </w:r>
      <w:r w:rsidR="008951EF" w:rsidRPr="002F05C0">
        <w:rPr>
          <w:sz w:val="24"/>
          <w:szCs w:val="24"/>
        </w:rPr>
        <w:fldChar w:fldCharType="separate"/>
      </w:r>
      <w:r w:rsidR="007E4DFB">
        <w:rPr>
          <w:sz w:val="24"/>
          <w:szCs w:val="24"/>
        </w:rPr>
        <w:fldChar w:fldCharType="begin"/>
      </w:r>
      <w:r w:rsidR="007E4DFB">
        <w:rPr>
          <w:sz w:val="24"/>
          <w:szCs w:val="24"/>
        </w:rPr>
        <w:instrText xml:space="preserve"> </w:instrText>
      </w:r>
      <w:r w:rsidR="007E4DFB">
        <w:rPr>
          <w:sz w:val="24"/>
          <w:szCs w:val="24"/>
        </w:rPr>
        <w:instrText>INCLUDEPICTURE  "http://www.dzjsw.com/wz/dzzsimage/ejgf1.gif" \* MERGEFORMATINET</w:instrText>
      </w:r>
      <w:r w:rsidR="007E4DFB">
        <w:rPr>
          <w:sz w:val="24"/>
          <w:szCs w:val="24"/>
        </w:rPr>
        <w:instrText xml:space="preserve"> </w:instrText>
      </w:r>
      <w:r w:rsidR="007E4DFB">
        <w:rPr>
          <w:sz w:val="24"/>
          <w:szCs w:val="24"/>
        </w:rPr>
        <w:fldChar w:fldCharType="separate"/>
      </w:r>
      <w:r w:rsidR="007E4DF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71.65pt;height:190.9pt;mso-wrap-style:square;mso-position-horizontal-relative:page;mso-position-vertical-relative:page">
            <v:imagedata r:id="rId7" r:href="rId8" cropbottom="5639f" cropright="-985f"/>
          </v:shape>
        </w:pict>
      </w:r>
      <w:r w:rsidR="007E4DFB">
        <w:rPr>
          <w:sz w:val="24"/>
          <w:szCs w:val="24"/>
        </w:rPr>
        <w:fldChar w:fldCharType="end"/>
      </w:r>
      <w:r w:rsidR="008951EF" w:rsidRPr="002F05C0">
        <w:rPr>
          <w:sz w:val="24"/>
          <w:szCs w:val="24"/>
        </w:rPr>
        <w:fldChar w:fldCharType="end"/>
      </w:r>
      <w:r w:rsidR="00B97A14" w:rsidRPr="002F05C0">
        <w:rPr>
          <w:sz w:val="24"/>
          <w:szCs w:val="24"/>
        </w:rPr>
        <w:fldChar w:fldCharType="end"/>
      </w:r>
      <w:r w:rsidR="00D060BA" w:rsidRPr="002F05C0">
        <w:rPr>
          <w:sz w:val="24"/>
          <w:szCs w:val="24"/>
        </w:rPr>
        <w:fldChar w:fldCharType="end"/>
      </w:r>
      <w:r w:rsidRPr="002F05C0">
        <w:rPr>
          <w:sz w:val="24"/>
          <w:szCs w:val="24"/>
        </w:rPr>
        <w:fldChar w:fldCharType="end"/>
      </w:r>
      <w:r w:rsidRPr="002F05C0">
        <w:rPr>
          <w:rFonts w:hint="eastAsia"/>
          <w:sz w:val="24"/>
          <w:szCs w:val="24"/>
        </w:rPr>
        <w:t xml:space="preserve">     </w:t>
      </w:r>
      <w:r w:rsidRPr="002F05C0">
        <w:rPr>
          <w:sz w:val="24"/>
          <w:szCs w:val="24"/>
        </w:rPr>
        <w:fldChar w:fldCharType="begin"/>
      </w:r>
      <w:r w:rsidRPr="002F05C0">
        <w:rPr>
          <w:sz w:val="24"/>
          <w:szCs w:val="24"/>
        </w:rPr>
        <w:instrText xml:space="preserve"> INCLUDEPICTURE  "http://www.dzjsw.com/wz/dzzsimage/ejgf2.gif" \* MERGEFORMATINET </w:instrText>
      </w:r>
      <w:r w:rsidRPr="002F05C0">
        <w:rPr>
          <w:sz w:val="24"/>
          <w:szCs w:val="24"/>
        </w:rPr>
        <w:fldChar w:fldCharType="separate"/>
      </w:r>
      <w:r w:rsidR="00D060BA" w:rsidRPr="002F05C0">
        <w:rPr>
          <w:sz w:val="24"/>
          <w:szCs w:val="24"/>
        </w:rPr>
        <w:fldChar w:fldCharType="begin"/>
      </w:r>
      <w:r w:rsidR="00D060BA" w:rsidRPr="002F05C0">
        <w:rPr>
          <w:sz w:val="24"/>
          <w:szCs w:val="24"/>
        </w:rPr>
        <w:instrText xml:space="preserve"> INCLUDEPICTURE  "http://www.dzjsw.com/wz/dzzsimage/ejgf2.gif" \* MERGEFORMATINET </w:instrText>
      </w:r>
      <w:r w:rsidR="00D060BA" w:rsidRPr="002F05C0">
        <w:rPr>
          <w:sz w:val="24"/>
          <w:szCs w:val="24"/>
        </w:rPr>
        <w:fldChar w:fldCharType="separate"/>
      </w:r>
      <w:r w:rsidR="00B97A14" w:rsidRPr="002F05C0">
        <w:rPr>
          <w:sz w:val="24"/>
          <w:szCs w:val="24"/>
        </w:rPr>
        <w:fldChar w:fldCharType="begin"/>
      </w:r>
      <w:r w:rsidR="00B97A14" w:rsidRPr="002F05C0">
        <w:rPr>
          <w:sz w:val="24"/>
          <w:szCs w:val="24"/>
        </w:rPr>
        <w:instrText xml:space="preserve"> INCLUDEPICTURE  "http://www.dzjsw.com/wz/dzzsimage/ejgf2.gif" \* MERGEFORMATINET </w:instrText>
      </w:r>
      <w:r w:rsidR="00B97A14" w:rsidRPr="002F05C0">
        <w:rPr>
          <w:sz w:val="24"/>
          <w:szCs w:val="24"/>
        </w:rPr>
        <w:fldChar w:fldCharType="separate"/>
      </w:r>
      <w:r w:rsidR="008951EF" w:rsidRPr="002F05C0">
        <w:rPr>
          <w:sz w:val="24"/>
          <w:szCs w:val="24"/>
        </w:rPr>
        <w:fldChar w:fldCharType="begin"/>
      </w:r>
      <w:r w:rsidR="008951EF" w:rsidRPr="002F05C0">
        <w:rPr>
          <w:sz w:val="24"/>
          <w:szCs w:val="24"/>
        </w:rPr>
        <w:instrText xml:space="preserve"> INCLUDEPICTURE  "http://www.dzjsw.com/wz/dzzsimage/ejgf2.gif" \* MERGEFORMATINET </w:instrText>
      </w:r>
      <w:r w:rsidR="008951EF" w:rsidRPr="002F05C0">
        <w:rPr>
          <w:sz w:val="24"/>
          <w:szCs w:val="24"/>
        </w:rPr>
        <w:fldChar w:fldCharType="separate"/>
      </w:r>
      <w:r w:rsidR="007E4DFB">
        <w:rPr>
          <w:sz w:val="24"/>
          <w:szCs w:val="24"/>
        </w:rPr>
        <w:fldChar w:fldCharType="begin"/>
      </w:r>
      <w:r w:rsidR="007E4DFB">
        <w:rPr>
          <w:sz w:val="24"/>
          <w:szCs w:val="24"/>
        </w:rPr>
        <w:instrText xml:space="preserve"> </w:instrText>
      </w:r>
      <w:r w:rsidR="007E4DFB">
        <w:rPr>
          <w:sz w:val="24"/>
          <w:szCs w:val="24"/>
        </w:rPr>
        <w:instrText>INCLUDEPICTURE  "http://www.dzjsw.com/wz/dzzsimage/ejgf2.gif" \* MERGEFORMATINET</w:instrText>
      </w:r>
      <w:r w:rsidR="007E4DFB">
        <w:rPr>
          <w:sz w:val="24"/>
          <w:szCs w:val="24"/>
        </w:rPr>
        <w:instrText xml:space="preserve"> </w:instrText>
      </w:r>
      <w:r w:rsidR="007E4DFB">
        <w:rPr>
          <w:sz w:val="24"/>
          <w:szCs w:val="24"/>
        </w:rPr>
        <w:fldChar w:fldCharType="separate"/>
      </w:r>
      <w:r w:rsidR="007E4DFB">
        <w:rPr>
          <w:sz w:val="24"/>
          <w:szCs w:val="24"/>
        </w:rPr>
        <w:pict>
          <v:shape id="Picture 4" o:spid="_x0000_i1026" type="#_x0000_t75" style="width:211.8pt;height:177.5pt;mso-wrap-style:square;mso-position-horizontal-relative:page;mso-position-vertical-relative:page">
            <v:imagedata r:id="rId9" r:href="rId10" cropbottom="5333f"/>
          </v:shape>
        </w:pict>
      </w:r>
      <w:r w:rsidR="007E4DFB">
        <w:rPr>
          <w:sz w:val="24"/>
          <w:szCs w:val="24"/>
        </w:rPr>
        <w:fldChar w:fldCharType="end"/>
      </w:r>
      <w:r w:rsidR="008951EF" w:rsidRPr="002F05C0">
        <w:rPr>
          <w:sz w:val="24"/>
          <w:szCs w:val="24"/>
        </w:rPr>
        <w:fldChar w:fldCharType="end"/>
      </w:r>
      <w:r w:rsidR="00B97A14" w:rsidRPr="002F05C0">
        <w:rPr>
          <w:sz w:val="24"/>
          <w:szCs w:val="24"/>
        </w:rPr>
        <w:fldChar w:fldCharType="end"/>
      </w:r>
      <w:r w:rsidR="00D060BA" w:rsidRPr="002F05C0">
        <w:rPr>
          <w:sz w:val="24"/>
          <w:szCs w:val="24"/>
        </w:rPr>
        <w:fldChar w:fldCharType="end"/>
      </w:r>
      <w:r w:rsidRPr="002F05C0">
        <w:rPr>
          <w:sz w:val="24"/>
          <w:szCs w:val="24"/>
        </w:rPr>
        <w:fldChar w:fldCharType="end"/>
      </w:r>
    </w:p>
    <w:p w:rsidR="008C0294" w:rsidRPr="002F05C0" w:rsidRDefault="008C0294" w:rsidP="008C0294">
      <w:pPr>
        <w:snapToGrid w:val="0"/>
        <w:spacing w:line="360" w:lineRule="auto"/>
        <w:jc w:val="center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图</w:t>
      </w:r>
      <w:r w:rsidRPr="002F05C0">
        <w:rPr>
          <w:rFonts w:hint="eastAsia"/>
          <w:sz w:val="24"/>
          <w:szCs w:val="24"/>
        </w:rPr>
        <w:t>1  LED</w:t>
      </w:r>
      <w:r w:rsidRPr="002F05C0">
        <w:rPr>
          <w:rFonts w:hint="eastAsia"/>
          <w:sz w:val="24"/>
          <w:szCs w:val="24"/>
        </w:rPr>
        <w:t>发光原理</w:t>
      </w:r>
      <w:r w:rsidRPr="002F05C0">
        <w:rPr>
          <w:rFonts w:hint="eastAsia"/>
          <w:sz w:val="24"/>
          <w:szCs w:val="24"/>
        </w:rPr>
        <w:t xml:space="preserve">                </w:t>
      </w:r>
      <w:r w:rsidRPr="002F05C0">
        <w:rPr>
          <w:rFonts w:hint="eastAsia"/>
          <w:sz w:val="24"/>
          <w:szCs w:val="24"/>
        </w:rPr>
        <w:t>图</w:t>
      </w:r>
      <w:r w:rsidRPr="002F05C0">
        <w:rPr>
          <w:rFonts w:hint="eastAsia"/>
          <w:sz w:val="24"/>
          <w:szCs w:val="24"/>
        </w:rPr>
        <w:t>2  LED</w:t>
      </w:r>
      <w:r w:rsidRPr="002F05C0">
        <w:rPr>
          <w:rFonts w:hint="eastAsia"/>
          <w:sz w:val="24"/>
          <w:szCs w:val="24"/>
        </w:rPr>
        <w:t>光谱图</w:t>
      </w:r>
    </w:p>
    <w:p w:rsidR="008C0294" w:rsidRPr="002F05C0" w:rsidRDefault="008C0294" w:rsidP="008C0294">
      <w:pPr>
        <w:pStyle w:val="a3"/>
        <w:snapToGrid w:val="0"/>
        <w:spacing w:line="360" w:lineRule="auto"/>
        <w:rPr>
          <w:sz w:val="24"/>
          <w:szCs w:val="24"/>
        </w:rPr>
      </w:pPr>
      <w:r w:rsidRPr="002F05C0">
        <w:rPr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、LED的V-I特性</w:t>
      </w:r>
    </w:p>
    <w:p w:rsidR="008C0294" w:rsidRPr="002F05C0" w:rsidRDefault="008C0294" w:rsidP="008C0294">
      <w:pPr>
        <w:pStyle w:val="a3"/>
        <w:snapToGrid w:val="0"/>
        <w:spacing w:line="360" w:lineRule="auto"/>
        <w:ind w:firstLineChars="20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LED是半导体光电子器件，其核心部分是P-N结。因此其具有与普通二极管相类似的V-I特性曲线，如图</w:t>
      </w:r>
      <w:r w:rsidR="00EE7795" w:rsidRPr="002F05C0">
        <w:rPr>
          <w:sz w:val="24"/>
          <w:szCs w:val="24"/>
        </w:rPr>
        <w:t>3</w:t>
      </w:r>
      <w:r w:rsidRPr="002F05C0">
        <w:rPr>
          <w:rFonts w:hint="eastAsia"/>
          <w:sz w:val="24"/>
          <w:szCs w:val="24"/>
        </w:rPr>
        <w:t>所示。</w:t>
      </w:r>
      <w:r w:rsidRPr="002F05C0">
        <w:rPr>
          <w:rFonts w:ascii="Verdana" w:hAnsi="Verdana" w:cs="宋体" w:hint="eastAsia"/>
          <w:kern w:val="0"/>
          <w:sz w:val="24"/>
          <w:szCs w:val="24"/>
        </w:rPr>
        <w:t>在正向电压正小于某一值时，电流极小，不发光；当电压超过某一值后，正向电流随电压迅速增加，发光。我们将这一电压称为阈值电压或开门电压。</w:t>
      </w:r>
    </w:p>
    <w:p w:rsidR="008C0294" w:rsidRPr="002F05C0" w:rsidRDefault="00874058" w:rsidP="00BF70E1">
      <w:pPr>
        <w:pStyle w:val="a3"/>
        <w:snapToGrid w:val="0"/>
        <w:spacing w:line="360" w:lineRule="auto"/>
        <w:ind w:firstLineChars="59" w:firstLine="142"/>
        <w:rPr>
          <w:rFonts w:ascii="Verdana" w:hAnsi="Verdana" w:cs="宋体"/>
          <w:kern w:val="0"/>
          <w:sz w:val="24"/>
          <w:szCs w:val="24"/>
        </w:rPr>
      </w:pPr>
      <w:r w:rsidRPr="002F05C0">
        <w:rPr>
          <w:rFonts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14BACFC" wp14:editId="5F381470">
            <wp:simplePos x="0" y="0"/>
            <wp:positionH relativeFrom="column">
              <wp:posOffset>2390775</wp:posOffset>
            </wp:positionH>
            <wp:positionV relativeFrom="paragraph">
              <wp:posOffset>279400</wp:posOffset>
            </wp:positionV>
            <wp:extent cx="2933700" cy="1666875"/>
            <wp:effectExtent l="0" t="0" r="0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jjx3.2-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0"/>
                    <a:stretch/>
                  </pic:blipFill>
                  <pic:spPr bwMode="auto">
                    <a:xfrm>
                      <a:off x="0" y="0"/>
                      <a:ext cx="293370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F05C0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25CDD" wp14:editId="0C615717">
                <wp:simplePos x="0" y="0"/>
                <wp:positionH relativeFrom="column">
                  <wp:posOffset>4257675</wp:posOffset>
                </wp:positionH>
                <wp:positionV relativeFrom="paragraph">
                  <wp:posOffset>762000</wp:posOffset>
                </wp:positionV>
                <wp:extent cx="617220" cy="297180"/>
                <wp:effectExtent l="0" t="0" r="0" b="762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0294" w:rsidRDefault="008C0294" w:rsidP="008C0294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25CDD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335.25pt;margin-top:60pt;width:48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" stroked="f">
                <v:textbox>
                  <w:txbxContent>
                    <w:p w:rsidR="008C0294" w:rsidRDefault="008C0294" w:rsidP="008C0294">
                      <w:r>
                        <w:t>LED</w:t>
                      </w:r>
                    </w:p>
                  </w:txbxContent>
                </v:textbox>
              </v:shape>
            </w:pict>
          </mc:Fallback>
        </mc:AlternateContent>
      </w:r>
      <w:r w:rsidR="008C0294" w:rsidRPr="002F05C0">
        <w:rPr>
          <w:rFonts w:ascii="Verdana" w:hAnsi="Verdana" w:cs="宋体"/>
          <w:kern w:val="0"/>
          <w:sz w:val="24"/>
          <w:szCs w:val="24"/>
        </w:rPr>
        <w:fldChar w:fldCharType="begin"/>
      </w:r>
      <w:r w:rsidR="008C0294" w:rsidRPr="002F05C0">
        <w:rPr>
          <w:rFonts w:ascii="Verdana" w:hAnsi="Verdana" w:cs="宋体"/>
          <w:kern w:val="0"/>
          <w:sz w:val="24"/>
          <w:szCs w:val="24"/>
        </w:rPr>
        <w:instrText xml:space="preserve"> INCLUDEPICTURE  "http://www.dzjsw.com/wz/dzzsimage/ejgf4.gif" \* MERGEFORMATINET </w:instrText>
      </w:r>
      <w:r w:rsidR="008C0294" w:rsidRPr="002F05C0">
        <w:rPr>
          <w:rFonts w:ascii="Verdana" w:hAnsi="Verdana" w:cs="宋体"/>
          <w:kern w:val="0"/>
          <w:sz w:val="24"/>
          <w:szCs w:val="24"/>
        </w:rPr>
        <w:fldChar w:fldCharType="separate"/>
      </w:r>
      <w:r w:rsidR="00D060BA" w:rsidRPr="002F05C0">
        <w:rPr>
          <w:rFonts w:ascii="Verdana" w:hAnsi="Verdana" w:cs="宋体"/>
          <w:kern w:val="0"/>
          <w:sz w:val="24"/>
          <w:szCs w:val="24"/>
        </w:rPr>
        <w:fldChar w:fldCharType="begin"/>
      </w:r>
      <w:r w:rsidR="00D060BA" w:rsidRPr="002F05C0">
        <w:rPr>
          <w:rFonts w:ascii="Verdana" w:hAnsi="Verdana" w:cs="宋体"/>
          <w:kern w:val="0"/>
          <w:sz w:val="24"/>
          <w:szCs w:val="24"/>
        </w:rPr>
        <w:instrText xml:space="preserve"> INCLUDEPICTURE  "http://www.dzjsw.com/wz/dzzsimage/ejgf4.gif" \* MERGEFORMATINET </w:instrText>
      </w:r>
      <w:r w:rsidR="00D060BA" w:rsidRPr="002F05C0">
        <w:rPr>
          <w:rFonts w:ascii="Verdana" w:hAnsi="Verdana" w:cs="宋体"/>
          <w:kern w:val="0"/>
          <w:sz w:val="24"/>
          <w:szCs w:val="24"/>
        </w:rPr>
        <w:fldChar w:fldCharType="separate"/>
      </w:r>
      <w:r w:rsidR="00B97A14" w:rsidRPr="002F05C0">
        <w:rPr>
          <w:rFonts w:ascii="Verdana" w:hAnsi="Verdana" w:cs="宋体"/>
          <w:kern w:val="0"/>
          <w:sz w:val="24"/>
          <w:szCs w:val="24"/>
        </w:rPr>
        <w:fldChar w:fldCharType="begin"/>
      </w:r>
      <w:r w:rsidR="00B97A14" w:rsidRPr="002F05C0">
        <w:rPr>
          <w:rFonts w:ascii="Verdana" w:hAnsi="Verdana" w:cs="宋体"/>
          <w:kern w:val="0"/>
          <w:sz w:val="24"/>
          <w:szCs w:val="24"/>
        </w:rPr>
        <w:instrText xml:space="preserve"> INCLUDEPICTURE  "http://www.dzjsw.com/wz/dzzsimage/ejgf4.gif" \* MERGEFORMATINET </w:instrText>
      </w:r>
      <w:r w:rsidR="00B97A14" w:rsidRPr="002F05C0">
        <w:rPr>
          <w:rFonts w:ascii="Verdana" w:hAnsi="Verdana" w:cs="宋体"/>
          <w:kern w:val="0"/>
          <w:sz w:val="24"/>
          <w:szCs w:val="24"/>
        </w:rPr>
        <w:fldChar w:fldCharType="separate"/>
      </w:r>
      <w:r w:rsidR="008951EF" w:rsidRPr="002F05C0">
        <w:rPr>
          <w:rFonts w:ascii="Verdana" w:hAnsi="Verdana" w:cs="宋体"/>
          <w:kern w:val="0"/>
          <w:sz w:val="24"/>
          <w:szCs w:val="24"/>
        </w:rPr>
        <w:fldChar w:fldCharType="begin"/>
      </w:r>
      <w:r w:rsidR="008951EF" w:rsidRPr="002F05C0">
        <w:rPr>
          <w:rFonts w:ascii="Verdana" w:hAnsi="Verdana" w:cs="宋体"/>
          <w:kern w:val="0"/>
          <w:sz w:val="24"/>
          <w:szCs w:val="24"/>
        </w:rPr>
        <w:instrText xml:space="preserve"> INCLUDEPICTURE  "http://www.dzjsw.com/wz/dzzsimage/ejgf4.gif" \* MERGEFORMATINET </w:instrText>
      </w:r>
      <w:r w:rsidR="008951EF" w:rsidRPr="002F05C0">
        <w:rPr>
          <w:rFonts w:ascii="Verdana" w:hAnsi="Verdana" w:cs="宋体"/>
          <w:kern w:val="0"/>
          <w:sz w:val="24"/>
          <w:szCs w:val="24"/>
        </w:rPr>
        <w:fldChar w:fldCharType="separate"/>
      </w:r>
      <w:r w:rsidR="007E4DFB">
        <w:rPr>
          <w:rFonts w:ascii="Verdana" w:hAnsi="Verdana" w:cs="宋体"/>
          <w:kern w:val="0"/>
          <w:sz w:val="24"/>
          <w:szCs w:val="24"/>
        </w:rPr>
        <w:fldChar w:fldCharType="begin"/>
      </w:r>
      <w:r w:rsidR="007E4DFB">
        <w:rPr>
          <w:rFonts w:ascii="Verdana" w:hAnsi="Verdana" w:cs="宋体"/>
          <w:kern w:val="0"/>
          <w:sz w:val="24"/>
          <w:szCs w:val="24"/>
        </w:rPr>
        <w:instrText xml:space="preserve"> </w:instrText>
      </w:r>
      <w:r w:rsidR="007E4DFB">
        <w:rPr>
          <w:rFonts w:ascii="Verdana" w:hAnsi="Verdana" w:cs="宋体"/>
          <w:kern w:val="0"/>
          <w:sz w:val="24"/>
          <w:szCs w:val="24"/>
        </w:rPr>
        <w:instrText>INCLUDEPICTURE  "http://www.dzjsw.com/wz/dzzsimage/ejgf4.gif" \* MERGEFORMATINET</w:instrText>
      </w:r>
      <w:r w:rsidR="007E4DFB">
        <w:rPr>
          <w:rFonts w:ascii="Verdana" w:hAnsi="Verdana" w:cs="宋体"/>
          <w:kern w:val="0"/>
          <w:sz w:val="24"/>
          <w:szCs w:val="24"/>
        </w:rPr>
        <w:instrText xml:space="preserve"> </w:instrText>
      </w:r>
      <w:r w:rsidR="007E4DFB">
        <w:rPr>
          <w:rFonts w:ascii="Verdana" w:hAnsi="Verdana" w:cs="宋体"/>
          <w:kern w:val="0"/>
          <w:sz w:val="24"/>
          <w:szCs w:val="24"/>
        </w:rPr>
        <w:fldChar w:fldCharType="separate"/>
      </w:r>
      <w:r w:rsidR="007E4DFB">
        <w:rPr>
          <w:rFonts w:ascii="Verdana" w:hAnsi="Verdana" w:cs="宋体"/>
          <w:kern w:val="0"/>
          <w:sz w:val="24"/>
          <w:szCs w:val="24"/>
        </w:rPr>
        <w:pict>
          <v:shape id="Picture 7" o:spid="_x0000_i1027" type="#_x0000_t75" style="width:180pt;height:128.1pt;mso-wrap-style:square;mso-position-horizontal-relative:page;mso-position-vertical-relative:page">
            <v:imagedata r:id="rId12" r:href="rId13" cropbottom="5023f"/>
          </v:shape>
        </w:pict>
      </w:r>
      <w:r w:rsidR="007E4DFB">
        <w:rPr>
          <w:rFonts w:ascii="Verdana" w:hAnsi="Verdana" w:cs="宋体"/>
          <w:kern w:val="0"/>
          <w:sz w:val="24"/>
          <w:szCs w:val="24"/>
        </w:rPr>
        <w:fldChar w:fldCharType="end"/>
      </w:r>
      <w:r w:rsidR="008951EF" w:rsidRPr="002F05C0">
        <w:rPr>
          <w:rFonts w:ascii="Verdana" w:hAnsi="Verdana" w:cs="宋体"/>
          <w:kern w:val="0"/>
          <w:sz w:val="24"/>
          <w:szCs w:val="24"/>
        </w:rPr>
        <w:fldChar w:fldCharType="end"/>
      </w:r>
      <w:r w:rsidR="00B97A14" w:rsidRPr="002F05C0">
        <w:rPr>
          <w:rFonts w:ascii="Verdana" w:hAnsi="Verdana" w:cs="宋体"/>
          <w:kern w:val="0"/>
          <w:sz w:val="24"/>
          <w:szCs w:val="24"/>
        </w:rPr>
        <w:fldChar w:fldCharType="end"/>
      </w:r>
      <w:r w:rsidR="00D060BA" w:rsidRPr="002F05C0">
        <w:rPr>
          <w:rFonts w:ascii="Verdana" w:hAnsi="Verdana" w:cs="宋体"/>
          <w:kern w:val="0"/>
          <w:sz w:val="24"/>
          <w:szCs w:val="24"/>
        </w:rPr>
        <w:fldChar w:fldCharType="end"/>
      </w:r>
      <w:r w:rsidR="008C0294" w:rsidRPr="002F05C0">
        <w:rPr>
          <w:rFonts w:ascii="Verdana" w:hAnsi="Verdana" w:cs="宋体"/>
          <w:kern w:val="0"/>
          <w:sz w:val="24"/>
          <w:szCs w:val="24"/>
        </w:rPr>
        <w:fldChar w:fldCharType="end"/>
      </w:r>
      <w:r w:rsidR="008C0294" w:rsidRPr="002F05C0">
        <w:rPr>
          <w:rFonts w:ascii="Verdana" w:hAnsi="Verdana" w:cs="宋体"/>
          <w:kern w:val="0"/>
          <w:sz w:val="24"/>
          <w:szCs w:val="24"/>
        </w:rPr>
        <w:t xml:space="preserve">  </w:t>
      </w:r>
      <w:r w:rsidR="008C0294" w:rsidRPr="002F05C0">
        <w:rPr>
          <w:rFonts w:hAnsi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476500" cy="1927225"/>
                <wp:effectExtent l="3810" t="0" r="0" b="635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192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622E9" id="矩形 4" o:spid="_x0000_s1026" style="width:195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C0294" w:rsidRPr="002F05C0" w:rsidRDefault="008C0294" w:rsidP="008C0294">
      <w:pPr>
        <w:pStyle w:val="a3"/>
        <w:snapToGrid w:val="0"/>
        <w:spacing w:line="360" w:lineRule="auto"/>
        <w:ind w:firstLineChars="200" w:firstLine="480"/>
        <w:rPr>
          <w:rFonts w:hAnsi="宋体"/>
          <w:sz w:val="24"/>
          <w:szCs w:val="24"/>
        </w:rPr>
      </w:pPr>
      <w:r w:rsidRPr="002F05C0">
        <w:rPr>
          <w:rFonts w:ascii="Times New Roman" w:hAnsi="Verdana" w:cs="宋体" w:hint="eastAsia"/>
          <w:kern w:val="0"/>
          <w:sz w:val="24"/>
          <w:szCs w:val="24"/>
        </w:rPr>
        <w:t>图</w:t>
      </w:r>
      <w:r w:rsidR="00EE7795" w:rsidRPr="002F05C0">
        <w:rPr>
          <w:rFonts w:ascii="Times New Roman" w:hAnsi="Times New Roman" w:cs="Times New Roman"/>
          <w:kern w:val="0"/>
          <w:sz w:val="24"/>
          <w:szCs w:val="24"/>
        </w:rPr>
        <w:t>3</w:t>
      </w:r>
      <w:r w:rsidRPr="002F05C0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2F05C0">
        <w:rPr>
          <w:rFonts w:ascii="Times New Roman" w:hAnsi="Times New Roman"/>
          <w:sz w:val="24"/>
          <w:szCs w:val="24"/>
        </w:rPr>
        <w:t>LED</w:t>
      </w:r>
      <w:r w:rsidRPr="002F05C0">
        <w:rPr>
          <w:rFonts w:ascii="Times New Roman" w:hAnsi="Times New Roman" w:hint="eastAsia"/>
          <w:sz w:val="24"/>
          <w:szCs w:val="24"/>
        </w:rPr>
        <w:t>的</w:t>
      </w:r>
      <w:r w:rsidRPr="002F05C0">
        <w:rPr>
          <w:rFonts w:ascii="Times New Roman" w:hAnsi="Times New Roman"/>
          <w:sz w:val="24"/>
          <w:szCs w:val="24"/>
        </w:rPr>
        <w:t>V-I</w:t>
      </w:r>
      <w:r w:rsidRPr="002F05C0">
        <w:rPr>
          <w:rFonts w:ascii="Times New Roman" w:hAnsi="Times New Roman" w:hint="eastAsia"/>
          <w:sz w:val="24"/>
          <w:szCs w:val="24"/>
        </w:rPr>
        <w:t>特性曲线</w:t>
      </w:r>
      <w:r w:rsidRPr="002F05C0">
        <w:rPr>
          <w:rFonts w:ascii="Times New Roman" w:hAnsi="Times New Roman"/>
          <w:sz w:val="24"/>
          <w:szCs w:val="24"/>
        </w:rPr>
        <w:t xml:space="preserve">             </w:t>
      </w:r>
      <w:r w:rsidRPr="002F05C0">
        <w:rPr>
          <w:rFonts w:ascii="Times New Roman" w:hAnsi="Times New Roman" w:hint="eastAsia"/>
          <w:sz w:val="24"/>
          <w:szCs w:val="24"/>
        </w:rPr>
        <w:t>图</w:t>
      </w:r>
      <w:r w:rsidR="00B709CE" w:rsidRPr="002F05C0">
        <w:rPr>
          <w:rFonts w:ascii="Times New Roman" w:hAnsi="Times New Roman"/>
          <w:sz w:val="24"/>
          <w:szCs w:val="24"/>
        </w:rPr>
        <w:t>4</w:t>
      </w:r>
      <w:r w:rsidRPr="002F05C0">
        <w:rPr>
          <w:rFonts w:ascii="Times New Roman" w:hAnsi="Times New Roman"/>
          <w:sz w:val="24"/>
          <w:szCs w:val="24"/>
        </w:rPr>
        <w:t xml:space="preserve">  LED</w:t>
      </w:r>
      <w:r w:rsidRPr="002F05C0">
        <w:rPr>
          <w:rFonts w:ascii="Times New Roman" w:hAnsi="Times New Roman" w:hint="eastAsia"/>
          <w:sz w:val="24"/>
          <w:szCs w:val="24"/>
        </w:rPr>
        <w:t>的</w:t>
      </w:r>
      <w:r w:rsidRPr="002F05C0">
        <w:rPr>
          <w:rFonts w:ascii="Times New Roman" w:hAnsi="Times New Roman"/>
          <w:sz w:val="24"/>
          <w:szCs w:val="24"/>
        </w:rPr>
        <w:t>P-I</w:t>
      </w:r>
      <w:r w:rsidRPr="002F05C0">
        <w:rPr>
          <w:rFonts w:ascii="Times New Roman" w:hAnsi="Times New Roman" w:hint="eastAsia"/>
          <w:sz w:val="24"/>
          <w:szCs w:val="24"/>
        </w:rPr>
        <w:t>特性曲线</w:t>
      </w:r>
    </w:p>
    <w:p w:rsidR="008C0294" w:rsidRPr="002F05C0" w:rsidRDefault="008C0294" w:rsidP="008C0294">
      <w:pPr>
        <w:pStyle w:val="a3"/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2F05C0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F05C0">
        <w:rPr>
          <w:rFonts w:ascii="Times New Roman" w:hAnsi="Times New Roman" w:cs="Times New Roman" w:hint="eastAsia"/>
          <w:sz w:val="24"/>
          <w:szCs w:val="24"/>
        </w:rPr>
        <w:t>、</w:t>
      </w:r>
      <w:r w:rsidRPr="002F05C0">
        <w:rPr>
          <w:rFonts w:ascii="Times New Roman" w:hAnsi="Times New Roman"/>
          <w:sz w:val="24"/>
          <w:szCs w:val="24"/>
        </w:rPr>
        <w:t>LED</w:t>
      </w:r>
      <w:r w:rsidRPr="002F05C0">
        <w:rPr>
          <w:rFonts w:ascii="Times New Roman" w:hAnsi="Times New Roman" w:hint="eastAsia"/>
          <w:sz w:val="24"/>
          <w:szCs w:val="24"/>
        </w:rPr>
        <w:t>的</w:t>
      </w:r>
      <w:r w:rsidRPr="002F05C0">
        <w:rPr>
          <w:rFonts w:ascii="Times New Roman" w:hAnsi="Times New Roman"/>
          <w:sz w:val="24"/>
          <w:szCs w:val="24"/>
        </w:rPr>
        <w:t>P-I</w:t>
      </w:r>
      <w:r w:rsidRPr="002F05C0">
        <w:rPr>
          <w:rFonts w:ascii="Times New Roman" w:hAnsi="Times New Roman" w:hint="eastAsia"/>
          <w:sz w:val="24"/>
          <w:szCs w:val="24"/>
        </w:rPr>
        <w:t>特性</w:t>
      </w:r>
    </w:p>
    <w:p w:rsidR="008C0294" w:rsidRPr="002F05C0" w:rsidRDefault="008C0294" w:rsidP="008C0294">
      <w:pPr>
        <w:pStyle w:val="a3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F05C0">
        <w:rPr>
          <w:rFonts w:ascii="Times New Roman" w:hAnsi="Times New Roman" w:hint="eastAsia"/>
          <w:sz w:val="24"/>
          <w:szCs w:val="24"/>
        </w:rPr>
        <w:t>如图</w:t>
      </w:r>
      <w:r w:rsidR="00B709CE" w:rsidRPr="002F05C0">
        <w:rPr>
          <w:rFonts w:ascii="Times New Roman" w:hAnsi="Times New Roman"/>
          <w:sz w:val="24"/>
          <w:szCs w:val="24"/>
        </w:rPr>
        <w:t>4</w:t>
      </w:r>
      <w:r w:rsidRPr="002F05C0">
        <w:rPr>
          <w:rFonts w:ascii="Times New Roman" w:hAnsi="Times New Roman" w:hint="eastAsia"/>
          <w:sz w:val="24"/>
          <w:szCs w:val="24"/>
        </w:rPr>
        <w:t>所示。</w:t>
      </w:r>
      <w:r w:rsidRPr="002F05C0">
        <w:rPr>
          <w:rFonts w:ascii="Times New Roman" w:hAnsi="Times New Roman"/>
          <w:sz w:val="24"/>
          <w:szCs w:val="24"/>
        </w:rPr>
        <w:t>LED</w:t>
      </w:r>
      <w:r w:rsidRPr="002F05C0">
        <w:rPr>
          <w:rFonts w:ascii="Times New Roman" w:hAnsi="Times New Roman" w:hint="eastAsia"/>
          <w:sz w:val="24"/>
          <w:szCs w:val="24"/>
        </w:rPr>
        <w:t>的</w:t>
      </w:r>
      <w:r w:rsidRPr="002F05C0">
        <w:rPr>
          <w:rFonts w:ascii="Times New Roman" w:hAnsi="Times New Roman"/>
          <w:sz w:val="24"/>
          <w:szCs w:val="24"/>
        </w:rPr>
        <w:t>P-I</w:t>
      </w:r>
      <w:r w:rsidRPr="002F05C0">
        <w:rPr>
          <w:rFonts w:ascii="Times New Roman" w:hAnsi="Times New Roman" w:hint="eastAsia"/>
          <w:sz w:val="24"/>
          <w:szCs w:val="24"/>
        </w:rPr>
        <w:t>曲线基本上是一条近似的线性直线，只有当电流过大时，由于</w:t>
      </w:r>
      <w:r w:rsidRPr="002F05C0">
        <w:rPr>
          <w:rFonts w:ascii="Times New Roman" w:hAnsi="Times New Roman"/>
          <w:sz w:val="24"/>
          <w:szCs w:val="24"/>
        </w:rPr>
        <w:t>PN</w:t>
      </w:r>
      <w:proofErr w:type="gramStart"/>
      <w:r w:rsidRPr="002F05C0">
        <w:rPr>
          <w:rFonts w:ascii="Times New Roman" w:hAnsi="Times New Roman" w:hint="eastAsia"/>
          <w:sz w:val="24"/>
          <w:szCs w:val="24"/>
        </w:rPr>
        <w:t>结发热</w:t>
      </w:r>
      <w:proofErr w:type="gramEnd"/>
      <w:r w:rsidRPr="002F05C0">
        <w:rPr>
          <w:rFonts w:ascii="Times New Roman" w:hAnsi="Times New Roman" w:hint="eastAsia"/>
          <w:sz w:val="24"/>
          <w:szCs w:val="24"/>
        </w:rPr>
        <w:t>产生饱和现象，使</w:t>
      </w:r>
      <w:r w:rsidRPr="002F05C0">
        <w:rPr>
          <w:rFonts w:ascii="Times New Roman" w:hAnsi="Times New Roman"/>
          <w:sz w:val="24"/>
          <w:szCs w:val="24"/>
        </w:rPr>
        <w:t>P-I</w:t>
      </w:r>
      <w:r w:rsidRPr="002F05C0">
        <w:rPr>
          <w:rFonts w:ascii="Times New Roman" w:hAnsi="Times New Roman" w:hint="eastAsia"/>
          <w:sz w:val="24"/>
          <w:szCs w:val="24"/>
        </w:rPr>
        <w:t>曲线的斜率减小。</w:t>
      </w:r>
    </w:p>
    <w:p w:rsidR="008C0294" w:rsidRPr="002F05C0" w:rsidRDefault="008C0294" w:rsidP="008C0294">
      <w:pPr>
        <w:snapToGrid w:val="0"/>
        <w:spacing w:line="360" w:lineRule="auto"/>
        <w:ind w:firstLine="435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可以根据其</w:t>
      </w:r>
      <w:r w:rsidRPr="002F05C0">
        <w:rPr>
          <w:sz w:val="24"/>
          <w:szCs w:val="24"/>
        </w:rPr>
        <w:t>P-I</w:t>
      </w:r>
      <w:r w:rsidRPr="002F05C0">
        <w:rPr>
          <w:rFonts w:hint="eastAsia"/>
          <w:sz w:val="24"/>
          <w:szCs w:val="24"/>
        </w:rPr>
        <w:t>曲线可以求出</w:t>
      </w:r>
      <w:r w:rsidRPr="002F05C0">
        <w:rPr>
          <w:sz w:val="24"/>
          <w:szCs w:val="24"/>
        </w:rPr>
        <w:t>L</w:t>
      </w:r>
      <w:r w:rsidR="00B709CE" w:rsidRPr="002F05C0">
        <w:rPr>
          <w:sz w:val="24"/>
          <w:szCs w:val="24"/>
        </w:rPr>
        <w:t>E</w:t>
      </w:r>
      <w:r w:rsidRPr="002F05C0">
        <w:rPr>
          <w:sz w:val="24"/>
          <w:szCs w:val="24"/>
        </w:rPr>
        <w:t>D</w:t>
      </w:r>
      <w:r w:rsidRPr="002F05C0">
        <w:rPr>
          <w:rFonts w:hint="eastAsia"/>
          <w:sz w:val="24"/>
          <w:szCs w:val="24"/>
        </w:rPr>
        <w:t>的外微分量子效率</w:t>
      </w:r>
      <w:proofErr w:type="spellStart"/>
      <w:r w:rsidRPr="002F05C0">
        <w:rPr>
          <w:sz w:val="24"/>
          <w:szCs w:val="24"/>
        </w:rPr>
        <w:t>η</w:t>
      </w:r>
      <w:r w:rsidRPr="002F05C0">
        <w:rPr>
          <w:sz w:val="24"/>
          <w:szCs w:val="24"/>
          <w:vertAlign w:val="subscript"/>
        </w:rPr>
        <w:t>D</w:t>
      </w:r>
      <w:proofErr w:type="spellEnd"/>
      <w:r w:rsidRPr="002F05C0">
        <w:rPr>
          <w:sz w:val="24"/>
          <w:szCs w:val="24"/>
          <w:vertAlign w:val="subscript"/>
        </w:rPr>
        <w:t xml:space="preserve"> </w:t>
      </w:r>
      <w:r w:rsidRPr="002F05C0">
        <w:rPr>
          <w:rFonts w:hint="eastAsia"/>
          <w:sz w:val="24"/>
          <w:szCs w:val="24"/>
        </w:rPr>
        <w:t>。其具有如下关系：</w:t>
      </w:r>
    </w:p>
    <w:p w:rsidR="008C0294" w:rsidRPr="002F05C0" w:rsidRDefault="00B709CE" w:rsidP="00B709CE">
      <w:pPr>
        <w:wordWrap w:val="0"/>
        <w:snapToGrid w:val="0"/>
        <w:spacing w:line="360" w:lineRule="auto"/>
        <w:ind w:firstLine="435"/>
        <w:jc w:val="right"/>
        <w:rPr>
          <w:sz w:val="24"/>
          <w:szCs w:val="24"/>
        </w:rPr>
      </w:pPr>
      <w:r w:rsidRPr="002F05C0">
        <w:rPr>
          <w:position w:val="-10"/>
          <w:sz w:val="24"/>
          <w:szCs w:val="24"/>
        </w:rPr>
        <w:object w:dxaOrig="1500" w:dyaOrig="360">
          <v:shape id="_x0000_i1028" type="#_x0000_t75" style="width:75.35pt;height:18.4pt" o:ole="">
            <v:imagedata r:id="rId14" o:title=""/>
          </v:shape>
          <o:OLEObject Type="Embed" ProgID="Equation.3" ShapeID="_x0000_i1028" DrawAspect="Content" ObjectID="_1508310120" r:id="rId15"/>
        </w:object>
      </w:r>
      <w:r w:rsidRPr="002F05C0">
        <w:rPr>
          <w:rFonts w:hint="eastAsia"/>
          <w:sz w:val="24"/>
          <w:szCs w:val="24"/>
        </w:rPr>
        <w:t xml:space="preserve">                </w:t>
      </w:r>
      <w:r w:rsidRPr="002F05C0">
        <w:rPr>
          <w:sz w:val="24"/>
          <w:szCs w:val="24"/>
        </w:rPr>
        <w:t xml:space="preserve">      </w:t>
      </w:r>
      <w:r w:rsidR="008C0294" w:rsidRPr="002F05C0">
        <w:rPr>
          <w:rFonts w:hint="eastAsia"/>
          <w:sz w:val="24"/>
          <w:szCs w:val="24"/>
        </w:rPr>
        <w:t>（</w:t>
      </w:r>
      <w:r w:rsidR="008C0294" w:rsidRPr="002F05C0">
        <w:rPr>
          <w:sz w:val="24"/>
          <w:szCs w:val="24"/>
        </w:rPr>
        <w:t>3</w:t>
      </w:r>
      <w:r w:rsidR="008C0294" w:rsidRPr="002F05C0">
        <w:rPr>
          <w:rFonts w:hint="eastAsia"/>
          <w:sz w:val="24"/>
          <w:szCs w:val="24"/>
        </w:rPr>
        <w:t>）</w:t>
      </w:r>
    </w:p>
    <w:p w:rsidR="008C0294" w:rsidRPr="002F05C0" w:rsidRDefault="007D5885" w:rsidP="008C0294">
      <w:pPr>
        <w:rPr>
          <w:rFonts w:hAnsi="宋体"/>
          <w:sz w:val="24"/>
          <w:szCs w:val="24"/>
        </w:rPr>
      </w:pPr>
      <w:r w:rsidRPr="002F05C0">
        <w:rPr>
          <w:rFonts w:hint="eastAsia"/>
          <w:sz w:val="24"/>
          <w:szCs w:val="24"/>
        </w:rPr>
        <w:t>4</w:t>
      </w:r>
      <w:r w:rsidRPr="002F05C0">
        <w:rPr>
          <w:rFonts w:hint="eastAsia"/>
          <w:sz w:val="24"/>
          <w:szCs w:val="24"/>
        </w:rPr>
        <w:t>、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的温度特性</w:t>
      </w:r>
    </w:p>
    <w:p w:rsidR="004D7B7F" w:rsidRPr="002F05C0" w:rsidRDefault="007D5885" w:rsidP="004D7B7F">
      <w:pPr>
        <w:ind w:firstLineChars="200" w:firstLine="48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由于光电子器件是由半导体材料制成，因此温度对其光电特性影响也很大。随着温度的增加，</w:t>
      </w:r>
      <w:r w:rsidRPr="002F05C0">
        <w:rPr>
          <w:rFonts w:hAnsi="宋体" w:hint="eastAsia"/>
          <w:sz w:val="24"/>
          <w:szCs w:val="24"/>
        </w:rPr>
        <w:t>L</w:t>
      </w:r>
      <w:r w:rsidRPr="002F05C0">
        <w:rPr>
          <w:rFonts w:hAnsi="宋体"/>
          <w:sz w:val="24"/>
          <w:szCs w:val="24"/>
        </w:rPr>
        <w:t>E</w:t>
      </w:r>
      <w:r w:rsidRPr="002F05C0">
        <w:rPr>
          <w:rFonts w:hAnsi="宋体" w:hint="eastAsia"/>
          <w:sz w:val="24"/>
          <w:szCs w:val="24"/>
        </w:rPr>
        <w:t>D</w:t>
      </w:r>
      <w:r w:rsidRPr="002F05C0">
        <w:rPr>
          <w:rFonts w:hAnsi="宋体" w:hint="eastAsia"/>
          <w:sz w:val="24"/>
          <w:szCs w:val="24"/>
        </w:rPr>
        <w:t>的光照度逐渐减小，外微分量子效率逐渐减小。</w:t>
      </w:r>
    </w:p>
    <w:p w:rsidR="004D7B7F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温度影响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光效的原因包括以下几个方面： </w:t>
      </w:r>
    </w:p>
    <w:p w:rsidR="004D7B7F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  </w:t>
      </w:r>
      <w:r w:rsidRPr="002F05C0">
        <w:rPr>
          <w:rFonts w:hAnsi="宋体" w:hint="eastAsia"/>
          <w:sz w:val="24"/>
          <w:szCs w:val="24"/>
        </w:rPr>
        <w:t>(1)</w:t>
      </w:r>
      <w:r w:rsidRPr="002F05C0">
        <w:rPr>
          <w:rFonts w:hAnsi="宋体" w:hint="eastAsia"/>
          <w:sz w:val="24"/>
          <w:szCs w:val="24"/>
        </w:rPr>
        <w:t>温度升高，电子与空穴的浓度会增加，禁带宽度会减小，电子迁移率将减小。 </w:t>
      </w:r>
    </w:p>
    <w:p w:rsidR="004D7B7F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  </w:t>
      </w:r>
      <w:r w:rsidRPr="002F05C0">
        <w:rPr>
          <w:rFonts w:hAnsi="宋体" w:hint="eastAsia"/>
          <w:sz w:val="24"/>
          <w:szCs w:val="24"/>
        </w:rPr>
        <w:t>(2)</w:t>
      </w:r>
      <w:r w:rsidRPr="002F05C0">
        <w:rPr>
          <w:rFonts w:hAnsi="宋体" w:hint="eastAsia"/>
          <w:sz w:val="24"/>
          <w:szCs w:val="24"/>
        </w:rPr>
        <w:t>温度升高，势阱中电子与空穴的辐射复合几率降低，造成非辐射复合</w:t>
      </w:r>
      <w:r w:rsidRPr="002F05C0">
        <w:rPr>
          <w:rFonts w:hAnsi="宋体" w:hint="eastAsia"/>
          <w:sz w:val="24"/>
          <w:szCs w:val="24"/>
        </w:rPr>
        <w:t>(</w:t>
      </w:r>
      <w:r w:rsidRPr="002F05C0">
        <w:rPr>
          <w:rFonts w:hAnsi="宋体" w:hint="eastAsia"/>
          <w:sz w:val="24"/>
          <w:szCs w:val="24"/>
        </w:rPr>
        <w:t>产生热量</w:t>
      </w:r>
      <w:r w:rsidRPr="002F05C0">
        <w:rPr>
          <w:rFonts w:hAnsi="宋体" w:hint="eastAsia"/>
          <w:sz w:val="24"/>
          <w:szCs w:val="24"/>
        </w:rPr>
        <w:t>)</w:t>
      </w:r>
      <w:r w:rsidRPr="002F05C0">
        <w:rPr>
          <w:rFonts w:hAnsi="宋体" w:hint="eastAsia"/>
          <w:sz w:val="24"/>
          <w:szCs w:val="24"/>
        </w:rPr>
        <w:t>，从而降低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的内量子效率。 </w:t>
      </w:r>
    </w:p>
    <w:p w:rsidR="004D7B7F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  </w:t>
      </w:r>
      <w:r w:rsidRPr="002F05C0">
        <w:rPr>
          <w:rFonts w:hAnsi="宋体" w:hint="eastAsia"/>
          <w:sz w:val="24"/>
          <w:szCs w:val="24"/>
        </w:rPr>
        <w:t>(3)</w:t>
      </w:r>
      <w:r w:rsidRPr="002F05C0">
        <w:rPr>
          <w:rFonts w:hAnsi="宋体" w:hint="eastAsia"/>
          <w:sz w:val="24"/>
          <w:szCs w:val="24"/>
        </w:rPr>
        <w:t>温度升高导致芯片的蓝光波峰向长波方向偏移，使芯片的发射波长和荧光粉的激发波长不匹配，也会造成白光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外部光提取效率的降低。 </w:t>
      </w:r>
    </w:p>
    <w:p w:rsidR="004D7B7F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  </w:t>
      </w:r>
      <w:r w:rsidRPr="002F05C0">
        <w:rPr>
          <w:rFonts w:hAnsi="宋体" w:hint="eastAsia"/>
          <w:sz w:val="24"/>
          <w:szCs w:val="24"/>
        </w:rPr>
        <w:t>(4)</w:t>
      </w:r>
      <w:r w:rsidRPr="002F05C0">
        <w:rPr>
          <w:rFonts w:hAnsi="宋体" w:hint="eastAsia"/>
          <w:sz w:val="24"/>
          <w:szCs w:val="24"/>
        </w:rPr>
        <w:t>随着温度上升，荧光粉量子效率降低，出光减少，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 的外部光提取效率降低。 </w:t>
      </w:r>
    </w:p>
    <w:p w:rsidR="007D5885" w:rsidRPr="002F05C0" w:rsidRDefault="004D7B7F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  </w:t>
      </w:r>
      <w:r w:rsidRPr="002F05C0">
        <w:rPr>
          <w:rFonts w:hAnsi="宋体" w:hint="eastAsia"/>
          <w:sz w:val="24"/>
          <w:szCs w:val="24"/>
        </w:rPr>
        <w:t>(5)</w:t>
      </w:r>
      <w:r w:rsidRPr="002F05C0">
        <w:rPr>
          <w:rFonts w:hAnsi="宋体" w:hint="eastAsia"/>
          <w:sz w:val="24"/>
          <w:szCs w:val="24"/>
        </w:rPr>
        <w:t>硅胶性能受环境温度影响较大。随着温度升高，硅胶内部的热应力加大，导致硅胶的折射率降低，从而影响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光效</w:t>
      </w:r>
      <w:r w:rsidR="00F72E76" w:rsidRPr="002F05C0">
        <w:rPr>
          <w:rFonts w:hAnsi="宋体" w:hint="eastAsia"/>
          <w:sz w:val="24"/>
          <w:szCs w:val="24"/>
        </w:rPr>
        <w:t>。</w:t>
      </w:r>
    </w:p>
    <w:p w:rsidR="00F72E76" w:rsidRPr="002F05C0" w:rsidRDefault="00F72E76" w:rsidP="004D7B7F">
      <w:pPr>
        <w:rPr>
          <w:rFonts w:hAnsi="宋体"/>
          <w:sz w:val="24"/>
          <w:szCs w:val="24"/>
        </w:rPr>
      </w:pPr>
    </w:p>
    <w:p w:rsidR="00F72E76" w:rsidRDefault="00F72E76" w:rsidP="004D7B7F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【</w:t>
      </w:r>
      <w:r w:rsidRPr="008951EF">
        <w:rPr>
          <w:rFonts w:hAnsi="宋体" w:hint="eastAsia"/>
          <w:b/>
          <w:sz w:val="24"/>
          <w:szCs w:val="24"/>
        </w:rPr>
        <w:t>实验</w:t>
      </w:r>
      <w:r w:rsidRPr="008951EF">
        <w:rPr>
          <w:rFonts w:hAnsi="宋体"/>
          <w:b/>
          <w:sz w:val="24"/>
          <w:szCs w:val="24"/>
        </w:rPr>
        <w:t>内容</w:t>
      </w:r>
      <w:r w:rsidRPr="002F05C0">
        <w:rPr>
          <w:rFonts w:hAnsi="宋体"/>
          <w:sz w:val="24"/>
          <w:szCs w:val="24"/>
        </w:rPr>
        <w:t>】</w:t>
      </w:r>
    </w:p>
    <w:p w:rsidR="002F05C0" w:rsidRPr="002F05C0" w:rsidRDefault="002F05C0" w:rsidP="004D7B7F">
      <w:pPr>
        <w:rPr>
          <w:rFonts w:hAnsi="宋体"/>
          <w:sz w:val="24"/>
          <w:szCs w:val="24"/>
        </w:rPr>
      </w:pPr>
    </w:p>
    <w:p w:rsidR="00F72E76" w:rsidRDefault="00F72E76" w:rsidP="00F72E7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的照度和电压随电流变化曲线</w:t>
      </w:r>
      <w:r w:rsidRPr="002F05C0">
        <w:rPr>
          <w:rFonts w:hint="eastAsia"/>
          <w:sz w:val="24"/>
          <w:szCs w:val="24"/>
        </w:rPr>
        <w:t xml:space="preserve"> </w:t>
      </w:r>
      <w:r w:rsidRPr="002F05C0">
        <w:rPr>
          <w:rFonts w:hint="eastAsia"/>
          <w:sz w:val="24"/>
          <w:szCs w:val="24"/>
        </w:rPr>
        <w:t>（</w:t>
      </w:r>
      <w:r w:rsidRPr="002F05C0">
        <w:rPr>
          <w:rFonts w:hint="eastAsia"/>
          <w:sz w:val="24"/>
          <w:szCs w:val="24"/>
        </w:rPr>
        <w:t>I-V-E</w:t>
      </w:r>
      <w:r w:rsidRPr="002F05C0">
        <w:rPr>
          <w:rFonts w:hint="eastAsia"/>
          <w:sz w:val="24"/>
          <w:szCs w:val="24"/>
        </w:rPr>
        <w:t>变化曲线</w:t>
      </w:r>
      <w:r w:rsidRPr="002F05C0">
        <w:rPr>
          <w:sz w:val="24"/>
          <w:szCs w:val="24"/>
        </w:rPr>
        <w:t>）</w:t>
      </w:r>
    </w:p>
    <w:p w:rsidR="002F05C0" w:rsidRPr="002F05C0" w:rsidRDefault="002F05C0" w:rsidP="002F05C0">
      <w:pPr>
        <w:pStyle w:val="a4"/>
        <w:ind w:left="360" w:firstLineChars="0" w:firstLine="0"/>
        <w:rPr>
          <w:sz w:val="24"/>
          <w:szCs w:val="24"/>
        </w:rPr>
      </w:pP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、如图</w:t>
      </w:r>
      <w:r w:rsidRPr="002F05C0">
        <w:rPr>
          <w:rFonts w:hint="eastAsia"/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所示安装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实验光路，实验箱左侧为光学调试部分，右边为电流、电压和温度显示部分，示数分别表示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通过的电流和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两端的电压。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电路结构参考图</w:t>
      </w:r>
      <w:r w:rsidRPr="002F05C0">
        <w:rPr>
          <w:rFonts w:hint="eastAsia"/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。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sz w:val="24"/>
          <w:szCs w:val="24"/>
        </w:rPr>
        <w:t xml:space="preserve"> </w:t>
      </w:r>
      <w:r w:rsidRPr="002F05C0">
        <w:rPr>
          <w:rFonts w:hint="eastAsia"/>
          <w:noProof/>
          <w:sz w:val="24"/>
          <w:szCs w:val="24"/>
        </w:rPr>
        <w:drawing>
          <wp:inline distT="0" distB="0" distL="0" distR="0">
            <wp:extent cx="5262880" cy="1934845"/>
            <wp:effectExtent l="0" t="0" r="0" b="8255"/>
            <wp:docPr id="36" name="图片 36" descr="IMG_3862_co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3862_conew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76" w:rsidRPr="002F05C0" w:rsidRDefault="00F72E76" w:rsidP="00F72E76">
      <w:pPr>
        <w:pStyle w:val="a4"/>
        <w:ind w:left="360" w:firstLine="480"/>
        <w:jc w:val="center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图</w:t>
      </w:r>
      <w:r w:rsidRPr="002F05C0">
        <w:rPr>
          <w:rFonts w:hint="eastAsia"/>
          <w:sz w:val="24"/>
          <w:szCs w:val="24"/>
        </w:rPr>
        <w:t>1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sz w:val="24"/>
          <w:szCs w:val="24"/>
        </w:rPr>
        <w:t xml:space="preserve"> </w:t>
      </w:r>
      <w:r w:rsidRPr="002F05C0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4991100" cy="935990"/>
                <wp:effectExtent l="0" t="0" r="0" b="16510"/>
                <wp:docPr id="37" name="组合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100" cy="935990"/>
                          <a:chOff x="0" y="0"/>
                          <a:chExt cx="7860" cy="1474"/>
                        </a:xfrm>
                      </wpg:grpSpPr>
                      <wps:wsp>
                        <wps:cNvPr id="38" name="Picture 11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860" cy="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4461" y="419"/>
                            <a:ext cx="1" cy="657"/>
                          </a:xfrm>
                          <a:prstGeom prst="line">
                            <a:avLst/>
                          </a:pr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114"/>
                        <wps:cNvSpPr>
                          <a:spLocks/>
                        </wps:cNvSpPr>
                        <wps:spPr bwMode="auto">
                          <a:xfrm>
                            <a:off x="4231" y="501"/>
                            <a:ext cx="459" cy="494"/>
                          </a:xfrm>
                          <a:custGeom>
                            <a:avLst/>
                            <a:gdLst>
                              <a:gd name="T0" fmla="*/ 288 w 576"/>
                              <a:gd name="T1" fmla="*/ 0 h 615"/>
                              <a:gd name="T2" fmla="*/ 576 w 576"/>
                              <a:gd name="T3" fmla="*/ 307 h 615"/>
                              <a:gd name="T4" fmla="*/ 288 w 576"/>
                              <a:gd name="T5" fmla="*/ 615 h 615"/>
                              <a:gd name="T6" fmla="*/ 288 w 576"/>
                              <a:gd name="T7" fmla="*/ 615 h 615"/>
                              <a:gd name="T8" fmla="*/ 0 w 576"/>
                              <a:gd name="T9" fmla="*/ 307 h 615"/>
                              <a:gd name="T10" fmla="*/ 288 w 576"/>
                              <a:gd name="T11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76" h="615">
                                <a:moveTo>
                                  <a:pt x="288" y="0"/>
                                </a:moveTo>
                                <a:cubicBezTo>
                                  <a:pt x="447" y="0"/>
                                  <a:pt x="576" y="138"/>
                                  <a:pt x="576" y="307"/>
                                </a:cubicBezTo>
                                <a:cubicBezTo>
                                  <a:pt x="576" y="477"/>
                                  <a:pt x="447" y="615"/>
                                  <a:pt x="288" y="615"/>
                                </a:cubicBezTo>
                                <a:cubicBezTo>
                                  <a:pt x="288" y="615"/>
                                  <a:pt x="288" y="615"/>
                                  <a:pt x="288" y="615"/>
                                </a:cubicBezTo>
                                <a:cubicBezTo>
                                  <a:pt x="129" y="615"/>
                                  <a:pt x="0" y="477"/>
                                  <a:pt x="0" y="307"/>
                                </a:cubicBezTo>
                                <a:cubicBezTo>
                                  <a:pt x="0" y="138"/>
                                  <a:pt x="129" y="0"/>
                                  <a:pt x="28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15"/>
                        <wps:cNvSpPr>
                          <a:spLocks noEditPoints="1"/>
                        </wps:cNvSpPr>
                        <wps:spPr bwMode="auto">
                          <a:xfrm>
                            <a:off x="4231" y="501"/>
                            <a:ext cx="459" cy="494"/>
                          </a:xfrm>
                          <a:custGeom>
                            <a:avLst/>
                            <a:gdLst>
                              <a:gd name="T0" fmla="*/ 288 w 576"/>
                              <a:gd name="T1" fmla="*/ 0 h 615"/>
                              <a:gd name="T2" fmla="*/ 576 w 576"/>
                              <a:gd name="T3" fmla="*/ 307 h 615"/>
                              <a:gd name="T4" fmla="*/ 288 w 576"/>
                              <a:gd name="T5" fmla="*/ 615 h 615"/>
                              <a:gd name="T6" fmla="*/ 288 w 576"/>
                              <a:gd name="T7" fmla="*/ 615 h 615"/>
                              <a:gd name="T8" fmla="*/ 0 w 576"/>
                              <a:gd name="T9" fmla="*/ 307 h 615"/>
                              <a:gd name="T10" fmla="*/ 288 w 576"/>
                              <a:gd name="T11" fmla="*/ 0 h 615"/>
                              <a:gd name="T12" fmla="*/ 288 w 576"/>
                              <a:gd name="T13" fmla="*/ 0 h 615"/>
                              <a:gd name="T14" fmla="*/ 288 w 576"/>
                              <a:gd name="T15" fmla="*/ 615 h 615"/>
                              <a:gd name="T16" fmla="*/ 336 w 576"/>
                              <a:gd name="T17" fmla="*/ 359 h 615"/>
                              <a:gd name="T18" fmla="*/ 240 w 576"/>
                              <a:gd name="T19" fmla="*/ 359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76" h="615">
                                <a:moveTo>
                                  <a:pt x="288" y="0"/>
                                </a:moveTo>
                                <a:cubicBezTo>
                                  <a:pt x="447" y="0"/>
                                  <a:pt x="576" y="138"/>
                                  <a:pt x="576" y="307"/>
                                </a:cubicBezTo>
                                <a:cubicBezTo>
                                  <a:pt x="576" y="477"/>
                                  <a:pt x="447" y="615"/>
                                  <a:pt x="288" y="615"/>
                                </a:cubicBezTo>
                                <a:cubicBezTo>
                                  <a:pt x="288" y="615"/>
                                  <a:pt x="288" y="615"/>
                                  <a:pt x="288" y="615"/>
                                </a:cubicBezTo>
                                <a:cubicBezTo>
                                  <a:pt x="129" y="615"/>
                                  <a:pt x="0" y="477"/>
                                  <a:pt x="0" y="307"/>
                                </a:cubicBezTo>
                                <a:cubicBezTo>
                                  <a:pt x="0" y="138"/>
                                  <a:pt x="129" y="0"/>
                                  <a:pt x="288" y="0"/>
                                </a:cubicBezTo>
                                <a:moveTo>
                                  <a:pt x="288" y="0"/>
                                </a:moveTo>
                                <a:lnTo>
                                  <a:pt x="288" y="615"/>
                                </a:lnTo>
                                <a:moveTo>
                                  <a:pt x="336" y="359"/>
                                </a:moveTo>
                                <a:lnTo>
                                  <a:pt x="240" y="359"/>
                                </a:ln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6"/>
                        <wps:cNvSpPr>
                          <a:spLocks noEditPoints="1"/>
                        </wps:cNvSpPr>
                        <wps:spPr bwMode="auto">
                          <a:xfrm>
                            <a:off x="4547" y="841"/>
                            <a:ext cx="249" cy="267"/>
                          </a:xfrm>
                          <a:custGeom>
                            <a:avLst/>
                            <a:gdLst>
                              <a:gd name="T0" fmla="*/ 0 w 249"/>
                              <a:gd name="T1" fmla="*/ 154 h 267"/>
                              <a:gd name="T2" fmla="*/ 106 w 249"/>
                              <a:gd name="T3" fmla="*/ 267 h 267"/>
                              <a:gd name="T4" fmla="*/ 143 w 249"/>
                              <a:gd name="T5" fmla="*/ 0 h 267"/>
                              <a:gd name="T6" fmla="*/ 249 w 249"/>
                              <a:gd name="T7" fmla="*/ 113 h 2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49" h="267">
                                <a:moveTo>
                                  <a:pt x="0" y="154"/>
                                </a:moveTo>
                                <a:lnTo>
                                  <a:pt x="106" y="267"/>
                                </a:lnTo>
                                <a:moveTo>
                                  <a:pt x="143" y="0"/>
                                </a:moveTo>
                                <a:lnTo>
                                  <a:pt x="249" y="113"/>
                                </a:lnTo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7"/>
                        <wps:cNvSpPr>
                          <a:spLocks/>
                        </wps:cNvSpPr>
                        <wps:spPr bwMode="auto">
                          <a:xfrm>
                            <a:off x="4627" y="1080"/>
                            <a:ext cx="63" cy="69"/>
                          </a:xfrm>
                          <a:custGeom>
                            <a:avLst/>
                            <a:gdLst>
                              <a:gd name="T0" fmla="*/ 42 w 63"/>
                              <a:gd name="T1" fmla="*/ 0 h 69"/>
                              <a:gd name="T2" fmla="*/ 63 w 63"/>
                              <a:gd name="T3" fmla="*/ 69 h 69"/>
                              <a:gd name="T4" fmla="*/ 0 w 63"/>
                              <a:gd name="T5" fmla="*/ 45 h 69"/>
                              <a:gd name="T6" fmla="*/ 42 w 63"/>
                              <a:gd name="T7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3" h="69">
                                <a:moveTo>
                                  <a:pt x="42" y="0"/>
                                </a:moveTo>
                                <a:lnTo>
                                  <a:pt x="63" y="69"/>
                                </a:lnTo>
                                <a:lnTo>
                                  <a:pt x="0" y="4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18"/>
                        <wps:cNvSpPr>
                          <a:spLocks/>
                        </wps:cNvSpPr>
                        <wps:spPr bwMode="auto">
                          <a:xfrm>
                            <a:off x="4770" y="926"/>
                            <a:ext cx="64" cy="69"/>
                          </a:xfrm>
                          <a:custGeom>
                            <a:avLst/>
                            <a:gdLst>
                              <a:gd name="T0" fmla="*/ 42 w 64"/>
                              <a:gd name="T1" fmla="*/ 0 h 69"/>
                              <a:gd name="T2" fmla="*/ 64 w 64"/>
                              <a:gd name="T3" fmla="*/ 69 h 69"/>
                              <a:gd name="T4" fmla="*/ 0 w 64"/>
                              <a:gd name="T5" fmla="*/ 45 h 69"/>
                              <a:gd name="T6" fmla="*/ 42 w 64"/>
                              <a:gd name="T7" fmla="*/ 0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69">
                                <a:moveTo>
                                  <a:pt x="42" y="0"/>
                                </a:moveTo>
                                <a:lnTo>
                                  <a:pt x="64" y="69"/>
                                </a:lnTo>
                                <a:lnTo>
                                  <a:pt x="0" y="45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19"/>
                        <wps:cNvSpPr>
                          <a:spLocks/>
                        </wps:cNvSpPr>
                        <wps:spPr bwMode="auto">
                          <a:xfrm>
                            <a:off x="4422" y="707"/>
                            <a:ext cx="77" cy="82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82"/>
                              <a:gd name="T2" fmla="*/ 77 w 77"/>
                              <a:gd name="T3" fmla="*/ 0 h 82"/>
                              <a:gd name="T4" fmla="*/ 39 w 77"/>
                              <a:gd name="T5" fmla="*/ 82 h 82"/>
                              <a:gd name="T6" fmla="*/ 0 w 77"/>
                              <a:gd name="T7" fmla="*/ 0 h 82"/>
                              <a:gd name="T8" fmla="*/ 39 w 77"/>
                              <a:gd name="T9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7" h="82">
                                <a:moveTo>
                                  <a:pt x="39" y="0"/>
                                </a:moveTo>
                                <a:lnTo>
                                  <a:pt x="77" y="0"/>
                                </a:lnTo>
                                <a:lnTo>
                                  <a:pt x="39" y="82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20"/>
                        <wps:cNvSpPr>
                          <a:spLocks/>
                        </wps:cNvSpPr>
                        <wps:spPr bwMode="auto">
                          <a:xfrm>
                            <a:off x="4422" y="707"/>
                            <a:ext cx="77" cy="82"/>
                          </a:xfrm>
                          <a:custGeom>
                            <a:avLst/>
                            <a:gdLst>
                              <a:gd name="T0" fmla="*/ 39 w 77"/>
                              <a:gd name="T1" fmla="*/ 0 h 82"/>
                              <a:gd name="T2" fmla="*/ 77 w 77"/>
                              <a:gd name="T3" fmla="*/ 0 h 82"/>
                              <a:gd name="T4" fmla="*/ 39 w 77"/>
                              <a:gd name="T5" fmla="*/ 82 h 82"/>
                              <a:gd name="T6" fmla="*/ 0 w 77"/>
                              <a:gd name="T7" fmla="*/ 0 h 82"/>
                              <a:gd name="T8" fmla="*/ 39 w 77"/>
                              <a:gd name="T9" fmla="*/ 0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7" h="82">
                                <a:moveTo>
                                  <a:pt x="39" y="0"/>
                                </a:moveTo>
                                <a:lnTo>
                                  <a:pt x="77" y="0"/>
                                </a:lnTo>
                                <a:lnTo>
                                  <a:pt x="39" y="82"/>
                                </a:ln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 cap="rnd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410" y="40"/>
                            <a:ext cx="1021" cy="1369"/>
                          </a:xfrm>
                          <a:prstGeom prst="rect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50" y="312"/>
                            <a:ext cx="31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/>
                                  <w:color w:val="000000"/>
                                </w:rPr>
                                <w:t>LED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70" y="780"/>
                            <a:ext cx="63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 w:hint="eastAsia"/>
                                  <w:color w:val="000000"/>
                                </w:rPr>
                                <w:t>电流源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FreeForm 124"/>
                        <wps:cNvSpPr>
                          <a:spLocks/>
                        </wps:cNvSpPr>
                        <wps:spPr bwMode="auto">
                          <a:xfrm>
                            <a:off x="1440" y="196"/>
                            <a:ext cx="3021" cy="218"/>
                          </a:xfrm>
                          <a:custGeom>
                            <a:avLst/>
                            <a:gdLst>
                              <a:gd name="T0" fmla="*/ 1787 w 1787"/>
                              <a:gd name="T1" fmla="*/ 218 h 218"/>
                              <a:gd name="T2" fmla="*/ 1787 w 1787"/>
                              <a:gd name="T3" fmla="*/ 13 h 218"/>
                              <a:gd name="T4" fmla="*/ 0 w 1787"/>
                              <a:gd name="T5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87" h="218">
                                <a:moveTo>
                                  <a:pt x="1787" y="218"/>
                                </a:moveTo>
                                <a:lnTo>
                                  <a:pt x="1787" y="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55" cap="rnd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25"/>
                        <wps:cNvSpPr>
                          <a:spLocks/>
                        </wps:cNvSpPr>
                        <wps:spPr bwMode="auto">
                          <a:xfrm>
                            <a:off x="2880" y="1076"/>
                            <a:ext cx="1581" cy="219"/>
                          </a:xfrm>
                          <a:custGeom>
                            <a:avLst/>
                            <a:gdLst>
                              <a:gd name="T0" fmla="*/ 1787 w 1787"/>
                              <a:gd name="T1" fmla="*/ 0 h 219"/>
                              <a:gd name="T2" fmla="*/ 1787 w 1787"/>
                              <a:gd name="T3" fmla="*/ 206 h 219"/>
                              <a:gd name="T4" fmla="*/ 0 w 1787"/>
                              <a:gd name="T5" fmla="*/ 219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87" h="219">
                                <a:moveTo>
                                  <a:pt x="1787" y="0"/>
                                </a:moveTo>
                                <a:lnTo>
                                  <a:pt x="1787" y="206"/>
                                </a:lnTo>
                                <a:lnTo>
                                  <a:pt x="0" y="219"/>
                                </a:lnTo>
                              </a:path>
                            </a:pathLst>
                          </a:custGeom>
                          <a:noFill/>
                          <a:ln w="8255" cap="rnd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441" y="206"/>
                            <a:ext cx="1" cy="1084"/>
                          </a:xfrm>
                          <a:prstGeom prst="lin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FreeForm 127"/>
                        <wps:cNvSpPr>
                          <a:spLocks/>
                        </wps:cNvSpPr>
                        <wps:spPr bwMode="auto">
                          <a:xfrm>
                            <a:off x="3397" y="160"/>
                            <a:ext cx="88" cy="93"/>
                          </a:xfrm>
                          <a:custGeom>
                            <a:avLst/>
                            <a:gdLst>
                              <a:gd name="T0" fmla="*/ 55 w 110"/>
                              <a:gd name="T1" fmla="*/ 117 h 117"/>
                              <a:gd name="T2" fmla="*/ 110 w 110"/>
                              <a:gd name="T3" fmla="*/ 58 h 117"/>
                              <a:gd name="T4" fmla="*/ 55 w 110"/>
                              <a:gd name="T5" fmla="*/ 0 h 117"/>
                              <a:gd name="T6" fmla="*/ 55 w 110"/>
                              <a:gd name="T7" fmla="*/ 0 h 117"/>
                              <a:gd name="T8" fmla="*/ 0 w 110"/>
                              <a:gd name="T9" fmla="*/ 58 h 117"/>
                              <a:gd name="T10" fmla="*/ 55 w 110"/>
                              <a:gd name="T11" fmla="*/ 117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117">
                                <a:moveTo>
                                  <a:pt x="55" y="117"/>
                                </a:moveTo>
                                <a:cubicBezTo>
                                  <a:pt x="85" y="117"/>
                                  <a:pt x="110" y="90"/>
                                  <a:pt x="110" y="58"/>
                                </a:cubicBezTo>
                                <a:cubicBezTo>
                                  <a:pt x="110" y="26"/>
                                  <a:pt x="85" y="0"/>
                                  <a:pt x="55" y="0"/>
                                </a:cubicBezTo>
                                <a:cubicBezTo>
                                  <a:pt x="55" y="0"/>
                                  <a:pt x="55" y="0"/>
                                  <a:pt x="55" y="0"/>
                                </a:cubicBezTo>
                                <a:cubicBezTo>
                                  <a:pt x="25" y="0"/>
                                  <a:pt x="0" y="26"/>
                                  <a:pt x="0" y="58"/>
                                </a:cubicBezTo>
                                <a:cubicBezTo>
                                  <a:pt x="0" y="90"/>
                                  <a:pt x="25" y="117"/>
                                  <a:pt x="55" y="1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28"/>
                        <wps:cNvSpPr>
                          <a:spLocks/>
                        </wps:cNvSpPr>
                        <wps:spPr bwMode="auto">
                          <a:xfrm>
                            <a:off x="3397" y="1242"/>
                            <a:ext cx="88" cy="94"/>
                          </a:xfrm>
                          <a:custGeom>
                            <a:avLst/>
                            <a:gdLst>
                              <a:gd name="T0" fmla="*/ 55 w 110"/>
                              <a:gd name="T1" fmla="*/ 0 h 117"/>
                              <a:gd name="T2" fmla="*/ 0 w 110"/>
                              <a:gd name="T3" fmla="*/ 59 h 117"/>
                              <a:gd name="T4" fmla="*/ 55 w 110"/>
                              <a:gd name="T5" fmla="*/ 117 h 117"/>
                              <a:gd name="T6" fmla="*/ 55 w 110"/>
                              <a:gd name="T7" fmla="*/ 117 h 117"/>
                              <a:gd name="T8" fmla="*/ 110 w 110"/>
                              <a:gd name="T9" fmla="*/ 59 h 117"/>
                              <a:gd name="T10" fmla="*/ 55 w 110"/>
                              <a:gd name="T11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117">
                                <a:moveTo>
                                  <a:pt x="55" y="0"/>
                                </a:moveTo>
                                <a:cubicBezTo>
                                  <a:pt x="25" y="0"/>
                                  <a:pt x="0" y="26"/>
                                  <a:pt x="0" y="59"/>
                                </a:cubicBezTo>
                                <a:cubicBezTo>
                                  <a:pt x="0" y="91"/>
                                  <a:pt x="25" y="117"/>
                                  <a:pt x="55" y="117"/>
                                </a:cubicBezTo>
                                <a:cubicBezTo>
                                  <a:pt x="55" y="117"/>
                                  <a:pt x="55" y="117"/>
                                  <a:pt x="55" y="117"/>
                                </a:cubicBezTo>
                                <a:cubicBezTo>
                                  <a:pt x="85" y="117"/>
                                  <a:pt x="110" y="91"/>
                                  <a:pt x="110" y="59"/>
                                </a:cubicBezTo>
                                <a:cubicBezTo>
                                  <a:pt x="110" y="26"/>
                                  <a:pt x="85" y="0"/>
                                  <a:pt x="55" y="0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3261" y="584"/>
                            <a:ext cx="357" cy="3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2520" y="1092"/>
                            <a:ext cx="357" cy="382"/>
                          </a:xfrm>
                          <a:prstGeom prst="ellipse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3381" y="64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/>
                                  <w:color w:val="00000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716" y="693"/>
                            <a:ext cx="1531" cy="1"/>
                          </a:xfrm>
                          <a:prstGeom prst="line">
                            <a:avLst/>
                          </a:prstGeom>
                          <a:noFill/>
                          <a:ln w="2476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6247" y="310"/>
                            <a:ext cx="1531" cy="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6247" y="310"/>
                            <a:ext cx="1531" cy="821"/>
                          </a:xfrm>
                          <a:prstGeom prst="rect">
                            <a:avLst/>
                          </a:prstGeom>
                          <a:noFill/>
                          <a:ln w="8255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6584" y="591"/>
                            <a:ext cx="63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 w:hint="eastAsia"/>
                                  <w:color w:val="000000"/>
                                </w:rPr>
                                <w:t>照度计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680" y="312"/>
                            <a:ext cx="126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 w:hint="eastAsia"/>
                                  <w:color w:val="000000"/>
                                </w:rPr>
                                <w:t>标准测量距离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FreeForm 137"/>
                        <wps:cNvSpPr>
                          <a:spLocks/>
                        </wps:cNvSpPr>
                        <wps:spPr bwMode="auto">
                          <a:xfrm>
                            <a:off x="1962" y="1248"/>
                            <a:ext cx="88" cy="93"/>
                          </a:xfrm>
                          <a:custGeom>
                            <a:avLst/>
                            <a:gdLst>
                              <a:gd name="T0" fmla="*/ 55 w 110"/>
                              <a:gd name="T1" fmla="*/ 117 h 117"/>
                              <a:gd name="T2" fmla="*/ 110 w 110"/>
                              <a:gd name="T3" fmla="*/ 58 h 117"/>
                              <a:gd name="T4" fmla="*/ 55 w 110"/>
                              <a:gd name="T5" fmla="*/ 0 h 117"/>
                              <a:gd name="T6" fmla="*/ 55 w 110"/>
                              <a:gd name="T7" fmla="*/ 0 h 117"/>
                              <a:gd name="T8" fmla="*/ 0 w 110"/>
                              <a:gd name="T9" fmla="*/ 58 h 117"/>
                              <a:gd name="T10" fmla="*/ 55 w 110"/>
                              <a:gd name="T11" fmla="*/ 117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0" h="117">
                                <a:moveTo>
                                  <a:pt x="55" y="117"/>
                                </a:moveTo>
                                <a:cubicBezTo>
                                  <a:pt x="85" y="117"/>
                                  <a:pt x="110" y="90"/>
                                  <a:pt x="110" y="58"/>
                                </a:cubicBezTo>
                                <a:cubicBezTo>
                                  <a:pt x="110" y="26"/>
                                  <a:pt x="85" y="0"/>
                                  <a:pt x="55" y="0"/>
                                </a:cubicBezTo>
                                <a:cubicBezTo>
                                  <a:pt x="55" y="0"/>
                                  <a:pt x="55" y="0"/>
                                  <a:pt x="55" y="0"/>
                                </a:cubicBezTo>
                                <a:cubicBezTo>
                                  <a:pt x="25" y="0"/>
                                  <a:pt x="0" y="26"/>
                                  <a:pt x="0" y="58"/>
                                </a:cubicBezTo>
                                <a:cubicBezTo>
                                  <a:pt x="0" y="90"/>
                                  <a:pt x="25" y="117"/>
                                  <a:pt x="55" y="117"/>
                                </a:cubicBez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640" y="1122"/>
                            <a:ext cx="10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72E76" w:rsidRDefault="00F72E76" w:rsidP="00F72E76">
                              <w:r>
                                <w:rPr>
                                  <w:rFonts w:ascii="宋体" w:cs="宋体" w:hint="eastAsia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1432" y="1298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27" style="width:393pt;height:73.7pt;mso-position-horizontal-relative:char;mso-position-vertical-relative:line" coordsize="7860,1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">
                <v:rect id="Picture 112" o:spid="_x0000_s1028" style="position:absolute;width:7860;height:1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+necIA&#10;AADbAAAADwAAAGRycy9kb3ducmV2LnhtbERPTWuDQBC9B/oflinkEuKaFko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6d5wgAAANsAAAAPAAAAAAAAAAAAAAAAAJgCAABkcnMvZG93&#10;bnJldi54bWxQSwUGAAAAAAQABAD1AAAAhwMAAAAA&#10;" filled="f" stroked="f">
                  <o:lock v:ext="edit" aspectratio="t" text="t"/>
                </v:rect>
                <v:line id="Line 113" o:spid="_x0000_s1029" style="position:absolute;visibility:visible;mso-wrap-style:square" from="4461,419" to="4462,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wDmsQAAADbAAAADwAAAGRycy9kb3ducmV2LnhtbESPT2vCQBTE74V+h+UVeqsb/yBJdCNt&#10;QVq81Sp6fGSf2ZDs2zS71fjt3YLQ4zAzv2GWq8G24ky9rx0rGI8SEMSl0zVXCnbf65cUhA/IGlvH&#10;pOBKHlbF48MSc+0u/EXnbahEhLDPUYEJocul9KUhi37kOuLonVxvMUTZV1L3eIlw28pJksylxZrj&#10;gsGO3g2VzfbXKthw8zZhfUizWfYxGzbHvfE/Y6Wen4bXBYhAQ/gP39ufWsE0g78v8QfI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bAOaxAAAANsAAAAPAAAAAAAAAAAA&#10;AAAAAKECAABkcnMvZG93bnJldi54bWxQSwUGAAAAAAQABAD5AAAAkgMAAAAA&#10;" strokeweight=".2pt">
                  <v:stroke endcap="round"/>
                </v:line>
                <v:shape id="FreeForm 114" o:spid="_x0000_s1030" style="position:absolute;left:4231;top:501;width:459;height:494;visibility:visible;mso-wrap-style:square;v-text-anchor:top" coordsize="576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r6MMA&#10;AADbAAAADwAAAGRycy9kb3ducmV2LnhtbERPPWvDMBDdA/kP4gpdQiw3OKG4UUJwKe3SIY6HZjus&#10;q21qnYykOPa/r4ZCx8f73h8n04uRnO8sK3hKUhDEtdUdNwqqy9v6GYQPyBp7y6RgJg/Hw3Kxx1zb&#10;O59pLEMjYgj7HBW0IQy5lL5uyaBP7EAcuW/rDIYIXSO1w3sMN73cpOlOGuw4NrQ4UNFS/VPejIJr&#10;sanm7fj5ZWudlavCve5u7xelHh+m0wuIQFP4F/+5P7SCLK6PX+IPk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Cr6MMAAADbAAAADwAAAAAAAAAAAAAAAACYAgAAZHJzL2Rv&#10;d25yZXYueG1sUEsFBgAAAAAEAAQA9QAAAIgDAAAAAA==&#10;" path="m288,c447,,576,138,576,307v,170,-129,308,-288,308c288,615,288,615,288,615,129,615,,477,,307,,138,129,,288,e" strokeweight="0">
                  <v:path arrowok="t" o:connecttype="custom" o:connectlocs="230,0;459,247;230,494;230,494;0,247;230,0" o:connectangles="0,0,0,0,0,0"/>
                </v:shape>
                <v:shape id="FreeForm 115" o:spid="_x0000_s1031" style="position:absolute;left:4231;top:501;width:459;height:494;visibility:visible;mso-wrap-style:square;v-text-anchor:top" coordsize="576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nRjsIA&#10;AADbAAAADwAAAGRycy9kb3ducmV2LnhtbESPwWrDMBBE74X8g9hAb7XsUkxwooRSWnBvqRNyXqSt&#10;7dRaGUu13Xx9FQjkOMzMG2azm20nRhp861hBlqQgiLUzLdcKjoePpxUIH5ANdo5JwR952G0XDxss&#10;jJv4i8Yq1CJC2BeooAmhL6T0uiGLPnE9cfS+3WAxRDnU0gw4Rbjt5HOa5tJiy3GhwZ7eGtI/1a9V&#10;8B6qz+7s9LnckzmctMy1v+RKPS7n1zWIQHO4h2/t0ih4yeD6Jf4Auf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dGOwgAAANsAAAAPAAAAAAAAAAAAAAAAAJgCAABkcnMvZG93&#10;bnJldi54bWxQSwUGAAAAAAQABAD1AAAAhwMAAAAA&#10;" path="m288,c447,,576,138,576,307v,170,-129,308,-288,308c288,615,288,615,288,615,129,615,,477,,307,,138,129,,288,t,l288,615m336,359r-96,e" filled="f" strokeweight=".2pt">
                  <v:stroke joinstyle="miter" endcap="round"/>
                  <v:path arrowok="t" o:connecttype="custom" o:connectlocs="230,0;459,247;230,494;230,494;0,247;230,0;230,0;230,494;268,288;191,288" o:connectangles="0,0,0,0,0,0,0,0,0,0"/>
                  <o:lock v:ext="edit" verticies="t"/>
                </v:shape>
                <v:shape id="FreeForm 116" o:spid="_x0000_s1032" style="position:absolute;left:4547;top:841;width:249;height:267;visibility:visible;mso-wrap-style:square;v-text-anchor:top" coordsize="249,2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vFMMA&#10;AADbAAAADwAAAGRycy9kb3ducmV2LnhtbESPQWsCMRSE7wX/Q3iCt5pVpMhqlFKU6kFE7aW3x+a5&#10;u7p5WZJUo7++EQSPw8x8w0zn0TTiQs7XlhUM+hkI4sLqmksFP4fl+xiED8gaG8uk4EYe5rPO2xRz&#10;ba+8o8s+lCJB2OeooAqhzaX0RUUGfd+2xMk7WmcwJOlKqR1eE9w0cphlH9JgzWmhwpa+KirO+z+j&#10;IDaDLf4ex+60zja8Wty/63hipXrd+DkBESiGV/jZXmkFoyE8vq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gvFMMAAADbAAAADwAAAAAAAAAAAAAAAACYAgAAZHJzL2Rv&#10;d25yZXYueG1sUEsFBgAAAAAEAAQA9QAAAIgDAAAAAA==&#10;" path="m,154l106,267m143,l249,113e" filled="f" strokeweight=".2pt">
                  <v:stroke joinstyle="miter" endcap="round"/>
                  <v:path arrowok="t" o:connecttype="custom" o:connectlocs="0,154;106,267;143,0;249,113" o:connectangles="0,0,0,0"/>
                  <o:lock v:ext="edit" verticies="t"/>
                </v:shape>
                <v:shape id="FreeForm 117" o:spid="_x0000_s1033" style="position:absolute;left:4627;top:1080;width:63;height:69;visibility:visible;mso-wrap-style:square;v-text-anchor:top" coordsize="6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CBMUA&#10;AADbAAAADwAAAGRycy9kb3ducmV2LnhtbESPT4vCMBTE7wt+h/AEb2va1RWpRhFZlz148c9Bb4/m&#10;2RSbl9LE2t1Pb4QFj8PM/IaZLztbiZYaXzpWkA4TEMS50yUXCo6HzfsUhA/IGivHpOCXPCwXvbc5&#10;ZtrdeUftPhQiQthnqMCEUGdS+tyQRT90NXH0Lq6xGKJsCqkbvEe4reRHkkykxZLjgsGa1oby6/5m&#10;Fay2t9Z8/e2qdPM9mfrTsW4/07NSg363moEI1IVX+L/9oxWMR/D8En+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sIExQAAANsAAAAPAAAAAAAAAAAAAAAAAJgCAABkcnMv&#10;ZG93bnJldi54bWxQSwUGAAAAAAQABAD1AAAAigMAAAAA&#10;" path="m42,l63,69,,45,42,xe" fillcolor="black" stroked="f">
                  <v:path arrowok="t" o:connecttype="custom" o:connectlocs="42,0;63,69;0,45;42,0" o:connectangles="0,0,0,0"/>
                </v:shape>
                <v:shape id="FreeForm 118" o:spid="_x0000_s1034" style="position:absolute;left:4770;top:926;width:64;height:69;visibility:visible;mso-wrap-style:square;v-text-anchor:top" coordsize="6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+sqsUA&#10;AADbAAAADwAAAGRycy9kb3ducmV2LnhtbESPT2vCQBTE70K/w/IKvelGCSLRNRRBbEEPagv19si+&#10;/Gv2bZpdTfrtu4LQ4zAzv2FW6WAacaPOVZYVTCcRCOLM6ooLBR/n7XgBwnlkjY1lUvBLDtL102iF&#10;ibY9H+l28oUIEHYJKii9bxMpXVaSQTexLXHwctsZ9EF2hdQd9gFuGjmLork0WHFYKLGlTUnZ9+lq&#10;FHBdfDUX/dnX58P7/LDb57OfOFfq5Xl4XYLwNPj/8KP9phXEMdy/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6yqxQAAANsAAAAPAAAAAAAAAAAAAAAAAJgCAABkcnMv&#10;ZG93bnJldi54bWxQSwUGAAAAAAQABAD1AAAAigMAAAAA&#10;" path="m42,l64,69,,45,42,xe" fillcolor="black" stroked="f">
                  <v:path arrowok="t" o:connecttype="custom" o:connectlocs="42,0;64,69;0,45;42,0" o:connectangles="0,0,0,0"/>
                </v:shape>
                <v:shape id="FreeForm 119" o:spid="_x0000_s1035" style="position:absolute;left:4422;top:707;width:77;height:82;visibility:visible;mso-wrap-style:square;v-text-anchor:top" coordsize="7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8p/8MA&#10;AADbAAAADwAAAGRycy9kb3ducmV2LnhtbESPQYvCMBSE78L+h/CEvWmqrK7UprK6iCJ4WPXi7dE8&#10;22LzUppYu//eCILHYWa+YZJFZyrRUuNKywpGwwgEcWZ1ybmC03E9mIFwHlljZZkU/JODRfrRSzDW&#10;9s5/1B58LgKEXYwKCu/rWEqXFWTQDW1NHLyLbQz6IJtc6gbvAW4qOY6iqTRYclgosKZVQdn1cDMK&#10;MN+3y0h+n6/1Jlttf2fdendcKvXZ737mIDx1/h1+tbdawdcEnl/CD5D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8p/8MAAADbAAAADwAAAAAAAAAAAAAAAACYAgAAZHJzL2Rv&#10;d25yZXYueG1sUEsFBgAAAAAEAAQA9QAAAIgDAAAAAA==&#10;" path="m39,l77,,39,82,,,39,xe" fillcolor="black" stroked="f">
                  <v:path arrowok="t" o:connecttype="custom" o:connectlocs="39,0;77,0;39,82;0,0;39,0" o:connectangles="0,0,0,0,0"/>
                </v:shape>
                <v:shape id="FreeForm 120" o:spid="_x0000_s1036" style="position:absolute;left:4422;top:707;width:77;height:82;visibility:visible;mso-wrap-style:square;v-text-anchor:top" coordsize="77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uRMIA&#10;AADbAAAADwAAAGRycy9kb3ducmV2LnhtbESP3YrCMBSE74V9h3AWvNNUV6R0jSKFXb3phT8PcGjO&#10;tsXmpJtEW9/eCIKXw8x8w6w2g2nFjZxvLCuYTRMQxKXVDVcKzqefSQrCB2SNrWVScCcPm/XHaIWZ&#10;tj0f6HYMlYgQ9hkqqEPoMil9WZNBP7UdcfT+rDMYonSV1A77CDetnCfJUhpsOC7U2FFeU3k5Xo2C&#10;3/9QGHfO8zLtd7LfF18FbXdKjT+H7TeIQEN4h1/tvVawWMLzS/w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+25EwgAAANsAAAAPAAAAAAAAAAAAAAAAAJgCAABkcnMvZG93&#10;bnJldi54bWxQSwUGAAAAAAQABAD1AAAAhwMAAAAA&#10;" path="m39,l77,,39,82,,,39,xe" filled="f" strokeweight=".2pt">
                  <v:stroke joinstyle="miter" endcap="round"/>
                  <v:path arrowok="t" o:connecttype="custom" o:connectlocs="39,0;77,0;39,82;0,0;39,0" o:connectangles="0,0,0,0,0"/>
                </v:shape>
                <v:rect id="Rectangle 121" o:spid="_x0000_s1037" style="position:absolute;left:410;top:40;width:1021;height:1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b3usQA&#10;AADbAAAADwAAAGRycy9kb3ducmV2LnhtbESPQWvCQBSE70L/w/IKvenGWlSiq6gg2mNTUbw9s69J&#10;aPZt2N2a5N93C0KPw8x8wyzXnanFnZyvLCsYjxIQxLnVFRcKTp/74RyED8gaa8ukoCcP69XTYImp&#10;ti1/0D0LhYgQ9ikqKENoUil9XpJBP7INcfS+rDMYonSF1A7bCDe1fE2SqTRYcVwosaFdSfl39mMU&#10;3Mb9ZPI+b3fbw5G68+x62Dd4UerludssQATqwn/40T5qBW8z+Ps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W97rEAAAA2wAAAA8AAAAAAAAAAAAAAAAAmAIAAGRycy9k&#10;b3ducmV2LnhtbFBLBQYAAAAABAAEAPUAAACJAwAAAAA=&#10;" filled="f" strokeweight=".65pt">
                  <v:stroke endcap="round"/>
                </v:rect>
                <v:rect id="Rectangle 122" o:spid="_x0000_s1038" style="position:absolute;left:550;top:312;width:31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M1mb8A&#10;AADbAAAADwAAAGRycy9kb3ducmV2LnhtbERPS2rDMBDdF3IHMYXsarkm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8zWZvwAAANsAAAAPAAAAAAAAAAAAAAAAAJgCAABkcnMvZG93bnJl&#10;di54bWxQSwUGAAAAAAQABAD1AAAAhAMAAAAA&#10;" filled="f" stroked="f">
                  <v:textbox style="mso-fit-shape-to-text:t" inset="0,0,0,0">
                    <w:txbxContent>
                      <w:p w:rsidR="00F72E76" w:rsidRDefault="00F72E76" w:rsidP="00F72E76">
                        <w:r>
                          <w:rPr>
                            <w:rFonts w:ascii="宋体" w:cs="宋体"/>
                            <w:color w:val="000000"/>
                          </w:rPr>
                          <w:t>LED</w:t>
                        </w:r>
                      </w:p>
                    </w:txbxContent>
                  </v:textbox>
                </v:rect>
                <v:rect id="Rectangle 123" o:spid="_x0000_s1039" style="position:absolute;left:570;top:780;width:63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AsEA&#10;AADbAAAADwAAAGRycy9kb3ducmV2LnhtbESPzYoCMRCE7wu+Q2jB25pRZNHRKCIIKntx9AGaSc8P&#10;Jp0hyTqzb2+EhT0WVfUVtdkN1ogn+dA6VjCbZiCIS6dbrhXcb8fPJYgQkTUax6TglwLstqOPDeba&#10;9XylZxFrkSAcclTQxNjlUoayIYth6jri5FXOW4xJ+lpqj32CWyPnWfYlLbacFhrs6NBQ+Sh+rAJ5&#10;K479sjA+c5d59W3Op2tFTqnJeNivQUQa4n/4r33SChYreH9JP0B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/kALBAAAA2wAAAA8AAAAAAAAAAAAAAAAAmAIAAGRycy9kb3du&#10;cmV2LnhtbFBLBQYAAAAABAAEAPUAAACGAwAAAAA=&#10;" filled="f" stroked="f">
                  <v:textbox style="mso-fit-shape-to-text:t" inset="0,0,0,0">
                    <w:txbxContent>
                      <w:p w:rsidR="00F72E76" w:rsidRDefault="00F72E76" w:rsidP="00F72E76">
                        <w:r>
                          <w:rPr>
                            <w:rFonts w:ascii="宋体" w:cs="宋体" w:hint="eastAsia"/>
                            <w:color w:val="000000"/>
                          </w:rPr>
                          <w:t>电流源</w:t>
                        </w:r>
                      </w:p>
                    </w:txbxContent>
                  </v:textbox>
                </v:rect>
                <v:shape id="FreeForm 124" o:spid="_x0000_s1040" style="position:absolute;left:1440;top:196;width:3021;height:218;visibility:visible;mso-wrap-style:square;v-text-anchor:top" coordsize="1787,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n1sAA&#10;AADbAAAADwAAAGRycy9kb3ducmV2LnhtbERPz2vCMBS+D/wfwhO8zdSC26hGEcWieJpT9Phonm2x&#10;eSlNtPG/Xw6DHT++3/NlMI14Uudqywom4wQEcWF1zaWC08/2/QuE88gaG8uk4EUOlovB2xwzbXv+&#10;pufRlyKGsMtQQeV9m0npiooMurFtiSN3s51BH2FXSt1hH8NNI9Mk+ZAGa44NFba0rqi4Hx9GQXHY&#10;X86hPx/8Zp9e0zLkn5jnSo2GYTUD4Sn4f/Gfe6cVTOP6+CX+ALn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fn1sAAAADbAAAADwAAAAAAAAAAAAAAAACYAgAAZHJzL2Rvd25y&#10;ZXYueG1sUEsFBgAAAAAEAAQA9QAAAIUDAAAAAA==&#10;" path="m1787,218r,-205l,e" filled="f" strokeweight=".65pt">
                  <v:stroke joinstyle="miter" endcap="round"/>
                  <v:path arrowok="t" o:connecttype="custom" o:connectlocs="3021,218;3021,13;0,0" o:connectangles="0,0,0"/>
                </v:shape>
                <v:shape id="FreeForm 125" o:spid="_x0000_s1041" style="position:absolute;left:2880;top:1076;width:1581;height:219;visibility:visible;mso-wrap-style:square;v-text-anchor:top" coordsize="1787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NbjcMA&#10;AADbAAAADwAAAGRycy9kb3ducmV2LnhtbESPT4vCMBTE7wt+h/AEb2uqUFeqUURU3Nv6B8Tbo3m2&#10;xealJLHWb28WFvY4zMxvmPmyM7VoyfnKsoLRMAFBnFtdcaHgfNp+TkH4gKyxtkwKXuRhueh9zDHT&#10;9skHao+hEBHCPkMFZQhNJqXPSzLoh7Yhjt7NOoMhSldI7fAZ4aaW4ySZSIMVx4USG1qXlN+PD6Mg&#10;+W5+5Di9uvN9clnvDvtbuvlqlRr0u9UMRKAu/If/2nutIB3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NbjcMAAADbAAAADwAAAAAAAAAAAAAAAACYAgAAZHJzL2Rv&#10;d25yZXYueG1sUEsFBgAAAAAEAAQA9QAAAIgDAAAAAA==&#10;" path="m1787,r,206l,219e" filled="f" strokeweight=".65pt">
                  <v:stroke joinstyle="miter" endcap="round"/>
                  <v:path arrowok="t" o:connecttype="custom" o:connectlocs="1581,0;1581,206;0,219" o:connectangles="0,0,0"/>
                </v:shape>
                <v:line id="Line 126" o:spid="_x0000_s1042" style="position:absolute;visibility:visible;mso-wrap-style:square" from="3441,206" to="3442,1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b+IcIAAADbAAAADwAAAGRycy9kb3ducmV2LnhtbESPQYvCMBSE74L/ITxhb5qquGo1iggL&#10;e9HF6sXbo3m2xealJlmt/94sLHgcZuYbZrluTS3u5HxlWcFwkIAgzq2uuFBwOn71ZyB8QNZYWyYF&#10;T/KwXnU7S0y1ffCB7lkoRISwT1FBGUKTSunzkgz6gW2Io3exzmCI0hVSO3xEuKnlKEk+pcGK40KJ&#10;DW1Lyq/Zr1Hgil1zm473tU9+zvNsv5nqsXVKffTazQJEoDa8w//tb61gMoK/L/EH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b+IcIAAADbAAAADwAAAAAAAAAAAAAA&#10;AAChAgAAZHJzL2Rvd25yZXYueG1sUEsFBgAAAAAEAAQA+QAAAJADAAAAAA==&#10;" strokeweight=".65pt">
                  <v:stroke endcap="round"/>
                </v:line>
                <v:shape id="FreeForm 127" o:spid="_x0000_s1043" style="position:absolute;left:3397;top:160;width:88;height:93;visibility:visible;mso-wrap-style:square;v-text-anchor:top" coordsize="110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dOv8MA&#10;AADbAAAADwAAAGRycy9kb3ducmV2LnhtbESPQWvCQBSE7wX/w/KE3urGpimSuoqVCt6s1t4f2Wc2&#10;mn0bs2uS/vtuoeBxmJlvmPlysLXoqPWVYwXTSQKCuHC64lLB8WvzNAPhA7LG2jEp+CEPy8XoYY65&#10;dj3vqTuEUkQI+xwVmBCaXEpfGLLoJ64hjt7JtRZDlG0pdYt9hNtaPifJq7RYcVww2NDaUHE53KyC&#10;8+n6sn9vPrJv21H2uU13teGdUo/jYfUGItAQ7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dOv8MAAADbAAAADwAAAAAAAAAAAAAAAACYAgAAZHJzL2Rv&#10;d25yZXYueG1sUEsFBgAAAAAEAAQA9QAAAIgDAAAAAA==&#10;" path="m55,117v30,,55,-27,55,-59c110,26,85,,55,v,,,,,c25,,,26,,58v,32,25,59,55,59e" fillcolor="black" strokeweight="0">
                  <v:path arrowok="t" o:connecttype="custom" o:connectlocs="44,93;88,46;44,0;44,0;0,46;44,93" o:connectangles="0,0,0,0,0,0"/>
                </v:shape>
                <v:shape id="FreeForm 128" o:spid="_x0000_s1044" style="position:absolute;left:3397;top:1242;width:88;height:94;visibility:visible;mso-wrap-style:square;v-text-anchor:top" coordsize="110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7Wy8QA&#10;AADbAAAADwAAAGRycy9kb3ducmV2LnhtbESPzW7CMBCE75X6DtZW6q04LaSqQgxqEZW48dNyX8Wb&#10;OBCvQ+yG9O0xEhLH0cx8o8nng21ET52vHSt4HSUgiAuna64U/P58v3yA8AFZY+OYFPyTh/ns8SHH&#10;TLszb6nfhUpECPsMFZgQ2kxKXxiy6EeuJY5e6TqLIcqukrrDc4TbRr4lybu0WHNcMNjSwlBx3P1Z&#10;BYfyNNl+tct0b3tKN6vxujG8Vur5aficggg0hHv41l5pBekErl/iD5C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u1svEAAAA2wAAAA8AAAAAAAAAAAAAAAAAmAIAAGRycy9k&#10;b3ducmV2LnhtbFBLBQYAAAAABAAEAPUAAACJAwAAAAA=&#10;" path="m55,c25,,,26,,59v,32,25,58,55,58c55,117,55,117,55,117v30,,55,-26,55,-58c110,26,85,,55,e" fillcolor="black" strokeweight="0">
                  <v:path arrowok="t" o:connecttype="custom" o:connectlocs="44,0;0,47;44,94;44,94;88,47;44,0" o:connectangles="0,0,0,0,0,0"/>
                </v:shape>
                <v:oval id="Oval 129" o:spid="_x0000_s1045" style="position:absolute;left:3261;top:584;width:357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iv8IA&#10;AADbAAAADwAAAGRycy9kb3ducmV2LnhtbESPT4vCMBTE7wt+h/AEb5oqKFqNUgXBq+7in9uzeTbF&#10;5qU0Ubv76c3Cwh6HmfkNs1i1thJPanzpWMFwkIAgzp0uuVDw9bntT0H4gKyxckwKvsnDatn5WGCq&#10;3Yv39DyEQkQI+xQVmBDqVEqfG7LoB64mjt7NNRZDlE0hdYOvCLeVHCXJRFosOS4YrGljKL8fHlZB&#10;y+s7bq6zo7GcP4rTObvgT6ZUr9tmcxCB2vAf/mvvtILxGH6/x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J6K/wgAAANsAAAAPAAAAAAAAAAAAAAAAAJgCAABkcnMvZG93&#10;bnJldi54bWxQSwUGAAAAAAQABAD1AAAAhwMAAAAA&#10;" strokeweight="0"/>
                <v:oval id="Oval 130" o:spid="_x0000_s1046" style="position:absolute;left:2520;top:1092;width:357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ko+sMA&#10;AADbAAAADwAAAGRycy9kb3ducmV2LnhtbESPQWvCQBSE70L/w/IKXqRuFJQ2dZUaULyattDjI/ua&#10;bM2+TbNrEv+9Kwgeh5n5hlltBluLjlpvHCuYTRMQxIXThksFX5+7l1cQPiBrrB2Tggt52KyfRitM&#10;tev5SF0eShEh7FNUUIXQpFL6oiKLfuoa4uj9utZiiLItpW6xj3Bby3mSLKVFw3GhwoayiopTfrYK&#10;hqyZmGMw/93W/fT5/luf/rI3pcbPw8c7iEBDeITv7YNWsFjC7Uv8AXJ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ko+sMAAADbAAAADwAAAAAAAAAAAAAAAACYAgAAZHJzL2Rv&#10;d25yZXYueG1sUEsFBgAAAAAEAAQA9QAAAIgDAAAAAA==&#10;" filled="f" strokeweight=".65pt">
                  <v:stroke endcap="round"/>
                </v:oval>
                <v:rect id="Rectangle 131" o:spid="_x0000_s1047" style="position:absolute;left:3381;top:642;width:10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U3NsEA&#10;AADbAAAADwAAAGRycy9kb3ducmV2LnhtbESPzYoCMRCE74LvEFrwphkFd2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1NzbBAAAA2wAAAA8AAAAAAAAAAAAAAAAAmAIAAGRycy9kb3du&#10;cmV2LnhtbFBLBQYAAAAABAAEAPUAAACGAwAAAAA=&#10;" filled="f" stroked="f">
                  <v:textbox style="mso-fit-shape-to-text:t" inset="0,0,0,0">
                    <w:txbxContent>
                      <w:p w:rsidR="00F72E76" w:rsidRDefault="00F72E76" w:rsidP="00F72E76">
                        <w:r>
                          <w:rPr>
                            <w:rFonts w:ascii="宋体" w:cs="宋体"/>
                            <w:color w:val="000000"/>
                          </w:rPr>
                          <w:t>V</w:t>
                        </w:r>
                      </w:p>
                    </w:txbxContent>
                  </v:textbox>
                </v:rect>
                <v:line id="Line 132" o:spid="_x0000_s1048" style="position:absolute;visibility:visible;mso-wrap-style:square" from="4716,693" to="6247,6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Lq+MEAAADbAAAADwAAAGRycy9kb3ducmV2LnhtbERPz2vCMBS+D/Y/hDfwIjPVsU2raRmi&#10;IOykFXZ9Ns+m2LyUJmvrf78chB0/vt+bfLSN6KnztWMF81kCgrh0uuZKwbnYvy5B+ICssXFMCu7k&#10;Ic+enzaYajfwkfpTqEQMYZ+iAhNCm0rpS0MW/cy1xJG7us5iiLCrpO5wiOG2kYsk+ZAWa44NBlva&#10;Gipvp1+roE/eChzORbs7Ms9XZvr5M/2+KDV5Gb/WIAKN4V/8cB+0gvc4Nn6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ur4wQAAANsAAAAPAAAAAAAAAAAAAAAA&#10;AKECAABkcnMvZG93bnJldi54bWxQSwUGAAAAAAQABAD5AAAAjwMAAAAA&#10;" strokeweight="1.95pt">
                  <v:stroke endcap="round"/>
                </v:line>
                <v:rect id="Rectangle 133" o:spid="_x0000_s1049" style="position:absolute;left:6247;top:310;width:1531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Le8QA&#10;AADbAAAADwAAAGRycy9kb3ducmV2LnhtbESPQWvCQBSE7wX/w/KE3uquVUONbkIRhELbQ7XQ6yP7&#10;TILZtzG7Jum/dwsFj8PMfMNs89E2oqfO1441zGcKBHHhTM2lhu/j/ukFhA/IBhvHpOGXPOTZ5GGL&#10;qXEDf1F/CKWIEPYpaqhCaFMpfVGRRT9zLXH0Tq6zGKLsSmk6HCLcNvJZqURarDkuVNjSrqLifLha&#10;DZgszeXztPg4vl8TXJej2q9+lNaP0/F1AyLQGO7h//ab0bB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4i3vEAAAA2wAAAA8AAAAAAAAAAAAAAAAAmAIAAGRycy9k&#10;b3ducmV2LnhtbFBLBQYAAAAABAAEAPUAAACJAwAAAAA=&#10;" stroked="f"/>
                <v:rect id="Rectangle 134" o:spid="_x0000_s1050" style="position:absolute;left:6247;top:310;width:1531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zrsEA&#10;AADbAAAADwAAAGRycy9kb3ducmV2LnhtbERPTWvCQBC9F/wPywi9NRsVrMRsggqiHmuL4m3Mjkkw&#10;OxuyWxP/vXso9Ph432k+mEY8qHO1ZQWTKAZBXFhdc6ng53v7sQDhPLLGxjIpeJKDPBu9pZho2/MX&#10;PY6+FCGEXYIKKu/bREpXVGTQRbYlDtzNdgZ9gF0pdYd9CDeNnMbxXBqsOTRU2NKmouJ+/DUKrpPn&#10;bHZY9Jv1bk/D6fOy27Z4Vup9PKyWIDwN/l/8595rBfOwPnwJP0B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KM67BAAAA2wAAAA8AAAAAAAAAAAAAAAAAmAIAAGRycy9kb3du&#10;cmV2LnhtbFBLBQYAAAAABAAEAPUAAACGAwAAAAA=&#10;" filled="f" strokeweight=".65pt">
                  <v:stroke endcap="round"/>
                </v:rect>
                <v:rect id="Rectangle 135" o:spid="_x0000_s1051" style="position:absolute;left:6584;top:591;width:63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zAZMEA&#10;AADbAAAADwAAAGRycy9kb3ducmV2LnhtbESP3YrCMBSE7xf2HcJZ8G5N64VINYosFFS8se4DHJrT&#10;H0xOSpK19e2NIOzlMDPfMJvdZI24kw+9YwX5PANBXDvdc6vg91p+r0CEiKzROCYFDwqw235+bLDQ&#10;buQL3avYigThUKCCLsahkDLUHVkMczcQJ69x3mJM0rdSexwT3Bq5yLKltNhzWuhwoJ+O6lv1ZxXI&#10;a1WOq8r4zJ0WzdkcD5eGnFKzr2m/BhFpiv/hd/ugFSxzeH1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8wGTBAAAA2wAAAA8AAAAAAAAAAAAAAAAAmAIAAGRycy9kb3du&#10;cmV2LnhtbFBLBQYAAAAABAAEAPUAAACGAwAAAAA=&#10;" filled="f" stroked="f">
                  <v:textbox style="mso-fit-shape-to-text:t" inset="0,0,0,0">
                    <w:txbxContent>
                      <w:p w:rsidR="00F72E76" w:rsidRDefault="00F72E76" w:rsidP="00F72E76">
                        <w:r>
                          <w:rPr>
                            <w:rFonts w:ascii="宋体" w:cs="宋体" w:hint="eastAsia"/>
                            <w:color w:val="000000"/>
                          </w:rPr>
                          <w:t>照度计</w:t>
                        </w:r>
                      </w:p>
                    </w:txbxContent>
                  </v:textbox>
                </v:rect>
                <v:rect id="Rectangle 136" o:spid="_x0000_s1052" style="position:absolute;left:4680;top:312;width:1261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5eE8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sMrh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5eE8AAAADbAAAADwAAAAAAAAAAAAAAAACYAgAAZHJzL2Rvd25y&#10;ZXYueG1sUEsFBgAAAAAEAAQA9QAAAIUDAAAAAA==&#10;" filled="f" stroked="f">
                  <v:textbox style="mso-fit-shape-to-text:t" inset="0,0,0,0">
                    <w:txbxContent>
                      <w:p w:rsidR="00F72E76" w:rsidRDefault="00F72E76" w:rsidP="00F72E76">
                        <w:r>
                          <w:rPr>
                            <w:rFonts w:ascii="宋体" w:cs="宋体" w:hint="eastAsia"/>
                            <w:color w:val="000000"/>
                          </w:rPr>
                          <w:t>标准测量距离</w:t>
                        </w:r>
                      </w:p>
                    </w:txbxContent>
                  </v:textbox>
                </v:rect>
                <v:shape id="FreeForm 137" o:spid="_x0000_s1053" style="position:absolute;left:1962;top:1248;width:88;height:93;visibility:visible;mso-wrap-style:square;v-text-anchor:top" coordsize="110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EAsIA&#10;AADbAAAADwAAAGRycy9kb3ducmV2LnhtbESPzW7CMBCE70h9B2srcQOnUBAKGNQiKnHj/76Klzg0&#10;XofYhPD2GKlSj6OZ+UYzW7S2FA3VvnCs4KOfgCDOnC44V3A8/PQmIHxA1lg6JgUP8rCYv3VmmGp3&#10;5x01+5CLCGGfogITQpVK6TNDFn3fVcTRO7vaYoiyzqWu8R7htpSDJBlLiwXHBYMVLQ1lv/ubVXA5&#10;Xz9339VqdLINjbbr4aY0vFGq+95+TUEEasN/+K+91grGQ3h9iT9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64QCwgAAANsAAAAPAAAAAAAAAAAAAAAAAJgCAABkcnMvZG93&#10;bnJldi54bWxQSwUGAAAAAAQABAD1AAAAhwMAAAAA&#10;" path="m55,117v30,,55,-27,55,-59c110,26,85,,55,v,,,,,c25,,,26,,58v,32,25,59,55,59e" fillcolor="black" strokeweight="0">
                  <v:path arrowok="t" o:connecttype="custom" o:connectlocs="44,93;88,46;44,0;44,0;0,46;44,93" o:connectangles="0,0,0,0,0,0"/>
                </v:shape>
                <v:rect id="Rectangle 138" o:spid="_x0000_s1054" style="position:absolute;left:2640;top:1122;width:106;height:3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F72E76" w:rsidRDefault="00F72E76" w:rsidP="00F72E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cs="宋体" w:hint="eastAsia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line id="Line 139" o:spid="_x0000_s1055" style="position:absolute;visibility:visible;mso-wrap-style:square" from="1432,1298" to="2512,1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F72E76" w:rsidRPr="002F05C0" w:rsidRDefault="00F72E76" w:rsidP="00F72E76">
      <w:pPr>
        <w:pStyle w:val="a4"/>
        <w:ind w:left="360" w:firstLine="480"/>
        <w:jc w:val="center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图</w:t>
      </w:r>
      <w:r w:rsidRPr="002F05C0">
        <w:rPr>
          <w:rFonts w:hint="eastAsia"/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原理示意图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、开机以前必须检查电箱的各个连接部件是否连接正确，“限流”开关是否拔至最小档，加热板的</w:t>
      </w:r>
      <w:r w:rsidRPr="002F05C0">
        <w:rPr>
          <w:rFonts w:hint="eastAsia"/>
          <w:sz w:val="24"/>
          <w:szCs w:val="24"/>
        </w:rPr>
        <w:t>220V</w:t>
      </w:r>
      <w:r w:rsidRPr="002F05C0">
        <w:rPr>
          <w:rFonts w:hint="eastAsia"/>
          <w:sz w:val="24"/>
          <w:szCs w:val="24"/>
        </w:rPr>
        <w:t>接口是否松动。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3</w:t>
      </w:r>
      <w:r w:rsidRPr="002F05C0">
        <w:rPr>
          <w:rFonts w:hint="eastAsia"/>
          <w:sz w:val="24"/>
          <w:szCs w:val="24"/>
        </w:rPr>
        <w:t>、打开电箱前面板开关之后，观察电箱三个液晶显示</w:t>
      </w:r>
      <w:proofErr w:type="gramStart"/>
      <w:r w:rsidRPr="002F05C0">
        <w:rPr>
          <w:rFonts w:hint="eastAsia"/>
          <w:sz w:val="24"/>
          <w:szCs w:val="24"/>
        </w:rPr>
        <w:t>屏能否</w:t>
      </w:r>
      <w:proofErr w:type="gramEnd"/>
      <w:r w:rsidRPr="002F05C0">
        <w:rPr>
          <w:rFonts w:hint="eastAsia"/>
          <w:sz w:val="24"/>
          <w:szCs w:val="24"/>
        </w:rPr>
        <w:t>正常工作。打开照度计开关观察照度计能否正常工作。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4</w:t>
      </w:r>
      <w:r w:rsidRPr="002F05C0">
        <w:rPr>
          <w:rFonts w:hint="eastAsia"/>
          <w:sz w:val="24"/>
          <w:szCs w:val="24"/>
        </w:rPr>
        <w:t>、开启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的驱动电源，缓慢调节电流旋纽逐渐增加工作电流（注：请通过预习，获知测量趋势），通过电流显示记录电流值，通过电压显示记录电压值。每隔一定电流间隔，记录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的电压值和光照度值。旋转电流旋钮，电流示数逐渐增加，同时电压显示屏示数逐渐增加，根据电流和电压变化可以完成</w:t>
      </w:r>
      <w:r w:rsidRPr="002F05C0">
        <w:rPr>
          <w:rFonts w:hint="eastAsia"/>
          <w:sz w:val="24"/>
          <w:szCs w:val="24"/>
        </w:rPr>
        <w:t>I-V</w:t>
      </w:r>
      <w:r w:rsidRPr="002F05C0">
        <w:rPr>
          <w:rFonts w:hint="eastAsia"/>
          <w:sz w:val="24"/>
          <w:szCs w:val="24"/>
        </w:rPr>
        <w:t>变化曲线，根据电流和照度的变化绘制</w:t>
      </w:r>
      <w:r w:rsidRPr="002F05C0">
        <w:rPr>
          <w:rFonts w:hint="eastAsia"/>
          <w:sz w:val="24"/>
          <w:szCs w:val="24"/>
        </w:rPr>
        <w:t>I-E</w:t>
      </w:r>
      <w:r w:rsidRPr="002F05C0">
        <w:rPr>
          <w:rFonts w:hint="eastAsia"/>
          <w:sz w:val="24"/>
          <w:szCs w:val="24"/>
        </w:rPr>
        <w:t>曲线。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5</w:t>
      </w:r>
      <w:r w:rsidRPr="002F05C0">
        <w:rPr>
          <w:rFonts w:hint="eastAsia"/>
          <w:sz w:val="24"/>
          <w:szCs w:val="24"/>
        </w:rPr>
        <w:t>、更换</w:t>
      </w:r>
      <w:proofErr w:type="gramStart"/>
      <w:r w:rsidRPr="002F05C0">
        <w:rPr>
          <w:rFonts w:hint="eastAsia"/>
          <w:sz w:val="24"/>
          <w:szCs w:val="24"/>
        </w:rPr>
        <w:t>不</w:t>
      </w:r>
      <w:proofErr w:type="gramEnd"/>
      <w:r w:rsidRPr="002F05C0">
        <w:rPr>
          <w:rFonts w:hint="eastAsia"/>
          <w:sz w:val="24"/>
          <w:szCs w:val="24"/>
        </w:rPr>
        <w:t>波长的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重复第</w:t>
      </w:r>
      <w:r w:rsidRPr="002F05C0">
        <w:rPr>
          <w:rFonts w:hint="eastAsia"/>
          <w:sz w:val="24"/>
          <w:szCs w:val="24"/>
        </w:rPr>
        <w:t>4</w:t>
      </w:r>
      <w:r w:rsidRPr="002F05C0">
        <w:rPr>
          <w:rFonts w:hint="eastAsia"/>
          <w:sz w:val="24"/>
          <w:szCs w:val="24"/>
        </w:rPr>
        <w:t>步，即可得到不同波长的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变化曲线。</w:t>
      </w:r>
    </w:p>
    <w:p w:rsidR="00F72E76" w:rsidRPr="002F05C0" w:rsidRDefault="00F72E76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sz w:val="24"/>
          <w:szCs w:val="24"/>
        </w:rPr>
        <w:t>6</w:t>
      </w:r>
      <w:r w:rsidRPr="002F05C0">
        <w:rPr>
          <w:rFonts w:hint="eastAsia"/>
          <w:sz w:val="24"/>
          <w:szCs w:val="24"/>
        </w:rPr>
        <w:t>、从特性曲线中求出阈值电压、阈值照度、量子效率等。</w:t>
      </w:r>
    </w:p>
    <w:p w:rsidR="00432B28" w:rsidRPr="002F05C0" w:rsidRDefault="00432B28" w:rsidP="00F72E76">
      <w:pPr>
        <w:pStyle w:val="a4"/>
        <w:ind w:left="36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7</w:t>
      </w:r>
      <w:r w:rsidRPr="002F05C0">
        <w:rPr>
          <w:rFonts w:hint="eastAsia"/>
          <w:sz w:val="24"/>
          <w:szCs w:val="24"/>
        </w:rPr>
        <w:t>、以绿光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为例在测试距离为</w:t>
      </w:r>
      <w:r w:rsidR="007E4DFB">
        <w:rPr>
          <w:sz w:val="24"/>
          <w:szCs w:val="24"/>
        </w:rPr>
        <w:t>____</w:t>
      </w:r>
      <w:bookmarkStart w:id="0" w:name="_GoBack"/>
      <w:bookmarkEnd w:id="0"/>
      <w:r w:rsidRPr="002F05C0">
        <w:rPr>
          <w:rFonts w:hint="eastAsia"/>
          <w:sz w:val="24"/>
          <w:szCs w:val="24"/>
        </w:rPr>
        <w:t>mm</w:t>
      </w:r>
      <w:r w:rsidRPr="002F05C0">
        <w:rPr>
          <w:rFonts w:hint="eastAsia"/>
          <w:sz w:val="24"/>
          <w:szCs w:val="24"/>
        </w:rPr>
        <w:t>时的数据如下。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5"/>
        <w:gridCol w:w="725"/>
        <w:gridCol w:w="925"/>
        <w:gridCol w:w="925"/>
        <w:gridCol w:w="925"/>
        <w:gridCol w:w="925"/>
        <w:gridCol w:w="925"/>
        <w:gridCol w:w="925"/>
      </w:tblGrid>
      <w:tr w:rsidR="00432B28" w:rsidRPr="002F05C0" w:rsidTr="007E5934">
        <w:trPr>
          <w:trHeight w:val="458"/>
          <w:jc w:val="center"/>
        </w:trPr>
        <w:tc>
          <w:tcPr>
            <w:tcW w:w="1915" w:type="dxa"/>
            <w:tcBorders>
              <w:tl2br w:val="single" w:sz="4" w:space="0" w:color="auto"/>
            </w:tcBorders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 xml:space="preserve">       I</w:t>
            </w:r>
            <w:r w:rsidRPr="002F05C0">
              <w:rPr>
                <w:rFonts w:hint="eastAsia"/>
                <w:sz w:val="24"/>
                <w:szCs w:val="24"/>
              </w:rPr>
              <w:t>（</w:t>
            </w:r>
            <w:r w:rsidRPr="002F05C0">
              <w:rPr>
                <w:rFonts w:hint="eastAsia"/>
                <w:sz w:val="24"/>
                <w:szCs w:val="24"/>
              </w:rPr>
              <w:t>mA</w:t>
            </w:r>
            <w:r w:rsidRPr="002F05C0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45</w:t>
            </w: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60</w:t>
            </w:r>
          </w:p>
        </w:tc>
      </w:tr>
      <w:tr w:rsidR="00432B28" w:rsidRPr="002F05C0" w:rsidTr="007E5934">
        <w:trPr>
          <w:trHeight w:val="475"/>
          <w:jc w:val="center"/>
        </w:trPr>
        <w:tc>
          <w:tcPr>
            <w:tcW w:w="191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照度（</w:t>
            </w:r>
            <w:r w:rsidRPr="002F05C0">
              <w:rPr>
                <w:rFonts w:hint="eastAsia"/>
                <w:sz w:val="24"/>
                <w:szCs w:val="24"/>
              </w:rPr>
              <w:t>Lux</w:t>
            </w:r>
            <w:r w:rsidRPr="002F05C0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B568B4" w:rsidRPr="002F05C0" w:rsidTr="007E5934">
        <w:trPr>
          <w:trHeight w:val="509"/>
          <w:jc w:val="center"/>
        </w:trPr>
        <w:tc>
          <w:tcPr>
            <w:tcW w:w="191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实际</w:t>
            </w:r>
            <w:r w:rsidRPr="002F05C0">
              <w:rPr>
                <w:sz w:val="24"/>
                <w:szCs w:val="24"/>
              </w:rPr>
              <w:t>照度（</w:t>
            </w:r>
            <w:r w:rsidRPr="002F05C0">
              <w:rPr>
                <w:rFonts w:hint="eastAsia"/>
                <w:sz w:val="24"/>
                <w:szCs w:val="24"/>
              </w:rPr>
              <w:t>L</w:t>
            </w:r>
            <w:r w:rsidRPr="002F05C0">
              <w:rPr>
                <w:sz w:val="24"/>
                <w:szCs w:val="24"/>
              </w:rPr>
              <w:t>ux</w:t>
            </w:r>
            <w:r w:rsidRPr="002F05C0">
              <w:rPr>
                <w:sz w:val="24"/>
                <w:szCs w:val="24"/>
              </w:rPr>
              <w:t>）</w:t>
            </w:r>
          </w:p>
        </w:tc>
        <w:tc>
          <w:tcPr>
            <w:tcW w:w="7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B568B4" w:rsidRPr="002F05C0" w:rsidRDefault="00B568B4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432B28" w:rsidRPr="002F05C0" w:rsidTr="007E5934">
        <w:trPr>
          <w:trHeight w:val="458"/>
          <w:jc w:val="center"/>
        </w:trPr>
        <w:tc>
          <w:tcPr>
            <w:tcW w:w="191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电压</w:t>
            </w:r>
            <w:r w:rsidRPr="002F05C0"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7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F72E76" w:rsidRDefault="00B568B4" w:rsidP="00B568B4">
      <w:pPr>
        <w:pStyle w:val="a4"/>
        <w:ind w:left="360" w:firstLineChars="0" w:firstLine="0"/>
        <w:rPr>
          <w:b/>
          <w:sz w:val="24"/>
          <w:szCs w:val="24"/>
        </w:rPr>
      </w:pPr>
      <w:r w:rsidRPr="002F05C0">
        <w:rPr>
          <w:rFonts w:hint="eastAsia"/>
          <w:b/>
          <w:sz w:val="24"/>
          <w:szCs w:val="24"/>
        </w:rPr>
        <w:t>(</w:t>
      </w:r>
      <w:r w:rsidRPr="002F05C0">
        <w:rPr>
          <w:rFonts w:hint="eastAsia"/>
          <w:b/>
          <w:sz w:val="24"/>
          <w:szCs w:val="24"/>
        </w:rPr>
        <w:t>注意：</w:t>
      </w:r>
      <w:r w:rsidRPr="002F05C0">
        <w:rPr>
          <w:b/>
          <w:sz w:val="24"/>
          <w:szCs w:val="24"/>
        </w:rPr>
        <w:t>由于照度计对不同波长的光线灵敏度不同，所以</w:t>
      </w:r>
      <w:r w:rsidRPr="002F05C0">
        <w:rPr>
          <w:rFonts w:hint="eastAsia"/>
          <w:b/>
          <w:sz w:val="24"/>
          <w:szCs w:val="24"/>
        </w:rPr>
        <w:t>在</w:t>
      </w:r>
      <w:r w:rsidRPr="002F05C0">
        <w:rPr>
          <w:b/>
          <w:sz w:val="24"/>
          <w:szCs w:val="24"/>
        </w:rPr>
        <w:t>计算实际照度时</w:t>
      </w:r>
      <w:r w:rsidRPr="002F05C0">
        <w:rPr>
          <w:rFonts w:hint="eastAsia"/>
          <w:b/>
          <w:sz w:val="24"/>
          <w:szCs w:val="24"/>
        </w:rPr>
        <w:t>需要乘上</w:t>
      </w:r>
      <w:r w:rsidRPr="002F05C0">
        <w:rPr>
          <w:b/>
          <w:sz w:val="24"/>
          <w:szCs w:val="24"/>
        </w:rPr>
        <w:t>相应的系数</w:t>
      </w:r>
      <w:r w:rsidRPr="002F05C0">
        <w:rPr>
          <w:rFonts w:hint="eastAsia"/>
          <w:b/>
          <w:sz w:val="24"/>
          <w:szCs w:val="24"/>
        </w:rPr>
        <w:t>，见</w:t>
      </w:r>
      <w:r w:rsidRPr="002F05C0">
        <w:rPr>
          <w:b/>
          <w:sz w:val="24"/>
          <w:szCs w:val="24"/>
        </w:rPr>
        <w:t>附件</w:t>
      </w:r>
      <w:r w:rsidRPr="002F05C0">
        <w:rPr>
          <w:rFonts w:hint="eastAsia"/>
          <w:b/>
          <w:sz w:val="24"/>
          <w:szCs w:val="24"/>
        </w:rPr>
        <w:t>)</w:t>
      </w:r>
    </w:p>
    <w:p w:rsidR="002F05C0" w:rsidRPr="002F05C0" w:rsidRDefault="002F05C0" w:rsidP="00B568B4">
      <w:pPr>
        <w:pStyle w:val="a4"/>
        <w:ind w:left="360" w:firstLineChars="0" w:firstLine="0"/>
        <w:rPr>
          <w:b/>
          <w:sz w:val="24"/>
          <w:szCs w:val="24"/>
        </w:rPr>
      </w:pPr>
    </w:p>
    <w:p w:rsidR="00F72E76" w:rsidRPr="002F05C0" w:rsidRDefault="00F72E76" w:rsidP="00F72E76">
      <w:pPr>
        <w:pStyle w:val="a4"/>
        <w:numPr>
          <w:ilvl w:val="0"/>
          <w:numId w:val="2"/>
        </w:numPr>
        <w:ind w:firstLineChars="0"/>
        <w:rPr>
          <w:rFonts w:hAnsi="宋体"/>
          <w:sz w:val="24"/>
          <w:szCs w:val="24"/>
        </w:rPr>
      </w:pPr>
      <w:r w:rsidRPr="002F05C0">
        <w:rPr>
          <w:rFonts w:hint="eastAsia"/>
          <w:sz w:val="24"/>
          <w:szCs w:val="24"/>
        </w:rPr>
        <w:t>测量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的发散角</w:t>
      </w:r>
      <w:r w:rsidRPr="002F05C0">
        <w:rPr>
          <w:rFonts w:hint="eastAsia"/>
          <w:sz w:val="24"/>
          <w:szCs w:val="24"/>
        </w:rPr>
        <w:t>/</w:t>
      </w:r>
      <w:r w:rsidRPr="002F05C0">
        <w:rPr>
          <w:rFonts w:hint="eastAsia"/>
          <w:sz w:val="24"/>
          <w:szCs w:val="24"/>
        </w:rPr>
        <w:t>散射角</w:t>
      </w:r>
    </w:p>
    <w:p w:rsidR="002F05C0" w:rsidRPr="002F05C0" w:rsidRDefault="002F05C0" w:rsidP="002F05C0">
      <w:pPr>
        <w:pStyle w:val="a4"/>
        <w:ind w:left="360" w:firstLineChars="0" w:firstLine="0"/>
        <w:rPr>
          <w:rFonts w:hAnsi="宋体"/>
          <w:sz w:val="24"/>
          <w:szCs w:val="24"/>
        </w:rPr>
      </w:pPr>
    </w:p>
    <w:p w:rsidR="00432B28" w:rsidRPr="002F05C0" w:rsidRDefault="00432B28" w:rsidP="00432B28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1</w:t>
      </w:r>
      <w:r w:rsidRPr="002F05C0">
        <w:rPr>
          <w:rFonts w:hAnsi="宋体" w:hint="eastAsia"/>
          <w:sz w:val="24"/>
          <w:szCs w:val="24"/>
        </w:rPr>
        <w:t>、根据图</w:t>
      </w:r>
      <w:r w:rsidRPr="002F05C0">
        <w:rPr>
          <w:rFonts w:hAnsi="宋体" w:hint="eastAsia"/>
          <w:sz w:val="24"/>
          <w:szCs w:val="24"/>
        </w:rPr>
        <w:t>3</w:t>
      </w:r>
      <w:r w:rsidRPr="002F05C0">
        <w:rPr>
          <w:rFonts w:hAnsi="宋体" w:hint="eastAsia"/>
          <w:sz w:val="24"/>
          <w:szCs w:val="24"/>
        </w:rPr>
        <w:t>安装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和照度计，并保证等高同轴，照度计前方滤光筒的狭缝需竖直安装。</w:t>
      </w:r>
    </w:p>
    <w:p w:rsidR="00432B28" w:rsidRPr="002F05C0" w:rsidRDefault="00432B28" w:rsidP="00432B28">
      <w:pPr>
        <w:pStyle w:val="a4"/>
        <w:ind w:left="360" w:firstLine="480"/>
        <w:rPr>
          <w:rFonts w:hAnsi="宋体"/>
          <w:sz w:val="24"/>
          <w:szCs w:val="24"/>
        </w:rPr>
      </w:pPr>
      <w:r w:rsidRPr="002F05C0">
        <w:rPr>
          <w:rFonts w:hAnsi="宋体"/>
          <w:sz w:val="24"/>
          <w:szCs w:val="24"/>
        </w:rPr>
        <w:t xml:space="preserve"> </w:t>
      </w:r>
      <w:r w:rsidRPr="002F05C0">
        <w:rPr>
          <w:rFonts w:hint="eastAsia"/>
          <w:noProof/>
          <w:sz w:val="24"/>
          <w:szCs w:val="24"/>
        </w:rPr>
        <w:drawing>
          <wp:inline distT="0" distB="0" distL="0" distR="0">
            <wp:extent cx="5273675" cy="1967230"/>
            <wp:effectExtent l="0" t="0" r="3175" b="0"/>
            <wp:docPr id="67" name="图片 67" descr="IMG_3863_co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3863_conew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28" w:rsidRPr="002F05C0" w:rsidRDefault="00432B28" w:rsidP="00432B28">
      <w:pPr>
        <w:pStyle w:val="a4"/>
        <w:ind w:left="360" w:firstLine="480"/>
        <w:jc w:val="center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图</w:t>
      </w:r>
      <w:r w:rsidRPr="002F05C0">
        <w:rPr>
          <w:rFonts w:hAnsi="宋体" w:hint="eastAsia"/>
          <w:sz w:val="24"/>
          <w:szCs w:val="24"/>
        </w:rPr>
        <w:t>3</w:t>
      </w:r>
    </w:p>
    <w:p w:rsidR="00432B28" w:rsidRPr="002F05C0" w:rsidRDefault="00432B28" w:rsidP="00432B28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2</w:t>
      </w:r>
      <w:r w:rsidRPr="002F05C0">
        <w:rPr>
          <w:rFonts w:hAnsi="宋体" w:hint="eastAsia"/>
          <w:sz w:val="24"/>
          <w:szCs w:val="24"/>
        </w:rPr>
        <w:t>、打开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并将其调整到一个合适亮度，此时照度计会有示数显示。逆时转</w:t>
      </w:r>
      <w:r w:rsidRPr="002F05C0">
        <w:rPr>
          <w:rFonts w:hAnsi="宋体" w:hint="eastAsia"/>
          <w:sz w:val="24"/>
          <w:szCs w:val="24"/>
        </w:rPr>
        <w:lastRenderedPageBreak/>
        <w:t>动旋转台，照度计的示数会逐渐变小，根据旋转角度完成下表：</w:t>
      </w:r>
    </w:p>
    <w:p w:rsidR="00432B28" w:rsidRPr="002F05C0" w:rsidRDefault="00432B28" w:rsidP="00432B28">
      <w:pPr>
        <w:pStyle w:val="a4"/>
        <w:ind w:left="360" w:firstLine="48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728"/>
        <w:gridCol w:w="886"/>
        <w:gridCol w:w="886"/>
        <w:gridCol w:w="886"/>
        <w:gridCol w:w="886"/>
      </w:tblGrid>
      <w:tr w:rsidR="00432B28" w:rsidRPr="002F05C0" w:rsidTr="00EB1117">
        <w:trPr>
          <w:trHeight w:val="436"/>
          <w:jc w:val="center"/>
        </w:trPr>
        <w:tc>
          <w:tcPr>
            <w:tcW w:w="1799" w:type="dxa"/>
            <w:tcBorders>
              <w:tl2br w:val="single" w:sz="4" w:space="0" w:color="auto"/>
            </w:tcBorders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 xml:space="preserve">       </w:t>
            </w:r>
            <w:r w:rsidRPr="002F05C0">
              <w:rPr>
                <w:rFonts w:hint="eastAsia"/>
                <w:sz w:val="24"/>
                <w:szCs w:val="24"/>
              </w:rPr>
              <w:t>角度</w:t>
            </w:r>
          </w:p>
        </w:tc>
        <w:tc>
          <w:tcPr>
            <w:tcW w:w="728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432B28" w:rsidRPr="002F05C0" w:rsidTr="00EB1117">
        <w:trPr>
          <w:trHeight w:val="452"/>
          <w:jc w:val="center"/>
        </w:trPr>
        <w:tc>
          <w:tcPr>
            <w:tcW w:w="1799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照度（</w:t>
            </w:r>
            <w:r w:rsidRPr="002F05C0">
              <w:rPr>
                <w:rFonts w:hint="eastAsia"/>
                <w:sz w:val="24"/>
                <w:szCs w:val="24"/>
              </w:rPr>
              <w:t>Lux</w:t>
            </w:r>
            <w:r w:rsidRPr="002F05C0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28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432B28" w:rsidRPr="002F05C0" w:rsidRDefault="00432B28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EB1117" w:rsidRPr="002F05C0" w:rsidTr="00EB1117">
        <w:trPr>
          <w:trHeight w:val="512"/>
          <w:jc w:val="center"/>
        </w:trPr>
        <w:tc>
          <w:tcPr>
            <w:tcW w:w="1799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实际</w:t>
            </w:r>
            <w:r>
              <w:rPr>
                <w:sz w:val="24"/>
                <w:szCs w:val="24"/>
              </w:rPr>
              <w:t>照度（</w:t>
            </w:r>
            <w:r>
              <w:rPr>
                <w:rFonts w:hint="eastAsia"/>
                <w:sz w:val="24"/>
                <w:szCs w:val="24"/>
              </w:rPr>
              <w:t>Lux</w:t>
            </w:r>
            <w:r>
              <w:rPr>
                <w:sz w:val="24"/>
                <w:szCs w:val="24"/>
              </w:rPr>
              <w:t>）</w:t>
            </w:r>
          </w:p>
        </w:tc>
        <w:tc>
          <w:tcPr>
            <w:tcW w:w="728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86" w:type="dxa"/>
          </w:tcPr>
          <w:p w:rsidR="00EB1117" w:rsidRPr="002F05C0" w:rsidRDefault="00EB1117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432B28" w:rsidRPr="002F05C0" w:rsidRDefault="00432B28" w:rsidP="00432B28">
      <w:pPr>
        <w:pStyle w:val="a4"/>
        <w:ind w:left="360" w:firstLine="480"/>
        <w:rPr>
          <w:rFonts w:hAnsi="宋体"/>
          <w:sz w:val="24"/>
          <w:szCs w:val="24"/>
        </w:rPr>
      </w:pPr>
    </w:p>
    <w:p w:rsidR="00432B28" w:rsidRPr="002F05C0" w:rsidRDefault="00432B28" w:rsidP="00432B28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3</w:t>
      </w:r>
      <w:r w:rsidRPr="002F05C0">
        <w:rPr>
          <w:rFonts w:hAnsi="宋体" w:hint="eastAsia"/>
          <w:sz w:val="24"/>
          <w:szCs w:val="24"/>
        </w:rPr>
        <w:t>、根据示数为</w:t>
      </w:r>
      <w:r w:rsidRPr="002F05C0">
        <w:rPr>
          <w:rFonts w:hAnsi="宋体" w:hint="eastAsia"/>
          <w:sz w:val="24"/>
          <w:szCs w:val="24"/>
        </w:rPr>
        <w:t>0</w:t>
      </w:r>
      <w:r w:rsidRPr="002F05C0">
        <w:rPr>
          <w:rFonts w:hAnsi="宋体" w:hint="eastAsia"/>
          <w:sz w:val="24"/>
          <w:szCs w:val="24"/>
        </w:rPr>
        <w:t>的位置确定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的发散角，因为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发光为左右对称，所以在空间的发散角为</w:t>
      </w:r>
      <w:r w:rsidRPr="002F05C0">
        <w:rPr>
          <w:rFonts w:hAnsi="宋体" w:hint="eastAsia"/>
          <w:sz w:val="24"/>
          <w:szCs w:val="24"/>
        </w:rPr>
        <w:t>2</w:t>
      </w:r>
      <w:r w:rsidRPr="002F05C0">
        <w:rPr>
          <w:rFonts w:hAnsi="宋体" w:hint="eastAsia"/>
          <w:sz w:val="24"/>
          <w:szCs w:val="24"/>
        </w:rPr>
        <w:t>θ。</w:t>
      </w:r>
    </w:p>
    <w:p w:rsidR="00432B28" w:rsidRPr="002F05C0" w:rsidRDefault="00432B28" w:rsidP="00432B28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4</w:t>
      </w:r>
      <w:r w:rsidRPr="002F05C0">
        <w:rPr>
          <w:rFonts w:hAnsi="宋体" w:hint="eastAsia"/>
          <w:sz w:val="24"/>
          <w:szCs w:val="24"/>
        </w:rPr>
        <w:t>、将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旋转</w:t>
      </w:r>
      <w:r w:rsidRPr="002F05C0">
        <w:rPr>
          <w:rFonts w:hAnsi="宋体" w:hint="eastAsia"/>
          <w:sz w:val="24"/>
          <w:szCs w:val="24"/>
        </w:rPr>
        <w:t>90</w:t>
      </w:r>
      <w:r w:rsidRPr="002F05C0">
        <w:rPr>
          <w:rFonts w:hAnsi="宋体" w:hint="eastAsia"/>
          <w:sz w:val="24"/>
          <w:szCs w:val="24"/>
        </w:rPr>
        <w:t>度，重复以上步骤。并得到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在不同角度上的发散角情况。并分析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在空间上发散特性。</w:t>
      </w:r>
    </w:p>
    <w:p w:rsidR="000E2E95" w:rsidRPr="002F05C0" w:rsidRDefault="000E2E95" w:rsidP="00432B28">
      <w:pPr>
        <w:pStyle w:val="a4"/>
        <w:ind w:left="360" w:firstLineChars="0" w:firstLine="0"/>
        <w:rPr>
          <w:rFonts w:hAnsi="宋体"/>
          <w:sz w:val="24"/>
          <w:szCs w:val="24"/>
        </w:rPr>
      </w:pPr>
    </w:p>
    <w:p w:rsidR="00F72E76" w:rsidRPr="002F05C0" w:rsidRDefault="00F72E76" w:rsidP="00F72E76">
      <w:pPr>
        <w:pStyle w:val="a4"/>
        <w:numPr>
          <w:ilvl w:val="0"/>
          <w:numId w:val="2"/>
        </w:numPr>
        <w:ind w:firstLineChars="0"/>
        <w:rPr>
          <w:rFonts w:hAnsi="宋体"/>
          <w:sz w:val="24"/>
          <w:szCs w:val="24"/>
        </w:rPr>
      </w:pP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光谱特性测量</w:t>
      </w:r>
    </w:p>
    <w:p w:rsidR="002F05C0" w:rsidRPr="002F05C0" w:rsidRDefault="002F05C0" w:rsidP="002F05C0">
      <w:pPr>
        <w:pStyle w:val="a4"/>
        <w:ind w:left="360" w:firstLineChars="0" w:firstLine="0"/>
        <w:rPr>
          <w:rFonts w:hAnsi="宋体"/>
          <w:sz w:val="24"/>
          <w:szCs w:val="24"/>
        </w:rPr>
      </w:pPr>
    </w:p>
    <w:p w:rsidR="000E2E95" w:rsidRPr="002F05C0" w:rsidRDefault="000E2E95" w:rsidP="000E2E95">
      <w:pPr>
        <w:ind w:firstLineChars="150" w:firstLine="36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1</w:t>
      </w:r>
      <w:r w:rsidRPr="002F05C0">
        <w:rPr>
          <w:rFonts w:hAnsi="宋体" w:hint="eastAsia"/>
          <w:sz w:val="24"/>
          <w:szCs w:val="24"/>
        </w:rPr>
        <w:t>、根据图</w:t>
      </w:r>
      <w:r w:rsidRPr="002F05C0">
        <w:rPr>
          <w:rFonts w:hAnsi="宋体" w:hint="eastAsia"/>
          <w:sz w:val="24"/>
          <w:szCs w:val="24"/>
        </w:rPr>
        <w:t>4</w:t>
      </w:r>
      <w:r w:rsidRPr="002F05C0">
        <w:rPr>
          <w:rFonts w:hAnsi="宋体" w:hint="eastAsia"/>
          <w:sz w:val="24"/>
          <w:szCs w:val="24"/>
        </w:rPr>
        <w:t>安装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和数字光谱仪，将数字光谱的</w:t>
      </w:r>
      <w:proofErr w:type="gramStart"/>
      <w:r w:rsidRPr="002F05C0">
        <w:rPr>
          <w:rFonts w:hAnsi="宋体" w:hint="eastAsia"/>
          <w:sz w:val="24"/>
          <w:szCs w:val="24"/>
        </w:rPr>
        <w:t>入光口</w:t>
      </w:r>
      <w:proofErr w:type="gramEnd"/>
      <w:r w:rsidRPr="002F05C0">
        <w:rPr>
          <w:rFonts w:hAnsi="宋体" w:hint="eastAsia"/>
          <w:sz w:val="24"/>
          <w:szCs w:val="24"/>
        </w:rPr>
        <w:t>对准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。</w:t>
      </w:r>
    </w:p>
    <w:p w:rsidR="000E2E95" w:rsidRPr="002F05C0" w:rsidRDefault="000E2E95" w:rsidP="000E2E95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2</w:t>
      </w:r>
      <w:r w:rsidRPr="002F05C0">
        <w:rPr>
          <w:rFonts w:hAnsi="宋体" w:hint="eastAsia"/>
          <w:sz w:val="24"/>
          <w:szCs w:val="24"/>
        </w:rPr>
        <w:t>、打开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电源，将其调整到适合亮度。同时运行数字光谱仪的采集软件，采集软件使用可参考数字光谱仪使用说明。采集时调整曝光时间或者光源亮度使图像不能饱和。</w:t>
      </w:r>
    </w:p>
    <w:p w:rsidR="000E2E95" w:rsidRPr="002F05C0" w:rsidRDefault="000E2E95" w:rsidP="000E2E95">
      <w:pPr>
        <w:ind w:firstLineChars="150" w:firstLine="36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3</w:t>
      </w:r>
      <w:r w:rsidRPr="002F05C0">
        <w:rPr>
          <w:rFonts w:hAnsi="宋体" w:hint="eastAsia"/>
          <w:sz w:val="24"/>
          <w:szCs w:val="24"/>
        </w:rPr>
        <w:t>、通过电脑读取中心波长和半高全宽。</w:t>
      </w:r>
    </w:p>
    <w:p w:rsidR="000E2E95" w:rsidRPr="002F05C0" w:rsidRDefault="000E2E95" w:rsidP="000E2E95">
      <w:pPr>
        <w:pStyle w:val="a4"/>
        <w:ind w:firstLineChars="150" w:firstLine="36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4</w:t>
      </w:r>
      <w:r w:rsidRPr="002F05C0">
        <w:rPr>
          <w:rFonts w:hAnsi="宋体" w:hint="eastAsia"/>
          <w:sz w:val="24"/>
          <w:szCs w:val="24"/>
        </w:rPr>
        <w:t>、对比四种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的波长，比较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和</w:t>
      </w:r>
      <w:r w:rsidRPr="002F05C0">
        <w:rPr>
          <w:rFonts w:hAnsi="宋体" w:hint="eastAsia"/>
          <w:sz w:val="24"/>
          <w:szCs w:val="24"/>
        </w:rPr>
        <w:t>LD</w:t>
      </w:r>
      <w:r w:rsidRPr="002F05C0">
        <w:rPr>
          <w:rFonts w:hAnsi="宋体" w:hint="eastAsia"/>
          <w:sz w:val="24"/>
          <w:szCs w:val="24"/>
        </w:rPr>
        <w:t>的线宽。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E2E95" w:rsidRPr="002F05C0" w:rsidTr="000E2E95">
        <w:tc>
          <w:tcPr>
            <w:tcW w:w="2840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光源</w:t>
            </w: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中心波长（</w:t>
            </w:r>
            <w:r w:rsidRPr="002F05C0">
              <w:rPr>
                <w:rFonts w:hint="eastAsia"/>
                <w:sz w:val="24"/>
                <w:szCs w:val="24"/>
              </w:rPr>
              <w:t>nm</w:t>
            </w:r>
            <w:r w:rsidRPr="002F05C0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半高全宽（</w:t>
            </w:r>
            <w:r w:rsidRPr="002F05C0">
              <w:rPr>
                <w:rFonts w:hint="eastAsia"/>
                <w:sz w:val="24"/>
                <w:szCs w:val="24"/>
              </w:rPr>
              <w:t>nm</w:t>
            </w:r>
            <w:r w:rsidRPr="002F05C0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0E2E95" w:rsidRPr="002F05C0" w:rsidTr="000E2E95">
        <w:tc>
          <w:tcPr>
            <w:tcW w:w="2840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红光</w:t>
            </w:r>
            <w:r w:rsidRPr="002F05C0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0E2E95" w:rsidRPr="002F05C0" w:rsidTr="000E2E95">
        <w:tc>
          <w:tcPr>
            <w:tcW w:w="2840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绿光</w:t>
            </w:r>
            <w:r w:rsidRPr="002F05C0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  <w:tr w:rsidR="000E2E95" w:rsidRPr="002F05C0" w:rsidTr="000E2E95">
        <w:tc>
          <w:tcPr>
            <w:tcW w:w="2840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  <w:r w:rsidRPr="002F05C0">
              <w:rPr>
                <w:rFonts w:hint="eastAsia"/>
                <w:sz w:val="24"/>
                <w:szCs w:val="24"/>
              </w:rPr>
              <w:t>蓝光</w:t>
            </w:r>
            <w:r w:rsidRPr="002F05C0">
              <w:rPr>
                <w:rFonts w:hint="eastAsia"/>
                <w:sz w:val="24"/>
                <w:szCs w:val="24"/>
              </w:rPr>
              <w:t>LED</w:t>
            </w: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 w:rsidR="000E2E95" w:rsidRPr="002F05C0" w:rsidRDefault="000E2E95" w:rsidP="008F7AE1">
            <w:pPr>
              <w:snapToGrid w:val="0"/>
              <w:spacing w:line="360" w:lineRule="auto"/>
              <w:rPr>
                <w:sz w:val="24"/>
                <w:szCs w:val="24"/>
              </w:rPr>
            </w:pPr>
          </w:p>
        </w:tc>
      </w:tr>
    </w:tbl>
    <w:p w:rsidR="000E2E95" w:rsidRPr="002F05C0" w:rsidRDefault="000E2E95" w:rsidP="000E2E95">
      <w:pPr>
        <w:pStyle w:val="a4"/>
        <w:ind w:firstLineChars="150" w:firstLine="360"/>
        <w:rPr>
          <w:rFonts w:hAnsi="宋体"/>
          <w:sz w:val="24"/>
          <w:szCs w:val="24"/>
        </w:rPr>
      </w:pPr>
      <w:r w:rsidRPr="002F05C0">
        <w:rPr>
          <w:rFonts w:hint="eastAsia"/>
          <w:noProof/>
          <w:sz w:val="24"/>
          <w:szCs w:val="24"/>
        </w:rPr>
        <w:drawing>
          <wp:inline distT="0" distB="0" distL="0" distR="0">
            <wp:extent cx="4742180" cy="2019935"/>
            <wp:effectExtent l="0" t="0" r="1270" b="0"/>
            <wp:docPr id="68" name="图片 68" descr="IMG_3855_co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3855_conew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95" w:rsidRPr="002F05C0" w:rsidRDefault="000E2E95" w:rsidP="000E2E95">
      <w:pPr>
        <w:pStyle w:val="a4"/>
        <w:ind w:firstLineChars="150" w:firstLine="360"/>
        <w:jc w:val="center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图</w:t>
      </w:r>
      <w:r w:rsidRPr="002F05C0">
        <w:rPr>
          <w:rFonts w:hAnsi="宋体" w:hint="eastAsia"/>
          <w:sz w:val="24"/>
          <w:szCs w:val="24"/>
        </w:rPr>
        <w:t>4</w:t>
      </w:r>
    </w:p>
    <w:p w:rsidR="00F72E76" w:rsidRPr="002F05C0" w:rsidRDefault="00F72E76" w:rsidP="00F72E76">
      <w:pPr>
        <w:pStyle w:val="a4"/>
        <w:numPr>
          <w:ilvl w:val="0"/>
          <w:numId w:val="2"/>
        </w:numPr>
        <w:ind w:firstLineChars="0"/>
        <w:rPr>
          <w:rFonts w:hAnsi="宋体"/>
          <w:sz w:val="24"/>
          <w:szCs w:val="24"/>
        </w:rPr>
      </w:pP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温度特性（选做</w:t>
      </w:r>
      <w:r w:rsidRPr="002F05C0">
        <w:rPr>
          <w:sz w:val="24"/>
          <w:szCs w:val="24"/>
        </w:rPr>
        <w:t>）</w:t>
      </w:r>
    </w:p>
    <w:p w:rsidR="000E2E95" w:rsidRPr="002F05C0" w:rsidRDefault="000E2E95" w:rsidP="000E2E95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1</w:t>
      </w:r>
      <w:r w:rsidRPr="002F05C0">
        <w:rPr>
          <w:rFonts w:hAnsi="宋体" w:hint="eastAsia"/>
          <w:sz w:val="24"/>
          <w:szCs w:val="24"/>
        </w:rPr>
        <w:t>、在实验一、实验三的光路基础上，安装温度控制器，保持</w:t>
      </w:r>
      <w:r w:rsidRPr="002F05C0">
        <w:rPr>
          <w:rFonts w:hAnsi="宋体" w:hint="eastAsia"/>
          <w:sz w:val="24"/>
          <w:szCs w:val="24"/>
        </w:rPr>
        <w:t>5-10</w:t>
      </w:r>
      <w:r w:rsidRPr="002F05C0">
        <w:rPr>
          <w:rFonts w:hAnsi="宋体" w:hint="eastAsia"/>
          <w:sz w:val="24"/>
          <w:szCs w:val="24"/>
        </w:rPr>
        <w:t>分钟等温度达到一个平衡值时（默认为</w:t>
      </w:r>
      <w:r w:rsidRPr="002F05C0">
        <w:rPr>
          <w:rFonts w:hAnsi="宋体" w:hint="eastAsia"/>
          <w:sz w:val="24"/>
          <w:szCs w:val="24"/>
        </w:rPr>
        <w:t>40</w:t>
      </w:r>
      <w:r w:rsidRPr="002F05C0">
        <w:rPr>
          <w:rFonts w:hAnsi="宋体" w:hint="eastAsia"/>
          <w:sz w:val="24"/>
          <w:szCs w:val="24"/>
        </w:rPr>
        <w:t>度）。</w:t>
      </w:r>
    </w:p>
    <w:p w:rsidR="000E2E95" w:rsidRPr="002F05C0" w:rsidRDefault="000E2E95" w:rsidP="000E2E95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2</w:t>
      </w:r>
      <w:r w:rsidRPr="002F05C0">
        <w:rPr>
          <w:rFonts w:hAnsi="宋体" w:hint="eastAsia"/>
          <w:sz w:val="24"/>
          <w:szCs w:val="24"/>
        </w:rPr>
        <w:t>、重复实验</w:t>
      </w:r>
      <w:proofErr w:type="gramStart"/>
      <w:r w:rsidRPr="002F05C0">
        <w:rPr>
          <w:rFonts w:hAnsi="宋体" w:hint="eastAsia"/>
          <w:sz w:val="24"/>
          <w:szCs w:val="24"/>
        </w:rPr>
        <w:t>一</w:t>
      </w:r>
      <w:proofErr w:type="gramEnd"/>
      <w:r w:rsidRPr="002F05C0">
        <w:rPr>
          <w:rFonts w:hAnsi="宋体" w:hint="eastAsia"/>
          <w:sz w:val="24"/>
          <w:szCs w:val="24"/>
        </w:rPr>
        <w:t>的步骤。对比同一个器件的两组数据。分析温度对器件域值电流、功率的影响</w:t>
      </w:r>
    </w:p>
    <w:p w:rsidR="000E2E95" w:rsidRPr="002F05C0" w:rsidRDefault="000E2E95" w:rsidP="000E2E95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lastRenderedPageBreak/>
        <w:t>3</w:t>
      </w:r>
      <w:r w:rsidRPr="002F05C0">
        <w:rPr>
          <w:rFonts w:hAnsi="宋体" w:hint="eastAsia"/>
          <w:sz w:val="24"/>
          <w:szCs w:val="24"/>
        </w:rPr>
        <w:t>、重复实验三的步骤，在较高温度下测量每个</w:t>
      </w:r>
      <w:r w:rsidRPr="002F05C0">
        <w:rPr>
          <w:rFonts w:hAnsi="宋体" w:hint="eastAsia"/>
          <w:sz w:val="24"/>
          <w:szCs w:val="24"/>
        </w:rPr>
        <w:t>LED</w:t>
      </w:r>
      <w:r w:rsidRPr="002F05C0">
        <w:rPr>
          <w:rFonts w:hAnsi="宋体" w:hint="eastAsia"/>
          <w:sz w:val="24"/>
          <w:szCs w:val="24"/>
        </w:rPr>
        <w:t>的波长，观察温度对波长的影响，如图</w:t>
      </w:r>
      <w:r w:rsidRPr="002F05C0">
        <w:rPr>
          <w:rFonts w:hAnsi="宋体" w:hint="eastAsia"/>
          <w:sz w:val="24"/>
          <w:szCs w:val="24"/>
        </w:rPr>
        <w:t>5</w:t>
      </w:r>
      <w:r w:rsidRPr="002F05C0">
        <w:rPr>
          <w:rFonts w:hAnsi="宋体" w:hint="eastAsia"/>
          <w:sz w:val="24"/>
          <w:szCs w:val="24"/>
        </w:rPr>
        <w:t>所示。</w:t>
      </w:r>
    </w:p>
    <w:p w:rsidR="000E2E95" w:rsidRPr="002F05C0" w:rsidRDefault="000E2E95" w:rsidP="000E2E95">
      <w:pPr>
        <w:pStyle w:val="a4"/>
        <w:ind w:left="360" w:firstLineChars="0" w:firstLine="0"/>
        <w:rPr>
          <w:rFonts w:hAnsi="宋体"/>
          <w:sz w:val="24"/>
          <w:szCs w:val="24"/>
        </w:rPr>
      </w:pPr>
      <w:r w:rsidRPr="002F05C0">
        <w:rPr>
          <w:rFonts w:hint="eastAsia"/>
          <w:noProof/>
          <w:sz w:val="24"/>
          <w:szCs w:val="24"/>
        </w:rPr>
        <w:drawing>
          <wp:inline distT="0" distB="0" distL="0" distR="0">
            <wp:extent cx="5273675" cy="2105025"/>
            <wp:effectExtent l="0" t="0" r="3175" b="9525"/>
            <wp:docPr id="69" name="图片 69" descr="IMG_3857_cone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3857_conew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E95" w:rsidRPr="002F05C0" w:rsidRDefault="000E2E95" w:rsidP="000E2E95">
      <w:pPr>
        <w:snapToGrid w:val="0"/>
        <w:spacing w:line="360" w:lineRule="auto"/>
        <w:ind w:firstLineChars="84" w:firstLine="202"/>
        <w:jc w:val="center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图</w:t>
      </w:r>
      <w:r w:rsidRPr="002F05C0">
        <w:rPr>
          <w:rFonts w:hint="eastAsia"/>
          <w:sz w:val="24"/>
          <w:szCs w:val="24"/>
        </w:rPr>
        <w:t>5</w:t>
      </w:r>
    </w:p>
    <w:p w:rsidR="000E2E95" w:rsidRPr="002F05C0" w:rsidRDefault="000E2E95" w:rsidP="000E2E95">
      <w:pPr>
        <w:snapToGrid w:val="0"/>
        <w:spacing w:line="360" w:lineRule="auto"/>
        <w:rPr>
          <w:b/>
          <w:sz w:val="24"/>
          <w:szCs w:val="24"/>
        </w:rPr>
      </w:pPr>
    </w:p>
    <w:p w:rsidR="000E2E95" w:rsidRPr="002F05C0" w:rsidRDefault="000E2E95" w:rsidP="000E2E95">
      <w:pPr>
        <w:snapToGrid w:val="0"/>
        <w:spacing w:line="360" w:lineRule="auto"/>
        <w:rPr>
          <w:b/>
          <w:sz w:val="24"/>
          <w:szCs w:val="24"/>
        </w:rPr>
      </w:pPr>
      <w:r w:rsidRPr="002F05C0">
        <w:rPr>
          <w:rFonts w:hint="eastAsia"/>
          <w:b/>
          <w:sz w:val="24"/>
          <w:szCs w:val="24"/>
        </w:rPr>
        <w:t>思考题</w:t>
      </w:r>
      <w:r w:rsidR="008951EF">
        <w:rPr>
          <w:rFonts w:hint="eastAsia"/>
          <w:b/>
          <w:sz w:val="24"/>
          <w:szCs w:val="24"/>
        </w:rPr>
        <w:t>：</w:t>
      </w:r>
    </w:p>
    <w:p w:rsidR="000E2E95" w:rsidRPr="002F05C0" w:rsidRDefault="000E2E95" w:rsidP="000E2E95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1</w:t>
      </w:r>
      <w:r w:rsidRPr="002F05C0">
        <w:rPr>
          <w:rFonts w:hint="eastAsia"/>
          <w:sz w:val="24"/>
          <w:szCs w:val="24"/>
        </w:rPr>
        <w:t>、在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测量时，当电流过大时，会有什么现象出现。</w:t>
      </w:r>
    </w:p>
    <w:p w:rsidR="000E2E95" w:rsidRPr="002F05C0" w:rsidRDefault="000E2E95" w:rsidP="000E2E95">
      <w:pPr>
        <w:spacing w:line="360" w:lineRule="auto"/>
        <w:ind w:firstLine="435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2</w:t>
      </w:r>
      <w:r w:rsidRPr="002F05C0">
        <w:rPr>
          <w:rFonts w:hint="eastAsia"/>
          <w:sz w:val="24"/>
          <w:szCs w:val="24"/>
        </w:rPr>
        <w:t>、在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测量时，当电流过大时，线性关系会怎样变化。</w:t>
      </w:r>
    </w:p>
    <w:p w:rsidR="000E2E95" w:rsidRPr="002F05C0" w:rsidRDefault="000E2E95" w:rsidP="000E2E95">
      <w:pPr>
        <w:spacing w:line="360" w:lineRule="auto"/>
        <w:ind w:firstLine="435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3</w:t>
      </w:r>
      <w:r w:rsidRPr="002F05C0">
        <w:rPr>
          <w:rFonts w:hint="eastAsia"/>
          <w:sz w:val="24"/>
          <w:szCs w:val="24"/>
        </w:rPr>
        <w:t>、在</w:t>
      </w:r>
      <w:r w:rsidRPr="002F05C0">
        <w:rPr>
          <w:rFonts w:hint="eastAsia"/>
          <w:sz w:val="24"/>
          <w:szCs w:val="24"/>
        </w:rPr>
        <w:t>LED</w:t>
      </w:r>
      <w:r w:rsidRPr="002F05C0">
        <w:rPr>
          <w:rFonts w:hint="eastAsia"/>
          <w:sz w:val="24"/>
          <w:szCs w:val="24"/>
        </w:rPr>
        <w:t>测量时，反接会出现什么情况</w:t>
      </w:r>
    </w:p>
    <w:p w:rsidR="000E2E95" w:rsidRPr="002F05C0" w:rsidRDefault="000E2E95" w:rsidP="000E2E95">
      <w:pPr>
        <w:snapToGrid w:val="0"/>
        <w:spacing w:line="360" w:lineRule="auto"/>
        <w:rPr>
          <w:b/>
          <w:sz w:val="24"/>
          <w:szCs w:val="24"/>
        </w:rPr>
      </w:pPr>
    </w:p>
    <w:p w:rsidR="000E2E95" w:rsidRPr="002F05C0" w:rsidRDefault="000E2E95" w:rsidP="000E2E95">
      <w:pPr>
        <w:snapToGrid w:val="0"/>
        <w:spacing w:line="360" w:lineRule="auto"/>
        <w:rPr>
          <w:b/>
          <w:sz w:val="24"/>
          <w:szCs w:val="24"/>
        </w:rPr>
      </w:pPr>
      <w:r w:rsidRPr="002F05C0">
        <w:rPr>
          <w:rFonts w:hint="eastAsia"/>
          <w:b/>
          <w:sz w:val="24"/>
          <w:szCs w:val="24"/>
        </w:rPr>
        <w:t>注意事项：</w:t>
      </w:r>
    </w:p>
    <w:p w:rsidR="000E2E95" w:rsidRPr="002F05C0" w:rsidRDefault="000E2E95" w:rsidP="000E2E95">
      <w:pPr>
        <w:numPr>
          <w:ilvl w:val="0"/>
          <w:numId w:val="3"/>
        </w:numPr>
        <w:snapToGrid w:val="0"/>
        <w:spacing w:line="360" w:lineRule="auto"/>
        <w:rPr>
          <w:sz w:val="24"/>
          <w:szCs w:val="24"/>
        </w:rPr>
      </w:pPr>
      <w:r w:rsidRPr="002F05C0">
        <w:rPr>
          <w:sz w:val="24"/>
          <w:szCs w:val="24"/>
        </w:rPr>
        <w:t>LD/LED</w:t>
      </w:r>
      <w:r w:rsidRPr="002F05C0">
        <w:rPr>
          <w:rFonts w:hint="eastAsia"/>
          <w:sz w:val="24"/>
          <w:szCs w:val="24"/>
        </w:rPr>
        <w:t>接线必须驳接正确</w:t>
      </w:r>
    </w:p>
    <w:p w:rsidR="000E2E95" w:rsidRPr="002F05C0" w:rsidRDefault="000E2E95" w:rsidP="000E2E95">
      <w:pPr>
        <w:numPr>
          <w:ilvl w:val="0"/>
          <w:numId w:val="3"/>
        </w:numPr>
        <w:snapToGrid w:val="0"/>
        <w:spacing w:line="360" w:lineRule="auto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启动驱动器前要检查，限流开关是否在最小档，电压旋钮是否在最小值处。</w:t>
      </w:r>
    </w:p>
    <w:p w:rsidR="000E2E95" w:rsidRPr="002F05C0" w:rsidRDefault="000E2E95" w:rsidP="000E2E95">
      <w:pPr>
        <w:numPr>
          <w:ilvl w:val="0"/>
          <w:numId w:val="3"/>
        </w:numPr>
        <w:snapToGrid w:val="0"/>
        <w:spacing w:line="360" w:lineRule="auto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插拔</w:t>
      </w:r>
      <w:r w:rsidRPr="002F05C0">
        <w:rPr>
          <w:sz w:val="24"/>
          <w:szCs w:val="24"/>
        </w:rPr>
        <w:t>LD/LED</w:t>
      </w:r>
      <w:r w:rsidRPr="002F05C0">
        <w:rPr>
          <w:rFonts w:hint="eastAsia"/>
          <w:sz w:val="24"/>
          <w:szCs w:val="24"/>
        </w:rPr>
        <w:t>之前，务必先把各个旋钮调到最小，然后关闭电源开关，再进行更换。</w:t>
      </w:r>
    </w:p>
    <w:p w:rsidR="000E2E95" w:rsidRPr="002F05C0" w:rsidRDefault="000E2E95" w:rsidP="000E2E95">
      <w:pPr>
        <w:numPr>
          <w:ilvl w:val="0"/>
          <w:numId w:val="3"/>
        </w:numPr>
        <w:snapToGrid w:val="0"/>
        <w:spacing w:line="360" w:lineRule="auto"/>
        <w:rPr>
          <w:sz w:val="24"/>
          <w:szCs w:val="24"/>
        </w:rPr>
      </w:pPr>
      <w:r w:rsidRPr="002F05C0">
        <w:rPr>
          <w:rFonts w:hint="eastAsia"/>
          <w:sz w:val="24"/>
          <w:szCs w:val="24"/>
        </w:rPr>
        <w:t>在</w:t>
      </w:r>
      <w:r w:rsidRPr="002F05C0">
        <w:rPr>
          <w:sz w:val="24"/>
          <w:szCs w:val="24"/>
        </w:rPr>
        <w:t>LD</w:t>
      </w:r>
      <w:r w:rsidRPr="002F05C0">
        <w:rPr>
          <w:rFonts w:hint="eastAsia"/>
          <w:sz w:val="24"/>
          <w:szCs w:val="24"/>
        </w:rPr>
        <w:t>的</w:t>
      </w:r>
      <w:r w:rsidRPr="002F05C0">
        <w:rPr>
          <w:sz w:val="24"/>
          <w:szCs w:val="24"/>
        </w:rPr>
        <w:t>P-I-V</w:t>
      </w:r>
      <w:r w:rsidRPr="002F05C0">
        <w:rPr>
          <w:rFonts w:hint="eastAsia"/>
          <w:sz w:val="24"/>
          <w:szCs w:val="24"/>
        </w:rPr>
        <w:t>实验测中，电流值请勿超过</w:t>
      </w:r>
      <w:r w:rsidRPr="002F05C0">
        <w:rPr>
          <w:sz w:val="24"/>
          <w:szCs w:val="24"/>
        </w:rPr>
        <w:t>40mA</w:t>
      </w:r>
      <w:r w:rsidRPr="002F05C0">
        <w:rPr>
          <w:rFonts w:hint="eastAsia"/>
          <w:sz w:val="24"/>
          <w:szCs w:val="24"/>
        </w:rPr>
        <w:t>，以免烧坏元器件。</w:t>
      </w:r>
    </w:p>
    <w:p w:rsidR="000E2E95" w:rsidRDefault="000E2E95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Default="002F05C0" w:rsidP="00B568B4">
      <w:pPr>
        <w:rPr>
          <w:rFonts w:hAnsi="宋体"/>
          <w:sz w:val="24"/>
          <w:szCs w:val="24"/>
        </w:rPr>
      </w:pPr>
    </w:p>
    <w:p w:rsidR="002F05C0" w:rsidRPr="002F05C0" w:rsidRDefault="002F05C0" w:rsidP="00B568B4">
      <w:pPr>
        <w:rPr>
          <w:rFonts w:hAnsi="宋体"/>
          <w:sz w:val="24"/>
          <w:szCs w:val="24"/>
        </w:rPr>
      </w:pPr>
    </w:p>
    <w:p w:rsidR="00B568B4" w:rsidRPr="002F05C0" w:rsidRDefault="00B568B4" w:rsidP="00B568B4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sz w:val="24"/>
          <w:szCs w:val="24"/>
        </w:rPr>
        <w:t>附件</w:t>
      </w:r>
    </w:p>
    <w:p w:rsidR="00B568B4" w:rsidRPr="002F05C0" w:rsidRDefault="00B568B4" w:rsidP="00B568B4">
      <w:pPr>
        <w:rPr>
          <w:rFonts w:hAnsi="宋体"/>
          <w:sz w:val="24"/>
          <w:szCs w:val="24"/>
        </w:rPr>
      </w:pPr>
      <w:r w:rsidRPr="002F05C0">
        <w:rPr>
          <w:rFonts w:hAnsi="宋体" w:hint="eastAsia"/>
          <w:noProof/>
          <w:sz w:val="24"/>
          <w:szCs w:val="24"/>
        </w:rPr>
        <w:drawing>
          <wp:inline distT="0" distB="0" distL="0" distR="0">
            <wp:extent cx="5274310" cy="3420110"/>
            <wp:effectExtent l="0" t="0" r="2540" b="889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照度计光灵敏度特性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B4" w:rsidRPr="002F05C0" w:rsidRDefault="00B568B4" w:rsidP="00B568B4">
      <w:pPr>
        <w:jc w:val="center"/>
        <w:rPr>
          <w:rFonts w:hAnsi="宋体"/>
          <w:b/>
          <w:sz w:val="24"/>
          <w:szCs w:val="24"/>
        </w:rPr>
      </w:pPr>
      <w:r w:rsidRPr="002F05C0">
        <w:rPr>
          <w:rFonts w:hAnsi="宋体" w:hint="eastAsia"/>
          <w:b/>
          <w:sz w:val="24"/>
          <w:szCs w:val="24"/>
        </w:rPr>
        <w:t>照度计灵敏度</w:t>
      </w:r>
      <w:r w:rsidRPr="002F05C0">
        <w:rPr>
          <w:rFonts w:hAnsi="宋体"/>
          <w:b/>
          <w:sz w:val="24"/>
          <w:szCs w:val="24"/>
        </w:rPr>
        <w:t>特性曲线</w:t>
      </w:r>
    </w:p>
    <w:p w:rsidR="00B568B4" w:rsidRPr="002F05C0" w:rsidRDefault="00B568B4" w:rsidP="00B568B4">
      <w:pPr>
        <w:rPr>
          <w:rFonts w:hAnsi="宋体"/>
          <w:sz w:val="24"/>
          <w:szCs w:val="24"/>
        </w:rPr>
      </w:pPr>
    </w:p>
    <w:sectPr w:rsidR="00B568B4" w:rsidRPr="002F0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A27F6"/>
    <w:multiLevelType w:val="hybridMultilevel"/>
    <w:tmpl w:val="7904316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A0AE7"/>
    <w:multiLevelType w:val="multilevel"/>
    <w:tmpl w:val="167A0AE7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">
    <w:nsid w:val="2DA830A0"/>
    <w:multiLevelType w:val="hybridMultilevel"/>
    <w:tmpl w:val="F918D054"/>
    <w:lvl w:ilvl="0" w:tplc="C290BC22">
      <w:start w:val="1"/>
      <w:numFmt w:val="decimal"/>
      <w:lvlText w:val="%1、"/>
      <w:lvlJc w:val="left"/>
      <w:pPr>
        <w:ind w:left="360" w:hanging="360"/>
      </w:pPr>
      <w:rPr>
        <w:rFonts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94"/>
    <w:rsid w:val="000037A5"/>
    <w:rsid w:val="000E2E95"/>
    <w:rsid w:val="001B0141"/>
    <w:rsid w:val="002F05C0"/>
    <w:rsid w:val="003F6560"/>
    <w:rsid w:val="00432B28"/>
    <w:rsid w:val="004D7B7F"/>
    <w:rsid w:val="00553EC4"/>
    <w:rsid w:val="006B0BB3"/>
    <w:rsid w:val="006B0C98"/>
    <w:rsid w:val="007D5885"/>
    <w:rsid w:val="007E4DFB"/>
    <w:rsid w:val="007E5934"/>
    <w:rsid w:val="00874058"/>
    <w:rsid w:val="008951EF"/>
    <w:rsid w:val="008C0294"/>
    <w:rsid w:val="009062FF"/>
    <w:rsid w:val="00954ABD"/>
    <w:rsid w:val="009D1C1B"/>
    <w:rsid w:val="00A97757"/>
    <w:rsid w:val="00B568B4"/>
    <w:rsid w:val="00B709CE"/>
    <w:rsid w:val="00B91EC4"/>
    <w:rsid w:val="00B97A14"/>
    <w:rsid w:val="00BF67C8"/>
    <w:rsid w:val="00BF70E1"/>
    <w:rsid w:val="00D060BA"/>
    <w:rsid w:val="00DC21C7"/>
    <w:rsid w:val="00E6047D"/>
    <w:rsid w:val="00EB1117"/>
    <w:rsid w:val="00EE7795"/>
    <w:rsid w:val="00F7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79A0D-B2DC-4213-9FBE-5BF94C54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8C029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C0294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F72E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zjsw.com/wz/dzzsimage/ejgf1.gif" TargetMode="External"/><Relationship Id="rId13" Type="http://schemas.openxmlformats.org/officeDocument/2006/relationships/image" Target="http://www.dzjsw.com/wz/dzzsimage/ejgf4.gif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5.jpg"/><Relationship Id="rId5" Type="http://schemas.openxmlformats.org/officeDocument/2006/relationships/image" Target="media/image1.wmf"/><Relationship Id="rId15" Type="http://schemas.openxmlformats.org/officeDocument/2006/relationships/oleObject" Target="embeddings/oleObject1.bin"/><Relationship Id="rId10" Type="http://schemas.openxmlformats.org/officeDocument/2006/relationships/image" Target="http://www.dzjsw.com/wz/dzzsimage/ejgf2.gif" TargetMode="Externa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2015-10-10T05:31:00Z</dcterms:created>
  <dcterms:modified xsi:type="dcterms:W3CDTF">2015-11-06T02:16:00Z</dcterms:modified>
</cp:coreProperties>
</file>