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218" w:rsidRPr="007D396C" w:rsidRDefault="00BB2218" w:rsidP="00BB2218">
      <w:pPr>
        <w:tabs>
          <w:tab w:val="left" w:pos="7650"/>
        </w:tabs>
        <w:jc w:val="center"/>
        <w:rPr>
          <w:b/>
          <w:bCs/>
          <w:sz w:val="32"/>
        </w:rPr>
      </w:pPr>
      <w:bookmarkStart w:id="0" w:name="OLE_LINK1"/>
      <w:bookmarkStart w:id="1" w:name="OLE_LINK2"/>
      <w:bookmarkStart w:id="2" w:name="OLE_LINK3"/>
      <w:r>
        <w:rPr>
          <w:rFonts w:hint="eastAsia"/>
          <w:b/>
          <w:bCs/>
          <w:sz w:val="32"/>
        </w:rPr>
        <w:t>本科</w:t>
      </w:r>
      <w:r w:rsidRPr="007D396C">
        <w:rPr>
          <w:b/>
          <w:bCs/>
          <w:sz w:val="32"/>
        </w:rPr>
        <w:t>毕业</w:t>
      </w:r>
      <w:r w:rsidRPr="007D396C">
        <w:rPr>
          <w:rFonts w:hint="eastAsia"/>
          <w:b/>
          <w:bCs/>
          <w:sz w:val="32"/>
        </w:rPr>
        <w:t>论文</w:t>
      </w:r>
      <w:r w:rsidRPr="007D396C">
        <w:rPr>
          <w:b/>
          <w:bCs/>
          <w:sz w:val="32"/>
        </w:rPr>
        <w:t>（</w:t>
      </w:r>
      <w:r w:rsidRPr="007D396C">
        <w:rPr>
          <w:rFonts w:hint="eastAsia"/>
          <w:b/>
          <w:bCs/>
          <w:sz w:val="32"/>
        </w:rPr>
        <w:t>设计</w:t>
      </w:r>
      <w:r w:rsidRPr="007D396C">
        <w:rPr>
          <w:b/>
          <w:bCs/>
          <w:sz w:val="32"/>
        </w:rPr>
        <w:t>）任务书</w:t>
      </w:r>
    </w:p>
    <w:tbl>
      <w:tblPr>
        <w:tblStyle w:val="a7"/>
        <w:tblW w:w="0" w:type="auto"/>
        <w:tblLook w:val="04A0" w:firstRow="1" w:lastRow="0" w:firstColumn="1" w:lastColumn="0" w:noHBand="0" w:noVBand="1"/>
      </w:tblPr>
      <w:tblGrid>
        <w:gridCol w:w="1129"/>
        <w:gridCol w:w="567"/>
        <w:gridCol w:w="709"/>
        <w:gridCol w:w="709"/>
        <w:gridCol w:w="782"/>
        <w:gridCol w:w="1344"/>
        <w:gridCol w:w="142"/>
        <w:gridCol w:w="992"/>
        <w:gridCol w:w="1922"/>
      </w:tblGrid>
      <w:tr w:rsidR="00BB2218" w:rsidRPr="006F0ED0" w:rsidTr="007E44CE">
        <w:tc>
          <w:tcPr>
            <w:tcW w:w="1129" w:type="dxa"/>
          </w:tcPr>
          <w:bookmarkEnd w:id="0"/>
          <w:bookmarkEnd w:id="1"/>
          <w:bookmarkEnd w:id="2"/>
          <w:p w:rsidR="00BB2218" w:rsidRPr="006F0ED0" w:rsidRDefault="00BB2218" w:rsidP="007E44CE">
            <w:pPr>
              <w:spacing w:line="440" w:lineRule="exact"/>
              <w:rPr>
                <w:szCs w:val="21"/>
              </w:rPr>
            </w:pPr>
            <w:r w:rsidRPr="006F0ED0">
              <w:rPr>
                <w:szCs w:val="21"/>
              </w:rPr>
              <w:t>题目</w:t>
            </w:r>
          </w:p>
        </w:tc>
        <w:tc>
          <w:tcPr>
            <w:tcW w:w="7167" w:type="dxa"/>
            <w:gridSpan w:val="8"/>
          </w:tcPr>
          <w:p w:rsidR="00BB2218" w:rsidRPr="006F0ED0" w:rsidRDefault="00907B45" w:rsidP="007E44CE">
            <w:pPr>
              <w:spacing w:line="440" w:lineRule="exact"/>
              <w:rPr>
                <w:szCs w:val="21"/>
              </w:rPr>
            </w:pPr>
            <w:r>
              <w:rPr>
                <w:rFonts w:ascii="微软雅黑" w:eastAsia="微软雅黑" w:hAnsi="微软雅黑" w:hint="eastAsia"/>
                <w:color w:val="000000"/>
                <w:sz w:val="18"/>
                <w:szCs w:val="18"/>
                <w:shd w:val="clear" w:color="auto" w:fill="FFFFFF"/>
              </w:rPr>
              <w:t>单光子探测器的仿真研究</w:t>
            </w:r>
          </w:p>
        </w:tc>
      </w:tr>
      <w:tr w:rsidR="00BB2218" w:rsidRPr="006F0ED0" w:rsidTr="007E44CE">
        <w:tc>
          <w:tcPr>
            <w:tcW w:w="1129" w:type="dxa"/>
          </w:tcPr>
          <w:p w:rsidR="00BB2218" w:rsidRPr="006F0ED0" w:rsidRDefault="00BB2218" w:rsidP="007E44CE">
            <w:pPr>
              <w:spacing w:line="440" w:lineRule="exact"/>
              <w:rPr>
                <w:szCs w:val="21"/>
              </w:rPr>
            </w:pPr>
            <w:r w:rsidRPr="006F0ED0">
              <w:rPr>
                <w:szCs w:val="21"/>
              </w:rPr>
              <w:t>姓名</w:t>
            </w:r>
          </w:p>
        </w:tc>
        <w:tc>
          <w:tcPr>
            <w:tcW w:w="1276" w:type="dxa"/>
            <w:gridSpan w:val="2"/>
          </w:tcPr>
          <w:p w:rsidR="00BB2218" w:rsidRPr="006F0ED0" w:rsidRDefault="00907B45" w:rsidP="007E44CE">
            <w:pPr>
              <w:spacing w:line="440" w:lineRule="exact"/>
              <w:rPr>
                <w:szCs w:val="21"/>
              </w:rPr>
            </w:pPr>
            <w:r>
              <w:rPr>
                <w:rFonts w:hint="eastAsia"/>
                <w:szCs w:val="21"/>
              </w:rPr>
              <w:t>赵洋</w:t>
            </w:r>
          </w:p>
        </w:tc>
        <w:tc>
          <w:tcPr>
            <w:tcW w:w="709" w:type="dxa"/>
          </w:tcPr>
          <w:p w:rsidR="00BB2218" w:rsidRPr="006F0ED0" w:rsidRDefault="00BB2218" w:rsidP="007E44CE">
            <w:pPr>
              <w:spacing w:line="440" w:lineRule="exact"/>
              <w:rPr>
                <w:szCs w:val="21"/>
              </w:rPr>
            </w:pPr>
            <w:r>
              <w:rPr>
                <w:rFonts w:hint="eastAsia"/>
                <w:szCs w:val="21"/>
              </w:rPr>
              <w:t>学院</w:t>
            </w:r>
          </w:p>
        </w:tc>
        <w:tc>
          <w:tcPr>
            <w:tcW w:w="2126" w:type="dxa"/>
            <w:gridSpan w:val="2"/>
          </w:tcPr>
          <w:p w:rsidR="00BB2218" w:rsidRPr="006F0ED0" w:rsidRDefault="00907B45" w:rsidP="007E44CE">
            <w:pPr>
              <w:spacing w:line="440" w:lineRule="exact"/>
              <w:rPr>
                <w:szCs w:val="21"/>
              </w:rPr>
            </w:pPr>
            <w:r>
              <w:rPr>
                <w:rFonts w:hint="eastAsia"/>
                <w:szCs w:val="21"/>
              </w:rPr>
              <w:t>信息科学与技术学院</w:t>
            </w:r>
          </w:p>
        </w:tc>
        <w:tc>
          <w:tcPr>
            <w:tcW w:w="1134" w:type="dxa"/>
            <w:gridSpan w:val="2"/>
          </w:tcPr>
          <w:p w:rsidR="00BB2218" w:rsidRPr="006F0ED0" w:rsidRDefault="00BB2218" w:rsidP="007E44CE">
            <w:pPr>
              <w:spacing w:line="440" w:lineRule="exact"/>
              <w:rPr>
                <w:szCs w:val="21"/>
              </w:rPr>
            </w:pPr>
            <w:r>
              <w:rPr>
                <w:rFonts w:hint="eastAsia"/>
                <w:szCs w:val="21"/>
              </w:rPr>
              <w:t>专业</w:t>
            </w:r>
          </w:p>
        </w:tc>
        <w:tc>
          <w:tcPr>
            <w:tcW w:w="1922" w:type="dxa"/>
          </w:tcPr>
          <w:p w:rsidR="00BB2218" w:rsidRPr="006F0ED0" w:rsidRDefault="00907B45" w:rsidP="007E44CE">
            <w:pPr>
              <w:spacing w:line="440" w:lineRule="exact"/>
              <w:rPr>
                <w:szCs w:val="21"/>
              </w:rPr>
            </w:pPr>
            <w:r>
              <w:rPr>
                <w:rFonts w:hint="eastAsia"/>
                <w:szCs w:val="21"/>
              </w:rPr>
              <w:t>电子信息工程</w:t>
            </w:r>
          </w:p>
        </w:tc>
      </w:tr>
      <w:tr w:rsidR="00BB2218" w:rsidRPr="006F0ED0" w:rsidTr="007E44CE">
        <w:tc>
          <w:tcPr>
            <w:tcW w:w="1129" w:type="dxa"/>
          </w:tcPr>
          <w:p w:rsidR="00BB2218" w:rsidRPr="006F0ED0" w:rsidRDefault="00BB2218" w:rsidP="007E44CE">
            <w:pPr>
              <w:spacing w:line="440" w:lineRule="exact"/>
              <w:rPr>
                <w:szCs w:val="21"/>
              </w:rPr>
            </w:pPr>
            <w:r>
              <w:rPr>
                <w:rFonts w:hint="eastAsia"/>
                <w:szCs w:val="21"/>
              </w:rPr>
              <w:t>入学</w:t>
            </w:r>
            <w:r>
              <w:rPr>
                <w:szCs w:val="21"/>
              </w:rPr>
              <w:t>年份</w:t>
            </w:r>
          </w:p>
        </w:tc>
        <w:tc>
          <w:tcPr>
            <w:tcW w:w="1276" w:type="dxa"/>
            <w:gridSpan w:val="2"/>
          </w:tcPr>
          <w:p w:rsidR="00BB2218" w:rsidRPr="006F0ED0" w:rsidRDefault="00907B45" w:rsidP="007E44CE">
            <w:pPr>
              <w:spacing w:line="440" w:lineRule="exact"/>
              <w:rPr>
                <w:szCs w:val="21"/>
              </w:rPr>
            </w:pPr>
            <w:r>
              <w:rPr>
                <w:rFonts w:hint="eastAsia"/>
                <w:szCs w:val="21"/>
              </w:rPr>
              <w:t>2</w:t>
            </w:r>
            <w:r>
              <w:rPr>
                <w:szCs w:val="21"/>
              </w:rPr>
              <w:t>017</w:t>
            </w:r>
          </w:p>
        </w:tc>
        <w:tc>
          <w:tcPr>
            <w:tcW w:w="709" w:type="dxa"/>
          </w:tcPr>
          <w:p w:rsidR="00BB2218" w:rsidRPr="006F0ED0" w:rsidRDefault="00BB2218" w:rsidP="007E44CE">
            <w:pPr>
              <w:spacing w:line="440" w:lineRule="exact"/>
              <w:rPr>
                <w:szCs w:val="21"/>
              </w:rPr>
            </w:pPr>
            <w:r>
              <w:rPr>
                <w:rFonts w:hint="eastAsia"/>
                <w:szCs w:val="21"/>
              </w:rPr>
              <w:t>学号</w:t>
            </w:r>
          </w:p>
        </w:tc>
        <w:tc>
          <w:tcPr>
            <w:tcW w:w="2126" w:type="dxa"/>
            <w:gridSpan w:val="2"/>
          </w:tcPr>
          <w:p w:rsidR="00BB2218" w:rsidRPr="006F0ED0" w:rsidRDefault="00907B45" w:rsidP="007E44CE">
            <w:pPr>
              <w:spacing w:line="440" w:lineRule="exact"/>
              <w:rPr>
                <w:szCs w:val="21"/>
              </w:rPr>
            </w:pPr>
            <w:r>
              <w:rPr>
                <w:rFonts w:hint="eastAsia"/>
                <w:szCs w:val="21"/>
              </w:rPr>
              <w:t>6</w:t>
            </w:r>
            <w:r>
              <w:rPr>
                <w:szCs w:val="21"/>
              </w:rPr>
              <w:t>3714904</w:t>
            </w:r>
          </w:p>
        </w:tc>
        <w:tc>
          <w:tcPr>
            <w:tcW w:w="1134" w:type="dxa"/>
            <w:gridSpan w:val="2"/>
          </w:tcPr>
          <w:p w:rsidR="00BB2218" w:rsidRPr="006F0ED0" w:rsidRDefault="00BB2218" w:rsidP="007E44CE">
            <w:pPr>
              <w:spacing w:line="440" w:lineRule="exact"/>
              <w:rPr>
                <w:szCs w:val="21"/>
              </w:rPr>
            </w:pPr>
            <w:r>
              <w:rPr>
                <w:rFonts w:hint="eastAsia"/>
                <w:szCs w:val="21"/>
              </w:rPr>
              <w:t>指导</w:t>
            </w:r>
            <w:r>
              <w:rPr>
                <w:szCs w:val="21"/>
              </w:rPr>
              <w:t>教师</w:t>
            </w:r>
          </w:p>
        </w:tc>
        <w:tc>
          <w:tcPr>
            <w:tcW w:w="1922" w:type="dxa"/>
          </w:tcPr>
          <w:p w:rsidR="00BB2218" w:rsidRPr="006F0ED0" w:rsidRDefault="00907B45" w:rsidP="007E44CE">
            <w:pPr>
              <w:spacing w:line="440" w:lineRule="exact"/>
              <w:rPr>
                <w:szCs w:val="21"/>
              </w:rPr>
            </w:pPr>
            <w:r>
              <w:rPr>
                <w:rFonts w:hint="eastAsia"/>
                <w:szCs w:val="21"/>
              </w:rPr>
              <w:t>陈佰乐</w:t>
            </w:r>
          </w:p>
        </w:tc>
      </w:tr>
      <w:tr w:rsidR="00BB2218" w:rsidRPr="006F0ED0" w:rsidTr="007E44CE">
        <w:tc>
          <w:tcPr>
            <w:tcW w:w="8296" w:type="dxa"/>
            <w:gridSpan w:val="9"/>
          </w:tcPr>
          <w:p w:rsidR="00BB2218" w:rsidRPr="00C40B2F" w:rsidRDefault="00BB2218" w:rsidP="007E44CE">
            <w:pPr>
              <w:spacing w:line="440" w:lineRule="exact"/>
              <w:rPr>
                <w:szCs w:val="21"/>
              </w:rPr>
            </w:pPr>
            <w:r w:rsidRPr="00C40B2F">
              <w:rPr>
                <w:szCs w:val="21"/>
              </w:rPr>
              <w:t>研究背景与意义</w:t>
            </w:r>
          </w:p>
          <w:p w:rsidR="00BB2218" w:rsidRPr="007B58E1" w:rsidRDefault="001343F8" w:rsidP="007E44CE">
            <w:pPr>
              <w:spacing w:line="440" w:lineRule="exact"/>
              <w:rPr>
                <w:szCs w:val="21"/>
              </w:rPr>
            </w:pPr>
            <w:r>
              <w:rPr>
                <w:rFonts w:hint="eastAsia"/>
                <w:szCs w:val="21"/>
              </w:rPr>
              <w:t>研究背景：单光子探测技术在高分辨率的光谱测量、非破坏性物质分析、高速现象检测、精密分析、大气测污、生物发光</w:t>
            </w:r>
            <w:r w:rsidR="00F67D7F">
              <w:rPr>
                <w:rFonts w:hint="eastAsia"/>
                <w:szCs w:val="21"/>
              </w:rPr>
              <w:t>、放射探测、高能物理、天文测光、光时域反射、量子密钥分发系统等领域有广泛应用，单光子探测技术已成为各发达国家光电子学界重点研究的课题之一。</w:t>
            </w:r>
          </w:p>
          <w:p w:rsidR="00BB2218" w:rsidRDefault="00F67D7F" w:rsidP="007E44CE">
            <w:pPr>
              <w:spacing w:line="440" w:lineRule="exact"/>
              <w:rPr>
                <w:rFonts w:hint="eastAsia"/>
                <w:szCs w:val="21"/>
              </w:rPr>
            </w:pPr>
            <w:r>
              <w:rPr>
                <w:rFonts w:hint="eastAsia"/>
                <w:szCs w:val="21"/>
              </w:rPr>
              <w:t>意义：进行单光子探测器的仿真研究能够增强自己对单光子探测领域的了解，提前熟悉并学习仿真软件的使用，同时培养自己独立思考和钻研的科研精神，</w:t>
            </w:r>
            <w:r w:rsidR="00CF12F0">
              <w:rPr>
                <w:rFonts w:hint="eastAsia"/>
                <w:szCs w:val="21"/>
              </w:rPr>
              <w:t>开拓自己的眼界，</w:t>
            </w:r>
            <w:r>
              <w:rPr>
                <w:rFonts w:hint="eastAsia"/>
                <w:szCs w:val="21"/>
              </w:rPr>
              <w:t>为将来研究生学习阶段打下初步的基础。</w:t>
            </w:r>
          </w:p>
          <w:p w:rsidR="00BB2218" w:rsidRPr="007B58E1" w:rsidRDefault="00BB2218" w:rsidP="007E44CE">
            <w:pPr>
              <w:spacing w:line="440" w:lineRule="exact"/>
              <w:rPr>
                <w:rFonts w:hint="eastAsia"/>
                <w:szCs w:val="21"/>
              </w:rPr>
            </w:pPr>
          </w:p>
        </w:tc>
      </w:tr>
      <w:tr w:rsidR="00BB2218" w:rsidRPr="006F0ED0" w:rsidTr="007E44CE">
        <w:tc>
          <w:tcPr>
            <w:tcW w:w="8296" w:type="dxa"/>
            <w:gridSpan w:val="9"/>
          </w:tcPr>
          <w:p w:rsidR="00BB2218" w:rsidRPr="00C40B2F" w:rsidRDefault="00BB2218" w:rsidP="007E44CE">
            <w:pPr>
              <w:spacing w:line="440" w:lineRule="exact"/>
              <w:rPr>
                <w:szCs w:val="21"/>
              </w:rPr>
            </w:pPr>
            <w:r>
              <w:t>主要内容（含技术指标）</w:t>
            </w:r>
            <w:r>
              <w:rPr>
                <w:rFonts w:hint="eastAsia"/>
              </w:rPr>
              <w:t>及</w:t>
            </w:r>
            <w:r>
              <w:t>目标</w:t>
            </w:r>
          </w:p>
          <w:p w:rsidR="00BB2218" w:rsidRDefault="00F03A76" w:rsidP="007E44CE">
            <w:pPr>
              <w:spacing w:line="440" w:lineRule="exact"/>
              <w:rPr>
                <w:szCs w:val="21"/>
              </w:rPr>
            </w:pPr>
            <w:r>
              <w:rPr>
                <w:rFonts w:hint="eastAsia"/>
                <w:szCs w:val="21"/>
              </w:rPr>
              <w:t>（</w:t>
            </w:r>
            <w:r>
              <w:rPr>
                <w:rFonts w:hint="eastAsia"/>
                <w:szCs w:val="21"/>
              </w:rPr>
              <w:t>1</w:t>
            </w:r>
            <w:r>
              <w:rPr>
                <w:rFonts w:hint="eastAsia"/>
                <w:szCs w:val="21"/>
              </w:rPr>
              <w:t>）了解单光子探测领域的整体背景，通过论文阅读了解目前单光子探测领域的前沿技术进展，找出可以尝试复现或进行改进的地方。</w:t>
            </w:r>
          </w:p>
          <w:p w:rsidR="00F03A76" w:rsidRDefault="00F03A76" w:rsidP="007E44CE">
            <w:pPr>
              <w:spacing w:line="440" w:lineRule="exact"/>
              <w:rPr>
                <w:rFonts w:hint="eastAsia"/>
                <w:szCs w:val="21"/>
              </w:rPr>
            </w:pPr>
            <w:r>
              <w:rPr>
                <w:rFonts w:hint="eastAsia"/>
                <w:szCs w:val="21"/>
              </w:rPr>
              <w:t>（</w:t>
            </w:r>
            <w:r>
              <w:rPr>
                <w:rFonts w:hint="eastAsia"/>
                <w:szCs w:val="21"/>
              </w:rPr>
              <w:t>2</w:t>
            </w:r>
            <w:r>
              <w:rPr>
                <w:rFonts w:hint="eastAsia"/>
                <w:szCs w:val="21"/>
              </w:rPr>
              <w:t>）学习单光子探测相关仿真软件的使用，对一些论文的实验结果进行尝试复现，加深对软件应用的理解和熟练程度</w:t>
            </w:r>
          </w:p>
          <w:p w:rsidR="00BB2218" w:rsidRDefault="00F03A76" w:rsidP="007E44CE">
            <w:pPr>
              <w:spacing w:line="440" w:lineRule="exact"/>
              <w:rPr>
                <w:rFonts w:hint="eastAsia"/>
                <w:szCs w:val="21"/>
              </w:rPr>
            </w:pPr>
            <w:r>
              <w:rPr>
                <w:rFonts w:hint="eastAsia"/>
                <w:szCs w:val="21"/>
              </w:rPr>
              <w:t>（</w:t>
            </w:r>
            <w:r>
              <w:rPr>
                <w:rFonts w:hint="eastAsia"/>
                <w:szCs w:val="21"/>
              </w:rPr>
              <w:t>3</w:t>
            </w:r>
            <w:r>
              <w:rPr>
                <w:rFonts w:hint="eastAsia"/>
                <w:szCs w:val="21"/>
              </w:rPr>
              <w:t>）在单光子探测领域现有研究成果的基础上，尝试找出某篇论文中可以改进的点，设计实验对其进行改进，争取使改进后的结果能够进一步提高探测器的准确度或更好地验证某个结论。</w:t>
            </w:r>
          </w:p>
          <w:p w:rsidR="00BB2218" w:rsidRPr="006F0ED0" w:rsidRDefault="00BB2218" w:rsidP="007E44CE">
            <w:pPr>
              <w:spacing w:line="440" w:lineRule="exact"/>
              <w:rPr>
                <w:szCs w:val="21"/>
              </w:rPr>
            </w:pPr>
          </w:p>
        </w:tc>
      </w:tr>
      <w:tr w:rsidR="00BB2218" w:rsidRPr="006F0ED0" w:rsidTr="007E44CE">
        <w:tc>
          <w:tcPr>
            <w:tcW w:w="8296" w:type="dxa"/>
            <w:gridSpan w:val="9"/>
          </w:tcPr>
          <w:p w:rsidR="00BB2218" w:rsidRDefault="00BB2218" w:rsidP="007E44CE">
            <w:pPr>
              <w:spacing w:line="440" w:lineRule="exact"/>
            </w:pPr>
            <w:r>
              <w:rPr>
                <w:rFonts w:hint="eastAsia"/>
              </w:rPr>
              <w:t>研究</w:t>
            </w:r>
            <w:r>
              <w:t>进度</w:t>
            </w:r>
            <w:r>
              <w:rPr>
                <w:rFonts w:hint="eastAsia"/>
              </w:rPr>
              <w:t>安排</w:t>
            </w:r>
            <w:r>
              <w:t xml:space="preserve">  </w:t>
            </w:r>
          </w:p>
          <w:p w:rsidR="00BB2218" w:rsidRDefault="00F03A76" w:rsidP="007E44CE">
            <w:pPr>
              <w:spacing w:line="440" w:lineRule="exact"/>
              <w:rPr>
                <w:rFonts w:hint="eastAsia"/>
              </w:rPr>
            </w:pPr>
            <w:r>
              <w:rPr>
                <w:rFonts w:hint="eastAsia"/>
              </w:rPr>
              <w:t>（</w:t>
            </w:r>
            <w:r>
              <w:rPr>
                <w:rFonts w:hint="eastAsia"/>
              </w:rPr>
              <w:t>1</w:t>
            </w:r>
            <w:r>
              <w:rPr>
                <w:rFonts w:hint="eastAsia"/>
              </w:rPr>
              <w:t>）</w:t>
            </w:r>
            <w:r>
              <w:rPr>
                <w:rFonts w:hint="eastAsia"/>
              </w:rPr>
              <w:t>1</w:t>
            </w:r>
            <w:r>
              <w:rPr>
                <w:rFonts w:hint="eastAsia"/>
              </w:rPr>
              <w:t>月</w:t>
            </w:r>
            <w:r>
              <w:rPr>
                <w:rFonts w:hint="eastAsia"/>
              </w:rPr>
              <w:t>1</w:t>
            </w:r>
            <w:r w:rsidR="00F87EBA">
              <w:t>7</w:t>
            </w:r>
            <w:r>
              <w:rPr>
                <w:rFonts w:hint="eastAsia"/>
              </w:rPr>
              <w:t>日前：阅读论文</w:t>
            </w:r>
            <w:r w:rsidR="00F87EBA">
              <w:rPr>
                <w:rFonts w:hint="eastAsia"/>
              </w:rPr>
              <w:t>，了解单光子探测领域的背景和现有的进展等。</w:t>
            </w:r>
          </w:p>
          <w:p w:rsidR="00BB2218" w:rsidRPr="00F87EBA" w:rsidRDefault="00F87EBA" w:rsidP="007E44CE">
            <w:pPr>
              <w:spacing w:line="440" w:lineRule="exact"/>
            </w:pPr>
            <w:r>
              <w:rPr>
                <w:rFonts w:hint="eastAsia"/>
              </w:rPr>
              <w:t>（</w:t>
            </w:r>
            <w:r>
              <w:rPr>
                <w:rFonts w:hint="eastAsia"/>
              </w:rPr>
              <w:t>2</w:t>
            </w:r>
            <w:r>
              <w:rPr>
                <w:rFonts w:hint="eastAsia"/>
              </w:rPr>
              <w:t>）</w:t>
            </w:r>
            <w:r>
              <w:rPr>
                <w:rFonts w:hint="eastAsia"/>
              </w:rPr>
              <w:t>1</w:t>
            </w:r>
            <w:r>
              <w:rPr>
                <w:rFonts w:hint="eastAsia"/>
              </w:rPr>
              <w:t>月</w:t>
            </w:r>
            <w:r>
              <w:rPr>
                <w:rFonts w:hint="eastAsia"/>
              </w:rPr>
              <w:t>1</w:t>
            </w:r>
            <w:r w:rsidR="007E02F7">
              <w:t>8</w:t>
            </w:r>
            <w:r>
              <w:rPr>
                <w:rFonts w:hint="eastAsia"/>
              </w:rPr>
              <w:t>日</w:t>
            </w:r>
            <w:r>
              <w:rPr>
                <w:rFonts w:hint="eastAsia"/>
              </w:rPr>
              <w:t>~</w:t>
            </w:r>
            <w:r>
              <w:t>2</w:t>
            </w:r>
            <w:r>
              <w:rPr>
                <w:rFonts w:hint="eastAsia"/>
              </w:rPr>
              <w:t>月</w:t>
            </w:r>
            <w:r>
              <w:t>7</w:t>
            </w:r>
            <w:r>
              <w:rPr>
                <w:rFonts w:hint="eastAsia"/>
              </w:rPr>
              <w:t>日：在寒假中努力学习并熟练仿真软件的使用</w:t>
            </w:r>
            <w:r w:rsidR="007803BB">
              <w:rPr>
                <w:rFonts w:hint="eastAsia"/>
              </w:rPr>
              <w:t>，</w:t>
            </w:r>
            <w:r>
              <w:rPr>
                <w:rFonts w:hint="eastAsia"/>
              </w:rPr>
              <w:t>尝试复现部分论文的结果。</w:t>
            </w:r>
            <w:bookmarkStart w:id="3" w:name="_GoBack"/>
            <w:bookmarkEnd w:id="3"/>
          </w:p>
          <w:p w:rsidR="00BB2218" w:rsidRDefault="007E02F7" w:rsidP="007E44CE">
            <w:pPr>
              <w:spacing w:line="440" w:lineRule="exact"/>
            </w:pPr>
            <w:r>
              <w:rPr>
                <w:rFonts w:hint="eastAsia"/>
              </w:rPr>
              <w:t>（</w:t>
            </w:r>
            <w:r>
              <w:rPr>
                <w:rFonts w:hint="eastAsia"/>
              </w:rPr>
              <w:t>3</w:t>
            </w:r>
            <w:r>
              <w:rPr>
                <w:rFonts w:hint="eastAsia"/>
              </w:rPr>
              <w:t>）</w:t>
            </w:r>
            <w:r>
              <w:rPr>
                <w:rFonts w:hint="eastAsia"/>
              </w:rPr>
              <w:t>2</w:t>
            </w:r>
            <w:r>
              <w:rPr>
                <w:rFonts w:hint="eastAsia"/>
              </w:rPr>
              <w:t>月</w:t>
            </w:r>
            <w:r>
              <w:rPr>
                <w:rFonts w:hint="eastAsia"/>
              </w:rPr>
              <w:t>8</w:t>
            </w:r>
            <w:r>
              <w:rPr>
                <w:rFonts w:hint="eastAsia"/>
              </w:rPr>
              <w:t>日</w:t>
            </w:r>
            <w:r>
              <w:rPr>
                <w:rFonts w:hint="eastAsia"/>
              </w:rPr>
              <w:t>~</w:t>
            </w:r>
            <w:r>
              <w:t>2</w:t>
            </w:r>
            <w:r>
              <w:rPr>
                <w:rFonts w:hint="eastAsia"/>
              </w:rPr>
              <w:t>月</w:t>
            </w:r>
            <w:r>
              <w:rPr>
                <w:rFonts w:hint="eastAsia"/>
              </w:rPr>
              <w:t>2</w:t>
            </w:r>
            <w:r>
              <w:t>8</w:t>
            </w:r>
            <w:r>
              <w:rPr>
                <w:rFonts w:hint="eastAsia"/>
              </w:rPr>
              <w:t>日：寻找某一篇论文中可以改进的点，通过仿真软件尽可能复现论文结果，并设计出新的实验来尝试对其进行改进</w:t>
            </w:r>
          </w:p>
          <w:p w:rsidR="007E02F7" w:rsidRDefault="007E02F7" w:rsidP="007E44CE">
            <w:pPr>
              <w:spacing w:line="440" w:lineRule="exact"/>
              <w:rPr>
                <w:rFonts w:hint="eastAsia"/>
              </w:rPr>
            </w:pPr>
            <w:r>
              <w:rPr>
                <w:rFonts w:hint="eastAsia"/>
              </w:rPr>
              <w:t>（</w:t>
            </w:r>
            <w:r>
              <w:rPr>
                <w:rFonts w:hint="eastAsia"/>
              </w:rPr>
              <w:t>4</w:t>
            </w:r>
            <w:r>
              <w:rPr>
                <w:rFonts w:hint="eastAsia"/>
              </w:rPr>
              <w:t>）</w:t>
            </w:r>
            <w:r>
              <w:rPr>
                <w:rFonts w:hint="eastAsia"/>
              </w:rPr>
              <w:t>3</w:t>
            </w:r>
            <w:r>
              <w:rPr>
                <w:rFonts w:hint="eastAsia"/>
              </w:rPr>
              <w:t>月</w:t>
            </w:r>
            <w:r>
              <w:rPr>
                <w:rFonts w:hint="eastAsia"/>
              </w:rPr>
              <w:t>1</w:t>
            </w:r>
            <w:r>
              <w:rPr>
                <w:rFonts w:hint="eastAsia"/>
              </w:rPr>
              <w:t>日</w:t>
            </w:r>
            <w:r>
              <w:rPr>
                <w:rFonts w:hint="eastAsia"/>
              </w:rPr>
              <w:t>~</w:t>
            </w:r>
            <w:r>
              <w:t>3</w:t>
            </w:r>
            <w:r>
              <w:rPr>
                <w:rFonts w:hint="eastAsia"/>
              </w:rPr>
              <w:t>月</w:t>
            </w:r>
            <w:r>
              <w:t>21</w:t>
            </w:r>
            <w:r>
              <w:rPr>
                <w:rFonts w:hint="eastAsia"/>
              </w:rPr>
              <w:t>日：进行新设计的实验的仿真研究，记录相关过程和结果</w:t>
            </w:r>
          </w:p>
          <w:p w:rsidR="00DC16D5" w:rsidRDefault="007E02F7" w:rsidP="007E44CE">
            <w:pPr>
              <w:spacing w:line="440" w:lineRule="exact"/>
            </w:pPr>
            <w:r>
              <w:rPr>
                <w:rFonts w:hint="eastAsia"/>
              </w:rPr>
              <w:t>（</w:t>
            </w:r>
            <w:r>
              <w:rPr>
                <w:rFonts w:hint="eastAsia"/>
              </w:rPr>
              <w:t>5</w:t>
            </w:r>
            <w:r>
              <w:rPr>
                <w:rFonts w:hint="eastAsia"/>
              </w:rPr>
              <w:t>）</w:t>
            </w:r>
            <w:r>
              <w:rPr>
                <w:rFonts w:hint="eastAsia"/>
              </w:rPr>
              <w:t>3</w:t>
            </w:r>
            <w:r>
              <w:rPr>
                <w:rFonts w:hint="eastAsia"/>
              </w:rPr>
              <w:t>月</w:t>
            </w:r>
            <w:r>
              <w:rPr>
                <w:rFonts w:hint="eastAsia"/>
              </w:rPr>
              <w:t>2</w:t>
            </w:r>
            <w:r>
              <w:t>2</w:t>
            </w:r>
            <w:r>
              <w:rPr>
                <w:rFonts w:hint="eastAsia"/>
              </w:rPr>
              <w:t>日</w:t>
            </w:r>
            <w:r>
              <w:rPr>
                <w:rFonts w:hint="eastAsia"/>
              </w:rPr>
              <w:t>~</w:t>
            </w:r>
            <w:r>
              <w:t>4</w:t>
            </w:r>
            <w:r>
              <w:rPr>
                <w:rFonts w:hint="eastAsia"/>
              </w:rPr>
              <w:t>月</w:t>
            </w:r>
            <w:r>
              <w:rPr>
                <w:rFonts w:hint="eastAsia"/>
              </w:rPr>
              <w:t>1</w:t>
            </w:r>
            <w:r>
              <w:t>8</w:t>
            </w:r>
            <w:r>
              <w:rPr>
                <w:rFonts w:hint="eastAsia"/>
              </w:rPr>
              <w:t>日：完成实验，并写完第一版的毕业论文。</w:t>
            </w:r>
          </w:p>
          <w:p w:rsidR="00BB2218" w:rsidRDefault="007E02F7" w:rsidP="007E44CE">
            <w:pPr>
              <w:spacing w:line="440" w:lineRule="exact"/>
            </w:pPr>
            <w:r>
              <w:rPr>
                <w:rFonts w:hint="eastAsia"/>
              </w:rPr>
              <w:t>（</w:t>
            </w:r>
            <w:r>
              <w:rPr>
                <w:rFonts w:hint="eastAsia"/>
              </w:rPr>
              <w:t>6</w:t>
            </w:r>
            <w:r>
              <w:rPr>
                <w:rFonts w:hint="eastAsia"/>
              </w:rPr>
              <w:t>）</w:t>
            </w:r>
            <w:r>
              <w:rPr>
                <w:rFonts w:hint="eastAsia"/>
              </w:rPr>
              <w:t>4</w:t>
            </w:r>
            <w:r>
              <w:rPr>
                <w:rFonts w:hint="eastAsia"/>
              </w:rPr>
              <w:t>月</w:t>
            </w:r>
            <w:r>
              <w:rPr>
                <w:rFonts w:hint="eastAsia"/>
              </w:rPr>
              <w:t>1</w:t>
            </w:r>
            <w:r>
              <w:t>9</w:t>
            </w:r>
            <w:r>
              <w:rPr>
                <w:rFonts w:hint="eastAsia"/>
              </w:rPr>
              <w:t>日</w:t>
            </w:r>
            <w:r>
              <w:rPr>
                <w:rFonts w:hint="eastAsia"/>
              </w:rPr>
              <w:t>~</w:t>
            </w:r>
            <w:r>
              <w:t>5</w:t>
            </w:r>
            <w:r>
              <w:rPr>
                <w:rFonts w:hint="eastAsia"/>
              </w:rPr>
              <w:t>月</w:t>
            </w:r>
            <w:r>
              <w:rPr>
                <w:rFonts w:hint="eastAsia"/>
              </w:rPr>
              <w:t>1</w:t>
            </w:r>
            <w:r>
              <w:t>5</w:t>
            </w:r>
            <w:r>
              <w:rPr>
                <w:rFonts w:hint="eastAsia"/>
              </w:rPr>
              <w:t>日（</w:t>
            </w:r>
            <w:r>
              <w:rPr>
                <w:rFonts w:hint="eastAsia"/>
              </w:rPr>
              <w:t>5</w:t>
            </w:r>
            <w:r>
              <w:rPr>
                <w:rFonts w:hint="eastAsia"/>
              </w:rPr>
              <w:t>月</w:t>
            </w:r>
            <w:r>
              <w:rPr>
                <w:rFonts w:hint="eastAsia"/>
              </w:rPr>
              <w:t>1</w:t>
            </w:r>
            <w:r>
              <w:t>5</w:t>
            </w:r>
            <w:r>
              <w:rPr>
                <w:rFonts w:hint="eastAsia"/>
              </w:rPr>
              <w:t>日的周末大概是论文截止时间）：进行论文的修改和相关优化。</w:t>
            </w:r>
          </w:p>
          <w:p w:rsidR="00BB2218" w:rsidRDefault="00BB2218" w:rsidP="007E44CE">
            <w:pPr>
              <w:spacing w:line="440" w:lineRule="exact"/>
            </w:pPr>
          </w:p>
        </w:tc>
      </w:tr>
      <w:tr w:rsidR="00BB2218" w:rsidRPr="006F0ED0" w:rsidTr="007E44CE">
        <w:tc>
          <w:tcPr>
            <w:tcW w:w="1696" w:type="dxa"/>
            <w:gridSpan w:val="2"/>
          </w:tcPr>
          <w:p w:rsidR="00BB2218" w:rsidRDefault="00BB2218" w:rsidP="007E44CE">
            <w:pPr>
              <w:spacing w:line="440" w:lineRule="exact"/>
            </w:pPr>
            <w:r>
              <w:rPr>
                <w:rFonts w:hint="eastAsia"/>
              </w:rPr>
              <w:lastRenderedPageBreak/>
              <w:t>学生</w:t>
            </w:r>
            <w:r>
              <w:t>签名</w:t>
            </w:r>
          </w:p>
        </w:tc>
        <w:tc>
          <w:tcPr>
            <w:tcW w:w="2200" w:type="dxa"/>
            <w:gridSpan w:val="3"/>
          </w:tcPr>
          <w:p w:rsidR="00BB2218" w:rsidRDefault="00BB2218" w:rsidP="007E44CE">
            <w:pPr>
              <w:pStyle w:val="a8"/>
              <w:spacing w:line="440" w:lineRule="exact"/>
              <w:ind w:left="420" w:firstLineChars="0" w:firstLine="0"/>
            </w:pPr>
          </w:p>
        </w:tc>
        <w:tc>
          <w:tcPr>
            <w:tcW w:w="1486" w:type="dxa"/>
            <w:gridSpan w:val="2"/>
          </w:tcPr>
          <w:p w:rsidR="00BB2218" w:rsidRDefault="00BB2218" w:rsidP="007E44CE">
            <w:pPr>
              <w:pStyle w:val="a8"/>
              <w:spacing w:line="440" w:lineRule="exact"/>
              <w:ind w:left="420" w:firstLineChars="0" w:firstLine="0"/>
            </w:pPr>
            <w:r>
              <w:rPr>
                <w:rFonts w:hint="eastAsia"/>
              </w:rPr>
              <w:t>时间</w:t>
            </w:r>
          </w:p>
        </w:tc>
        <w:tc>
          <w:tcPr>
            <w:tcW w:w="2914" w:type="dxa"/>
            <w:gridSpan w:val="2"/>
          </w:tcPr>
          <w:p w:rsidR="00BB2218" w:rsidRDefault="00BB2218" w:rsidP="007E44CE">
            <w:pPr>
              <w:pStyle w:val="a8"/>
              <w:spacing w:line="440" w:lineRule="exact"/>
              <w:ind w:left="420" w:firstLineChars="0" w:firstLine="0"/>
            </w:pPr>
            <w:bookmarkStart w:id="4" w:name="OLE_LINK4"/>
            <w:bookmarkStart w:id="5" w:name="OLE_LINK5"/>
            <w:r>
              <w:rPr>
                <w:rFonts w:hint="eastAsia"/>
              </w:rPr>
              <w:t>年</w:t>
            </w:r>
            <w:r>
              <w:rPr>
                <w:rFonts w:hint="eastAsia"/>
              </w:rPr>
              <w:t xml:space="preserve"> </w:t>
            </w:r>
            <w:r>
              <w:t xml:space="preserve"> </w:t>
            </w:r>
            <w:r>
              <w:rPr>
                <w:rFonts w:hint="eastAsia"/>
              </w:rPr>
              <w:t xml:space="preserve"> </w:t>
            </w:r>
            <w:r>
              <w:rPr>
                <w:rFonts w:hint="eastAsia"/>
              </w:rPr>
              <w:t>月</w:t>
            </w:r>
            <w:r>
              <w:rPr>
                <w:rFonts w:hint="eastAsia"/>
              </w:rPr>
              <w:t xml:space="preserve">   </w:t>
            </w:r>
            <w:r>
              <w:rPr>
                <w:rFonts w:hint="eastAsia"/>
              </w:rPr>
              <w:t>日</w:t>
            </w:r>
            <w:bookmarkEnd w:id="4"/>
            <w:bookmarkEnd w:id="5"/>
          </w:p>
        </w:tc>
      </w:tr>
      <w:tr w:rsidR="00BB2218" w:rsidRPr="006F0ED0" w:rsidTr="007E44CE">
        <w:tc>
          <w:tcPr>
            <w:tcW w:w="1696" w:type="dxa"/>
            <w:gridSpan w:val="2"/>
          </w:tcPr>
          <w:p w:rsidR="00BB2218" w:rsidRDefault="00BB2218" w:rsidP="007E44CE">
            <w:pPr>
              <w:spacing w:line="440" w:lineRule="exact"/>
            </w:pPr>
            <w:r>
              <w:rPr>
                <w:rFonts w:hint="eastAsia"/>
              </w:rPr>
              <w:t>指导</w:t>
            </w:r>
            <w:r>
              <w:t>教师签名</w:t>
            </w:r>
          </w:p>
        </w:tc>
        <w:tc>
          <w:tcPr>
            <w:tcW w:w="2200" w:type="dxa"/>
            <w:gridSpan w:val="3"/>
          </w:tcPr>
          <w:p w:rsidR="00BB2218" w:rsidRDefault="00BB2218" w:rsidP="007E44CE">
            <w:pPr>
              <w:pStyle w:val="a8"/>
              <w:spacing w:line="440" w:lineRule="exact"/>
              <w:ind w:left="420" w:firstLineChars="0" w:firstLine="0"/>
            </w:pPr>
          </w:p>
        </w:tc>
        <w:tc>
          <w:tcPr>
            <w:tcW w:w="1486" w:type="dxa"/>
            <w:gridSpan w:val="2"/>
          </w:tcPr>
          <w:p w:rsidR="00BB2218" w:rsidRDefault="00BB2218" w:rsidP="007E44CE">
            <w:pPr>
              <w:pStyle w:val="a8"/>
              <w:spacing w:line="440" w:lineRule="exact"/>
              <w:ind w:left="420" w:firstLineChars="0" w:firstLine="0"/>
            </w:pPr>
            <w:r>
              <w:rPr>
                <w:rFonts w:hint="eastAsia"/>
              </w:rPr>
              <w:t>时间</w:t>
            </w:r>
          </w:p>
        </w:tc>
        <w:tc>
          <w:tcPr>
            <w:tcW w:w="2914" w:type="dxa"/>
            <w:gridSpan w:val="2"/>
          </w:tcPr>
          <w:p w:rsidR="00BB2218" w:rsidRDefault="00BB2218" w:rsidP="007E44CE">
            <w:pPr>
              <w:pStyle w:val="a8"/>
              <w:spacing w:line="440" w:lineRule="exact"/>
              <w:ind w:left="420" w:firstLineChars="0" w:firstLine="0"/>
            </w:pPr>
            <w:r>
              <w:rPr>
                <w:rFonts w:hint="eastAsia"/>
              </w:rPr>
              <w:t>年</w:t>
            </w:r>
            <w:r>
              <w:rPr>
                <w:rFonts w:hint="eastAsia"/>
              </w:rPr>
              <w:t xml:space="preserve"> </w:t>
            </w:r>
            <w:r>
              <w:t xml:space="preserve"> </w:t>
            </w:r>
            <w:r>
              <w:rPr>
                <w:rFonts w:hint="eastAsia"/>
              </w:rPr>
              <w:t xml:space="preserve"> </w:t>
            </w:r>
            <w:r>
              <w:rPr>
                <w:rFonts w:hint="eastAsia"/>
              </w:rPr>
              <w:t>月</w:t>
            </w:r>
            <w:r>
              <w:rPr>
                <w:rFonts w:hint="eastAsia"/>
              </w:rPr>
              <w:t xml:space="preserve">   </w:t>
            </w:r>
            <w:r>
              <w:rPr>
                <w:rFonts w:hint="eastAsia"/>
              </w:rPr>
              <w:t>日</w:t>
            </w:r>
          </w:p>
        </w:tc>
      </w:tr>
    </w:tbl>
    <w:p w:rsidR="00BB2218" w:rsidRDefault="00BB2218" w:rsidP="00BB2218">
      <w:pPr>
        <w:ind w:firstLineChars="150" w:firstLine="316"/>
        <w:rPr>
          <w:rFonts w:ascii="宋体" w:hAnsi="宋体"/>
          <w:b/>
        </w:rPr>
      </w:pPr>
    </w:p>
    <w:p w:rsidR="00BB2218" w:rsidRDefault="00BB2218" w:rsidP="00BB2218">
      <w:pPr>
        <w:ind w:firstLineChars="150" w:firstLine="316"/>
        <w:rPr>
          <w:b/>
        </w:rPr>
      </w:pPr>
      <w:r>
        <w:rPr>
          <w:rFonts w:ascii="宋体" w:hAnsi="宋体" w:hint="eastAsia"/>
          <w:b/>
        </w:rPr>
        <w:t>★</w:t>
      </w:r>
      <w:r w:rsidRPr="006A17A5">
        <w:rPr>
          <w:rFonts w:hint="eastAsia"/>
          <w:b/>
        </w:rPr>
        <w:t>备注</w:t>
      </w:r>
      <w:r w:rsidRPr="006A17A5">
        <w:rPr>
          <w:b/>
        </w:rPr>
        <w:t>：</w:t>
      </w:r>
      <w:r w:rsidRPr="006A17A5">
        <w:rPr>
          <w:rFonts w:hint="eastAsia"/>
          <w:b/>
        </w:rPr>
        <w:t>页面</w:t>
      </w:r>
      <w:r w:rsidRPr="006A17A5">
        <w:rPr>
          <w:b/>
        </w:rPr>
        <w:t>不够的，可</w:t>
      </w:r>
      <w:r w:rsidRPr="006A17A5">
        <w:rPr>
          <w:rFonts w:hint="eastAsia"/>
          <w:b/>
        </w:rPr>
        <w:t>多页</w:t>
      </w:r>
      <w:r w:rsidRPr="006A17A5">
        <w:rPr>
          <w:b/>
        </w:rPr>
        <w:t>。</w:t>
      </w:r>
    </w:p>
    <w:sectPr w:rsidR="00BB2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809" w:rsidRDefault="000B3809" w:rsidP="00DB6E66">
      <w:r>
        <w:separator/>
      </w:r>
    </w:p>
  </w:endnote>
  <w:endnote w:type="continuationSeparator" w:id="0">
    <w:p w:rsidR="000B3809" w:rsidRDefault="000B3809"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809" w:rsidRDefault="000B3809" w:rsidP="00DB6E66">
      <w:r>
        <w:separator/>
      </w:r>
    </w:p>
  </w:footnote>
  <w:footnote w:type="continuationSeparator" w:id="0">
    <w:p w:rsidR="000B3809" w:rsidRDefault="000B3809" w:rsidP="00DB6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920C7"/>
    <w:rsid w:val="000B3809"/>
    <w:rsid w:val="000C20C8"/>
    <w:rsid w:val="001343F8"/>
    <w:rsid w:val="00157604"/>
    <w:rsid w:val="001746DA"/>
    <w:rsid w:val="001D5976"/>
    <w:rsid w:val="00274B14"/>
    <w:rsid w:val="00292F35"/>
    <w:rsid w:val="003B634D"/>
    <w:rsid w:val="00407920"/>
    <w:rsid w:val="00483DCD"/>
    <w:rsid w:val="00491138"/>
    <w:rsid w:val="005C42B5"/>
    <w:rsid w:val="007603A0"/>
    <w:rsid w:val="007803BB"/>
    <w:rsid w:val="007E02F7"/>
    <w:rsid w:val="00907B45"/>
    <w:rsid w:val="009C086D"/>
    <w:rsid w:val="00BB2218"/>
    <w:rsid w:val="00CF12F0"/>
    <w:rsid w:val="00DB6E66"/>
    <w:rsid w:val="00DC16D5"/>
    <w:rsid w:val="00E11A2D"/>
    <w:rsid w:val="00F03A76"/>
    <w:rsid w:val="00F04FDC"/>
    <w:rsid w:val="00F22763"/>
    <w:rsid w:val="00F67D7F"/>
    <w:rsid w:val="00F87EBA"/>
    <w:rsid w:val="00FD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99C87"/>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396</Words>
  <Characters>472</Characters>
  <Application>Microsoft Office Word</Application>
  <DocSecurity>0</DocSecurity>
  <Lines>26</Lines>
  <Paragraphs>13</Paragraphs>
  <ScaleCrop>false</ScaleCrop>
  <Company>ShanghaiTech</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赵 洋</cp:lastModifiedBy>
  <cp:revision>11</cp:revision>
  <dcterms:created xsi:type="dcterms:W3CDTF">2018-04-26T01:27:00Z</dcterms:created>
  <dcterms:modified xsi:type="dcterms:W3CDTF">2020-11-20T12:40:00Z</dcterms:modified>
</cp:coreProperties>
</file>