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2C" w:rsidRPr="009D6395" w:rsidRDefault="008F7589" w:rsidP="001B6BA5">
      <w:pPr>
        <w:spacing w:line="240" w:lineRule="atLeast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專題</w:t>
      </w:r>
      <w:r w:rsidRPr="009D6395">
        <w:rPr>
          <w:rFonts w:ascii="Adobe 仿宋 Std R" w:eastAsia="Adobe 仿宋 Std R" w:hAnsi="Adobe 仿宋 Std R"/>
        </w:rPr>
        <w:t>目標：團購訂單管理數位化便利</w:t>
      </w:r>
      <w:r w:rsidR="009D6395">
        <w:rPr>
          <w:rFonts w:ascii="Adobe 仿宋 Std R" w:hAnsi="Adobe 仿宋 Std R"/>
        </w:rPr>
        <w:t xml:space="preserve">　　</w:t>
      </w:r>
      <w:r w:rsidR="008066A3" w:rsidRPr="009D6395">
        <w:rPr>
          <w:rFonts w:ascii="Adobe 仿宋 Std R" w:eastAsia="Adobe 仿宋 Std R" w:hAnsi="Adobe 仿宋 Std R"/>
          <w:color w:val="833C0B" w:themeColor="accent2" w:themeShade="80"/>
        </w:rPr>
        <w:t>咖啡－</w:t>
      </w:r>
      <w:r w:rsidR="0001408A" w:rsidRPr="009D6395">
        <w:rPr>
          <w:rFonts w:ascii="Adobe 仿宋 Std R" w:eastAsia="Adobe 仿宋 Std R" w:hAnsi="Adobe 仿宋 Std R"/>
          <w:color w:val="833C0B" w:themeColor="accent2" w:themeShade="80"/>
        </w:rPr>
        <w:t>遇到的問題、原</w:t>
      </w:r>
      <w:r w:rsidR="00CC0C2C" w:rsidRPr="009D6395">
        <w:rPr>
          <w:rFonts w:ascii="Adobe 仿宋 Std R" w:eastAsia="Adobe 仿宋 Std R" w:hAnsi="Adobe 仿宋 Std R"/>
          <w:color w:val="833C0B" w:themeColor="accent2" w:themeShade="80"/>
        </w:rPr>
        <w:t>解決辦法</w:t>
      </w:r>
      <w:r w:rsidR="008066A3" w:rsidRPr="009D6395">
        <w:rPr>
          <w:rFonts w:ascii="Adobe 仿宋 Std R" w:eastAsia="Adobe 仿宋 Std R" w:hAnsi="Adobe 仿宋 Std R"/>
        </w:rPr>
        <w:t xml:space="preserve">　</w:t>
      </w:r>
      <w:r w:rsidR="008066A3" w:rsidRPr="009D6395">
        <w:rPr>
          <w:rFonts w:ascii="Adobe 仿宋 Std R" w:eastAsia="Adobe 仿宋 Std R" w:hAnsi="Adobe 仿宋 Std R"/>
          <w:color w:val="7030A0"/>
        </w:rPr>
        <w:t>紫－期望功能</w:t>
      </w:r>
    </w:p>
    <w:p w:rsidR="007502E7" w:rsidRPr="009D6395" w:rsidRDefault="00322C94" w:rsidP="001B6BA5">
      <w:pPr>
        <w:spacing w:line="240" w:lineRule="atLeast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＜</w:t>
      </w:r>
      <w:proofErr w:type="gramStart"/>
      <w:r w:rsidR="007502E7" w:rsidRPr="009D6395">
        <w:rPr>
          <w:rFonts w:ascii="Adobe 仿宋 Std R" w:eastAsia="Adobe 仿宋 Std R" w:hAnsi="Adobe 仿宋 Std R" w:hint="eastAsia"/>
        </w:rPr>
        <w:t>團媽</w:t>
      </w:r>
      <w:proofErr w:type="gramEnd"/>
      <w:r w:rsidRPr="009D6395">
        <w:rPr>
          <w:rFonts w:ascii="Adobe 仿宋 Std R" w:eastAsia="Adobe 仿宋 Std R" w:hAnsi="Adobe 仿宋 Std R" w:hint="eastAsia"/>
        </w:rPr>
        <w:t>＞</w:t>
      </w:r>
    </w:p>
    <w:p w:rsidR="007502E7" w:rsidRPr="009D6395" w:rsidRDefault="007502E7" w:rsidP="001B6BA5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庫存管理</w:t>
      </w:r>
      <w:r w:rsidR="00C13631" w:rsidRPr="009D6395">
        <w:rPr>
          <w:rFonts w:ascii="Adobe 仿宋 Std R" w:eastAsia="Adobe 仿宋 Std R" w:hAnsi="Adobe 仿宋 Std R" w:hint="eastAsia"/>
        </w:rPr>
        <w:t>：</w:t>
      </w:r>
      <w:proofErr w:type="gramStart"/>
      <w:r w:rsidRPr="009D6395">
        <w:rPr>
          <w:rFonts w:ascii="Adobe 仿宋 Std R" w:eastAsia="Adobe 仿宋 Std R" w:hAnsi="Adobe 仿宋 Std R" w:hint="eastAsia"/>
        </w:rPr>
        <w:t>讓團媽</w:t>
      </w:r>
      <w:proofErr w:type="gramEnd"/>
      <w:r w:rsidRPr="009D6395">
        <w:rPr>
          <w:rFonts w:ascii="Adobe 仿宋 Std R" w:eastAsia="Adobe 仿宋 Std R" w:hAnsi="Adobe 仿宋 Std R" w:hint="eastAsia"/>
        </w:rPr>
        <w:t>手動輸入進貨數量、廠商資訊</w:t>
      </w:r>
    </w:p>
    <w:p w:rsidR="007502E7" w:rsidRPr="009D6395" w:rsidRDefault="007502E7" w:rsidP="001B6BA5">
      <w:pPr>
        <w:pStyle w:val="a3"/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</w:t>
      </w:r>
      <w:r w:rsidR="00530740" w:rsidRPr="009D6395">
        <w:rPr>
          <w:rFonts w:ascii="Adobe 仿宋 Std R" w:eastAsia="Adobe 仿宋 Std R" w:hAnsi="Adobe 仿宋 Std R"/>
          <w:color w:val="833C0B" w:themeColor="accent2" w:themeShade="80"/>
        </w:rPr>
        <w:t>：</w:t>
      </w:r>
      <w:r w:rsidR="00C13631" w:rsidRPr="009D6395">
        <w:rPr>
          <w:rFonts w:ascii="Adobe 仿宋 Std R" w:eastAsia="Adobe 仿宋 Std R" w:hAnsi="Adobe 仿宋 Std R"/>
          <w:color w:val="833C0B" w:themeColor="accent2" w:themeShade="80"/>
        </w:rPr>
        <w:t>舊系統輸入資料欄位太多且有些規定</w:t>
      </w:r>
      <w:proofErr w:type="gramStart"/>
      <w:r w:rsidR="00C13631" w:rsidRPr="009D6395">
        <w:rPr>
          <w:rFonts w:ascii="Adobe 仿宋 Std R" w:eastAsia="Adobe 仿宋 Std R" w:hAnsi="Adobe 仿宋 Std R"/>
          <w:color w:val="833C0B" w:themeColor="accent2" w:themeShade="80"/>
        </w:rPr>
        <w:t>為必填資料</w:t>
      </w:r>
      <w:proofErr w:type="gramEnd"/>
      <w:r w:rsidR="00C13631" w:rsidRPr="009D6395">
        <w:rPr>
          <w:rFonts w:ascii="Adobe 仿宋 Std R" w:eastAsia="Adobe 仿宋 Std R" w:hAnsi="Adobe 仿宋 Std R"/>
          <w:color w:val="833C0B" w:themeColor="accent2" w:themeShade="80"/>
        </w:rPr>
        <w:t>。</w:t>
      </w:r>
      <w:r w:rsidRPr="009D6395">
        <w:rPr>
          <w:rFonts w:ascii="Adobe 仿宋 Std R" w:eastAsia="Adobe 仿宋 Std R" w:hAnsi="Adobe 仿宋 Std R"/>
          <w:color w:val="7030A0"/>
        </w:rPr>
        <w:t>希望輸入</w:t>
      </w:r>
      <w:proofErr w:type="gramStart"/>
      <w:r w:rsidR="00110E70" w:rsidRPr="009D6395">
        <w:rPr>
          <w:rFonts w:ascii="Adobe 仿宋 Std R" w:eastAsia="Adobe 仿宋 Std R" w:hAnsi="Adobe 仿宋 Std R"/>
          <w:color w:val="7030A0"/>
        </w:rPr>
        <w:t>項目</w:t>
      </w:r>
      <w:r w:rsidR="00C13631" w:rsidRPr="009D6395">
        <w:rPr>
          <w:rFonts w:ascii="Adobe 仿宋 Std R" w:eastAsia="Adobe 仿宋 Std R" w:hAnsi="Adobe 仿宋 Std R"/>
          <w:color w:val="7030A0"/>
        </w:rPr>
        <w:t>少且彈性</w:t>
      </w:r>
      <w:proofErr w:type="gramEnd"/>
      <w:r w:rsidR="00110E70" w:rsidRPr="009D6395">
        <w:rPr>
          <w:rFonts w:ascii="Adobe 仿宋 Std R" w:eastAsia="Adobe 仿宋 Std R" w:hAnsi="Adobe 仿宋 Std R"/>
          <w:color w:val="7030A0"/>
        </w:rPr>
        <w:t xml:space="preserve"> </w:t>
      </w:r>
      <w:r w:rsidR="00110E70" w:rsidRPr="009D6395">
        <w:rPr>
          <w:rFonts w:ascii="Adobe 仿宋 Std R" w:eastAsia="Adobe 仿宋 Std R" w:hAnsi="Adobe 仿宋 Std R" w:hint="eastAsia"/>
          <w:color w:val="7030A0"/>
        </w:rPr>
        <w:t>-</w:t>
      </w:r>
      <w:r w:rsidR="00110E70" w:rsidRPr="009D6395">
        <w:rPr>
          <w:rFonts w:ascii="Adobe 仿宋 Std R" w:eastAsia="Adobe 仿宋 Std R" w:hAnsi="Adobe 仿宋 Std R"/>
          <w:color w:val="7030A0"/>
        </w:rPr>
        <w:t xml:space="preserve">&gt; </w:t>
      </w:r>
      <w:r w:rsidRPr="009D6395">
        <w:rPr>
          <w:rFonts w:ascii="Adobe 仿宋 Std R" w:eastAsia="Adobe 仿宋 Std R" w:hAnsi="Adobe 仿宋 Std R"/>
          <w:color w:val="7030A0"/>
        </w:rPr>
        <w:t>廠商名、品名、</w:t>
      </w:r>
      <w:r w:rsidR="00110E70" w:rsidRPr="009D6395">
        <w:rPr>
          <w:rFonts w:ascii="Adobe 仿宋 Std R" w:eastAsia="Adobe 仿宋 Std R" w:hAnsi="Adobe 仿宋 Std R" w:hint="eastAsia"/>
          <w:color w:val="7030A0"/>
        </w:rPr>
        <w:t>商品</w:t>
      </w:r>
      <w:r w:rsidRPr="009D6395">
        <w:rPr>
          <w:rFonts w:ascii="Adobe 仿宋 Std R" w:eastAsia="Adobe 仿宋 Std R" w:hAnsi="Adobe 仿宋 Std R"/>
          <w:color w:val="7030A0"/>
        </w:rPr>
        <w:t>成本</w:t>
      </w:r>
      <w:r w:rsidR="00110E70" w:rsidRPr="009D6395">
        <w:rPr>
          <w:rFonts w:ascii="Adobe 仿宋 Std R" w:eastAsia="Adobe 仿宋 Std R" w:hAnsi="Adobe 仿宋 Std R"/>
          <w:color w:val="7030A0"/>
        </w:rPr>
        <w:t>、進貨數量</w:t>
      </w:r>
      <w:r w:rsidR="004D033F" w:rsidRPr="009D6395">
        <w:rPr>
          <w:rFonts w:ascii="Adobe 仿宋 Std R" w:eastAsia="Adobe 仿宋 Std R" w:hAnsi="Adobe 仿宋 Std R"/>
          <w:color w:val="7030A0"/>
        </w:rPr>
        <w:t>、商品有效期限</w:t>
      </w:r>
      <w:r w:rsidR="00110E70" w:rsidRPr="009D6395">
        <w:rPr>
          <w:rFonts w:ascii="Adobe 仿宋 Std R" w:eastAsia="Adobe 仿宋 Std R" w:hAnsi="Adobe 仿宋 Std R"/>
          <w:color w:val="833C0B" w:themeColor="accent2" w:themeShade="80"/>
        </w:rPr>
        <w:t>)</w:t>
      </w:r>
    </w:p>
    <w:p w:rsidR="00530740" w:rsidRPr="009D6395" w:rsidRDefault="00530740" w:rsidP="001B6BA5">
      <w:pPr>
        <w:pStyle w:val="a3"/>
        <w:spacing w:line="240" w:lineRule="atLeast"/>
        <w:ind w:leftChars="0"/>
        <w:rPr>
          <w:rFonts w:ascii="Adobe 仿宋 Std R" w:eastAsia="Adobe 仿宋 Std R" w:hAnsi="Adobe 仿宋 Std R"/>
        </w:rPr>
      </w:pPr>
    </w:p>
    <w:p w:rsidR="002C5CD4" w:rsidRPr="009D6395" w:rsidRDefault="00110E70" w:rsidP="001B6BA5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預購商品自動結單、</w:t>
      </w:r>
      <w:proofErr w:type="gramStart"/>
      <w:r w:rsidRPr="00B108ED">
        <w:rPr>
          <w:rFonts w:ascii="Adobe 仿宋 Std R" w:eastAsia="Adobe 仿宋 Std R" w:hAnsi="Adobe 仿宋 Std R" w:hint="eastAsia"/>
          <w:color w:val="000000" w:themeColor="text1"/>
        </w:rPr>
        <w:t>現貨</w:t>
      </w:r>
      <w:r w:rsidRPr="009D6395">
        <w:rPr>
          <w:rFonts w:ascii="Adobe 仿宋 Std R" w:eastAsia="Adobe 仿宋 Std R" w:hAnsi="Adobe 仿宋 Std R" w:hint="eastAsia"/>
        </w:rPr>
        <w:t>完售提醒</w:t>
      </w:r>
      <w:proofErr w:type="gramEnd"/>
    </w:p>
    <w:p w:rsidR="004D033F" w:rsidRPr="009D6395" w:rsidRDefault="004D033F" w:rsidP="001B6BA5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 w:hint="eastAsia"/>
        </w:rPr>
        <w:t>預購到貨通知</w:t>
      </w:r>
    </w:p>
    <w:p w:rsidR="002C5CD4" w:rsidRPr="009D6395" w:rsidRDefault="002C5CD4" w:rsidP="001B6BA5">
      <w:pPr>
        <w:pStyle w:val="a3"/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(使用者：直接發</w:t>
      </w:r>
      <w:proofErr w:type="gramStart"/>
      <w:r w:rsidRPr="009D6395">
        <w:rPr>
          <w:rFonts w:ascii="Adobe 仿宋 Std R" w:eastAsia="Adobe 仿宋 Std R" w:hAnsi="Adobe 仿宋 Std R"/>
          <w:color w:val="833C0B" w:themeColor="accent2" w:themeShade="80"/>
        </w:rPr>
        <w:t>通知於群組</w:t>
      </w:r>
      <w:proofErr w:type="gramEnd"/>
      <w:r w:rsidRPr="009D6395">
        <w:rPr>
          <w:rFonts w:ascii="Adobe 仿宋 Std R" w:eastAsia="Adobe 仿宋 Std R" w:hAnsi="Adobe 仿宋 Std R"/>
          <w:color w:val="833C0B" w:themeColor="accent2" w:themeShade="80"/>
        </w:rPr>
        <w:t>，但容易被訊息覆蓋掉。)</w:t>
      </w:r>
    </w:p>
    <w:p w:rsidR="00530740" w:rsidRPr="009D6395" w:rsidRDefault="00530740" w:rsidP="001B6BA5">
      <w:pPr>
        <w:pStyle w:val="a3"/>
        <w:spacing w:line="240" w:lineRule="atLeast"/>
        <w:ind w:leftChars="0"/>
        <w:rPr>
          <w:rFonts w:ascii="Adobe 仿宋 Std R" w:eastAsia="Adobe 仿宋 Std R" w:hAnsi="Adobe 仿宋 Std R"/>
        </w:rPr>
      </w:pPr>
    </w:p>
    <w:p w:rsidR="008965EF" w:rsidRPr="009D6395" w:rsidRDefault="008965EF" w:rsidP="001B6BA5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退貨機制：類似蝦皮</w:t>
      </w:r>
      <w:r w:rsidRPr="009D6395">
        <w:rPr>
          <w:rFonts w:ascii="Adobe 仿宋 Std R" w:eastAsia="Adobe 仿宋 Std R" w:hAnsi="Adobe 仿宋 Std R" w:hint="eastAsia"/>
        </w:rPr>
        <w:t>-退貨原因及統計</w:t>
      </w:r>
      <w:r w:rsidR="00642668" w:rsidRPr="009D6395">
        <w:rPr>
          <w:rFonts w:ascii="Adobe 仿宋 Std R" w:eastAsia="Adobe 仿宋 Std R" w:hAnsi="Adobe 仿宋 Std R" w:hint="eastAsia"/>
        </w:rPr>
        <w:t>單一消費者</w:t>
      </w:r>
      <w:r w:rsidRPr="009D6395">
        <w:rPr>
          <w:rFonts w:ascii="Adobe 仿宋 Std R" w:eastAsia="Adobe 仿宋 Std R" w:hAnsi="Adobe 仿宋 Std R" w:hint="eastAsia"/>
        </w:rPr>
        <w:t>退貨</w:t>
      </w:r>
      <w:r w:rsidR="00642668" w:rsidRPr="009D6395">
        <w:rPr>
          <w:rFonts w:ascii="Adobe 仿宋 Std R" w:eastAsia="Adobe 仿宋 Std R" w:hAnsi="Adobe 仿宋 Std R" w:hint="eastAsia"/>
        </w:rPr>
        <w:t>次數</w:t>
      </w:r>
    </w:p>
    <w:p w:rsidR="00530740" w:rsidRPr="009D6395" w:rsidRDefault="00530740" w:rsidP="001B6BA5">
      <w:pPr>
        <w:spacing w:line="240" w:lineRule="atLeast"/>
        <w:ind w:left="480"/>
        <w:rPr>
          <w:rFonts w:ascii="Adobe 仿宋 Std R" w:eastAsia="Adobe 仿宋 Std R" w:hAnsi="Adobe 仿宋 Std R"/>
          <w:color w:val="833C0B" w:themeColor="accent2" w:themeShade="80"/>
        </w:rPr>
      </w:pPr>
      <w:r w:rsidRPr="009D6395">
        <w:rPr>
          <w:rFonts w:ascii="Adobe 仿宋 Std R" w:eastAsia="Adobe 仿宋 Std R" w:hAnsi="Adobe 仿宋 Std R" w:hint="eastAsia"/>
          <w:color w:val="833C0B" w:themeColor="accent2" w:themeShade="80"/>
        </w:rPr>
        <w:t>(使用者：換新商品給消費者o</w:t>
      </w:r>
      <w:r w:rsidRPr="009D6395">
        <w:rPr>
          <w:rFonts w:ascii="Adobe 仿宋 Std R" w:eastAsia="Adobe 仿宋 Std R" w:hAnsi="Adobe 仿宋 Std R"/>
          <w:color w:val="833C0B" w:themeColor="accent2" w:themeShade="80"/>
        </w:rPr>
        <w:t>r直接退費)</w:t>
      </w:r>
    </w:p>
    <w:p w:rsidR="00530740" w:rsidRPr="009D6395" w:rsidRDefault="00530740" w:rsidP="001B6BA5">
      <w:pPr>
        <w:spacing w:line="240" w:lineRule="atLeast"/>
        <w:ind w:left="480"/>
        <w:rPr>
          <w:rFonts w:ascii="Adobe 仿宋 Std R" w:eastAsia="Adobe 仿宋 Std R" w:hAnsi="Adobe 仿宋 Std R"/>
          <w:color w:val="833C0B" w:themeColor="accent2" w:themeShade="80"/>
        </w:rPr>
      </w:pPr>
    </w:p>
    <w:p w:rsidR="00530740" w:rsidRPr="009D6395" w:rsidRDefault="008965EF" w:rsidP="001B6BA5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未取貨：延後</w:t>
      </w:r>
      <w:proofErr w:type="gramStart"/>
      <w:r w:rsidRPr="009D6395">
        <w:rPr>
          <w:rFonts w:ascii="Adobe 仿宋 Std R" w:eastAsia="Adobe 仿宋 Std R" w:hAnsi="Adobe 仿宋 Std R"/>
        </w:rPr>
        <w:t>取貨日</w:t>
      </w:r>
      <w:proofErr w:type="gramEnd"/>
      <w:r w:rsidRPr="009D6395">
        <w:rPr>
          <w:rFonts w:ascii="Adobe 仿宋 Std R" w:eastAsia="Adobe 仿宋 Std R" w:hAnsi="Adobe 仿宋 Std R"/>
        </w:rPr>
        <w:t>、列</w:t>
      </w:r>
      <w:r w:rsidR="00530740" w:rsidRPr="009D6395">
        <w:rPr>
          <w:rFonts w:ascii="Adobe 仿宋 Std R" w:eastAsia="Adobe 仿宋 Std R" w:hAnsi="Adobe 仿宋 Std R"/>
        </w:rPr>
        <w:t>出消費者</w:t>
      </w:r>
      <w:r w:rsidRPr="009D6395">
        <w:rPr>
          <w:rFonts w:ascii="Adobe 仿宋 Std R" w:eastAsia="Adobe 仿宋 Std R" w:hAnsi="Adobe 仿宋 Std R"/>
        </w:rPr>
        <w:t>未取名單</w:t>
      </w:r>
    </w:p>
    <w:p w:rsidR="008965EF" w:rsidRPr="009D6395" w:rsidRDefault="008965EF" w:rsidP="001B6BA5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領貨後狀態更改</w:t>
      </w:r>
    </w:p>
    <w:p w:rsidR="007F1BE1" w:rsidRPr="009D6395" w:rsidRDefault="007F1BE1" w:rsidP="001B6BA5">
      <w:pPr>
        <w:pStyle w:val="a3"/>
        <w:spacing w:line="240" w:lineRule="atLeast"/>
        <w:ind w:leftChars="0"/>
        <w:rPr>
          <w:rFonts w:ascii="Adobe 仿宋 Std R" w:eastAsia="Adobe 仿宋 Std R" w:hAnsi="Adobe 仿宋 Std R"/>
          <w:color w:val="833C0B" w:themeColor="accent2" w:themeShade="80"/>
        </w:rPr>
      </w:pPr>
      <w:r w:rsidRPr="009D6395">
        <w:rPr>
          <w:rFonts w:ascii="Adobe 仿宋 Std R" w:eastAsia="Adobe 仿宋 Std R" w:hAnsi="Adobe 仿宋 Std R" w:hint="eastAsia"/>
          <w:color w:val="833C0B" w:themeColor="accent2" w:themeShade="80"/>
        </w:rPr>
        <w:t>(使用者：使用e</w:t>
      </w:r>
      <w:r w:rsidRPr="009D6395">
        <w:rPr>
          <w:rFonts w:ascii="Adobe 仿宋 Std R" w:eastAsia="Adobe 仿宋 Std R" w:hAnsi="Adobe 仿宋 Std R"/>
          <w:color w:val="833C0B" w:themeColor="accent2" w:themeShade="80"/>
        </w:rPr>
        <w:t>xcel</w:t>
      </w:r>
      <w:proofErr w:type="gramStart"/>
      <w:r w:rsidRPr="009D6395">
        <w:rPr>
          <w:rFonts w:ascii="Adobe 仿宋 Std R" w:eastAsia="Adobe 仿宋 Std R" w:hAnsi="Adobe 仿宋 Std R"/>
          <w:color w:val="833C0B" w:themeColor="accent2" w:themeShade="80"/>
        </w:rPr>
        <w:t>劃記領取</w:t>
      </w:r>
      <w:proofErr w:type="gramEnd"/>
      <w:r w:rsidRPr="009D6395">
        <w:rPr>
          <w:rFonts w:ascii="Adobe 仿宋 Std R" w:eastAsia="Adobe 仿宋 Std R" w:hAnsi="Adobe 仿宋 Std R"/>
          <w:color w:val="833C0B" w:themeColor="accent2" w:themeShade="80"/>
        </w:rPr>
        <w:t>名單，未取則</w:t>
      </w:r>
      <w:proofErr w:type="gramStart"/>
      <w:r w:rsidRPr="009D6395">
        <w:rPr>
          <w:rFonts w:ascii="Adobe 仿宋 Std R" w:eastAsia="Adobe 仿宋 Std R" w:hAnsi="Adobe 仿宋 Std R" w:hint="eastAsia"/>
          <w:color w:val="833C0B" w:themeColor="accent2" w:themeShade="80"/>
        </w:rPr>
        <w:t>用私訊</w:t>
      </w:r>
      <w:proofErr w:type="gramEnd"/>
      <w:r w:rsidRPr="009D6395">
        <w:rPr>
          <w:rFonts w:ascii="Adobe 仿宋 Std R" w:eastAsia="Adobe 仿宋 Std R" w:hAnsi="Adobe 仿宋 Std R" w:hint="eastAsia"/>
          <w:color w:val="833C0B" w:themeColor="accent2" w:themeShade="80"/>
        </w:rPr>
        <w:t>o</w:t>
      </w:r>
      <w:r w:rsidRPr="009D6395">
        <w:rPr>
          <w:rFonts w:ascii="Adobe 仿宋 Std R" w:eastAsia="Adobe 仿宋 Std R" w:hAnsi="Adobe 仿宋 Std R"/>
          <w:color w:val="833C0B" w:themeColor="accent2" w:themeShade="80"/>
        </w:rPr>
        <w:t>r打電話。</w:t>
      </w:r>
      <w:r w:rsidRPr="009D6395">
        <w:rPr>
          <w:rFonts w:ascii="Adobe 仿宋 Std R" w:eastAsia="Adobe 仿宋 Std R" w:hAnsi="Adobe 仿宋 Std R"/>
          <w:color w:val="7030A0"/>
        </w:rPr>
        <w:t>希望能直接由系統通知</w:t>
      </w:r>
      <w:r w:rsidRPr="009D6395">
        <w:rPr>
          <w:rFonts w:ascii="Adobe 仿宋 Std R" w:eastAsia="Adobe 仿宋 Std R" w:hAnsi="Adobe 仿宋 Std R" w:hint="eastAsia"/>
          <w:color w:val="833C0B" w:themeColor="accent2" w:themeShade="80"/>
        </w:rPr>
        <w:t>)</w:t>
      </w:r>
    </w:p>
    <w:p w:rsidR="007F1BE1" w:rsidRPr="009D6395" w:rsidRDefault="007F1BE1" w:rsidP="001B6BA5">
      <w:pPr>
        <w:spacing w:line="240" w:lineRule="atLeast"/>
        <w:rPr>
          <w:rFonts w:ascii="Adobe 仿宋 Std R" w:eastAsia="Adobe 仿宋 Std R" w:hAnsi="Adobe 仿宋 Std R"/>
        </w:rPr>
      </w:pPr>
    </w:p>
    <w:p w:rsidR="008965EF" w:rsidRPr="009D6395" w:rsidRDefault="008965EF" w:rsidP="001B6BA5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商品預先評分</w:t>
      </w:r>
    </w:p>
    <w:p w:rsidR="00642668" w:rsidRPr="009D6395" w:rsidRDefault="00642668" w:rsidP="001B6BA5">
      <w:pPr>
        <w:pStyle w:val="a3"/>
        <w:spacing w:line="240" w:lineRule="atLeast"/>
        <w:ind w:leftChars="0"/>
        <w:rPr>
          <w:rFonts w:ascii="Adobe 仿宋 Std R" w:eastAsia="Adobe 仿宋 Std R" w:hAnsi="Adobe 仿宋 Std R"/>
          <w:color w:val="806000" w:themeColor="accent4" w:themeShade="80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(使用者：新品少量購買試吃後忘記此商品存在。</w:t>
      </w:r>
      <w:r w:rsidRPr="009D6395">
        <w:rPr>
          <w:rFonts w:ascii="Adobe 仿宋 Std R" w:eastAsia="Adobe 仿宋 Std R" w:hAnsi="Adobe 仿宋 Std R"/>
          <w:color w:val="7030A0"/>
        </w:rPr>
        <w:t>希望系統能用</w:t>
      </w:r>
      <w:proofErr w:type="gramStart"/>
      <w:r w:rsidR="00FC7DD8" w:rsidRPr="009D6395">
        <w:rPr>
          <w:rFonts w:ascii="Adobe 仿宋 Std R" w:eastAsia="Adobe 仿宋 Std R" w:hAnsi="Adobe 仿宋 Std R"/>
          <w:color w:val="7030A0"/>
        </w:rPr>
        <w:t>＂</w:t>
      </w:r>
      <w:proofErr w:type="gramEnd"/>
      <w:r w:rsidR="00FC7DD8" w:rsidRPr="009D6395">
        <w:rPr>
          <w:rFonts w:ascii="Adobe 仿宋 Std R" w:eastAsia="Adobe 仿宋 Std R" w:hAnsi="Adobe 仿宋 Std R"/>
          <w:color w:val="7030A0"/>
        </w:rPr>
        <w:t>是、否</w:t>
      </w:r>
      <w:proofErr w:type="gramStart"/>
      <w:r w:rsidR="00FC7DD8" w:rsidRPr="009D6395">
        <w:rPr>
          <w:rFonts w:ascii="Adobe 仿宋 Std R" w:eastAsia="Adobe 仿宋 Std R" w:hAnsi="Adobe 仿宋 Std R"/>
          <w:color w:val="7030A0"/>
        </w:rPr>
        <w:t>＂</w:t>
      </w:r>
      <w:proofErr w:type="gramEnd"/>
      <w:r w:rsidRPr="009D6395">
        <w:rPr>
          <w:rFonts w:ascii="Adobe 仿宋 Std R" w:eastAsia="Adobe 仿宋 Std R" w:hAnsi="Adobe 仿宋 Std R"/>
          <w:color w:val="7030A0"/>
        </w:rPr>
        <w:t>決定</w:t>
      </w:r>
      <w:proofErr w:type="gramStart"/>
      <w:r w:rsidRPr="009D6395">
        <w:rPr>
          <w:rFonts w:ascii="Adobe 仿宋 Std R" w:eastAsia="Adobe 仿宋 Std R" w:hAnsi="Adobe 仿宋 Std R"/>
          <w:color w:val="7030A0"/>
        </w:rPr>
        <w:t>開團且將</w:t>
      </w:r>
      <w:proofErr w:type="gramEnd"/>
      <w:r w:rsidRPr="009D6395">
        <w:rPr>
          <w:rFonts w:ascii="Adobe 仿宋 Std R" w:eastAsia="Adobe 仿宋 Std R" w:hAnsi="Adobe 仿宋 Std R"/>
          <w:color w:val="7030A0"/>
        </w:rPr>
        <w:t>商品</w:t>
      </w:r>
      <w:r w:rsidR="00FC7DD8" w:rsidRPr="009D6395">
        <w:rPr>
          <w:rFonts w:ascii="Adobe 仿宋 Std R" w:eastAsia="Adobe 仿宋 Std R" w:hAnsi="Adobe 仿宋 Std R"/>
          <w:color w:val="7030A0"/>
        </w:rPr>
        <w:t>做紀錄</w:t>
      </w:r>
      <w:r w:rsidRPr="009D6395">
        <w:rPr>
          <w:rFonts w:ascii="Adobe 仿宋 Std R" w:eastAsia="Adobe 仿宋 Std R" w:hAnsi="Adobe 仿宋 Std R"/>
          <w:color w:val="806000" w:themeColor="accent4" w:themeShade="80"/>
        </w:rPr>
        <w:t>)</w:t>
      </w:r>
    </w:p>
    <w:p w:rsidR="00642668" w:rsidRPr="009D6395" w:rsidRDefault="00642668" w:rsidP="001B6BA5">
      <w:pPr>
        <w:pStyle w:val="a3"/>
        <w:spacing w:line="240" w:lineRule="atLeast"/>
        <w:ind w:leftChars="0"/>
        <w:rPr>
          <w:rFonts w:ascii="Adobe 仿宋 Std R" w:eastAsia="Adobe 仿宋 Std R" w:hAnsi="Adobe 仿宋 Std R"/>
          <w:color w:val="806000" w:themeColor="accent4" w:themeShade="80"/>
        </w:rPr>
      </w:pPr>
    </w:p>
    <w:p w:rsidR="008965EF" w:rsidRPr="009D6395" w:rsidRDefault="008965EF" w:rsidP="001B6BA5">
      <w:pPr>
        <w:pStyle w:val="a3"/>
        <w:numPr>
          <w:ilvl w:val="0"/>
          <w:numId w:val="1"/>
        </w:numPr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</w:rPr>
        <w:t>報表管理</w:t>
      </w:r>
    </w:p>
    <w:p w:rsidR="00642668" w:rsidRPr="009D6395" w:rsidRDefault="00642668" w:rsidP="001B6BA5">
      <w:pPr>
        <w:pStyle w:val="a3"/>
        <w:spacing w:line="240" w:lineRule="atLeast"/>
        <w:ind w:leftChars="0"/>
        <w:rPr>
          <w:rFonts w:ascii="Adobe 仿宋 Std R" w:eastAsia="Adobe 仿宋 Std R" w:hAnsi="Adobe 仿宋 Std R"/>
        </w:rPr>
      </w:pPr>
      <w:r w:rsidRPr="009D6395">
        <w:rPr>
          <w:rFonts w:ascii="Adobe 仿宋 Std R" w:eastAsia="Adobe 仿宋 Std R" w:hAnsi="Adobe 仿宋 Std R"/>
          <w:color w:val="833C0B" w:themeColor="accent2" w:themeShade="80"/>
        </w:rPr>
        <w:t>(使用者：</w:t>
      </w:r>
      <w:r w:rsidR="001D7226" w:rsidRPr="009D6395">
        <w:rPr>
          <w:rFonts w:ascii="Adobe 仿宋 Std R" w:eastAsia="Adobe 仿宋 Std R" w:hAnsi="Adobe 仿宋 Std R"/>
          <w:color w:val="833C0B" w:themeColor="accent2" w:themeShade="80"/>
        </w:rPr>
        <w:t>進貨</w:t>
      </w:r>
      <w:bookmarkStart w:id="0" w:name="_GoBack"/>
      <w:bookmarkEnd w:id="0"/>
      <w:r w:rsidR="001D7226" w:rsidRPr="009D6395">
        <w:rPr>
          <w:rFonts w:ascii="Adobe 仿宋 Std R" w:eastAsia="Adobe 仿宋 Std R" w:hAnsi="Adobe 仿宋 Std R"/>
          <w:color w:val="833C0B" w:themeColor="accent2" w:themeShade="80"/>
        </w:rPr>
        <w:t>多忘記成本及售價，</w:t>
      </w:r>
      <w:r w:rsidR="00474DAE" w:rsidRPr="009D6395">
        <w:rPr>
          <w:rFonts w:ascii="Adobe 仿宋 Std R" w:eastAsia="Adobe 仿宋 Std R" w:hAnsi="Adobe 仿宋 Std R"/>
          <w:color w:val="833C0B" w:themeColor="accent2" w:themeShade="80"/>
        </w:rPr>
        <w:t>損益無從得知。</w:t>
      </w:r>
      <w:r w:rsidR="00474DAE" w:rsidRPr="009D6395">
        <w:rPr>
          <w:rFonts w:ascii="Adobe 仿宋 Std R" w:eastAsia="Adobe 仿宋 Std R" w:hAnsi="Adobe 仿宋 Std R"/>
          <w:color w:val="7030A0"/>
        </w:rPr>
        <w:t>希望系統能每月計算損益，將熱賣商品列出</w:t>
      </w:r>
      <w:r w:rsidRPr="009D6395">
        <w:rPr>
          <w:rFonts w:ascii="Adobe 仿宋 Std R" w:eastAsia="Adobe 仿宋 Std R" w:hAnsi="Adobe 仿宋 Std R"/>
          <w:color w:val="833C0B" w:themeColor="accent2" w:themeShade="80"/>
        </w:rPr>
        <w:t>)</w:t>
      </w:r>
    </w:p>
    <w:sectPr w:rsidR="00642668" w:rsidRPr="009D6395" w:rsidSect="008F7589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608CB"/>
    <w:multiLevelType w:val="hybridMultilevel"/>
    <w:tmpl w:val="EC18D1A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80742C3"/>
    <w:multiLevelType w:val="hybridMultilevel"/>
    <w:tmpl w:val="0540D64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CF62DAA"/>
    <w:multiLevelType w:val="hybridMultilevel"/>
    <w:tmpl w:val="320EA11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89"/>
    <w:rsid w:val="0001408A"/>
    <w:rsid w:val="00036626"/>
    <w:rsid w:val="000B2CE1"/>
    <w:rsid w:val="000C658D"/>
    <w:rsid w:val="000F305B"/>
    <w:rsid w:val="00110E70"/>
    <w:rsid w:val="001B6BA5"/>
    <w:rsid w:val="001D7226"/>
    <w:rsid w:val="00273A56"/>
    <w:rsid w:val="002B2A6E"/>
    <w:rsid w:val="002C5CD4"/>
    <w:rsid w:val="00322C94"/>
    <w:rsid w:val="00323A90"/>
    <w:rsid w:val="00474DAE"/>
    <w:rsid w:val="004D033F"/>
    <w:rsid w:val="00530740"/>
    <w:rsid w:val="00611D03"/>
    <w:rsid w:val="00642668"/>
    <w:rsid w:val="00692168"/>
    <w:rsid w:val="007502E7"/>
    <w:rsid w:val="007F1BE1"/>
    <w:rsid w:val="008066A3"/>
    <w:rsid w:val="0086544D"/>
    <w:rsid w:val="008965EF"/>
    <w:rsid w:val="008B1377"/>
    <w:rsid w:val="008F7589"/>
    <w:rsid w:val="009D6395"/>
    <w:rsid w:val="00AF688B"/>
    <w:rsid w:val="00B108ED"/>
    <w:rsid w:val="00B637E1"/>
    <w:rsid w:val="00B8629C"/>
    <w:rsid w:val="00C13631"/>
    <w:rsid w:val="00CB5E46"/>
    <w:rsid w:val="00CC0C2C"/>
    <w:rsid w:val="00D658AF"/>
    <w:rsid w:val="00D721A7"/>
    <w:rsid w:val="00DC3268"/>
    <w:rsid w:val="00EF0A3B"/>
    <w:rsid w:val="00F94035"/>
    <w:rsid w:val="00F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BF231-622F-48F3-A5E3-AE76DA9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2E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2023-07-04T12:52:00Z</dcterms:created>
  <dcterms:modified xsi:type="dcterms:W3CDTF">2023-07-04T12:52:00Z</dcterms:modified>
</cp:coreProperties>
</file>