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2F7AD" w14:textId="77777777" w:rsidR="00F62736" w:rsidRPr="00F62736" w:rsidRDefault="00F62736" w:rsidP="00F62736">
      <w:pPr>
        <w:widowControl/>
        <w:jc w:val="left"/>
        <w:rPr>
          <w:rFonts w:ascii="楷体" w:eastAsia="楷体" w:hAnsi="楷体" w:cs="Arial"/>
          <w:color w:val="C00000"/>
          <w:kern w:val="0"/>
          <w:sz w:val="28"/>
          <w:szCs w:val="28"/>
          <w:shd w:val="clear" w:color="auto" w:fill="FFFFFF"/>
        </w:rPr>
      </w:pPr>
      <w:r w:rsidRPr="00F62736">
        <w:rPr>
          <w:rFonts w:ascii="楷体" w:eastAsia="楷体" w:hAnsi="楷体" w:cs="Arial"/>
          <w:color w:val="C00000"/>
          <w:kern w:val="0"/>
          <w:sz w:val="28"/>
          <w:szCs w:val="28"/>
          <w:shd w:val="clear" w:color="auto" w:fill="FFFFFF"/>
        </w:rPr>
        <w:t>任务书</w:t>
      </w:r>
    </w:p>
    <w:p w14:paraId="092E2340"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课题名称：基于深度学习的自动驾驶系统的研究与实现</w:t>
      </w:r>
    </w:p>
    <w:p w14:paraId="21A1C184" w14:textId="77777777" w:rsidR="00F62736" w:rsidRPr="00F62736" w:rsidRDefault="00F62736" w:rsidP="00F62736">
      <w:pPr>
        <w:widowControl/>
        <w:jc w:val="left"/>
        <w:rPr>
          <w:rFonts w:ascii="楷体" w:eastAsia="楷体" w:hAnsi="楷体" w:cs="Arial"/>
          <w:color w:val="C00000"/>
          <w:kern w:val="0"/>
          <w:sz w:val="28"/>
          <w:szCs w:val="28"/>
          <w:shd w:val="clear" w:color="auto" w:fill="FFFFFF"/>
        </w:rPr>
      </w:pPr>
      <w:r w:rsidRPr="00F62736">
        <w:rPr>
          <w:rFonts w:ascii="楷体" w:eastAsia="楷体" w:hAnsi="楷体" w:cs="Arial"/>
          <w:color w:val="C00000"/>
          <w:kern w:val="0"/>
          <w:sz w:val="28"/>
          <w:szCs w:val="28"/>
          <w:shd w:val="clear" w:color="auto" w:fill="FFFFFF"/>
        </w:rPr>
        <w:t>研究目的：</w:t>
      </w:r>
    </w:p>
    <w:p w14:paraId="1AA0E606"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本课题旨在通过深度学习技术，研究和实现一种自动驾驶系统，使得车辆可以自主感知周围环境，并做出正确的决策，从而实现自主驾驶。</w:t>
      </w:r>
    </w:p>
    <w:p w14:paraId="41B83524" w14:textId="77777777" w:rsidR="00F62736" w:rsidRPr="00F62736" w:rsidRDefault="00F62736" w:rsidP="00F62736">
      <w:pPr>
        <w:widowControl/>
        <w:jc w:val="left"/>
        <w:rPr>
          <w:rFonts w:ascii="楷体" w:eastAsia="楷体" w:hAnsi="楷体" w:cs="Arial"/>
          <w:color w:val="C00000"/>
          <w:kern w:val="0"/>
          <w:sz w:val="28"/>
          <w:szCs w:val="28"/>
          <w:shd w:val="clear" w:color="auto" w:fill="FFFFFF"/>
        </w:rPr>
      </w:pPr>
      <w:r w:rsidRPr="00F62736">
        <w:rPr>
          <w:rFonts w:ascii="楷体" w:eastAsia="楷体" w:hAnsi="楷体" w:cs="Arial"/>
          <w:color w:val="C00000"/>
          <w:kern w:val="0"/>
          <w:sz w:val="28"/>
          <w:szCs w:val="28"/>
          <w:shd w:val="clear" w:color="auto" w:fill="FFFFFF"/>
        </w:rPr>
        <w:t>研究内容：</w:t>
      </w:r>
    </w:p>
    <w:p w14:paraId="4940121F"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1. 系统需求分析：对自动驾驶系统的功能需求进行分析，包括环境感知、决策制定和控制执行等方面。</w:t>
      </w:r>
    </w:p>
    <w:p w14:paraId="481499A9"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2. 系统架构设计：基于需求分析，设计自动驾驶系统的架构，包括感知模块、决策模块和控制模块等。</w:t>
      </w:r>
    </w:p>
    <w:p w14:paraId="1675ACF7"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3. 数据采集和处理：收集车辆行驶过程中的各种数据，包括图像、视频、雷达、激光等数据，并对其进行处理和分析。</w:t>
      </w:r>
    </w:p>
    <w:p w14:paraId="330A714C"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4. 深度学习算法研究：研究基于深度学习的算法，包括卷积神经网络、循环神经网络等，用于实现自动驾驶系统中的感知、决策和控制等功能。</w:t>
      </w:r>
    </w:p>
    <w:p w14:paraId="243DC814"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5. 系统实现和测试：根据系统架构设计和深度学习算法研究结果，实现自动驾驶系统，并进行系统测试和性能评估。</w:t>
      </w:r>
    </w:p>
    <w:p w14:paraId="126C6368" w14:textId="77777777" w:rsidR="00F62736" w:rsidRPr="00F62736" w:rsidRDefault="00F62736" w:rsidP="00F62736">
      <w:pPr>
        <w:widowControl/>
        <w:jc w:val="left"/>
        <w:rPr>
          <w:rFonts w:ascii="楷体" w:eastAsia="楷体" w:hAnsi="楷体" w:cs="Arial"/>
          <w:color w:val="C00000"/>
          <w:kern w:val="0"/>
          <w:sz w:val="28"/>
          <w:szCs w:val="28"/>
          <w:shd w:val="clear" w:color="auto" w:fill="FFFFFF"/>
        </w:rPr>
      </w:pPr>
      <w:r w:rsidRPr="00F62736">
        <w:rPr>
          <w:rFonts w:ascii="楷体" w:eastAsia="楷体" w:hAnsi="楷体" w:cs="Arial"/>
          <w:color w:val="C00000"/>
          <w:kern w:val="0"/>
          <w:sz w:val="28"/>
          <w:szCs w:val="28"/>
          <w:shd w:val="clear" w:color="auto" w:fill="FFFFFF"/>
        </w:rPr>
        <w:t>研究方法：</w:t>
      </w:r>
    </w:p>
    <w:p w14:paraId="02B41B03"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本课题采用实验研究方法，包括数据采集、算法研究和系统实现等环节。其中，数据采集和处理是整个研究的基础，深度学习算法研究是实现自动驾驶系统的关键，系统实现和测试是验证系统性能的重要环节。</w:t>
      </w:r>
    </w:p>
    <w:p w14:paraId="1E1696AA" w14:textId="77777777" w:rsidR="00F62736" w:rsidRPr="00F62736" w:rsidRDefault="00F62736" w:rsidP="00F62736">
      <w:pPr>
        <w:widowControl/>
        <w:jc w:val="left"/>
        <w:rPr>
          <w:rFonts w:ascii="楷体" w:eastAsia="楷体" w:hAnsi="楷体" w:cs="Arial"/>
          <w:color w:val="C00000"/>
          <w:kern w:val="0"/>
          <w:sz w:val="28"/>
          <w:szCs w:val="28"/>
          <w:shd w:val="clear" w:color="auto" w:fill="FFFFFF"/>
        </w:rPr>
      </w:pPr>
      <w:r w:rsidRPr="00F62736">
        <w:rPr>
          <w:rFonts w:ascii="楷体" w:eastAsia="楷体" w:hAnsi="楷体" w:cs="Arial"/>
          <w:color w:val="C00000"/>
          <w:kern w:val="0"/>
          <w:sz w:val="28"/>
          <w:szCs w:val="28"/>
          <w:shd w:val="clear" w:color="auto" w:fill="FFFFFF"/>
        </w:rPr>
        <w:t>研究进度：</w:t>
      </w:r>
    </w:p>
    <w:p w14:paraId="5AF63921"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1. 系统需求分析和架构设计：1个月</w:t>
      </w:r>
    </w:p>
    <w:p w14:paraId="50B1253A"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2. 数据采集和处理：2个月</w:t>
      </w:r>
    </w:p>
    <w:p w14:paraId="65B1AB1D"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3. 深度学习算法研究：3个月</w:t>
      </w:r>
    </w:p>
    <w:p w14:paraId="17E631A4"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lastRenderedPageBreak/>
        <w:t>4. 系统实现和测试：4个月</w:t>
      </w:r>
    </w:p>
    <w:p w14:paraId="49853B49"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5. 论文撰写和答辩：2个月</w:t>
      </w:r>
    </w:p>
    <w:p w14:paraId="173E4094"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总计：12个月</w:t>
      </w:r>
    </w:p>
    <w:p w14:paraId="19D7D2BB" w14:textId="77777777" w:rsidR="00F62736" w:rsidRPr="00F62736" w:rsidRDefault="00F62736" w:rsidP="00F62736">
      <w:pPr>
        <w:widowControl/>
        <w:jc w:val="left"/>
        <w:rPr>
          <w:rFonts w:ascii="楷体" w:eastAsia="楷体" w:hAnsi="楷体" w:cs="Arial"/>
          <w:color w:val="C00000"/>
          <w:kern w:val="0"/>
          <w:sz w:val="28"/>
          <w:szCs w:val="28"/>
          <w:shd w:val="clear" w:color="auto" w:fill="FFFFFF"/>
        </w:rPr>
      </w:pPr>
      <w:r w:rsidRPr="00F62736">
        <w:rPr>
          <w:rFonts w:ascii="楷体" w:eastAsia="楷体" w:hAnsi="楷体" w:cs="Arial"/>
          <w:color w:val="C00000"/>
          <w:kern w:val="0"/>
          <w:sz w:val="28"/>
          <w:szCs w:val="28"/>
          <w:shd w:val="clear" w:color="auto" w:fill="FFFFFF"/>
        </w:rPr>
        <w:t>研究成果：</w:t>
      </w:r>
    </w:p>
    <w:p w14:paraId="5667FBF3"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1. 设计并实现了一种基于深度学习的自动驾驶系统，能够实现车辆的自主感知、决策和控制等功能。</w:t>
      </w:r>
    </w:p>
    <w:p w14:paraId="2D4154BA"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2. 提出了一种基于深度学习的感知算法，具有较高的感知准确率和鲁棒性。</w:t>
      </w:r>
    </w:p>
    <w:p w14:paraId="7184CFA5"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3. 提出了一种基于深度学习的决策算法，能够根据车辆周围环境做出正确的决策。</w:t>
      </w:r>
    </w:p>
    <w:p w14:paraId="2E434FCC"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4. 完成了一篇毕业论文，并成功进行了答辩。</w:t>
      </w:r>
    </w:p>
    <w:p w14:paraId="5DCC2710" w14:textId="77777777" w:rsidR="00F62736" w:rsidRPr="00F62736" w:rsidRDefault="00F62736" w:rsidP="00F62736">
      <w:pPr>
        <w:widowControl/>
        <w:jc w:val="left"/>
        <w:rPr>
          <w:rFonts w:ascii="楷体" w:eastAsia="楷体" w:hAnsi="楷体" w:cs="Arial"/>
          <w:kern w:val="0"/>
          <w:sz w:val="28"/>
          <w:szCs w:val="28"/>
          <w:shd w:val="clear" w:color="auto" w:fill="FFFFFF"/>
        </w:rPr>
      </w:pPr>
      <w:r w:rsidRPr="00F62736">
        <w:rPr>
          <w:rFonts w:ascii="楷体" w:eastAsia="楷体" w:hAnsi="楷体" w:cs="Arial"/>
          <w:color w:val="C00000"/>
          <w:kern w:val="0"/>
          <w:sz w:val="28"/>
          <w:szCs w:val="28"/>
          <w:shd w:val="clear" w:color="auto" w:fill="FFFFFF"/>
        </w:rPr>
        <w:t>备注</w:t>
      </w:r>
      <w:r w:rsidRPr="00F62736">
        <w:rPr>
          <w:rFonts w:ascii="楷体" w:eastAsia="楷体" w:hAnsi="楷体" w:cs="Arial"/>
          <w:kern w:val="0"/>
          <w:sz w:val="28"/>
          <w:szCs w:val="28"/>
          <w:shd w:val="clear" w:color="auto" w:fill="FFFFFF"/>
        </w:rPr>
        <w:t>：</w:t>
      </w:r>
    </w:p>
    <w:p w14:paraId="51152952" w14:textId="2ED3C427" w:rsidR="00AC152C" w:rsidRDefault="00F62736" w:rsidP="00F62736">
      <w:pPr>
        <w:rPr>
          <w:rFonts w:ascii="楷体" w:eastAsia="楷体" w:hAnsi="楷体" w:cs="Arial"/>
          <w:kern w:val="0"/>
          <w:sz w:val="28"/>
          <w:szCs w:val="28"/>
          <w:shd w:val="clear" w:color="auto" w:fill="FFFFFF"/>
        </w:rPr>
      </w:pPr>
      <w:r w:rsidRPr="00F62736">
        <w:rPr>
          <w:rFonts w:ascii="楷体" w:eastAsia="楷体" w:hAnsi="楷体" w:cs="Arial"/>
          <w:kern w:val="0"/>
          <w:sz w:val="28"/>
          <w:szCs w:val="28"/>
          <w:shd w:val="clear" w:color="auto" w:fill="FFFFFF"/>
        </w:rPr>
        <w:t>本课题需要具备一定的计算机科学和数学基础，尤其是深度学习算法方面的知识。同时，需要具备一定的编程能力和数据处理能力。</w:t>
      </w:r>
    </w:p>
    <w:p w14:paraId="66C72CD7" w14:textId="77777777" w:rsidR="00391440" w:rsidRDefault="00391440" w:rsidP="00F62736">
      <w:pPr>
        <w:rPr>
          <w:rFonts w:ascii="楷体" w:eastAsia="楷体" w:hAnsi="楷体" w:cs="Arial"/>
          <w:kern w:val="0"/>
          <w:sz w:val="28"/>
          <w:szCs w:val="28"/>
          <w:shd w:val="clear" w:color="auto" w:fill="FFFFFF"/>
        </w:rPr>
      </w:pPr>
    </w:p>
    <w:p w14:paraId="3E77DD21" w14:textId="77777777" w:rsidR="00391440" w:rsidRDefault="00391440" w:rsidP="00F62736">
      <w:pPr>
        <w:rPr>
          <w:rFonts w:ascii="楷体" w:eastAsia="楷体" w:hAnsi="楷体" w:cs="Arial"/>
          <w:kern w:val="0"/>
          <w:sz w:val="28"/>
          <w:szCs w:val="28"/>
          <w:shd w:val="clear" w:color="auto" w:fill="FFFFFF"/>
        </w:rPr>
      </w:pPr>
    </w:p>
    <w:p w14:paraId="610EF371" w14:textId="77777777" w:rsidR="00391440" w:rsidRPr="00391440" w:rsidRDefault="00391440" w:rsidP="00391440">
      <w:pPr>
        <w:rPr>
          <w:rFonts w:ascii="楷体" w:eastAsia="楷体" w:hAnsi="楷体"/>
          <w:sz w:val="28"/>
          <w:szCs w:val="28"/>
        </w:rPr>
      </w:pPr>
      <w:r w:rsidRPr="00391440">
        <w:rPr>
          <w:rFonts w:ascii="楷体" w:eastAsia="楷体" w:hAnsi="楷体" w:hint="eastAsia"/>
          <w:sz w:val="28"/>
          <w:szCs w:val="28"/>
        </w:rPr>
        <w:t>开题报告：《基于深度学习的三维重建的研究与实验》</w:t>
      </w:r>
    </w:p>
    <w:p w14:paraId="159E1AE8" w14:textId="77777777" w:rsidR="00391440" w:rsidRPr="00391440" w:rsidRDefault="00391440" w:rsidP="00391440">
      <w:pPr>
        <w:rPr>
          <w:rFonts w:ascii="楷体" w:eastAsia="楷体" w:hAnsi="楷体"/>
          <w:sz w:val="28"/>
          <w:szCs w:val="28"/>
        </w:rPr>
      </w:pPr>
    </w:p>
    <w:p w14:paraId="6D7AFC7D"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1. 研究背景和意义：</w:t>
      </w:r>
    </w:p>
    <w:p w14:paraId="223528D2" w14:textId="77777777" w:rsidR="00391440" w:rsidRPr="00391440" w:rsidRDefault="00391440" w:rsidP="00391440">
      <w:pPr>
        <w:rPr>
          <w:rFonts w:ascii="楷体" w:eastAsia="楷体" w:hAnsi="楷体"/>
          <w:sz w:val="28"/>
          <w:szCs w:val="28"/>
        </w:rPr>
      </w:pPr>
      <w:r w:rsidRPr="00391440">
        <w:rPr>
          <w:rFonts w:ascii="楷体" w:eastAsia="楷体" w:hAnsi="楷体" w:hint="eastAsia"/>
          <w:sz w:val="28"/>
          <w:szCs w:val="28"/>
        </w:rPr>
        <w:t>人工智能（</w:t>
      </w:r>
      <w:r w:rsidRPr="00391440">
        <w:rPr>
          <w:rFonts w:ascii="楷体" w:eastAsia="楷体" w:hAnsi="楷体"/>
          <w:sz w:val="28"/>
          <w:szCs w:val="28"/>
        </w:rPr>
        <w:t>Artificial Intelligence，AI）作为一项前沿技术，已经在各个领域展现出了巨大的潜力和应用前景。特别是深度学习技术的快速发展，为图像处理、计算机视觉等领域带来了突破性的进展。三维重建作为计算机视觉领域的重要研究方向，具有广泛的应用价值，如虚拟现实、增强现实、机器人导航等。本课题旨在基于深度学习方法，研究三维重建技术，探索其在实际应用中的效果和潜力，对人工智能的发展和应用具有重要的意义。</w:t>
      </w:r>
    </w:p>
    <w:p w14:paraId="6C6BB8DC" w14:textId="77777777" w:rsidR="00391440" w:rsidRPr="00391440" w:rsidRDefault="00391440" w:rsidP="00391440">
      <w:pPr>
        <w:rPr>
          <w:rFonts w:ascii="楷体" w:eastAsia="楷体" w:hAnsi="楷体"/>
          <w:sz w:val="28"/>
          <w:szCs w:val="28"/>
        </w:rPr>
      </w:pPr>
    </w:p>
    <w:p w14:paraId="7B9FAF14"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lastRenderedPageBreak/>
        <w:t>2. 研究现状和文献综述：</w:t>
      </w:r>
    </w:p>
    <w:p w14:paraId="380C867B" w14:textId="77777777" w:rsidR="00391440" w:rsidRPr="00391440" w:rsidRDefault="00391440" w:rsidP="00391440">
      <w:pPr>
        <w:rPr>
          <w:rFonts w:ascii="楷体" w:eastAsia="楷体" w:hAnsi="楷体"/>
          <w:sz w:val="28"/>
          <w:szCs w:val="28"/>
        </w:rPr>
      </w:pPr>
      <w:r w:rsidRPr="00391440">
        <w:rPr>
          <w:rFonts w:ascii="楷体" w:eastAsia="楷体" w:hAnsi="楷体" w:hint="eastAsia"/>
          <w:sz w:val="28"/>
          <w:szCs w:val="28"/>
        </w:rPr>
        <w:t>目前，关于三维重建的研究已经取得了一些进展，但仍存在许多挑战和问题。传统的三维重建方法需要大量的手工操作和人工标注，效率较低且容易出现误差。而基于深度学习的三维重建方法能够通过学习大规模数据集中的特征和结构信息，实现更准确和高效的三维重建。然而，当前的深度学习方法在三维重建中仍然存在一些问题，如对复杂场景的处理能力较弱，对遮挡物的处理效果不佳等。因此，需要进一步研究和改进现有的方法，提高三维重建的质量和效率。</w:t>
      </w:r>
    </w:p>
    <w:p w14:paraId="538FEC08" w14:textId="77777777" w:rsidR="00391440" w:rsidRPr="00391440" w:rsidRDefault="00391440" w:rsidP="00391440">
      <w:pPr>
        <w:rPr>
          <w:rFonts w:ascii="楷体" w:eastAsia="楷体" w:hAnsi="楷体"/>
          <w:sz w:val="28"/>
          <w:szCs w:val="28"/>
        </w:rPr>
      </w:pPr>
    </w:p>
    <w:p w14:paraId="535ED675"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3. 研究内容和方法：</w:t>
      </w:r>
    </w:p>
    <w:p w14:paraId="78562164" w14:textId="77777777" w:rsidR="00391440" w:rsidRPr="00391440" w:rsidRDefault="00391440" w:rsidP="00391440">
      <w:pPr>
        <w:rPr>
          <w:rFonts w:ascii="楷体" w:eastAsia="楷体" w:hAnsi="楷体"/>
          <w:sz w:val="28"/>
          <w:szCs w:val="28"/>
        </w:rPr>
      </w:pPr>
      <w:r w:rsidRPr="00391440">
        <w:rPr>
          <w:rFonts w:ascii="楷体" w:eastAsia="楷体" w:hAnsi="楷体" w:hint="eastAsia"/>
          <w:sz w:val="28"/>
          <w:szCs w:val="28"/>
        </w:rPr>
        <w:t>本研究的主要内容是基于深度学习的三维重建技术的研究与实验。具体而言，研究包括以下几个方面：</w:t>
      </w:r>
    </w:p>
    <w:p w14:paraId="1B4BDFD5"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数据采集：收集包括RGB图像和深度图像在内的数据，构建数据集用于训练和测试模型。</w:t>
      </w:r>
    </w:p>
    <w:p w14:paraId="48D6B470"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数据处理：对采集的数据进行预处理，包括去噪、对齐、标定等，以提高后续三维重建的准确性。</w:t>
      </w:r>
    </w:p>
    <w:p w14:paraId="6FD50028"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算法模型：采用深度学习方法，设计并实现适用于三维重建的算法模型，通过训练模型，学习输入图像与对应的三维结构之间的映射关系。</w:t>
      </w:r>
    </w:p>
    <w:p w14:paraId="5973E5B5"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实验评估：对所提出的算法模型进行实</w:t>
      </w:r>
    </w:p>
    <w:p w14:paraId="4E402F3D" w14:textId="77777777" w:rsidR="00391440" w:rsidRPr="00391440" w:rsidRDefault="00391440" w:rsidP="00391440">
      <w:pPr>
        <w:rPr>
          <w:rFonts w:ascii="楷体" w:eastAsia="楷体" w:hAnsi="楷体"/>
          <w:sz w:val="28"/>
          <w:szCs w:val="28"/>
        </w:rPr>
      </w:pPr>
    </w:p>
    <w:p w14:paraId="0F6112E0" w14:textId="77777777" w:rsidR="00391440" w:rsidRPr="00391440" w:rsidRDefault="00391440" w:rsidP="00391440">
      <w:pPr>
        <w:rPr>
          <w:rFonts w:ascii="楷体" w:eastAsia="楷体" w:hAnsi="楷体"/>
          <w:sz w:val="28"/>
          <w:szCs w:val="28"/>
        </w:rPr>
      </w:pPr>
      <w:proofErr w:type="gramStart"/>
      <w:r w:rsidRPr="00391440">
        <w:rPr>
          <w:rFonts w:ascii="楷体" w:eastAsia="楷体" w:hAnsi="楷体" w:hint="eastAsia"/>
          <w:sz w:val="28"/>
          <w:szCs w:val="28"/>
        </w:rPr>
        <w:t>验</w:t>
      </w:r>
      <w:proofErr w:type="gramEnd"/>
      <w:r w:rsidRPr="00391440">
        <w:rPr>
          <w:rFonts w:ascii="楷体" w:eastAsia="楷体" w:hAnsi="楷体" w:hint="eastAsia"/>
          <w:sz w:val="28"/>
          <w:szCs w:val="28"/>
        </w:rPr>
        <w:t>验证，评估其在三维重建任务中的性能，包括准确性、鲁棒性和效率等指标。</w:t>
      </w:r>
    </w:p>
    <w:p w14:paraId="1A1DDB71" w14:textId="77777777" w:rsidR="00391440" w:rsidRPr="00391440" w:rsidRDefault="00391440" w:rsidP="00391440">
      <w:pPr>
        <w:rPr>
          <w:rFonts w:ascii="楷体" w:eastAsia="楷体" w:hAnsi="楷体"/>
          <w:sz w:val="28"/>
          <w:szCs w:val="28"/>
        </w:rPr>
      </w:pPr>
    </w:p>
    <w:p w14:paraId="06783D25"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4. 研究计划和进度安排：</w:t>
      </w:r>
    </w:p>
    <w:p w14:paraId="4DCE65AB" w14:textId="77777777" w:rsidR="00391440" w:rsidRPr="00391440" w:rsidRDefault="00391440" w:rsidP="00391440">
      <w:pPr>
        <w:rPr>
          <w:rFonts w:ascii="楷体" w:eastAsia="楷体" w:hAnsi="楷体"/>
          <w:sz w:val="28"/>
          <w:szCs w:val="28"/>
        </w:rPr>
      </w:pPr>
      <w:r w:rsidRPr="00391440">
        <w:rPr>
          <w:rFonts w:ascii="楷体" w:eastAsia="楷体" w:hAnsi="楷体" w:hint="eastAsia"/>
          <w:sz w:val="28"/>
          <w:szCs w:val="28"/>
        </w:rPr>
        <w:t>本研究计划分为以下几个阶段：</w:t>
      </w:r>
    </w:p>
    <w:p w14:paraId="021F37ED"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阶段一（第1-2个月）：收集相关文献，了解三维重建的基本理论和方法，明确研究</w:t>
      </w:r>
      <w:r w:rsidRPr="00391440">
        <w:rPr>
          <w:rFonts w:ascii="楷体" w:eastAsia="楷体" w:hAnsi="楷体"/>
          <w:sz w:val="28"/>
          <w:szCs w:val="28"/>
        </w:rPr>
        <w:lastRenderedPageBreak/>
        <w:t>目标和问题。</w:t>
      </w:r>
    </w:p>
    <w:p w14:paraId="02B13AAB"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阶段二（第3-4个月）：搭建数据采集系统，收集并预处理实验所需的数据。</w:t>
      </w:r>
    </w:p>
    <w:p w14:paraId="6424751C"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阶段三（第5-8个月）：设计并实现基于深度学习的三维重建算法模型，进行模型训练和参数调优。</w:t>
      </w:r>
    </w:p>
    <w:p w14:paraId="65AD8C7B"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阶段四（第9-10个月）：进行实验评估和性能分析，对模型进行定量和定性的评估。</w:t>
      </w:r>
    </w:p>
    <w:p w14:paraId="4DF330A9"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阶段五（第11-12个月）：撰写研究报告和论文，准备项目的最终答辩。</w:t>
      </w:r>
    </w:p>
    <w:p w14:paraId="059EA568" w14:textId="77777777" w:rsidR="00391440" w:rsidRPr="00391440" w:rsidRDefault="00391440" w:rsidP="00391440">
      <w:pPr>
        <w:rPr>
          <w:rFonts w:ascii="楷体" w:eastAsia="楷体" w:hAnsi="楷体"/>
          <w:sz w:val="28"/>
          <w:szCs w:val="28"/>
        </w:rPr>
      </w:pPr>
    </w:p>
    <w:p w14:paraId="323C2A60"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5. 预期结果和创新点：</w:t>
      </w:r>
    </w:p>
    <w:p w14:paraId="49326311" w14:textId="77777777" w:rsidR="00391440" w:rsidRPr="00391440" w:rsidRDefault="00391440" w:rsidP="00391440">
      <w:pPr>
        <w:rPr>
          <w:rFonts w:ascii="楷体" w:eastAsia="楷体" w:hAnsi="楷体"/>
          <w:sz w:val="28"/>
          <w:szCs w:val="28"/>
        </w:rPr>
      </w:pPr>
      <w:r w:rsidRPr="00391440">
        <w:rPr>
          <w:rFonts w:ascii="楷体" w:eastAsia="楷体" w:hAnsi="楷体" w:hint="eastAsia"/>
          <w:sz w:val="28"/>
          <w:szCs w:val="28"/>
        </w:rPr>
        <w:t>通过本研究，预期得到以下结果和创新点：</w:t>
      </w:r>
    </w:p>
    <w:p w14:paraId="2D0F53E0"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开发一种基于深度学习的三维重建算法模型，能够实现高质量和高效率的三维重建。</w:t>
      </w:r>
    </w:p>
    <w:p w14:paraId="401183E7"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针对现有方法存在的问题，提出改进策略，增强算法对复杂场景和遮挡物的处理能力。</w:t>
      </w:r>
    </w:p>
    <w:p w14:paraId="7AFE125A"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在公开数据集和实际应用场景中进行实验评估，验证所提出算法的有效性和可行性。</w:t>
      </w:r>
    </w:p>
    <w:p w14:paraId="0012F3F2" w14:textId="77777777" w:rsidR="00391440" w:rsidRPr="00391440" w:rsidRDefault="00391440" w:rsidP="00391440">
      <w:pPr>
        <w:rPr>
          <w:rFonts w:ascii="楷体" w:eastAsia="楷体" w:hAnsi="楷体"/>
          <w:sz w:val="28"/>
          <w:szCs w:val="28"/>
        </w:rPr>
      </w:pPr>
      <w:r w:rsidRPr="00391440">
        <w:rPr>
          <w:rFonts w:ascii="楷体" w:eastAsia="楷体" w:hAnsi="楷体"/>
          <w:sz w:val="28"/>
          <w:szCs w:val="28"/>
        </w:rPr>
        <w:t>- 对实验结果进行分析和讨论，总结研究的创新点，并对未来的研究方向进行展望。</w:t>
      </w:r>
    </w:p>
    <w:p w14:paraId="72253818" w14:textId="77777777" w:rsidR="00391440" w:rsidRPr="00391440" w:rsidRDefault="00391440" w:rsidP="00391440">
      <w:pPr>
        <w:rPr>
          <w:rFonts w:ascii="楷体" w:eastAsia="楷体" w:hAnsi="楷体"/>
          <w:sz w:val="28"/>
          <w:szCs w:val="28"/>
        </w:rPr>
      </w:pPr>
    </w:p>
    <w:p w14:paraId="7F16F3B3" w14:textId="18E5DEDE" w:rsidR="00391440" w:rsidRPr="00F62736" w:rsidRDefault="00391440" w:rsidP="00391440">
      <w:pPr>
        <w:rPr>
          <w:rFonts w:ascii="楷体" w:eastAsia="楷体" w:hAnsi="楷体" w:hint="eastAsia"/>
          <w:sz w:val="28"/>
          <w:szCs w:val="28"/>
        </w:rPr>
      </w:pPr>
      <w:r w:rsidRPr="00391440">
        <w:rPr>
          <w:rFonts w:ascii="楷体" w:eastAsia="楷体" w:hAnsi="楷体" w:hint="eastAsia"/>
          <w:sz w:val="28"/>
          <w:szCs w:val="28"/>
        </w:rPr>
        <w:t>综上所述，本研究旨在基于深度学习的三维重建技术进行研究与实验，期望能够在三维重建领域取得一定的突破和进展，为人工智能的发展和实际应用提供有力支持。</w:t>
      </w:r>
    </w:p>
    <w:sectPr w:rsidR="00391440" w:rsidRPr="00F62736" w:rsidSect="00F6273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B3"/>
    <w:rsid w:val="002B4CEB"/>
    <w:rsid w:val="00391440"/>
    <w:rsid w:val="00AC152C"/>
    <w:rsid w:val="00DE0EB3"/>
    <w:rsid w:val="00F62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5C5A"/>
  <w15:chartTrackingRefBased/>
  <w15:docId w15:val="{90D2CD05-CD4F-4B37-AA8F-C0DF4C4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7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伦豪 陈</cp:lastModifiedBy>
  <cp:revision>4</cp:revision>
  <dcterms:created xsi:type="dcterms:W3CDTF">2023-05-22T19:26:00Z</dcterms:created>
  <dcterms:modified xsi:type="dcterms:W3CDTF">2023-06-08T05:54:00Z</dcterms:modified>
</cp:coreProperties>
</file>