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AA528" w14:textId="72644370" w:rsidR="00335618" w:rsidRDefault="00335618" w:rsidP="00335618">
      <w:r>
        <w:rPr>
          <w:rFonts w:hint="eastAsia"/>
        </w:rPr>
        <w:t>项目目录如下：</w:t>
      </w:r>
    </w:p>
    <w:p w14:paraId="345EB9E3" w14:textId="10FBD593" w:rsidR="00335618" w:rsidRDefault="00335618" w:rsidP="00335618">
      <w:r>
        <w:rPr>
          <w:noProof/>
        </w:rPr>
        <w:drawing>
          <wp:inline distT="0" distB="0" distL="0" distR="0" wp14:anchorId="283D2911" wp14:editId="4D5D41A6">
            <wp:extent cx="1813717" cy="3208298"/>
            <wp:effectExtent l="0" t="0" r="0" b="0"/>
            <wp:docPr id="4090086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008678" name=""/>
                    <pic:cNvPicPr/>
                  </pic:nvPicPr>
                  <pic:blipFill>
                    <a:blip r:embed="rId6"/>
                    <a:stretch>
                      <a:fillRect/>
                    </a:stretch>
                  </pic:blipFill>
                  <pic:spPr>
                    <a:xfrm>
                      <a:off x="0" y="0"/>
                      <a:ext cx="1813717" cy="3208298"/>
                    </a:xfrm>
                    <a:prstGeom prst="rect">
                      <a:avLst/>
                    </a:prstGeom>
                  </pic:spPr>
                </pic:pic>
              </a:graphicData>
            </a:graphic>
          </wp:inline>
        </w:drawing>
      </w:r>
    </w:p>
    <w:p w14:paraId="58A3FFD6" w14:textId="625E25AA" w:rsidR="00335618" w:rsidRDefault="00335618" w:rsidP="00335618">
      <w:r>
        <w:rPr>
          <w:rFonts w:hint="eastAsia"/>
        </w:rPr>
        <w:t>使用</w:t>
      </w:r>
      <w:proofErr w:type="spellStart"/>
      <w:r>
        <w:rPr>
          <w:rFonts w:hint="eastAsia"/>
        </w:rPr>
        <w:t>vscode</w:t>
      </w:r>
      <w:proofErr w:type="spellEnd"/>
      <w:r>
        <w:rPr>
          <w:rFonts w:hint="eastAsia"/>
        </w:rPr>
        <w:t>进行开发，</w:t>
      </w:r>
      <w:r>
        <w:rPr>
          <w:rFonts w:hint="eastAsia"/>
        </w:rPr>
        <w:t>python</w:t>
      </w:r>
      <w:r>
        <w:rPr>
          <w:rFonts w:hint="eastAsia"/>
        </w:rPr>
        <w:t>版本为</w:t>
      </w:r>
      <w:r>
        <w:rPr>
          <w:rFonts w:hint="eastAsia"/>
        </w:rPr>
        <w:t>python</w:t>
      </w:r>
      <w:r>
        <w:t>3.11</w:t>
      </w:r>
      <w:r>
        <w:rPr>
          <w:rFonts w:hint="eastAsia"/>
        </w:rPr>
        <w:t>，使用</w:t>
      </w:r>
      <w:proofErr w:type="spellStart"/>
      <w:r>
        <w:rPr>
          <w:rFonts w:hint="eastAsia"/>
        </w:rPr>
        <w:t>pytorch</w:t>
      </w:r>
      <w:proofErr w:type="spellEnd"/>
      <w:r>
        <w:rPr>
          <w:rFonts w:hint="eastAsia"/>
        </w:rPr>
        <w:t>框架，对应版本为</w:t>
      </w:r>
      <w:r w:rsidRPr="00335618">
        <w:t>2.0.1+cu118</w:t>
      </w:r>
      <w:r>
        <w:rPr>
          <w:rFonts w:hint="eastAsia"/>
        </w:rPr>
        <w:t>；</w:t>
      </w:r>
    </w:p>
    <w:p w14:paraId="00D42DDF" w14:textId="76434A04" w:rsidR="00335618" w:rsidRPr="00335618" w:rsidRDefault="00335618" w:rsidP="00335618">
      <w:pPr>
        <w:rPr>
          <w:rFonts w:hint="eastAsia"/>
          <w:color w:val="FF0000"/>
        </w:rPr>
      </w:pPr>
      <w:r w:rsidRPr="00335618">
        <w:rPr>
          <w:rFonts w:hint="eastAsia"/>
          <w:color w:val="FF0000"/>
        </w:rPr>
        <w:t>若需要运行，将</w:t>
      </w:r>
      <w:proofErr w:type="spellStart"/>
      <w:r w:rsidRPr="00335618">
        <w:rPr>
          <w:rFonts w:hint="eastAsia"/>
          <w:color w:val="FF0000"/>
        </w:rPr>
        <w:t>ipynb</w:t>
      </w:r>
      <w:proofErr w:type="spellEnd"/>
      <w:r w:rsidRPr="00335618">
        <w:rPr>
          <w:rFonts w:hint="eastAsia"/>
          <w:color w:val="FF0000"/>
        </w:rPr>
        <w:t>文件放置在与</w:t>
      </w:r>
      <w:proofErr w:type="spellStart"/>
      <w:r w:rsidRPr="00335618">
        <w:rPr>
          <w:rFonts w:hint="eastAsia"/>
          <w:color w:val="FF0000"/>
        </w:rPr>
        <w:t>data</w:t>
      </w:r>
      <w:r w:rsidRPr="00335618">
        <w:rPr>
          <w:color w:val="FF0000"/>
        </w:rPr>
        <w:t>_set</w:t>
      </w:r>
      <w:proofErr w:type="spellEnd"/>
      <w:r w:rsidRPr="00335618">
        <w:rPr>
          <w:rFonts w:hint="eastAsia"/>
          <w:color w:val="FF0000"/>
        </w:rPr>
        <w:t>文件夹同级的目录下即可。</w:t>
      </w:r>
    </w:p>
    <w:p w14:paraId="2FDD4256" w14:textId="77777777" w:rsidR="00335618" w:rsidRDefault="00335618" w:rsidP="00335618"/>
    <w:p w14:paraId="72746C17" w14:textId="77777777" w:rsidR="00335618" w:rsidRDefault="00335618" w:rsidP="00335618">
      <w:pPr>
        <w:rPr>
          <w:rFonts w:hint="eastAsia"/>
        </w:rPr>
      </w:pPr>
    </w:p>
    <w:p w14:paraId="22DC1EEA" w14:textId="17FDFDB4" w:rsidR="00DE1033" w:rsidRDefault="00CA6FF1" w:rsidP="0075240F">
      <w:pPr>
        <w:jc w:val="center"/>
      </w:pPr>
      <w:r>
        <w:rPr>
          <w:noProof/>
        </w:rPr>
        <w:lastRenderedPageBreak/>
        <w:drawing>
          <wp:inline distT="0" distB="0" distL="0" distR="0" wp14:anchorId="78D56AC8" wp14:editId="56BD7AA8">
            <wp:extent cx="5478780" cy="3253740"/>
            <wp:effectExtent l="0" t="0" r="7620" b="3810"/>
            <wp:docPr id="20675227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8780" cy="3253740"/>
                    </a:xfrm>
                    <a:prstGeom prst="rect">
                      <a:avLst/>
                    </a:prstGeom>
                    <a:noFill/>
                    <a:ln>
                      <a:noFill/>
                    </a:ln>
                  </pic:spPr>
                </pic:pic>
              </a:graphicData>
            </a:graphic>
          </wp:inline>
        </w:drawing>
      </w:r>
    </w:p>
    <w:p w14:paraId="5C94D187" w14:textId="1973CE47" w:rsidR="0075240F" w:rsidRDefault="0075240F" w:rsidP="0075240F">
      <w:r>
        <w:rPr>
          <w:rFonts w:hint="eastAsia"/>
        </w:rPr>
        <w:t>模型框架</w:t>
      </w:r>
      <w:r w:rsidR="00311A41">
        <w:rPr>
          <w:rFonts w:hint="eastAsia"/>
        </w:rPr>
        <w:t>及其对应</w:t>
      </w:r>
      <w:r>
        <w:rPr>
          <w:rFonts w:hint="eastAsia"/>
        </w:rPr>
        <w:t>参数意义：</w:t>
      </w:r>
    </w:p>
    <w:p w14:paraId="14E7C9B3" w14:textId="1D5CB60B" w:rsidR="003F1409" w:rsidRDefault="003F1409" w:rsidP="0075240F">
      <w:r>
        <w:rPr>
          <w:rFonts w:hint="eastAsia"/>
        </w:rPr>
        <w:t>模型由一个</w:t>
      </w:r>
      <w:r>
        <w:rPr>
          <w:rFonts w:hint="eastAsia"/>
        </w:rPr>
        <w:t>embedding</w:t>
      </w:r>
      <w:r>
        <w:rPr>
          <w:rFonts w:hint="eastAsia"/>
        </w:rPr>
        <w:t>层，一个</w:t>
      </w:r>
      <w:r>
        <w:rPr>
          <w:rFonts w:hint="eastAsia"/>
        </w:rPr>
        <w:t>GRU</w:t>
      </w:r>
      <w:r>
        <w:rPr>
          <w:rFonts w:hint="eastAsia"/>
        </w:rPr>
        <w:t>层以及</w:t>
      </w:r>
      <w:r w:rsidR="00FD51B3">
        <w:rPr>
          <w:rFonts w:hint="eastAsia"/>
        </w:rPr>
        <w:t>一</w:t>
      </w:r>
      <w:r>
        <w:rPr>
          <w:rFonts w:hint="eastAsia"/>
        </w:rPr>
        <w:t>个全连接层</w:t>
      </w:r>
      <w:r w:rsidR="00FD51B3">
        <w:rPr>
          <w:rFonts w:hint="eastAsia"/>
        </w:rPr>
        <w:t>，一个非线性激活函数</w:t>
      </w:r>
      <w:r>
        <w:rPr>
          <w:rFonts w:hint="eastAsia"/>
        </w:rPr>
        <w:t>组成</w:t>
      </w:r>
      <w:r w:rsidR="00440DC4">
        <w:rPr>
          <w:rFonts w:hint="eastAsia"/>
        </w:rPr>
        <w:t>。</w:t>
      </w:r>
    </w:p>
    <w:p w14:paraId="7DB1B30D" w14:textId="1885A20F" w:rsidR="0075240F" w:rsidRDefault="00D371B3" w:rsidP="0075240F">
      <w:r>
        <w:t>I</w:t>
      </w:r>
      <w:r>
        <w:rPr>
          <w:rFonts w:hint="eastAsia"/>
        </w:rPr>
        <w:t>nput</w:t>
      </w:r>
      <w:r>
        <w:rPr>
          <w:rFonts w:hint="eastAsia"/>
        </w:rPr>
        <w:t>是模型的输入，他包含</w:t>
      </w:r>
      <w:r w:rsidR="006905D6">
        <w:t>6</w:t>
      </w:r>
      <w:r>
        <w:rPr>
          <w:rFonts w:hint="eastAsia"/>
        </w:rPr>
        <w:t>列数据；</w:t>
      </w:r>
    </w:p>
    <w:p w14:paraId="1FF024BA" w14:textId="3314D19B" w:rsidR="00D371B3" w:rsidRDefault="00D371B3" w:rsidP="0075240F">
      <w:proofErr w:type="spellStart"/>
      <w:r>
        <w:t>I</w:t>
      </w:r>
      <w:r>
        <w:rPr>
          <w:rFonts w:hint="eastAsia"/>
        </w:rPr>
        <w:t>nput_</w:t>
      </w:r>
      <w:r>
        <w:t>emb</w:t>
      </w:r>
      <w:proofErr w:type="spellEnd"/>
      <w:r>
        <w:rPr>
          <w:rFonts w:hint="eastAsia"/>
        </w:rPr>
        <w:t>则是</w:t>
      </w:r>
      <w:r>
        <w:rPr>
          <w:rFonts w:hint="eastAsia"/>
        </w:rPr>
        <w:t>input</w:t>
      </w:r>
      <w:r>
        <w:rPr>
          <w:rFonts w:hint="eastAsia"/>
        </w:rPr>
        <w:t>经过</w:t>
      </w:r>
      <w:r>
        <w:rPr>
          <w:rFonts w:hint="eastAsia"/>
        </w:rPr>
        <w:t>embedding</w:t>
      </w:r>
      <w:r>
        <w:rPr>
          <w:rFonts w:hint="eastAsia"/>
        </w:rPr>
        <w:t>层后产生的输出，他将</w:t>
      </w:r>
      <w:r>
        <w:rPr>
          <w:rFonts w:hint="eastAsia"/>
        </w:rPr>
        <w:t>input</w:t>
      </w:r>
      <w:r>
        <w:rPr>
          <w:rFonts w:hint="eastAsia"/>
        </w:rPr>
        <w:t>里的值转为对应的词向量</w:t>
      </w:r>
      <w:r w:rsidR="004F1F78">
        <w:rPr>
          <w:rFonts w:hint="eastAsia"/>
        </w:rPr>
        <w:t>，如上方模型框架图中的</w:t>
      </w:r>
      <w:r w:rsidR="004F1F78">
        <w:rPr>
          <w:rFonts w:hint="eastAsia"/>
        </w:rPr>
        <w:t>T</w:t>
      </w:r>
      <w:r w:rsidR="004F1F78">
        <w:t>1</w:t>
      </w:r>
      <w:r w:rsidR="004F1F78">
        <w:rPr>
          <w:rFonts w:hint="eastAsia"/>
        </w:rPr>
        <w:t>至</w:t>
      </w:r>
      <w:r w:rsidR="004F1F78">
        <w:rPr>
          <w:rFonts w:hint="eastAsia"/>
        </w:rPr>
        <w:t>T</w:t>
      </w:r>
      <w:r w:rsidR="004F1F78">
        <w:t>5</w:t>
      </w:r>
      <w:r w:rsidR="006905D6">
        <w:rPr>
          <w:rFonts w:hint="eastAsia"/>
        </w:rPr>
        <w:t>以及与隐藏状态</w:t>
      </w:r>
      <w:r w:rsidR="006905D6">
        <w:rPr>
          <w:rFonts w:hint="eastAsia"/>
        </w:rPr>
        <w:t>h</w:t>
      </w:r>
      <w:r w:rsidR="006905D6">
        <w:t>5</w:t>
      </w:r>
      <w:r w:rsidR="006905D6">
        <w:rPr>
          <w:rFonts w:hint="eastAsia"/>
        </w:rPr>
        <w:t>点乘的</w:t>
      </w:r>
      <w:r w:rsidR="006905D6">
        <w:rPr>
          <w:rFonts w:hint="eastAsia"/>
        </w:rPr>
        <w:t>Y</w:t>
      </w:r>
      <w:r w:rsidR="006905D6">
        <w:t>6</w:t>
      </w:r>
      <w:r w:rsidR="001D4B16">
        <w:rPr>
          <w:rFonts w:hint="eastAsia"/>
        </w:rPr>
        <w:t>；</w:t>
      </w:r>
    </w:p>
    <w:p w14:paraId="622DD763" w14:textId="4E7D949A" w:rsidR="00F2229E" w:rsidRDefault="00F2229E" w:rsidP="0075240F">
      <w:r>
        <w:t>H1</w:t>
      </w:r>
      <w:r>
        <w:rPr>
          <w:rFonts w:hint="eastAsia"/>
        </w:rPr>
        <w:t>至</w:t>
      </w:r>
      <w:r>
        <w:rPr>
          <w:rFonts w:hint="eastAsia"/>
        </w:rPr>
        <w:t>H</w:t>
      </w:r>
      <w:r>
        <w:t>5</w:t>
      </w:r>
      <w:r>
        <w:rPr>
          <w:rFonts w:hint="eastAsia"/>
        </w:rPr>
        <w:t>则是</w:t>
      </w:r>
      <w:r>
        <w:rPr>
          <w:rFonts w:hint="eastAsia"/>
        </w:rPr>
        <w:t>GRU</w:t>
      </w:r>
      <w:r>
        <w:rPr>
          <w:rFonts w:hint="eastAsia"/>
        </w:rPr>
        <w:t>模型产生的隐藏状态，可以和下一个预测值一一对应；而</w:t>
      </w:r>
      <w:r>
        <w:rPr>
          <w:rFonts w:hint="eastAsia"/>
        </w:rPr>
        <w:t>H</w:t>
      </w:r>
      <w:r>
        <w:t>5</w:t>
      </w:r>
      <w:r>
        <w:rPr>
          <w:rFonts w:hint="eastAsia"/>
        </w:rPr>
        <w:t>最后也会与</w:t>
      </w:r>
      <w:r w:rsidR="00A46760">
        <w:rPr>
          <w:rFonts w:hint="eastAsia"/>
        </w:rPr>
        <w:t>经过</w:t>
      </w:r>
      <w:r w:rsidR="00A46760">
        <w:rPr>
          <w:rFonts w:hint="eastAsia"/>
        </w:rPr>
        <w:t>embedding</w:t>
      </w:r>
      <w:r w:rsidR="00A46760">
        <w:rPr>
          <w:rFonts w:hint="eastAsia"/>
        </w:rPr>
        <w:t>层的</w:t>
      </w:r>
      <w:r>
        <w:rPr>
          <w:rFonts w:hint="eastAsia"/>
        </w:rPr>
        <w:t>输入的真实值</w:t>
      </w:r>
      <w:r w:rsidR="00A46760">
        <w:rPr>
          <w:rFonts w:hint="eastAsia"/>
        </w:rPr>
        <w:t>Y</w:t>
      </w:r>
      <w:r>
        <w:t>6</w:t>
      </w:r>
      <w:r>
        <w:rPr>
          <w:rFonts w:hint="eastAsia"/>
        </w:rPr>
        <w:t>一起点乘之后再线性激活得到预测评分</w:t>
      </w:r>
      <w:r w:rsidR="00DC6C3F">
        <w:rPr>
          <w:rFonts w:hint="eastAsia"/>
        </w:rPr>
        <w:t>；</w:t>
      </w:r>
    </w:p>
    <w:p w14:paraId="197FF6FD" w14:textId="43053564" w:rsidR="001C4A71" w:rsidRDefault="001C4A71" w:rsidP="0075240F">
      <w:r>
        <w:t>T2’</w:t>
      </w:r>
      <w:r>
        <w:rPr>
          <w:rFonts w:hint="eastAsia"/>
        </w:rPr>
        <w:t>至</w:t>
      </w:r>
      <w:r>
        <w:rPr>
          <w:rFonts w:hint="eastAsia"/>
        </w:rPr>
        <w:t>T</w:t>
      </w:r>
      <w:r>
        <w:t>6’</w:t>
      </w:r>
      <w:r>
        <w:rPr>
          <w:rFonts w:hint="eastAsia"/>
        </w:rPr>
        <w:t>则是每个时间步中，</w:t>
      </w:r>
      <w:proofErr w:type="spellStart"/>
      <w:r>
        <w:rPr>
          <w:rFonts w:hint="eastAsia"/>
        </w:rPr>
        <w:t>gru</w:t>
      </w:r>
      <w:proofErr w:type="spellEnd"/>
      <w:r>
        <w:rPr>
          <w:rFonts w:hint="eastAsia"/>
        </w:rPr>
        <w:t>基于上一个输入产生的输出，其中需要的仅为</w:t>
      </w:r>
      <w:r>
        <w:rPr>
          <w:rFonts w:hint="eastAsia"/>
        </w:rPr>
        <w:t>T</w:t>
      </w:r>
      <w:r>
        <w:t>6’</w:t>
      </w:r>
      <w:r>
        <w:rPr>
          <w:rFonts w:hint="eastAsia"/>
        </w:rPr>
        <w:t>；</w:t>
      </w:r>
    </w:p>
    <w:p w14:paraId="5B053E63" w14:textId="7477F3AD" w:rsidR="00DC6C3F" w:rsidRDefault="00A46760" w:rsidP="0075240F">
      <w:r>
        <w:rPr>
          <w:rFonts w:hint="eastAsia"/>
        </w:rPr>
        <w:t>Y</w:t>
      </w:r>
      <w:r w:rsidR="00DC6C3F">
        <w:t>6</w:t>
      </w:r>
      <w:r w:rsidR="00DC6C3F">
        <w:rPr>
          <w:rFonts w:hint="eastAsia"/>
        </w:rPr>
        <w:t>则是输入的真实值，其值与</w:t>
      </w:r>
      <w:r w:rsidR="00DC6C3F">
        <w:rPr>
          <w:rFonts w:hint="eastAsia"/>
        </w:rPr>
        <w:t>T</w:t>
      </w:r>
      <w:r w:rsidR="00DC6C3F">
        <w:t>6’</w:t>
      </w:r>
      <w:r w:rsidR="00DC6C3F">
        <w:rPr>
          <w:rFonts w:hint="eastAsia"/>
        </w:rPr>
        <w:t>对应；</w:t>
      </w:r>
    </w:p>
    <w:p w14:paraId="3699C04E" w14:textId="348BEEDF" w:rsidR="00130811" w:rsidRDefault="00130811" w:rsidP="0075240F">
      <w:r>
        <w:rPr>
          <w:rFonts w:hint="eastAsia"/>
        </w:rPr>
        <w:t>T</w:t>
      </w:r>
      <w:r>
        <w:t>7’</w:t>
      </w:r>
      <w:r w:rsidR="004236C5">
        <w:rPr>
          <w:rFonts w:hint="eastAsia"/>
        </w:rPr>
        <w:t>则是</w:t>
      </w:r>
      <w:r w:rsidR="00A46760">
        <w:rPr>
          <w:rFonts w:hint="eastAsia"/>
        </w:rPr>
        <w:t>Y</w:t>
      </w:r>
      <w:r w:rsidR="004236C5">
        <w:t>6</w:t>
      </w:r>
      <w:r w:rsidR="004236C5">
        <w:rPr>
          <w:rFonts w:hint="eastAsia"/>
        </w:rPr>
        <w:t>与</w:t>
      </w:r>
      <w:r w:rsidR="004236C5">
        <w:rPr>
          <w:rFonts w:hint="eastAsia"/>
        </w:rPr>
        <w:t>H</w:t>
      </w:r>
      <w:r w:rsidR="004236C5">
        <w:t>5</w:t>
      </w:r>
      <w:r w:rsidR="004236C5">
        <w:rPr>
          <w:rFonts w:hint="eastAsia"/>
        </w:rPr>
        <w:t>点乘之后再非线性激活后的值，是模型的输出之一。</w:t>
      </w:r>
    </w:p>
    <w:p w14:paraId="63C7E1D0" w14:textId="0CEEBD66" w:rsidR="00E05B67" w:rsidRDefault="00E05B67" w:rsidP="0075240F">
      <w:r>
        <w:t>O</w:t>
      </w:r>
      <w:r>
        <w:rPr>
          <w:rFonts w:hint="eastAsia"/>
        </w:rPr>
        <w:t>utput</w:t>
      </w:r>
      <w:r>
        <w:rPr>
          <w:rFonts w:hint="eastAsia"/>
        </w:rPr>
        <w:t>是模型的总输出，它包含</w:t>
      </w:r>
      <w:r>
        <w:rPr>
          <w:rFonts w:hint="eastAsia"/>
        </w:rPr>
        <w:t>T</w:t>
      </w:r>
      <w:r>
        <w:t>7’</w:t>
      </w:r>
      <w:r>
        <w:rPr>
          <w:rFonts w:hint="eastAsia"/>
        </w:rPr>
        <w:t>和</w:t>
      </w:r>
      <w:r>
        <w:rPr>
          <w:rFonts w:hint="eastAsia"/>
        </w:rPr>
        <w:t>T</w:t>
      </w:r>
      <w:r>
        <w:t>6</w:t>
      </w:r>
      <w:r>
        <w:rPr>
          <w:rFonts w:hint="eastAsia"/>
        </w:rPr>
        <w:t>‘两个部分，前者是预测的评分，而后者则是推荐给用户的电影</w:t>
      </w:r>
      <w:r>
        <w:rPr>
          <w:rFonts w:hint="eastAsia"/>
        </w:rPr>
        <w:t>id</w:t>
      </w:r>
      <w:r>
        <w:rPr>
          <w:rFonts w:hint="eastAsia"/>
        </w:rPr>
        <w:t>。</w:t>
      </w:r>
    </w:p>
    <w:p w14:paraId="5E88EA77" w14:textId="36F68D18" w:rsidR="004F1F78" w:rsidRDefault="00B12319" w:rsidP="0075240F">
      <w:r>
        <w:rPr>
          <w:rFonts w:hint="eastAsia"/>
        </w:rPr>
        <w:t>模型</w:t>
      </w:r>
      <w:r w:rsidRPr="00B12319">
        <w:rPr>
          <w:rFonts w:hint="eastAsia"/>
        </w:rPr>
        <w:t>损失函数</w:t>
      </w:r>
      <w:r w:rsidRPr="00B12319">
        <w:rPr>
          <w:rFonts w:hint="eastAsia"/>
        </w:rPr>
        <w:t>:</w:t>
      </w:r>
      <w:r w:rsidRPr="00B12319">
        <w:rPr>
          <w:rFonts w:hint="eastAsia"/>
        </w:rPr>
        <w:t>采用了</w:t>
      </w:r>
      <w:r w:rsidRPr="00B12319">
        <w:rPr>
          <w:rFonts w:hint="eastAsia"/>
        </w:rPr>
        <w:t xml:space="preserve">Mean </w:t>
      </w:r>
      <w:proofErr w:type="spellStart"/>
      <w:r w:rsidRPr="00B12319">
        <w:rPr>
          <w:rFonts w:hint="eastAsia"/>
        </w:rPr>
        <w:t>SquaredErrorLoss</w:t>
      </w:r>
      <w:proofErr w:type="spellEnd"/>
      <w:r w:rsidRPr="00B12319">
        <w:rPr>
          <w:rFonts w:hint="eastAsia"/>
        </w:rPr>
        <w:t xml:space="preserve"> </w:t>
      </w:r>
      <w:r w:rsidRPr="00B12319">
        <w:rPr>
          <w:rFonts w:hint="eastAsia"/>
        </w:rPr>
        <w:t>和</w:t>
      </w:r>
      <w:r w:rsidRPr="00B12319">
        <w:rPr>
          <w:rFonts w:hint="eastAsia"/>
        </w:rPr>
        <w:t xml:space="preserve"> Cross </w:t>
      </w:r>
      <w:proofErr w:type="spellStart"/>
      <w:r w:rsidRPr="00B12319">
        <w:rPr>
          <w:rFonts w:hint="eastAsia"/>
        </w:rPr>
        <w:t>EntropyLoss</w:t>
      </w:r>
      <w:proofErr w:type="spellEnd"/>
      <w:r w:rsidRPr="00B12319">
        <w:rPr>
          <w:rFonts w:hint="eastAsia"/>
        </w:rPr>
        <w:t xml:space="preserve"> </w:t>
      </w:r>
      <w:r w:rsidRPr="00B12319">
        <w:rPr>
          <w:rFonts w:hint="eastAsia"/>
        </w:rPr>
        <w:t>的加和，以训练模型并计算预测值与实际值之间的误差。其中</w:t>
      </w:r>
      <w:r w:rsidRPr="00B12319">
        <w:rPr>
          <w:rFonts w:hint="eastAsia"/>
        </w:rPr>
        <w:t xml:space="preserve"> MSELOSs </w:t>
      </w:r>
      <w:r w:rsidRPr="00B12319">
        <w:rPr>
          <w:rFonts w:hint="eastAsia"/>
        </w:rPr>
        <w:t>主要用于评估预测的得分和真实得分之间的差异，</w:t>
      </w:r>
      <w:proofErr w:type="spellStart"/>
      <w:r w:rsidRPr="00B12319">
        <w:rPr>
          <w:rFonts w:hint="eastAsia"/>
        </w:rPr>
        <w:t>CELoss</w:t>
      </w:r>
      <w:proofErr w:type="spellEnd"/>
      <w:r w:rsidRPr="00B12319">
        <w:rPr>
          <w:rFonts w:hint="eastAsia"/>
        </w:rPr>
        <w:t xml:space="preserve"> </w:t>
      </w:r>
      <w:r w:rsidRPr="00B12319">
        <w:rPr>
          <w:rFonts w:hint="eastAsia"/>
        </w:rPr>
        <w:t>用于度量最后一个时间步的预测物品编号相对于当前正在浏览的物品编号的分类误差</w:t>
      </w:r>
      <w:r w:rsidR="00AE483E">
        <w:rPr>
          <w:rFonts w:hint="eastAsia"/>
        </w:rPr>
        <w:t>。</w:t>
      </w:r>
    </w:p>
    <w:p w14:paraId="5C975BC1" w14:textId="77777777" w:rsidR="004B7B95" w:rsidRDefault="004B7B95" w:rsidP="0075240F"/>
    <w:p w14:paraId="073ED12A" w14:textId="77777777" w:rsidR="004B7B95" w:rsidRDefault="004B7B95" w:rsidP="0075240F"/>
    <w:p w14:paraId="1B9690D2" w14:textId="77777777" w:rsidR="004B7B95" w:rsidRDefault="004B7B95" w:rsidP="0075240F"/>
    <w:p w14:paraId="4AE25715" w14:textId="7E9C1B4F" w:rsidR="004B7B95" w:rsidRDefault="004B7B95" w:rsidP="0075240F">
      <w:pPr>
        <w:rPr>
          <w:b/>
          <w:bCs/>
        </w:rPr>
      </w:pPr>
      <w:r w:rsidRPr="004B7B95">
        <w:rPr>
          <w:rFonts w:hint="eastAsia"/>
          <w:b/>
          <w:bCs/>
        </w:rPr>
        <w:t>评价指标</w:t>
      </w:r>
    </w:p>
    <w:p w14:paraId="3EF9B65F" w14:textId="7DAEE89B" w:rsidR="004B7B95" w:rsidRPr="004B7B95" w:rsidRDefault="004B7B95" w:rsidP="0075240F">
      <w:r w:rsidRPr="004B7B95">
        <w:rPr>
          <w:rFonts w:hint="eastAsia"/>
        </w:rPr>
        <w:t>模型评价指标使用</w:t>
      </w:r>
      <w:r>
        <w:rPr>
          <w:rFonts w:hint="eastAsia"/>
        </w:rPr>
        <w:t>召回率（</w:t>
      </w:r>
      <w:r>
        <w:rPr>
          <w:rFonts w:hint="eastAsia"/>
        </w:rPr>
        <w:t>recall</w:t>
      </w:r>
      <w:r>
        <w:rPr>
          <w:rFonts w:hint="eastAsia"/>
        </w:rPr>
        <w:t>）、精确度（</w:t>
      </w:r>
      <w:r>
        <w:rPr>
          <w:rFonts w:hint="eastAsia"/>
        </w:rPr>
        <w:t>precision</w:t>
      </w:r>
      <w:r>
        <w:rPr>
          <w:rFonts w:hint="eastAsia"/>
        </w:rPr>
        <w:t>）以及准确度（</w:t>
      </w:r>
      <w:r>
        <w:rPr>
          <w:rFonts w:hint="eastAsia"/>
        </w:rPr>
        <w:t>accuracy</w:t>
      </w:r>
      <w:r>
        <w:rPr>
          <w:rFonts w:hint="eastAsia"/>
        </w:rPr>
        <w:t>）进行评估，它们对应的公式如下：</w:t>
      </w:r>
    </w:p>
    <w:p w14:paraId="6F908B36" w14:textId="71FCEA9C" w:rsidR="004B7B95" w:rsidRDefault="004B7B95" w:rsidP="0075240F">
      <w:pPr>
        <w:rPr>
          <w:b/>
          <w:bCs/>
        </w:rPr>
      </w:pPr>
      <w:r w:rsidRPr="004B7B95">
        <w:rPr>
          <w:b/>
          <w:bCs/>
          <w:noProof/>
        </w:rPr>
        <w:drawing>
          <wp:inline distT="0" distB="0" distL="0" distR="0" wp14:anchorId="6DC3244F" wp14:editId="7254DB04">
            <wp:extent cx="2200275" cy="619125"/>
            <wp:effectExtent l="0" t="0" r="9525" b="9525"/>
            <wp:docPr id="6572414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241405" name=""/>
                    <pic:cNvPicPr/>
                  </pic:nvPicPr>
                  <pic:blipFill>
                    <a:blip r:embed="rId8"/>
                    <a:stretch>
                      <a:fillRect/>
                    </a:stretch>
                  </pic:blipFill>
                  <pic:spPr>
                    <a:xfrm>
                      <a:off x="0" y="0"/>
                      <a:ext cx="2200275" cy="619125"/>
                    </a:xfrm>
                    <a:prstGeom prst="rect">
                      <a:avLst/>
                    </a:prstGeom>
                  </pic:spPr>
                </pic:pic>
              </a:graphicData>
            </a:graphic>
          </wp:inline>
        </w:drawing>
      </w:r>
      <w:r w:rsidRPr="004B7B95">
        <w:rPr>
          <w:b/>
          <w:bCs/>
          <w:noProof/>
        </w:rPr>
        <w:drawing>
          <wp:inline distT="0" distB="0" distL="0" distR="0" wp14:anchorId="36B0F436" wp14:editId="3D9593EC">
            <wp:extent cx="2667000" cy="733425"/>
            <wp:effectExtent l="0" t="0" r="0" b="9525"/>
            <wp:docPr id="3404446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444622" name=""/>
                    <pic:cNvPicPr/>
                  </pic:nvPicPr>
                  <pic:blipFill>
                    <a:blip r:embed="rId9"/>
                    <a:stretch>
                      <a:fillRect/>
                    </a:stretch>
                  </pic:blipFill>
                  <pic:spPr>
                    <a:xfrm>
                      <a:off x="0" y="0"/>
                      <a:ext cx="2667000" cy="733425"/>
                    </a:xfrm>
                    <a:prstGeom prst="rect">
                      <a:avLst/>
                    </a:prstGeom>
                  </pic:spPr>
                </pic:pic>
              </a:graphicData>
            </a:graphic>
          </wp:inline>
        </w:drawing>
      </w:r>
      <w:r w:rsidRPr="004B7B95">
        <w:rPr>
          <w:b/>
          <w:bCs/>
          <w:noProof/>
        </w:rPr>
        <w:drawing>
          <wp:inline distT="0" distB="0" distL="0" distR="0" wp14:anchorId="0EC159F7" wp14:editId="2AA50384">
            <wp:extent cx="2790825" cy="523875"/>
            <wp:effectExtent l="0" t="0" r="9525" b="9525"/>
            <wp:docPr id="2449097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909748" name=""/>
                    <pic:cNvPicPr/>
                  </pic:nvPicPr>
                  <pic:blipFill>
                    <a:blip r:embed="rId10"/>
                    <a:stretch>
                      <a:fillRect/>
                    </a:stretch>
                  </pic:blipFill>
                  <pic:spPr>
                    <a:xfrm>
                      <a:off x="0" y="0"/>
                      <a:ext cx="2790825" cy="523875"/>
                    </a:xfrm>
                    <a:prstGeom prst="rect">
                      <a:avLst/>
                    </a:prstGeom>
                  </pic:spPr>
                </pic:pic>
              </a:graphicData>
            </a:graphic>
          </wp:inline>
        </w:drawing>
      </w:r>
    </w:p>
    <w:p w14:paraId="680DD78D" w14:textId="31257ABE" w:rsidR="00EE33C2" w:rsidRDefault="00EE33C2" w:rsidP="0075240F">
      <w:r w:rsidRPr="00EE33C2">
        <w:rPr>
          <w:rFonts w:hint="eastAsia"/>
        </w:rPr>
        <w:t>经过训练之后，模型产生的结果为：</w:t>
      </w:r>
    </w:p>
    <w:p w14:paraId="5D92913E" w14:textId="1A8E9644" w:rsidR="004C60D9" w:rsidRDefault="00263A21" w:rsidP="0075240F">
      <w:r w:rsidRPr="00263A21">
        <w:rPr>
          <w:noProof/>
        </w:rPr>
        <w:drawing>
          <wp:inline distT="0" distB="0" distL="0" distR="0" wp14:anchorId="6B277D27" wp14:editId="4F77A8DF">
            <wp:extent cx="5486400" cy="164465"/>
            <wp:effectExtent l="0" t="0" r="0" b="6985"/>
            <wp:docPr id="16029532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953266" name=""/>
                    <pic:cNvPicPr/>
                  </pic:nvPicPr>
                  <pic:blipFill>
                    <a:blip r:embed="rId11"/>
                    <a:stretch>
                      <a:fillRect/>
                    </a:stretch>
                  </pic:blipFill>
                  <pic:spPr>
                    <a:xfrm>
                      <a:off x="0" y="0"/>
                      <a:ext cx="5486400" cy="164465"/>
                    </a:xfrm>
                    <a:prstGeom prst="rect">
                      <a:avLst/>
                    </a:prstGeom>
                  </pic:spPr>
                </pic:pic>
              </a:graphicData>
            </a:graphic>
          </wp:inline>
        </w:drawing>
      </w:r>
    </w:p>
    <w:p w14:paraId="740879ED" w14:textId="77777777" w:rsidR="00A81CF9" w:rsidRPr="00A81CF9" w:rsidRDefault="00A81CF9" w:rsidP="00A81CF9">
      <w:pPr>
        <w:rPr>
          <w:b/>
          <w:bCs/>
        </w:rPr>
      </w:pPr>
      <w:r w:rsidRPr="00A81CF9">
        <w:rPr>
          <w:rFonts w:hint="eastAsia"/>
          <w:b/>
          <w:bCs/>
        </w:rPr>
        <w:t>分析</w:t>
      </w:r>
      <w:r w:rsidRPr="00A81CF9">
        <w:rPr>
          <w:rFonts w:hint="eastAsia"/>
          <w:b/>
          <w:bCs/>
        </w:rPr>
        <w:t>:</w:t>
      </w:r>
    </w:p>
    <w:p w14:paraId="043A6287" w14:textId="0210C155" w:rsidR="00A81CF9" w:rsidRDefault="00A81CF9" w:rsidP="00A81CF9">
      <w:r>
        <w:rPr>
          <w:rFonts w:hint="eastAsia"/>
        </w:rPr>
        <w:t>召回率为</w:t>
      </w:r>
      <w:r w:rsidR="005A2A6C">
        <w:t>0.54</w:t>
      </w:r>
      <w:r>
        <w:rPr>
          <w:rFonts w:hint="eastAsia"/>
        </w:rPr>
        <w:t>，表示模型能够成功推荐用户感兴趣的物品的比例</w:t>
      </w:r>
      <w:r w:rsidR="005A2A6C">
        <w:rPr>
          <w:rFonts w:hint="eastAsia"/>
        </w:rPr>
        <w:t>不高但也不低</w:t>
      </w:r>
      <w:r>
        <w:rPr>
          <w:rFonts w:hint="eastAsia"/>
        </w:rPr>
        <w:t>，这个指标告诉我们，模型</w:t>
      </w:r>
      <w:r w:rsidR="001F18FF">
        <w:rPr>
          <w:rFonts w:hint="eastAsia"/>
        </w:rPr>
        <w:t>并不能十分</w:t>
      </w:r>
      <w:r>
        <w:rPr>
          <w:rFonts w:hint="eastAsia"/>
        </w:rPr>
        <w:t>有效地捕捉到用户的兴趣，</w:t>
      </w:r>
      <w:r w:rsidR="001F18FF">
        <w:rPr>
          <w:rFonts w:hint="eastAsia"/>
        </w:rPr>
        <w:t>还需要继续训练或者修改模型架构</w:t>
      </w:r>
      <w:r>
        <w:rPr>
          <w:rFonts w:hint="eastAsia"/>
        </w:rPr>
        <w:t>。</w:t>
      </w:r>
    </w:p>
    <w:p w14:paraId="4EE27809" w14:textId="0191B428" w:rsidR="00A81CF9" w:rsidRDefault="00A81CF9" w:rsidP="00A81CF9">
      <w:r>
        <w:rPr>
          <w:rFonts w:hint="eastAsia"/>
        </w:rPr>
        <w:t>精确度为</w:t>
      </w:r>
      <w:r>
        <w:rPr>
          <w:rFonts w:hint="eastAsia"/>
        </w:rPr>
        <w:t xml:space="preserve"> </w:t>
      </w:r>
      <w:r w:rsidR="00443071">
        <w:t>0.64</w:t>
      </w:r>
      <w:r>
        <w:rPr>
          <w:rFonts w:hint="eastAsia"/>
        </w:rPr>
        <w:t>，表示模型推荐的物品中用户点击的比例较高。这意味着模型做出的推荐在一定程度上是准确的，但仍需要进一步提高精确性。</w:t>
      </w:r>
    </w:p>
    <w:p w14:paraId="60DA0686" w14:textId="094E965E" w:rsidR="00A81CF9" w:rsidRPr="00EE33C2" w:rsidRDefault="00A81CF9" w:rsidP="00A81CF9">
      <w:r>
        <w:rPr>
          <w:rFonts w:hint="eastAsia"/>
        </w:rPr>
        <w:t>准确度为</w:t>
      </w:r>
      <w:r>
        <w:rPr>
          <w:rFonts w:hint="eastAsia"/>
        </w:rPr>
        <w:t xml:space="preserve"> 0.</w:t>
      </w:r>
      <w:r w:rsidR="00E020A8">
        <w:rPr>
          <w:rFonts w:hint="eastAsia"/>
        </w:rPr>
        <w:t xml:space="preserve"> </w:t>
      </w:r>
      <w:r w:rsidR="00277C1C">
        <w:t>51</w:t>
      </w:r>
      <w:r>
        <w:rPr>
          <w:rFonts w:hint="eastAsia"/>
        </w:rPr>
        <w:t>，表示模型正确预测的总样本数占总样本数的比例。在推荐系统中，准确度这个指标的重要性较</w:t>
      </w:r>
      <w:r w:rsidR="002F70D7">
        <w:rPr>
          <w:rFonts w:hint="eastAsia"/>
        </w:rPr>
        <w:t>高</w:t>
      </w:r>
      <w:r>
        <w:rPr>
          <w:rFonts w:hint="eastAsia"/>
        </w:rPr>
        <w:t>，</w:t>
      </w:r>
      <w:r w:rsidR="00132521">
        <w:rPr>
          <w:rFonts w:hint="eastAsia"/>
        </w:rPr>
        <w:t>但从结果来看，模型的预测精度不尽人意</w:t>
      </w:r>
      <w:r>
        <w:rPr>
          <w:rFonts w:hint="eastAsia"/>
        </w:rPr>
        <w:t>。</w:t>
      </w:r>
    </w:p>
    <w:sectPr w:rsidR="00A81CF9" w:rsidRPr="00EE33C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088D10" w14:textId="77777777" w:rsidR="001B1386" w:rsidRDefault="001B1386" w:rsidP="00AC4702">
      <w:pPr>
        <w:spacing w:after="0" w:line="240" w:lineRule="auto"/>
      </w:pPr>
      <w:r>
        <w:separator/>
      </w:r>
    </w:p>
  </w:endnote>
  <w:endnote w:type="continuationSeparator" w:id="0">
    <w:p w14:paraId="3488F3F6" w14:textId="77777777" w:rsidR="001B1386" w:rsidRDefault="001B1386" w:rsidP="00AC47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21E133" w14:textId="77777777" w:rsidR="001B1386" w:rsidRDefault="001B1386" w:rsidP="00AC4702">
      <w:pPr>
        <w:spacing w:after="0" w:line="240" w:lineRule="auto"/>
      </w:pPr>
      <w:r>
        <w:separator/>
      </w:r>
    </w:p>
  </w:footnote>
  <w:footnote w:type="continuationSeparator" w:id="0">
    <w:p w14:paraId="49038458" w14:textId="77777777" w:rsidR="001B1386" w:rsidRDefault="001B1386" w:rsidP="00AC470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653"/>
    <w:rsid w:val="00052699"/>
    <w:rsid w:val="00130811"/>
    <w:rsid w:val="00132521"/>
    <w:rsid w:val="00192744"/>
    <w:rsid w:val="001B1386"/>
    <w:rsid w:val="001C4A71"/>
    <w:rsid w:val="001D4B16"/>
    <w:rsid w:val="001F18FF"/>
    <w:rsid w:val="00263A21"/>
    <w:rsid w:val="00277C1C"/>
    <w:rsid w:val="002A1E56"/>
    <w:rsid w:val="002C54F2"/>
    <w:rsid w:val="002F70D7"/>
    <w:rsid w:val="003030AF"/>
    <w:rsid w:val="00311A41"/>
    <w:rsid w:val="00317DE2"/>
    <w:rsid w:val="00335618"/>
    <w:rsid w:val="003F1409"/>
    <w:rsid w:val="004236C5"/>
    <w:rsid w:val="00440DC4"/>
    <w:rsid w:val="00443071"/>
    <w:rsid w:val="004B7B95"/>
    <w:rsid w:val="004C60D9"/>
    <w:rsid w:val="004F1F78"/>
    <w:rsid w:val="0056142B"/>
    <w:rsid w:val="005A2A6C"/>
    <w:rsid w:val="005F3BD6"/>
    <w:rsid w:val="00623D96"/>
    <w:rsid w:val="0066355B"/>
    <w:rsid w:val="006905D6"/>
    <w:rsid w:val="00692573"/>
    <w:rsid w:val="0075240F"/>
    <w:rsid w:val="00820AA3"/>
    <w:rsid w:val="00852410"/>
    <w:rsid w:val="00875CC1"/>
    <w:rsid w:val="00995653"/>
    <w:rsid w:val="009E2245"/>
    <w:rsid w:val="00A46760"/>
    <w:rsid w:val="00A81CF9"/>
    <w:rsid w:val="00A82CA0"/>
    <w:rsid w:val="00AC4702"/>
    <w:rsid w:val="00AE483E"/>
    <w:rsid w:val="00B12319"/>
    <w:rsid w:val="00BE447B"/>
    <w:rsid w:val="00C82388"/>
    <w:rsid w:val="00C90AE3"/>
    <w:rsid w:val="00CA6FF1"/>
    <w:rsid w:val="00D23B8F"/>
    <w:rsid w:val="00D371B3"/>
    <w:rsid w:val="00D90BFA"/>
    <w:rsid w:val="00D9135A"/>
    <w:rsid w:val="00DC6C3F"/>
    <w:rsid w:val="00DE1033"/>
    <w:rsid w:val="00DE7C61"/>
    <w:rsid w:val="00E020A8"/>
    <w:rsid w:val="00E05B67"/>
    <w:rsid w:val="00EE33C2"/>
    <w:rsid w:val="00F2229E"/>
    <w:rsid w:val="00FC0B8C"/>
    <w:rsid w:val="00FD51B3"/>
    <w:rsid w:val="00FF6CAA"/>
    <w:rsid w:val="00FF7F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DD04EA"/>
  <w15:chartTrackingRefBased/>
  <w15:docId w15:val="{08E93688-F82C-4B1A-997F-DE043E185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470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C4702"/>
    <w:pPr>
      <w:tabs>
        <w:tab w:val="center" w:pos="4320"/>
        <w:tab w:val="right" w:pos="8640"/>
      </w:tabs>
      <w:spacing w:after="0" w:line="240" w:lineRule="auto"/>
    </w:pPr>
  </w:style>
  <w:style w:type="character" w:customStyle="1" w:styleId="a4">
    <w:name w:val="页眉 字符"/>
    <w:basedOn w:val="a0"/>
    <w:link w:val="a3"/>
    <w:uiPriority w:val="99"/>
    <w:rsid w:val="00AC4702"/>
  </w:style>
  <w:style w:type="paragraph" w:styleId="a5">
    <w:name w:val="footer"/>
    <w:basedOn w:val="a"/>
    <w:link w:val="a6"/>
    <w:uiPriority w:val="99"/>
    <w:unhideWhenUsed/>
    <w:rsid w:val="00AC4702"/>
    <w:pPr>
      <w:tabs>
        <w:tab w:val="center" w:pos="4320"/>
        <w:tab w:val="right" w:pos="8640"/>
      </w:tabs>
      <w:spacing w:after="0" w:line="240" w:lineRule="auto"/>
    </w:pPr>
  </w:style>
  <w:style w:type="character" w:customStyle="1" w:styleId="a6">
    <w:name w:val="页脚 字符"/>
    <w:basedOn w:val="a0"/>
    <w:link w:val="a5"/>
    <w:uiPriority w:val="99"/>
    <w:rsid w:val="00AC47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148</Words>
  <Characters>846</Characters>
  <Application>Microsoft Office Word</Application>
  <DocSecurity>0</DocSecurity>
  <Lines>7</Lines>
  <Paragraphs>1</Paragraphs>
  <ScaleCrop>false</ScaleCrop>
  <Company/>
  <LinksUpToDate>false</LinksUpToDate>
  <CharactersWithSpaces>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伦豪</dc:creator>
  <cp:keywords/>
  <dc:description/>
  <cp:lastModifiedBy>陈 伦豪</cp:lastModifiedBy>
  <cp:revision>65</cp:revision>
  <dcterms:created xsi:type="dcterms:W3CDTF">2023-05-26T01:00:00Z</dcterms:created>
  <dcterms:modified xsi:type="dcterms:W3CDTF">2023-06-18T11:50:00Z</dcterms:modified>
</cp:coreProperties>
</file>