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控制论悦读期末小作文"/>
    <w:p>
      <w:pPr>
        <w:pStyle w:val="Heading1"/>
      </w:pPr>
      <w:r>
        <w:t xml:space="preserve">《控制论》悦读期末小作文</w:t>
      </w:r>
    </w:p>
    <w:bookmarkStart w:id="20" w:name="Xb76b2e276cf4ccc059e80e91547e27d2977763a"/>
    <w:p>
      <w:pPr>
        <w:pStyle w:val="Heading2"/>
      </w:pPr>
      <w:r>
        <w:t xml:space="preserve">231220088 陈翔宇</w:t>
      </w:r>
    </w:p>
    <w:p>
      <w:pPr>
        <w:pStyle w:val="FirstParagraph"/>
      </w:pPr>
      <w:r>
        <w:t xml:space="preserve">自诺伯特·维纳于1948年出版了《控制论》以来，本书已经成为了信息时代的一块基石。它对信息、控制和通信等领域有着深刻的洞察。维纳通过将生物学、计算机科学、数学和工程学等多个学科的知识融合在一起，创建了一个全新的研究领域，为理解复杂系统提供了全新的视角。这不仅是一本关于控制论的书籍，更是关于复杂系统的书籍。</w:t>
      </w:r>
    </w:p>
    <w:p>
      <w:pPr>
        <w:pStyle w:val="BodyText"/>
      </w:pPr>
      <w:r>
        <w:t xml:space="preserve">在现代物理世界的发展历程中，从牛顿到维纳，我们看到了人类对自然界认识方式的根本转变。牛顿力学的确立，让人类开始用数学的语言来描述和理解自然现象。而维纳的控制论则在此基础上更进一步，将信息的概念引入到了物理世界的分析之中，引入了一个全新的视角来理解和解释复杂系统。这种转变不仅仅是科学技术的进步，更是思维方式的一次革命。</w:t>
      </w:r>
    </w:p>
    <w:p>
      <w:pPr>
        <w:pStyle w:val="BodyText"/>
      </w:pPr>
      <w:r>
        <w:t xml:space="preserve">本书中提出了许多引人深思的观点和理论。维纳认为信息能作为一种可以被量化和研究的实体，为后来的信息理论奠定了基础。书中对反馈控制系统的分析，不仅适用于机械和电子系统，还同样适用于生物和社会系统。这种跨学科的视角为我们理解和解决现实世界中的复杂问题提供了新的工具和方法。</w:t>
      </w:r>
    </w:p>
    <w:p>
      <w:pPr>
        <w:pStyle w:val="BodyText"/>
      </w:pPr>
      <w:r>
        <w:t xml:space="preserve">维纳对于自动化和其对社会的影响的讨论，尤其是在当前自然语言大模型发展迅速的背景下，显得异常前瞻。他预见到了自动化不仅会改变工业生产方式，还会深刻影响社会结构和人类生活。而今天，我们正生活在他预见的这个时代中，自动化和智能技术正改变着我们的学习和生活。</w:t>
      </w:r>
    </w:p>
    <w:p>
      <w:pPr>
        <w:pStyle w:val="BodyText"/>
      </w:pPr>
      <w:r>
        <w:t xml:space="preserve">维纳对于复杂系统的分析和讨论，是《控制论》的另一个亮点。他从蚁群的通信谈起，探讨了种族和社会的组织结构，指出组织能够保持内稳定性的关键，在于它们具备获取、使用、保持和传递信息的能力。这种对复杂系统的分析方式，为我们理解和管理复杂的社会、经济和生态系统提供了宝贵的指导。</w:t>
      </w:r>
    </w:p>
    <w:p>
      <w:pPr>
        <w:pStyle w:val="BodyText"/>
      </w:pPr>
      <w:r>
        <w:t xml:space="preserve">书中对反馈机制的讨论是我最感兴趣的部分。维纳指出，无论是机械系统、生物体还是社会组织，都存在着反馈机制。这些系统能够通过反馈来自我调节和适应环境，是它们能够有效运行和发展的关键。这一点在今天的视角来看尤为正确，从生物体内环境调节到生态系统的稳定，再到社会治理，反馈机制无处不在，它是系统复杂性和适应性的基石。</w:t>
      </w:r>
    </w:p>
    <w:p>
      <w:pPr>
        <w:pStyle w:val="BodyText"/>
      </w:pPr>
      <w:r>
        <w:t xml:space="preserve">此外，维纳关于自动化和反馈机制的见解对当前面临的一些挑战提供了深刻的洞见。例如，在人工智能和机器学习领域，算法的自我改进和适应能力，本质上是一种复杂的反馈系统。维纳的思想帮助我们理解如何设计更高效、更智能的算法，同时也让我们认识到，在自动化过程中必须考虑的伦理和社会影响问题。</w:t>
      </w:r>
    </w:p>
    <w:p>
      <w:pPr>
        <w:pStyle w:val="BodyText"/>
      </w:pPr>
      <w:r>
        <w:t xml:space="preserve">最后，维纳的控制论对于理解和管理当今世界的复杂系统提供了宝贵的视角。无论是在处理气候变化、经济危机、社会动荡等全球性问题，还是在理解生物系统、生态平衡等自然现象时，控制论中的基本原则——信息的重要性、系统的反馈机制、以及复杂性的管理——都是关键因素。这些原则不仅帮助我们解析现有问题，也为我们提供了寻找解决方案的框架</w:t>
      </w:r>
    </w:p>
    <w:p>
      <w:pPr>
        <w:pStyle w:val="BodyText"/>
      </w:pPr>
      <w:r>
        <w:t xml:space="preserve">《控制论》令人激动又敬畏。激动的是，作者的思想如此超前，他所开创的研究领域和提出的概念，至今仍适用于帮助我们理解世界、解决问题。敬畏的是，这本书让我深刻认识到，科学技术的进步并非单纯的知识积累，更是思维方式和视角的根本变革！同时也引发了我们对于人类、社会和技术未来发展方向的深刻思考。维纳的思想在当今这个信息爆炸、人工智能迅猛发展的时代显得愈发重要和前瞻。阅读这本书，不仅是对过去科学技术发展历程的回顾，更是对未来可能走向的一次深刻探索和思考！</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2024-01-10T09:22:47Z</dcterms:created>
  <dcterms:modified xsi:type="dcterms:W3CDTF">2024-01-10T09:22:47Z</dcterms:modified>
</cp:coreProperties>
</file>

<file path=docProps/custom.xml><?xml version="1.0" encoding="utf-8"?>
<Properties xmlns="http://schemas.openxmlformats.org/officeDocument/2006/custom-properties" xmlns:vt="http://schemas.openxmlformats.org/officeDocument/2006/docPropsVTypes"/>
</file>