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proofErr w:type="gramStart"/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  <w:proofErr w:type="gramEnd"/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proofErr w:type="gramStart"/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  <w:proofErr w:type="gramEnd"/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proofErr w:type="gramStart"/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  <w:proofErr w:type="gramEnd"/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  <w:proofErr w:type="gramEnd"/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proofErr w:type="gramStart"/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proofErr w:type="gramStart"/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顛覆性的；搗亂的</w:t>
      </w:r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contentious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>
        <w:rPr>
          <w:rFonts w:ascii="Times New Roman" w:eastAsia="標楷體" w:hAnsi="Times New Roman" w:cs="Times New Roman"/>
          <w:color w:val="FF0000"/>
          <w:szCs w:val="24"/>
        </w:rPr>
        <w:t xml:space="preserve">revelatory (a.) </w:t>
      </w:r>
      <w:r w:rsidR="00691942">
        <w:rPr>
          <w:rFonts w:ascii="Times New Roman" w:eastAsia="標楷體" w:hAnsi="Times New Roman" w:cs="Times New Roman" w:hint="eastAsia"/>
          <w:color w:val="FF0000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rreducible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sway (v.)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搖擺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 xml:space="preserve"> / (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>n.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episodic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不定期的</w:t>
      </w:r>
      <w:r w:rsidR="005B2DF7">
        <w:rPr>
          <w:rFonts w:ascii="Times New Roman" w:eastAsia="標楷體" w:hAnsi="Times New Roman" w:cs="Times New Roman" w:hint="eastAsia"/>
          <w:color w:val="FF0000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2475A3">
        <w:rPr>
          <w:rFonts w:ascii="Times New Roman" w:eastAsia="標楷體" w:hAnsi="Times New Roman" w:cs="Times New Roman"/>
          <w:color w:val="FF0000"/>
          <w:szCs w:val="24"/>
        </w:rPr>
        <w:t xml:space="preserve">anoramic (a.) </w:t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atirical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>
        <w:rPr>
          <w:rFonts w:ascii="Times New Roman" w:eastAsia="標楷體" w:hAnsi="Times New Roman" w:cs="Times New Roman"/>
          <w:color w:val="FF0000"/>
          <w:szCs w:val="24"/>
        </w:rPr>
        <w:t xml:space="preserve">elucidate (v.) </w:t>
      </w:r>
      <w:proofErr w:type="gramStart"/>
      <w:r w:rsidR="00C343E5">
        <w:rPr>
          <w:rFonts w:ascii="Times New Roman" w:eastAsia="標楷體" w:hAnsi="Times New Roman" w:cs="Times New Roman" w:hint="eastAsia"/>
          <w:color w:val="FF0000"/>
          <w:szCs w:val="24"/>
        </w:rPr>
        <w:t>解釋</w:t>
      </w:r>
      <w:proofErr w:type="gramEnd"/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>
        <w:rPr>
          <w:rFonts w:ascii="Times New Roman" w:eastAsia="標楷體" w:hAnsi="Times New Roman" w:cs="Times New Roman"/>
          <w:color w:val="FF0000"/>
          <w:szCs w:val="24"/>
        </w:rPr>
        <w:t>lude = puzzle</w:t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>
        <w:rPr>
          <w:rFonts w:ascii="Times New Roman" w:eastAsia="標楷體" w:hAnsi="Times New Roman" w:cs="Times New Roman"/>
          <w:color w:val="FF0000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waver (v.)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>
        <w:rPr>
          <w:rFonts w:ascii="Times New Roman" w:eastAsia="標楷體" w:hAnsi="Times New Roman" w:cs="Times New Roman"/>
          <w:color w:val="FF0000"/>
          <w:szCs w:val="24"/>
        </w:rPr>
        <w:t xml:space="preserve">undertaking (n.) </w:t>
      </w:r>
      <w:proofErr w:type="gramStart"/>
      <w:r w:rsidR="00426FCA">
        <w:rPr>
          <w:rFonts w:ascii="Times New Roman" w:eastAsia="標楷體" w:hAnsi="Times New Roman" w:cs="Times New Roman" w:hint="eastAsia"/>
          <w:color w:val="FF0000"/>
          <w:szCs w:val="24"/>
        </w:rPr>
        <w:t>工作</w:t>
      </w:r>
      <w:proofErr w:type="gramEnd"/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venture (n.)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商業冒險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126</w:t>
      </w:r>
    </w:p>
    <w:p w14:paraId="0518DD6F" w14:textId="4BC163A7" w:rsidR="00B620A1" w:rsidRPr="007D73FC" w:rsidRDefault="006B29C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7D73FC">
        <w:rPr>
          <w:rFonts w:ascii="Times New Roman" w:eastAsia="標楷體" w:hAnsi="Times New Roman" w:cs="Times New Roman"/>
          <w:color w:val="FF0000"/>
          <w:szCs w:val="24"/>
        </w:rPr>
        <w:t xml:space="preserve">demise (n.) </w:t>
      </w:r>
      <w:r w:rsidRPr="007D73FC">
        <w:rPr>
          <w:rFonts w:ascii="Times New Roman" w:eastAsia="標楷體" w:hAnsi="Times New Roman" w:cs="Times New Roman" w:hint="eastAsia"/>
          <w:color w:val="FF0000"/>
          <w:szCs w:val="24"/>
        </w:rPr>
        <w:t>死亡</w:t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="00DA06EE" w:rsidRPr="007D73FC">
        <w:rPr>
          <w:rFonts w:ascii="Times New Roman" w:eastAsia="標楷體" w:hAnsi="Times New Roman" w:cs="Times New Roman"/>
          <w:color w:val="FF0000"/>
          <w:szCs w:val="24"/>
        </w:rPr>
        <w:t xml:space="preserve">cult (n.) </w:t>
      </w:r>
      <w:r w:rsidR="00DA06EE" w:rsidRPr="007D73FC">
        <w:rPr>
          <w:rFonts w:ascii="Times New Roman" w:eastAsia="標楷體" w:hAnsi="Times New Roman" w:cs="Times New Roman" w:hint="eastAsia"/>
          <w:color w:val="FF0000"/>
          <w:szCs w:val="24"/>
        </w:rPr>
        <w:t>崇拜；</w:t>
      </w:r>
      <w:r w:rsidR="000552FD" w:rsidRPr="007D73FC">
        <w:rPr>
          <w:rFonts w:ascii="Times New Roman" w:eastAsia="標楷體" w:hAnsi="Times New Roman" w:cs="Times New Roman" w:hint="eastAsia"/>
          <w:color w:val="FF0000"/>
          <w:szCs w:val="24"/>
        </w:rPr>
        <w:t>邪教</w:t>
      </w:r>
    </w:p>
    <w:p w14:paraId="5518E764" w14:textId="445184AB" w:rsidR="000552FD" w:rsidRPr="00B374BC" w:rsidRDefault="000658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u</w:t>
      </w:r>
      <w:r>
        <w:rPr>
          <w:rFonts w:ascii="Times New Roman" w:eastAsia="標楷體" w:hAnsi="Times New Roman" w:cs="Times New Roman"/>
          <w:szCs w:val="24"/>
        </w:rPr>
        <w:t xml:space="preserve">nderrate (v.) </w:t>
      </w:r>
      <w:r>
        <w:rPr>
          <w:rFonts w:ascii="Times New Roman" w:eastAsia="標楷體" w:hAnsi="Times New Roman" w:cs="Times New Roman" w:hint="eastAsia"/>
          <w:szCs w:val="24"/>
        </w:rPr>
        <w:t>低估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C3D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sanguine (a.) </w:t>
      </w:r>
      <w:proofErr w:type="gramStart"/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樂觀</w:t>
      </w:r>
      <w:r w:rsidR="00407805" w:rsidRPr="00B374BC">
        <w:rPr>
          <w:rFonts w:ascii="Times New Roman" w:eastAsia="標楷體" w:hAnsi="Times New Roman" w:cs="Times New Roman" w:hint="eastAsia"/>
          <w:color w:val="FF0000"/>
          <w:szCs w:val="24"/>
        </w:rPr>
        <w:t>正向</w:t>
      </w:r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的</w:t>
      </w:r>
      <w:proofErr w:type="gramEnd"/>
    </w:p>
    <w:p w14:paraId="332FE290" w14:textId="12935A8B" w:rsidR="009C3DE2" w:rsidRPr="00B374BC" w:rsidRDefault="009527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angfroid (n.)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冷靜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E4A04" w:rsidRPr="00B374BC">
        <w:rPr>
          <w:rFonts w:ascii="Times New Roman" w:eastAsia="標楷體" w:hAnsi="Times New Roman" w:cs="Times New Roman"/>
          <w:color w:val="FF0000"/>
          <w:szCs w:val="24"/>
        </w:rPr>
        <w:t xml:space="preserve">deprecate (v.) </w:t>
      </w:r>
      <w:r w:rsidR="008E4A04" w:rsidRPr="00B374B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</w:p>
    <w:p w14:paraId="3A054390" w14:textId="13F2ECA3" w:rsidR="008E4A04" w:rsidRDefault="00CF4593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epreciate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貶值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C7604">
        <w:rPr>
          <w:rFonts w:ascii="Times New Roman" w:eastAsia="標楷體" w:hAnsi="Times New Roman" w:cs="Times New Roman"/>
          <w:szCs w:val="24"/>
        </w:rPr>
        <w:t xml:space="preserve">succession (n.) </w:t>
      </w:r>
      <w:proofErr w:type="gramStart"/>
      <w:r w:rsidR="00FC7604">
        <w:rPr>
          <w:rFonts w:ascii="Times New Roman" w:eastAsia="標楷體" w:hAnsi="Times New Roman" w:cs="Times New Roman" w:hint="eastAsia"/>
          <w:szCs w:val="24"/>
        </w:rPr>
        <w:t>一連串</w:t>
      </w:r>
      <w:proofErr w:type="gramEnd"/>
    </w:p>
    <w:p w14:paraId="696CE5FB" w14:textId="19BF56F0" w:rsidR="00FC7604" w:rsidRDefault="00C3752E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ranspire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暴露</w:t>
      </w:r>
      <w:r w:rsidR="00A72215" w:rsidRPr="00B374BC">
        <w:rPr>
          <w:rFonts w:ascii="Times New Roman" w:eastAsia="標楷體" w:hAnsi="Times New Roman" w:cs="Times New Roman" w:hint="eastAsia"/>
          <w:color w:val="FF0000"/>
          <w:szCs w:val="24"/>
        </w:rPr>
        <w:t>；發生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4C148C" w:rsidRPr="00B374BC">
        <w:rPr>
          <w:rFonts w:ascii="Times New Roman" w:eastAsia="標楷體" w:hAnsi="Times New Roman" w:cs="Times New Roman"/>
          <w:color w:val="FF0000"/>
          <w:szCs w:val="24"/>
        </w:rPr>
        <w:t xml:space="preserve">bfuscate (v.) </w:t>
      </w:r>
      <w:proofErr w:type="gramStart"/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使模糊</w:t>
      </w:r>
      <w:proofErr w:type="gramEnd"/>
    </w:p>
    <w:p w14:paraId="7508A39D" w14:textId="269D5675" w:rsidR="004C148C" w:rsidRDefault="00EB344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nnate (a.) </w:t>
      </w:r>
      <w:r>
        <w:rPr>
          <w:rFonts w:ascii="Times New Roman" w:eastAsia="標楷體" w:hAnsi="Times New Roman" w:cs="Times New Roman" w:hint="eastAsia"/>
          <w:szCs w:val="24"/>
        </w:rPr>
        <w:t>天生的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B2071" w:rsidRPr="00B374BC">
        <w:rPr>
          <w:rFonts w:ascii="Times New Roman" w:eastAsia="標楷體" w:hAnsi="Times New Roman" w:cs="Times New Roman"/>
          <w:color w:val="FF0000"/>
          <w:szCs w:val="24"/>
        </w:rPr>
        <w:t xml:space="preserve">encapsulate (v.) </w:t>
      </w:r>
      <w:proofErr w:type="gramStart"/>
      <w:r w:rsidR="00CB2071" w:rsidRPr="00B374BC">
        <w:rPr>
          <w:rFonts w:ascii="Times New Roman" w:eastAsia="標楷體" w:hAnsi="Times New Roman" w:cs="Times New Roman" w:hint="eastAsia"/>
          <w:color w:val="FF0000"/>
          <w:szCs w:val="24"/>
        </w:rPr>
        <w:t>扼要表述</w:t>
      </w:r>
      <w:proofErr w:type="gramEnd"/>
    </w:p>
    <w:p w14:paraId="7D0A7FAC" w14:textId="7A93F61B" w:rsidR="00CB2071" w:rsidRDefault="005D6C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 xml:space="preserve">ndertake (v.) </w:t>
      </w:r>
      <w:r>
        <w:rPr>
          <w:rFonts w:ascii="Times New Roman" w:eastAsia="標楷體" w:hAnsi="Times New Roman" w:cs="Times New Roman" w:hint="eastAsia"/>
          <w:szCs w:val="24"/>
        </w:rPr>
        <w:t>從事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04AF">
        <w:rPr>
          <w:rFonts w:ascii="Times New Roman" w:eastAsia="標楷體" w:hAnsi="Times New Roman" w:cs="Times New Roman"/>
          <w:szCs w:val="24"/>
        </w:rPr>
        <w:t xml:space="preserve">regrettable (a.) </w:t>
      </w:r>
      <w:proofErr w:type="gramStart"/>
      <w:r w:rsidR="001D04AF">
        <w:rPr>
          <w:rFonts w:ascii="Times New Roman" w:eastAsia="標楷體" w:hAnsi="Times New Roman" w:cs="Times New Roman" w:hint="eastAsia"/>
          <w:szCs w:val="24"/>
        </w:rPr>
        <w:t>令人遺憾的</w:t>
      </w:r>
      <w:proofErr w:type="gramEnd"/>
    </w:p>
    <w:p w14:paraId="19556571" w14:textId="0BB13B8A" w:rsidR="001D04AF" w:rsidRPr="00B374BC" w:rsidRDefault="00D656B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/>
          <w:color w:val="FF0000"/>
          <w:szCs w:val="24"/>
        </w:rPr>
        <w:t>no mean achievement/feat = a great achievement</w:t>
      </w:r>
    </w:p>
    <w:p w14:paraId="2945C91E" w14:textId="05BFC8BD" w:rsidR="00D656BB" w:rsidRPr="00B374BC" w:rsidRDefault="0045325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igestible (a.)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易懂的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A751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amicable (a.) </w:t>
      </w:r>
      <w:r w:rsidR="00A751E2" w:rsidRPr="00B374BC">
        <w:rPr>
          <w:rFonts w:ascii="Times New Roman" w:eastAsia="標楷體" w:hAnsi="Times New Roman" w:cs="Times New Roman" w:hint="eastAsia"/>
          <w:color w:val="FF0000"/>
          <w:szCs w:val="24"/>
        </w:rPr>
        <w:t>友好的</w:t>
      </w:r>
    </w:p>
    <w:p w14:paraId="29849C4E" w14:textId="4F19AE7C" w:rsidR="00A751E2" w:rsidRPr="00AB5512" w:rsidRDefault="00DC546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 xml:space="preserve">lacidity = placidness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寧靜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  <w:t xml:space="preserve">complacence = complacency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自滿</w:t>
      </w:r>
    </w:p>
    <w:p w14:paraId="5FABC87A" w14:textId="5AD2B137" w:rsidR="00747229" w:rsidRPr="00AB5512" w:rsidRDefault="006B6F2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>vert (v.) avoid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="00747229" w:rsidRPr="00AB5512">
        <w:rPr>
          <w:rFonts w:ascii="Times New Roman" w:eastAsia="標楷體" w:hAnsi="Times New Roman" w:cs="Times New Roman"/>
          <w:color w:val="FF0000"/>
          <w:szCs w:val="24"/>
        </w:rPr>
        <w:t xml:space="preserve">palpable (a.) </w:t>
      </w:r>
      <w:proofErr w:type="gramStart"/>
      <w:r w:rsidR="00747229" w:rsidRPr="00AB5512">
        <w:rPr>
          <w:rFonts w:ascii="Times New Roman" w:eastAsia="標楷體" w:hAnsi="Times New Roman" w:cs="Times New Roman" w:hint="eastAsia"/>
          <w:color w:val="FF0000"/>
          <w:szCs w:val="24"/>
        </w:rPr>
        <w:t>易察覺的</w:t>
      </w:r>
      <w:proofErr w:type="gramEnd"/>
    </w:p>
    <w:p w14:paraId="0C8AA262" w14:textId="77777777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</w:t>
      </w:r>
      <w:proofErr w:type="gramStart"/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</w:t>
      </w:r>
      <w:proofErr w:type="spellStart"/>
      <w:r w:rsidRPr="00C314AD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proofErr w:type="gramStart"/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  <w:proofErr w:type="gramEnd"/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28E91B7C" w:rsidR="007E3FC4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1D03439" w14:textId="7B702FD1" w:rsidR="003B7723" w:rsidRDefault="003B7723" w:rsidP="00F9364A">
      <w:pPr>
        <w:rPr>
          <w:rFonts w:ascii="Times New Roman" w:eastAsia="標楷體" w:hAnsi="Times New Roman" w:cs="Times New Roman"/>
          <w:szCs w:val="24"/>
        </w:rPr>
      </w:pPr>
    </w:p>
    <w:p w14:paraId="5C3C5EE0" w14:textId="6F603ABE" w:rsidR="003B7723" w:rsidRDefault="003B7723" w:rsidP="003B7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745F02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9E75F36" w14:textId="29C9FB33" w:rsidR="003B7723" w:rsidRPr="006B7577" w:rsidRDefault="000033A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unimpeachable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無可挑剔的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2A6F62" w:rsidRPr="006B7577">
        <w:rPr>
          <w:rFonts w:ascii="Times New Roman" w:eastAsia="標楷體" w:hAnsi="Times New Roman" w:cs="Times New Roman"/>
          <w:color w:val="FF0000"/>
          <w:szCs w:val="24"/>
        </w:rPr>
        <w:t xml:space="preserve">lay (a.) </w:t>
      </w:r>
      <w:proofErr w:type="gramStart"/>
      <w:r w:rsidR="002A6F62" w:rsidRPr="006B7577">
        <w:rPr>
          <w:rFonts w:ascii="Times New Roman" w:eastAsia="標楷體" w:hAnsi="Times New Roman" w:cs="Times New Roman" w:hint="eastAsia"/>
          <w:color w:val="FF0000"/>
          <w:szCs w:val="24"/>
        </w:rPr>
        <w:t>外行的</w:t>
      </w:r>
      <w:proofErr w:type="gramEnd"/>
    </w:p>
    <w:p w14:paraId="44B6A3C7" w14:textId="59391A46" w:rsidR="00A36A8B" w:rsidRDefault="00A36A8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escriptive (a.) </w:t>
      </w:r>
      <w:r>
        <w:rPr>
          <w:rFonts w:ascii="Times New Roman" w:eastAsia="標楷體" w:hAnsi="Times New Roman" w:cs="Times New Roman" w:hint="eastAsia"/>
          <w:szCs w:val="24"/>
        </w:rPr>
        <w:t>描述的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C5E80">
        <w:rPr>
          <w:rFonts w:ascii="Times New Roman" w:eastAsia="標楷體" w:hAnsi="Times New Roman" w:cs="Times New Roman"/>
          <w:szCs w:val="24"/>
        </w:rPr>
        <w:t>be vaccinated against disease</w:t>
      </w:r>
    </w:p>
    <w:p w14:paraId="7EB1DCAC" w14:textId="4918EA51" w:rsidR="001C5E80" w:rsidRPr="006B7577" w:rsidRDefault="00C01DF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ortatory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勸告的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E318E4" w:rsidRPr="006B7577">
        <w:rPr>
          <w:rFonts w:ascii="Times New Roman" w:eastAsia="標楷體" w:hAnsi="Times New Roman" w:cs="Times New Roman"/>
          <w:color w:val="FF0000"/>
          <w:szCs w:val="24"/>
        </w:rPr>
        <w:t xml:space="preserve">communal (a.) </w:t>
      </w:r>
      <w:r w:rsidR="00E318E4" w:rsidRPr="006B7577">
        <w:rPr>
          <w:rFonts w:ascii="Times New Roman" w:eastAsia="標楷體" w:hAnsi="Times New Roman" w:cs="Times New Roman" w:hint="eastAsia"/>
          <w:color w:val="FF0000"/>
          <w:szCs w:val="24"/>
        </w:rPr>
        <w:t>公共的</w:t>
      </w:r>
    </w:p>
    <w:p w14:paraId="5BE202DC" w14:textId="76E89E54" w:rsidR="00E318E4" w:rsidRPr="006B7577" w:rsidRDefault="00BE5F7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ura (n.)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氣氛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lbeit = </w:t>
      </w:r>
      <w:r w:rsid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6B7577">
        <w:rPr>
          <w:rFonts w:ascii="Times New Roman" w:eastAsia="標楷體" w:hAnsi="Times New Roman" w:cs="Times New Roman"/>
          <w:color w:val="FF0000"/>
          <w:szCs w:val="24"/>
        </w:rPr>
        <w:t>lthough</w:t>
      </w:r>
    </w:p>
    <w:p w14:paraId="4984E8C2" w14:textId="779F604D" w:rsidR="00D83CBB" w:rsidRPr="00E44089" w:rsidRDefault="00690BB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enounce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 xml:space="preserve">obsessive (a.) 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>著迷的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>(+about)</w:t>
      </w:r>
    </w:p>
    <w:p w14:paraId="383E720B" w14:textId="714616A9" w:rsidR="000E3EF5" w:rsidRPr="00E44089" w:rsidRDefault="00F049E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heavy-handed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粗暴的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D6EB1" w:rsidRPr="00E44089">
        <w:rPr>
          <w:rFonts w:ascii="Times New Roman" w:eastAsia="標楷體" w:hAnsi="Times New Roman" w:cs="Times New Roman"/>
          <w:color w:val="FF0000"/>
          <w:szCs w:val="24"/>
        </w:rPr>
        <w:t xml:space="preserve">interminable (a.) </w:t>
      </w:r>
      <w:r w:rsidR="002D6EB1" w:rsidRPr="00E44089">
        <w:rPr>
          <w:rFonts w:ascii="Times New Roman" w:eastAsia="標楷體" w:hAnsi="Times New Roman" w:cs="Times New Roman" w:hint="eastAsia"/>
          <w:color w:val="FF0000"/>
          <w:szCs w:val="24"/>
        </w:rPr>
        <w:t>無休止的</w:t>
      </w:r>
    </w:p>
    <w:p w14:paraId="28E0575E" w14:textId="55A7D31F" w:rsidR="002D6EB1" w:rsidRDefault="008E4F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ausation (n.) </w:t>
      </w:r>
      <w:r>
        <w:rPr>
          <w:rFonts w:ascii="Times New Roman" w:eastAsia="標楷體" w:hAnsi="Times New Roman" w:cs="Times New Roman" w:hint="eastAsia"/>
          <w:szCs w:val="24"/>
        </w:rPr>
        <w:t>因果關係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4EB" w:rsidRPr="00E44089">
        <w:rPr>
          <w:rFonts w:ascii="Times New Roman" w:eastAsia="標楷體" w:hAnsi="Times New Roman" w:cs="Times New Roman"/>
          <w:color w:val="FF0000"/>
          <w:szCs w:val="24"/>
        </w:rPr>
        <w:t>hinge on = depend on</w:t>
      </w:r>
    </w:p>
    <w:p w14:paraId="586478C0" w14:textId="01CAB8DE" w:rsidR="008A02A3" w:rsidRPr="00E44089" w:rsidRDefault="004947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m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omentous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重要的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DB3628" w:rsidRPr="00E44089">
        <w:rPr>
          <w:rFonts w:ascii="Times New Roman" w:eastAsia="標楷體" w:hAnsi="Times New Roman" w:cs="Times New Roman"/>
          <w:color w:val="FF0000"/>
          <w:szCs w:val="24"/>
        </w:rPr>
        <w:t xml:space="preserve">momentary (a.) </w:t>
      </w:r>
      <w:r w:rsidR="00DE734E" w:rsidRPr="00E44089">
        <w:rPr>
          <w:rFonts w:ascii="Times New Roman" w:eastAsia="標楷體" w:hAnsi="Times New Roman" w:cs="Times New Roman"/>
          <w:color w:val="FF0000"/>
          <w:szCs w:val="24"/>
        </w:rPr>
        <w:t>transitory</w:t>
      </w:r>
    </w:p>
    <w:p w14:paraId="5922CB07" w14:textId="446A46E8" w:rsidR="006E553B" w:rsidRDefault="001C23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mmunological (a.) </w:t>
      </w:r>
      <w:r>
        <w:rPr>
          <w:rFonts w:ascii="Times New Roman" w:eastAsia="標楷體" w:hAnsi="Times New Roman" w:cs="Times New Roman" w:hint="eastAsia"/>
          <w:szCs w:val="24"/>
        </w:rPr>
        <w:t>免疫學的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 xml:space="preserve">evince (v.) </w:t>
      </w:r>
      <w:proofErr w:type="gramStart"/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>manifest</w:t>
      </w:r>
      <w:proofErr w:type="gramEnd"/>
    </w:p>
    <w:p w14:paraId="3C2F1689" w14:textId="149249CC" w:rsidR="001E68A7" w:rsidRPr="00E44089" w:rsidRDefault="00C540F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ake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覆蓋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23FD7" w:rsidRPr="00E44089">
        <w:rPr>
          <w:rFonts w:ascii="Times New Roman" w:eastAsia="標楷體" w:hAnsi="Times New Roman" w:cs="Times New Roman"/>
          <w:color w:val="FF0000"/>
          <w:szCs w:val="24"/>
        </w:rPr>
        <w:t xml:space="preserve">neutralize (v.) </w:t>
      </w:r>
      <w:r w:rsidR="00223FD7" w:rsidRPr="00E44089">
        <w:rPr>
          <w:rFonts w:ascii="Times New Roman" w:eastAsia="標楷體" w:hAnsi="Times New Roman" w:cs="Times New Roman" w:hint="eastAsia"/>
          <w:color w:val="FF0000"/>
          <w:szCs w:val="24"/>
        </w:rPr>
        <w:t>使失效</w:t>
      </w:r>
    </w:p>
    <w:p w14:paraId="4B25CA23" w14:textId="0DAE893B" w:rsidR="00223FD7" w:rsidRDefault="00223FD7" w:rsidP="00F9364A">
      <w:pPr>
        <w:rPr>
          <w:rFonts w:ascii="Times New Roman" w:eastAsia="標楷體" w:hAnsi="Times New Roman" w:cs="Times New Roman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stymie (v.) </w:t>
      </w:r>
      <w:r w:rsidR="00282FAA" w:rsidRPr="00E44089">
        <w:rPr>
          <w:rFonts w:ascii="Times New Roman" w:eastAsia="標楷體" w:hAnsi="Times New Roman" w:cs="Times New Roman" w:hint="eastAsia"/>
          <w:color w:val="FF0000"/>
          <w:szCs w:val="24"/>
        </w:rPr>
        <w:t>阻撓</w:t>
      </w:r>
      <w:r w:rsidR="00BA6475"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</w:p>
    <w:p w14:paraId="7BD36616" w14:textId="78004908" w:rsidR="00BE0AEC" w:rsidRDefault="00BE0AEC" w:rsidP="00F9364A">
      <w:pPr>
        <w:rPr>
          <w:rFonts w:ascii="Times New Roman" w:eastAsia="標楷體" w:hAnsi="Times New Roman" w:cs="Times New Roman"/>
          <w:szCs w:val="24"/>
        </w:rPr>
      </w:pPr>
    </w:p>
    <w:p w14:paraId="71094EFC" w14:textId="53267277" w:rsidR="00BE0AEC" w:rsidRDefault="00BE0AEC" w:rsidP="00BE0A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123</w:t>
      </w:r>
    </w:p>
    <w:p w14:paraId="3DFEBF9A" w14:textId="54AA0AD0" w:rsidR="00BE0AEC" w:rsidRDefault="002A720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hyperbole (n.) </w:t>
      </w:r>
      <w:r>
        <w:rPr>
          <w:rFonts w:ascii="Times New Roman" w:eastAsia="標楷體" w:hAnsi="Times New Roman" w:cs="Times New Roman" w:hint="eastAsia"/>
          <w:szCs w:val="24"/>
        </w:rPr>
        <w:t>誇張法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F3443" w:rsidRPr="00C3422C">
        <w:rPr>
          <w:rFonts w:ascii="Times New Roman" w:eastAsia="標楷體" w:hAnsi="Times New Roman" w:cs="Times New Roman"/>
          <w:color w:val="FF0000"/>
          <w:szCs w:val="24"/>
        </w:rPr>
        <w:t xml:space="preserve">sanitize (v.) 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消除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有害的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內容；</w:t>
      </w:r>
      <w:proofErr w:type="gramStart"/>
      <w:r w:rsidR="00CF3443" w:rsidRPr="00C3422C">
        <w:rPr>
          <w:rFonts w:ascii="Times New Roman" w:eastAsia="標楷體" w:hAnsi="Times New Roman" w:cs="Times New Roman" w:hint="eastAsia"/>
          <w:color w:val="FF0000"/>
          <w:szCs w:val="24"/>
        </w:rPr>
        <w:t>消毒</w:t>
      </w:r>
      <w:proofErr w:type="gramEnd"/>
    </w:p>
    <w:p w14:paraId="2F33714A" w14:textId="65A0E8BC" w:rsidR="00CF3443" w:rsidRPr="00C3422C" w:rsidRDefault="00CF34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lucidate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闡明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 xml:space="preserve">exposition (n.) </w:t>
      </w:r>
      <w:proofErr w:type="gramStart"/>
      <w:r w:rsidR="00A53CBA" w:rsidRPr="00C3422C">
        <w:rPr>
          <w:rFonts w:ascii="Times New Roman" w:eastAsia="標楷體" w:hAnsi="Times New Roman" w:cs="Times New Roman"/>
          <w:color w:val="FF0000"/>
          <w:szCs w:val="24"/>
        </w:rPr>
        <w:t>explanation</w:t>
      </w:r>
      <w:proofErr w:type="gramEnd"/>
    </w:p>
    <w:p w14:paraId="690D54BA" w14:textId="3CF61988" w:rsidR="00A53CBA" w:rsidRPr="00C3422C" w:rsidRDefault="00CA76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rying (a.)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惱人的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ab/>
      </w:r>
      <w:r w:rsidR="00C27D5F" w:rsidRPr="00C3422C">
        <w:rPr>
          <w:rFonts w:ascii="Times New Roman" w:eastAsia="標楷體" w:hAnsi="Times New Roman" w:cs="Times New Roman"/>
          <w:color w:val="FF0000"/>
          <w:szCs w:val="24"/>
        </w:rPr>
        <w:t>cutback (n.)</w:t>
      </w:r>
      <w:r w:rsidR="0097164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97164C" w:rsidRPr="00C3422C">
        <w:rPr>
          <w:rFonts w:ascii="Times New Roman" w:eastAsia="標楷體" w:hAnsi="Times New Roman" w:cs="Times New Roman" w:hint="eastAsia"/>
          <w:color w:val="FF0000"/>
          <w:szCs w:val="24"/>
        </w:rPr>
        <w:t>裁減</w:t>
      </w:r>
    </w:p>
    <w:p w14:paraId="483E4515" w14:textId="56310934" w:rsidR="0097164C" w:rsidRDefault="0097164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oonlighting (n.) </w:t>
      </w:r>
      <w:r>
        <w:rPr>
          <w:rFonts w:ascii="Times New Roman" w:eastAsia="標楷體" w:hAnsi="Times New Roman" w:cs="Times New Roman" w:hint="eastAsia"/>
          <w:szCs w:val="24"/>
        </w:rPr>
        <w:t>兼職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 xml:space="preserve">reinstate (v.) 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>使重返崗位</w:t>
      </w:r>
      <w:r w:rsidR="00154E99" w:rsidRPr="00C3422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154E99" w:rsidRPr="00C3422C">
        <w:rPr>
          <w:rFonts w:ascii="Times New Roman" w:eastAsia="標楷體" w:hAnsi="Times New Roman" w:cs="Times New Roman"/>
          <w:color w:val="FF0000"/>
          <w:szCs w:val="24"/>
        </w:rPr>
        <w:t>(+in)</w:t>
      </w:r>
    </w:p>
    <w:p w14:paraId="323AE7EF" w14:textId="69C1A863" w:rsidR="00154E99" w:rsidRPr="00C3422C" w:rsidRDefault="00040FD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 xml:space="preserve">ispose (v.) 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使某人對</w:t>
      </w:r>
      <w:r w:rsidRPr="00C3422C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422C">
        <w:rPr>
          <w:rFonts w:ascii="Times New Roman" w:eastAsia="標楷體" w:hAnsi="Times New Roman" w:cs="Times New Roman" w:hint="eastAsia"/>
          <w:color w:val="FF0000"/>
          <w:szCs w:val="24"/>
        </w:rPr>
        <w:t>產生感覺</w:t>
      </w:r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(dispose sb to/towards sb/</w:t>
      </w:r>
      <w:proofErr w:type="spellStart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2F2E8C" w:rsidRPr="00C3422C">
        <w:rPr>
          <w:rFonts w:ascii="Times New Roman" w:eastAsia="標楷體" w:hAnsi="Times New Roman" w:cs="Times New Roman"/>
          <w:color w:val="FF0000"/>
          <w:szCs w:val="24"/>
        </w:rPr>
        <w:t>)</w:t>
      </w:r>
      <w:r w:rsidR="00116F32" w:rsidRPr="00C3422C">
        <w:rPr>
          <w:rFonts w:ascii="Times New Roman" w:eastAsia="標楷體" w:hAnsi="Times New Roman" w:cs="Times New Roman"/>
          <w:color w:val="FF0000"/>
          <w:szCs w:val="24"/>
        </w:rPr>
        <w:t xml:space="preserve"> (=incline)</w:t>
      </w:r>
    </w:p>
    <w:p w14:paraId="553EEA0C" w14:textId="7DCD7A0E" w:rsidR="0023186B" w:rsidRDefault="00216F5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cademic (n.) </w:t>
      </w:r>
      <w:r>
        <w:rPr>
          <w:rFonts w:ascii="Times New Roman" w:eastAsia="標楷體" w:hAnsi="Times New Roman" w:cs="Times New Roman" w:hint="eastAsia"/>
          <w:szCs w:val="24"/>
        </w:rPr>
        <w:t>學者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3186B" w:rsidRPr="00C57083">
        <w:rPr>
          <w:rFonts w:ascii="Times New Roman" w:eastAsia="標楷體" w:hAnsi="Times New Roman" w:cs="Times New Roman"/>
          <w:color w:val="FF0000"/>
          <w:szCs w:val="24"/>
        </w:rPr>
        <w:t xml:space="preserve">blandishments (n.) </w:t>
      </w:r>
      <w:r w:rsidR="0023186B" w:rsidRPr="00C57083">
        <w:rPr>
          <w:rFonts w:ascii="Times New Roman" w:eastAsia="標楷體" w:hAnsi="Times New Roman" w:cs="Times New Roman" w:hint="eastAsia"/>
          <w:color w:val="FF0000"/>
          <w:szCs w:val="24"/>
        </w:rPr>
        <w:t>奉承話</w:t>
      </w:r>
    </w:p>
    <w:p w14:paraId="4ED0746E" w14:textId="7B891625" w:rsidR="0023186B" w:rsidRDefault="0025374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rurience (n.) </w:t>
      </w:r>
      <w:r>
        <w:rPr>
          <w:rFonts w:ascii="Times New Roman" w:eastAsia="標楷體" w:hAnsi="Times New Roman" w:cs="Times New Roman" w:hint="eastAsia"/>
          <w:szCs w:val="24"/>
        </w:rPr>
        <w:t>淫穢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>avowe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proofErr w:type="gramStart"/>
      <w:r w:rsidRPr="00C57083">
        <w:rPr>
          <w:rFonts w:ascii="Times New Roman" w:eastAsia="標楷體" w:hAnsi="Times New Roman" w:cs="Times New Roman"/>
          <w:color w:val="FF0000"/>
          <w:szCs w:val="24"/>
        </w:rPr>
        <w:t>stated</w:t>
      </w:r>
      <w:proofErr w:type="gramEnd"/>
    </w:p>
    <w:p w14:paraId="55237842" w14:textId="41969E78" w:rsidR="000B503D" w:rsidRPr="00C57083" w:rsidRDefault="000B503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ilettante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業餘愛好者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16230" w:rsidRPr="00C57083">
        <w:rPr>
          <w:rFonts w:ascii="Times New Roman" w:eastAsia="標楷體" w:hAnsi="Times New Roman" w:cs="Times New Roman"/>
          <w:color w:val="FF0000"/>
          <w:szCs w:val="24"/>
        </w:rPr>
        <w:t xml:space="preserve">philistine (n.) </w:t>
      </w:r>
      <w:r w:rsidR="00916230" w:rsidRPr="00C57083">
        <w:rPr>
          <w:rFonts w:ascii="Times New Roman" w:eastAsia="標楷體" w:hAnsi="Times New Roman" w:cs="Times New Roman" w:hint="eastAsia"/>
          <w:color w:val="FF0000"/>
          <w:szCs w:val="24"/>
        </w:rPr>
        <w:t>對文化藝術無知的人</w:t>
      </w:r>
    </w:p>
    <w:p w14:paraId="4A4A2D59" w14:textId="50903A6B" w:rsidR="00916230" w:rsidRDefault="001D2CA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ecessitate (v.) 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必須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242E2D" w:rsidRPr="00C57083">
        <w:rPr>
          <w:rFonts w:ascii="Times New Roman" w:eastAsia="標楷體" w:hAnsi="Times New Roman" w:cs="Times New Roman"/>
          <w:color w:val="FF0000"/>
          <w:szCs w:val="24"/>
        </w:rPr>
        <w:t xml:space="preserve">ccrue (v.) </w:t>
      </w:r>
      <w:proofErr w:type="gramStart"/>
      <w:r w:rsidR="00242E2D" w:rsidRPr="00C57083">
        <w:rPr>
          <w:rFonts w:ascii="Times New Roman" w:eastAsia="標楷體" w:hAnsi="Times New Roman" w:cs="Times New Roman" w:hint="eastAsia"/>
          <w:color w:val="FF0000"/>
          <w:szCs w:val="24"/>
        </w:rPr>
        <w:t>積累</w:t>
      </w:r>
      <w:proofErr w:type="gramEnd"/>
    </w:p>
    <w:p w14:paraId="481DFC47" w14:textId="20DB5DC3" w:rsidR="00242E2D" w:rsidRDefault="00C20E0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azardous (a.) dangerous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D36D5">
        <w:rPr>
          <w:rFonts w:ascii="Times New Roman" w:eastAsia="標楷體" w:hAnsi="Times New Roman" w:cs="Times New Roman"/>
          <w:szCs w:val="24"/>
        </w:rPr>
        <w:t xml:space="preserve">transit (a.) </w:t>
      </w:r>
      <w:r w:rsidR="009D36D5">
        <w:rPr>
          <w:rFonts w:ascii="Times New Roman" w:eastAsia="標楷體" w:hAnsi="Times New Roman" w:cs="Times New Roman" w:hint="eastAsia"/>
          <w:szCs w:val="24"/>
        </w:rPr>
        <w:t>短暫的</w:t>
      </w:r>
    </w:p>
    <w:p w14:paraId="1AA8CAD3" w14:textId="29F65104" w:rsidR="009D36D5" w:rsidRPr="00C57083" w:rsidRDefault="00175BB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enescence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衰老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C905AA" w:rsidRPr="00C57083">
        <w:rPr>
          <w:rFonts w:ascii="Times New Roman" w:eastAsia="標楷體" w:hAnsi="Times New Roman" w:cs="Times New Roman"/>
          <w:color w:val="FF0000"/>
          <w:szCs w:val="24"/>
        </w:rPr>
        <w:t xml:space="preserve">decrepit (a.) </w:t>
      </w:r>
      <w:r w:rsidR="00C905AA" w:rsidRPr="00C57083">
        <w:rPr>
          <w:rFonts w:ascii="Times New Roman" w:eastAsia="標楷體" w:hAnsi="Times New Roman" w:cs="Times New Roman" w:hint="eastAsia"/>
          <w:color w:val="FF0000"/>
          <w:szCs w:val="24"/>
        </w:rPr>
        <w:t>老朽的</w:t>
      </w:r>
    </w:p>
    <w:p w14:paraId="698ED73A" w14:textId="6C57E409" w:rsidR="00C905AA" w:rsidRPr="00C57083" w:rsidRDefault="0002754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rivation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貧困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2E2517" w:rsidRPr="00C57083">
        <w:rPr>
          <w:rFonts w:ascii="Times New Roman" w:eastAsia="標楷體" w:hAnsi="Times New Roman" w:cs="Times New Roman"/>
          <w:color w:val="FF0000"/>
          <w:szCs w:val="24"/>
        </w:rPr>
        <w:t xml:space="preserve">ennui (n.) </w:t>
      </w:r>
      <w:r w:rsidR="002E2517" w:rsidRPr="00C57083">
        <w:rPr>
          <w:rFonts w:ascii="Times New Roman" w:eastAsia="標楷體" w:hAnsi="Times New Roman" w:cs="Times New Roman" w:hint="eastAsia"/>
          <w:color w:val="FF0000"/>
          <w:szCs w:val="24"/>
        </w:rPr>
        <w:t>無聊</w:t>
      </w:r>
    </w:p>
    <w:p w14:paraId="02D40B4F" w14:textId="4738AF7F" w:rsidR="002E2517" w:rsidRPr="00C57083" w:rsidRDefault="00BC3A1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oidness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無效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046CF5" w:rsidRPr="00C57083">
        <w:rPr>
          <w:rFonts w:ascii="Times New Roman" w:eastAsia="標楷體" w:hAnsi="Times New Roman" w:cs="Times New Roman"/>
          <w:color w:val="FF0000"/>
          <w:szCs w:val="24"/>
        </w:rPr>
        <w:t>truculent (a.) pugnacious</w:t>
      </w:r>
    </w:p>
    <w:p w14:paraId="64B1652A" w14:textId="55E942E9" w:rsidR="009D5B56" w:rsidRPr="00C57083" w:rsidRDefault="009D5B5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btuse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鈍角的</w:t>
      </w:r>
      <w:r w:rsidR="00965483" w:rsidRPr="00C57083">
        <w:rPr>
          <w:rFonts w:ascii="Times New Roman" w:eastAsia="標楷體" w:hAnsi="Times New Roman" w:cs="Times New Roman" w:hint="eastAsia"/>
          <w:color w:val="FF0000"/>
          <w:szCs w:val="24"/>
        </w:rPr>
        <w:t>；遲鈍的</w:t>
      </w:r>
      <w:r w:rsidR="00965483"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4E5788" w:rsidRPr="00C57083">
        <w:rPr>
          <w:rFonts w:ascii="Times New Roman" w:eastAsia="標楷體" w:hAnsi="Times New Roman" w:cs="Times New Roman"/>
          <w:color w:val="FF0000"/>
          <w:szCs w:val="24"/>
        </w:rPr>
        <w:t>sapient = wise = intelligent = sapiential</w:t>
      </w:r>
    </w:p>
    <w:p w14:paraId="70B8C8E5" w14:textId="0801B04B" w:rsidR="00965483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licit (v.)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  <w:t xml:space="preserve">solidarity (n.) </w:t>
      </w:r>
      <w:proofErr w:type="gramStart"/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團結一致</w:t>
      </w:r>
      <w:proofErr w:type="gramEnd"/>
    </w:p>
    <w:p w14:paraId="43D4D196" w14:textId="1444100E" w:rsidR="002B4E7E" w:rsidRPr="00C57083" w:rsidRDefault="002B4E7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amaraderie (n.)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同志情誼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="009242F0" w:rsidRPr="00C57083">
        <w:rPr>
          <w:rFonts w:ascii="Times New Roman" w:eastAsia="標楷體" w:hAnsi="Times New Roman" w:cs="Times New Roman"/>
          <w:color w:val="FF0000"/>
          <w:szCs w:val="24"/>
        </w:rPr>
        <w:t xml:space="preserve">eassuring (a.) </w:t>
      </w:r>
      <w:proofErr w:type="gramStart"/>
      <w:r w:rsidR="009242F0" w:rsidRPr="00C57083">
        <w:rPr>
          <w:rFonts w:ascii="Times New Roman" w:eastAsia="標楷體" w:hAnsi="Times New Roman" w:cs="Times New Roman" w:hint="eastAsia"/>
          <w:color w:val="FF0000"/>
          <w:szCs w:val="24"/>
        </w:rPr>
        <w:t>令人安心的</w:t>
      </w:r>
      <w:proofErr w:type="gramEnd"/>
    </w:p>
    <w:p w14:paraId="12289A51" w14:textId="7889867E" w:rsidR="009242F0" w:rsidRPr="00C57083" w:rsidRDefault="0090152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 xml:space="preserve">reary (a.) </w:t>
      </w:r>
      <w:r w:rsidRPr="00C57083">
        <w:rPr>
          <w:rFonts w:ascii="Times New Roman" w:eastAsia="標楷體" w:hAnsi="Times New Roman" w:cs="Times New Roman" w:hint="eastAsia"/>
          <w:color w:val="FF0000"/>
          <w:szCs w:val="24"/>
        </w:rPr>
        <w:t>沉悶的</w:t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Pr="00C57083">
        <w:rPr>
          <w:rFonts w:ascii="Times New Roman" w:eastAsia="標楷體" w:hAnsi="Times New Roman" w:cs="Times New Roman"/>
          <w:color w:val="FF0000"/>
          <w:szCs w:val="24"/>
        </w:rPr>
        <w:tab/>
      </w:r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 xml:space="preserve">intimidating (a.) </w:t>
      </w:r>
      <w:proofErr w:type="gramStart"/>
      <w:r w:rsidR="00377CA9" w:rsidRPr="00C57083">
        <w:rPr>
          <w:rFonts w:ascii="Times New Roman" w:eastAsia="標楷體" w:hAnsi="Times New Roman" w:cs="Times New Roman"/>
          <w:color w:val="FF0000"/>
          <w:szCs w:val="24"/>
        </w:rPr>
        <w:t>scary</w:t>
      </w:r>
      <w:proofErr w:type="gramEnd"/>
    </w:p>
    <w:p w14:paraId="4EF988A2" w14:textId="5860F2D3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BB0CCFD" w14:textId="785E3AF4" w:rsidR="006F3458" w:rsidRDefault="006F3458" w:rsidP="006F3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A50754D" w14:textId="004BCBC3" w:rsidR="006F3458" w:rsidRPr="001A63B9" w:rsidRDefault="00670B6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high-minded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情操高尚的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ab/>
      </w:r>
      <w:r w:rsidR="000A0A5D" w:rsidRPr="001A63B9">
        <w:rPr>
          <w:rFonts w:ascii="Times New Roman" w:eastAsia="標楷體" w:hAnsi="Times New Roman" w:cs="Times New Roman"/>
          <w:color w:val="FF0000"/>
          <w:szCs w:val="24"/>
        </w:rPr>
        <w:t xml:space="preserve">multifarious (a.) </w:t>
      </w:r>
      <w:r w:rsidR="000A0A5D" w:rsidRPr="001A63B9">
        <w:rPr>
          <w:rFonts w:ascii="Times New Roman" w:eastAsia="標楷體" w:hAnsi="Times New Roman" w:cs="Times New Roman" w:hint="eastAsia"/>
          <w:color w:val="FF0000"/>
          <w:szCs w:val="24"/>
        </w:rPr>
        <w:t>各式各樣的</w:t>
      </w:r>
    </w:p>
    <w:p w14:paraId="76D4AD7D" w14:textId="7BE61EA8" w:rsidR="000A0A5D" w:rsidRDefault="00B04723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ntiquated (a.)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過時的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92392">
        <w:rPr>
          <w:rFonts w:ascii="Times New Roman" w:eastAsia="標楷體" w:hAnsi="Times New Roman" w:cs="Times New Roman"/>
          <w:szCs w:val="24"/>
        </w:rPr>
        <w:t xml:space="preserve">confidential (a.) </w:t>
      </w:r>
      <w:proofErr w:type="gramStart"/>
      <w:r w:rsidR="00892392">
        <w:rPr>
          <w:rFonts w:ascii="Times New Roman" w:eastAsia="標楷體" w:hAnsi="Times New Roman" w:cs="Times New Roman" w:hint="eastAsia"/>
          <w:szCs w:val="24"/>
        </w:rPr>
        <w:t>機密的</w:t>
      </w:r>
      <w:proofErr w:type="gramEnd"/>
    </w:p>
    <w:p w14:paraId="463310FC" w14:textId="137ECD2D" w:rsidR="00892392" w:rsidRDefault="003A5E3D" w:rsidP="00F9364A">
      <w:pPr>
        <w:rPr>
          <w:rFonts w:ascii="Times New Roman" w:eastAsia="標楷體" w:hAnsi="Times New Roman" w:cs="Times New Roman"/>
          <w:szCs w:val="24"/>
        </w:rPr>
      </w:pP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1A63B9">
        <w:rPr>
          <w:rFonts w:ascii="Times New Roman" w:eastAsia="標楷體" w:hAnsi="Times New Roman" w:cs="Times New Roman"/>
          <w:color w:val="FF0000"/>
          <w:szCs w:val="24"/>
        </w:rPr>
        <w:t xml:space="preserve">romulgate (v.) </w:t>
      </w:r>
      <w:r w:rsidRPr="001A63B9">
        <w:rPr>
          <w:rFonts w:ascii="Times New Roman" w:eastAsia="標楷體" w:hAnsi="Times New Roman" w:cs="Times New Roman" w:hint="eastAsia"/>
          <w:color w:val="FF0000"/>
          <w:szCs w:val="24"/>
        </w:rPr>
        <w:t>傳播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B4021">
        <w:rPr>
          <w:rFonts w:ascii="Times New Roman" w:eastAsia="標楷體" w:hAnsi="Times New Roman" w:cs="Times New Roman"/>
          <w:szCs w:val="24"/>
        </w:rPr>
        <w:t xml:space="preserve">annotate (v.) </w:t>
      </w:r>
      <w:r w:rsidR="00BB4021">
        <w:rPr>
          <w:rFonts w:ascii="Times New Roman" w:eastAsia="標楷體" w:hAnsi="Times New Roman" w:cs="Times New Roman" w:hint="eastAsia"/>
          <w:szCs w:val="24"/>
        </w:rPr>
        <w:t>給</w:t>
      </w:r>
      <w:r w:rsidR="00BB4021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BB4021">
        <w:rPr>
          <w:rFonts w:ascii="Times New Roman" w:eastAsia="標楷體" w:hAnsi="Times New Roman" w:cs="Times New Roman" w:hint="eastAsia"/>
          <w:szCs w:val="24"/>
        </w:rPr>
        <w:t>註解</w:t>
      </w:r>
      <w:proofErr w:type="gramEnd"/>
    </w:p>
    <w:p w14:paraId="5DC33FE1" w14:textId="4B7499B5" w:rsidR="00476019" w:rsidRDefault="00922A78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oribund (a.) inactive</w:t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6E3BC2">
        <w:rPr>
          <w:rFonts w:ascii="Times New Roman" w:eastAsia="標楷體" w:hAnsi="Times New Roman" w:cs="Times New Roman"/>
          <w:szCs w:val="24"/>
        </w:rPr>
        <w:tab/>
      </w:r>
      <w:r w:rsidR="00476019" w:rsidRPr="001A63B9">
        <w:rPr>
          <w:rFonts w:ascii="Times New Roman" w:eastAsia="標楷體" w:hAnsi="Times New Roman" w:cs="Times New Roman"/>
          <w:color w:val="FF0000"/>
          <w:szCs w:val="24"/>
        </w:rPr>
        <w:t xml:space="preserve">perennial (a.) </w:t>
      </w:r>
      <w:r w:rsidR="00476019" w:rsidRPr="001A63B9">
        <w:rPr>
          <w:rFonts w:ascii="Times New Roman" w:eastAsia="標楷體" w:hAnsi="Times New Roman" w:cs="Times New Roman" w:hint="eastAsia"/>
          <w:color w:val="FF0000"/>
          <w:szCs w:val="24"/>
        </w:rPr>
        <w:t>長期的；不斷發生的</w:t>
      </w:r>
    </w:p>
    <w:p w14:paraId="533985C0" w14:textId="265C68D4" w:rsidR="00476019" w:rsidRDefault="00CB5303" w:rsidP="00F9364A">
      <w:pPr>
        <w:rPr>
          <w:rFonts w:ascii="Times New Roman" w:eastAsia="標楷體" w:hAnsi="Times New Roman" w:cs="Times New Roman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ancor (n.)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記恨</w:t>
      </w:r>
      <w:r w:rsidR="001A63B9" w:rsidRPr="000E7304">
        <w:rPr>
          <w:rFonts w:ascii="Times New Roman" w:eastAsia="標楷體" w:hAnsi="Times New Roman" w:cs="Times New Roman"/>
          <w:color w:val="FF0000"/>
          <w:szCs w:val="24"/>
        </w:rPr>
        <w:t xml:space="preserve"> (+over)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01EA">
        <w:rPr>
          <w:rFonts w:ascii="Times New Roman" w:eastAsia="標楷體" w:hAnsi="Times New Roman" w:cs="Times New Roman"/>
          <w:szCs w:val="24"/>
        </w:rPr>
        <w:t xml:space="preserve">animated (a.) </w:t>
      </w:r>
      <w:proofErr w:type="gramStart"/>
      <w:r w:rsidR="00D101EA">
        <w:rPr>
          <w:rFonts w:ascii="Times New Roman" w:eastAsia="標楷體" w:hAnsi="Times New Roman" w:cs="Times New Roman"/>
          <w:szCs w:val="24"/>
        </w:rPr>
        <w:t>energetic</w:t>
      </w:r>
      <w:proofErr w:type="gramEnd"/>
    </w:p>
    <w:p w14:paraId="42A956DC" w14:textId="52E9D5C4" w:rsidR="00EA786D" w:rsidRPr="009709E6" w:rsidRDefault="00EA786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 xml:space="preserve">ncivil (a.) </w:t>
      </w:r>
      <w:r w:rsidRPr="000E7304">
        <w:rPr>
          <w:rFonts w:ascii="Times New Roman" w:eastAsia="標楷體" w:hAnsi="Times New Roman" w:cs="Times New Roman" w:hint="eastAsia"/>
          <w:color w:val="FF0000"/>
          <w:szCs w:val="24"/>
        </w:rPr>
        <w:t>無禮的</w:t>
      </w:r>
      <w:r w:rsidRPr="000E730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31546" w:rsidRPr="009709E6">
        <w:rPr>
          <w:rFonts w:ascii="Times New Roman" w:eastAsia="標楷體" w:hAnsi="Times New Roman" w:cs="Times New Roman"/>
          <w:color w:val="FF0000"/>
          <w:szCs w:val="24"/>
        </w:rPr>
        <w:t xml:space="preserve">recoil (v.) </w:t>
      </w:r>
      <w:r w:rsidR="00731546" w:rsidRPr="009709E6">
        <w:rPr>
          <w:rFonts w:ascii="Times New Roman" w:eastAsia="標楷體" w:hAnsi="Times New Roman" w:cs="Times New Roman" w:hint="eastAsia"/>
          <w:color w:val="FF0000"/>
          <w:szCs w:val="24"/>
        </w:rPr>
        <w:t>退縮；厭棄</w:t>
      </w:r>
    </w:p>
    <w:p w14:paraId="6FBA9133" w14:textId="029F6A49" w:rsidR="00731546" w:rsidRPr="009709E6" w:rsidRDefault="00B969D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evel in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陶醉於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puzzle over </w:t>
      </w:r>
      <w:proofErr w:type="spellStart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5640BE"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5640BE" w:rsidRPr="009709E6">
        <w:rPr>
          <w:rFonts w:ascii="Times New Roman" w:eastAsia="標楷體" w:hAnsi="Times New Roman" w:cs="Times New Roman" w:hint="eastAsia"/>
          <w:color w:val="FF0000"/>
          <w:szCs w:val="24"/>
        </w:rPr>
        <w:t>仔細思考</w:t>
      </w:r>
    </w:p>
    <w:p w14:paraId="38BD29BE" w14:textId="662FBD38" w:rsidR="005640BE" w:rsidRPr="009709E6" w:rsidRDefault="00344F1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eliberative (a.) 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>深思熟慮的</w:t>
      </w:r>
      <w:r w:rsidR="00C27E26" w:rsidRPr="009709E6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C27E26" w:rsidRPr="009709E6">
        <w:rPr>
          <w:rFonts w:ascii="Times New Roman" w:eastAsia="標楷體" w:hAnsi="Times New Roman" w:cs="Times New Roman"/>
          <w:color w:val="FF0000"/>
          <w:szCs w:val="24"/>
        </w:rPr>
        <w:t>(=reflective)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D421F2" w:rsidRPr="009709E6">
        <w:rPr>
          <w:rFonts w:ascii="Times New Roman" w:eastAsia="標楷體" w:hAnsi="Times New Roman" w:cs="Times New Roman"/>
          <w:color w:val="FF0000"/>
          <w:szCs w:val="24"/>
        </w:rPr>
        <w:t xml:space="preserve">entail (v.) </w:t>
      </w:r>
      <w:r w:rsidR="00D421F2" w:rsidRPr="009709E6">
        <w:rPr>
          <w:rFonts w:ascii="Times New Roman" w:eastAsia="標楷體" w:hAnsi="Times New Roman" w:cs="Times New Roman" w:hint="eastAsia"/>
          <w:color w:val="FF0000"/>
          <w:szCs w:val="24"/>
        </w:rPr>
        <w:t>使必要；牽涉</w:t>
      </w:r>
    </w:p>
    <w:p w14:paraId="2FE1ADC9" w14:textId="6894F641" w:rsidR="00D421F2" w:rsidRPr="009709E6" w:rsidRDefault="00D421F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self-serving (a.)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追逐私利的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0E74FC" w:rsidRPr="009709E6">
        <w:rPr>
          <w:rFonts w:ascii="Times New Roman" w:eastAsia="標楷體" w:hAnsi="Times New Roman" w:cs="Times New Roman"/>
          <w:color w:val="FF0000"/>
          <w:szCs w:val="24"/>
        </w:rPr>
        <w:t>defensible (a.) justifiable</w:t>
      </w:r>
    </w:p>
    <w:p w14:paraId="35B8026A" w14:textId="5AFD813D" w:rsidR="000E74FC" w:rsidRPr="009709E6" w:rsidRDefault="00B35DE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eem with </w:t>
      </w:r>
      <w:proofErr w:type="spellStart"/>
      <w:r w:rsidRPr="009709E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2D364A" w:rsidRPr="009709E6">
        <w:rPr>
          <w:rFonts w:ascii="Times New Roman" w:eastAsia="標楷體" w:hAnsi="Times New Roman" w:cs="Times New Roman"/>
          <w:color w:val="FF0000"/>
          <w:szCs w:val="24"/>
        </w:rPr>
        <w:t xml:space="preserve">adduce (v.) </w:t>
      </w:r>
      <w:r w:rsidR="002D364A" w:rsidRPr="009709E6">
        <w:rPr>
          <w:rFonts w:ascii="Times New Roman" w:eastAsia="標楷體" w:hAnsi="Times New Roman" w:cs="Times New Roman" w:hint="eastAsia"/>
          <w:color w:val="FF0000"/>
          <w:szCs w:val="24"/>
        </w:rPr>
        <w:t>引證</w:t>
      </w:r>
    </w:p>
    <w:p w14:paraId="4A53E2DE" w14:textId="2EB6B099" w:rsidR="002D364A" w:rsidRDefault="00347D61" w:rsidP="00F9364A">
      <w:pPr>
        <w:rPr>
          <w:rFonts w:ascii="Times New Roman" w:eastAsia="標楷體" w:hAnsi="Times New Roman" w:cs="Times New Roman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 xml:space="preserve">ockery (n.) </w:t>
      </w: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5BA1">
        <w:rPr>
          <w:rFonts w:ascii="Times New Roman" w:eastAsia="標楷體" w:hAnsi="Times New Roman" w:cs="Times New Roman"/>
          <w:szCs w:val="24"/>
        </w:rPr>
        <w:t xml:space="preserve">rebuke (v.) </w:t>
      </w:r>
      <w:r w:rsidR="00AF5BA1">
        <w:rPr>
          <w:rFonts w:ascii="Times New Roman" w:eastAsia="標楷體" w:hAnsi="Times New Roman" w:cs="Times New Roman" w:hint="eastAsia"/>
          <w:szCs w:val="24"/>
        </w:rPr>
        <w:t>斥責</w:t>
      </w:r>
    </w:p>
    <w:p w14:paraId="31A1A284" w14:textId="5563EF89" w:rsidR="00AF5BA1" w:rsidRPr="009709E6" w:rsidRDefault="00090EED" w:rsidP="00F9364A">
      <w:pPr>
        <w:rPr>
          <w:rFonts w:ascii="Times New Roman" w:eastAsia="標楷體" w:hAnsi="Times New Roman" w:cs="Times New Roman" w:hint="eastAsia"/>
          <w:color w:val="FF0000"/>
          <w:szCs w:val="24"/>
        </w:rPr>
      </w:pPr>
      <w:r w:rsidRPr="009709E6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>issipate (v.) (cause to) gradually disappear</w:t>
      </w:r>
      <w:r w:rsidRPr="009709E6">
        <w:rPr>
          <w:rFonts w:ascii="Times New Roman" w:eastAsia="標楷體" w:hAnsi="Times New Roman" w:cs="Times New Roman"/>
          <w:color w:val="FF0000"/>
          <w:szCs w:val="24"/>
        </w:rPr>
        <w:tab/>
      </w:r>
      <w:r w:rsidR="006D302B" w:rsidRPr="00320805">
        <w:rPr>
          <w:rFonts w:ascii="Times New Roman" w:eastAsia="標楷體" w:hAnsi="Times New Roman" w:cs="Times New Roman"/>
          <w:szCs w:val="24"/>
        </w:rPr>
        <w:t xml:space="preserve">deviate (v.) </w:t>
      </w:r>
      <w:proofErr w:type="gramStart"/>
      <w:r w:rsidR="006D302B" w:rsidRPr="00320805">
        <w:rPr>
          <w:rFonts w:ascii="Times New Roman" w:eastAsia="標楷體" w:hAnsi="Times New Roman" w:cs="Times New Roman" w:hint="eastAsia"/>
          <w:szCs w:val="24"/>
        </w:rPr>
        <w:t>背離</w:t>
      </w:r>
      <w:proofErr w:type="gramEnd"/>
    </w:p>
    <w:sectPr w:rsidR="00AF5BA1" w:rsidRPr="009709E6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2AD8" w14:textId="77777777" w:rsidR="00020A9D" w:rsidRDefault="00020A9D" w:rsidP="00F073FE">
      <w:r>
        <w:separator/>
      </w:r>
    </w:p>
  </w:endnote>
  <w:endnote w:type="continuationSeparator" w:id="0">
    <w:p w14:paraId="6C31E591" w14:textId="77777777" w:rsidR="00020A9D" w:rsidRDefault="00020A9D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60F4" w14:textId="77777777" w:rsidR="00020A9D" w:rsidRDefault="00020A9D" w:rsidP="00F073FE">
      <w:r>
        <w:separator/>
      </w:r>
    </w:p>
  </w:footnote>
  <w:footnote w:type="continuationSeparator" w:id="0">
    <w:p w14:paraId="5B7B608B" w14:textId="77777777" w:rsidR="00020A9D" w:rsidRDefault="00020A9D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0A9D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0EED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0A5D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61F8"/>
    <w:rsid w:val="000E6D0D"/>
    <w:rsid w:val="000E6E90"/>
    <w:rsid w:val="000E7304"/>
    <w:rsid w:val="000E74FC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3B9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364A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0805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4F13"/>
    <w:rsid w:val="0034689C"/>
    <w:rsid w:val="00347907"/>
    <w:rsid w:val="00347D61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E3D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01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40BE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B6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302B"/>
    <w:rsid w:val="006D57E3"/>
    <w:rsid w:val="006D5928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3BC2"/>
    <w:rsid w:val="006E4754"/>
    <w:rsid w:val="006E553B"/>
    <w:rsid w:val="006E58F4"/>
    <w:rsid w:val="006E5926"/>
    <w:rsid w:val="006E600F"/>
    <w:rsid w:val="006F06B1"/>
    <w:rsid w:val="006F18BB"/>
    <w:rsid w:val="006F3458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546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2392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2A7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09E6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AF5BA1"/>
    <w:rsid w:val="00B00103"/>
    <w:rsid w:val="00B00CEF"/>
    <w:rsid w:val="00B011CF"/>
    <w:rsid w:val="00B011E7"/>
    <w:rsid w:val="00B01733"/>
    <w:rsid w:val="00B0307B"/>
    <w:rsid w:val="00B038F1"/>
    <w:rsid w:val="00B04723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5DEA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9DA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4021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0E05"/>
    <w:rsid w:val="00C224E7"/>
    <w:rsid w:val="00C23796"/>
    <w:rsid w:val="00C24254"/>
    <w:rsid w:val="00C27643"/>
    <w:rsid w:val="00C27D5F"/>
    <w:rsid w:val="00C27E26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303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1EA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21F2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86D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16870</TotalTime>
  <Pages>3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2138</cp:revision>
  <dcterms:created xsi:type="dcterms:W3CDTF">2021-09-23T00:49:00Z</dcterms:created>
  <dcterms:modified xsi:type="dcterms:W3CDTF">2023-02-28T14:01:00Z</dcterms:modified>
</cp:coreProperties>
</file>