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5FC7488E" w:rsidR="00F265D9" w:rsidRPr="006161AB" w:rsidRDefault="009339FD">
      <w:pPr>
        <w:rPr>
          <w:rFonts w:ascii="Times New Roman" w:eastAsia="標楷體" w:hAnsi="Times New Roman"/>
          <w:b/>
          <w:bCs/>
        </w:rPr>
      </w:pPr>
      <w:r w:rsidRPr="006161AB">
        <w:rPr>
          <w:rFonts w:ascii="Times New Roman" w:eastAsia="標楷體" w:hAnsi="Times New Roman"/>
          <w:b/>
          <w:bCs/>
          <w:highlight w:val="cyan"/>
        </w:rPr>
        <w:t>[105]</w:t>
      </w:r>
      <w:r w:rsidR="00D0568F" w:rsidRPr="006161AB">
        <w:rPr>
          <w:rFonts w:ascii="Times New Roman" w:eastAsia="標楷體" w:hAnsi="Times New Roman"/>
          <w:b/>
          <w:bCs/>
          <w:highlight w:val="cyan"/>
        </w:rPr>
        <w:t xml:space="preserve"> </w:t>
      </w:r>
      <w:r w:rsidRPr="006161AB">
        <w:rPr>
          <w:rFonts w:ascii="Times New Roman" w:eastAsia="標楷體" w:hAnsi="Times New Roman"/>
          <w:b/>
          <w:bCs/>
          <w:highlight w:val="cyan"/>
        </w:rPr>
        <w:t xml:space="preserve">In </w:t>
      </w:r>
      <w:r w:rsidRPr="006161AB">
        <w:rPr>
          <w:rFonts w:ascii="Times New Roman" w:eastAsia="標楷體" w:hAnsi="Times New Roman"/>
          <w:b/>
          <w:bCs/>
          <w:color w:val="FF0000"/>
          <w:highlight w:val="cyan"/>
        </w:rPr>
        <w:t>any profession</w:t>
      </w:r>
      <w:r w:rsidRPr="006161AB">
        <w:rPr>
          <w:rFonts w:ascii="Times New Roman" w:eastAsia="標楷體" w:hAnsi="Times New Roman"/>
          <w:b/>
          <w:bCs/>
          <w:highlight w:val="cyan"/>
        </w:rPr>
        <w:t xml:space="preserve">-business, politics, education, government-those in power should </w:t>
      </w:r>
      <w:r w:rsidRPr="006161AB">
        <w:rPr>
          <w:rFonts w:ascii="Times New Roman" w:eastAsia="標楷體" w:hAnsi="Times New Roman"/>
          <w:b/>
          <w:bCs/>
          <w:color w:val="FF0000"/>
          <w:highlight w:val="cyan"/>
        </w:rPr>
        <w:t xml:space="preserve">step down </w:t>
      </w:r>
      <w:r w:rsidRPr="006161AB">
        <w:rPr>
          <w:rFonts w:ascii="Times New Roman" w:eastAsia="標楷體" w:hAnsi="Times New Roman"/>
          <w:b/>
          <w:bCs/>
          <w:highlight w:val="cyan"/>
        </w:rPr>
        <w:t>after five years.</w:t>
      </w:r>
    </w:p>
    <w:p w14:paraId="00000003" w14:textId="77777777" w:rsidR="00F265D9" w:rsidRPr="006161AB" w:rsidRDefault="00F265D9">
      <w:pPr>
        <w:rPr>
          <w:rFonts w:ascii="Times New Roman" w:eastAsia="標楷體" w:hAnsi="Times New Roman"/>
        </w:rPr>
      </w:pPr>
    </w:p>
    <w:p w14:paraId="00000004" w14:textId="77777777" w:rsidR="00F265D9" w:rsidRPr="006161AB" w:rsidRDefault="00000000">
      <w:pPr>
        <w:rPr>
          <w:rFonts w:ascii="Times New Roman" w:eastAsia="標楷體" w:hAnsi="Times New Roman"/>
        </w:rPr>
      </w:pPr>
      <w:r w:rsidRPr="006161AB">
        <w:rPr>
          <w:rFonts w:ascii="Times New Roman" w:eastAsia="標楷體" w:hAnsi="Times New Roman"/>
        </w:rPr>
        <w:t xml:space="preserve">Admittedly, the speaker’s claim might appear to have considerable merits. Indeed, according to history, the deterioration of some dynasties might </w:t>
      </w:r>
      <w:r w:rsidRPr="00DA50B0">
        <w:rPr>
          <w:rFonts w:ascii="Times New Roman" w:eastAsia="標楷體" w:hAnsi="Times New Roman"/>
          <w:strike/>
          <w:highlight w:val="red"/>
        </w:rPr>
        <w:t>attribute</w:t>
      </w:r>
      <w:r w:rsidRPr="00210C35">
        <w:rPr>
          <w:rFonts w:ascii="Times New Roman" w:eastAsia="標楷體" w:hAnsi="Times New Roman"/>
          <w:highlight w:val="red"/>
        </w:rPr>
        <w:t xml:space="preserve"> (be attributed</w:t>
      </w:r>
      <w:r w:rsidRPr="00210C35">
        <w:rPr>
          <w:rFonts w:ascii="Times New Roman" w:eastAsia="標楷體" w:hAnsi="Times New Roman"/>
          <w:highlight w:val="red"/>
        </w:rPr>
        <w:t>，必須用被動</w:t>
      </w:r>
      <w:r w:rsidRPr="00210C35">
        <w:rPr>
          <w:rFonts w:ascii="Times New Roman" w:eastAsia="標楷體" w:hAnsi="Times New Roman"/>
          <w:highlight w:val="red"/>
        </w:rPr>
        <w:t xml:space="preserve">) </w:t>
      </w:r>
      <w:r w:rsidRPr="006161AB">
        <w:rPr>
          <w:rFonts w:ascii="Times New Roman" w:eastAsia="標楷體" w:hAnsi="Times New Roman"/>
        </w:rPr>
        <w:t>to the feckless emperor who rules (</w:t>
      </w:r>
      <w:r w:rsidRPr="006161AB">
        <w:rPr>
          <w:rFonts w:ascii="Times New Roman" w:eastAsia="標楷體" w:hAnsi="Times New Roman"/>
          <w:color w:val="FF0000"/>
        </w:rPr>
        <w:t>ruled</w:t>
      </w:r>
      <w:r w:rsidRPr="006161AB">
        <w:rPr>
          <w:rFonts w:ascii="Times New Roman" w:eastAsia="標楷體" w:hAnsi="Times New Roman"/>
        </w:rPr>
        <w:t xml:space="preserve">) the empire during his whole life. However, this claim is not appropriate for other fields. For example, Steve Jobs, the founder of Apple Incorporated, is the key man who led it to the most profitable corporation. Over 20 years, it is the policies </w:t>
      </w:r>
      <w:r w:rsidRPr="006161AB">
        <w:rPr>
          <w:rFonts w:ascii="Times New Roman" w:eastAsia="標楷體" w:hAnsi="Times New Roman"/>
          <w:strike/>
        </w:rPr>
        <w:t>that</w:t>
      </w:r>
      <w:r w:rsidRPr="006161AB">
        <w:rPr>
          <w:rFonts w:ascii="Times New Roman" w:eastAsia="標楷體" w:hAnsi="Times New Roman"/>
        </w:rPr>
        <w:t xml:space="preserve"> decided by Jobs that make the company irreplaceable.</w:t>
      </w:r>
    </w:p>
    <w:p w14:paraId="00000005" w14:textId="77777777" w:rsidR="00F265D9" w:rsidRPr="006161AB" w:rsidRDefault="00F265D9">
      <w:pPr>
        <w:rPr>
          <w:rFonts w:ascii="Times New Roman" w:eastAsia="標楷體" w:hAnsi="Times New Roman"/>
        </w:rPr>
      </w:pPr>
    </w:p>
    <w:p w14:paraId="00000006" w14:textId="4FAD08E0" w:rsidR="00F265D9" w:rsidRPr="006161AB" w:rsidRDefault="00000000">
      <w:pPr>
        <w:rPr>
          <w:rFonts w:ascii="Times New Roman" w:eastAsia="標楷體" w:hAnsi="Times New Roman"/>
        </w:rPr>
      </w:pPr>
      <w:r w:rsidRPr="006161AB">
        <w:rPr>
          <w:rFonts w:ascii="Times New Roman" w:eastAsia="標楷體" w:hAnsi="Times New Roman"/>
        </w:rPr>
        <w:t>However, in some instances, I believe there is ground to support the notion that the decision positions in some fields cannot step down arbitrarily</w:t>
      </w:r>
      <w:r w:rsidRPr="00AC61F7">
        <w:rPr>
          <w:rFonts w:ascii="Times New Roman" w:eastAsia="標楷體" w:hAnsi="Times New Roman"/>
        </w:rPr>
        <w:t xml:space="preserve"> </w:t>
      </w:r>
      <w:r w:rsidRPr="00AC61F7">
        <w:rPr>
          <w:rFonts w:ascii="Times New Roman" w:eastAsia="標楷體" w:hAnsi="Times New Roman"/>
          <w:strike/>
          <w:highlight w:val="red"/>
        </w:rPr>
        <w:t xml:space="preserve">conduce </w:t>
      </w:r>
      <w:proofErr w:type="gramStart"/>
      <w:r w:rsidRPr="00AC61F7">
        <w:rPr>
          <w:rFonts w:ascii="Times New Roman" w:eastAsia="標楷體" w:hAnsi="Times New Roman"/>
          <w:strike/>
          <w:highlight w:val="red"/>
        </w:rPr>
        <w:t>to</w:t>
      </w:r>
      <w:r w:rsidRPr="00AC61F7">
        <w:rPr>
          <w:rFonts w:ascii="Times New Roman" w:eastAsia="標楷體" w:hAnsi="Times New Roman"/>
          <w:highlight w:val="red"/>
        </w:rPr>
        <w:t>(</w:t>
      </w:r>
      <w:proofErr w:type="gramEnd"/>
      <w:r w:rsidRPr="00AC61F7">
        <w:rPr>
          <w:rFonts w:ascii="Times New Roman" w:eastAsia="標楷體" w:hAnsi="Times New Roman"/>
          <w:highlight w:val="red"/>
        </w:rPr>
        <w:t>because of)</w:t>
      </w:r>
      <w:r w:rsidRPr="006161AB">
        <w:rPr>
          <w:rFonts w:ascii="Times New Roman" w:eastAsia="標楷體" w:hAnsi="Times New Roman"/>
          <w:highlight w:val="yellow"/>
        </w:rPr>
        <w:t xml:space="preserve"> </w:t>
      </w:r>
      <w:r w:rsidRPr="006161AB">
        <w:rPr>
          <w:rFonts w:ascii="Times New Roman" w:eastAsia="標楷體" w:hAnsi="Times New Roman"/>
        </w:rPr>
        <w:t xml:space="preserve">different long-term plans. </w:t>
      </w:r>
      <w:proofErr w:type="gramStart"/>
      <w:r w:rsidRPr="006161AB">
        <w:rPr>
          <w:rFonts w:ascii="Times New Roman" w:eastAsia="標楷體" w:hAnsi="Times New Roman"/>
        </w:rPr>
        <w:t>For the purpose of</w:t>
      </w:r>
      <w:proofErr w:type="gramEnd"/>
      <w:r w:rsidRPr="006161AB">
        <w:rPr>
          <w:rFonts w:ascii="Times New Roman" w:eastAsia="標楷體" w:hAnsi="Times New Roman"/>
        </w:rPr>
        <w:t xml:space="preserve"> carrying out the continuing programs which may take over 10 years, rather than communicating with the next replacement, the person in authority can handle his tasks more competently. </w:t>
      </w:r>
      <w:r w:rsidRPr="000B4D1F">
        <w:rPr>
          <w:rFonts w:ascii="Times New Roman" w:eastAsia="標楷體" w:hAnsi="Times New Roman"/>
        </w:rPr>
        <w:t>Take, for instance, the principal of an aboriginal music school in remote area strived to gather many teachers and worked very hard to manage their school.</w:t>
      </w:r>
      <w:r w:rsidR="00A65DA4">
        <w:rPr>
          <w:rFonts w:ascii="Times New Roman" w:eastAsia="標楷體" w:hAnsi="Times New Roman"/>
        </w:rPr>
        <w:t xml:space="preserve"> </w:t>
      </w:r>
      <w:r w:rsidRPr="006161AB">
        <w:rPr>
          <w:rFonts w:ascii="Times New Roman" w:eastAsia="標楷體" w:hAnsi="Times New Roman"/>
        </w:rPr>
        <w:t>The number of students and the size of their school ha</w:t>
      </w:r>
      <w:r w:rsidR="005138FF">
        <w:rPr>
          <w:rFonts w:ascii="Times New Roman" w:eastAsia="標楷體" w:hAnsi="Times New Roman"/>
        </w:rPr>
        <w:t>ve</w:t>
      </w:r>
      <w:r w:rsidRPr="006161AB">
        <w:rPr>
          <w:rFonts w:ascii="Times New Roman" w:eastAsia="標楷體" w:hAnsi="Times New Roman"/>
        </w:rPr>
        <w:t xml:space="preserve"> increased during 15 years by their indefatigableness. If the principal retires after 5 years of his tenure, will the tiny school still exist? Or if the next principal has an antithetical sense of value to the former, will the continuing plans for the school keep running? We </w:t>
      </w:r>
      <w:r w:rsidR="00CB4A04" w:rsidRPr="006161AB">
        <w:rPr>
          <w:rFonts w:ascii="Times New Roman" w:eastAsia="標楷體" w:hAnsi="Times New Roman"/>
        </w:rPr>
        <w:t>cannot</w:t>
      </w:r>
      <w:r w:rsidRPr="006161AB">
        <w:rPr>
          <w:rFonts w:ascii="Times New Roman" w:eastAsia="標楷體" w:hAnsi="Times New Roman"/>
        </w:rPr>
        <w:t xml:space="preserve"> anticipate the development of the music school if the principal retired after the first 5 years of the music school. In short, some long-term projects take more than 5 years and need an apropos leader during </w:t>
      </w:r>
      <w:r w:rsidRPr="006161AB">
        <w:rPr>
          <w:rFonts w:ascii="Times New Roman" w:eastAsia="標楷體" w:hAnsi="Times New Roman"/>
          <w:strike/>
        </w:rPr>
        <w:t xml:space="preserve">of </w:t>
      </w:r>
      <w:r w:rsidRPr="006161AB">
        <w:rPr>
          <w:rFonts w:ascii="Times New Roman" w:eastAsia="標楷體" w:hAnsi="Times New Roman"/>
        </w:rPr>
        <w:t xml:space="preserve">that.  </w:t>
      </w:r>
    </w:p>
    <w:p w14:paraId="00000007" w14:textId="77777777" w:rsidR="00F265D9" w:rsidRPr="006161AB" w:rsidRDefault="00F265D9">
      <w:pPr>
        <w:rPr>
          <w:rFonts w:ascii="Times New Roman" w:eastAsia="標楷體" w:hAnsi="Times New Roman"/>
        </w:rPr>
      </w:pPr>
    </w:p>
    <w:p w14:paraId="00000008" w14:textId="04D4B946" w:rsidR="00F265D9" w:rsidRPr="006161AB" w:rsidRDefault="00000000">
      <w:pPr>
        <w:rPr>
          <w:rFonts w:ascii="Times New Roman" w:eastAsia="標楷體" w:hAnsi="Times New Roman"/>
        </w:rPr>
      </w:pPr>
      <w:r w:rsidRPr="006161AB">
        <w:rPr>
          <w:rFonts w:ascii="Times New Roman" w:eastAsia="標楷體" w:hAnsi="Times New Roman"/>
        </w:rPr>
        <w:t xml:space="preserve">Finally, and most importantly, </w:t>
      </w:r>
      <w:r w:rsidRPr="00A840C3">
        <w:rPr>
          <w:rFonts w:ascii="Times New Roman" w:eastAsia="標楷體" w:hAnsi="Times New Roman"/>
        </w:rPr>
        <w:t>the speaker unfairly assumes that people in power will misuse their authority when they reigned over their country over 5 years</w:t>
      </w:r>
      <w:r w:rsidRPr="006161AB">
        <w:rPr>
          <w:rFonts w:ascii="Times New Roman" w:eastAsia="標楷體" w:hAnsi="Times New Roman"/>
        </w:rPr>
        <w:t xml:space="preserve">. While not all people in power are imprudent, some leaders of the nation create welfare. For example, </w:t>
      </w:r>
      <w:r w:rsidRPr="00A840C3">
        <w:rPr>
          <w:rFonts w:ascii="Times New Roman" w:eastAsia="標楷體" w:hAnsi="Times New Roman"/>
        </w:rPr>
        <w:t>Angela Merkel, serving as the chancellor of Germany since 2005, leading (</w:t>
      </w:r>
      <w:r w:rsidRPr="00A840C3">
        <w:rPr>
          <w:rFonts w:ascii="Times New Roman" w:eastAsia="標楷體" w:hAnsi="Times New Roman"/>
          <w:color w:val="FF0000"/>
        </w:rPr>
        <w:t>led</w:t>
      </w:r>
      <w:r w:rsidRPr="00A840C3">
        <w:rPr>
          <w:rFonts w:ascii="Times New Roman" w:eastAsia="標楷體" w:hAnsi="Times New Roman"/>
        </w:rPr>
        <w:t>) her team to create benefits for their nation</w:t>
      </w:r>
      <w:r w:rsidRPr="006161AB">
        <w:rPr>
          <w:rFonts w:ascii="Times New Roman" w:eastAsia="標楷體" w:hAnsi="Times New Roman"/>
        </w:rPr>
        <w:t>. Also, during COVID-19 Pandemic, rather than other countries in Europe, Germany ha</w:t>
      </w:r>
      <w:r w:rsidR="00A840C3">
        <w:rPr>
          <w:rFonts w:ascii="Times New Roman" w:eastAsia="標楷體" w:hAnsi="Times New Roman"/>
        </w:rPr>
        <w:t>d</w:t>
      </w:r>
      <w:r w:rsidRPr="006161AB">
        <w:rPr>
          <w:rFonts w:ascii="Times New Roman" w:eastAsia="標楷體" w:hAnsi="Times New Roman"/>
        </w:rPr>
        <w:t xml:space="preserve"> lower death rate owing to their public health policy. </w:t>
      </w:r>
    </w:p>
    <w:p w14:paraId="00000009" w14:textId="77777777" w:rsidR="00F265D9" w:rsidRPr="006161AB" w:rsidRDefault="00F265D9">
      <w:pPr>
        <w:rPr>
          <w:rFonts w:ascii="Times New Roman" w:eastAsia="標楷體" w:hAnsi="Times New Roman"/>
        </w:rPr>
      </w:pPr>
    </w:p>
    <w:p w14:paraId="0000000A" w14:textId="77777777" w:rsidR="00F265D9" w:rsidRPr="006161AB" w:rsidRDefault="00000000">
      <w:pPr>
        <w:rPr>
          <w:rFonts w:ascii="Times New Roman" w:eastAsia="標楷體" w:hAnsi="Times New Roman"/>
        </w:rPr>
      </w:pPr>
      <w:r w:rsidRPr="006161AB">
        <w:rPr>
          <w:rFonts w:ascii="Times New Roman" w:eastAsia="標楷體" w:hAnsi="Times New Roman"/>
        </w:rPr>
        <w:t>[</w:t>
      </w:r>
      <w:r w:rsidRPr="006161AB">
        <w:rPr>
          <w:rFonts w:ascii="Times New Roman" w:eastAsia="標楷體" w:hAnsi="Times New Roman"/>
        </w:rPr>
        <w:t>主要練</w:t>
      </w:r>
      <w:r w:rsidRPr="006161AB">
        <w:rPr>
          <w:rFonts w:ascii="Times New Roman" w:eastAsia="標楷體" w:hAnsi="Times New Roman"/>
        </w:rPr>
        <w:t>body</w:t>
      </w:r>
      <w:r w:rsidRPr="006161AB">
        <w:rPr>
          <w:rFonts w:ascii="Times New Roman" w:eastAsia="標楷體" w:hAnsi="Times New Roman"/>
        </w:rPr>
        <w:t>段</w:t>
      </w:r>
      <w:r w:rsidRPr="006161AB">
        <w:rPr>
          <w:rFonts w:ascii="Times New Roman" w:eastAsia="標楷體" w:hAnsi="Times New Roman"/>
        </w:rPr>
        <w:t>]</w:t>
      </w:r>
    </w:p>
    <w:p w14:paraId="0000000B" w14:textId="77777777" w:rsidR="00F265D9" w:rsidRPr="006161AB" w:rsidRDefault="00F265D9">
      <w:pPr>
        <w:rPr>
          <w:rFonts w:ascii="Times New Roman" w:eastAsia="標楷體" w:hAnsi="Times New Roman"/>
        </w:rPr>
      </w:pPr>
    </w:p>
    <w:p w14:paraId="0000000C" w14:textId="77777777" w:rsidR="00F265D9" w:rsidRPr="006161AB" w:rsidRDefault="00F265D9">
      <w:pPr>
        <w:rPr>
          <w:rFonts w:ascii="Times New Roman" w:eastAsia="標楷體" w:hAnsi="Times New Roman"/>
        </w:rPr>
      </w:pPr>
    </w:p>
    <w:p w14:paraId="0000000D" w14:textId="77777777" w:rsidR="00F265D9" w:rsidRPr="006161AB" w:rsidRDefault="00F265D9">
      <w:pPr>
        <w:rPr>
          <w:rFonts w:ascii="Times New Roman" w:eastAsia="標楷體" w:hAnsi="Times New Roman"/>
        </w:rPr>
      </w:pPr>
    </w:p>
    <w:p w14:paraId="0000000E" w14:textId="77777777" w:rsidR="00F265D9" w:rsidRPr="006161AB" w:rsidRDefault="00F265D9">
      <w:pPr>
        <w:rPr>
          <w:rFonts w:ascii="Times New Roman" w:eastAsia="標楷體" w:hAnsi="Times New Roman"/>
        </w:rPr>
      </w:pPr>
    </w:p>
    <w:sectPr w:rsidR="00F265D9" w:rsidRPr="006161AB">
      <w:pgSz w:w="11906" w:h="16838"/>
      <w:pgMar w:top="1440" w:right="1800" w:bottom="1440" w:left="18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22F11" w14:textId="77777777" w:rsidR="00BE1728" w:rsidRDefault="00BE1728" w:rsidP="00AB4197">
      <w:r>
        <w:separator/>
      </w:r>
    </w:p>
  </w:endnote>
  <w:endnote w:type="continuationSeparator" w:id="0">
    <w:p w14:paraId="4C2C01A3" w14:textId="77777777" w:rsidR="00BE1728" w:rsidRDefault="00BE1728" w:rsidP="00AB4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86557" w14:textId="77777777" w:rsidR="00BE1728" w:rsidRDefault="00BE1728" w:rsidP="00AB4197">
      <w:r>
        <w:separator/>
      </w:r>
    </w:p>
  </w:footnote>
  <w:footnote w:type="continuationSeparator" w:id="0">
    <w:p w14:paraId="3190D582" w14:textId="77777777" w:rsidR="00BE1728" w:rsidRDefault="00BE1728" w:rsidP="00AB41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5D9"/>
    <w:rsid w:val="00004132"/>
    <w:rsid w:val="000B4D1F"/>
    <w:rsid w:val="00210C35"/>
    <w:rsid w:val="00344FE7"/>
    <w:rsid w:val="005138FF"/>
    <w:rsid w:val="00522BF2"/>
    <w:rsid w:val="006161AB"/>
    <w:rsid w:val="008E4FBA"/>
    <w:rsid w:val="009339FD"/>
    <w:rsid w:val="009A38D4"/>
    <w:rsid w:val="00A045C9"/>
    <w:rsid w:val="00A65DA4"/>
    <w:rsid w:val="00A840C3"/>
    <w:rsid w:val="00AB4197"/>
    <w:rsid w:val="00AC61F7"/>
    <w:rsid w:val="00BE1728"/>
    <w:rsid w:val="00CB4A04"/>
    <w:rsid w:val="00D0568F"/>
    <w:rsid w:val="00DA50B0"/>
    <w:rsid w:val="00F265D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206B6"/>
  <w15:docId w15:val="{4DAAD738-9F64-4B99-A1DB-0DB462F68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5EF7"/>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header"/>
    <w:basedOn w:val="a"/>
    <w:link w:val="a5"/>
    <w:uiPriority w:val="99"/>
    <w:unhideWhenUsed/>
    <w:rsid w:val="00A41397"/>
    <w:pPr>
      <w:tabs>
        <w:tab w:val="center" w:pos="4153"/>
        <w:tab w:val="right" w:pos="8306"/>
      </w:tabs>
      <w:snapToGrid w:val="0"/>
    </w:pPr>
    <w:rPr>
      <w:sz w:val="20"/>
      <w:szCs w:val="20"/>
    </w:rPr>
  </w:style>
  <w:style w:type="character" w:customStyle="1" w:styleId="a5">
    <w:name w:val="頁首 字元"/>
    <w:basedOn w:val="a0"/>
    <w:link w:val="a4"/>
    <w:uiPriority w:val="99"/>
    <w:rsid w:val="00A41397"/>
    <w:rPr>
      <w:sz w:val="20"/>
      <w:szCs w:val="20"/>
    </w:rPr>
  </w:style>
  <w:style w:type="paragraph" w:styleId="a6">
    <w:name w:val="footer"/>
    <w:basedOn w:val="a"/>
    <w:link w:val="a7"/>
    <w:uiPriority w:val="99"/>
    <w:unhideWhenUsed/>
    <w:rsid w:val="00A41397"/>
    <w:pPr>
      <w:tabs>
        <w:tab w:val="center" w:pos="4153"/>
        <w:tab w:val="right" w:pos="8306"/>
      </w:tabs>
      <w:snapToGrid w:val="0"/>
    </w:pPr>
    <w:rPr>
      <w:sz w:val="20"/>
      <w:szCs w:val="20"/>
    </w:rPr>
  </w:style>
  <w:style w:type="character" w:customStyle="1" w:styleId="a7">
    <w:name w:val="頁尾 字元"/>
    <w:basedOn w:val="a0"/>
    <w:link w:val="a6"/>
    <w:uiPriority w:val="99"/>
    <w:rsid w:val="00A41397"/>
    <w:rPr>
      <w:sz w:val="20"/>
      <w:szCs w:val="20"/>
    </w:rPr>
  </w:style>
  <w:style w:type="paragraph" w:styleId="a8">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Z7c7cGMLfq0VS7STHwH9SGwPw==">AMUW2mUa7M9KLJROFUb9GXw8FdHTV+BR98X0RFU3ZjOtJyjeKJZrqM8NwO16FBa2FV+cj9uUI/spVS+PQcuuoa9Tkb6w8EGaaq99lM3h4+mLUklXuxPOaZM=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342</Words>
  <Characters>1955</Characters>
  <Application>Microsoft Office Word</Application>
  <DocSecurity>0</DocSecurity>
  <Lines>16</Lines>
  <Paragraphs>4</Paragraphs>
  <ScaleCrop>false</ScaleCrop>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宜庭 蔡</dc:creator>
  <cp:lastModifiedBy>璽安 陳</cp:lastModifiedBy>
  <cp:revision>18</cp:revision>
  <dcterms:created xsi:type="dcterms:W3CDTF">2021-06-19T06:44:00Z</dcterms:created>
  <dcterms:modified xsi:type="dcterms:W3CDTF">2023-02-10T14:23:00Z</dcterms:modified>
</cp:coreProperties>
</file>