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pPr w:leftFromText="180" w:rightFromText="180" w:vertAnchor="text" w:tblpX="-307" w:tblpY="-719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268"/>
        <w:gridCol w:w="2977"/>
        <w:gridCol w:w="3543"/>
      </w:tblGrid>
      <w:tr w:rsidR="009865D7" w:rsidRPr="004F1919" w:rsidTr="00F8426E">
        <w:trPr>
          <w:trHeight w:val="756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65D7" w:rsidRPr="009865D7" w:rsidRDefault="009865D7" w:rsidP="009865D7">
            <w:pPr>
              <w:spacing w:line="240" w:lineRule="atLeast"/>
              <w:jc w:val="center"/>
              <w:rPr>
                <w:rFonts w:ascii="新細明體" w:hAnsi="新細明體" w:cs="新細明體"/>
                <w:b/>
                <w:bCs/>
                <w:u w:val="single"/>
              </w:rPr>
            </w:pPr>
            <w:r w:rsidRPr="009865D7">
              <w:rPr>
                <w:rFonts w:hint="eastAsia"/>
                <w:b/>
                <w:sz w:val="40"/>
                <w:szCs w:val="48"/>
                <w:u w:val="single"/>
              </w:rPr>
              <w:t>傳產加值中心服務量能彙整</w:t>
            </w:r>
          </w:p>
        </w:tc>
      </w:tr>
      <w:tr w:rsidR="009865D7" w:rsidRPr="004F1919" w:rsidTr="00F8426E">
        <w:trPr>
          <w:trHeight w:val="672"/>
        </w:trPr>
        <w:tc>
          <w:tcPr>
            <w:tcW w:w="368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9865D7" w:rsidRPr="00D84B8F" w:rsidRDefault="009865D7" w:rsidP="009865D7">
            <w:pPr>
              <w:spacing w:line="240" w:lineRule="atLeast"/>
              <w:rPr>
                <w:b/>
                <w:sz w:val="40"/>
                <w:szCs w:val="48"/>
                <w:u w:val="single"/>
              </w:rPr>
            </w:pPr>
            <w:r>
              <w:rPr>
                <w:rFonts w:ascii="新細明體" w:hAnsi="新細明體" w:cs="新細明體" w:hint="eastAsia"/>
                <w:b/>
                <w:bCs/>
                <w:sz w:val="36"/>
                <w:szCs w:val="36"/>
              </w:rPr>
              <w:t>&lt;&lt;</w:t>
            </w:r>
            <w:r>
              <w:rPr>
                <w:rFonts w:ascii="新細明體" w:hAnsi="新細明體" w:cs="新細明體"/>
                <w:b/>
                <w:bCs/>
                <w:sz w:val="36"/>
                <w:szCs w:val="36"/>
              </w:rPr>
              <w:t xml:space="preserve"> </w:t>
            </w:r>
            <w:r w:rsidRPr="00A1282F">
              <w:rPr>
                <w:rFonts w:ascii="新細明體" w:hAnsi="新細明體" w:cs="新細明體" w:hint="eastAsia"/>
                <w:b/>
                <w:bCs/>
                <w:sz w:val="36"/>
                <w:szCs w:val="36"/>
              </w:rPr>
              <w:t>材料試作</w:t>
            </w:r>
            <w:r>
              <w:rPr>
                <w:rFonts w:ascii="新細明體" w:hAnsi="新細明體" w:cs="新細明體" w:hint="eastAsia"/>
                <w:b/>
                <w:bCs/>
                <w:sz w:val="36"/>
                <w:szCs w:val="36"/>
              </w:rPr>
              <w:t xml:space="preserve"> &gt;&gt;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9865D7" w:rsidRPr="004F1919" w:rsidRDefault="009865D7" w:rsidP="009865D7">
            <w:pPr>
              <w:spacing w:line="240" w:lineRule="atLeast"/>
              <w:rPr>
                <w:rFonts w:ascii="新細明體" w:hAnsi="新細明體" w:cs="新細明體"/>
                <w:b/>
                <w:bCs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9865D7" w:rsidRPr="004F1919" w:rsidRDefault="009865D7" w:rsidP="009865D7">
            <w:pPr>
              <w:spacing w:line="240" w:lineRule="atLeast"/>
              <w:rPr>
                <w:rFonts w:ascii="新細明體" w:hAnsi="新細明體" w:cs="新細明體"/>
                <w:b/>
                <w:bCs/>
              </w:rPr>
            </w:pPr>
          </w:p>
        </w:tc>
      </w:tr>
      <w:tr w:rsidR="000C267C" w:rsidRPr="004F1919" w:rsidTr="00F8426E"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AEEF3" w:themeFill="accent5" w:themeFillTint="33"/>
          </w:tcPr>
          <w:p w:rsidR="000C267C" w:rsidRPr="00BC31FC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BC31FC">
              <w:rPr>
                <w:rFonts w:ascii="新細明體" w:hAnsi="新細明體" w:cs="新細明體" w:hint="eastAsia"/>
                <w:b/>
                <w:bCs/>
              </w:rPr>
              <w:t>細項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AEEF3" w:themeFill="accent5" w:themeFillTint="33"/>
          </w:tcPr>
          <w:p w:rsidR="000C267C" w:rsidRPr="00BC31FC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BC31FC">
              <w:rPr>
                <w:rFonts w:ascii="新細明體" w:hAnsi="新細明體" w:cs="新細明體" w:hint="eastAsia"/>
                <w:b/>
                <w:bCs/>
              </w:rPr>
              <w:t>應用材料</w:t>
            </w:r>
          </w:p>
        </w:tc>
        <w:tc>
          <w:tcPr>
            <w:tcW w:w="297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AEEF3" w:themeFill="accent5" w:themeFillTint="33"/>
          </w:tcPr>
          <w:p w:rsidR="000C267C" w:rsidRPr="00BC31FC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BC31FC">
              <w:rPr>
                <w:rFonts w:ascii="新細明體" w:hAnsi="新細明體" w:cs="新細明體" w:hint="eastAsia"/>
                <w:b/>
                <w:bCs/>
              </w:rPr>
              <w:t>應用產業</w:t>
            </w:r>
          </w:p>
        </w:tc>
        <w:tc>
          <w:tcPr>
            <w:tcW w:w="35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AEEF3" w:themeFill="accent5" w:themeFillTint="33"/>
          </w:tcPr>
          <w:p w:rsidR="000C267C" w:rsidRPr="00BC31FC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BC31FC">
              <w:rPr>
                <w:rFonts w:ascii="新細明體" w:hAnsi="新細明體" w:cs="新細明體" w:hint="eastAsia"/>
                <w:b/>
                <w:bCs/>
              </w:rPr>
              <w:t>技術服務能力</w:t>
            </w:r>
          </w:p>
        </w:tc>
      </w:tr>
      <w:tr w:rsidR="000C267C" w:rsidRPr="004F1919" w:rsidTr="00F8426E">
        <w:trPr>
          <w:cantSplit/>
          <w:trHeight w:val="530"/>
        </w:trPr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大氣熔解爐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鋼鐵、銅合金、鋁合金</w:t>
            </w:r>
          </w:p>
        </w:tc>
        <w:tc>
          <w:tcPr>
            <w:tcW w:w="2977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cs="新細明體" w:hint="eastAsia"/>
                <w:b/>
                <w:bCs/>
              </w:rPr>
              <w:t>鋼鐵業、機械設備業、車輛業、醫療業</w:t>
            </w:r>
          </w:p>
        </w:tc>
        <w:tc>
          <w:tcPr>
            <w:tcW w:w="354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hAnsi="新細明體" w:cs="新細明體"/>
                <w:b/>
                <w:bCs/>
              </w:rPr>
            </w:pPr>
            <w:r>
              <w:rPr>
                <w:rFonts w:ascii="新細明體" w:hAnsi="新細明體" w:cs="新細明體" w:hint="eastAsia"/>
                <w:b/>
                <w:bCs/>
              </w:rPr>
              <w:t>1.</w:t>
            </w:r>
            <w:r w:rsidRPr="004F1919">
              <w:rPr>
                <w:rFonts w:ascii="新細明體" w:hAnsi="新細明體" w:cs="新細明體" w:hint="eastAsia"/>
                <w:b/>
                <w:bCs/>
              </w:rPr>
              <w:t>高周波感應熔解爐</w:t>
            </w:r>
            <w:r w:rsidRPr="004F1919">
              <w:rPr>
                <w:rFonts w:ascii="新細明體" w:hAnsi="新細明體" w:cs="新細明體"/>
                <w:b/>
                <w:bCs/>
              </w:rPr>
              <w:t xml:space="preserve"> </w:t>
            </w:r>
            <w:r w:rsidRPr="004F1919">
              <w:rPr>
                <w:rFonts w:ascii="新細明體" w:hAnsi="新細明體" w:cs="新細明體" w:hint="eastAsia"/>
                <w:b/>
                <w:bCs/>
              </w:rPr>
              <w:t>×</w:t>
            </w:r>
            <w:r w:rsidRPr="004F1919">
              <w:rPr>
                <w:rFonts w:ascii="新細明體" w:hAnsi="新細明體" w:cs="新細明體"/>
                <w:b/>
                <w:bCs/>
              </w:rPr>
              <w:t xml:space="preserve"> 6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hAnsi="新細明體" w:cs="新細明體"/>
                <w:b/>
                <w:bCs/>
              </w:rPr>
            </w:pPr>
            <w:r>
              <w:rPr>
                <w:rFonts w:ascii="新細明體" w:hAnsi="新細明體" w:cs="新細明體" w:hint="eastAsia"/>
                <w:b/>
                <w:bCs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  <w:bCs/>
              </w:rPr>
              <w:t>爐體容量</w:t>
            </w:r>
            <w:r w:rsidRPr="004F1919">
              <w:rPr>
                <w:rFonts w:ascii="新細明體" w:hAnsi="新細明體" w:cs="新細明體"/>
                <w:b/>
                <w:bCs/>
              </w:rPr>
              <w:t>25/50/100/150/250/300KG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cs="新細明體"/>
                <w:b/>
                <w:bCs/>
              </w:rPr>
            </w:pPr>
            <w:r>
              <w:rPr>
                <w:rFonts w:ascii="新細明體" w:hAnsi="新細明體" w:cs="新細明體" w:hint="eastAsia"/>
                <w:b/>
                <w:bCs/>
              </w:rPr>
              <w:t>3.</w:t>
            </w:r>
            <w:r w:rsidRPr="004F1919">
              <w:rPr>
                <w:rFonts w:ascii="新細明體" w:hAnsi="新細明體" w:cs="新細明體" w:hint="eastAsia"/>
                <w:b/>
                <w:bCs/>
              </w:rPr>
              <w:t>電阻式熔解爐</w:t>
            </w:r>
            <w:r w:rsidRPr="004F1919">
              <w:rPr>
                <w:rFonts w:ascii="新細明體" w:hAnsi="新細明體" w:cs="新細明體"/>
                <w:b/>
                <w:bCs/>
              </w:rPr>
              <w:t xml:space="preserve"> </w:t>
            </w:r>
            <w:r w:rsidRPr="004F1919">
              <w:rPr>
                <w:rFonts w:ascii="新細明體" w:hAnsi="新細明體" w:cs="新細明體" w:hint="eastAsia"/>
                <w:b/>
                <w:bCs/>
              </w:rPr>
              <w:t>×</w:t>
            </w:r>
            <w:r w:rsidRPr="004F1919">
              <w:rPr>
                <w:rFonts w:ascii="新細明體" w:hAnsi="新細明體" w:cs="新細明體"/>
                <w:b/>
                <w:bCs/>
              </w:rPr>
              <w:t xml:space="preserve"> 4</w:t>
            </w:r>
            <w:r>
              <w:rPr>
                <w:rFonts w:ascii="新細明體" w:hAnsi="新細明體" w:cs="新細明體"/>
                <w:b/>
                <w:bCs/>
              </w:rPr>
              <w:t xml:space="preserve">    </w:t>
            </w:r>
            <w:r>
              <w:rPr>
                <w:rFonts w:ascii="新細明體" w:cs="新細明體"/>
                <w:b/>
                <w:bCs/>
              </w:rPr>
              <w:t>4.</w:t>
            </w:r>
            <w:r w:rsidRPr="004F1919">
              <w:rPr>
                <w:rFonts w:ascii="新細明體" w:cs="新細明體"/>
                <w:b/>
                <w:bCs/>
              </w:rPr>
              <w:t>100/150/800KG</w:t>
            </w:r>
          </w:p>
        </w:tc>
      </w:tr>
      <w:tr w:rsidR="000C267C" w:rsidRPr="004F1919" w:rsidTr="00F8426E">
        <w:trPr>
          <w:cantSplit/>
          <w:trHeight w:val="512"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真空熔解爐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鎳基合金、鈷基合金高潔淨不銹鋼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="新細明體"/>
                <w:b/>
                <w:bCs/>
              </w:rPr>
            </w:pPr>
            <w:r w:rsidRPr="004F1919">
              <w:rPr>
                <w:rFonts w:ascii="新細明體" w:cs="新細明體" w:hint="eastAsia"/>
                <w:b/>
                <w:bCs/>
              </w:rPr>
              <w:t>超合金葉輪、轉子、焊覆用鎳基合金鑄錠</w:t>
            </w:r>
            <w:r w:rsidRPr="004F1919">
              <w:rPr>
                <w:rFonts w:ascii="新細明體" w:cs="新細明體"/>
                <w:b/>
                <w:bCs/>
              </w:rPr>
              <w:t xml:space="preserve"> 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  <w:bCs/>
              </w:rPr>
            </w:pPr>
            <w:r>
              <w:rPr>
                <w:rFonts w:ascii="新細明體" w:cs="新細明體" w:hint="eastAsia"/>
                <w:b/>
                <w:bCs/>
              </w:rPr>
              <w:t>1.</w:t>
            </w:r>
            <w:r w:rsidRPr="004F1919">
              <w:rPr>
                <w:rFonts w:ascii="新細明體" w:cs="新細明體" w:hint="eastAsia"/>
                <w:b/>
                <w:bCs/>
              </w:rPr>
              <w:t>雙腔式真空熔解爐</w:t>
            </w:r>
            <w:r w:rsidRPr="004F1919">
              <w:rPr>
                <w:rFonts w:ascii="新細明體" w:cs="新細明體"/>
                <w:b/>
                <w:bCs/>
              </w:rPr>
              <w:t>5-50</w:t>
            </w:r>
            <w:r w:rsidRPr="004F1919">
              <w:rPr>
                <w:rFonts w:ascii="新細明體" w:cs="新細明體" w:hint="eastAsia"/>
                <w:b/>
                <w:bCs/>
              </w:rPr>
              <w:t>公斤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cs="新細明體"/>
                <w:b/>
                <w:bCs/>
              </w:rPr>
            </w:pPr>
            <w:r>
              <w:rPr>
                <w:rFonts w:ascii="新細明體" w:cs="新細明體" w:hint="eastAsia"/>
                <w:b/>
                <w:bCs/>
              </w:rPr>
              <w:t>2.</w:t>
            </w:r>
            <w:r w:rsidRPr="004F1919">
              <w:rPr>
                <w:rFonts w:ascii="新細明體" w:cs="新細明體" w:hint="eastAsia"/>
                <w:b/>
                <w:bCs/>
              </w:rPr>
              <w:t>最大真空度</w:t>
            </w:r>
            <w:r w:rsidRPr="004F1919">
              <w:rPr>
                <w:rFonts w:ascii="新細明體" w:cs="新細明體"/>
                <w:b/>
                <w:bCs/>
              </w:rPr>
              <w:t xml:space="preserve">5 </w:t>
            </w:r>
            <w:r w:rsidRPr="004F1919">
              <w:rPr>
                <w:rFonts w:ascii="新細明體" w:cs="新細明體" w:hint="eastAsia"/>
                <w:b/>
                <w:bCs/>
              </w:rPr>
              <w:t>×</w:t>
            </w:r>
            <w:r w:rsidRPr="004F1919">
              <w:rPr>
                <w:rFonts w:ascii="新細明體" w:cs="新細明體"/>
                <w:b/>
                <w:bCs/>
              </w:rPr>
              <w:t xml:space="preserve"> 10</w:t>
            </w:r>
            <w:r w:rsidRPr="004F1919">
              <w:rPr>
                <w:rFonts w:ascii="新細明體" w:cs="新細明體"/>
                <w:b/>
                <w:bCs/>
                <w:vertAlign w:val="superscript"/>
              </w:rPr>
              <w:t>-5t</w:t>
            </w:r>
            <w:r w:rsidRPr="004F1919">
              <w:rPr>
                <w:rFonts w:ascii="新細明體" w:cs="新細明體"/>
                <w:b/>
                <w:bCs/>
              </w:rPr>
              <w:t>torr</w:t>
            </w:r>
          </w:p>
        </w:tc>
      </w:tr>
      <w:tr w:rsidR="000C267C" w:rsidRPr="004F1919" w:rsidTr="00F8426E">
        <w:trPr>
          <w:cantSplit/>
          <w:trHeight w:val="391"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真空連續鑄造爐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cs="新細明體" w:hint="eastAsia"/>
                <w:b/>
                <w:bCs/>
              </w:rPr>
              <w:t>銅線、金線、銀線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cs="新細明體" w:hint="eastAsia"/>
                <w:b/>
                <w:bCs/>
              </w:rPr>
              <w:t>高階封裝導線、高值訊號導線、特殊焊接線材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="新細明體"/>
                <w:b/>
                <w:bCs/>
              </w:rPr>
            </w:pPr>
            <w:r>
              <w:rPr>
                <w:rFonts w:ascii="新細明體" w:cs="新細明體"/>
                <w:b/>
                <w:bCs/>
              </w:rPr>
              <w:t>1</w:t>
            </w:r>
            <w:r>
              <w:rPr>
                <w:rFonts w:ascii="新細明體" w:cs="新細明體" w:hint="eastAsia"/>
                <w:b/>
                <w:bCs/>
              </w:rPr>
              <w:t>.</w:t>
            </w:r>
            <w:r w:rsidRPr="004F1919">
              <w:rPr>
                <w:rFonts w:ascii="新細明體" w:cs="新細明體" w:hint="eastAsia"/>
                <w:b/>
                <w:bCs/>
              </w:rPr>
              <w:t>純度</w:t>
            </w:r>
            <w:r w:rsidRPr="004F1919">
              <w:rPr>
                <w:rFonts w:ascii="新細明體" w:cs="新細明體"/>
                <w:b/>
                <w:bCs/>
              </w:rPr>
              <w:t>5N</w:t>
            </w:r>
            <w:r w:rsidRPr="004F1919">
              <w:rPr>
                <w:rFonts w:ascii="新細明體" w:cs="新細明體" w:hint="eastAsia"/>
                <w:b/>
                <w:bCs/>
              </w:rPr>
              <w:t>純銅連續純銅棒材Φ</w:t>
            </w:r>
            <w:r w:rsidRPr="004F1919">
              <w:rPr>
                <w:rFonts w:ascii="新細明體" w:cs="新細明體"/>
                <w:b/>
                <w:bCs/>
              </w:rPr>
              <w:t>4mm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cs="新細明體"/>
                <w:b/>
                <w:bCs/>
              </w:rPr>
            </w:pPr>
            <w:r>
              <w:rPr>
                <w:rFonts w:ascii="新細明體" w:cs="新細明體" w:hint="eastAsia"/>
                <w:b/>
                <w:bCs/>
              </w:rPr>
              <w:t>2.</w:t>
            </w:r>
            <w:r w:rsidRPr="004F1919">
              <w:rPr>
                <w:rFonts w:ascii="新細明體" w:cs="新細明體" w:hint="eastAsia"/>
                <w:b/>
                <w:bCs/>
              </w:rPr>
              <w:t>伸線純銅線材</w:t>
            </w:r>
            <w:r w:rsidRPr="004F1919">
              <w:rPr>
                <w:rFonts w:ascii="新細明體" w:cs="新細明體"/>
                <w:b/>
                <w:bCs/>
              </w:rPr>
              <w:t>18</w:t>
            </w:r>
            <w:r w:rsidRPr="004F1919">
              <w:rPr>
                <w:rFonts w:ascii="新細明體" w:cs="新細明體" w:hint="eastAsia"/>
                <w:b/>
                <w:bCs/>
              </w:rPr>
              <w:t>μ</w:t>
            </w:r>
            <w:r w:rsidRPr="004F1919">
              <w:rPr>
                <w:rFonts w:ascii="新細明體" w:cs="新細明體"/>
                <w:b/>
                <w:bCs/>
              </w:rPr>
              <w:t>m</w:t>
            </w:r>
          </w:p>
        </w:tc>
      </w:tr>
      <w:tr w:rsidR="000C267C" w:rsidRPr="004F1919" w:rsidTr="00F8426E">
        <w:trPr>
          <w:cantSplit/>
          <w:trHeight w:val="391"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exac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真空感應氣體霧化製粉設備</w:t>
            </w:r>
            <w:r w:rsidRPr="004F1919">
              <w:rPr>
                <w:rFonts w:ascii="新細明體" w:hAnsi="新細明體" w:cs="新細明體"/>
                <w:b/>
                <w:bCs/>
              </w:rPr>
              <w:t>(VIGA)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鎂合金、鋁合金、銅合金、鎳基合金、不銹鋼粉末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/>
                <w:b/>
                <w:bCs/>
              </w:rPr>
              <w:t>3D</w:t>
            </w:r>
            <w:r w:rsidRPr="004F1919">
              <w:rPr>
                <w:rFonts w:ascii="新細明體" w:hAnsi="新細明體" w:cs="新細明體" w:hint="eastAsia"/>
                <w:b/>
                <w:bCs/>
              </w:rPr>
              <w:t>列印、粉末冶金材料、生醫材料、焊材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="新細明體"/>
                <w:b/>
                <w:bCs/>
              </w:rPr>
            </w:pPr>
            <w:r>
              <w:rPr>
                <w:rFonts w:ascii="新細明體" w:cs="新細明體" w:hint="eastAsia"/>
                <w:b/>
                <w:bCs/>
              </w:rPr>
              <w:t>1.</w:t>
            </w:r>
            <w:r w:rsidRPr="004F1919">
              <w:rPr>
                <w:rFonts w:ascii="新細明體" w:cs="新細明體" w:hint="eastAsia"/>
                <w:b/>
                <w:bCs/>
              </w:rPr>
              <w:t>粒徑</w:t>
            </w:r>
            <w:r w:rsidRPr="004F1919">
              <w:rPr>
                <w:rFonts w:ascii="新細明體" w:cs="新細明體"/>
                <w:b/>
                <w:bCs/>
              </w:rPr>
              <w:t>D</w:t>
            </w:r>
            <w:r w:rsidRPr="004F1919">
              <w:rPr>
                <w:rFonts w:ascii="新細明體" w:cs="新細明體"/>
                <w:b/>
                <w:bCs/>
                <w:vertAlign w:val="subscript"/>
              </w:rPr>
              <w:t>50</w:t>
            </w:r>
            <w:r w:rsidRPr="004F1919">
              <w:rPr>
                <w:rFonts w:ascii="新細明體" w:cs="新細明體"/>
                <w:b/>
                <w:bCs/>
              </w:rPr>
              <w:t>=30-50</w:t>
            </w:r>
            <w:r w:rsidRPr="004F1919">
              <w:rPr>
                <w:rFonts w:ascii="新細明體" w:cs="新細明體" w:hint="eastAsia"/>
                <w:b/>
                <w:bCs/>
              </w:rPr>
              <w:t>μ</w:t>
            </w:r>
            <w:r w:rsidRPr="004F1919">
              <w:rPr>
                <w:rFonts w:ascii="新細明體" w:cs="新細明體"/>
                <w:b/>
                <w:bCs/>
              </w:rPr>
              <w:t>m</w:t>
            </w:r>
            <w:r w:rsidRPr="004F1919">
              <w:rPr>
                <w:rFonts w:ascii="新細明體" w:cs="新細明體" w:hint="eastAsia"/>
                <w:b/>
                <w:bCs/>
              </w:rPr>
              <w:t>、</w:t>
            </w:r>
            <w:r w:rsidRPr="004F1919">
              <w:rPr>
                <w:rFonts w:ascii="新細明體" w:cs="新細明體"/>
                <w:b/>
                <w:bCs/>
              </w:rPr>
              <w:t>O</w:t>
            </w:r>
            <w:r w:rsidRPr="004F1919">
              <w:rPr>
                <w:rFonts w:ascii="新細明體" w:cs="新細明體"/>
                <w:b/>
                <w:bCs/>
                <w:vertAlign w:val="subscript"/>
              </w:rPr>
              <w:t>2</w:t>
            </w:r>
            <w:r w:rsidRPr="004F1919">
              <w:rPr>
                <w:rFonts w:ascii="新細明體" w:cs="新細明體" w:hint="eastAsia"/>
                <w:b/>
                <w:bCs/>
              </w:rPr>
              <w:t>＜</w:t>
            </w:r>
            <w:r w:rsidRPr="004F1919">
              <w:rPr>
                <w:rFonts w:ascii="新細明體" w:cs="新細明體"/>
                <w:b/>
                <w:bCs/>
              </w:rPr>
              <w:t>100ppm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  <w:bCs/>
              </w:rPr>
            </w:pPr>
            <w:r>
              <w:rPr>
                <w:rFonts w:ascii="新細明體" w:cs="新細明體" w:hint="eastAsia"/>
                <w:b/>
                <w:bCs/>
              </w:rPr>
              <w:t>2.</w:t>
            </w:r>
            <w:r w:rsidRPr="004F1919">
              <w:rPr>
                <w:rFonts w:ascii="新細明體" w:cs="新細明體" w:hint="eastAsia"/>
                <w:b/>
                <w:bCs/>
              </w:rPr>
              <w:t>客製化合金粉末製備</w:t>
            </w:r>
          </w:p>
        </w:tc>
      </w:tr>
      <w:tr w:rsidR="000C267C" w:rsidRPr="004F1919" w:rsidTr="00F8426E">
        <w:trPr>
          <w:cantSplit/>
          <w:trHeight w:val="391"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="新細明體"/>
                <w:b/>
                <w:bCs/>
              </w:rPr>
            </w:pPr>
            <w:r w:rsidRPr="004F1919">
              <w:rPr>
                <w:rFonts w:ascii="新細明體" w:hAnsi="新細明體" w:cs="新細明體"/>
                <w:b/>
                <w:bCs/>
              </w:rPr>
              <w:t>ADI</w:t>
            </w:r>
            <w:r w:rsidRPr="004F1919">
              <w:rPr>
                <w:rFonts w:ascii="新細明體" w:hAnsi="新細明體" w:cs="新細明體" w:hint="eastAsia"/>
                <w:b/>
                <w:bCs/>
              </w:rPr>
              <w:t>熱處理爐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="新細明體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球墨鑄鐵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="新細明體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建築、採礦、鐵道、農業機械、車輛產業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="新細明體"/>
                <w:b/>
                <w:bCs/>
              </w:rPr>
            </w:pPr>
            <w:r>
              <w:rPr>
                <w:rFonts w:ascii="新細明體" w:cs="新細明體" w:hint="eastAsia"/>
                <w:b/>
                <w:bCs/>
              </w:rPr>
              <w:t>1.</w:t>
            </w:r>
            <w:r w:rsidRPr="004F1919">
              <w:rPr>
                <w:rFonts w:ascii="新細明體" w:cs="新細明體" w:hint="eastAsia"/>
                <w:b/>
                <w:bCs/>
              </w:rPr>
              <w:t>鑄件最大尺寸</w:t>
            </w:r>
            <w:r w:rsidRPr="004F1919">
              <w:rPr>
                <w:rFonts w:ascii="新細明體" w:cs="新細明體"/>
                <w:b/>
                <w:bCs/>
              </w:rPr>
              <w:t>800mm</w:t>
            </w:r>
            <w:r w:rsidRPr="004F1919">
              <w:rPr>
                <w:rFonts w:ascii="新細明體" w:cs="新細明體" w:hint="eastAsia"/>
                <w:b/>
                <w:bCs/>
              </w:rPr>
              <w:t>×</w:t>
            </w:r>
            <w:r w:rsidRPr="004F1919">
              <w:rPr>
                <w:rFonts w:ascii="新細明體" w:cs="新細明體"/>
                <w:b/>
                <w:bCs/>
              </w:rPr>
              <w:t>500mm</w:t>
            </w:r>
            <w:r w:rsidRPr="004F1919">
              <w:rPr>
                <w:rFonts w:ascii="新細明體" w:cs="新細明體" w:hint="eastAsia"/>
                <w:b/>
                <w:bCs/>
              </w:rPr>
              <w:t>×</w:t>
            </w:r>
            <w:r w:rsidRPr="004F1919">
              <w:rPr>
                <w:rFonts w:ascii="新細明體" w:cs="新細明體"/>
                <w:b/>
                <w:bCs/>
              </w:rPr>
              <w:t>500mm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cs="新細明體"/>
                <w:b/>
                <w:bCs/>
              </w:rPr>
            </w:pPr>
            <w:r>
              <w:rPr>
                <w:rFonts w:ascii="新細明體" w:cs="新細明體" w:hint="eastAsia"/>
                <w:b/>
                <w:bCs/>
              </w:rPr>
              <w:t>2.</w:t>
            </w:r>
            <w:r w:rsidRPr="004F1919">
              <w:rPr>
                <w:rFonts w:ascii="新細明體" w:cs="新細明體" w:hint="eastAsia"/>
                <w:b/>
                <w:bCs/>
              </w:rPr>
              <w:t>鑄件最重</w:t>
            </w:r>
            <w:r w:rsidRPr="004F1919">
              <w:rPr>
                <w:rFonts w:ascii="新細明體" w:cs="新細明體"/>
                <w:b/>
                <w:bCs/>
              </w:rPr>
              <w:t>250KG</w:t>
            </w:r>
            <w:r>
              <w:rPr>
                <w:rFonts w:ascii="新細明體" w:cs="新細明體"/>
                <w:b/>
                <w:bCs/>
              </w:rPr>
              <w:t xml:space="preserve">     </w:t>
            </w:r>
            <w:r>
              <w:rPr>
                <w:rFonts w:ascii="新細明體" w:cs="新細明體" w:hint="eastAsia"/>
                <w:b/>
                <w:bCs/>
              </w:rPr>
              <w:t>3.</w:t>
            </w:r>
            <w:r w:rsidRPr="004F1919">
              <w:rPr>
                <w:rFonts w:ascii="新細明體" w:cs="新細明體" w:hint="eastAsia"/>
                <w:b/>
                <w:bCs/>
              </w:rPr>
              <w:t>機械強度</w:t>
            </w:r>
            <w:r w:rsidRPr="004F1919">
              <w:rPr>
                <w:rFonts w:ascii="新細明體" w:cs="新細明體"/>
                <w:b/>
                <w:bCs/>
              </w:rPr>
              <w:t>850-1600MPa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cs="新細明體"/>
                <w:b/>
                <w:bCs/>
              </w:rPr>
            </w:pPr>
            <w:r>
              <w:rPr>
                <w:rFonts w:ascii="新細明體" w:cs="新細明體" w:hint="eastAsia"/>
                <w:b/>
                <w:bCs/>
              </w:rPr>
              <w:t>4.</w:t>
            </w:r>
            <w:r w:rsidRPr="004F1919">
              <w:rPr>
                <w:rFonts w:ascii="新細明體" w:cs="新細明體" w:hint="eastAsia"/>
                <w:b/>
                <w:bCs/>
              </w:rPr>
              <w:t>硬度</w:t>
            </w:r>
            <w:r w:rsidRPr="004F1919">
              <w:rPr>
                <w:rFonts w:ascii="新細明體" w:cs="新細明體"/>
                <w:b/>
                <w:bCs/>
              </w:rPr>
              <w:t xml:space="preserve">28-50HRC </w:t>
            </w:r>
          </w:p>
        </w:tc>
      </w:tr>
      <w:tr w:rsidR="000C267C" w:rsidRPr="004F1919" w:rsidTr="00F8426E">
        <w:trPr>
          <w:cantSplit/>
          <w:trHeight w:val="391"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="新細明體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高能束焊接設備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="新細明體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銅合金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="新細明體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電子業、電動車、智慧電網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="新細明體"/>
                <w:b/>
                <w:bCs/>
              </w:rPr>
            </w:pPr>
            <w:r>
              <w:rPr>
                <w:rFonts w:ascii="新細明體" w:cs="新細明體" w:hint="eastAsia"/>
                <w:b/>
                <w:bCs/>
              </w:rPr>
              <w:t>1.</w:t>
            </w:r>
            <w:r w:rsidRPr="004F1919">
              <w:rPr>
                <w:rFonts w:ascii="新細明體" w:cs="新細明體" w:hint="eastAsia"/>
                <w:b/>
                <w:bCs/>
              </w:rPr>
              <w:t>異材金屬焊道深度達</w:t>
            </w:r>
            <w:r w:rsidRPr="004F1919">
              <w:rPr>
                <w:rFonts w:ascii="新細明體" w:cs="新細明體"/>
                <w:b/>
                <w:bCs/>
              </w:rPr>
              <w:t>1.2mm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  <w:bCs/>
              </w:rPr>
            </w:pPr>
            <w:r>
              <w:rPr>
                <w:rFonts w:ascii="新細明體" w:cs="新細明體" w:hint="eastAsia"/>
                <w:b/>
                <w:bCs/>
              </w:rPr>
              <w:t>2.</w:t>
            </w:r>
            <w:r w:rsidRPr="004F1919">
              <w:rPr>
                <w:rFonts w:ascii="新細明體" w:cs="新細明體" w:hint="eastAsia"/>
                <w:b/>
                <w:bCs/>
              </w:rPr>
              <w:t>焊接抗拉強度達母材</w:t>
            </w:r>
            <w:r w:rsidRPr="004F1919">
              <w:rPr>
                <w:rFonts w:ascii="新細明體" w:cs="新細明體"/>
                <w:b/>
                <w:bCs/>
              </w:rPr>
              <w:t>90%</w:t>
            </w:r>
            <w:r w:rsidRPr="004F1919">
              <w:rPr>
                <w:rFonts w:ascii="新細明體" w:cs="新細明體" w:hint="eastAsia"/>
                <w:b/>
                <w:bCs/>
              </w:rPr>
              <w:t>以上</w:t>
            </w:r>
          </w:p>
        </w:tc>
      </w:tr>
      <w:tr w:rsidR="000C267C" w:rsidRPr="004F1919" w:rsidTr="00F8426E">
        <w:trPr>
          <w:cantSplit/>
          <w:trHeight w:val="391"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="新細明體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複合軋延機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="新細明體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鈦合金、銅合金、鋁合金、鋼鐵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="新細明體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車輛產業、化工產業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="新細明體"/>
                <w:b/>
                <w:bCs/>
              </w:rPr>
            </w:pPr>
            <w:r>
              <w:rPr>
                <w:rFonts w:ascii="新細明體" w:cs="新細明體" w:hint="eastAsia"/>
                <w:b/>
                <w:bCs/>
              </w:rPr>
              <w:t>1.</w:t>
            </w:r>
            <w:r w:rsidRPr="004F1919">
              <w:rPr>
                <w:rFonts w:ascii="新細明體" w:cs="新細明體" w:hint="eastAsia"/>
                <w:b/>
                <w:bCs/>
              </w:rPr>
              <w:t>軋延寬度</w:t>
            </w:r>
            <w:r w:rsidRPr="004F1919">
              <w:rPr>
                <w:rFonts w:ascii="新細明體" w:cs="新細明體"/>
                <w:b/>
                <w:bCs/>
              </w:rPr>
              <w:t>:30mm(min)-150mm(max)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cs="新細明體"/>
                <w:b/>
                <w:bCs/>
              </w:rPr>
            </w:pPr>
            <w:r>
              <w:rPr>
                <w:rFonts w:ascii="新細明體" w:cs="新細明體" w:hint="eastAsia"/>
                <w:b/>
                <w:bCs/>
              </w:rPr>
              <w:t>2.</w:t>
            </w:r>
            <w:r w:rsidRPr="004F1919">
              <w:rPr>
                <w:rFonts w:ascii="新細明體" w:cs="新細明體" w:hint="eastAsia"/>
                <w:b/>
                <w:bCs/>
              </w:rPr>
              <w:t>最小軋延厚度</w:t>
            </w:r>
            <w:r w:rsidRPr="004F1919">
              <w:rPr>
                <w:rFonts w:ascii="新細明體" w:cs="新細明體"/>
                <w:b/>
                <w:bCs/>
              </w:rPr>
              <w:t>:10</w:t>
            </w:r>
            <w:r w:rsidRPr="004F1919">
              <w:rPr>
                <w:rFonts w:ascii="新細明體" w:cs="新細明體" w:hint="eastAsia"/>
                <w:b/>
                <w:bCs/>
              </w:rPr>
              <w:t>μ</w:t>
            </w:r>
            <w:r w:rsidRPr="004F1919">
              <w:rPr>
                <w:rFonts w:ascii="新細明體" w:cs="新細明體"/>
                <w:b/>
                <w:bCs/>
              </w:rPr>
              <w:t>m</w:t>
            </w:r>
          </w:p>
        </w:tc>
      </w:tr>
      <w:tr w:rsidR="000C267C" w:rsidRPr="004F1919" w:rsidTr="00F8426E">
        <w:trPr>
          <w:cantSplit/>
          <w:trHeight w:val="391"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="新細明體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電鑄設備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="新細明體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鎳、鎳鈷、鎳鈷錳、鎳磷、銅、鎳鈷</w:t>
            </w:r>
            <w:r w:rsidRPr="004F1919">
              <w:rPr>
                <w:rFonts w:ascii="新細明體" w:hAnsi="新細明體" w:cs="新細明體"/>
                <w:b/>
                <w:bCs/>
              </w:rPr>
              <w:t>/SiC</w:t>
            </w:r>
            <w:r w:rsidRPr="004F1919">
              <w:rPr>
                <w:rFonts w:ascii="新細明體" w:hAnsi="新細明體" w:cs="新細明體" w:hint="eastAsia"/>
                <w:b/>
                <w:bCs/>
              </w:rPr>
              <w:t>複合鍍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="新細明體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導光板、</w:t>
            </w:r>
            <w:r w:rsidRPr="004F1919">
              <w:rPr>
                <w:rFonts w:ascii="新細明體" w:hAnsi="新細明體" w:cs="新細明體"/>
                <w:b/>
                <w:bCs/>
              </w:rPr>
              <w:t>3C</w:t>
            </w:r>
            <w:r w:rsidRPr="004F1919">
              <w:rPr>
                <w:rFonts w:ascii="新細明體" w:hAnsi="新細明體" w:cs="新細明體" w:hint="eastAsia"/>
                <w:b/>
                <w:bCs/>
              </w:rPr>
              <w:t>模具、導波管、醫療微噴孔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  <w:bCs/>
              </w:rPr>
            </w:pPr>
            <w:r>
              <w:rPr>
                <w:rFonts w:ascii="新細明體" w:cs="新細明體"/>
                <w:b/>
                <w:bCs/>
              </w:rPr>
              <w:t xml:space="preserve">1. </w:t>
            </w:r>
            <w:r w:rsidRPr="004F1919">
              <w:rPr>
                <w:rFonts w:ascii="新細明體" w:cs="新細明體"/>
                <w:b/>
                <w:bCs/>
              </w:rPr>
              <w:t>100</w:t>
            </w:r>
            <w:r w:rsidRPr="004F1919">
              <w:rPr>
                <w:rFonts w:ascii="新細明體" w:cs="新細明體" w:hint="eastAsia"/>
                <w:b/>
                <w:bCs/>
              </w:rPr>
              <w:t>寸導光板</w:t>
            </w:r>
            <w:r>
              <w:rPr>
                <w:rFonts w:ascii="新細明體" w:cs="新細明體" w:hint="eastAsia"/>
                <w:b/>
                <w:bCs/>
              </w:rPr>
              <w:t xml:space="preserve">      </w:t>
            </w:r>
            <w:r>
              <w:rPr>
                <w:rFonts w:ascii="新細明體" w:cs="新細明體"/>
                <w:b/>
                <w:bCs/>
              </w:rPr>
              <w:t xml:space="preserve"> 2. </w:t>
            </w:r>
            <w:r w:rsidRPr="004F1919">
              <w:rPr>
                <w:rFonts w:ascii="新細明體" w:cs="新細明體"/>
                <w:b/>
                <w:bCs/>
              </w:rPr>
              <w:t>20</w:t>
            </w:r>
            <w:r w:rsidRPr="004F1919">
              <w:rPr>
                <w:rFonts w:ascii="新細明體" w:cs="新細明體" w:hint="eastAsia"/>
                <w:b/>
                <w:bCs/>
              </w:rPr>
              <w:t>μ</w:t>
            </w:r>
            <w:r w:rsidRPr="004F1919">
              <w:rPr>
                <w:rFonts w:ascii="新細明體" w:cs="新細明體"/>
                <w:b/>
                <w:bCs/>
              </w:rPr>
              <w:t>m</w:t>
            </w:r>
            <w:r w:rsidRPr="004F1919">
              <w:rPr>
                <w:rFonts w:ascii="新細明體" w:cs="新細明體" w:hint="eastAsia"/>
                <w:b/>
                <w:bCs/>
              </w:rPr>
              <w:t>微孔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cs="新細明體"/>
                <w:b/>
                <w:bCs/>
              </w:rPr>
            </w:pPr>
            <w:r>
              <w:rPr>
                <w:rFonts w:ascii="新細明體" w:cs="新細明體" w:hint="eastAsia"/>
                <w:b/>
                <w:bCs/>
              </w:rPr>
              <w:t>3.</w:t>
            </w:r>
            <w:r w:rsidRPr="004F1919">
              <w:rPr>
                <w:rFonts w:ascii="新細明體" w:cs="新細明體" w:hint="eastAsia"/>
                <w:b/>
                <w:bCs/>
              </w:rPr>
              <w:t>硬度</w:t>
            </w:r>
            <w:r w:rsidRPr="004F1919">
              <w:rPr>
                <w:rFonts w:ascii="新細明體" w:cs="新細明體"/>
                <w:b/>
                <w:bCs/>
              </w:rPr>
              <w:t>HRC50</w:t>
            </w:r>
          </w:p>
        </w:tc>
      </w:tr>
      <w:tr w:rsidR="000C267C" w:rsidRPr="004F1919" w:rsidTr="00F8426E">
        <w:trPr>
          <w:cantSplit/>
          <w:trHeight w:val="391"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="新細明體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壓鑄設備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="新細明體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鎂合金、鋁合金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="新細明體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車輛工業、建材、</w:t>
            </w:r>
            <w:r w:rsidRPr="004F1919">
              <w:rPr>
                <w:rFonts w:ascii="新細明體" w:hAnsi="新細明體" w:cs="新細明體"/>
                <w:b/>
                <w:bCs/>
              </w:rPr>
              <w:t>3C</w:t>
            </w:r>
            <w:r w:rsidRPr="004F1919">
              <w:rPr>
                <w:rFonts w:ascii="新細明體" w:hAnsi="新細明體" w:cs="新細明體" w:hint="eastAsia"/>
                <w:b/>
                <w:bCs/>
              </w:rPr>
              <w:t>產業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  <w:bCs/>
              </w:rPr>
            </w:pPr>
            <w:r>
              <w:rPr>
                <w:rFonts w:ascii="新細明體" w:cs="新細明體" w:hint="eastAsia"/>
                <w:b/>
                <w:bCs/>
              </w:rPr>
              <w:t>1.</w:t>
            </w:r>
            <w:r w:rsidRPr="004F1919">
              <w:rPr>
                <w:rFonts w:ascii="新細明體" w:cs="新細明體" w:hint="eastAsia"/>
                <w:b/>
                <w:bCs/>
              </w:rPr>
              <w:t>鑄造壓力</w:t>
            </w:r>
            <w:r w:rsidRPr="004F1919">
              <w:rPr>
                <w:rFonts w:ascii="新細明體" w:cs="新細明體"/>
                <w:b/>
                <w:bCs/>
              </w:rPr>
              <w:t>400-800KG/cm</w:t>
            </w:r>
            <w:r w:rsidRPr="004F1919">
              <w:rPr>
                <w:rFonts w:ascii="新細明體" w:cs="新細明體"/>
                <w:b/>
                <w:bCs/>
                <w:vertAlign w:val="superscript"/>
              </w:rPr>
              <w:t>2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  <w:bCs/>
              </w:rPr>
            </w:pPr>
            <w:r>
              <w:rPr>
                <w:rFonts w:ascii="新細明體" w:cs="新細明體" w:hint="eastAsia"/>
                <w:b/>
                <w:bCs/>
              </w:rPr>
              <w:t>2.</w:t>
            </w:r>
            <w:r w:rsidRPr="004F1919">
              <w:rPr>
                <w:rFonts w:ascii="新細明體" w:cs="新細明體" w:hint="eastAsia"/>
                <w:b/>
                <w:bCs/>
              </w:rPr>
              <w:t>合模力</w:t>
            </w:r>
            <w:r w:rsidRPr="004F1919">
              <w:rPr>
                <w:rFonts w:ascii="新細明體" w:cs="新細明體"/>
                <w:b/>
                <w:bCs/>
              </w:rPr>
              <w:t>1500</w:t>
            </w:r>
            <w:r w:rsidRPr="004F1919">
              <w:rPr>
                <w:rFonts w:ascii="新細明體" w:cs="新細明體" w:hint="eastAsia"/>
                <w:b/>
                <w:bCs/>
              </w:rPr>
              <w:t>噸</w:t>
            </w:r>
            <w:r>
              <w:rPr>
                <w:rFonts w:ascii="新細明體" w:cs="新細明體" w:hint="eastAsia"/>
                <w:b/>
                <w:bCs/>
              </w:rPr>
              <w:t xml:space="preserve">    </w:t>
            </w:r>
            <w:r>
              <w:rPr>
                <w:rFonts w:ascii="新細明體" w:cs="新細明體"/>
                <w:b/>
                <w:bCs/>
              </w:rPr>
              <w:t xml:space="preserve"> </w:t>
            </w:r>
            <w:r>
              <w:rPr>
                <w:rFonts w:ascii="新細明體" w:cs="新細明體" w:hint="eastAsia"/>
                <w:b/>
                <w:bCs/>
              </w:rPr>
              <w:t xml:space="preserve"> 3.</w:t>
            </w:r>
            <w:r w:rsidRPr="004F1919">
              <w:rPr>
                <w:rFonts w:ascii="新細明體" w:cs="新細明體" w:hint="eastAsia"/>
                <w:b/>
                <w:bCs/>
              </w:rPr>
              <w:t>最大投影面積</w:t>
            </w:r>
            <w:r w:rsidRPr="004F1919">
              <w:rPr>
                <w:rFonts w:ascii="新細明體" w:cs="新細明體"/>
                <w:b/>
                <w:bCs/>
              </w:rPr>
              <w:t>4000cm</w:t>
            </w:r>
            <w:r w:rsidRPr="004F1919">
              <w:rPr>
                <w:rFonts w:ascii="新細明體" w:cs="新細明體"/>
                <w:b/>
                <w:bCs/>
                <w:vertAlign w:val="superscript"/>
              </w:rPr>
              <w:t>2</w:t>
            </w:r>
          </w:p>
        </w:tc>
      </w:tr>
      <w:tr w:rsidR="000C267C" w:rsidRPr="004F1919" w:rsidTr="00F8426E">
        <w:trPr>
          <w:cantSplit/>
          <w:trHeight w:val="391"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="新細明體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精細線材抽線設備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hAnsi="新細明體" w:cs="新細明體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銅合金、鋁合金、不銹鋼、鎳鈦合金線</w:t>
            </w:r>
            <w:r w:rsidRPr="004F1919">
              <w:rPr>
                <w:rFonts w:ascii="新細明體" w:hAnsi="新細明體" w:cs="新細明體"/>
                <w:b/>
                <w:bCs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="新細明體"/>
                <w:b/>
                <w:bCs/>
              </w:rPr>
            </w:pPr>
            <w:r w:rsidRPr="004F1919">
              <w:rPr>
                <w:rFonts w:ascii="新細明體" w:cs="新細明體" w:hint="eastAsia"/>
                <w:b/>
                <w:bCs/>
              </w:rPr>
              <w:t>高階封裝導線、高值訊號導線、特殊焊接線材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C267C" w:rsidRDefault="000C267C" w:rsidP="009865D7">
            <w:pPr>
              <w:spacing w:line="300" w:lineRule="exact"/>
              <w:rPr>
                <w:rFonts w:ascii="新細明體" w:cs="新細明體"/>
                <w:b/>
                <w:bCs/>
              </w:rPr>
            </w:pPr>
            <w:r>
              <w:rPr>
                <w:rFonts w:ascii="新細明體" w:cs="新細明體" w:hint="eastAsia"/>
                <w:b/>
                <w:bCs/>
              </w:rPr>
              <w:t>1.</w:t>
            </w:r>
            <w:r w:rsidRPr="004F1919">
              <w:rPr>
                <w:rFonts w:ascii="新細明體" w:cs="新細明體" w:hint="eastAsia"/>
                <w:b/>
                <w:bCs/>
              </w:rPr>
              <w:t>超精細線材成形系統</w:t>
            </w:r>
            <w:r>
              <w:rPr>
                <w:rFonts w:ascii="新細明體" w:cs="新細明體" w:hint="eastAsia"/>
                <w:b/>
                <w:bCs/>
              </w:rPr>
              <w:t xml:space="preserve"> </w:t>
            </w:r>
            <w:r>
              <w:rPr>
                <w:rFonts w:ascii="新細明體" w:cs="新細明體"/>
                <w:b/>
                <w:bCs/>
              </w:rPr>
              <w:t xml:space="preserve"> 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  <w:bCs/>
              </w:rPr>
            </w:pPr>
            <w:r>
              <w:rPr>
                <w:rFonts w:ascii="新細明體" w:cs="新細明體" w:hint="eastAsia"/>
                <w:b/>
                <w:bCs/>
              </w:rPr>
              <w:t>2.</w:t>
            </w:r>
            <w:r w:rsidRPr="004F1919">
              <w:rPr>
                <w:rFonts w:ascii="新細明體" w:cs="新細明體" w:hint="eastAsia"/>
                <w:b/>
                <w:bCs/>
              </w:rPr>
              <w:t>Φ</w:t>
            </w:r>
            <w:r w:rsidRPr="006863A9">
              <w:rPr>
                <w:rFonts w:ascii="新細明體" w:cs="新細明體"/>
                <w:b/>
                <w:bCs/>
                <w:sz w:val="22"/>
                <w:szCs w:val="22"/>
              </w:rPr>
              <w:t>1.5</w:t>
            </w:r>
            <w:r w:rsidRPr="004F1919">
              <w:rPr>
                <w:rFonts w:ascii="新細明體" w:cs="新細明體"/>
                <w:b/>
                <w:bCs/>
              </w:rPr>
              <w:t>mm</w:t>
            </w:r>
            <w:r w:rsidRPr="004F1919">
              <w:rPr>
                <w:rFonts w:ascii="新細明體" w:cs="新細明體" w:hint="eastAsia"/>
                <w:b/>
                <w:bCs/>
              </w:rPr>
              <w:t>→</w:t>
            </w:r>
            <w:r w:rsidRPr="006863A9">
              <w:rPr>
                <w:rFonts w:ascii="新細明體" w:cs="新細明體"/>
                <w:b/>
                <w:bCs/>
                <w:sz w:val="22"/>
                <w:szCs w:val="22"/>
              </w:rPr>
              <w:t>100</w:t>
            </w:r>
            <w:r w:rsidRPr="004F1919">
              <w:rPr>
                <w:rFonts w:ascii="新細明體" w:cs="新細明體" w:hint="eastAsia"/>
                <w:b/>
                <w:bCs/>
              </w:rPr>
              <w:t>μ</w:t>
            </w:r>
            <w:r w:rsidRPr="004F1919">
              <w:rPr>
                <w:rFonts w:ascii="新細明體" w:cs="新細明體"/>
                <w:b/>
                <w:bCs/>
              </w:rPr>
              <w:t>m</w:t>
            </w:r>
            <w:r w:rsidRPr="004F1919">
              <w:rPr>
                <w:rFonts w:ascii="新細明體" w:cs="新細明體" w:hint="eastAsia"/>
                <w:b/>
                <w:bCs/>
              </w:rPr>
              <w:t>→</w:t>
            </w:r>
            <w:r w:rsidRPr="006863A9">
              <w:rPr>
                <w:rFonts w:ascii="新細明體" w:cs="新細明體"/>
                <w:b/>
                <w:bCs/>
                <w:sz w:val="22"/>
                <w:szCs w:val="22"/>
              </w:rPr>
              <w:t>10</w:t>
            </w:r>
            <w:r w:rsidRPr="004F1919">
              <w:rPr>
                <w:rFonts w:ascii="新細明體" w:cs="新細明體" w:hint="eastAsia"/>
                <w:b/>
                <w:bCs/>
              </w:rPr>
              <w:t>μ</w:t>
            </w:r>
            <w:r w:rsidRPr="004F1919">
              <w:rPr>
                <w:rFonts w:ascii="新細明體" w:cs="新細明體"/>
                <w:b/>
                <w:bCs/>
              </w:rPr>
              <w:t>m</w:t>
            </w:r>
            <w:r>
              <w:rPr>
                <w:rFonts w:ascii="新細明體" w:cs="新細明體"/>
                <w:b/>
                <w:bCs/>
              </w:rPr>
              <w:t xml:space="preserve">  3.</w:t>
            </w:r>
            <w:r w:rsidRPr="004F1919">
              <w:rPr>
                <w:rFonts w:ascii="新細明體" w:cs="新細明體" w:hint="eastAsia"/>
                <w:b/>
                <w:bCs/>
              </w:rPr>
              <w:t>精細線材內外強度均</w:t>
            </w:r>
          </w:p>
        </w:tc>
      </w:tr>
      <w:tr w:rsidR="000C267C" w:rsidRPr="004F1919" w:rsidTr="00F8426E">
        <w:tc>
          <w:tcPr>
            <w:tcW w:w="3686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D165BE">
            <w:pPr>
              <w:spacing w:line="240" w:lineRule="atLeast"/>
              <w:rPr>
                <w:rFonts w:ascii="新細明體" w:hAnsi="新細明體" w:cs="新細明體"/>
                <w:b/>
                <w:bCs/>
              </w:rPr>
            </w:pPr>
            <w:r>
              <w:rPr>
                <w:rFonts w:ascii="新細明體" w:hAnsi="新細明體" w:cs="新細明體" w:hint="eastAsia"/>
                <w:b/>
                <w:bCs/>
                <w:sz w:val="36"/>
                <w:szCs w:val="36"/>
              </w:rPr>
              <w:t>&lt;&lt;</w:t>
            </w:r>
            <w:r>
              <w:rPr>
                <w:rFonts w:ascii="新細明體" w:hAnsi="新細明體" w:cs="新細明體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新細明體" w:hAnsi="新細明體" w:cs="新細明體" w:hint="eastAsia"/>
                <w:b/>
                <w:bCs/>
                <w:sz w:val="36"/>
                <w:szCs w:val="36"/>
              </w:rPr>
              <w:t>產品設計 &gt;&gt;</w:t>
            </w:r>
          </w:p>
        </w:tc>
        <w:tc>
          <w:tcPr>
            <w:tcW w:w="297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  <w:bCs/>
              </w:rPr>
            </w:pPr>
          </w:p>
        </w:tc>
        <w:tc>
          <w:tcPr>
            <w:tcW w:w="354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  <w:bCs/>
              </w:rPr>
            </w:pPr>
          </w:p>
        </w:tc>
      </w:tr>
      <w:tr w:rsidR="000C267C" w:rsidRPr="004F1919" w:rsidTr="00F8426E"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細項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應用技術</w:t>
            </w:r>
          </w:p>
        </w:tc>
        <w:tc>
          <w:tcPr>
            <w:tcW w:w="2977" w:type="dxa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應用產業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技術服務能力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科技美學設計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產品外型(</w:t>
            </w:r>
            <w:r w:rsidRPr="004F1919">
              <w:rPr>
                <w:rFonts w:asciiTheme="minorEastAsia" w:hAnsiTheme="minorEastAsia"/>
                <w:b/>
              </w:rPr>
              <w:t>ID</w:t>
            </w:r>
            <w:r w:rsidRPr="004F1919">
              <w:rPr>
                <w:rFonts w:asciiTheme="minorEastAsia" w:hAnsiTheme="minorEastAsia" w:hint="eastAsia"/>
                <w:b/>
              </w:rPr>
              <w:t>)設計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各產業之產品設計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1.提供產品外型設計，增加質感，提升產品售價</w:t>
            </w:r>
          </w:p>
          <w:p w:rsidR="000C267C" w:rsidRPr="004F1919" w:rsidRDefault="000C267C" w:rsidP="009865D7">
            <w:pPr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2.提供</w:t>
            </w:r>
            <w:r w:rsidRPr="004F1919">
              <w:rPr>
                <w:rFonts w:asciiTheme="minorEastAsia" w:hAnsiTheme="minorEastAsia"/>
                <w:b/>
              </w:rPr>
              <w:t>設計前蒐集市場資訊，了解目前趨勢</w:t>
            </w:r>
            <w:r w:rsidRPr="004F1919">
              <w:rPr>
                <w:rFonts w:asciiTheme="minorEastAsia" w:hAnsiTheme="minorEastAsia" w:hint="eastAsia"/>
                <w:b/>
              </w:rPr>
              <w:t>分析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系統整合技術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  <w:bCs/>
              </w:rPr>
              <w:t>整合</w:t>
            </w:r>
            <w:r w:rsidRPr="004F1919">
              <w:rPr>
                <w:rFonts w:asciiTheme="minorEastAsia" w:hAnsiTheme="minorEastAsia"/>
                <w:b/>
                <w:bCs/>
              </w:rPr>
              <w:t>ICT</w:t>
            </w:r>
            <w:r w:rsidRPr="004F1919">
              <w:rPr>
                <w:rFonts w:asciiTheme="minorEastAsia" w:hAnsiTheme="minorEastAsia" w:hint="eastAsia"/>
                <w:b/>
                <w:bCs/>
              </w:rPr>
              <w:t>與</w:t>
            </w:r>
            <w:r w:rsidRPr="004F1919">
              <w:rPr>
                <w:rFonts w:asciiTheme="minorEastAsia" w:hAnsiTheme="minorEastAsia"/>
                <w:b/>
                <w:bCs/>
              </w:rPr>
              <w:t>IoT</w:t>
            </w:r>
            <w:r w:rsidRPr="004F1919">
              <w:rPr>
                <w:rFonts w:asciiTheme="minorEastAsia" w:hAnsiTheme="minorEastAsia" w:hint="eastAsia"/>
                <w:b/>
                <w:bCs/>
              </w:rPr>
              <w:t>、電子電路設計、智</w:t>
            </w:r>
            <w:r w:rsidRPr="004F1919">
              <w:rPr>
                <w:rFonts w:asciiTheme="minorEastAsia" w:hAnsiTheme="minorEastAsia" w:hint="eastAsia"/>
                <w:b/>
                <w:bCs/>
              </w:rPr>
              <w:lastRenderedPageBreak/>
              <w:t>能化技術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lastRenderedPageBreak/>
              <w:t>各產業之產品與設備系統、模組開發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Theme="minorEastAsia" w:hAnsiTheme="minorEastAsia"/>
                <w:b/>
                <w:bCs/>
              </w:rPr>
            </w:pPr>
            <w:r w:rsidRPr="004F1919">
              <w:rPr>
                <w:rFonts w:asciiTheme="minorEastAsia" w:hAnsiTheme="minorEastAsia" w:hint="eastAsia"/>
                <w:b/>
                <w:bCs/>
              </w:rPr>
              <w:t>1.解決開發過程常需跨領域整合，新產品開發成本高、流程</w:t>
            </w:r>
            <w:r w:rsidRPr="004F1919">
              <w:rPr>
                <w:rFonts w:asciiTheme="minorEastAsia" w:hAnsiTheme="minorEastAsia" w:hint="eastAsia"/>
                <w:b/>
                <w:bCs/>
              </w:rPr>
              <w:lastRenderedPageBreak/>
              <w:t>複雜、冗長等問題</w:t>
            </w:r>
          </w:p>
          <w:p w:rsidR="000C267C" w:rsidRPr="004F1919" w:rsidRDefault="000C267C" w:rsidP="009865D7">
            <w:pPr>
              <w:spacing w:line="300" w:lineRule="exac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2.</w:t>
            </w:r>
            <w:r w:rsidRPr="004F1919">
              <w:rPr>
                <w:rFonts w:asciiTheme="minorEastAsia" w:hAnsiTheme="minorEastAsia" w:hint="eastAsia"/>
                <w:b/>
                <w:bCs/>
              </w:rPr>
              <w:t>提供創新高值產品開發及快速試作、試量產的一站式服務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300" w:lineRule="exac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lastRenderedPageBreak/>
              <w:t>機構設計與分析技術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C267C" w:rsidRDefault="000C267C" w:rsidP="009865D7">
            <w:pPr>
              <w:spacing w:line="300" w:lineRule="exact"/>
              <w:rPr>
                <w:rFonts w:asciiTheme="minorEastAsia" w:hAnsiTheme="minorEastAsia"/>
                <w:b/>
                <w:bCs/>
              </w:rPr>
            </w:pPr>
            <w:r w:rsidRPr="004F1919">
              <w:rPr>
                <w:rFonts w:asciiTheme="minorEastAsia" w:hAnsiTheme="minorEastAsia" w:hint="eastAsia"/>
                <w:b/>
                <w:bCs/>
              </w:rPr>
              <w:t>製作機械加工與裝配所需之</w:t>
            </w:r>
            <w:r w:rsidRPr="004F1919">
              <w:rPr>
                <w:rFonts w:asciiTheme="minorEastAsia" w:hAnsiTheme="minorEastAsia"/>
                <w:b/>
                <w:bCs/>
              </w:rPr>
              <w:t>3D</w:t>
            </w:r>
          </w:p>
          <w:p w:rsidR="000C267C" w:rsidRPr="004F1919" w:rsidRDefault="000C267C" w:rsidP="009865D7">
            <w:pPr>
              <w:spacing w:line="300" w:lineRule="exac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/>
                <w:b/>
                <w:bCs/>
              </w:rPr>
              <w:t>/2D</w:t>
            </w:r>
            <w:r w:rsidRPr="004F1919">
              <w:rPr>
                <w:rFonts w:asciiTheme="minorEastAsia" w:hAnsiTheme="minorEastAsia" w:hint="eastAsia"/>
                <w:b/>
                <w:bCs/>
              </w:rPr>
              <w:t>零件圖，組合圖與工程圖等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各產業之產品與設備設計與開發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提供</w:t>
            </w:r>
            <w:r w:rsidRPr="004F1919">
              <w:rPr>
                <w:rFonts w:asciiTheme="minorEastAsia" w:hAnsiTheme="minorEastAsia"/>
                <w:b/>
              </w:rPr>
              <w:t>產品機構設計與結構評估</w:t>
            </w:r>
            <w:r w:rsidRPr="004F1919">
              <w:rPr>
                <w:rFonts w:asciiTheme="minorEastAsia" w:hAnsiTheme="minorEastAsia" w:hint="eastAsia"/>
                <w:b/>
              </w:rPr>
              <w:t>，</w:t>
            </w:r>
            <w:r w:rsidRPr="004F1919">
              <w:rPr>
                <w:rFonts w:asciiTheme="minorEastAsia" w:hAnsiTheme="minorEastAsia"/>
                <w:b/>
              </w:rPr>
              <w:t>測試設備規格訂定、開發時程規劃、原型機實作</w:t>
            </w:r>
            <w:r w:rsidRPr="004F1919">
              <w:rPr>
                <w:rFonts w:asciiTheme="minorEastAsia" w:hAnsiTheme="minorEastAsia" w:hint="eastAsia"/>
                <w:b/>
              </w:rPr>
              <w:t>等</w:t>
            </w:r>
          </w:p>
        </w:tc>
      </w:tr>
      <w:tr w:rsidR="000C267C" w:rsidRPr="004F1919" w:rsidTr="00F8426E">
        <w:trPr>
          <w:cantSplit/>
        </w:trPr>
        <w:tc>
          <w:tcPr>
            <w:tcW w:w="3686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A1282F" w:rsidRDefault="000C267C" w:rsidP="00D165BE">
            <w:pPr>
              <w:spacing w:beforeLines="50" w:before="180" w:line="300" w:lineRule="exact"/>
              <w:rPr>
                <w:rFonts w:asciiTheme="minorEastAsia" w:hAnsiTheme="minorEastAsia"/>
                <w:b/>
              </w:rPr>
            </w:pPr>
            <w:r>
              <w:rPr>
                <w:rFonts w:ascii="新細明體" w:hAnsi="新細明體" w:cs="新細明體" w:hint="eastAsia"/>
                <w:b/>
                <w:bCs/>
                <w:sz w:val="36"/>
                <w:szCs w:val="36"/>
              </w:rPr>
              <w:t>&lt;&lt;</w:t>
            </w:r>
            <w:r>
              <w:rPr>
                <w:rFonts w:ascii="新細明體" w:hAnsi="新細明體" w:cs="新細明體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新細明體" w:hAnsi="新細明體" w:cs="新細明體" w:hint="eastAsia"/>
                <w:b/>
                <w:bCs/>
                <w:sz w:val="36"/>
                <w:szCs w:val="36"/>
              </w:rPr>
              <w:t>分析 &gt;&gt;</w:t>
            </w:r>
          </w:p>
        </w:tc>
        <w:tc>
          <w:tcPr>
            <w:tcW w:w="297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Theme="minorEastAsia" w:hAnsiTheme="minorEastAsia"/>
                <w:b/>
              </w:rPr>
            </w:pPr>
          </w:p>
        </w:tc>
        <w:tc>
          <w:tcPr>
            <w:tcW w:w="354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Theme="minorEastAsia" w:hAnsiTheme="minorEastAsia"/>
                <w:b/>
              </w:rPr>
            </w:pP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細項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應用技術</w:t>
            </w:r>
          </w:p>
        </w:tc>
        <w:tc>
          <w:tcPr>
            <w:tcW w:w="2977" w:type="dxa"/>
            <w:tcBorders>
              <w:top w:val="single" w:sz="18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應用產業</w:t>
            </w:r>
          </w:p>
        </w:tc>
        <w:tc>
          <w:tcPr>
            <w:tcW w:w="354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技術服務能力</w:t>
            </w:r>
          </w:p>
        </w:tc>
      </w:tr>
      <w:tr w:rsidR="000C267C" w:rsidRPr="004F1919" w:rsidTr="00F8426E"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CAE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</w:t>
            </w:r>
            <w:r w:rsidRPr="004F1919">
              <w:rPr>
                <w:rFonts w:ascii="新細明體" w:hAnsi="新細明體" w:cs="新細明體" w:hint="eastAsia"/>
                <w:b/>
              </w:rPr>
              <w:t>生產製程分析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結構強度分析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3.</w:t>
            </w:r>
            <w:r w:rsidRPr="004F1919">
              <w:rPr>
                <w:rFonts w:ascii="新細明體" w:hAnsi="新細明體" w:cs="新細明體" w:hint="eastAsia"/>
                <w:b/>
              </w:rPr>
              <w:t>流體熱傳分析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</w:t>
            </w:r>
            <w:r w:rsidRPr="004F1919">
              <w:rPr>
                <w:rFonts w:ascii="新細明體" w:hAnsi="新細明體" w:cs="新細明體" w:hint="eastAsia"/>
                <w:b/>
              </w:rPr>
              <w:t>鑄造、鍛造、沖壓、擠型、射出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產品結構、應力設計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3.</w:t>
            </w:r>
            <w:r w:rsidRPr="004F1919">
              <w:rPr>
                <w:rFonts w:ascii="新細明體" w:hAnsi="新細明體" w:cs="新細明體" w:hint="eastAsia"/>
                <w:b/>
              </w:rPr>
              <w:t>泵、</w:t>
            </w:r>
            <w:r w:rsidRPr="004F1919">
              <w:rPr>
                <w:rFonts w:ascii="新細明體" w:hAnsi="新細明體" w:cs="新細明體"/>
                <w:b/>
              </w:rPr>
              <w:t>3C</w:t>
            </w:r>
            <w:r w:rsidRPr="004F1919">
              <w:rPr>
                <w:rFonts w:ascii="新細明體" w:hAnsi="新細明體" w:cs="新細明體" w:hint="eastAsia"/>
                <w:b/>
              </w:rPr>
              <w:t>散熱系統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</w:t>
            </w:r>
            <w:r w:rsidRPr="004F1919">
              <w:rPr>
                <w:rFonts w:ascii="新細明體" w:hAnsi="新細明體" w:cs="新細明體" w:hint="eastAsia"/>
                <w:b/>
              </w:rPr>
              <w:t>提供國內傳產高速運算、遠端即時操作、平價之運算平台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支援產業專家即時諮詢模擬人才訓練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3.</w:t>
            </w:r>
            <w:r w:rsidRPr="004F1919">
              <w:rPr>
                <w:rFonts w:ascii="新細明體" w:hAnsi="新細明體" w:cs="新細明體" w:hint="eastAsia"/>
                <w:b/>
              </w:rPr>
              <w:t>協助產業全面導入</w:t>
            </w:r>
            <w:r w:rsidRPr="004F1919">
              <w:rPr>
                <w:rFonts w:ascii="新細明體" w:hAnsi="新細明體" w:cs="新細明體"/>
                <w:b/>
              </w:rPr>
              <w:t>CAE</w:t>
            </w:r>
            <w:r w:rsidRPr="004F1919">
              <w:rPr>
                <w:rFonts w:ascii="新細明體" w:hAnsi="新細明體" w:cs="新細明體" w:hint="eastAsia"/>
                <w:b/>
              </w:rPr>
              <w:t>設計開發</w:t>
            </w:r>
          </w:p>
        </w:tc>
      </w:tr>
      <w:tr w:rsidR="000C267C" w:rsidRPr="004F1919" w:rsidTr="00F8426E">
        <w:trPr>
          <w:cantSplit/>
        </w:trPr>
        <w:tc>
          <w:tcPr>
            <w:tcW w:w="3686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D165BE">
            <w:pPr>
              <w:spacing w:beforeLines="50" w:before="180" w:line="240" w:lineRule="atLeast"/>
              <w:rPr>
                <w:rFonts w:ascii="新細明體" w:hAnsi="新細明體" w:cs="新細明體"/>
                <w:b/>
              </w:rPr>
            </w:pPr>
            <w:r>
              <w:rPr>
                <w:rFonts w:ascii="新細明體" w:hAnsi="新細明體" w:cs="新細明體" w:hint="eastAsia"/>
                <w:b/>
                <w:bCs/>
                <w:sz w:val="36"/>
                <w:szCs w:val="36"/>
              </w:rPr>
              <w:t>&lt;&lt;</w:t>
            </w:r>
            <w:r>
              <w:rPr>
                <w:rFonts w:ascii="新細明體" w:hAnsi="新細明體" w:cs="新細明體"/>
                <w:b/>
                <w:bCs/>
                <w:sz w:val="36"/>
                <w:szCs w:val="36"/>
              </w:rPr>
              <w:t xml:space="preserve"> 3DP</w:t>
            </w:r>
            <w:r>
              <w:rPr>
                <w:rFonts w:ascii="新細明體" w:hAnsi="新細明體" w:cs="新細明體" w:hint="eastAsia"/>
                <w:b/>
                <w:bCs/>
                <w:sz w:val="36"/>
                <w:szCs w:val="36"/>
              </w:rPr>
              <w:t xml:space="preserve"> &gt;&gt;</w:t>
            </w:r>
          </w:p>
        </w:tc>
        <w:tc>
          <w:tcPr>
            <w:tcW w:w="297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</w:rPr>
            </w:pPr>
          </w:p>
        </w:tc>
        <w:tc>
          <w:tcPr>
            <w:tcW w:w="354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9865D7">
            <w:pPr>
              <w:adjustRightInd w:val="0"/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細項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可用材料</w:t>
            </w:r>
          </w:p>
        </w:tc>
        <w:tc>
          <w:tcPr>
            <w:tcW w:w="2977" w:type="dxa"/>
            <w:tcBorders>
              <w:top w:val="single" w:sz="18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可做尺寸</w:t>
            </w:r>
          </w:p>
        </w:tc>
        <w:tc>
          <w:tcPr>
            <w:tcW w:w="3543" w:type="dxa"/>
            <w:tcBorders>
              <w:top w:val="single" w:sz="18" w:space="0" w:color="auto"/>
              <w:right w:val="single" w:sz="18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技術服務能力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3DP</w:t>
            </w:r>
            <w:r w:rsidRPr="004F1919">
              <w:rPr>
                <w:rFonts w:ascii="新細明體" w:hAnsi="新細明體" w:cs="新細明體" w:hint="eastAsia"/>
                <w:b/>
              </w:rPr>
              <w:t>砂模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矽砂、扶喃樹脂</w:t>
            </w:r>
          </w:p>
        </w:tc>
        <w:tc>
          <w:tcPr>
            <w:tcW w:w="2977" w:type="dxa"/>
            <w:tcBorders>
              <w:top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2000*1000*1000mm</w:t>
            </w:r>
          </w:p>
        </w:tc>
        <w:tc>
          <w:tcPr>
            <w:tcW w:w="3543" w:type="dxa"/>
            <w:tcBorders>
              <w:top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adjustRightInd w:val="0"/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</w:t>
            </w:r>
            <w:r w:rsidRPr="004F1919">
              <w:rPr>
                <w:rFonts w:ascii="新細明體" w:hAnsi="新細明體" w:cs="新細明體" w:hint="eastAsia"/>
                <w:b/>
              </w:rPr>
              <w:t>成形精度</w:t>
            </w:r>
            <w:r w:rsidRPr="004F1919">
              <w:rPr>
                <w:rFonts w:ascii="新細明體" w:hAnsi="新細明體" w:cs="新細明體"/>
                <w:b/>
              </w:rPr>
              <w:t xml:space="preserve">: </w:t>
            </w:r>
            <w:r w:rsidRPr="004F1919">
              <w:rPr>
                <w:rFonts w:ascii="新細明體" w:hAnsi="新細明體" w:cs="新細明體" w:hint="eastAsia"/>
                <w:b/>
              </w:rPr>
              <w:t>±</w:t>
            </w:r>
            <w:r w:rsidRPr="004F1919">
              <w:rPr>
                <w:rFonts w:ascii="新細明體" w:hAnsi="新細明體" w:cs="新細明體"/>
                <w:b/>
              </w:rPr>
              <w:t>0.5mm</w:t>
            </w:r>
            <w:r>
              <w:rPr>
                <w:rFonts w:ascii="新細明體" w:hAnsi="新細明體" w:cs="新細明體"/>
                <w:b/>
              </w:rPr>
              <w:t xml:space="preserve">   </w:t>
            </w: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積層速度</w:t>
            </w:r>
            <w:r w:rsidRPr="004F1919">
              <w:rPr>
                <w:rFonts w:ascii="新細明體" w:hAnsi="新細明體" w:cs="新細明體"/>
                <w:b/>
              </w:rPr>
              <w:t>:2cm/h</w:t>
            </w:r>
          </w:p>
          <w:p w:rsidR="000C267C" w:rsidRPr="004F1919" w:rsidRDefault="000C267C" w:rsidP="009865D7">
            <w:pPr>
              <w:adjustRightInd w:val="0"/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3.</w:t>
            </w:r>
            <w:r w:rsidRPr="004F1919">
              <w:rPr>
                <w:rFonts w:ascii="新細明體" w:hAnsi="新細明體" w:cs="新細明體" w:hint="eastAsia"/>
                <w:b/>
              </w:rPr>
              <w:t>耐溫溫度</w:t>
            </w:r>
            <w:r w:rsidRPr="004F1919">
              <w:rPr>
                <w:rFonts w:ascii="新細明體" w:hAnsi="新細明體" w:cs="新細明體"/>
                <w:b/>
              </w:rPr>
              <w:t>&lt;1800</w:t>
            </w:r>
            <w:r w:rsidRPr="004F1919">
              <w:rPr>
                <w:rFonts w:ascii="標楷體" w:eastAsia="標楷體" w:hAnsi="標楷體" w:cs="標楷體" w:hint="eastAsia"/>
                <w:b/>
              </w:rPr>
              <w:t>℃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EBM</w:t>
            </w:r>
          </w:p>
        </w:tc>
        <w:tc>
          <w:tcPr>
            <w:tcW w:w="2268" w:type="dxa"/>
            <w:tcBorders>
              <w:lef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鈦、鈦合金</w:t>
            </w:r>
          </w:p>
        </w:tc>
        <w:tc>
          <w:tcPr>
            <w:tcW w:w="2977" w:type="dxa"/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200*200*200mm</w:t>
            </w:r>
          </w:p>
        </w:tc>
        <w:tc>
          <w:tcPr>
            <w:tcW w:w="3543" w:type="dxa"/>
            <w:tcBorders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adjustRightInd w:val="0"/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</w:t>
            </w:r>
            <w:r w:rsidRPr="004F1919">
              <w:rPr>
                <w:rFonts w:ascii="新細明體" w:hAnsi="新細明體" w:cs="新細明體" w:hint="eastAsia"/>
                <w:b/>
              </w:rPr>
              <w:t>成形精度</w:t>
            </w:r>
            <w:r w:rsidRPr="004F1919">
              <w:rPr>
                <w:rFonts w:ascii="新細明體" w:hAnsi="新細明體" w:cs="新細明體"/>
                <w:b/>
              </w:rPr>
              <w:t>:</w:t>
            </w:r>
            <w:r w:rsidRPr="004F1919">
              <w:rPr>
                <w:rFonts w:ascii="新細明體" w:hAnsi="新細明體" w:cs="新細明體" w:hint="eastAsia"/>
                <w:b/>
              </w:rPr>
              <w:t>±</w:t>
            </w:r>
            <w:r w:rsidRPr="004F1919">
              <w:rPr>
                <w:rFonts w:ascii="新細明體" w:hAnsi="新細明體" w:cs="新細明體"/>
                <w:b/>
              </w:rPr>
              <w:t>0.05mm</w:t>
            </w:r>
            <w:r>
              <w:rPr>
                <w:rFonts w:ascii="新細明體" w:hAnsi="新細明體" w:cs="新細明體"/>
                <w:b/>
              </w:rPr>
              <w:t xml:space="preserve">   </w:t>
            </w: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真空壓力</w:t>
            </w:r>
            <w:r w:rsidRPr="004F1919">
              <w:rPr>
                <w:rFonts w:ascii="新細明體" w:hAnsi="新細明體" w:cs="新細明體"/>
                <w:b/>
              </w:rPr>
              <w:t>:10-3bar</w:t>
            </w:r>
          </w:p>
          <w:p w:rsidR="000C267C" w:rsidRPr="004F1919" w:rsidRDefault="000C267C" w:rsidP="009865D7">
            <w:pPr>
              <w:adjustRightInd w:val="0"/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3.</w:t>
            </w:r>
            <w:r w:rsidRPr="004F1919">
              <w:rPr>
                <w:rFonts w:ascii="新細明體" w:hAnsi="新細明體" w:cs="新細明體" w:hint="eastAsia"/>
                <w:b/>
              </w:rPr>
              <w:t>含氧量等级</w:t>
            </w:r>
            <w:r w:rsidRPr="004F1919">
              <w:rPr>
                <w:rFonts w:ascii="Times New Roman" w:hAnsi="Times New Roman" w:cs="Times New Roman"/>
                <w:b/>
              </w:rPr>
              <w:t>≤</w:t>
            </w:r>
            <w:r w:rsidRPr="004F1919">
              <w:rPr>
                <w:rFonts w:ascii="新細明體" w:hAnsi="新細明體" w:cs="新細明體"/>
                <w:b/>
              </w:rPr>
              <w:t>1000ppm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加減法</w:t>
            </w:r>
            <w:r w:rsidRPr="004F1919">
              <w:rPr>
                <w:rFonts w:ascii="新細明體" w:hAnsi="新細明體" w:cs="新細明體"/>
                <w:b/>
              </w:rPr>
              <w:t>SLM</w:t>
            </w:r>
          </w:p>
        </w:tc>
        <w:tc>
          <w:tcPr>
            <w:tcW w:w="2268" w:type="dxa"/>
            <w:tcBorders>
              <w:lef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不銹鋼</w:t>
            </w:r>
            <w:r w:rsidRPr="004F1919">
              <w:rPr>
                <w:rFonts w:ascii="新細明體" w:hAnsi="新細明體" w:cs="新細明體"/>
                <w:b/>
              </w:rPr>
              <w:t>420J2</w:t>
            </w:r>
          </w:p>
        </w:tc>
        <w:tc>
          <w:tcPr>
            <w:tcW w:w="2977" w:type="dxa"/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250*250*250mm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adjustRightInd w:val="0"/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</w:t>
            </w:r>
            <w:r w:rsidRPr="004F1919">
              <w:rPr>
                <w:rFonts w:ascii="新細明體" w:hAnsi="新細明體" w:cs="新細明體" w:hint="eastAsia"/>
                <w:b/>
              </w:rPr>
              <w:t>成形精度</w:t>
            </w:r>
            <w:r w:rsidRPr="004F1919">
              <w:rPr>
                <w:rFonts w:ascii="新細明體" w:hAnsi="新細明體" w:cs="新細明體"/>
                <w:b/>
              </w:rPr>
              <w:t>:</w:t>
            </w:r>
            <w:r w:rsidRPr="004F1919">
              <w:rPr>
                <w:rFonts w:ascii="新細明體" w:hAnsi="新細明體" w:cs="新細明體" w:hint="eastAsia"/>
                <w:b/>
              </w:rPr>
              <w:t>±</w:t>
            </w:r>
            <w:r w:rsidRPr="004F1919">
              <w:rPr>
                <w:rFonts w:ascii="新細明體" w:hAnsi="新細明體" w:cs="新細明體"/>
                <w:b/>
              </w:rPr>
              <w:t>0.005mm</w:t>
            </w:r>
            <w:r>
              <w:rPr>
                <w:rFonts w:ascii="新細明體" w:hAnsi="新細明體" w:cs="新細明體"/>
                <w:b/>
              </w:rPr>
              <w:t xml:space="preserve">  </w:t>
            </w: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模具強度</w:t>
            </w:r>
            <w:r w:rsidRPr="004F1919">
              <w:rPr>
                <w:rFonts w:ascii="新細明體" w:hAnsi="新細明體" w:cs="新細明體"/>
                <w:b/>
              </w:rPr>
              <w:t>:</w:t>
            </w:r>
            <w:r w:rsidRPr="004F1919">
              <w:rPr>
                <w:rFonts w:ascii="新細明體" w:hAnsi="新細明體" w:cs="新細明體" w:hint="eastAsia"/>
                <w:b/>
              </w:rPr>
              <w:t>抗拉強度</w:t>
            </w:r>
            <w:r w:rsidRPr="004F1919">
              <w:rPr>
                <w:rFonts w:ascii="新細明體" w:hAnsi="新細明體" w:cs="新細明體"/>
                <w:b/>
              </w:rPr>
              <w:t>&gt;800MPA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DED-</w:t>
            </w:r>
            <w:r w:rsidRPr="004F1919">
              <w:rPr>
                <w:rFonts w:ascii="新細明體" w:hAnsi="新細明體" w:cs="新細明體" w:hint="eastAsia"/>
                <w:b/>
              </w:rPr>
              <w:t>線材</w:t>
            </w:r>
          </w:p>
        </w:tc>
        <w:tc>
          <w:tcPr>
            <w:tcW w:w="2268" w:type="dxa"/>
            <w:tcBorders>
              <w:lef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鎳基、不銹鋼、銅合金</w:t>
            </w:r>
          </w:p>
        </w:tc>
        <w:tc>
          <w:tcPr>
            <w:tcW w:w="2977" w:type="dxa"/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300*300*300mm</w:t>
            </w:r>
          </w:p>
        </w:tc>
        <w:tc>
          <w:tcPr>
            <w:tcW w:w="3543" w:type="dxa"/>
            <w:tcBorders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adjustRightInd w:val="0"/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</w:t>
            </w:r>
            <w:r w:rsidRPr="004F1919">
              <w:rPr>
                <w:rFonts w:ascii="新細明體" w:hAnsi="新細明體" w:cs="新細明體" w:hint="eastAsia"/>
                <w:b/>
              </w:rPr>
              <w:t>成形精度</w:t>
            </w:r>
            <w:r w:rsidRPr="004F1919">
              <w:rPr>
                <w:rFonts w:ascii="新細明體" w:hAnsi="新細明體" w:cs="新細明體"/>
                <w:b/>
              </w:rPr>
              <w:t xml:space="preserve">: </w:t>
            </w:r>
            <w:r w:rsidRPr="004F1919">
              <w:rPr>
                <w:rFonts w:ascii="新細明體" w:hAnsi="新細明體" w:cs="新細明體" w:hint="eastAsia"/>
                <w:b/>
              </w:rPr>
              <w:t>±</w:t>
            </w:r>
            <w:r w:rsidRPr="004F1919">
              <w:rPr>
                <w:rFonts w:ascii="新細明體" w:hAnsi="新細明體" w:cs="新細明體"/>
                <w:b/>
              </w:rPr>
              <w:t>1mm</w:t>
            </w:r>
            <w:r>
              <w:rPr>
                <w:rFonts w:ascii="新細明體" w:hAnsi="新細明體" w:cs="新細明體"/>
                <w:b/>
              </w:rPr>
              <w:t xml:space="preserve">    </w:t>
            </w: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積層速度</w:t>
            </w:r>
            <w:r w:rsidRPr="004F1919">
              <w:rPr>
                <w:rFonts w:ascii="新細明體" w:hAnsi="新細明體" w:cs="新細明體"/>
                <w:b/>
              </w:rPr>
              <w:t>:0.5/h</w:t>
            </w:r>
            <w:r>
              <w:rPr>
                <w:rFonts w:ascii="新細明體" w:hAnsi="新細明體" w:cs="新細明體"/>
                <w:b/>
              </w:rPr>
              <w:t xml:space="preserve">  </w:t>
            </w:r>
            <w:r w:rsidRPr="004F1919">
              <w:rPr>
                <w:rFonts w:ascii="新細明體" w:hAnsi="新細明體" w:cs="新細明體"/>
                <w:b/>
              </w:rPr>
              <w:t>3.Ra&lt;20um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DED-</w:t>
            </w:r>
            <w:r w:rsidRPr="004F1919">
              <w:rPr>
                <w:rFonts w:ascii="新細明體" w:hAnsi="新細明體" w:cs="新細明體" w:hint="eastAsia"/>
                <w:b/>
              </w:rPr>
              <w:t>粉末</w:t>
            </w:r>
          </w:p>
        </w:tc>
        <w:tc>
          <w:tcPr>
            <w:tcW w:w="22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鎳基、不銹鋼、銅合金</w:t>
            </w:r>
          </w:p>
        </w:tc>
        <w:tc>
          <w:tcPr>
            <w:tcW w:w="2977" w:type="dxa"/>
            <w:tcBorders>
              <w:bottom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D500*800mm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300*300*300mm</w:t>
            </w:r>
          </w:p>
        </w:tc>
        <w:tc>
          <w:tcPr>
            <w:tcW w:w="354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adjustRightInd w:val="0"/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</w:t>
            </w:r>
            <w:r w:rsidRPr="004F1919">
              <w:rPr>
                <w:rFonts w:ascii="新細明體" w:hAnsi="新細明體" w:cs="新細明體" w:hint="eastAsia"/>
                <w:b/>
              </w:rPr>
              <w:t>成形精度</w:t>
            </w:r>
            <w:r w:rsidRPr="004F1919">
              <w:rPr>
                <w:rFonts w:ascii="新細明體" w:hAnsi="新細明體" w:cs="新細明體"/>
                <w:b/>
              </w:rPr>
              <w:t xml:space="preserve">: </w:t>
            </w:r>
            <w:r w:rsidRPr="004F1919">
              <w:rPr>
                <w:rFonts w:ascii="新細明體" w:hAnsi="新細明體" w:cs="新細明體" w:hint="eastAsia"/>
                <w:b/>
              </w:rPr>
              <w:t>±</w:t>
            </w:r>
            <w:r w:rsidRPr="004F1919">
              <w:rPr>
                <w:rFonts w:ascii="新細明體" w:hAnsi="新細明體" w:cs="新細明體"/>
                <w:b/>
              </w:rPr>
              <w:t>1mm</w:t>
            </w:r>
            <w:r>
              <w:rPr>
                <w:rFonts w:ascii="新細明體" w:hAnsi="新細明體" w:cs="新細明體"/>
                <w:b/>
              </w:rPr>
              <w:t xml:space="preserve">    </w:t>
            </w: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積層速度</w:t>
            </w:r>
            <w:r w:rsidRPr="004F1919">
              <w:rPr>
                <w:rFonts w:ascii="新細明體" w:hAnsi="新細明體" w:cs="新細明體"/>
                <w:b/>
              </w:rPr>
              <w:t>:0.5/h</w:t>
            </w:r>
            <w:r>
              <w:rPr>
                <w:rFonts w:ascii="新細明體" w:hAnsi="新細明體" w:cs="新細明體"/>
                <w:b/>
              </w:rPr>
              <w:t xml:space="preserve">  </w:t>
            </w:r>
            <w:r w:rsidRPr="004F1919">
              <w:rPr>
                <w:rFonts w:ascii="新細明體" w:hAnsi="新細明體" w:cs="新細明體"/>
                <w:b/>
              </w:rPr>
              <w:t>3.Ra&lt;20um</w:t>
            </w:r>
          </w:p>
        </w:tc>
      </w:tr>
      <w:tr w:rsidR="000C267C" w:rsidRPr="004F1919" w:rsidTr="00F8426E">
        <w:trPr>
          <w:cantSplit/>
        </w:trPr>
        <w:tc>
          <w:tcPr>
            <w:tcW w:w="3686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35564C" w:rsidRDefault="000C267C" w:rsidP="00D165BE">
            <w:pPr>
              <w:adjustRightInd w:val="0"/>
              <w:snapToGrid w:val="0"/>
              <w:spacing w:beforeLines="50" w:before="180" w:line="240" w:lineRule="atLeast"/>
              <w:rPr>
                <w:rFonts w:ascii="新細明體" w:hAnsi="新細明體" w:cs="新細明體"/>
                <w:b/>
              </w:rPr>
            </w:pPr>
            <w:r>
              <w:rPr>
                <w:rFonts w:ascii="新細明體" w:hAnsi="新細明體" w:cs="新細明體" w:hint="eastAsia"/>
                <w:b/>
                <w:bCs/>
                <w:sz w:val="36"/>
                <w:szCs w:val="36"/>
              </w:rPr>
              <w:t>&lt;&lt;</w:t>
            </w:r>
            <w:r>
              <w:rPr>
                <w:rFonts w:ascii="新細明體" w:hAnsi="新細明體" w:cs="新細明體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新細明體" w:hAnsi="新細明體" w:cs="新細明體" w:hint="eastAsia"/>
                <w:b/>
                <w:bCs/>
                <w:sz w:val="36"/>
                <w:szCs w:val="36"/>
              </w:rPr>
              <w:t>快速模具 &gt;&gt;</w:t>
            </w:r>
          </w:p>
        </w:tc>
        <w:tc>
          <w:tcPr>
            <w:tcW w:w="297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</w:rPr>
            </w:pPr>
          </w:p>
        </w:tc>
        <w:tc>
          <w:tcPr>
            <w:tcW w:w="354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9865D7">
            <w:pPr>
              <w:adjustRightInd w:val="0"/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細項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可用材料</w:t>
            </w:r>
          </w:p>
        </w:tc>
        <w:tc>
          <w:tcPr>
            <w:tcW w:w="2977" w:type="dxa"/>
            <w:tcBorders>
              <w:top w:val="single" w:sz="18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可做尺寸</w:t>
            </w:r>
          </w:p>
        </w:tc>
        <w:tc>
          <w:tcPr>
            <w:tcW w:w="354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技術服務能力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樹脂快速模具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adjustRightInd w:val="0"/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35564C">
              <w:rPr>
                <w:rFonts w:ascii="新細明體" w:hAnsi="新細明體" w:cs="新細明體" w:hint="eastAsia"/>
                <w:b/>
              </w:rPr>
              <w:t>鋁合金、</w:t>
            </w:r>
            <w:r w:rsidRPr="004F1919">
              <w:rPr>
                <w:rFonts w:ascii="新細明體" w:hAnsi="新細明體" w:cs="新細明體"/>
                <w:b/>
              </w:rPr>
              <w:t>440MPa</w:t>
            </w:r>
            <w:r w:rsidRPr="004F1919">
              <w:rPr>
                <w:rFonts w:ascii="新細明體" w:hAnsi="新細明體" w:cs="新細明體" w:hint="eastAsia"/>
                <w:b/>
              </w:rPr>
              <w:t>以下碳鋼</w:t>
            </w:r>
          </w:p>
          <w:p w:rsidR="000C267C" w:rsidRPr="0035564C" w:rsidRDefault="000C267C" w:rsidP="009865D7">
            <w:pPr>
              <w:adjustRightInd w:val="0"/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35564C">
              <w:rPr>
                <w:rFonts w:ascii="新細明體" w:hAnsi="新細明體" w:cs="新細明體" w:hint="eastAsia"/>
                <w:b/>
              </w:rPr>
              <w:t>、不銹鋼薄板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1000x1000x150mm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adjustRightInd w:val="0"/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</w:t>
            </w:r>
            <w:r w:rsidRPr="004F1919">
              <w:rPr>
                <w:rFonts w:ascii="新細明體" w:hAnsi="新細明體" w:cs="新細明體" w:hint="eastAsia"/>
                <w:b/>
              </w:rPr>
              <w:t>成形精度</w:t>
            </w:r>
            <w:r w:rsidRPr="004F1919">
              <w:rPr>
                <w:rFonts w:ascii="新細明體" w:hAnsi="新細明體" w:cs="新細明體"/>
                <w:b/>
              </w:rPr>
              <w:t xml:space="preserve">: </w:t>
            </w:r>
            <w:r w:rsidRPr="004F1919">
              <w:rPr>
                <w:rFonts w:ascii="新細明體" w:hAnsi="新細明體" w:cs="新細明體" w:hint="eastAsia"/>
                <w:b/>
              </w:rPr>
              <w:t>±</w:t>
            </w:r>
            <w:r w:rsidRPr="004F1919">
              <w:rPr>
                <w:rFonts w:ascii="新細明體" w:hAnsi="新細明體" w:cs="新細明體"/>
                <w:b/>
              </w:rPr>
              <w:t>1mm</w:t>
            </w:r>
            <w:r>
              <w:rPr>
                <w:rFonts w:ascii="新細明體" w:hAnsi="新細明體" w:cs="新細明體"/>
                <w:b/>
              </w:rPr>
              <w:t xml:space="preserve">    </w:t>
            </w: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模具加工時間</w:t>
            </w:r>
            <w:r w:rsidRPr="004F1919">
              <w:rPr>
                <w:rFonts w:ascii="新細明體" w:hAnsi="新細明體" w:cs="新細明體"/>
                <w:b/>
              </w:rPr>
              <w:t>&lt;2</w:t>
            </w:r>
            <w:r w:rsidRPr="004F1919">
              <w:rPr>
                <w:rFonts w:ascii="新細明體" w:hAnsi="新細明體" w:cs="新細明體" w:hint="eastAsia"/>
                <w:b/>
              </w:rPr>
              <w:t>周</w:t>
            </w:r>
          </w:p>
          <w:p w:rsidR="000C267C" w:rsidRPr="004F1919" w:rsidRDefault="000C267C" w:rsidP="009865D7">
            <w:pPr>
              <w:adjustRightInd w:val="0"/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3.</w:t>
            </w:r>
            <w:r w:rsidRPr="004F1919">
              <w:rPr>
                <w:rFonts w:ascii="新細明體" w:hAnsi="新細明體" w:cs="新細明體" w:hint="eastAsia"/>
                <w:b/>
              </w:rPr>
              <w:t>模具壽命</w:t>
            </w:r>
            <w:r w:rsidRPr="004F1919">
              <w:rPr>
                <w:rFonts w:ascii="新細明體" w:hAnsi="新細明體" w:cs="新細明體"/>
                <w:b/>
              </w:rPr>
              <w:t>50</w:t>
            </w:r>
            <w:r w:rsidRPr="004F1919">
              <w:rPr>
                <w:rFonts w:ascii="新細明體" w:hAnsi="新細明體" w:cs="新細明體" w:hint="eastAsia"/>
                <w:b/>
              </w:rPr>
              <w:t>模次以上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鑄造快速模具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35564C">
              <w:rPr>
                <w:rFonts w:ascii="新細明體" w:hAnsi="新細明體" w:cs="新細明體" w:hint="eastAsia"/>
                <w:b/>
              </w:rPr>
              <w:t>模具鋼、碳鋼、鑄鐵、</w:t>
            </w:r>
            <w:r w:rsidRPr="004F1919">
              <w:rPr>
                <w:rFonts w:ascii="新細明體" w:hAnsi="新細明體" w:cs="新細明體" w:hint="eastAsia"/>
                <w:b/>
              </w:rPr>
              <w:t>鋁合金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200*200*150mm~2000*2000*1500mm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</w:t>
            </w:r>
            <w:r w:rsidRPr="004F1919">
              <w:rPr>
                <w:rFonts w:ascii="新細明體" w:hAnsi="新細明體" w:cs="新細明體" w:hint="eastAsia"/>
                <w:b/>
              </w:rPr>
              <w:t>成形精度</w:t>
            </w:r>
            <w:r w:rsidRPr="004F1919">
              <w:rPr>
                <w:rFonts w:ascii="新細明體" w:hAnsi="新細明體" w:cs="新細明體"/>
                <w:b/>
              </w:rPr>
              <w:t xml:space="preserve">: </w:t>
            </w:r>
            <w:r w:rsidRPr="004F1919">
              <w:rPr>
                <w:rStyle w:val="tgc"/>
                <w:rFonts w:ascii="新細明體" w:hAnsi="新細明體" w:cs="新細明體" w:hint="eastAsia"/>
                <w:b/>
              </w:rPr>
              <w:t>±</w:t>
            </w:r>
            <w:r w:rsidRPr="004F1919">
              <w:rPr>
                <w:rStyle w:val="tgc"/>
                <w:rFonts w:ascii="新細明體" w:hAnsi="新細明體" w:cs="新細明體"/>
                <w:b/>
              </w:rPr>
              <w:t>1mm</w:t>
            </w:r>
            <w:r>
              <w:rPr>
                <w:rStyle w:val="tgc"/>
                <w:rFonts w:ascii="新細明體" w:hAnsi="新細明體" w:cs="新細明體"/>
                <w:b/>
              </w:rPr>
              <w:t xml:space="preserve">    </w:t>
            </w: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模具壽命</w:t>
            </w:r>
            <w:r w:rsidRPr="004F1919">
              <w:rPr>
                <w:rFonts w:ascii="新細明體" w:hAnsi="新細明體" w:cs="新細明體"/>
                <w:b/>
              </w:rPr>
              <w:t>200</w:t>
            </w:r>
            <w:r w:rsidRPr="004F1919">
              <w:rPr>
                <w:rFonts w:ascii="新細明體" w:hAnsi="新細明體" w:cs="新細明體" w:hint="eastAsia"/>
                <w:b/>
              </w:rPr>
              <w:t>模次以上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ZAS</w:t>
            </w:r>
            <w:r w:rsidRPr="004F1919">
              <w:rPr>
                <w:rFonts w:ascii="新細明體" w:hAnsi="新細明體" w:cs="新細明體" w:hint="eastAsia"/>
                <w:b/>
              </w:rPr>
              <w:t>模具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C267C" w:rsidRPr="0035564C" w:rsidRDefault="000C267C" w:rsidP="009865D7">
            <w:pPr>
              <w:adjustRightInd w:val="0"/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>
              <w:rPr>
                <w:rFonts w:ascii="新細明體" w:hAnsi="新細明體" w:cs="新細明體"/>
                <w:b/>
              </w:rPr>
              <w:t>590</w:t>
            </w:r>
            <w:r w:rsidRPr="0035564C">
              <w:rPr>
                <w:rFonts w:ascii="新細明體" w:hAnsi="新細明體" w:cs="新細明體"/>
                <w:b/>
              </w:rPr>
              <w:t>a</w:t>
            </w:r>
            <w:r w:rsidRPr="0035564C">
              <w:rPr>
                <w:rFonts w:ascii="新細明體" w:hAnsi="新細明體" w:cs="新細明體" w:hint="eastAsia"/>
                <w:b/>
              </w:rPr>
              <w:t>以下高強度鋼、鋁合金鈑</w:t>
            </w:r>
            <w:r w:rsidRPr="0035564C">
              <w:rPr>
                <w:rFonts w:ascii="新細明體" w:hAnsi="新細明體" w:cs="新細明體"/>
                <w:b/>
              </w:rPr>
              <w:t xml:space="preserve"> </w:t>
            </w:r>
          </w:p>
          <w:p w:rsidR="000C267C" w:rsidRPr="0035564C" w:rsidRDefault="000C267C" w:rsidP="009865D7">
            <w:pPr>
              <w:adjustRightInd w:val="0"/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35564C">
              <w:rPr>
                <w:rFonts w:ascii="新細明體" w:hAnsi="新細明體" w:cs="新細明體" w:hint="eastAsia"/>
                <w:b/>
              </w:rPr>
              <w:t>、調質</w:t>
            </w:r>
            <w:r w:rsidRPr="0035564C">
              <w:rPr>
                <w:rFonts w:ascii="新細明體" w:hAnsi="新細明體" w:cs="新細明體"/>
                <w:b/>
              </w:rPr>
              <w:t>ZAS</w:t>
            </w:r>
            <w:r w:rsidRPr="0035564C">
              <w:rPr>
                <w:rFonts w:ascii="新細明體" w:hAnsi="新細明體" w:cs="新細明體" w:hint="eastAsia"/>
                <w:b/>
              </w:rPr>
              <w:t>材可對應高強度鋼≧</w:t>
            </w:r>
            <w:r w:rsidRPr="0035564C">
              <w:rPr>
                <w:rFonts w:ascii="新細明體" w:hAnsi="新細明體" w:cs="新細明體"/>
                <w:b/>
              </w:rPr>
              <w:t>590MPa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adjustRightInd w:val="0"/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鈑金件</w:t>
            </w:r>
            <w:r w:rsidRPr="004F1919">
              <w:rPr>
                <w:rFonts w:ascii="新細明體" w:hAnsi="新細明體" w:cs="新細明體"/>
                <w:b/>
              </w:rPr>
              <w:t xml:space="preserve"> &gt;</w:t>
            </w:r>
            <w:r w:rsidRPr="004F1919">
              <w:rPr>
                <w:rFonts w:ascii="新細明體" w:hAnsi="新細明體" w:cs="新細明體" w:hint="eastAsia"/>
                <w:b/>
              </w:rPr>
              <w:t>尺寸約</w:t>
            </w:r>
            <w:r w:rsidRPr="004F1919">
              <w:rPr>
                <w:rFonts w:ascii="新細明體" w:hAnsi="新細明體" w:cs="新細明體"/>
                <w:b/>
              </w:rPr>
              <w:t>400*600mm</w:t>
            </w:r>
            <w:r w:rsidRPr="004F1919">
              <w:rPr>
                <w:rFonts w:ascii="新細明體" w:hAnsi="新細明體" w:cs="新細明體" w:hint="eastAsia"/>
                <w:b/>
              </w:rPr>
              <w:t>以上，</w:t>
            </w:r>
            <w:r w:rsidRPr="004F1919">
              <w:rPr>
                <w:rFonts w:ascii="新細明體" w:hAnsi="新細明體" w:cs="新細明體"/>
                <w:b/>
              </w:rPr>
              <w:t>(</w:t>
            </w:r>
            <w:r w:rsidRPr="004F1919">
              <w:rPr>
                <w:rFonts w:ascii="新細明體" w:hAnsi="新細明體" w:cs="新細明體" w:hint="eastAsia"/>
                <w:b/>
              </w:rPr>
              <w:t>鈑厚</w:t>
            </w:r>
            <w:r w:rsidRPr="004F1919">
              <w:rPr>
                <w:rFonts w:ascii="新細明體" w:hAnsi="新細明體" w:cs="新細明體"/>
                <w:b/>
              </w:rPr>
              <w:t>0.6~4.0mm)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adjustRightInd w:val="0"/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</w:t>
            </w:r>
            <w:r w:rsidRPr="004F1919">
              <w:rPr>
                <w:rFonts w:ascii="新細明體" w:hAnsi="新細明體" w:cs="新細明體" w:hint="eastAsia"/>
                <w:b/>
              </w:rPr>
              <w:t>高強度鋼取樣，尺寸精度≦</w:t>
            </w:r>
            <w:r w:rsidRPr="004F1919">
              <w:rPr>
                <w:rFonts w:ascii="新細明體" w:hAnsi="新細明體" w:cs="新細明體"/>
                <w:b/>
              </w:rPr>
              <w:t>0.7mm</w:t>
            </w:r>
            <w:r w:rsidRPr="004F1919">
              <w:rPr>
                <w:rFonts w:ascii="新細明體" w:hAnsi="新細明體" w:cs="新細明體" w:hint="eastAsia"/>
                <w:b/>
              </w:rPr>
              <w:t>，模具壽命</w:t>
            </w:r>
            <w:r w:rsidRPr="004F1919">
              <w:rPr>
                <w:rFonts w:ascii="新細明體" w:hAnsi="新細明體" w:cs="新細明體"/>
                <w:b/>
              </w:rPr>
              <w:t>350</w:t>
            </w:r>
            <w:r w:rsidRPr="004F1919">
              <w:rPr>
                <w:rFonts w:ascii="新細明體" w:hAnsi="新細明體" w:cs="新細明體" w:hint="eastAsia"/>
                <w:b/>
              </w:rPr>
              <w:t>模次以上</w:t>
            </w:r>
          </w:p>
          <w:p w:rsidR="000C267C" w:rsidRPr="004F1919" w:rsidRDefault="000C267C" w:rsidP="009865D7">
            <w:pPr>
              <w:adjustRightInd w:val="0"/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鋁合金鈑取樣，尺寸精度≦</w:t>
            </w:r>
            <w:r w:rsidRPr="004F1919">
              <w:rPr>
                <w:rFonts w:ascii="新細明體" w:hAnsi="新細明體" w:cs="新細明體"/>
                <w:b/>
              </w:rPr>
              <w:t>0.7mm</w:t>
            </w:r>
            <w:r w:rsidRPr="004F1919">
              <w:rPr>
                <w:rFonts w:ascii="新細明體" w:hAnsi="新細明體" w:cs="新細明體" w:hint="eastAsia"/>
                <w:b/>
              </w:rPr>
              <w:t>，模具壽命</w:t>
            </w:r>
            <w:r w:rsidRPr="004F1919">
              <w:rPr>
                <w:rFonts w:ascii="新細明體" w:hAnsi="新細明體" w:cs="新細明體"/>
                <w:b/>
              </w:rPr>
              <w:t>100</w:t>
            </w:r>
            <w:r w:rsidRPr="004F1919">
              <w:rPr>
                <w:rFonts w:ascii="新細明體" w:hAnsi="新細明體" w:cs="新細明體" w:hint="eastAsia"/>
                <w:b/>
              </w:rPr>
              <w:t>模次以上</w:t>
            </w:r>
          </w:p>
        </w:tc>
      </w:tr>
      <w:tr w:rsidR="000C267C" w:rsidRPr="004F1919" w:rsidTr="00F8426E">
        <w:trPr>
          <w:cantSplit/>
        </w:trPr>
        <w:tc>
          <w:tcPr>
            <w:tcW w:w="3686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D165BE">
            <w:pPr>
              <w:spacing w:beforeLines="50" w:before="180" w:line="240" w:lineRule="atLeast"/>
              <w:rPr>
                <w:rFonts w:ascii="新細明體" w:hAnsi="新細明體" w:cs="新細明體"/>
                <w:b/>
                <w:bCs/>
              </w:rPr>
            </w:pPr>
            <w:r>
              <w:rPr>
                <w:rFonts w:ascii="新細明體" w:hAnsi="新細明體" w:cs="新細明體" w:hint="eastAsia"/>
                <w:b/>
                <w:bCs/>
                <w:sz w:val="36"/>
                <w:szCs w:val="36"/>
              </w:rPr>
              <w:t>&lt;&lt;</w:t>
            </w:r>
            <w:r>
              <w:rPr>
                <w:rFonts w:ascii="新細明體" w:hAnsi="新細明體" w:cs="新細明體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新細明體" w:hAnsi="新細明體" w:cs="新細明體" w:hint="eastAsia"/>
                <w:b/>
                <w:bCs/>
                <w:sz w:val="36"/>
                <w:szCs w:val="36"/>
              </w:rPr>
              <w:t>精密加工 &gt;&gt;</w:t>
            </w:r>
          </w:p>
        </w:tc>
        <w:tc>
          <w:tcPr>
            <w:tcW w:w="297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  <w:bCs/>
              </w:rPr>
            </w:pPr>
          </w:p>
        </w:tc>
        <w:tc>
          <w:tcPr>
            <w:tcW w:w="354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  <w:bCs/>
              </w:rPr>
            </w:pP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細項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可用材料</w:t>
            </w:r>
          </w:p>
        </w:tc>
        <w:tc>
          <w:tcPr>
            <w:tcW w:w="2977" w:type="dxa"/>
            <w:tcBorders>
              <w:top w:val="single" w:sz="18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可做尺寸</w:t>
            </w:r>
          </w:p>
        </w:tc>
        <w:tc>
          <w:tcPr>
            <w:tcW w:w="354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技術服務能力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車削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SUS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SKD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NAK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PMMA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SIC</w:t>
            </w:r>
            <w:r w:rsidRPr="004F1919">
              <w:rPr>
                <w:rFonts w:ascii="新細明體" w:hAnsi="新細明體" w:cs="新細明體" w:hint="eastAsia"/>
                <w:b/>
              </w:rPr>
              <w:t>、鋁合金、銅合金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￠</w:t>
            </w:r>
            <w:r w:rsidRPr="004F1919">
              <w:rPr>
                <w:rFonts w:ascii="新細明體" w:hAnsi="新細明體" w:cs="新細明體"/>
                <w:b/>
              </w:rPr>
              <w:t>230*300L*125mm(X)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RPM:4500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</w:t>
            </w:r>
            <w:r w:rsidRPr="004F1919">
              <w:rPr>
                <w:rFonts w:ascii="新細明體" w:hAnsi="新細明體" w:cs="新細明體" w:hint="eastAsia"/>
                <w:b/>
              </w:rPr>
              <w:t>車銑複合機</w:t>
            </w:r>
            <w:r>
              <w:rPr>
                <w:rFonts w:ascii="新細明體" w:hAnsi="新細明體" w:cs="新細明體" w:hint="eastAsia"/>
                <w:b/>
              </w:rPr>
              <w:t xml:space="preserve"> </w:t>
            </w:r>
            <w:r>
              <w:rPr>
                <w:rFonts w:ascii="新細明體" w:hAnsi="新細明體" w:cs="新細明體"/>
                <w:b/>
              </w:rPr>
              <w:t xml:space="preserve">        </w:t>
            </w: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加工精度</w:t>
            </w:r>
            <w:r w:rsidRPr="004F1919">
              <w:rPr>
                <w:rFonts w:ascii="新細明體" w:hAnsi="新細明體" w:cs="新細明體"/>
                <w:b/>
              </w:rPr>
              <w:t>:10</w:t>
            </w:r>
            <w:r w:rsidRPr="004F1919">
              <w:rPr>
                <w:rFonts w:ascii="新細明體" w:hAnsi="新細明體" w:cs="新細明體" w:hint="eastAsia"/>
                <w:b/>
              </w:rPr>
              <w:t>μ</w:t>
            </w:r>
            <w:r w:rsidRPr="004F1919">
              <w:rPr>
                <w:rFonts w:ascii="新細明體" w:hAnsi="新細明體" w:cs="新細明體"/>
                <w:b/>
              </w:rPr>
              <w:t>m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銑削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300" w:lineRule="exac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SUS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SKD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NAK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PMMA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SIC</w:t>
            </w:r>
            <w:r w:rsidRPr="004F1919">
              <w:rPr>
                <w:rFonts w:ascii="新細明體" w:hAnsi="新細明體" w:cs="新細明體" w:hint="eastAsia"/>
                <w:b/>
              </w:rPr>
              <w:t>、鋁合金、銅合金、熱處理材料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750*600*500mm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</w:t>
            </w:r>
            <w:r w:rsidRPr="004F1919">
              <w:rPr>
                <w:rFonts w:ascii="新細明體" w:hAnsi="新細明體" w:cs="新細明體" w:hint="eastAsia"/>
                <w:b/>
              </w:rPr>
              <w:t>三軸銑削、五軸加工</w:t>
            </w:r>
            <w:r w:rsidRPr="004F1919">
              <w:rPr>
                <w:rFonts w:ascii="新細明體" w:hAnsi="新細明體" w:cs="新細明體"/>
                <w:b/>
              </w:rPr>
              <w:t>(BC</w:t>
            </w:r>
            <w:r w:rsidRPr="004F1919">
              <w:rPr>
                <w:rFonts w:ascii="新細明體" w:hAnsi="新細明體" w:cs="新細明體" w:hint="eastAsia"/>
                <w:b/>
              </w:rPr>
              <w:t>軸</w:t>
            </w:r>
            <w:r w:rsidRPr="004F1919">
              <w:rPr>
                <w:rFonts w:ascii="新細明體" w:hAnsi="新細明體" w:cs="新細明體"/>
                <w:b/>
              </w:rPr>
              <w:t>)</w:t>
            </w:r>
          </w:p>
          <w:p w:rsidR="000C267C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加工精度</w:t>
            </w:r>
            <w:r w:rsidRPr="004F1919">
              <w:rPr>
                <w:rFonts w:ascii="新細明體" w:hAnsi="新細明體" w:cs="新細明體"/>
                <w:b/>
              </w:rPr>
              <w:t>:</w:t>
            </w:r>
            <w:r w:rsidRPr="004F1919">
              <w:rPr>
                <w:rFonts w:ascii="新細明體" w:hAnsi="新細明體" w:cs="新細明體" w:hint="eastAsia"/>
                <w:b/>
              </w:rPr>
              <w:t>±</w:t>
            </w:r>
            <w:r w:rsidRPr="004F1919">
              <w:rPr>
                <w:rFonts w:ascii="新細明體" w:hAnsi="新細明體" w:cs="新細明體"/>
                <w:b/>
              </w:rPr>
              <w:t>2</w:t>
            </w:r>
            <w:r w:rsidRPr="004F1919">
              <w:rPr>
                <w:rFonts w:ascii="新細明體" w:hAnsi="新細明體" w:cs="新細明體" w:hint="eastAsia"/>
                <w:b/>
              </w:rPr>
              <w:t>μ</w:t>
            </w:r>
            <w:r w:rsidRPr="004F1919">
              <w:rPr>
                <w:rFonts w:ascii="新細明體" w:hAnsi="新細明體" w:cs="新細明體"/>
                <w:b/>
              </w:rPr>
              <w:t>m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3.</w:t>
            </w:r>
            <w:r w:rsidRPr="004F1919">
              <w:rPr>
                <w:rFonts w:ascii="新細明體" w:hAnsi="新細明體" w:cs="新細明體" w:hint="eastAsia"/>
                <w:b/>
              </w:rPr>
              <w:t>最微小特徵尺寸</w:t>
            </w:r>
            <w:r w:rsidRPr="004F1919">
              <w:rPr>
                <w:rFonts w:ascii="新細明體" w:hAnsi="新細明體" w:cs="新細明體"/>
                <w:b/>
              </w:rPr>
              <w:t>:0.05mm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平磨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300" w:lineRule="exac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SUS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SKD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NAK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PMMA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SIC</w:t>
            </w:r>
            <w:r w:rsidRPr="004F1919">
              <w:rPr>
                <w:rFonts w:ascii="新細明體" w:hAnsi="新細明體" w:cs="新細明體" w:hint="eastAsia"/>
                <w:b/>
              </w:rPr>
              <w:t>、陶瓷、鋁合金、銅合金、熱處理材料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600*300*200mm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</w:t>
            </w:r>
            <w:r w:rsidRPr="004F1919">
              <w:rPr>
                <w:rFonts w:ascii="新細明體" w:hAnsi="新細明體" w:cs="新細明體" w:hint="eastAsia"/>
                <w:b/>
              </w:rPr>
              <w:t>表面粗糙度</w:t>
            </w:r>
            <w:r w:rsidRPr="004F1919">
              <w:rPr>
                <w:rFonts w:ascii="新細明體" w:hAnsi="新細明體" w:cs="新細明體"/>
                <w:b/>
              </w:rPr>
              <w:t>:&lt;0.05</w:t>
            </w:r>
            <w:r w:rsidRPr="004F1919">
              <w:rPr>
                <w:rFonts w:ascii="新細明體" w:hAnsi="新細明體" w:cs="新細明體" w:hint="eastAsia"/>
                <w:b/>
              </w:rPr>
              <w:t>μ</w:t>
            </w:r>
            <w:r w:rsidRPr="004F1919">
              <w:rPr>
                <w:rFonts w:ascii="新細明體" w:hAnsi="新細明體" w:cs="新細明體"/>
                <w:b/>
              </w:rPr>
              <w:t>m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最佳平面度</w:t>
            </w:r>
            <w:r w:rsidRPr="004F1919">
              <w:rPr>
                <w:rFonts w:ascii="新細明體" w:hAnsi="新細明體" w:cs="新細明體"/>
                <w:b/>
              </w:rPr>
              <w:t>:1</w:t>
            </w:r>
            <w:r w:rsidRPr="004F1919">
              <w:rPr>
                <w:rFonts w:ascii="新細明體" w:hAnsi="新細明體" w:cs="新細明體" w:hint="eastAsia"/>
                <w:b/>
              </w:rPr>
              <w:t>μ</w:t>
            </w:r>
            <w:r w:rsidRPr="004F1919">
              <w:rPr>
                <w:rFonts w:ascii="新細明體" w:hAnsi="新細明體" w:cs="新細明體"/>
                <w:b/>
              </w:rPr>
              <w:t>m(300*200mm)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圓磨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300" w:lineRule="exac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SUS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SKD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NAK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PMMA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WC</w:t>
            </w:r>
            <w:r w:rsidRPr="004F1919">
              <w:rPr>
                <w:rFonts w:ascii="新細明體" w:hAnsi="新細明體" w:cs="新細明體" w:hint="eastAsia"/>
                <w:b/>
              </w:rPr>
              <w:t>、陶瓷、鋁合金、銅合金、熱處理材料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中心</w:t>
            </w:r>
            <w:r w:rsidRPr="004F1919">
              <w:rPr>
                <w:rFonts w:ascii="新細明體" w:hAnsi="新細明體" w:cs="新細明體"/>
                <w:b/>
              </w:rPr>
              <w:t>: 1~0.1mm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業界</w:t>
            </w:r>
            <w:r w:rsidRPr="004F1919">
              <w:rPr>
                <w:rFonts w:ascii="新細明體" w:hAnsi="新細明體" w:cs="新細明體"/>
                <w:b/>
              </w:rPr>
              <w:t>:300~0.5mm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</w:t>
            </w:r>
            <w:r w:rsidRPr="004F1919">
              <w:rPr>
                <w:rFonts w:ascii="新細明體" w:hAnsi="新細明體" w:cs="新細明體" w:hint="eastAsia"/>
                <w:b/>
              </w:rPr>
              <w:t>中心</w:t>
            </w:r>
            <w:r w:rsidRPr="004F1919">
              <w:rPr>
                <w:rFonts w:ascii="新細明體" w:hAnsi="新細明體" w:cs="新細明體"/>
                <w:b/>
              </w:rPr>
              <w:t>:1~0.1mm</w:t>
            </w:r>
            <w:r w:rsidRPr="004F1919">
              <w:rPr>
                <w:rFonts w:ascii="新細明體" w:hAnsi="新細明體" w:cs="新細明體" w:hint="eastAsia"/>
                <w:b/>
              </w:rPr>
              <w:t>直徑研磨或階級研磨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放電加工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SUS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SKD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WC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SIC</w:t>
            </w:r>
            <w:r w:rsidRPr="004F1919">
              <w:rPr>
                <w:rFonts w:ascii="新細明體" w:hAnsi="新細明體" w:cs="新細明體" w:hint="eastAsia"/>
                <w:b/>
              </w:rPr>
              <w:t>、銅合金具導電性材料皆可加工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150*100*100mm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300*200*150mm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</w:t>
            </w:r>
            <w:r w:rsidRPr="004F1919">
              <w:rPr>
                <w:rFonts w:ascii="新細明體" w:hAnsi="新細明體" w:cs="新細明體" w:hint="eastAsia"/>
                <w:b/>
              </w:rPr>
              <w:t>中心</w:t>
            </w:r>
            <w:r w:rsidRPr="004F1919">
              <w:rPr>
                <w:rFonts w:ascii="新細明體" w:hAnsi="新細明體" w:cs="新細明體"/>
                <w:b/>
              </w:rPr>
              <w:t>:</w:t>
            </w:r>
            <w:r w:rsidRPr="004F1919">
              <w:rPr>
                <w:rFonts w:ascii="新細明體" w:hAnsi="新細明體" w:cs="新細明體" w:hint="eastAsia"/>
                <w:b/>
              </w:rPr>
              <w:t>最小孔徑</w:t>
            </w:r>
            <w:r w:rsidRPr="004F1919">
              <w:rPr>
                <w:rFonts w:ascii="新細明體" w:hAnsi="新細明體" w:cs="新細明體"/>
                <w:b/>
              </w:rPr>
              <w:t>10</w:t>
            </w:r>
            <w:r w:rsidRPr="004F1919">
              <w:rPr>
                <w:rFonts w:ascii="新細明體" w:hAnsi="新細明體" w:cs="新細明體" w:hint="eastAsia"/>
                <w:b/>
              </w:rPr>
              <w:t>μ</w:t>
            </w:r>
            <w:r w:rsidRPr="004F1919">
              <w:rPr>
                <w:rFonts w:ascii="新細明體" w:hAnsi="新細明體" w:cs="新細明體"/>
                <w:b/>
              </w:rPr>
              <w:t>m(</w:t>
            </w:r>
            <w:r w:rsidRPr="004F1919">
              <w:rPr>
                <w:rFonts w:ascii="新細明體" w:hAnsi="新細明體" w:cs="新細明體" w:hint="eastAsia"/>
                <w:b/>
              </w:rPr>
              <w:t>深寬比</w:t>
            </w:r>
            <w:r w:rsidRPr="004F1919">
              <w:rPr>
                <w:rFonts w:ascii="新細明體" w:hAnsi="新細明體" w:cs="新細明體"/>
                <w:b/>
              </w:rPr>
              <w:t>1:2)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業界</w:t>
            </w:r>
            <w:r w:rsidRPr="004F1919">
              <w:rPr>
                <w:rFonts w:ascii="新細明體" w:hAnsi="新細明體" w:cs="新細明體"/>
                <w:b/>
              </w:rPr>
              <w:t xml:space="preserve">: </w:t>
            </w:r>
            <w:r w:rsidRPr="004F1919">
              <w:rPr>
                <w:rFonts w:ascii="新細明體" w:hAnsi="新細明體" w:cs="新細明體" w:hint="eastAsia"/>
                <w:b/>
              </w:rPr>
              <w:t>最小孔徑</w:t>
            </w:r>
            <w:r w:rsidRPr="004F1919">
              <w:rPr>
                <w:rFonts w:ascii="新細明體" w:hAnsi="新細明體" w:cs="新細明體"/>
                <w:b/>
              </w:rPr>
              <w:t>10</w:t>
            </w:r>
            <w:r w:rsidRPr="004F1919">
              <w:rPr>
                <w:rFonts w:ascii="新細明體" w:hAnsi="新細明體" w:cs="新細明體" w:hint="eastAsia"/>
                <w:b/>
              </w:rPr>
              <w:t>μ</w:t>
            </w:r>
            <w:r w:rsidRPr="004F1919">
              <w:rPr>
                <w:rFonts w:ascii="新細明體" w:hAnsi="新細明體" w:cs="新細明體"/>
                <w:b/>
              </w:rPr>
              <w:t>m(</w:t>
            </w:r>
            <w:r w:rsidRPr="004F1919">
              <w:rPr>
                <w:rFonts w:ascii="新細明體" w:hAnsi="新細明體" w:cs="新細明體" w:hint="eastAsia"/>
                <w:b/>
              </w:rPr>
              <w:t>深寬比</w:t>
            </w:r>
            <w:r w:rsidRPr="004F1919">
              <w:rPr>
                <w:rFonts w:ascii="新細明體" w:hAnsi="新細明體" w:cs="新細明體"/>
                <w:b/>
              </w:rPr>
              <w:t>1:5)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線切割加工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SUS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SKD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WC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SIC</w:t>
            </w:r>
            <w:r w:rsidRPr="004F1919">
              <w:rPr>
                <w:rFonts w:ascii="新細明體" w:hAnsi="新細明體" w:cs="新細明體" w:hint="eastAsia"/>
                <w:b/>
              </w:rPr>
              <w:t>、銅合金具導電性材料皆可加工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500*500*250(</w:t>
            </w:r>
            <w:r w:rsidRPr="004F1919">
              <w:rPr>
                <w:rFonts w:ascii="新細明體" w:hAnsi="新細明體" w:cs="新細明體" w:hint="eastAsia"/>
                <w:b/>
              </w:rPr>
              <w:t>業界</w:t>
            </w:r>
            <w:r w:rsidRPr="004F1919">
              <w:rPr>
                <w:rFonts w:ascii="新細明體" w:hAnsi="新細明體" w:cs="新細明體"/>
                <w:b/>
              </w:rPr>
              <w:t>)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220*160*100(</w:t>
            </w:r>
            <w:r w:rsidRPr="004F1919">
              <w:rPr>
                <w:rFonts w:ascii="新細明體" w:hAnsi="新細明體" w:cs="新細明體" w:hint="eastAsia"/>
                <w:b/>
              </w:rPr>
              <w:t>中心</w:t>
            </w:r>
            <w:r w:rsidRPr="004F1919">
              <w:rPr>
                <w:rFonts w:ascii="新細明體" w:hAnsi="新細明體" w:cs="新細明體"/>
                <w:b/>
              </w:rPr>
              <w:t>)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</w:t>
            </w:r>
            <w:r w:rsidRPr="004F1919">
              <w:rPr>
                <w:rFonts w:ascii="新細明體" w:hAnsi="新細明體" w:cs="新細明體" w:hint="eastAsia"/>
                <w:b/>
              </w:rPr>
              <w:t>使用</w:t>
            </w:r>
            <w:r w:rsidRPr="004F1919">
              <w:rPr>
                <w:rFonts w:ascii="新細明體" w:hAnsi="新細明體" w:cs="新細明體"/>
                <w:b/>
              </w:rPr>
              <w:t>0.25mm~0.15mm</w:t>
            </w:r>
            <w:r w:rsidRPr="004F1919">
              <w:rPr>
                <w:rFonts w:ascii="新細明體" w:hAnsi="新細明體" w:cs="新細明體" w:hint="eastAsia"/>
                <w:b/>
              </w:rPr>
              <w:t>線電極加工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使用</w:t>
            </w:r>
            <w:r w:rsidRPr="004F1919">
              <w:rPr>
                <w:rFonts w:ascii="新細明體" w:hAnsi="新細明體" w:cs="新細明體"/>
                <w:b/>
              </w:rPr>
              <w:t>0.20~0.02mm</w:t>
            </w:r>
            <w:r w:rsidRPr="004F1919">
              <w:rPr>
                <w:rFonts w:ascii="新細明體" w:hAnsi="新細明體" w:cs="新細明體" w:hint="eastAsia"/>
                <w:b/>
              </w:rPr>
              <w:t>線電極加工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3.</w:t>
            </w:r>
            <w:r w:rsidRPr="004F1919">
              <w:rPr>
                <w:rFonts w:ascii="新細明體" w:hAnsi="新細明體" w:cs="新細明體" w:hint="eastAsia"/>
                <w:b/>
              </w:rPr>
              <w:t>加工精度</w:t>
            </w:r>
            <w:r w:rsidRPr="004F1919">
              <w:rPr>
                <w:rFonts w:ascii="新細明體" w:hAnsi="新細明體" w:cs="新細明體"/>
                <w:b/>
              </w:rPr>
              <w:t>:</w:t>
            </w:r>
            <w:r w:rsidRPr="004F1919">
              <w:rPr>
                <w:rFonts w:ascii="新細明體" w:hAnsi="新細明體" w:cs="新細明體" w:hint="eastAsia"/>
                <w:b/>
              </w:rPr>
              <w:t>±</w:t>
            </w:r>
            <w:r w:rsidRPr="004F1919">
              <w:rPr>
                <w:rFonts w:ascii="新細明體" w:hAnsi="新細明體" w:cs="新細明體"/>
                <w:b/>
              </w:rPr>
              <w:t>5~3</w:t>
            </w:r>
            <w:r w:rsidRPr="004F1919">
              <w:rPr>
                <w:rFonts w:ascii="新細明體" w:hAnsi="新細明體" w:cs="新細明體" w:hint="eastAsia"/>
                <w:b/>
              </w:rPr>
              <w:t>μ</w:t>
            </w:r>
            <w:r w:rsidRPr="004F1919">
              <w:rPr>
                <w:rFonts w:ascii="新細明體" w:hAnsi="新細明體" w:cs="新細明體"/>
                <w:b/>
              </w:rPr>
              <w:t>m(</w:t>
            </w:r>
            <w:r w:rsidRPr="004F1919">
              <w:rPr>
                <w:rFonts w:ascii="新細明體" w:hAnsi="新細明體" w:cs="新細明體" w:hint="eastAsia"/>
                <w:b/>
              </w:rPr>
              <w:t>業界</w:t>
            </w:r>
            <w:r w:rsidRPr="004F1919">
              <w:rPr>
                <w:rFonts w:ascii="新細明體" w:hAnsi="新細明體" w:cs="新細明體"/>
                <w:b/>
              </w:rPr>
              <w:t>)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4.</w:t>
            </w:r>
            <w:r w:rsidRPr="004F1919">
              <w:rPr>
                <w:rFonts w:ascii="新細明體" w:hAnsi="新細明體" w:cs="新細明體" w:hint="eastAsia"/>
                <w:b/>
              </w:rPr>
              <w:t>加工精度</w:t>
            </w:r>
            <w:r w:rsidRPr="004F1919">
              <w:rPr>
                <w:rFonts w:ascii="新細明體" w:hAnsi="新細明體" w:cs="新細明體"/>
                <w:b/>
              </w:rPr>
              <w:t>:</w:t>
            </w:r>
            <w:r w:rsidRPr="004F1919">
              <w:rPr>
                <w:rFonts w:ascii="新細明體" w:hAnsi="新細明體" w:cs="新細明體" w:hint="eastAsia"/>
                <w:b/>
              </w:rPr>
              <w:t>±</w:t>
            </w:r>
            <w:r w:rsidRPr="004F1919">
              <w:rPr>
                <w:rFonts w:ascii="新細明體" w:hAnsi="新細明體" w:cs="新細明體"/>
                <w:b/>
              </w:rPr>
              <w:t>1~2</w:t>
            </w:r>
            <w:r w:rsidRPr="004F1919">
              <w:rPr>
                <w:rFonts w:ascii="新細明體" w:hAnsi="新細明體" w:cs="新細明體" w:hint="eastAsia"/>
                <w:b/>
              </w:rPr>
              <w:t>μ</w:t>
            </w:r>
            <w:r w:rsidRPr="004F1919">
              <w:rPr>
                <w:rFonts w:ascii="新細明體" w:hAnsi="新細明體" w:cs="新細明體"/>
                <w:b/>
              </w:rPr>
              <w:t>m(</w:t>
            </w:r>
            <w:r w:rsidRPr="004F1919">
              <w:rPr>
                <w:rFonts w:ascii="新細明體" w:hAnsi="新細明體" w:cs="新細明體" w:hint="eastAsia"/>
                <w:b/>
              </w:rPr>
              <w:t>中心</w:t>
            </w:r>
            <w:r w:rsidRPr="004F1919">
              <w:rPr>
                <w:rFonts w:ascii="新細明體" w:hAnsi="新細明體" w:cs="新細明體"/>
                <w:b/>
              </w:rPr>
              <w:t>)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雷射加工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任何材料皆可切割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200*200*100mm(</w:t>
            </w:r>
            <w:r w:rsidRPr="004F1919">
              <w:rPr>
                <w:rFonts w:ascii="新細明體" w:hAnsi="新細明體" w:cs="新細明體" w:hint="eastAsia"/>
                <w:b/>
              </w:rPr>
              <w:t>中心</w:t>
            </w:r>
            <w:r w:rsidRPr="004F1919">
              <w:rPr>
                <w:rFonts w:ascii="新細明體" w:hAnsi="新細明體" w:cs="新細明體"/>
                <w:b/>
              </w:rPr>
              <w:t>)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1.50</w:t>
            </w:r>
            <w:r w:rsidRPr="004F1919">
              <w:rPr>
                <w:rFonts w:ascii="新細明體" w:hAnsi="新細明體" w:cs="新細明體" w:hint="eastAsia"/>
                <w:b/>
              </w:rPr>
              <w:t>μ</w:t>
            </w:r>
            <w:r w:rsidRPr="004F1919">
              <w:rPr>
                <w:rFonts w:ascii="新細明體" w:hAnsi="新細明體" w:cs="新細明體"/>
                <w:b/>
              </w:rPr>
              <w:t>m</w:t>
            </w:r>
            <w:r w:rsidRPr="004F1919">
              <w:rPr>
                <w:rFonts w:ascii="新細明體" w:hAnsi="新細明體" w:cs="新細明體" w:hint="eastAsia"/>
                <w:b/>
              </w:rPr>
              <w:t>以上微孔加工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超音波加工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FFFFFF" w:themeFill="background1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硬脆材料可加工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>
              <w:rPr>
                <w:rFonts w:ascii="新細明體" w:cstheme="minorBidi" w:hint="eastAsia"/>
                <w:b/>
              </w:rPr>
              <w:t>500*400*400mm(中心)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FFFFFF" w:themeFill="background1"/>
          </w:tcPr>
          <w:p w:rsidR="000C267C" w:rsidRPr="00EC66DD" w:rsidRDefault="000C267C" w:rsidP="009865D7">
            <w:pPr>
              <w:pStyle w:val="a9"/>
              <w:numPr>
                <w:ilvl w:val="0"/>
                <w:numId w:val="43"/>
              </w:numPr>
              <w:snapToGrid w:val="0"/>
              <w:spacing w:line="240" w:lineRule="atLeast"/>
              <w:ind w:leftChars="0"/>
              <w:rPr>
                <w:rFonts w:ascii="新細明體" w:cstheme="minorBidi"/>
                <w:b/>
              </w:rPr>
            </w:pPr>
            <w:r w:rsidRPr="00EC66DD">
              <w:rPr>
                <w:rFonts w:ascii="新細明體" w:cstheme="minorBidi" w:hint="eastAsia"/>
                <w:b/>
              </w:rPr>
              <w:t>加工精度:</w:t>
            </w:r>
            <w:r w:rsidRPr="00EC66DD">
              <w:rPr>
                <w:rFonts w:ascii="新細明體" w:hAnsi="新細明體" w:cs="新細明體" w:hint="eastAsia"/>
                <w:b/>
              </w:rPr>
              <w:t>≦±5μ</w:t>
            </w:r>
            <w:r w:rsidRPr="00EC66DD">
              <w:rPr>
                <w:rFonts w:ascii="新細明體" w:hAnsi="新細明體" w:cs="新細明體"/>
                <w:b/>
              </w:rPr>
              <w:t>m</w:t>
            </w:r>
            <w:r>
              <w:rPr>
                <w:rFonts w:ascii="新細明體" w:hAnsi="新細明體" w:cs="新細明體"/>
                <w:b/>
              </w:rPr>
              <w:t xml:space="preserve">   </w:t>
            </w:r>
            <w:r>
              <w:rPr>
                <w:rFonts w:ascii="新細明體" w:cstheme="minorBidi" w:hint="eastAsia"/>
                <w:b/>
              </w:rPr>
              <w:t>陶瓷微孔:</w:t>
            </w:r>
            <w:r w:rsidRPr="00EC66DD">
              <w:rPr>
                <w:rFonts w:ascii="新細明體" w:hAnsi="新細明體" w:cs="新細明體" w:hint="eastAsia"/>
                <w:b/>
              </w:rPr>
              <w:t>≦</w:t>
            </w:r>
            <w:r>
              <w:rPr>
                <w:rFonts w:ascii="新細明體" w:hAnsi="新細明體" w:cs="新細明體" w:hint="eastAsia"/>
                <w:b/>
              </w:rPr>
              <w:t>0.2mm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超精密加工</w:t>
            </w:r>
            <w:r w:rsidRPr="004F1919">
              <w:rPr>
                <w:rFonts w:ascii="新細明體" w:cs="新細明體"/>
                <w:b/>
              </w:rPr>
              <w:t>-</w:t>
            </w:r>
            <w:r w:rsidRPr="004F1919">
              <w:rPr>
                <w:rFonts w:ascii="新細明體" w:hAnsi="新細明體" w:cs="新細明體" w:hint="eastAsia"/>
                <w:b/>
              </w:rPr>
              <w:t>車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鍍鎳模具表面加工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350*150*300mm(</w:t>
            </w:r>
            <w:r w:rsidRPr="004F1919">
              <w:rPr>
                <w:rFonts w:ascii="新細明體" w:hAnsi="新細明體" w:cs="新細明體" w:hint="eastAsia"/>
                <w:b/>
              </w:rPr>
              <w:t>中心</w:t>
            </w:r>
            <w:r w:rsidRPr="004F1919">
              <w:rPr>
                <w:rFonts w:ascii="新細明體" w:hAnsi="新細明體" w:cs="新細明體"/>
                <w:b/>
              </w:rPr>
              <w:t>)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150*150*150mm(</w:t>
            </w:r>
            <w:r w:rsidRPr="004F1919">
              <w:rPr>
                <w:rFonts w:ascii="新細明體" w:hAnsi="新細明體" w:cs="新細明體" w:hint="eastAsia"/>
                <w:b/>
              </w:rPr>
              <w:t>業界</w:t>
            </w:r>
            <w:r w:rsidRPr="004F1919">
              <w:rPr>
                <w:rFonts w:ascii="新細明體" w:hAnsi="新細明體" w:cs="新細明體"/>
                <w:b/>
              </w:rPr>
              <w:t>)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1.Ra&lt;20nm</w:t>
            </w:r>
            <w:r>
              <w:rPr>
                <w:rFonts w:ascii="新細明體" w:hAnsi="新細明體" w:cs="新細明體"/>
                <w:b/>
              </w:rPr>
              <w:t xml:space="preserve">   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微米</w:t>
            </w:r>
            <w:r w:rsidRPr="004F1919">
              <w:rPr>
                <w:rFonts w:ascii="新細明體" w:hAnsi="新細明體" w:cs="新細明體"/>
                <w:b/>
              </w:rPr>
              <w:t>/</w:t>
            </w:r>
            <w:r w:rsidRPr="004F1919">
              <w:rPr>
                <w:rFonts w:ascii="新細明體" w:hAnsi="新細明體" w:cs="新細明體" w:hint="eastAsia"/>
                <w:b/>
              </w:rPr>
              <w:t>次米微級結構尺寸</w:t>
            </w:r>
            <w:r w:rsidRPr="004F1919">
              <w:rPr>
                <w:rFonts w:ascii="新細明體" w:hAnsi="新細明體" w:cs="新細明體"/>
                <w:b/>
              </w:rPr>
              <w:t>:0.2~300</w:t>
            </w:r>
            <w:r w:rsidRPr="004F1919">
              <w:rPr>
                <w:rFonts w:ascii="新細明體" w:hAnsi="新細明體" w:cs="新細明體" w:hint="eastAsia"/>
                <w:b/>
              </w:rPr>
              <w:t>μ</w:t>
            </w:r>
            <w:r w:rsidRPr="004F1919">
              <w:rPr>
                <w:rFonts w:ascii="新細明體" w:hAnsi="新細明體" w:cs="新細明體"/>
                <w:b/>
              </w:rPr>
              <w:t>m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3.</w:t>
            </w:r>
            <w:r w:rsidRPr="004F1919">
              <w:rPr>
                <w:rFonts w:ascii="新細明體" w:hAnsi="新細明體" w:cs="新細明體" w:hint="eastAsia"/>
                <w:b/>
              </w:rPr>
              <w:t>橢圓震動切削技術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超精密加工刨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鍍鎳模具表面加工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500*250*100mm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1.Ra&lt;20nm</w:t>
            </w:r>
            <w:r>
              <w:rPr>
                <w:rFonts w:ascii="新細明體" w:hAnsi="新細明體" w:cs="新細明體"/>
                <w:b/>
              </w:rPr>
              <w:t xml:space="preserve">  </w:t>
            </w: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微米</w:t>
            </w:r>
            <w:r w:rsidRPr="004F1919">
              <w:rPr>
                <w:rFonts w:ascii="新細明體" w:hAnsi="新細明體" w:cs="新細明體"/>
                <w:b/>
              </w:rPr>
              <w:t>/</w:t>
            </w:r>
            <w:r w:rsidRPr="004F1919">
              <w:rPr>
                <w:rFonts w:ascii="新細明體" w:hAnsi="新細明體" w:cs="新細明體" w:hint="eastAsia"/>
                <w:b/>
              </w:rPr>
              <w:t>次米微級結構尺寸</w:t>
            </w:r>
            <w:r w:rsidRPr="004F1919">
              <w:rPr>
                <w:rFonts w:ascii="新細明體" w:hAnsi="新細明體" w:cs="新細明體"/>
                <w:b/>
              </w:rPr>
              <w:t>:0.2~300</w:t>
            </w:r>
            <w:r w:rsidRPr="004F1919">
              <w:rPr>
                <w:rFonts w:ascii="新細明體" w:hAnsi="新細明體" w:cs="新細明體" w:hint="eastAsia"/>
                <w:b/>
              </w:rPr>
              <w:t>μ</w:t>
            </w:r>
            <w:r w:rsidRPr="004F1919">
              <w:rPr>
                <w:rFonts w:ascii="新細明體" w:hAnsi="新細明體" w:cs="新細明體"/>
                <w:b/>
              </w:rPr>
              <w:t>m</w:t>
            </w:r>
          </w:p>
        </w:tc>
      </w:tr>
      <w:tr w:rsidR="000C267C" w:rsidRPr="004F1919" w:rsidTr="00F8426E">
        <w:tc>
          <w:tcPr>
            <w:tcW w:w="3686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D165BE">
            <w:pPr>
              <w:spacing w:beforeLines="50" w:before="180" w:line="240" w:lineRule="atLeast"/>
              <w:rPr>
                <w:rFonts w:ascii="新細明體" w:hAnsi="新細明體" w:cs="新細明體"/>
                <w:b/>
                <w:bCs/>
              </w:rPr>
            </w:pPr>
            <w:r>
              <w:rPr>
                <w:rFonts w:ascii="新細明體" w:hAnsi="新細明體" w:cs="新細明體" w:hint="eastAsia"/>
                <w:b/>
                <w:bCs/>
                <w:sz w:val="36"/>
                <w:szCs w:val="36"/>
              </w:rPr>
              <w:t>&lt;&lt;</w:t>
            </w:r>
            <w:r>
              <w:rPr>
                <w:rFonts w:ascii="新細明體" w:hAnsi="新細明體" w:cs="新細明體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新細明體" w:hAnsi="新細明體" w:cs="新細明體" w:hint="eastAsia"/>
                <w:b/>
                <w:bCs/>
                <w:sz w:val="36"/>
                <w:szCs w:val="36"/>
              </w:rPr>
              <w:t>成形 &gt;&gt;</w:t>
            </w:r>
          </w:p>
        </w:tc>
        <w:tc>
          <w:tcPr>
            <w:tcW w:w="297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  <w:bCs/>
              </w:rPr>
            </w:pPr>
          </w:p>
        </w:tc>
        <w:tc>
          <w:tcPr>
            <w:tcW w:w="354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  <w:bCs/>
              </w:rPr>
            </w:pPr>
          </w:p>
        </w:tc>
      </w:tr>
      <w:tr w:rsidR="000C267C" w:rsidRPr="004F1919" w:rsidTr="00F8426E"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細項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可用材料</w:t>
            </w:r>
          </w:p>
        </w:tc>
        <w:tc>
          <w:tcPr>
            <w:tcW w:w="2977" w:type="dxa"/>
            <w:tcBorders>
              <w:top w:val="single" w:sz="18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可做尺寸</w:t>
            </w:r>
          </w:p>
        </w:tc>
        <w:tc>
          <w:tcPr>
            <w:tcW w:w="354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技術服務能力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沖壓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碳鋼、不鏽鋼、鋁合金、銅等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廠內：≦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300 mm x 500 mm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外部廠商：≦</w:t>
            </w:r>
          </w:p>
          <w:p w:rsidR="000C267C" w:rsidRPr="004F1919" w:rsidRDefault="000C267C" w:rsidP="009865D7">
            <w:pPr>
              <w:pStyle w:val="a9"/>
              <w:numPr>
                <w:ilvl w:val="0"/>
                <w:numId w:val="25"/>
              </w:numPr>
              <w:spacing w:line="300" w:lineRule="exact"/>
              <w:ind w:leftChars="0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mm x 1000 mm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Times New Roman" w:hAnsi="Times New Roman" w:cs="Times New Roman"/>
                <w:b/>
              </w:rPr>
            </w:pPr>
            <w:r w:rsidRPr="004F1919">
              <w:rPr>
                <w:rFonts w:ascii="Times New Roman" w:hAnsi="Times New Roman" w:cs="Times New Roman"/>
                <w:b/>
              </w:rPr>
              <w:t>1.</w:t>
            </w:r>
            <w:r w:rsidRPr="004F1919">
              <w:rPr>
                <w:rFonts w:ascii="Times New Roman" w:hAnsi="Times New Roman" w:cs="新細明體" w:hint="eastAsia"/>
                <w:b/>
              </w:rPr>
              <w:t>沖切尺寸精度</w:t>
            </w:r>
            <w:r w:rsidRPr="004F1919">
              <w:rPr>
                <w:rFonts w:ascii="新細明體" w:hAnsi="新細明體" w:cs="新細明體" w:hint="eastAsia"/>
                <w:b/>
              </w:rPr>
              <w:t>≦</w:t>
            </w:r>
            <w:r w:rsidRPr="004F1919">
              <w:rPr>
                <w:rFonts w:ascii="Times New Roman" w:hAnsi="Times New Roman" w:cs="Times New Roman"/>
                <w:b/>
              </w:rPr>
              <w:t>0.02mm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Times New Roman" w:hAnsi="Times New Roman" w:cs="Times New Roman"/>
                <w:b/>
              </w:rPr>
            </w:pPr>
            <w:r w:rsidRPr="004F1919">
              <w:rPr>
                <w:rFonts w:ascii="Times New Roman" w:hAnsi="Times New Roman" w:cs="Times New Roman"/>
                <w:b/>
              </w:rPr>
              <w:t>2.</w:t>
            </w:r>
            <w:r w:rsidRPr="004F1919">
              <w:rPr>
                <w:rFonts w:ascii="Times New Roman" w:hAnsi="Times New Roman" w:cs="新細明體" w:hint="eastAsia"/>
                <w:b/>
              </w:rPr>
              <w:t>彎曲尺寸精度</w:t>
            </w:r>
            <w:r w:rsidRPr="004F1919">
              <w:rPr>
                <w:rFonts w:ascii="新細明體" w:hAnsi="新細明體" w:cs="新細明體" w:hint="eastAsia"/>
                <w:b/>
              </w:rPr>
              <w:t>≦</w:t>
            </w:r>
            <w:r w:rsidRPr="004F1919">
              <w:rPr>
                <w:rFonts w:ascii="Times New Roman" w:hAnsi="Times New Roman" w:cs="Times New Roman"/>
                <w:b/>
              </w:rPr>
              <w:t>1°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Times New Roman" w:hAnsi="Times New Roman" w:cs="Times New Roman"/>
                <w:b/>
              </w:rPr>
            </w:pPr>
            <w:r w:rsidRPr="004F1919">
              <w:rPr>
                <w:rFonts w:ascii="Times New Roman" w:hAnsi="Times New Roman" w:cs="Times New Roman"/>
                <w:b/>
              </w:rPr>
              <w:t>3.</w:t>
            </w:r>
            <w:r w:rsidRPr="004F1919">
              <w:rPr>
                <w:rFonts w:ascii="Times New Roman" w:hAnsi="Times New Roman" w:cs="新細明體" w:hint="eastAsia"/>
                <w:b/>
              </w:rPr>
              <w:t>引伸尺寸精度</w:t>
            </w:r>
            <w:r w:rsidRPr="004F1919">
              <w:rPr>
                <w:rFonts w:ascii="新細明體" w:hAnsi="新細明體" w:cs="新細明體" w:hint="eastAsia"/>
                <w:b/>
              </w:rPr>
              <w:t>≦</w:t>
            </w:r>
            <w:r w:rsidRPr="004F1919">
              <w:rPr>
                <w:rFonts w:ascii="Times New Roman" w:hAnsi="Times New Roman" w:cs="Times New Roman"/>
                <w:b/>
              </w:rPr>
              <w:t>0.03mm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</w:rPr>
            </w:pPr>
            <w:r w:rsidRPr="004F1919">
              <w:rPr>
                <w:rFonts w:ascii="Times New Roman" w:hAnsi="Times New Roman" w:cs="Times New Roman"/>
                <w:b/>
              </w:rPr>
              <w:t>4.</w:t>
            </w:r>
            <w:r w:rsidRPr="004F1919">
              <w:rPr>
                <w:rFonts w:ascii="Times New Roman" w:hAnsi="Times New Roman" w:cs="新細明體" w:hint="eastAsia"/>
                <w:b/>
              </w:rPr>
              <w:t>成形尺寸精度</w:t>
            </w:r>
            <w:r w:rsidRPr="004F1919">
              <w:rPr>
                <w:rFonts w:ascii="新細明體" w:hAnsi="新細明體" w:cs="新細明體" w:hint="eastAsia"/>
                <w:b/>
              </w:rPr>
              <w:t>≦</w:t>
            </w:r>
            <w:r w:rsidRPr="004F1919">
              <w:rPr>
                <w:rFonts w:ascii="Times New Roman" w:hAnsi="Times New Roman" w:cs="Times New Roman"/>
                <w:b/>
              </w:rPr>
              <w:t>0.03mm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鍛造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碳鋼、合金鋼、鋁合金、鎂合金、鈦合金、超合金鋼等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冷鍛：≦ψ</w:t>
            </w:r>
            <w:r w:rsidRPr="004F1919">
              <w:rPr>
                <w:rFonts w:ascii="新細明體" w:hAnsi="新細明體" w:cs="新細明體"/>
                <w:b/>
              </w:rPr>
              <w:t>50mm</w:t>
            </w:r>
          </w:p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溫鍛：ψ</w:t>
            </w:r>
            <w:r w:rsidRPr="004F1919">
              <w:rPr>
                <w:rFonts w:ascii="新細明體" w:hAnsi="新細明體" w:cs="新細明體"/>
                <w:b/>
              </w:rPr>
              <w:t>51mm~</w:t>
            </w:r>
            <w:r w:rsidRPr="004F1919">
              <w:rPr>
                <w:rFonts w:ascii="新細明體" w:hAnsi="新細明體" w:cs="新細明體" w:hint="eastAsia"/>
                <w:b/>
              </w:rPr>
              <w:t>ψ</w:t>
            </w:r>
            <w:r w:rsidRPr="004F1919">
              <w:rPr>
                <w:rFonts w:ascii="新細明體" w:hAnsi="新細明體" w:cs="新細明體"/>
                <w:b/>
              </w:rPr>
              <w:t>100mm</w:t>
            </w:r>
          </w:p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熱鍛：≧ψ</w:t>
            </w:r>
            <w:r w:rsidRPr="004F1919">
              <w:rPr>
                <w:rFonts w:ascii="新細明體" w:hAnsi="新細明體" w:cs="新細明體"/>
                <w:b/>
              </w:rPr>
              <w:t>101mm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Times New Roman" w:hAnsi="Times New Roman" w:cs="Times New Roman"/>
                <w:b/>
              </w:rPr>
            </w:pPr>
            <w:r w:rsidRPr="004F1919">
              <w:rPr>
                <w:rFonts w:ascii="Times New Roman" w:hAnsi="Times New Roman" w:cs="Times New Roman"/>
                <w:b/>
              </w:rPr>
              <w:t>1.</w:t>
            </w:r>
            <w:r w:rsidRPr="004F1919">
              <w:rPr>
                <w:rFonts w:ascii="Times New Roman" w:hAnsi="Times New Roman" w:cs="新細明體" w:hint="eastAsia"/>
                <w:b/>
              </w:rPr>
              <w:t>鍛造件尺寸精度</w:t>
            </w:r>
            <w:r w:rsidRPr="004F1919">
              <w:rPr>
                <w:rFonts w:ascii="Times New Roman" w:hAnsi="Times New Roman" w:cs="Times New Roman"/>
                <w:b/>
              </w:rPr>
              <w:t xml:space="preserve"> </w:t>
            </w:r>
            <w:r w:rsidRPr="004F1919">
              <w:rPr>
                <w:rFonts w:ascii="新細明體" w:hAnsi="新細明體" w:cs="新細明體" w:hint="eastAsia"/>
                <w:b/>
              </w:rPr>
              <w:t>≦</w:t>
            </w:r>
            <w:r w:rsidRPr="004F1919">
              <w:rPr>
                <w:rFonts w:ascii="Times New Roman" w:hAnsi="Times New Roman" w:cs="Times New Roman"/>
                <w:b/>
              </w:rPr>
              <w:t>0.04mm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Times New Roman" w:hAnsi="Times New Roman" w:cs="Times New Roman"/>
                <w:b/>
              </w:rPr>
            </w:pPr>
            <w:r w:rsidRPr="004F1919">
              <w:rPr>
                <w:rFonts w:ascii="Times New Roman" w:hAnsi="Times New Roman" w:cs="Times New Roman"/>
                <w:b/>
              </w:rPr>
              <w:t>2.</w:t>
            </w:r>
            <w:r w:rsidRPr="004F1919">
              <w:rPr>
                <w:rFonts w:ascii="Times New Roman" w:hAnsi="Times New Roman" w:cs="新細明體" w:hint="eastAsia"/>
                <w:b/>
              </w:rPr>
              <w:t>鍛造件表面粗糙度</w:t>
            </w:r>
            <w:r w:rsidRPr="004F1919">
              <w:rPr>
                <w:rFonts w:ascii="新細明體" w:hAnsi="新細明體" w:cs="新細明體" w:hint="eastAsia"/>
                <w:b/>
              </w:rPr>
              <w:t>≦</w:t>
            </w:r>
            <w:r w:rsidRPr="004F1919">
              <w:rPr>
                <w:rFonts w:ascii="Times New Roman" w:hAnsi="Times New Roman" w:cs="Times New Roman"/>
                <w:b/>
              </w:rPr>
              <w:t>Ra1.6μm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Times New Roman" w:hAnsi="Times New Roman" w:cs="Times New Roman"/>
                <w:b/>
              </w:rPr>
            </w:pPr>
            <w:r w:rsidRPr="004F1919">
              <w:rPr>
                <w:rFonts w:ascii="Times New Roman" w:hAnsi="Times New Roman" w:cs="Times New Roman"/>
                <w:b/>
              </w:rPr>
              <w:t>3.</w:t>
            </w:r>
            <w:r w:rsidRPr="004F1919">
              <w:rPr>
                <w:rFonts w:ascii="Times New Roman" w:hAnsi="Times New Roman" w:cs="新細明體" w:hint="eastAsia"/>
                <w:b/>
              </w:rPr>
              <w:t>材料步留率</w:t>
            </w:r>
            <w:r w:rsidRPr="004F1919">
              <w:rPr>
                <w:rFonts w:ascii="新細明體" w:hAnsi="新細明體" w:cs="新細明體" w:hint="eastAsia"/>
                <w:b/>
              </w:rPr>
              <w:t>≧</w:t>
            </w:r>
            <w:r w:rsidRPr="004F1919">
              <w:rPr>
                <w:rFonts w:ascii="Times New Roman" w:hAnsi="Times New Roman" w:cs="Times New Roman"/>
                <w:b/>
              </w:rPr>
              <w:t>90%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Times New Roman" w:hAnsi="Times New Roman" w:cs="Times New Roman"/>
                <w:b/>
              </w:rPr>
              <w:t>4.</w:t>
            </w:r>
            <w:r w:rsidRPr="004F1919">
              <w:rPr>
                <w:rFonts w:ascii="Times New Roman" w:hAnsi="Times New Roman" w:cs="新細明體" w:hint="eastAsia"/>
                <w:b/>
              </w:rPr>
              <w:t>模具尺寸精度</w:t>
            </w:r>
            <w:r w:rsidRPr="004F1919">
              <w:rPr>
                <w:rFonts w:ascii="新細明體" w:hAnsi="新細明體" w:cs="新細明體" w:hint="eastAsia"/>
                <w:b/>
              </w:rPr>
              <w:t>≦</w:t>
            </w:r>
            <w:r w:rsidRPr="004F1919">
              <w:rPr>
                <w:rFonts w:ascii="Times New Roman" w:hAnsi="Times New Roman" w:cs="Times New Roman"/>
                <w:b/>
              </w:rPr>
              <w:t>0.02mm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軋延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碳鋼、高強度鋼、不銹鋼、鋁、銅、鈦、複合金屬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異型軋延: 2D</w:t>
            </w:r>
          </w:p>
          <w:p w:rsidR="000C267C" w:rsidRPr="004F1919" w:rsidRDefault="000C267C" w:rsidP="009865D7">
            <w:pPr>
              <w:spacing w:line="300" w:lineRule="exac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精密軋延: 0.03mm</w:t>
            </w:r>
          </w:p>
          <w:p w:rsidR="000C267C" w:rsidRPr="004F1919" w:rsidRDefault="000C267C" w:rsidP="009865D7">
            <w:pPr>
              <w:spacing w:line="300" w:lineRule="exac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複合軋延: 2L、3L</w:t>
            </w:r>
          </w:p>
          <w:p w:rsidR="000C267C" w:rsidRPr="004F1919" w:rsidRDefault="000C267C" w:rsidP="009865D7">
            <w:pPr>
              <w:spacing w:line="300" w:lineRule="exac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輥輪成形: 12-24</w:t>
            </w:r>
            <w:r w:rsidRPr="004F1919">
              <w:rPr>
                <w:rFonts w:asciiTheme="minorEastAsia" w:hAnsiTheme="minorEastAsia"/>
                <w:b/>
              </w:rPr>
              <w:t xml:space="preserve"> stands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Times New Roman" w:hAnsi="Times New Roman" w:cs="Times New Roman"/>
                <w:b/>
              </w:rPr>
            </w:pPr>
            <w:r w:rsidRPr="004F1919">
              <w:rPr>
                <w:rFonts w:ascii="Times New Roman" w:hAnsi="Times New Roman" w:cs="Times New Roman" w:hint="eastAsia"/>
                <w:b/>
              </w:rPr>
              <w:t>1.</w:t>
            </w:r>
            <w:r w:rsidRPr="004F1919">
              <w:rPr>
                <w:rFonts w:ascii="Times New Roman" w:hAnsi="Times New Roman" w:cs="Times New Roman" w:hint="eastAsia"/>
                <w:b/>
              </w:rPr>
              <w:t>異型軋延</w:t>
            </w:r>
            <w:r w:rsidRPr="004F1919">
              <w:rPr>
                <w:rFonts w:ascii="Times New Roman" w:hAnsi="Times New Roman" w:cs="Times New Roman"/>
                <w:b/>
              </w:rPr>
              <w:t xml:space="preserve">  </w:t>
            </w:r>
            <w:r w:rsidRPr="004F1919">
              <w:rPr>
                <w:rFonts w:ascii="Times New Roman" w:hAnsi="Times New Roman" w:cs="Times New Roman" w:hint="eastAsia"/>
                <w:b/>
              </w:rPr>
              <w:t>非對稱度</w:t>
            </w:r>
            <w:r w:rsidRPr="004F1919">
              <w:rPr>
                <w:rFonts w:ascii="Times New Roman" w:hAnsi="Times New Roman" w:cs="Times New Roman" w:hint="eastAsia"/>
                <w:b/>
              </w:rPr>
              <w:t>3.0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Times New Roman" w:hAnsi="Times New Roman" w:cs="Times New Roman"/>
                <w:b/>
              </w:rPr>
            </w:pPr>
            <w:r w:rsidRPr="004F1919">
              <w:rPr>
                <w:rFonts w:ascii="Times New Roman" w:hAnsi="Times New Roman" w:cs="Times New Roman"/>
                <w:b/>
              </w:rPr>
              <w:t>2.</w:t>
            </w:r>
            <w:r w:rsidRPr="004F1919">
              <w:rPr>
                <w:rFonts w:ascii="Times New Roman" w:hAnsi="Times New Roman" w:cs="Times New Roman" w:hint="eastAsia"/>
                <w:b/>
              </w:rPr>
              <w:t>精密軋延</w:t>
            </w:r>
            <w:r w:rsidRPr="004F1919">
              <w:rPr>
                <w:rFonts w:ascii="Times New Roman" w:hAnsi="Times New Roman" w:cs="Times New Roman" w:hint="eastAsia"/>
                <w:b/>
              </w:rPr>
              <w:t>:</w:t>
            </w:r>
            <w:r w:rsidRPr="004F1919">
              <w:rPr>
                <w:rFonts w:ascii="Times New Roman" w:hAnsi="Times New Roman" w:cs="Times New Roman"/>
                <w:b/>
              </w:rPr>
              <w:t xml:space="preserve">  </w:t>
            </w:r>
            <w:r w:rsidRPr="004F1919">
              <w:rPr>
                <w:rFonts w:ascii="Times New Roman" w:hAnsi="Times New Roman" w:cs="Times New Roman" w:hint="eastAsia"/>
                <w:b/>
              </w:rPr>
              <w:t>精度</w:t>
            </w:r>
            <w:r w:rsidRPr="004F1919">
              <w:rPr>
                <w:rFonts w:ascii="Times New Roman" w:hAnsi="Times New Roman" w:cs="Times New Roman" w:hint="eastAsia"/>
                <w:b/>
              </w:rPr>
              <w:t>0.01mm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Times New Roman" w:hAnsi="Times New Roman" w:cs="Times New Roman"/>
                <w:b/>
              </w:rPr>
            </w:pPr>
            <w:r w:rsidRPr="004F1919">
              <w:rPr>
                <w:rFonts w:ascii="Times New Roman" w:hAnsi="Times New Roman" w:cs="Times New Roman"/>
                <w:b/>
              </w:rPr>
              <w:t>3.</w:t>
            </w:r>
            <w:r w:rsidRPr="004F1919">
              <w:rPr>
                <w:rFonts w:ascii="Times New Roman" w:hAnsi="Times New Roman" w:cs="Times New Roman" w:hint="eastAsia"/>
                <w:b/>
              </w:rPr>
              <w:t>複合軋延</w:t>
            </w:r>
            <w:r w:rsidRPr="004F1919">
              <w:rPr>
                <w:rFonts w:ascii="Times New Roman" w:hAnsi="Times New Roman" w:cs="Times New Roman" w:hint="eastAsia"/>
                <w:b/>
              </w:rPr>
              <w:t>:</w:t>
            </w:r>
            <w:r w:rsidRPr="004F1919">
              <w:rPr>
                <w:rFonts w:ascii="Times New Roman" w:hAnsi="Times New Roman" w:cs="Times New Roman"/>
                <w:b/>
              </w:rPr>
              <w:t xml:space="preserve">  </w:t>
            </w:r>
            <w:r w:rsidRPr="004F1919">
              <w:rPr>
                <w:rFonts w:ascii="Times New Roman" w:hAnsi="Times New Roman" w:cs="Times New Roman" w:hint="eastAsia"/>
                <w:b/>
              </w:rPr>
              <w:t>結合力</w:t>
            </w:r>
            <w:r w:rsidRPr="004F1919">
              <w:rPr>
                <w:rFonts w:ascii="Times New Roman" w:hAnsi="Times New Roman" w:cs="Times New Roman" w:hint="eastAsia"/>
                <w:b/>
              </w:rPr>
              <w:t>&gt;</w:t>
            </w:r>
            <w:r w:rsidRPr="004F1919">
              <w:rPr>
                <w:rFonts w:ascii="Times New Roman" w:hAnsi="Times New Roman" w:cs="Times New Roman" w:hint="eastAsia"/>
                <w:b/>
              </w:rPr>
              <w:t>基材</w:t>
            </w:r>
            <w:r w:rsidRPr="004F1919">
              <w:rPr>
                <w:rFonts w:ascii="Times New Roman" w:hAnsi="Times New Roman" w:cs="Times New Roman" w:hint="eastAsia"/>
                <w:b/>
              </w:rPr>
              <w:t xml:space="preserve">90% 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Times New Roman" w:hAnsi="Times New Roman" w:cs="Times New Roman"/>
                <w:b/>
              </w:rPr>
            </w:pPr>
            <w:r w:rsidRPr="004F1919">
              <w:rPr>
                <w:rFonts w:ascii="Times New Roman" w:hAnsi="Times New Roman" w:cs="Times New Roman"/>
                <w:b/>
              </w:rPr>
              <w:t>4.</w:t>
            </w:r>
            <w:r w:rsidRPr="004F1919">
              <w:rPr>
                <w:rFonts w:ascii="Times New Roman" w:hAnsi="Times New Roman" w:cs="Times New Roman" w:hint="eastAsia"/>
                <w:b/>
              </w:rPr>
              <w:t>輥輪成形</w:t>
            </w:r>
            <w:r w:rsidRPr="004F1919">
              <w:rPr>
                <w:rFonts w:ascii="Times New Roman" w:hAnsi="Times New Roman" w:cs="Times New Roman" w:hint="eastAsia"/>
                <w:b/>
              </w:rPr>
              <w:t>:</w:t>
            </w:r>
            <w:r w:rsidRPr="004F1919">
              <w:rPr>
                <w:rFonts w:ascii="Times New Roman" w:hAnsi="Times New Roman" w:cs="Times New Roman"/>
                <w:b/>
              </w:rPr>
              <w:t xml:space="preserve">  </w:t>
            </w:r>
            <w:r w:rsidRPr="004F1919">
              <w:rPr>
                <w:rFonts w:ascii="Times New Roman" w:hAnsi="Times New Roman" w:cs="Times New Roman" w:hint="eastAsia"/>
                <w:b/>
              </w:rPr>
              <w:t>精度</w:t>
            </w:r>
            <w:r w:rsidRPr="004F1919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4F1919">
              <w:rPr>
                <w:rFonts w:ascii="Times New Roman" w:hAnsi="Times New Roman" w:cs="Times New Roman"/>
                <w:b/>
              </w:rPr>
              <w:t>0.1</w:t>
            </w:r>
            <w:r w:rsidRPr="004F1919">
              <w:rPr>
                <w:rFonts w:ascii="Times New Roman" w:hAnsi="Times New Roman" w:cs="Times New Roman" w:hint="eastAsia"/>
                <w:b/>
              </w:rPr>
              <w:t>mm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壓鑄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鋅、鎂、鋁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1500T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125T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350T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500T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1800T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Times New Roman" w:hAnsi="Times New Roman" w:cs="Times New Roman"/>
                <w:b/>
              </w:rPr>
            </w:pPr>
            <w:r w:rsidRPr="004F1919">
              <w:rPr>
                <w:rFonts w:ascii="Times New Roman" w:hAnsi="Times New Roman" w:cs="Times New Roman"/>
                <w:b/>
              </w:rPr>
              <w:t>1.</w:t>
            </w:r>
            <w:r w:rsidRPr="004F1919">
              <w:rPr>
                <w:rFonts w:ascii="Times New Roman" w:hAnsi="Times New Roman" w:cs="新細明體" w:hint="eastAsia"/>
                <w:b/>
              </w:rPr>
              <w:t>成型厚度</w:t>
            </w:r>
            <w:r w:rsidRPr="004F1919">
              <w:rPr>
                <w:rFonts w:ascii="Times New Roman" w:hAnsi="Times New Roman" w:cs="Times New Roman"/>
                <w:b/>
              </w:rPr>
              <w:t>:&lt;1mm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Times New Roman" w:hAnsi="Times New Roman" w:cs="Times New Roman"/>
                <w:b/>
              </w:rPr>
            </w:pPr>
            <w:r w:rsidRPr="004F1919">
              <w:rPr>
                <w:rFonts w:ascii="Times New Roman" w:hAnsi="Times New Roman" w:cs="Times New Roman"/>
                <w:b/>
              </w:rPr>
              <w:t>2.</w:t>
            </w:r>
            <w:r w:rsidRPr="004F1919">
              <w:rPr>
                <w:rFonts w:ascii="Times New Roman" w:hAnsi="Times New Roman" w:cs="新細明體" w:hint="eastAsia"/>
                <w:b/>
              </w:rPr>
              <w:t>成型精度</w:t>
            </w:r>
            <w:r w:rsidRPr="004F1919">
              <w:rPr>
                <w:rFonts w:ascii="Times New Roman" w:hAnsi="Times New Roman" w:cs="Times New Roman"/>
                <w:b/>
              </w:rPr>
              <w:t>:</w:t>
            </w:r>
            <w:r w:rsidRPr="004F1919">
              <w:rPr>
                <w:rFonts w:ascii="Times New Roman" w:hAnsi="Times New Roman" w:cs="新細明體" w:hint="eastAsia"/>
                <w:b/>
              </w:rPr>
              <w:t>誤差</w:t>
            </w:r>
            <w:r w:rsidRPr="004F1919">
              <w:rPr>
                <w:rFonts w:ascii="Times New Roman" w:hAnsi="Times New Roman" w:cs="Times New Roman"/>
                <w:b/>
              </w:rPr>
              <w:t>&lt;0.1ms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鑄造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鋁合金、不銹鋼、鑄鐵、鋁合金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100kg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300Kg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1T</w:t>
            </w:r>
            <w:r w:rsidRPr="004F1919">
              <w:rPr>
                <w:rFonts w:ascii="新細明體" w:hAnsi="新細明體" w:cs="新細明體" w:hint="eastAsia"/>
                <w:b/>
              </w:rPr>
              <w:t>、</w:t>
            </w:r>
            <w:r w:rsidRPr="004F1919">
              <w:rPr>
                <w:rFonts w:ascii="新細明體" w:hAnsi="新細明體" w:cs="新細明體"/>
                <w:b/>
              </w:rPr>
              <w:t>5T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</w:p>
        </w:tc>
        <w:tc>
          <w:tcPr>
            <w:tcW w:w="3543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Times New Roman" w:hAnsi="Times New Roman" w:cs="Times New Roman"/>
                <w:b/>
              </w:rPr>
            </w:pPr>
            <w:r w:rsidRPr="004F1919">
              <w:rPr>
                <w:rFonts w:ascii="Times New Roman" w:hAnsi="Times New Roman" w:cs="Times New Roman"/>
                <w:b/>
              </w:rPr>
              <w:t>1.</w:t>
            </w:r>
            <w:r w:rsidRPr="004F1919">
              <w:rPr>
                <w:rFonts w:ascii="Times New Roman" w:hAnsi="Times New Roman" w:cs="新細明體" w:hint="eastAsia"/>
                <w:b/>
              </w:rPr>
              <w:t>表面粗糙度</w:t>
            </w:r>
            <w:r w:rsidRPr="004F1919">
              <w:rPr>
                <w:rFonts w:ascii="Times New Roman" w:hAnsi="Times New Roman" w:cs="Times New Roman"/>
                <w:b/>
              </w:rPr>
              <w:t>:Ra3.2~12um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Times New Roman" w:hAnsi="Times New Roman" w:cs="Times New Roman"/>
                <w:b/>
              </w:rPr>
            </w:pPr>
            <w:r w:rsidRPr="004F1919">
              <w:rPr>
                <w:rFonts w:ascii="Times New Roman" w:hAnsi="Times New Roman" w:cs="Times New Roman"/>
                <w:b/>
              </w:rPr>
              <w:t>2.</w:t>
            </w:r>
            <w:r w:rsidRPr="004F1919">
              <w:rPr>
                <w:rFonts w:ascii="Times New Roman" w:hAnsi="Times New Roman" w:cs="新細明體" w:hint="eastAsia"/>
                <w:b/>
              </w:rPr>
              <w:t>成型精度</w:t>
            </w:r>
            <w:r w:rsidRPr="004F1919">
              <w:rPr>
                <w:rFonts w:ascii="Times New Roman" w:hAnsi="Times New Roman" w:cs="Times New Roman"/>
                <w:b/>
              </w:rPr>
              <w:t>: ±0.5mm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Times New Roman" w:hAnsi="Times New Roman" w:cs="Times New Roman"/>
                <w:b/>
              </w:rPr>
            </w:pPr>
            <w:r w:rsidRPr="004F1919">
              <w:rPr>
                <w:rFonts w:ascii="Times New Roman" w:hAnsi="Times New Roman" w:cs="Times New Roman"/>
                <w:b/>
              </w:rPr>
              <w:t>3.</w:t>
            </w:r>
            <w:r w:rsidRPr="004F1919">
              <w:rPr>
                <w:rFonts w:ascii="Times New Roman" w:hAnsi="Times New Roman" w:cs="新細明體" w:hint="eastAsia"/>
                <w:b/>
              </w:rPr>
              <w:t>成形厚度</w:t>
            </w:r>
            <w:r w:rsidRPr="004F1919">
              <w:rPr>
                <w:rFonts w:ascii="Times New Roman" w:hAnsi="Times New Roman" w:cs="Times New Roman"/>
                <w:b/>
              </w:rPr>
              <w:t>:2~5mm</w:t>
            </w:r>
          </w:p>
        </w:tc>
      </w:tr>
      <w:tr w:rsidR="000C267C" w:rsidRPr="004F1919" w:rsidTr="00F8426E">
        <w:tc>
          <w:tcPr>
            <w:tcW w:w="3686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D165BE">
            <w:pPr>
              <w:spacing w:beforeLines="50" w:before="180" w:line="240" w:lineRule="atLeast"/>
              <w:rPr>
                <w:rFonts w:ascii="新細明體" w:hAnsi="新細明體" w:cs="新細明體"/>
                <w:b/>
                <w:bCs/>
              </w:rPr>
            </w:pPr>
            <w:r>
              <w:rPr>
                <w:rFonts w:ascii="新細明體" w:hAnsi="新細明體" w:cs="新細明體" w:hint="eastAsia"/>
                <w:b/>
                <w:bCs/>
                <w:sz w:val="36"/>
                <w:szCs w:val="36"/>
              </w:rPr>
              <w:t>&lt;&lt;</w:t>
            </w:r>
            <w:r>
              <w:rPr>
                <w:rFonts w:ascii="新細明體" w:hAnsi="新細明體" w:cs="新細明體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新細明體" w:hAnsi="新細明體" w:cs="新細明體" w:hint="eastAsia"/>
                <w:b/>
                <w:bCs/>
                <w:sz w:val="36"/>
                <w:szCs w:val="36"/>
              </w:rPr>
              <w:t>銲接 &gt;&gt;</w:t>
            </w:r>
          </w:p>
        </w:tc>
        <w:tc>
          <w:tcPr>
            <w:tcW w:w="297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  <w:bCs/>
              </w:rPr>
            </w:pPr>
          </w:p>
        </w:tc>
        <w:tc>
          <w:tcPr>
            <w:tcW w:w="354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  <w:bCs/>
              </w:rPr>
            </w:pPr>
          </w:p>
        </w:tc>
      </w:tr>
      <w:tr w:rsidR="000C267C" w:rsidRPr="004F1919" w:rsidTr="00F8426E"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細項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可用材料</w:t>
            </w:r>
          </w:p>
        </w:tc>
        <w:tc>
          <w:tcPr>
            <w:tcW w:w="2977" w:type="dxa"/>
            <w:tcBorders>
              <w:top w:val="single" w:sz="18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可做尺寸</w:t>
            </w:r>
          </w:p>
        </w:tc>
        <w:tc>
          <w:tcPr>
            <w:tcW w:w="354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技術服務能力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摩擦攪拌銲接</w:t>
            </w:r>
          </w:p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(FSW)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鎂、鋁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長度</w:t>
            </w:r>
            <w:r w:rsidRPr="004F1919">
              <w:rPr>
                <w:rFonts w:ascii="新細明體" w:hAnsi="新細明體" w:cs="新細明體"/>
                <w:b/>
              </w:rPr>
              <w:t>300mm-500mm</w:t>
            </w:r>
          </w:p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厚度</w:t>
            </w:r>
            <w:r w:rsidRPr="004F1919">
              <w:rPr>
                <w:rFonts w:ascii="新細明體" w:hAnsi="新細明體" w:cs="新細明體"/>
                <w:b/>
              </w:rPr>
              <w:t>1.0mm</w:t>
            </w:r>
            <w:r w:rsidRPr="004F1919">
              <w:rPr>
                <w:rFonts w:ascii="新細明體" w:hAnsi="新細明體" w:cs="新細明體" w:hint="eastAsia"/>
                <w:b/>
              </w:rPr>
              <w:t>以上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</w:t>
            </w:r>
            <w:r w:rsidRPr="004F1919">
              <w:rPr>
                <w:rFonts w:ascii="新細明體" w:hAnsi="新細明體" w:cs="新細明體" w:hint="eastAsia"/>
                <w:b/>
              </w:rPr>
              <w:t>厚度</w:t>
            </w:r>
            <w:r w:rsidRPr="004F1919">
              <w:rPr>
                <w:rFonts w:ascii="新細明體" w:hAnsi="新細明體" w:cs="新細明體"/>
                <w:b/>
              </w:rPr>
              <w:t>1.0mm</w:t>
            </w:r>
            <w:r w:rsidRPr="004F1919">
              <w:rPr>
                <w:rFonts w:ascii="新細明體" w:hAnsi="新細明體" w:cs="新細明體" w:hint="eastAsia"/>
                <w:b/>
              </w:rPr>
              <w:t>以上</w:t>
            </w:r>
            <w:r>
              <w:rPr>
                <w:rFonts w:ascii="新細明體" w:hAnsi="新細明體" w:cs="新細明體" w:hint="eastAsia"/>
                <w:b/>
              </w:rPr>
              <w:t xml:space="preserve">  </w:t>
            </w: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鋁銲道強度可達母材</w:t>
            </w:r>
            <w:r w:rsidRPr="004F1919">
              <w:rPr>
                <w:rFonts w:ascii="新細明體" w:hAnsi="新細明體" w:cs="新細明體"/>
                <w:b/>
              </w:rPr>
              <w:t>70</w:t>
            </w:r>
            <w:r w:rsidRPr="004F1919">
              <w:rPr>
                <w:rFonts w:ascii="新細明體" w:hAnsi="新細明體" w:cs="新細明體" w:hint="eastAsia"/>
                <w:b/>
              </w:rPr>
              <w:t>％以上</w:t>
            </w:r>
          </w:p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3.</w:t>
            </w:r>
            <w:r w:rsidRPr="004F1919">
              <w:rPr>
                <w:rFonts w:ascii="新細明體" w:hAnsi="新細明體" w:cs="新細明體" w:hint="eastAsia"/>
                <w:b/>
              </w:rPr>
              <w:t>鋼銲道強度可達母材</w:t>
            </w:r>
            <w:r w:rsidRPr="004F1919">
              <w:rPr>
                <w:rFonts w:ascii="新細明體" w:hAnsi="新細明體" w:cs="新細明體"/>
                <w:b/>
              </w:rPr>
              <w:t>50</w:t>
            </w:r>
            <w:r w:rsidRPr="004F1919">
              <w:rPr>
                <w:rFonts w:ascii="新細明體" w:hAnsi="新細明體" w:cs="新細明體" w:hint="eastAsia"/>
                <w:b/>
              </w:rPr>
              <w:t>％以上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雷射銲接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鋼、鋁、鈦、鎳、銅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長度</w:t>
            </w:r>
            <w:r w:rsidRPr="004F1919">
              <w:rPr>
                <w:rFonts w:ascii="新細明體" w:hAnsi="新細明體" w:cs="新細明體"/>
                <w:b/>
              </w:rPr>
              <w:t>600mm-800mm</w:t>
            </w:r>
          </w:p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厚度</w:t>
            </w:r>
            <w:r w:rsidRPr="004F1919">
              <w:rPr>
                <w:rFonts w:ascii="新細明體" w:hAnsi="新細明體" w:cs="新細明體"/>
                <w:b/>
              </w:rPr>
              <w:t>0.2mm</w:t>
            </w:r>
            <w:r w:rsidRPr="004F1919">
              <w:rPr>
                <w:rFonts w:ascii="新細明體" w:hAnsi="新細明體" w:cs="新細明體" w:hint="eastAsia"/>
                <w:b/>
              </w:rPr>
              <w:t>以上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</w:t>
            </w:r>
            <w:r w:rsidRPr="004F1919">
              <w:rPr>
                <w:rFonts w:ascii="新細明體" w:hAnsi="新細明體" w:cs="新細明體" w:hint="eastAsia"/>
                <w:b/>
              </w:rPr>
              <w:t>高功率光纖雷射</w:t>
            </w:r>
            <w:r w:rsidRPr="004F1919">
              <w:rPr>
                <w:rFonts w:ascii="新細明體" w:hAnsi="新細明體" w:cs="新細明體"/>
                <w:b/>
              </w:rPr>
              <w:t>3000W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低功率</w:t>
            </w:r>
            <w:r w:rsidRPr="004F1919">
              <w:rPr>
                <w:rFonts w:ascii="新細明體" w:hAnsi="新細明體" w:cs="新細明體"/>
                <w:b/>
              </w:rPr>
              <w:t>Nd-YAG</w:t>
            </w:r>
            <w:r w:rsidRPr="004F1919">
              <w:rPr>
                <w:rFonts w:ascii="新細明體" w:hAnsi="新細明體" w:cs="新細明體" w:hint="eastAsia"/>
                <w:b/>
              </w:rPr>
              <w:t>雷射</w:t>
            </w:r>
            <w:r w:rsidRPr="004F1919">
              <w:rPr>
                <w:rFonts w:ascii="新細明體" w:hAnsi="新細明體" w:cs="新細明體"/>
                <w:b/>
              </w:rPr>
              <w:t>90W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3.</w:t>
            </w:r>
            <w:r w:rsidRPr="004F1919">
              <w:rPr>
                <w:rFonts w:ascii="新細明體" w:hAnsi="新細明體" w:cs="新細明體" w:hint="eastAsia"/>
                <w:b/>
              </w:rPr>
              <w:t>雷射光斑直徑</w:t>
            </w:r>
            <w:r w:rsidRPr="004F1919">
              <w:rPr>
                <w:rFonts w:ascii="新細明體" w:hAnsi="新細明體" w:cs="新細明體"/>
                <w:b/>
              </w:rPr>
              <w:t>0.02mm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4.</w:t>
            </w:r>
            <w:r w:rsidRPr="004F1919">
              <w:rPr>
                <w:rFonts w:ascii="新細明體" w:hAnsi="新細明體" w:cs="新細明體" w:hint="eastAsia"/>
                <w:b/>
              </w:rPr>
              <w:t>銲道強度達母材</w:t>
            </w:r>
            <w:r w:rsidRPr="004F1919">
              <w:rPr>
                <w:rFonts w:ascii="新細明體" w:hAnsi="新細明體" w:cs="新細明體"/>
                <w:b/>
              </w:rPr>
              <w:t>70</w:t>
            </w:r>
            <w:r w:rsidRPr="004F1919">
              <w:rPr>
                <w:rFonts w:ascii="新細明體" w:hAnsi="新細明體" w:cs="新細明體" w:hint="eastAsia"/>
                <w:b/>
              </w:rPr>
              <w:t>％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軟硬銲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銅、鋁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長度</w:t>
            </w:r>
            <w:r w:rsidRPr="004F1919">
              <w:rPr>
                <w:rFonts w:ascii="新細明體" w:hAnsi="新細明體" w:cs="新細明體"/>
                <w:b/>
              </w:rPr>
              <w:t>150mm-300mm</w:t>
            </w:r>
          </w:p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厚度</w:t>
            </w:r>
            <w:r w:rsidRPr="004F1919">
              <w:rPr>
                <w:rFonts w:ascii="新細明體" w:hAnsi="新細明體" w:cs="新細明體"/>
                <w:b/>
              </w:rPr>
              <w:t>1.0mm</w:t>
            </w:r>
            <w:r w:rsidRPr="004F1919">
              <w:rPr>
                <w:rFonts w:ascii="新細明體" w:hAnsi="新細明體" w:cs="新細明體" w:hint="eastAsia"/>
                <w:b/>
              </w:rPr>
              <w:t>以上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</w:t>
            </w:r>
            <w:r w:rsidRPr="004F1919">
              <w:rPr>
                <w:rFonts w:ascii="新細明體" w:hAnsi="新細明體" w:cs="新細明體" w:hint="eastAsia"/>
                <w:b/>
              </w:rPr>
              <w:t>軟銲爐溫度攝氏</w:t>
            </w:r>
            <w:r w:rsidRPr="004F1919">
              <w:rPr>
                <w:rFonts w:ascii="新細明體" w:hAnsi="新細明體" w:cs="新細明體"/>
                <w:b/>
              </w:rPr>
              <w:t>250</w:t>
            </w:r>
            <w:r w:rsidRPr="004F1919">
              <w:rPr>
                <w:rFonts w:ascii="新細明體" w:hAnsi="新細明體" w:cs="新細明體" w:hint="eastAsia"/>
                <w:b/>
              </w:rPr>
              <w:t>度以下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硬銲爐溫度攝氏</w:t>
            </w:r>
            <w:r w:rsidRPr="004F1919">
              <w:rPr>
                <w:rFonts w:ascii="新細明體" w:hAnsi="新細明體" w:cs="新細明體"/>
                <w:b/>
              </w:rPr>
              <w:t>1100</w:t>
            </w:r>
            <w:r w:rsidRPr="004F1919">
              <w:rPr>
                <w:rFonts w:ascii="新細明體" w:hAnsi="新細明體" w:cs="新細明體" w:hint="eastAsia"/>
                <w:b/>
              </w:rPr>
              <w:t>度以下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3.</w:t>
            </w:r>
            <w:r w:rsidRPr="004F1919">
              <w:rPr>
                <w:rFonts w:ascii="新細明體" w:hAnsi="新細明體" w:cs="新細明體" w:hint="eastAsia"/>
                <w:b/>
              </w:rPr>
              <w:t>加熱板面積</w:t>
            </w:r>
            <w:r w:rsidRPr="004F1919">
              <w:rPr>
                <w:rFonts w:ascii="新細明體" w:hAnsi="新細明體" w:cs="新細明體"/>
                <w:b/>
              </w:rPr>
              <w:t>600mm X 300mm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4.</w:t>
            </w:r>
            <w:r w:rsidRPr="004F1919">
              <w:rPr>
                <w:rFonts w:ascii="新細明體" w:hAnsi="新細明體" w:cs="新細明體" w:hint="eastAsia"/>
                <w:b/>
              </w:rPr>
              <w:t>變形量</w:t>
            </w:r>
            <w:r w:rsidRPr="004F1919">
              <w:rPr>
                <w:rFonts w:ascii="新細明體" w:hAnsi="新細明體" w:cs="新細明體"/>
                <w:b/>
              </w:rPr>
              <w:t>0.3mm-0.5mm(</w:t>
            </w:r>
            <w:r w:rsidRPr="004F1919">
              <w:rPr>
                <w:rFonts w:ascii="新細明體" w:hAnsi="新細明體" w:cs="新細明體" w:hint="eastAsia"/>
                <w:b/>
              </w:rPr>
              <w:t>視厚度</w:t>
            </w:r>
            <w:r w:rsidRPr="004F1919">
              <w:rPr>
                <w:rFonts w:ascii="新細明體" w:hAnsi="新細明體" w:cs="新細明體"/>
                <w:b/>
              </w:rPr>
              <w:t>)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微接合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金屬材料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厚度</w:t>
            </w:r>
            <w:r w:rsidRPr="004F1919">
              <w:rPr>
                <w:rFonts w:ascii="新細明體" w:hAnsi="新細明體" w:cs="新細明體"/>
                <w:b/>
              </w:rPr>
              <w:t>0.1mm</w:t>
            </w:r>
            <w:r w:rsidRPr="004F1919">
              <w:rPr>
                <w:rFonts w:ascii="新細明體" w:hAnsi="新細明體" w:cs="新細明體" w:hint="eastAsia"/>
                <w:b/>
              </w:rPr>
              <w:t>以上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</w:t>
            </w:r>
            <w:r>
              <w:rPr>
                <w:rFonts w:ascii="新細明體" w:hAnsi="新細明體" w:cs="新細明體"/>
                <w:b/>
              </w:rPr>
              <w:t xml:space="preserve"> </w:t>
            </w:r>
            <w:r w:rsidRPr="004F1919">
              <w:rPr>
                <w:rFonts w:ascii="新細明體" w:hAnsi="新細明體" w:cs="新細明體"/>
                <w:b/>
              </w:rPr>
              <w:t>15</w:t>
            </w:r>
            <w:r w:rsidRPr="004F1919">
              <w:rPr>
                <w:rFonts w:ascii="新細明體" w:hAnsi="新細明體" w:cs="新細明體" w:hint="eastAsia"/>
                <w:b/>
              </w:rPr>
              <w:t>安培微電漿</w:t>
            </w:r>
            <w:r>
              <w:rPr>
                <w:rFonts w:ascii="新細明體" w:hAnsi="新細明體" w:cs="新細明體" w:hint="eastAsia"/>
                <w:b/>
              </w:rPr>
              <w:t xml:space="preserve">      </w:t>
            </w:r>
            <w:r w:rsidRPr="004F1919">
              <w:rPr>
                <w:rFonts w:ascii="新細明體" w:hAnsi="新細明體" w:cs="新細明體"/>
                <w:b/>
              </w:rPr>
              <w:t>2.</w:t>
            </w:r>
            <w:r>
              <w:rPr>
                <w:rFonts w:ascii="新細明體" w:hAnsi="新細明體" w:cs="新細明體"/>
                <w:b/>
              </w:rPr>
              <w:t xml:space="preserve"> </w:t>
            </w:r>
            <w:r w:rsidRPr="004F1919">
              <w:rPr>
                <w:rFonts w:ascii="新細明體" w:hAnsi="新細明體" w:cs="新細明體"/>
                <w:b/>
              </w:rPr>
              <w:t>50</w:t>
            </w:r>
            <w:r w:rsidRPr="004F1919">
              <w:rPr>
                <w:rFonts w:ascii="新細明體" w:hAnsi="新細明體" w:cs="新細明體" w:hint="eastAsia"/>
                <w:b/>
              </w:rPr>
              <w:t>安培微氬銲</w:t>
            </w:r>
          </w:p>
          <w:p w:rsidR="000C267C" w:rsidRPr="004F1919" w:rsidRDefault="000C267C" w:rsidP="009865D7">
            <w:pPr>
              <w:spacing w:line="300" w:lineRule="exac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3.</w:t>
            </w:r>
            <w:r>
              <w:rPr>
                <w:rFonts w:ascii="新細明體" w:hAnsi="新細明體" w:cs="新細明體"/>
                <w:b/>
              </w:rPr>
              <w:t xml:space="preserve"> </w:t>
            </w:r>
            <w:r w:rsidRPr="004F1919">
              <w:rPr>
                <w:rFonts w:ascii="新細明體" w:hAnsi="新細明體" w:cs="新細明體"/>
                <w:b/>
              </w:rPr>
              <w:t>50</w:t>
            </w:r>
            <w:r w:rsidRPr="004F1919">
              <w:rPr>
                <w:rFonts w:ascii="新細明體" w:hAnsi="新細明體" w:cs="新細明體" w:hint="eastAsia"/>
                <w:b/>
              </w:rPr>
              <w:t>安培微電漿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異材接合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銅、鋁、鋼、碳纖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無特殊限制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</w:t>
            </w:r>
            <w:r w:rsidRPr="004F1919">
              <w:rPr>
                <w:rFonts w:ascii="新細明體" w:hAnsi="新細明體" w:cs="新細明體" w:hint="eastAsia"/>
                <w:b/>
              </w:rPr>
              <w:t>膠合烘烤溫度攝氏</w:t>
            </w:r>
            <w:r w:rsidRPr="004F1919">
              <w:rPr>
                <w:rFonts w:ascii="新細明體" w:hAnsi="新細明體" w:cs="新細明體"/>
                <w:b/>
              </w:rPr>
              <w:t>180</w:t>
            </w:r>
            <w:r w:rsidRPr="004F1919">
              <w:rPr>
                <w:rFonts w:ascii="新細明體" w:hAnsi="新細明體" w:cs="新細明體" w:hint="eastAsia"/>
                <w:b/>
              </w:rPr>
              <w:t>度以下</w:t>
            </w:r>
          </w:p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鉚釘板厚</w:t>
            </w:r>
            <w:r w:rsidRPr="004F1919">
              <w:rPr>
                <w:rFonts w:ascii="新細明體" w:hAnsi="新細明體" w:cs="新細明體"/>
                <w:b/>
              </w:rPr>
              <w:t>0.3mm</w:t>
            </w:r>
            <w:r w:rsidRPr="004F1919">
              <w:rPr>
                <w:rFonts w:ascii="新細明體" w:hAnsi="新細明體" w:cs="新細明體" w:hint="eastAsia"/>
                <w:b/>
              </w:rPr>
              <w:t>以上</w:t>
            </w:r>
            <w:r>
              <w:rPr>
                <w:rFonts w:ascii="新細明體" w:hAnsi="新細明體" w:cs="新細明體" w:hint="eastAsia"/>
                <w:b/>
              </w:rPr>
              <w:t xml:space="preserve"> </w:t>
            </w:r>
            <w:r w:rsidRPr="004F1919">
              <w:rPr>
                <w:rFonts w:ascii="新細明體" w:hAnsi="新細明體" w:cs="新細明體"/>
                <w:b/>
              </w:rPr>
              <w:t>3.</w:t>
            </w:r>
            <w:r w:rsidRPr="004F1919">
              <w:rPr>
                <w:rFonts w:ascii="新細明體" w:hAnsi="新細明體" w:cs="新細明體" w:hint="eastAsia"/>
                <w:b/>
              </w:rPr>
              <w:t>超音波銲接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低入熱銲接</w:t>
            </w:r>
          </w:p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(CMT)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鋁、鋼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長度</w:t>
            </w:r>
            <w:r w:rsidRPr="004F1919">
              <w:rPr>
                <w:rFonts w:ascii="新細明體" w:hAnsi="新細明體" w:cs="新細明體"/>
                <w:b/>
              </w:rPr>
              <w:t>800mm-1000mm</w:t>
            </w:r>
          </w:p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厚度</w:t>
            </w:r>
            <w:r w:rsidRPr="004F1919">
              <w:rPr>
                <w:rFonts w:ascii="新細明體" w:hAnsi="新細明體" w:cs="新細明體"/>
                <w:b/>
              </w:rPr>
              <w:t>0.1mm</w:t>
            </w:r>
            <w:r w:rsidRPr="004F1919">
              <w:rPr>
                <w:rFonts w:ascii="新細明體" w:hAnsi="新細明體" w:cs="新細明體" w:hint="eastAsia"/>
                <w:b/>
              </w:rPr>
              <w:t>以上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</w:t>
            </w:r>
            <w:r w:rsidRPr="004F1919">
              <w:rPr>
                <w:rFonts w:ascii="新細明體" w:hAnsi="新細明體" w:cs="新細明體" w:hint="eastAsia"/>
                <w:b/>
              </w:rPr>
              <w:t>鋁銲道強度可達母材</w:t>
            </w:r>
            <w:r w:rsidRPr="004F1919">
              <w:rPr>
                <w:rFonts w:ascii="新細明體" w:hAnsi="新細明體" w:cs="新細明體"/>
                <w:b/>
              </w:rPr>
              <w:t>65</w:t>
            </w:r>
            <w:r w:rsidRPr="004F1919">
              <w:rPr>
                <w:rFonts w:ascii="新細明體" w:hAnsi="新細明體" w:cs="新細明體" w:hint="eastAsia"/>
                <w:b/>
              </w:rPr>
              <w:t>％以上</w:t>
            </w:r>
          </w:p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鋼銲道強度可達母材</w:t>
            </w:r>
            <w:r w:rsidRPr="004F1919">
              <w:rPr>
                <w:rFonts w:ascii="新細明體" w:hAnsi="新細明體" w:cs="新細明體"/>
                <w:b/>
              </w:rPr>
              <w:t>70</w:t>
            </w:r>
            <w:r w:rsidRPr="004F1919">
              <w:rPr>
                <w:rFonts w:ascii="新細明體" w:hAnsi="新細明體" w:cs="新細明體" w:hint="eastAsia"/>
                <w:b/>
              </w:rPr>
              <w:t>％以上</w:t>
            </w:r>
          </w:p>
        </w:tc>
      </w:tr>
      <w:tr w:rsidR="000C267C" w:rsidRPr="004F1919" w:rsidTr="00F8426E">
        <w:tc>
          <w:tcPr>
            <w:tcW w:w="3686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D165BE">
            <w:pPr>
              <w:spacing w:beforeLines="50" w:before="180" w:line="240" w:lineRule="atLeast"/>
              <w:rPr>
                <w:rFonts w:ascii="新細明體" w:hAnsi="新細明體" w:cs="新細明體"/>
                <w:b/>
                <w:bCs/>
              </w:rPr>
            </w:pPr>
            <w:r>
              <w:rPr>
                <w:rFonts w:ascii="新細明體" w:hAnsi="新細明體" w:cs="新細明體" w:hint="eastAsia"/>
                <w:b/>
                <w:bCs/>
                <w:sz w:val="36"/>
                <w:szCs w:val="36"/>
              </w:rPr>
              <w:t>&lt;&lt;</w:t>
            </w:r>
            <w:r>
              <w:rPr>
                <w:rFonts w:ascii="新細明體" w:hAnsi="新細明體" w:cs="新細明體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新細明體" w:hAnsi="新細明體" w:cs="新細明體" w:hint="eastAsia"/>
                <w:b/>
                <w:bCs/>
                <w:sz w:val="36"/>
                <w:szCs w:val="36"/>
              </w:rPr>
              <w:t>熱處理 &gt;&gt;</w:t>
            </w:r>
          </w:p>
        </w:tc>
        <w:tc>
          <w:tcPr>
            <w:tcW w:w="297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  <w:bCs/>
              </w:rPr>
            </w:pPr>
          </w:p>
        </w:tc>
        <w:tc>
          <w:tcPr>
            <w:tcW w:w="354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  <w:bCs/>
              </w:rPr>
            </w:pPr>
          </w:p>
        </w:tc>
      </w:tr>
      <w:tr w:rsidR="000C267C" w:rsidRPr="004F1919" w:rsidTr="00F8426E"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細項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可用材料</w:t>
            </w:r>
          </w:p>
        </w:tc>
        <w:tc>
          <w:tcPr>
            <w:tcW w:w="2977" w:type="dxa"/>
            <w:tcBorders>
              <w:top w:val="single" w:sz="18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可做尺寸</w:t>
            </w:r>
          </w:p>
        </w:tc>
        <w:tc>
          <w:tcPr>
            <w:tcW w:w="354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技術服務能力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精微熱處理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碳鋼</w:t>
            </w:r>
            <w:r w:rsidRPr="004F1919">
              <w:rPr>
                <w:rFonts w:ascii="新細明體" w:hAnsi="新細明體" w:cs="新細明體"/>
                <w:b/>
              </w:rPr>
              <w:t>/</w:t>
            </w:r>
            <w:r w:rsidRPr="004F1919">
              <w:rPr>
                <w:rFonts w:ascii="新細明體" w:hAnsi="新細明體" w:cs="新細明體" w:hint="eastAsia"/>
                <w:b/>
              </w:rPr>
              <w:t>合金鋼</w:t>
            </w:r>
            <w:r w:rsidRPr="004F1919">
              <w:rPr>
                <w:rFonts w:ascii="新細明體" w:hAnsi="新細明體" w:cs="新細明體"/>
                <w:b/>
              </w:rPr>
              <w:t>(</w:t>
            </w:r>
            <w:r w:rsidRPr="004F1919">
              <w:rPr>
                <w:rFonts w:ascii="新細明體" w:hAnsi="新細明體" w:cs="新細明體" w:hint="eastAsia"/>
                <w:b/>
              </w:rPr>
              <w:t>包含</w:t>
            </w:r>
            <w:r w:rsidRPr="004F1919">
              <w:rPr>
                <w:rFonts w:ascii="新細明體" w:hAnsi="新細明體" w:cs="新細明體"/>
                <w:b/>
              </w:rPr>
              <w:t>A286</w:t>
            </w:r>
            <w:r w:rsidRPr="004F1919">
              <w:rPr>
                <w:rFonts w:ascii="新細明體" w:hAnsi="新細明體" w:cs="新細明體" w:hint="eastAsia"/>
                <w:b/>
              </w:rPr>
              <w:t>航太材</w:t>
            </w:r>
            <w:r w:rsidRPr="004F1919">
              <w:rPr>
                <w:rFonts w:ascii="新細明體" w:hAnsi="新細明體" w:cs="新細明體"/>
                <w:b/>
              </w:rPr>
              <w:t>)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肉厚</w:t>
            </w:r>
            <w:r w:rsidRPr="004F1919">
              <w:rPr>
                <w:rFonts w:ascii="新細明體" w:hAnsi="新細明體" w:cs="新細明體"/>
                <w:b/>
              </w:rPr>
              <w:t>&lt;5mm</w:t>
            </w:r>
            <w:r w:rsidRPr="004F1919">
              <w:rPr>
                <w:rFonts w:ascii="新細明體" w:hAnsi="新細明體" w:cs="新細明體" w:hint="eastAsia"/>
                <w:b/>
              </w:rPr>
              <w:t>零件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</w:t>
            </w:r>
            <w:r w:rsidRPr="004F1919">
              <w:rPr>
                <w:rFonts w:ascii="新細明體" w:hAnsi="新細明體" w:cs="新細明體" w:hint="eastAsia"/>
                <w:b/>
              </w:rPr>
              <w:t>微小零件</w:t>
            </w:r>
            <w:r w:rsidRPr="004F1919">
              <w:rPr>
                <w:rFonts w:ascii="新細明體" w:hAnsi="新細明體" w:cs="新細明體"/>
                <w:b/>
              </w:rPr>
              <w:t>(</w:t>
            </w:r>
            <w:r w:rsidRPr="004F1919">
              <w:rPr>
                <w:rFonts w:ascii="新細明體" w:hAnsi="新細明體" w:cs="新細明體" w:hint="eastAsia"/>
                <w:b/>
              </w:rPr>
              <w:t>肉厚</w:t>
            </w:r>
            <w:r w:rsidRPr="004F1919">
              <w:rPr>
                <w:rFonts w:ascii="新細明體" w:hAnsi="新細明體" w:cs="新細明體"/>
                <w:b/>
              </w:rPr>
              <w:t>&lt;5mm)</w:t>
            </w:r>
            <w:r w:rsidRPr="004F1919">
              <w:rPr>
                <w:rFonts w:ascii="新細明體" w:hAnsi="新細明體" w:cs="新細明體" w:hint="eastAsia"/>
                <w:b/>
              </w:rPr>
              <w:t>收料率達</w:t>
            </w:r>
            <w:r w:rsidRPr="004F1919">
              <w:rPr>
                <w:rFonts w:ascii="新細明體" w:hAnsi="新細明體" w:cs="新細明體"/>
                <w:b/>
              </w:rPr>
              <w:t>90%</w:t>
            </w:r>
            <w:r w:rsidRPr="004F1919">
              <w:rPr>
                <w:rFonts w:ascii="新細明體" w:hAnsi="新細明體" w:cs="新細明體" w:hint="eastAsia"/>
                <w:b/>
              </w:rPr>
              <w:t>以上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自鈍化金屬表面熱處理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不銹鋼</w:t>
            </w:r>
            <w:r w:rsidRPr="004F1919">
              <w:rPr>
                <w:rFonts w:ascii="新細明體" w:hAnsi="新細明體" w:cs="新細明體"/>
                <w:b/>
              </w:rPr>
              <w:t>(3</w:t>
            </w:r>
            <w:r w:rsidRPr="004F1919">
              <w:rPr>
                <w:rFonts w:ascii="新細明體" w:hAnsi="新細明體" w:cs="新細明體" w:hint="eastAsia"/>
                <w:b/>
              </w:rPr>
              <w:t>系列</w:t>
            </w:r>
            <w:r w:rsidRPr="004F1919">
              <w:rPr>
                <w:rFonts w:ascii="新細明體" w:hAnsi="新細明體" w:cs="新細明體"/>
                <w:b/>
              </w:rPr>
              <w:t>)/</w:t>
            </w:r>
            <w:r w:rsidRPr="004F1919">
              <w:rPr>
                <w:rFonts w:ascii="新細明體" w:hAnsi="新細明體" w:cs="新細明體" w:hint="eastAsia"/>
                <w:b/>
              </w:rPr>
              <w:t>鈦合金</w:t>
            </w:r>
            <w:r w:rsidRPr="004F1919">
              <w:rPr>
                <w:rFonts w:ascii="新細明體" w:hAnsi="新細明體" w:cs="新細明體"/>
                <w:b/>
              </w:rPr>
              <w:t>/</w:t>
            </w:r>
            <w:r w:rsidRPr="004F1919">
              <w:rPr>
                <w:rFonts w:ascii="新細明體" w:hAnsi="新細明體" w:cs="新細明體" w:hint="eastAsia"/>
                <w:b/>
              </w:rPr>
              <w:t>鎳基合金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tabs>
                <w:tab w:val="center" w:pos="1238"/>
              </w:tabs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直徑</w:t>
            </w:r>
            <w:r w:rsidRPr="004F1919">
              <w:rPr>
                <w:rFonts w:ascii="新細明體" w:hAnsi="新細明體" w:cs="新細明體"/>
                <w:b/>
              </w:rPr>
              <w:t>2.5</w:t>
            </w:r>
            <w:r w:rsidRPr="004F1919">
              <w:rPr>
                <w:rFonts w:ascii="新細明體" w:hAnsi="新細明體" w:cs="新細明體" w:hint="eastAsia"/>
                <w:b/>
              </w:rPr>
              <w:t>吋</w:t>
            </w:r>
            <w:r w:rsidRPr="004F1919">
              <w:rPr>
                <w:rFonts w:ascii="新細明體" w:hAnsi="新細明體" w:cs="新細明體"/>
                <w:b/>
              </w:rPr>
              <w:t>X15</w:t>
            </w:r>
            <w:r w:rsidRPr="004F1919">
              <w:rPr>
                <w:rFonts w:ascii="新細明體" w:hAnsi="新細明體" w:cs="新細明體" w:hint="eastAsia"/>
                <w:b/>
              </w:rPr>
              <w:t>公分</w:t>
            </w:r>
            <w:r w:rsidRPr="004F1919">
              <w:rPr>
                <w:rFonts w:ascii="新細明體" w:cstheme="minorBidi"/>
                <w:b/>
              </w:rPr>
              <w:tab/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</w:t>
            </w:r>
            <w:r w:rsidRPr="004F1919">
              <w:rPr>
                <w:rFonts w:ascii="新細明體" w:hAnsi="新細明體" w:cs="新細明體" w:hint="eastAsia"/>
                <w:b/>
              </w:rPr>
              <w:t>針對不銹鋼指標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表面滲氮後硬度</w:t>
            </w:r>
            <w:r w:rsidRPr="004F1919">
              <w:rPr>
                <w:rFonts w:ascii="新細明體" w:hAnsi="新細明體" w:cs="新細明體"/>
                <w:b/>
              </w:rPr>
              <w:t>Hv1000</w:t>
            </w:r>
            <w:r w:rsidRPr="004F1919">
              <w:rPr>
                <w:rFonts w:ascii="新細明體" w:hAnsi="新細明體" w:cs="新細明體" w:hint="eastAsia"/>
                <w:b/>
              </w:rPr>
              <w:t>以上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3.</w:t>
            </w:r>
            <w:r w:rsidRPr="004F1919">
              <w:rPr>
                <w:rFonts w:ascii="新細明體" w:hAnsi="新細明體" w:cs="新細明體" w:hint="eastAsia"/>
                <w:b/>
              </w:rPr>
              <w:t>表面滲碳後硬度</w:t>
            </w:r>
            <w:r w:rsidRPr="004F1919">
              <w:rPr>
                <w:rFonts w:ascii="新細明體" w:hAnsi="新細明體" w:cs="新細明體"/>
                <w:b/>
              </w:rPr>
              <w:t>Hv800</w:t>
            </w:r>
            <w:r w:rsidRPr="004F1919">
              <w:rPr>
                <w:rFonts w:ascii="新細明體" w:hAnsi="新細明體" w:cs="新細明體" w:hint="eastAsia"/>
                <w:b/>
              </w:rPr>
              <w:t>以上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4.</w:t>
            </w:r>
            <w:r w:rsidRPr="004F1919">
              <w:rPr>
                <w:rFonts w:ascii="新細明體" w:hAnsi="新細明體" w:cs="新細明體" w:hint="eastAsia"/>
                <w:b/>
              </w:rPr>
              <w:t>提升抗孔蝕能力</w:t>
            </w:r>
          </w:p>
        </w:tc>
      </w:tr>
      <w:tr w:rsidR="000C267C" w:rsidRPr="004F1919" w:rsidTr="00F8426E">
        <w:trPr>
          <w:cantSplit/>
        </w:trPr>
        <w:tc>
          <w:tcPr>
            <w:tcW w:w="3686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D165BE">
            <w:pPr>
              <w:snapToGrid w:val="0"/>
              <w:spacing w:beforeLines="50" w:before="180" w:line="240" w:lineRule="atLeast"/>
              <w:rPr>
                <w:rFonts w:ascii="新細明體" w:hAnsi="新細明體" w:cs="新細明體"/>
                <w:b/>
              </w:rPr>
            </w:pPr>
            <w:r>
              <w:rPr>
                <w:rFonts w:ascii="新細明體" w:hAnsi="新細明體" w:cs="新細明體" w:hint="eastAsia"/>
                <w:b/>
                <w:bCs/>
                <w:sz w:val="36"/>
                <w:szCs w:val="36"/>
              </w:rPr>
              <w:t>&lt;&lt;</w:t>
            </w:r>
            <w:r>
              <w:rPr>
                <w:rFonts w:ascii="新細明體" w:hAnsi="新細明體" w:cs="新細明體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新細明體" w:hAnsi="新細明體" w:cs="新細明體" w:hint="eastAsia"/>
                <w:b/>
                <w:bCs/>
                <w:sz w:val="36"/>
                <w:szCs w:val="36"/>
              </w:rPr>
              <w:t>表面處理 &gt;&gt;</w:t>
            </w:r>
          </w:p>
        </w:tc>
        <w:tc>
          <w:tcPr>
            <w:tcW w:w="297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</w:p>
        </w:tc>
        <w:tc>
          <w:tcPr>
            <w:tcW w:w="354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細項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可用材料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可做尺寸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18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技術服務能力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PVD-</w:t>
            </w:r>
            <w:r w:rsidRPr="004F1919">
              <w:rPr>
                <w:rFonts w:ascii="新細明體" w:hAnsi="新細明體" w:cs="新細明體" w:hint="eastAsia"/>
                <w:b/>
              </w:rPr>
              <w:t>硬質膜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任何材料皆可</w:t>
            </w:r>
            <w:r w:rsidRPr="004F1919">
              <w:rPr>
                <w:rFonts w:ascii="新細明體" w:hAnsi="新細明體" w:cs="新細明體"/>
                <w:b/>
              </w:rPr>
              <w:t>(</w:t>
            </w:r>
            <w:r w:rsidRPr="004F1919">
              <w:rPr>
                <w:rFonts w:ascii="新細明體" w:hAnsi="新細明體" w:cs="新細明體" w:hint="eastAsia"/>
                <w:b/>
              </w:rPr>
              <w:t>金屬</w:t>
            </w:r>
            <w:r w:rsidRPr="004F1919">
              <w:rPr>
                <w:rFonts w:ascii="新細明體" w:hAnsi="新細明體" w:cs="新細明體"/>
                <w:b/>
              </w:rPr>
              <w:t>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250*2500*250</w:t>
            </w:r>
            <w:r w:rsidRPr="004F1919">
              <w:rPr>
                <w:rFonts w:ascii="新細明體" w:hAnsi="新細明體" w:cs="新細明體" w:hint="eastAsia"/>
                <w:b/>
              </w:rPr>
              <w:t>內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1.DLC</w:t>
            </w:r>
            <w:r>
              <w:rPr>
                <w:rFonts w:ascii="新細明體" w:hAnsi="新細明體" w:cs="新細明體"/>
                <w:b/>
              </w:rPr>
              <w:t xml:space="preserve">                </w:t>
            </w: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接觸角</w:t>
            </w:r>
            <w:r w:rsidRPr="004F1919">
              <w:rPr>
                <w:rFonts w:ascii="新細明體" w:hAnsi="新細明體" w:cs="新細明體"/>
                <w:b/>
              </w:rPr>
              <w:t>:75</w:t>
            </w:r>
            <w:r w:rsidRPr="004F1919">
              <w:rPr>
                <w:rFonts w:ascii="新細明體" w:hAnsi="新細明體" w:cs="新細明體" w:hint="eastAsia"/>
                <w:b/>
              </w:rPr>
              <w:t>度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3.</w:t>
            </w:r>
            <w:r w:rsidRPr="004F1919">
              <w:rPr>
                <w:rFonts w:ascii="新細明體" w:hAnsi="新細明體" w:cs="新細明體" w:hint="eastAsia"/>
                <w:b/>
              </w:rPr>
              <w:t>硬度</w:t>
            </w:r>
            <w:r w:rsidRPr="004F1919">
              <w:rPr>
                <w:rFonts w:ascii="新細明體" w:hAnsi="新細明體" w:cs="新細明體"/>
                <w:b/>
              </w:rPr>
              <w:t>:HV1500~2500</w:t>
            </w:r>
            <w:r>
              <w:rPr>
                <w:rFonts w:ascii="新細明體" w:hAnsi="新細明體" w:cs="新細明體"/>
                <w:b/>
              </w:rPr>
              <w:t xml:space="preserve">    </w:t>
            </w:r>
            <w:r w:rsidRPr="004F1919">
              <w:rPr>
                <w:rFonts w:ascii="新細明體" w:hAnsi="新細明體" w:cs="新細明體"/>
                <w:b/>
              </w:rPr>
              <w:t>4.</w:t>
            </w:r>
            <w:r w:rsidRPr="004F1919">
              <w:rPr>
                <w:rFonts w:ascii="新細明體" w:hAnsi="新細明體" w:cs="新細明體" w:hint="eastAsia"/>
                <w:b/>
              </w:rPr>
              <w:t>摩擦係數</w:t>
            </w:r>
            <w:r w:rsidRPr="004F1919">
              <w:rPr>
                <w:rFonts w:ascii="新細明體" w:hAnsi="新細明體" w:cs="新細明體"/>
                <w:b/>
              </w:rPr>
              <w:t>:0.15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PVD-</w:t>
            </w:r>
            <w:r w:rsidRPr="004F1919">
              <w:rPr>
                <w:rFonts w:ascii="新細明體" w:hAnsi="新細明體" w:cs="新細明體" w:hint="eastAsia"/>
                <w:b/>
              </w:rPr>
              <w:t>抗沾黏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任何材料皆可</w:t>
            </w:r>
            <w:r w:rsidRPr="004F1919">
              <w:rPr>
                <w:rFonts w:ascii="新細明體" w:hAnsi="新細明體" w:cs="新細明體"/>
                <w:b/>
              </w:rPr>
              <w:t>(</w:t>
            </w:r>
            <w:r w:rsidRPr="004F1919">
              <w:rPr>
                <w:rFonts w:ascii="新細明體" w:hAnsi="新細明體" w:cs="新細明體" w:hint="eastAsia"/>
                <w:b/>
              </w:rPr>
              <w:t>金屬</w:t>
            </w:r>
            <w:r w:rsidRPr="004F1919">
              <w:rPr>
                <w:rFonts w:ascii="新細明體" w:hAnsi="新細明體" w:cs="新細明體"/>
                <w:b/>
              </w:rPr>
              <w:t>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250*2500*250</w:t>
            </w:r>
            <w:r w:rsidRPr="004F1919">
              <w:rPr>
                <w:rFonts w:ascii="新細明體" w:hAnsi="新細明體" w:cs="新細明體" w:hint="eastAsia"/>
                <w:b/>
              </w:rPr>
              <w:t>內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tabs>
                <w:tab w:val="left" w:pos="2430"/>
              </w:tabs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</w:t>
            </w:r>
            <w:r>
              <w:rPr>
                <w:rFonts w:ascii="新細明體" w:hAnsi="新細明體" w:cs="新細明體"/>
                <w:b/>
              </w:rPr>
              <w:t xml:space="preserve"> </w:t>
            </w:r>
            <w:r w:rsidRPr="004F1919">
              <w:rPr>
                <w:rFonts w:ascii="新細明體" w:hAnsi="新細明體" w:cs="新細明體"/>
                <w:b/>
              </w:rPr>
              <w:t xml:space="preserve">CrN </w:t>
            </w:r>
            <w:r>
              <w:rPr>
                <w:rFonts w:ascii="新細明體" w:hAnsi="新細明體" w:cs="新細明體"/>
                <w:b/>
              </w:rPr>
              <w:t xml:space="preserve">               </w:t>
            </w: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接觸角</w:t>
            </w:r>
            <w:r w:rsidRPr="004F1919">
              <w:rPr>
                <w:rFonts w:ascii="新細明體" w:hAnsi="新細明體" w:cs="新細明體"/>
                <w:b/>
              </w:rPr>
              <w:t>:90</w:t>
            </w:r>
            <w:r w:rsidRPr="004F1919">
              <w:rPr>
                <w:rFonts w:ascii="新細明體" w:hAnsi="新細明體" w:cs="新細明體" w:hint="eastAsia"/>
                <w:b/>
              </w:rPr>
              <w:t>度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3.</w:t>
            </w:r>
            <w:r w:rsidRPr="004F1919">
              <w:rPr>
                <w:rFonts w:ascii="新細明體" w:hAnsi="新細明體" w:cs="新細明體" w:hint="eastAsia"/>
                <w:b/>
              </w:rPr>
              <w:t>硬度</w:t>
            </w:r>
            <w:r w:rsidRPr="004F1919">
              <w:rPr>
                <w:rFonts w:ascii="新細明體" w:hAnsi="新細明體" w:cs="新細明體"/>
                <w:b/>
              </w:rPr>
              <w:t>:HV2000~2200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ind w:right="-108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PVD-</w:t>
            </w:r>
            <w:r w:rsidRPr="004F1919">
              <w:rPr>
                <w:rFonts w:ascii="新細明體" w:hAnsi="新細明體" w:cs="新細明體" w:hint="eastAsia"/>
                <w:b/>
              </w:rPr>
              <w:t>潤滑鍍膜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任何材料皆可</w:t>
            </w:r>
            <w:r w:rsidRPr="004F1919">
              <w:rPr>
                <w:rFonts w:ascii="新細明體" w:hAnsi="新細明體" w:cs="新細明體"/>
                <w:b/>
              </w:rPr>
              <w:t>(</w:t>
            </w:r>
            <w:r w:rsidRPr="004F1919">
              <w:rPr>
                <w:rFonts w:ascii="新細明體" w:hAnsi="新細明體" w:cs="新細明體" w:hint="eastAsia"/>
                <w:b/>
              </w:rPr>
              <w:t>金屬</w:t>
            </w:r>
            <w:r w:rsidRPr="004F1919">
              <w:rPr>
                <w:rFonts w:ascii="新細明體" w:hAnsi="新細明體" w:cs="新細明體"/>
                <w:b/>
              </w:rPr>
              <w:t>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200*200*200</w:t>
            </w:r>
            <w:r w:rsidRPr="004F1919">
              <w:rPr>
                <w:rFonts w:ascii="新細明體" w:hAnsi="新細明體" w:cs="新細明體" w:hint="eastAsia"/>
                <w:b/>
              </w:rPr>
              <w:t>內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1.</w:t>
            </w:r>
            <w:r>
              <w:rPr>
                <w:rFonts w:ascii="新細明體" w:hAnsi="新細明體" w:cs="新細明體"/>
                <w:b/>
              </w:rPr>
              <w:t xml:space="preserve"> </w:t>
            </w:r>
            <w:r w:rsidRPr="004F1919">
              <w:rPr>
                <w:rFonts w:ascii="新細明體" w:hAnsi="新細明體" w:cs="新細明體"/>
                <w:b/>
              </w:rPr>
              <w:t>TaC:H</w:t>
            </w:r>
            <w:r>
              <w:rPr>
                <w:rFonts w:ascii="新細明體" w:hAnsi="新細明體" w:cs="新細明體"/>
                <w:b/>
              </w:rPr>
              <w:t xml:space="preserve">              </w:t>
            </w: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摩擦係數</w:t>
            </w:r>
            <w:r w:rsidRPr="004F1919">
              <w:rPr>
                <w:rFonts w:ascii="新細明體" w:hAnsi="新細明體" w:cs="新細明體"/>
                <w:b/>
              </w:rPr>
              <w:t>:</w:t>
            </w:r>
            <w:r w:rsidRPr="004F1919">
              <w:rPr>
                <w:rFonts w:ascii="新細明體" w:hAnsi="新細明體" w:cs="新細明體" w:hint="eastAsia"/>
                <w:b/>
              </w:rPr>
              <w:t>低於</w:t>
            </w:r>
            <w:r w:rsidRPr="004F1919">
              <w:rPr>
                <w:rFonts w:ascii="新細明體" w:hAnsi="新細明體" w:cs="新細明體"/>
                <w:b/>
              </w:rPr>
              <w:t>0.12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3.</w:t>
            </w:r>
            <w:r w:rsidRPr="004F1919">
              <w:rPr>
                <w:rFonts w:ascii="新細明體" w:hAnsi="新細明體" w:cs="新細明體" w:hint="eastAsia"/>
                <w:b/>
              </w:rPr>
              <w:t>硬度</w:t>
            </w:r>
            <w:r w:rsidRPr="004F1919">
              <w:rPr>
                <w:rFonts w:ascii="新細明體" w:hAnsi="新細明體" w:cs="新細明體"/>
                <w:b/>
              </w:rPr>
              <w:t>:</w:t>
            </w:r>
            <w:r w:rsidRPr="004F1919">
              <w:rPr>
                <w:rFonts w:ascii="新細明體" w:hAnsi="新細明體" w:cs="新細明體" w:hint="eastAsia"/>
                <w:b/>
              </w:rPr>
              <w:t>大於</w:t>
            </w:r>
            <w:r w:rsidRPr="004F1919">
              <w:rPr>
                <w:rFonts w:ascii="新細明體" w:hAnsi="新細明體" w:cs="新細明體"/>
                <w:b/>
              </w:rPr>
              <w:t>4000</w:t>
            </w:r>
            <w:r>
              <w:rPr>
                <w:rFonts w:ascii="新細明體" w:hAnsi="新細明體" w:cs="新細明體"/>
                <w:b/>
              </w:rPr>
              <w:t xml:space="preserve"> </w:t>
            </w:r>
            <w:r w:rsidRPr="004F1919">
              <w:rPr>
                <w:rFonts w:ascii="新細明體" w:hAnsi="新細明體" w:cs="新細明體" w:hint="eastAsia"/>
                <w:b/>
              </w:rPr>
              <w:t>以上</w:t>
            </w:r>
            <w:r>
              <w:rPr>
                <w:rFonts w:ascii="新細明體" w:hAnsi="新細明體" w:cs="新細明體" w:hint="eastAsia"/>
                <w:b/>
              </w:rPr>
              <w:t xml:space="preserve"> </w:t>
            </w:r>
            <w:r>
              <w:rPr>
                <w:rFonts w:ascii="新細明體" w:hAnsi="新細明體" w:cs="新細明體"/>
                <w:b/>
              </w:rPr>
              <w:t xml:space="preserve"> </w:t>
            </w:r>
            <w:r w:rsidRPr="004F1919">
              <w:rPr>
                <w:rFonts w:ascii="新細明體" w:hAnsi="新細明體" w:cs="新細明體"/>
                <w:b/>
              </w:rPr>
              <w:t>4.</w:t>
            </w:r>
            <w:r w:rsidRPr="004F1919">
              <w:rPr>
                <w:rFonts w:ascii="新細明體" w:hAnsi="新細明體" w:cs="新細明體" w:hint="eastAsia"/>
                <w:b/>
              </w:rPr>
              <w:t>鍍膜附著性</w:t>
            </w:r>
            <w:r w:rsidRPr="004F1919">
              <w:rPr>
                <w:rFonts w:ascii="新細明體" w:hAnsi="新細明體" w:cs="新細明體"/>
                <w:b/>
              </w:rPr>
              <w:t>:HF1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ind w:right="34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PVD-</w:t>
            </w:r>
            <w:r w:rsidRPr="004F1919">
              <w:rPr>
                <w:rFonts w:ascii="新細明體" w:hAnsi="新細明體" w:cs="新細明體" w:hint="eastAsia"/>
                <w:b/>
              </w:rPr>
              <w:t>石墨烯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矽晶片、金屬材料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70*70*70</w:t>
            </w:r>
            <w:r w:rsidRPr="004F1919">
              <w:rPr>
                <w:rFonts w:ascii="新細明體" w:hAnsi="新細明體" w:cs="新細明體" w:hint="eastAsia"/>
                <w:b/>
              </w:rPr>
              <w:t>內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>
              <w:rPr>
                <w:rFonts w:ascii="新細明體" w:hAnsi="新細明體" w:cs="新細明體"/>
                <w:b/>
              </w:rPr>
              <w:t xml:space="preserve">1.Graphene            </w:t>
            </w:r>
            <w:r w:rsidRPr="004F1919">
              <w:rPr>
                <w:rFonts w:ascii="新細明體" w:hAnsi="新細明體" w:cs="新細明體"/>
                <w:b/>
              </w:rPr>
              <w:t>2.</w:t>
            </w:r>
            <w:r w:rsidRPr="004F1919">
              <w:rPr>
                <w:rFonts w:ascii="新細明體" w:hAnsi="新細明體" w:cs="新細明體" w:hint="eastAsia"/>
                <w:b/>
              </w:rPr>
              <w:t>硬度</w:t>
            </w:r>
            <w:r w:rsidRPr="004F1919">
              <w:rPr>
                <w:rFonts w:ascii="新細明體" w:hAnsi="新細明體" w:cs="新細明體"/>
                <w:b/>
              </w:rPr>
              <w:t>:5000~7000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="新細明體" w:hAnsi="新細明體" w:cs="新細明體"/>
                <w:b/>
              </w:rPr>
            </w:pPr>
            <w:r w:rsidRPr="004F1919">
              <w:rPr>
                <w:rFonts w:ascii="新細明體" w:hAnsi="新細明體" w:cs="新細明體"/>
                <w:b/>
              </w:rPr>
              <w:t>3.</w:t>
            </w:r>
            <w:r w:rsidRPr="004F1919">
              <w:rPr>
                <w:rFonts w:ascii="新細明體" w:hAnsi="新細明體" w:cs="新細明體" w:hint="eastAsia"/>
                <w:b/>
              </w:rPr>
              <w:t>摩擦係數</w:t>
            </w:r>
            <w:r w:rsidRPr="004F1919">
              <w:rPr>
                <w:rFonts w:ascii="新細明體" w:hAnsi="新細明體" w:cs="新細明體"/>
                <w:b/>
              </w:rPr>
              <w:t>:0.10</w:t>
            </w:r>
          </w:p>
        </w:tc>
      </w:tr>
      <w:tr w:rsidR="000C267C" w:rsidRPr="004F1919" w:rsidTr="00F8426E">
        <w:tc>
          <w:tcPr>
            <w:tcW w:w="3686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D165BE">
            <w:pPr>
              <w:spacing w:beforeLines="50" w:before="180" w:line="240" w:lineRule="atLeast"/>
              <w:rPr>
                <w:rFonts w:ascii="新細明體" w:hAnsi="新細明體" w:cs="新細明體"/>
                <w:b/>
                <w:bCs/>
              </w:rPr>
            </w:pPr>
            <w:r>
              <w:rPr>
                <w:rFonts w:ascii="新細明體" w:hAnsi="新細明體" w:cs="新細明體" w:hint="eastAsia"/>
                <w:b/>
                <w:bCs/>
                <w:sz w:val="36"/>
                <w:szCs w:val="36"/>
              </w:rPr>
              <w:t>&lt;&lt;</w:t>
            </w:r>
            <w:r>
              <w:rPr>
                <w:rFonts w:ascii="新細明體" w:hAnsi="新細明體" w:cs="新細明體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新細明體" w:hAnsi="新細明體" w:cs="新細明體" w:hint="eastAsia"/>
                <w:b/>
                <w:bCs/>
                <w:sz w:val="36"/>
                <w:szCs w:val="36"/>
              </w:rPr>
              <w:t>檢測 &gt;&gt;</w:t>
            </w:r>
          </w:p>
        </w:tc>
        <w:tc>
          <w:tcPr>
            <w:tcW w:w="297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  <w:bCs/>
              </w:rPr>
            </w:pPr>
          </w:p>
        </w:tc>
        <w:tc>
          <w:tcPr>
            <w:tcW w:w="354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  <w:bCs/>
              </w:rPr>
            </w:pPr>
          </w:p>
        </w:tc>
      </w:tr>
      <w:tr w:rsidR="000C267C" w:rsidRPr="004F1919" w:rsidTr="00F8426E"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細項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可用材料</w:t>
            </w:r>
          </w:p>
        </w:tc>
        <w:tc>
          <w:tcPr>
            <w:tcW w:w="2977" w:type="dxa"/>
            <w:tcBorders>
              <w:top w:val="single" w:sz="18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可做尺寸</w:t>
            </w:r>
          </w:p>
        </w:tc>
        <w:tc>
          <w:tcPr>
            <w:tcW w:w="354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技術服務能力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ind w:right="34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三次元量測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金屬製品與零組件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X軸可至1m</w:t>
            </w:r>
            <w:r>
              <w:rPr>
                <w:rFonts w:asciiTheme="minorEastAsia" w:hAnsiTheme="minorEastAsia"/>
                <w:b/>
              </w:rPr>
              <w:t xml:space="preserve"> / </w:t>
            </w:r>
            <w:r w:rsidRPr="004F1919">
              <w:rPr>
                <w:rFonts w:asciiTheme="minorEastAsia" w:hAnsiTheme="minorEastAsia" w:hint="eastAsia"/>
                <w:b/>
              </w:rPr>
              <w:t>Y軸可至1.3m</w:t>
            </w:r>
            <w:r>
              <w:rPr>
                <w:rFonts w:asciiTheme="minorEastAsia" w:hAnsiTheme="minorEastAsia"/>
                <w:b/>
              </w:rPr>
              <w:t xml:space="preserve"> / </w:t>
            </w:r>
            <w:r w:rsidRPr="004F1919">
              <w:rPr>
                <w:rFonts w:asciiTheme="minorEastAsia" w:hAnsiTheme="minorEastAsia" w:hint="eastAsia"/>
                <w:b/>
              </w:rPr>
              <w:t>Z軸可至990mm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1.形狀量測 重覆精度 ±3µm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2.尺度精度 重覆精度 ±3µm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ind w:right="34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拉力試驗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金屬材料與製品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可測試樣品平台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1mWX 0.75m L X 0.50m H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1.力量精度誤差 ±1%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 w:rsidRPr="004F1919">
              <w:rPr>
                <w:rFonts w:asciiTheme="minorEastAsia" w:hAnsiTheme="minorEastAsia" w:hint="eastAsia"/>
                <w:b/>
              </w:rPr>
              <w:t>(力量至100Tons)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 xml:space="preserve">2.常溫拉伸試驗、強度試驗、彎曲壓縮試驗   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ind w:right="34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材料試驗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金屬材料、零組件與製品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試片形式: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 xml:space="preserve">150mmL X 50mmW X 20mmT 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DC6F6C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1.</w:t>
            </w:r>
            <w:r w:rsidRPr="00DC6F6C">
              <w:rPr>
                <w:rFonts w:asciiTheme="minorEastAsia" w:hAnsiTheme="minorEastAsia" w:hint="eastAsia"/>
                <w:b/>
              </w:rPr>
              <w:t>力量精度誤差 ±1%</w:t>
            </w:r>
            <w:r w:rsidRPr="00DC6F6C">
              <w:rPr>
                <w:rFonts w:asciiTheme="minorEastAsia" w:hAnsiTheme="minorEastAsia"/>
                <w:b/>
              </w:rPr>
              <w:t xml:space="preserve">   </w:t>
            </w:r>
            <w:r w:rsidRPr="00DC6F6C">
              <w:rPr>
                <w:rFonts w:asciiTheme="minorEastAsia" w:hAnsiTheme="minorEastAsia" w:hint="eastAsia"/>
                <w:b/>
              </w:rPr>
              <w:t>(力量至5</w:t>
            </w:r>
            <w:r w:rsidRPr="00DC6F6C">
              <w:rPr>
                <w:rFonts w:asciiTheme="minorEastAsia" w:hAnsiTheme="minorEastAsia"/>
                <w:b/>
              </w:rPr>
              <w:t>Knc</w:t>
            </w:r>
            <w:r w:rsidRPr="00DC6F6C">
              <w:rPr>
                <w:rFonts w:asciiTheme="minorEastAsia" w:hAnsiTheme="minorEastAsia" w:hint="eastAsia"/>
                <w:b/>
              </w:rPr>
              <w:t>)</w:t>
            </w:r>
            <w:r w:rsidRPr="00DC6F6C">
              <w:rPr>
                <w:rFonts w:asciiTheme="minorEastAsia" w:hAnsiTheme="minorEastAsia"/>
                <w:b/>
              </w:rPr>
              <w:t xml:space="preserve">  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ind w:firstLineChars="150" w:firstLine="360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(力量至100</w:t>
            </w:r>
            <w:r w:rsidRPr="004F1919">
              <w:rPr>
                <w:rFonts w:asciiTheme="minorEastAsia" w:hAnsiTheme="minorEastAsia"/>
                <w:b/>
              </w:rPr>
              <w:t>Knc</w:t>
            </w:r>
            <w:r w:rsidRPr="004F1919">
              <w:rPr>
                <w:rFonts w:asciiTheme="minorEastAsia" w:hAnsiTheme="minorEastAsia" w:hint="eastAsia"/>
                <w:b/>
              </w:rPr>
              <w:t>)</w:t>
            </w:r>
            <w:r>
              <w:rPr>
                <w:rFonts w:asciiTheme="minorEastAsia" w:hAnsiTheme="minorEastAsia"/>
                <w:b/>
              </w:rPr>
              <w:t xml:space="preserve">    </w:t>
            </w:r>
            <w:r w:rsidRPr="004F1919">
              <w:rPr>
                <w:rFonts w:asciiTheme="minorEastAsia" w:hAnsiTheme="minorEastAsia" w:hint="eastAsia"/>
                <w:b/>
              </w:rPr>
              <w:t>(力量至5000</w:t>
            </w:r>
            <w:r w:rsidRPr="004F1919">
              <w:rPr>
                <w:rFonts w:asciiTheme="minorEastAsia" w:hAnsiTheme="minorEastAsia"/>
                <w:b/>
              </w:rPr>
              <w:t>Knc</w:t>
            </w:r>
            <w:r w:rsidRPr="004F1919">
              <w:rPr>
                <w:rFonts w:asciiTheme="minorEastAsia" w:hAnsiTheme="minorEastAsia" w:hint="eastAsia"/>
                <w:b/>
              </w:rPr>
              <w:t>)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2.高溫可至 950ﾟC</w:t>
            </w:r>
            <w:r>
              <w:rPr>
                <w:rFonts w:asciiTheme="minorEastAsia" w:hAnsiTheme="minorEastAsia"/>
                <w:b/>
              </w:rPr>
              <w:t xml:space="preserve">    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ind w:left="120" w:hangingChars="50" w:hanging="120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3.高溫、常溫材料性質、疲勞性質、韌性、裂縫成長研究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4.</w:t>
            </w:r>
            <w:r w:rsidRPr="004F1919">
              <w:rPr>
                <w:rFonts w:asciiTheme="minorEastAsia" w:hAnsiTheme="minorEastAsia" w:hint="eastAsia"/>
                <w:b/>
              </w:rPr>
              <w:t>軌道扣夾試驗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ind w:right="34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表面粗度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金屬材料與製品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100mm X 100mm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1.Ra(精度0.01µm)</w:t>
            </w:r>
            <w:r>
              <w:rPr>
                <w:rFonts w:asciiTheme="minorEastAsia" w:hAnsiTheme="minorEastAsia"/>
                <w:b/>
              </w:rPr>
              <w:t xml:space="preserve">     </w:t>
            </w:r>
            <w:r w:rsidRPr="004F1919">
              <w:rPr>
                <w:rFonts w:asciiTheme="minorEastAsia" w:hAnsiTheme="minorEastAsia" w:hint="eastAsia"/>
                <w:b/>
              </w:rPr>
              <w:t>2.Rz(精度0.01µm)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ind w:right="34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衝擊試驗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金屬材料與製品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Chaprpy試片形式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10 mm X 10mm X 55mm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1.常溫試驗及低溫試驗(-196ﾟC)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2.破裂韌性比</w:t>
            </w:r>
            <w:r>
              <w:rPr>
                <w:rFonts w:asciiTheme="minorEastAsia" w:hAnsiTheme="minorEastAsia" w:hint="eastAsia"/>
                <w:b/>
              </w:rPr>
              <w:t xml:space="preserve">        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 w:rsidRPr="004F1919">
              <w:rPr>
                <w:rFonts w:asciiTheme="minorEastAsia" w:hAnsiTheme="minorEastAsia" w:hint="eastAsia"/>
                <w:b/>
              </w:rPr>
              <w:t>3.膨脹係數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ind w:right="34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硬度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金屬材料與製品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橡膠材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尺寸視硬度指標而定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1.HRC、HRB(W)、HRA、HRXT、HRXN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2.HB(W)</w:t>
            </w:r>
            <w:r>
              <w:rPr>
                <w:rFonts w:asciiTheme="minorEastAsia" w:hAnsiTheme="minorEastAsia"/>
                <w:b/>
              </w:rPr>
              <w:t xml:space="preserve">      </w:t>
            </w:r>
            <w:r w:rsidRPr="004F1919">
              <w:rPr>
                <w:rFonts w:asciiTheme="minorEastAsia" w:hAnsiTheme="minorEastAsia" w:hint="eastAsia"/>
                <w:b/>
              </w:rPr>
              <w:t>3.HV、HMV</w:t>
            </w:r>
            <w:r>
              <w:rPr>
                <w:rFonts w:asciiTheme="minorEastAsia" w:hAnsiTheme="minorEastAsia"/>
                <w:b/>
              </w:rPr>
              <w:t xml:space="preserve">     </w:t>
            </w:r>
            <w:r w:rsidRPr="004F1919">
              <w:rPr>
                <w:rFonts w:asciiTheme="minorEastAsia" w:hAnsiTheme="minorEastAsia" w:hint="eastAsia"/>
                <w:b/>
              </w:rPr>
              <w:t>4.現場硬度分析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ind w:right="34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材質分析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金屬材料與製品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視試驗種類而定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1.分光分析(碳鋼、不銹鋼、合金鋼、工具鋼、</w:t>
            </w:r>
            <w:r w:rsidRPr="004F1919">
              <w:rPr>
                <w:rFonts w:asciiTheme="minorEastAsia" w:hAnsiTheme="minorEastAsia"/>
                <w:b/>
              </w:rPr>
              <w:t>…</w:t>
            </w:r>
            <w:r w:rsidRPr="004F1919">
              <w:rPr>
                <w:rFonts w:asciiTheme="minorEastAsia" w:hAnsiTheme="minorEastAsia" w:hint="eastAsia"/>
                <w:b/>
              </w:rPr>
              <w:t>)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2.溼式&amp;ICP-OES微量分析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3.溶出試驗</w:t>
            </w:r>
            <w:r>
              <w:rPr>
                <w:rFonts w:asciiTheme="minorEastAsia" w:hAnsiTheme="minorEastAsia" w:hint="eastAsia"/>
                <w:b/>
              </w:rPr>
              <w:t xml:space="preserve">        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 xml:space="preserve"> </w:t>
            </w:r>
            <w:r w:rsidRPr="004F1919">
              <w:rPr>
                <w:rFonts w:asciiTheme="minorEastAsia" w:hAnsiTheme="minorEastAsia" w:hint="eastAsia"/>
                <w:b/>
              </w:rPr>
              <w:t>4.RoHS &amp; REACH試驗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5.高分子材材質鑑定</w:t>
            </w: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 w:rsidRPr="004F1919">
              <w:rPr>
                <w:rFonts w:asciiTheme="minorEastAsia" w:hAnsiTheme="minorEastAsia" w:hint="eastAsia"/>
                <w:b/>
              </w:rPr>
              <w:t>6.氧、氮、氫分析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ind w:right="34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小尺寸表面輪廓與粗度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="新細明體" w:hAnsi="新細明體" w:hint="eastAsia"/>
                <w:b/>
              </w:rPr>
              <w:t>金屬、陶瓷、塑膠皆可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b/>
              </w:rPr>
              <w:t>50x50x20mm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rPr>
                <w:b/>
                <w:kern w:val="0"/>
              </w:rPr>
            </w:pPr>
            <w:r w:rsidRPr="004F1919">
              <w:rPr>
                <w:rFonts w:asciiTheme="minorEastAsia" w:hAnsiTheme="minorEastAsia" w:hint="eastAsia"/>
                <w:b/>
              </w:rPr>
              <w:t>1.</w:t>
            </w:r>
            <w:r w:rsidRPr="004F1919">
              <w:rPr>
                <w:rFonts w:ascii="新細明體" w:hAnsi="新細明體" w:hint="eastAsia"/>
                <w:b/>
              </w:rPr>
              <w:t xml:space="preserve"> </w:t>
            </w:r>
            <w:r w:rsidRPr="004F1919">
              <w:rPr>
                <w:rFonts w:ascii="新細明體" w:hAnsi="新細明體" w:hint="eastAsia"/>
                <w:b/>
                <w:kern w:val="0"/>
              </w:rPr>
              <w:t>粗糙度量測，試片供量測取樣範圍需大於</w:t>
            </w:r>
            <w:r w:rsidRPr="004F1919">
              <w:rPr>
                <w:b/>
                <w:kern w:val="0"/>
              </w:rPr>
              <w:t>1.25mm(cut-off: 0.25mm)</w:t>
            </w:r>
            <w:r w:rsidRPr="004F1919">
              <w:rPr>
                <w:rFonts w:hint="eastAsia"/>
                <w:b/>
                <w:kern w:val="0"/>
              </w:rPr>
              <w:t>，</w:t>
            </w:r>
            <w:r w:rsidRPr="004F1919">
              <w:rPr>
                <w:rFonts w:ascii="新細明體" w:hAnsi="新細明體" w:hint="eastAsia"/>
                <w:b/>
                <w:kern w:val="0"/>
              </w:rPr>
              <w:t>最佳量測精度：</w:t>
            </w:r>
            <w:r w:rsidRPr="004F1919">
              <w:rPr>
                <w:b/>
                <w:kern w:val="0"/>
              </w:rPr>
              <w:t>0.2µm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2.</w:t>
            </w:r>
            <w:r w:rsidRPr="004F1919">
              <w:rPr>
                <w:rFonts w:ascii="新細明體" w:hAnsi="新細明體" w:hint="eastAsia"/>
                <w:b/>
              </w:rPr>
              <w:t xml:space="preserve"> </w:t>
            </w:r>
            <w:r>
              <w:rPr>
                <w:rFonts w:ascii="新細明體" w:hAnsi="新細明體" w:hint="eastAsia"/>
                <w:b/>
              </w:rPr>
              <w:t>試片供量測取樣範圍需大</w:t>
            </w:r>
            <w:r w:rsidRPr="004F1919">
              <w:rPr>
                <w:rFonts w:ascii="新細明體" w:hAnsi="新細明體" w:hint="eastAsia"/>
                <w:b/>
              </w:rPr>
              <w:t>於</w:t>
            </w:r>
            <w:r w:rsidRPr="004F1919">
              <w:rPr>
                <w:b/>
              </w:rPr>
              <w:t>5.6mm(cut-off:</w:t>
            </w:r>
            <w:r w:rsidRPr="004F1919">
              <w:rPr>
                <w:rFonts w:hint="eastAsia"/>
                <w:b/>
              </w:rPr>
              <w:t xml:space="preserve"> </w:t>
            </w:r>
            <w:r w:rsidRPr="004F1919">
              <w:rPr>
                <w:b/>
              </w:rPr>
              <w:t>0.8mm)</w:t>
            </w:r>
            <w:r w:rsidRPr="004F1919">
              <w:rPr>
                <w:rFonts w:hint="eastAsia"/>
                <w:b/>
                <w:kern w:val="0"/>
              </w:rPr>
              <w:t>，</w:t>
            </w:r>
            <w:r w:rsidRPr="004F1919">
              <w:rPr>
                <w:rFonts w:ascii="新細明體" w:hAnsi="新細明體" w:hint="eastAsia"/>
                <w:b/>
                <w:kern w:val="0"/>
              </w:rPr>
              <w:t>最佳量測精度：</w:t>
            </w:r>
            <w:r w:rsidRPr="004F1919">
              <w:rPr>
                <w:b/>
                <w:kern w:val="0"/>
              </w:rPr>
              <w:t>0.2µm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ind w:right="34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微結構及緞面分析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金屬材料與與製品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視試驗種類而定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1.巨觀分析</w:t>
            </w:r>
            <w:r>
              <w:rPr>
                <w:rFonts w:asciiTheme="minorEastAsia" w:hAnsiTheme="minorEastAsia" w:hint="eastAsia"/>
                <w:b/>
              </w:rPr>
              <w:t xml:space="preserve">         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 w:rsidRPr="004F1919">
              <w:rPr>
                <w:rFonts w:asciiTheme="minorEastAsia" w:hAnsiTheme="minorEastAsia" w:hint="eastAsia"/>
                <w:b/>
              </w:rPr>
              <w:t>2.微觀金相分析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3.滲(脫)碳分析</w:t>
            </w:r>
            <w:r>
              <w:rPr>
                <w:rFonts w:asciiTheme="minorEastAsia" w:hAnsiTheme="minorEastAsia" w:hint="eastAsia"/>
                <w:b/>
              </w:rPr>
              <w:t xml:space="preserve">      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 w:rsidRPr="004F1919">
              <w:rPr>
                <w:rFonts w:asciiTheme="minorEastAsia" w:hAnsiTheme="minorEastAsia" w:hint="eastAsia"/>
                <w:b/>
              </w:rPr>
              <w:t>4.斷面分析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5.EDX微量元素分析</w:t>
            </w:r>
            <w:r>
              <w:rPr>
                <w:rFonts w:asciiTheme="minorEastAsia" w:hAnsiTheme="minorEastAsia" w:hint="eastAsia"/>
                <w:b/>
              </w:rPr>
              <w:t xml:space="preserve">  </w:t>
            </w:r>
            <w:r w:rsidRPr="004F1919">
              <w:rPr>
                <w:rFonts w:asciiTheme="minorEastAsia" w:hAnsiTheme="minorEastAsia" w:hint="eastAsia"/>
                <w:b/>
              </w:rPr>
              <w:t>6.失效分析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7.現場複製膜金相分析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ind w:right="34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非破壞檢測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金屬材料與與製品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視試驗種類而定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1.PT(液滲檢測)</w:t>
            </w:r>
            <w:r>
              <w:rPr>
                <w:rFonts w:asciiTheme="minorEastAsia" w:hAnsiTheme="minorEastAsia"/>
                <w:b/>
              </w:rPr>
              <w:t xml:space="preserve">       </w:t>
            </w:r>
            <w:r w:rsidRPr="004F1919">
              <w:rPr>
                <w:rFonts w:asciiTheme="minorEastAsia" w:hAnsiTheme="minorEastAsia" w:hint="eastAsia"/>
                <w:b/>
              </w:rPr>
              <w:t>2.UT(超音波)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3.RT(射線檢測)</w:t>
            </w:r>
            <w:r>
              <w:rPr>
                <w:rFonts w:asciiTheme="minorEastAsia" w:hAnsiTheme="minorEastAsia"/>
                <w:b/>
              </w:rPr>
              <w:t xml:space="preserve">       </w:t>
            </w:r>
            <w:r w:rsidRPr="004F1919">
              <w:rPr>
                <w:rFonts w:asciiTheme="minorEastAsia" w:hAnsiTheme="minorEastAsia" w:hint="eastAsia"/>
                <w:b/>
              </w:rPr>
              <w:t>4.MT(磁粒檢測)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5.ET(渦電流</w:t>
            </w:r>
            <w:r>
              <w:rPr>
                <w:rFonts w:asciiTheme="minorEastAsia" w:hAnsiTheme="minorEastAsia" w:hint="eastAsia"/>
                <w:b/>
              </w:rPr>
              <w:t xml:space="preserve"> </w:t>
            </w:r>
            <w:r w:rsidRPr="004F1919">
              <w:rPr>
                <w:rFonts w:asciiTheme="minorEastAsia" w:hAnsiTheme="minorEastAsia" w:hint="eastAsia"/>
                <w:b/>
              </w:rPr>
              <w:t>)</w:t>
            </w:r>
            <w:r>
              <w:rPr>
                <w:rFonts w:asciiTheme="minorEastAsia" w:hAnsiTheme="minorEastAsia"/>
                <w:b/>
              </w:rPr>
              <w:t xml:space="preserve">        </w:t>
            </w:r>
            <w:r w:rsidRPr="004F1919">
              <w:rPr>
                <w:rFonts w:asciiTheme="minorEastAsia" w:hAnsiTheme="minorEastAsia" w:hint="eastAsia"/>
                <w:b/>
              </w:rPr>
              <w:t>6.VT(目視)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7.超音波</w:t>
            </w:r>
            <w:r w:rsidRPr="004F1919">
              <w:rPr>
                <w:rFonts w:asciiTheme="majorEastAsia" w:eastAsiaTheme="majorEastAsia" w:hAnsiTheme="majorEastAsia" w:hint="eastAsia"/>
                <w:b/>
              </w:rPr>
              <w:t>測厚度</w:t>
            </w:r>
            <w:r>
              <w:rPr>
                <w:rFonts w:asciiTheme="majorEastAsia" w:eastAsiaTheme="majorEastAsia" w:hAnsiTheme="majorEastAsia" w:hint="eastAsia"/>
                <w:b/>
              </w:rPr>
              <w:t xml:space="preserve">       </w:t>
            </w:r>
            <w:r w:rsidRPr="004F1919">
              <w:rPr>
                <w:rFonts w:asciiTheme="majorEastAsia" w:eastAsiaTheme="majorEastAsia" w:hAnsiTheme="majorEastAsia" w:hint="eastAsia"/>
                <w:b/>
              </w:rPr>
              <w:t>8.</w:t>
            </w:r>
            <w:r w:rsidRPr="004F1919">
              <w:rPr>
                <w:rFonts w:asciiTheme="majorEastAsia" w:eastAsiaTheme="majorEastAsia" w:hAnsiTheme="majorEastAsia"/>
                <w:b/>
              </w:rPr>
              <w:t>氦質譜儀測漏檢測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ind w:right="34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環境測試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金屬材料與與製品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視試驗種類而定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1.鹽霧試驗</w:t>
            </w:r>
            <w:r>
              <w:rPr>
                <w:rFonts w:asciiTheme="minorEastAsia" w:hAnsiTheme="minorEastAsia" w:hint="eastAsia"/>
                <w:b/>
              </w:rPr>
              <w:t xml:space="preserve">           </w:t>
            </w:r>
            <w:r w:rsidRPr="004F1919">
              <w:rPr>
                <w:rFonts w:asciiTheme="minorEastAsia" w:hAnsiTheme="minorEastAsia" w:hint="eastAsia"/>
                <w:b/>
              </w:rPr>
              <w:t>2.純水試驗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3.耐酸、鹼試驗</w:t>
            </w:r>
            <w:r>
              <w:rPr>
                <w:rFonts w:asciiTheme="minorEastAsia" w:hAnsiTheme="minorEastAsia" w:hint="eastAsia"/>
                <w:b/>
              </w:rPr>
              <w:t xml:space="preserve">       </w:t>
            </w:r>
            <w:r w:rsidRPr="004F1919">
              <w:rPr>
                <w:rFonts w:asciiTheme="minorEastAsia" w:hAnsiTheme="minorEastAsia" w:hint="eastAsia"/>
                <w:b/>
              </w:rPr>
              <w:t>4.耐候試驗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5.耐濕試驗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ind w:right="34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白光干涉儀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任何材料皆可(</w:t>
            </w:r>
            <w:r w:rsidRPr="004F1919">
              <w:rPr>
                <w:rFonts w:asciiTheme="minorEastAsia" w:hAnsiTheme="minorEastAsia"/>
                <w:b/>
              </w:rPr>
              <w:t>1%以上的反射率</w:t>
            </w:r>
            <w:r w:rsidRPr="004F1919">
              <w:rPr>
                <w:rFonts w:asciiTheme="minorEastAsia" w:hAnsiTheme="minorEastAsia" w:hint="eastAsia"/>
                <w:b/>
              </w:rPr>
              <w:t>)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/>
                <w:b/>
              </w:rPr>
              <w:t>100mmX100mmX100mm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1.</w:t>
            </w:r>
            <w:r w:rsidRPr="004F1919">
              <w:rPr>
                <w:rFonts w:asciiTheme="minorEastAsia" w:hAnsiTheme="minorEastAsia" w:hint="eastAsia"/>
                <w:b/>
              </w:rPr>
              <w:t xml:space="preserve">垂直掃描行程400mm 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2.</w:t>
            </w:r>
            <w:r w:rsidRPr="004F1919">
              <w:rPr>
                <w:rFonts w:asciiTheme="minorEastAsia" w:hAnsiTheme="minorEastAsia" w:hint="eastAsia"/>
                <w:b/>
              </w:rPr>
              <w:t xml:space="preserve">垂直解析度0.2nm（相位偏移） 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3.</w:t>
            </w:r>
            <w:r w:rsidRPr="004F1919">
              <w:rPr>
                <w:rFonts w:asciiTheme="minorEastAsia" w:hAnsiTheme="minorEastAsia" w:hint="eastAsia"/>
                <w:b/>
              </w:rPr>
              <w:t xml:space="preserve">垂直解析度10nm（白光干涉） 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4.</w:t>
            </w:r>
            <w:r w:rsidRPr="004F1919">
              <w:rPr>
                <w:rFonts w:asciiTheme="minorEastAsia" w:hAnsiTheme="minorEastAsia" w:hint="eastAsia"/>
                <w:b/>
              </w:rPr>
              <w:t xml:space="preserve">階高準確度0.05%行程 </w:t>
            </w:r>
            <w:r>
              <w:rPr>
                <w:rFonts w:asciiTheme="minorEastAsia" w:hAnsiTheme="minorEastAsia" w:hint="eastAsia"/>
                <w:b/>
              </w:rPr>
              <w:t xml:space="preserve"> 5.</w:t>
            </w:r>
            <w:r w:rsidRPr="004F1919">
              <w:rPr>
                <w:rFonts w:asciiTheme="minorEastAsia" w:hAnsiTheme="minorEastAsia" w:hint="eastAsia"/>
                <w:b/>
              </w:rPr>
              <w:t xml:space="preserve">階高重現性0.03%行程 </w:t>
            </w:r>
          </w:p>
          <w:p w:rsidR="000C267C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6.</w:t>
            </w:r>
            <w:r w:rsidRPr="004F1919">
              <w:rPr>
                <w:rFonts w:asciiTheme="minorEastAsia" w:hAnsiTheme="minorEastAsia" w:hint="eastAsia"/>
                <w:b/>
              </w:rPr>
              <w:t xml:space="preserve">垂直掃描速度10mm/s </w:t>
            </w:r>
            <w:r>
              <w:rPr>
                <w:rFonts w:asciiTheme="minorEastAsia" w:hAnsiTheme="minorEastAsia" w:hint="eastAsia"/>
                <w:b/>
              </w:rPr>
              <w:t xml:space="preserve">  7.</w:t>
            </w:r>
            <w:r w:rsidRPr="004F1919">
              <w:rPr>
                <w:rFonts w:asciiTheme="minorEastAsia" w:hAnsiTheme="minorEastAsia" w:hint="eastAsia"/>
                <w:b/>
              </w:rPr>
              <w:t>放大倍率3.5-80</w:t>
            </w:r>
            <w:r>
              <w:rPr>
                <w:rFonts w:asciiTheme="minorEastAsia" w:hAnsiTheme="minorEastAsia"/>
                <w:b/>
              </w:rPr>
              <w:t xml:space="preserve">    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8.</w:t>
            </w:r>
            <w:r w:rsidRPr="004F1919">
              <w:rPr>
                <w:rFonts w:asciiTheme="minorEastAsia" w:hAnsiTheme="minorEastAsia" w:hint="eastAsia"/>
                <w:b/>
              </w:rPr>
              <w:t>影像640X480pixels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ind w:right="34"/>
              <w:rPr>
                <w:rFonts w:ascii="新細明體" w:cstheme="minorBidi"/>
                <w:b/>
              </w:rPr>
            </w:pPr>
            <w:r w:rsidRPr="004F1919">
              <w:rPr>
                <w:rFonts w:ascii="新細明體" w:hAnsi="新細明體" w:cs="新細明體" w:hint="eastAsia"/>
                <w:b/>
              </w:rPr>
              <w:t>殘留應力量測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0C267C" w:rsidRPr="004F1919" w:rsidRDefault="000C267C" w:rsidP="009865D7">
            <w:pPr>
              <w:snapToGrid w:val="0"/>
              <w:spacing w:line="240" w:lineRule="atLeast"/>
              <w:jc w:val="both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(</w:t>
            </w:r>
            <w:r w:rsidRPr="004F1919">
              <w:rPr>
                <w:rFonts w:asciiTheme="minorEastAsia" w:hAnsiTheme="minorEastAsia"/>
                <w:b/>
              </w:rPr>
              <w:t>a</w:t>
            </w:r>
            <w:r w:rsidRPr="004F1919">
              <w:rPr>
                <w:rFonts w:asciiTheme="minorEastAsia" w:hAnsiTheme="minorEastAsia" w:hint="eastAsia"/>
                <w:b/>
              </w:rPr>
              <w:t>)金屬材料(深層應力)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0C267C" w:rsidRPr="004F1919" w:rsidRDefault="000C267C" w:rsidP="009865D7">
            <w:pPr>
              <w:snapToGrid w:val="0"/>
              <w:spacing w:line="240" w:lineRule="atLeast"/>
              <w:jc w:val="both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尺寸無限制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C267C" w:rsidRPr="004F1919" w:rsidRDefault="000C267C" w:rsidP="009865D7">
            <w:pPr>
              <w:snapToGrid w:val="0"/>
              <w:spacing w:line="240" w:lineRule="atLeast"/>
              <w:jc w:val="both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只能量測</w:t>
            </w:r>
            <w:r w:rsidRPr="004F1919">
              <w:rPr>
                <w:rFonts w:asciiTheme="minorEastAsia" w:hAnsiTheme="minorEastAsia"/>
                <w:b/>
              </w:rPr>
              <w:t>應力相對</w:t>
            </w:r>
            <w:r w:rsidRPr="004F1919">
              <w:rPr>
                <w:rFonts w:asciiTheme="minorEastAsia" w:hAnsiTheme="minorEastAsia" w:hint="eastAsia"/>
                <w:b/>
              </w:rPr>
              <w:t>大小</w:t>
            </w:r>
            <w:r w:rsidRPr="004F1919">
              <w:rPr>
                <w:rFonts w:asciiTheme="minorEastAsia" w:hAnsiTheme="minorEastAsia"/>
                <w:b/>
              </w:rPr>
              <w:t>值，</w:t>
            </w:r>
            <w:r w:rsidRPr="004F1919">
              <w:rPr>
                <w:rFonts w:asciiTheme="minorEastAsia" w:hAnsiTheme="minorEastAsia" w:hint="eastAsia"/>
                <w:b/>
              </w:rPr>
              <w:t>即</w:t>
            </w:r>
            <w:r w:rsidRPr="004F1919">
              <w:rPr>
                <w:rFonts w:asciiTheme="minorEastAsia" w:hAnsiTheme="minorEastAsia"/>
                <w:b/>
              </w:rPr>
              <w:t>跟標準試片去做比較值，非絕對數值。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vMerge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ind w:right="34"/>
              <w:rPr>
                <w:rFonts w:ascii="新細明體" w:hAnsi="新細明體" w:cs="新細明體"/>
                <w:b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0C267C" w:rsidRPr="004F1919" w:rsidRDefault="000C267C" w:rsidP="009865D7">
            <w:pPr>
              <w:snapToGrid w:val="0"/>
              <w:spacing w:line="240" w:lineRule="atLeast"/>
              <w:jc w:val="both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(</w:t>
            </w:r>
            <w:r w:rsidRPr="004F1919">
              <w:rPr>
                <w:rFonts w:asciiTheme="minorEastAsia" w:hAnsiTheme="minorEastAsia"/>
                <w:b/>
              </w:rPr>
              <w:t>b</w:t>
            </w:r>
            <w:r w:rsidRPr="004F1919">
              <w:rPr>
                <w:rFonts w:asciiTheme="minorEastAsia" w:hAnsiTheme="minorEastAsia" w:hint="eastAsia"/>
                <w:b/>
              </w:rPr>
              <w:t>)金屬材料(表層-非破壞</w:t>
            </w:r>
            <w:r w:rsidRPr="004F1919">
              <w:rPr>
                <w:rFonts w:asciiTheme="minorEastAsia" w:hAnsiTheme="minorEastAsia"/>
                <w:b/>
              </w:rPr>
              <w:t>式</w:t>
            </w:r>
            <w:r w:rsidRPr="004F1919">
              <w:rPr>
                <w:rFonts w:asciiTheme="minorEastAsia" w:hAnsiTheme="minorEastAsia" w:hint="eastAsia"/>
                <w:b/>
              </w:rPr>
              <w:t>)</w:t>
            </w:r>
          </w:p>
        </w:tc>
        <w:tc>
          <w:tcPr>
            <w:tcW w:w="297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0C267C" w:rsidRPr="004F1919" w:rsidRDefault="000C267C" w:rsidP="009865D7">
            <w:pPr>
              <w:snapToGrid w:val="0"/>
              <w:spacing w:line="240" w:lineRule="atLeast"/>
              <w:jc w:val="both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尺寸無限制</w:t>
            </w:r>
          </w:p>
        </w:tc>
        <w:tc>
          <w:tcPr>
            <w:tcW w:w="3543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C267C" w:rsidRPr="004F1919" w:rsidRDefault="000C267C" w:rsidP="009865D7">
            <w:pPr>
              <w:snapToGrid w:val="0"/>
              <w:spacing w:line="240" w:lineRule="atLeast"/>
              <w:jc w:val="both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 xml:space="preserve">量測解析：1 </w:t>
            </w:r>
            <w:r w:rsidRPr="004F1919">
              <w:rPr>
                <w:rFonts w:asciiTheme="minorEastAsia" w:hAnsiTheme="minorEastAsia"/>
                <w:b/>
              </w:rPr>
              <w:t xml:space="preserve">MPa / </w:t>
            </w:r>
            <w:r w:rsidRPr="004F1919">
              <w:rPr>
                <w:rFonts w:asciiTheme="minorEastAsia" w:hAnsiTheme="minorEastAsia" w:hint="eastAsia"/>
                <w:b/>
              </w:rPr>
              <w:t>量測精度：</w:t>
            </w:r>
            <w:r w:rsidRPr="004F1919">
              <w:rPr>
                <w:rFonts w:asciiTheme="minorEastAsia" w:hAnsiTheme="minorEastAsia"/>
                <w:b/>
              </w:rPr>
              <w:t>±25MPa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vMerge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ind w:right="34"/>
              <w:rPr>
                <w:rFonts w:ascii="新細明體" w:hAnsi="新細明體" w:cs="新細明體"/>
                <w:b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0C267C" w:rsidRPr="004F1919" w:rsidRDefault="000C267C" w:rsidP="009865D7">
            <w:pPr>
              <w:snapToGrid w:val="0"/>
              <w:spacing w:line="240" w:lineRule="atLeast"/>
              <w:jc w:val="both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(</w:t>
            </w:r>
            <w:r w:rsidRPr="004F1919">
              <w:rPr>
                <w:rFonts w:asciiTheme="minorEastAsia" w:hAnsiTheme="minorEastAsia"/>
                <w:b/>
              </w:rPr>
              <w:t>c</w:t>
            </w:r>
            <w:r w:rsidRPr="004F1919">
              <w:rPr>
                <w:rFonts w:asciiTheme="minorEastAsia" w:hAnsiTheme="minorEastAsia" w:hint="eastAsia"/>
                <w:b/>
              </w:rPr>
              <w:t>)金屬材料(表層-破壞</w:t>
            </w:r>
            <w:r w:rsidRPr="004F1919">
              <w:rPr>
                <w:rFonts w:asciiTheme="minorEastAsia" w:hAnsiTheme="minorEastAsia"/>
                <w:b/>
              </w:rPr>
              <w:t>式</w:t>
            </w:r>
            <w:r w:rsidRPr="004F1919">
              <w:rPr>
                <w:rFonts w:asciiTheme="minorEastAsia" w:hAnsiTheme="minorEastAsia" w:hint="eastAsia"/>
                <w:b/>
              </w:rPr>
              <w:t>)</w:t>
            </w:r>
          </w:p>
        </w:tc>
        <w:tc>
          <w:tcPr>
            <w:tcW w:w="297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0C267C" w:rsidRPr="004F1919" w:rsidRDefault="000C267C" w:rsidP="009865D7">
            <w:pPr>
              <w:snapToGrid w:val="0"/>
              <w:spacing w:line="240" w:lineRule="atLeast"/>
              <w:jc w:val="both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尺寸無限制</w:t>
            </w:r>
          </w:p>
        </w:tc>
        <w:tc>
          <w:tcPr>
            <w:tcW w:w="3543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C267C" w:rsidRPr="004F1919" w:rsidRDefault="000C267C" w:rsidP="009865D7">
            <w:pPr>
              <w:snapToGrid w:val="0"/>
              <w:spacing w:line="240" w:lineRule="atLeast"/>
              <w:jc w:val="both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 xml:space="preserve">量測解析：1 </w:t>
            </w:r>
            <w:r w:rsidRPr="004F1919">
              <w:rPr>
                <w:rFonts w:asciiTheme="minorEastAsia" w:hAnsiTheme="minorEastAsia"/>
                <w:b/>
              </w:rPr>
              <w:t xml:space="preserve">MPa / </w:t>
            </w:r>
            <w:r w:rsidRPr="004F1919">
              <w:rPr>
                <w:rFonts w:asciiTheme="minorEastAsia" w:hAnsiTheme="minorEastAsia" w:hint="eastAsia"/>
                <w:b/>
              </w:rPr>
              <w:t>量測精度：</w:t>
            </w:r>
            <w:r w:rsidRPr="004F1919">
              <w:rPr>
                <w:rFonts w:asciiTheme="minorEastAsia" w:hAnsiTheme="minorEastAsia"/>
                <w:b/>
              </w:rPr>
              <w:t>±25MPa</w:t>
            </w:r>
            <w:r w:rsidRPr="004F1919">
              <w:rPr>
                <w:rFonts w:asciiTheme="minorEastAsia" w:hAnsiTheme="minorEastAsia" w:hint="eastAsia"/>
                <w:b/>
              </w:rPr>
              <w:t>以下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vMerge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ind w:right="34"/>
              <w:rPr>
                <w:rFonts w:ascii="新細明體" w:cstheme="minorBidi"/>
                <w:b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C267C" w:rsidRPr="004F1919" w:rsidRDefault="000C267C" w:rsidP="009865D7">
            <w:pPr>
              <w:snapToGrid w:val="0"/>
              <w:spacing w:line="240" w:lineRule="atLeast"/>
              <w:ind w:rightChars="-45" w:right="-108"/>
              <w:jc w:val="both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(</w:t>
            </w:r>
            <w:r w:rsidRPr="004F1919">
              <w:rPr>
                <w:rFonts w:asciiTheme="minorEastAsia" w:hAnsiTheme="minorEastAsia"/>
                <w:b/>
              </w:rPr>
              <w:t>d</w:t>
            </w:r>
            <w:r w:rsidRPr="004F1919">
              <w:rPr>
                <w:rFonts w:asciiTheme="minorEastAsia" w:hAnsiTheme="minorEastAsia" w:hint="eastAsia"/>
                <w:b/>
              </w:rPr>
              <w:t>)</w:t>
            </w:r>
            <w:r w:rsidRPr="004F1919">
              <w:rPr>
                <w:rFonts w:asciiTheme="minorEastAsia" w:hAnsiTheme="minorEastAsia" w:hint="eastAsia"/>
                <w:b/>
                <w:w w:val="90"/>
              </w:rPr>
              <w:t>金屬材料(表層-非破壞式高精度)</w:t>
            </w:r>
          </w:p>
        </w:tc>
        <w:tc>
          <w:tcPr>
            <w:tcW w:w="2977" w:type="dxa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C267C" w:rsidRPr="004F1919" w:rsidRDefault="000C267C" w:rsidP="009865D7">
            <w:pPr>
              <w:snapToGrid w:val="0"/>
              <w:spacing w:line="240" w:lineRule="atLeast"/>
              <w:jc w:val="both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尺寸：</w:t>
            </w:r>
            <w:r w:rsidRPr="004F1919">
              <w:rPr>
                <w:rFonts w:asciiTheme="minorEastAsia" w:hAnsiTheme="minorEastAsia"/>
                <w:b/>
              </w:rPr>
              <w:t>3</w:t>
            </w:r>
            <w:r w:rsidRPr="004F1919">
              <w:rPr>
                <w:rFonts w:asciiTheme="minorEastAsia" w:hAnsiTheme="minorEastAsia" w:hint="eastAsia"/>
                <w:b/>
              </w:rPr>
              <w:t>0*</w:t>
            </w:r>
            <w:r w:rsidRPr="004F1919">
              <w:rPr>
                <w:rFonts w:asciiTheme="minorEastAsia" w:hAnsiTheme="minorEastAsia"/>
                <w:b/>
              </w:rPr>
              <w:t>3</w:t>
            </w:r>
            <w:r w:rsidRPr="004F1919">
              <w:rPr>
                <w:rFonts w:asciiTheme="minorEastAsia" w:hAnsiTheme="minorEastAsia" w:hint="eastAsia"/>
                <w:b/>
              </w:rPr>
              <w:t>0</w:t>
            </w:r>
            <w:r w:rsidRPr="004F1919">
              <w:rPr>
                <w:rFonts w:asciiTheme="minorEastAsia" w:hAnsiTheme="minorEastAsia"/>
                <w:b/>
              </w:rPr>
              <w:t>*10mm</w:t>
            </w:r>
            <w:r w:rsidRPr="004F1919">
              <w:rPr>
                <w:rFonts w:asciiTheme="minorEastAsia" w:hAnsiTheme="minorEastAsia" w:hint="eastAsia"/>
                <w:b/>
              </w:rPr>
              <w:t>內</w:t>
            </w:r>
          </w:p>
        </w:tc>
        <w:tc>
          <w:tcPr>
            <w:tcW w:w="3543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C267C" w:rsidRPr="004F1919" w:rsidRDefault="000C267C" w:rsidP="009865D7">
            <w:pPr>
              <w:snapToGrid w:val="0"/>
              <w:spacing w:line="240" w:lineRule="atLeast"/>
              <w:jc w:val="both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 xml:space="preserve">量測解析：1 </w:t>
            </w:r>
            <w:r w:rsidRPr="004F1919">
              <w:rPr>
                <w:rFonts w:asciiTheme="minorEastAsia" w:hAnsiTheme="minorEastAsia"/>
                <w:b/>
              </w:rPr>
              <w:t xml:space="preserve">MPa / </w:t>
            </w:r>
            <w:r w:rsidRPr="004F1919">
              <w:rPr>
                <w:rFonts w:asciiTheme="minorEastAsia" w:hAnsiTheme="minorEastAsia" w:hint="eastAsia"/>
                <w:b/>
              </w:rPr>
              <w:t>量測精度：</w:t>
            </w:r>
            <w:r w:rsidRPr="004F1919">
              <w:rPr>
                <w:rFonts w:asciiTheme="minorEastAsia" w:hAnsiTheme="minorEastAsia"/>
                <w:b/>
              </w:rPr>
              <w:t>±25MPa</w:t>
            </w:r>
            <w:r w:rsidRPr="004F1919">
              <w:rPr>
                <w:rFonts w:asciiTheme="minorEastAsia" w:hAnsiTheme="minorEastAsia" w:hint="eastAsia"/>
                <w:b/>
              </w:rPr>
              <w:t>以下</w:t>
            </w:r>
          </w:p>
        </w:tc>
      </w:tr>
      <w:tr w:rsidR="000C267C" w:rsidRPr="004F1919" w:rsidTr="00F8426E">
        <w:tc>
          <w:tcPr>
            <w:tcW w:w="3686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D165BE">
            <w:pPr>
              <w:spacing w:beforeLines="50" w:before="180" w:line="240" w:lineRule="atLeast"/>
              <w:rPr>
                <w:rFonts w:ascii="新細明體" w:hAnsi="新細明體" w:cs="新細明體"/>
                <w:b/>
                <w:bCs/>
              </w:rPr>
            </w:pPr>
            <w:r>
              <w:rPr>
                <w:rFonts w:ascii="新細明體" w:hAnsi="新細明體" w:cs="新細明體" w:hint="eastAsia"/>
                <w:b/>
                <w:bCs/>
                <w:sz w:val="36"/>
                <w:szCs w:val="36"/>
              </w:rPr>
              <w:t>&lt;&lt;</w:t>
            </w:r>
            <w:r>
              <w:rPr>
                <w:rFonts w:ascii="新細明體" w:hAnsi="新細明體" w:cs="新細明體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新細明體" w:hAnsi="新細明體" w:cs="新細明體" w:hint="eastAsia"/>
                <w:b/>
                <w:bCs/>
                <w:sz w:val="36"/>
                <w:szCs w:val="36"/>
              </w:rPr>
              <w:t>智慧製造 &gt;&gt;</w:t>
            </w:r>
          </w:p>
        </w:tc>
        <w:tc>
          <w:tcPr>
            <w:tcW w:w="297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  <w:bCs/>
              </w:rPr>
            </w:pPr>
          </w:p>
        </w:tc>
        <w:tc>
          <w:tcPr>
            <w:tcW w:w="354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267C" w:rsidRPr="004F1919" w:rsidRDefault="000C267C" w:rsidP="009865D7">
            <w:pPr>
              <w:spacing w:line="240" w:lineRule="atLeast"/>
              <w:rPr>
                <w:rFonts w:ascii="新細明體" w:hAnsi="新細明體" w:cs="新細明體"/>
                <w:b/>
                <w:bCs/>
              </w:rPr>
            </w:pPr>
          </w:p>
        </w:tc>
      </w:tr>
      <w:tr w:rsidR="000C267C" w:rsidRPr="004F1919" w:rsidTr="00F8426E"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細項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>
              <w:rPr>
                <w:rFonts w:ascii="新細明體" w:hAnsi="新細明體" w:cs="新細明體" w:hint="eastAsia"/>
                <w:b/>
                <w:bCs/>
              </w:rPr>
              <w:t>應用技術</w:t>
            </w:r>
          </w:p>
        </w:tc>
        <w:tc>
          <w:tcPr>
            <w:tcW w:w="2977" w:type="dxa"/>
            <w:tcBorders>
              <w:top w:val="single" w:sz="18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>
              <w:rPr>
                <w:rFonts w:ascii="新細明體" w:hAnsi="新細明體" w:cs="新細明體" w:hint="eastAsia"/>
                <w:b/>
                <w:bCs/>
              </w:rPr>
              <w:t>應用產業</w:t>
            </w:r>
          </w:p>
        </w:tc>
        <w:tc>
          <w:tcPr>
            <w:tcW w:w="354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AEEF3" w:themeFill="accent5" w:themeFillTint="33"/>
          </w:tcPr>
          <w:p w:rsidR="000C267C" w:rsidRPr="004F1919" w:rsidRDefault="000C267C" w:rsidP="009865D7">
            <w:pPr>
              <w:spacing w:line="240" w:lineRule="atLeast"/>
              <w:rPr>
                <w:rFonts w:ascii="新細明體" w:cstheme="minorBidi"/>
                <w:b/>
                <w:bCs/>
              </w:rPr>
            </w:pPr>
            <w:r w:rsidRPr="004F1919">
              <w:rPr>
                <w:rFonts w:ascii="新細明體" w:hAnsi="新細明體" w:cs="新細明體" w:hint="eastAsia"/>
                <w:b/>
                <w:bCs/>
              </w:rPr>
              <w:t>技術服務能力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ind w:right="34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金屬塑流成形模擬優化技術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35564C" w:rsidRDefault="000C267C" w:rsidP="009865D7">
            <w:pPr>
              <w:snapToGrid w:val="0"/>
              <w:spacing w:line="300" w:lineRule="exact"/>
              <w:rPr>
                <w:rFonts w:asciiTheme="minorEastAsia" w:hAnsiTheme="minorEastAsia"/>
                <w:b/>
              </w:rPr>
            </w:pPr>
            <w:r w:rsidRPr="0035564C">
              <w:rPr>
                <w:rFonts w:asciiTheme="minorEastAsia" w:hAnsiTheme="minorEastAsia" w:hint="eastAsia"/>
                <w:b/>
              </w:rPr>
              <w:t>扣件參數化快速評估</w:t>
            </w:r>
          </w:p>
          <w:p w:rsidR="000C267C" w:rsidRPr="0035564C" w:rsidRDefault="000C267C" w:rsidP="009865D7">
            <w:pPr>
              <w:spacing w:line="300" w:lineRule="exact"/>
              <w:rPr>
                <w:rFonts w:asciiTheme="minorEastAsia" w:hAnsiTheme="minorEastAsia"/>
                <w:b/>
              </w:rPr>
            </w:pPr>
            <w:r w:rsidRPr="0035564C">
              <w:rPr>
                <w:rFonts w:asciiTheme="minorEastAsia" w:hAnsiTheme="minorEastAsia" w:hint="eastAsia"/>
                <w:b/>
              </w:rPr>
              <w:t>CAE模具試模虛擬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金屬扣件成形產業(打頭、搓牙)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減少試模次數至1~2次，製模與試模時間50天降至25天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ind w:right="34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  <w:bCs/>
              </w:rPr>
              <w:t>模具調校專家系統技術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35564C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35564C">
              <w:rPr>
                <w:rFonts w:asciiTheme="minorEastAsia" w:hAnsiTheme="minorEastAsia" w:hint="eastAsia"/>
                <w:b/>
              </w:rPr>
              <w:t>光學調模估算</w:t>
            </w:r>
          </w:p>
          <w:p w:rsidR="000C267C" w:rsidRPr="0035564C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35564C">
              <w:rPr>
                <w:rFonts w:asciiTheme="minorEastAsia" w:hAnsiTheme="minorEastAsia" w:hint="eastAsia"/>
                <w:b/>
              </w:rPr>
              <w:t>成形調模導引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金屬扣件成形產業(打頭)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調模時間縮短75%，調模時間&gt;4hr縮短至&lt;1hr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ind w:right="34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金屬成形設備製程感知技術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35564C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35564C">
              <w:rPr>
                <w:rFonts w:asciiTheme="minorEastAsia" w:hAnsiTheme="minorEastAsia" w:hint="eastAsia"/>
                <w:b/>
              </w:rPr>
              <w:t>8通道鍛造力感測聯網</w:t>
            </w:r>
          </w:p>
          <w:p w:rsidR="000C267C" w:rsidRPr="0035564C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35564C">
              <w:rPr>
                <w:rFonts w:asciiTheme="minorEastAsia" w:hAnsiTheme="minorEastAsia" w:hint="eastAsia"/>
                <w:b/>
              </w:rPr>
              <w:t>設備生產資訊聯網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金屬扣件成形產業(打頭、搓牙)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線上100%全檢，降低人員巡檢頻度75%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ind w:right="34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金屬成形設備監測預警技術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35564C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35564C">
              <w:rPr>
                <w:rFonts w:asciiTheme="minorEastAsia" w:hAnsiTheme="minorEastAsia" w:hint="eastAsia"/>
                <w:b/>
              </w:rPr>
              <w:t>生產數據視覺化</w:t>
            </w:r>
          </w:p>
          <w:p w:rsidR="000C267C" w:rsidRPr="0035564C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35564C">
              <w:rPr>
                <w:rFonts w:asciiTheme="minorEastAsia" w:hAnsiTheme="minorEastAsia" w:hint="eastAsia"/>
                <w:b/>
              </w:rPr>
              <w:t>異常警示行動化</w:t>
            </w:r>
          </w:p>
          <w:p w:rsidR="000C267C" w:rsidRPr="0035564C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35564C">
              <w:rPr>
                <w:rFonts w:asciiTheme="minorEastAsia" w:hAnsiTheme="minorEastAsia" w:hint="eastAsia"/>
                <w:b/>
              </w:rPr>
              <w:t>特徵分析模型化</w:t>
            </w:r>
          </w:p>
          <w:p w:rsidR="000C267C" w:rsidRPr="0035564C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35564C">
              <w:rPr>
                <w:rFonts w:asciiTheme="minorEastAsia" w:hAnsiTheme="minorEastAsia" w:hint="eastAsia"/>
                <w:b/>
              </w:rPr>
              <w:t>品質監測智慧化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金屬扣件成形產業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製程設備狀態預警降低不預期停機90%(10次/週→&lt;1次/週)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ind w:right="34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製程品質異常預診技術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35564C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35564C">
              <w:rPr>
                <w:rFonts w:asciiTheme="minorEastAsia" w:hAnsiTheme="minorEastAsia" w:hint="eastAsia"/>
                <w:b/>
              </w:rPr>
              <w:t>自動系統全檢量測</w:t>
            </w:r>
          </w:p>
          <w:p w:rsidR="000C267C" w:rsidRPr="0035564C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35564C">
              <w:rPr>
                <w:rFonts w:asciiTheme="minorEastAsia" w:hAnsiTheme="minorEastAsia" w:hint="eastAsia"/>
                <w:b/>
              </w:rPr>
              <w:t>模型特徵計算</w:t>
            </w:r>
          </w:p>
          <w:p w:rsidR="000C267C" w:rsidRPr="0035564C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35564C">
              <w:rPr>
                <w:rFonts w:asciiTheme="minorEastAsia" w:hAnsiTheme="minorEastAsia" w:hint="eastAsia"/>
                <w:b/>
              </w:rPr>
              <w:t>抽檢回饋模型自動更新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金屬扣件成形產業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資料趨勢分類預診成形品質正確率達99.7%</w:t>
            </w:r>
          </w:p>
        </w:tc>
        <w:bookmarkStart w:id="0" w:name="_GoBack"/>
        <w:bookmarkEnd w:id="0"/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ind w:right="34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鞋底打粗自動化系統技術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35564C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35564C">
              <w:rPr>
                <w:rFonts w:asciiTheme="minorEastAsia" w:hAnsiTheme="minorEastAsia" w:hint="eastAsia"/>
                <w:b/>
              </w:rPr>
              <w:t>打粗路徑規劃演算法</w:t>
            </w:r>
          </w:p>
          <w:p w:rsidR="000C267C" w:rsidRPr="0035564C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35564C">
              <w:rPr>
                <w:rFonts w:asciiTheme="minorEastAsia" w:hAnsiTheme="minorEastAsia" w:hint="eastAsia"/>
                <w:b/>
              </w:rPr>
              <w:t>機械手臂路徑自動生成</w:t>
            </w:r>
          </w:p>
          <w:p w:rsidR="000C267C" w:rsidRPr="0035564C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35564C">
              <w:rPr>
                <w:rFonts w:asciiTheme="minorEastAsia" w:hAnsiTheme="minorEastAsia" w:hint="eastAsia"/>
                <w:b/>
              </w:rPr>
              <w:t>3D影像機械手臂整合</w:t>
            </w:r>
          </w:p>
          <w:p w:rsidR="000C267C" w:rsidRPr="0035564C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35564C">
              <w:rPr>
                <w:rFonts w:asciiTheme="minorEastAsia" w:hAnsiTheme="minorEastAsia" w:hint="eastAsia"/>
                <w:b/>
              </w:rPr>
              <w:t>打粗力量即時控制</w:t>
            </w:r>
          </w:p>
          <w:p w:rsidR="000C267C" w:rsidRPr="0035564C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35564C">
              <w:rPr>
                <w:rFonts w:asciiTheme="minorEastAsia" w:hAnsiTheme="minorEastAsia" w:hint="eastAsia"/>
                <w:b/>
              </w:rPr>
              <w:t>光機電系統整合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製鞋產業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334923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1.</w:t>
            </w:r>
            <w:r w:rsidRPr="00334923">
              <w:rPr>
                <w:rFonts w:asciiTheme="minorEastAsia" w:hAnsiTheme="minorEastAsia" w:hint="eastAsia"/>
                <w:b/>
              </w:rPr>
              <w:t>機械手臂最大負重：6 kg</w:t>
            </w:r>
          </w:p>
          <w:p w:rsidR="000C267C" w:rsidRPr="00334923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2.</w:t>
            </w:r>
            <w:r w:rsidRPr="00334923">
              <w:rPr>
                <w:rFonts w:asciiTheme="minorEastAsia" w:hAnsiTheme="minorEastAsia" w:hint="eastAsia"/>
                <w:b/>
              </w:rPr>
              <w:t>可掃描影像寬度 ≦ 200 mm</w:t>
            </w:r>
          </w:p>
          <w:p w:rsidR="000C267C" w:rsidRPr="00334923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3.</w:t>
            </w:r>
            <w:r w:rsidRPr="00334923">
              <w:rPr>
                <w:rFonts w:asciiTheme="minorEastAsia" w:hAnsiTheme="minorEastAsia" w:hint="eastAsia"/>
                <w:b/>
              </w:rPr>
              <w:t>掃描速度≦ 500 mm/s</w:t>
            </w:r>
          </w:p>
          <w:p w:rsidR="000C267C" w:rsidRPr="00334923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4.</w:t>
            </w:r>
            <w:r w:rsidRPr="00334923">
              <w:rPr>
                <w:rFonts w:asciiTheme="minorEastAsia" w:hAnsiTheme="minorEastAsia" w:hint="eastAsia"/>
                <w:b/>
              </w:rPr>
              <w:t>規劃路徑解析度≦ 0.5 mm</w:t>
            </w:r>
          </w:p>
          <w:p w:rsidR="000C267C" w:rsidRPr="00334923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5.</w:t>
            </w:r>
            <w:r w:rsidRPr="00334923">
              <w:rPr>
                <w:rFonts w:asciiTheme="minorEastAsia" w:hAnsiTheme="minorEastAsia" w:hint="eastAsia"/>
                <w:b/>
              </w:rPr>
              <w:t xml:space="preserve">路徑規劃處理時間≦5 sec </w:t>
            </w:r>
          </w:p>
          <w:p w:rsidR="000C267C" w:rsidRPr="00334923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6.</w:t>
            </w:r>
            <w:r w:rsidRPr="00334923">
              <w:rPr>
                <w:rFonts w:asciiTheme="minorEastAsia" w:hAnsiTheme="minorEastAsia" w:hint="eastAsia"/>
                <w:b/>
              </w:rPr>
              <w:t>(依路徑解析度而定)</w:t>
            </w:r>
          </w:p>
          <w:p w:rsidR="000C267C" w:rsidRPr="00334923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7.</w:t>
            </w:r>
            <w:r w:rsidRPr="00334923">
              <w:rPr>
                <w:rFonts w:asciiTheme="minorEastAsia" w:hAnsiTheme="minorEastAsia" w:hint="eastAsia"/>
                <w:b/>
              </w:rPr>
              <w:t>打粗模組之回饋力≦ 100 N</w:t>
            </w:r>
          </w:p>
        </w:tc>
      </w:tr>
      <w:tr w:rsidR="000C267C" w:rsidRPr="004F1919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ind w:right="34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鞋底局部自動辨識塗膠技術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0C267C" w:rsidRPr="0035564C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35564C">
              <w:rPr>
                <w:rFonts w:asciiTheme="minorEastAsia" w:hAnsiTheme="minorEastAsia" w:hint="eastAsia"/>
                <w:b/>
              </w:rPr>
              <w:t>人性化/易操作介面</w:t>
            </w:r>
          </w:p>
          <w:p w:rsidR="000C267C" w:rsidRPr="0035564C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35564C">
              <w:rPr>
                <w:rFonts w:asciiTheme="minorEastAsia" w:hAnsiTheme="minorEastAsia" w:hint="eastAsia"/>
                <w:b/>
              </w:rPr>
              <w:t>3D影像外觀特徵辨識</w:t>
            </w:r>
          </w:p>
          <w:p w:rsidR="000C267C" w:rsidRPr="0035564C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35564C">
              <w:rPr>
                <w:rFonts w:asciiTheme="minorEastAsia" w:hAnsiTheme="minorEastAsia" w:hint="eastAsia"/>
                <w:b/>
              </w:rPr>
              <w:t>多噴塗路徑規劃演算方法</w:t>
            </w:r>
          </w:p>
          <w:p w:rsidR="000C267C" w:rsidRPr="0035564C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35564C">
              <w:rPr>
                <w:rFonts w:asciiTheme="minorEastAsia" w:hAnsiTheme="minorEastAsia" w:hint="eastAsia"/>
                <w:b/>
              </w:rPr>
              <w:t>機器手臂曲面姿態演算方法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製鞋產業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1.</w:t>
            </w:r>
            <w:r w:rsidRPr="004F1919">
              <w:rPr>
                <w:rFonts w:asciiTheme="minorEastAsia" w:hAnsiTheme="minorEastAsia" w:hint="eastAsia"/>
                <w:b/>
              </w:rPr>
              <w:t>塗膠控制精度</w:t>
            </w:r>
            <w:r w:rsidRPr="004F1919">
              <w:rPr>
                <w:rFonts w:asciiTheme="minorEastAsia" w:hAnsiTheme="minorEastAsia"/>
                <w:b/>
              </w:rPr>
              <w:t>: ≦ ±0.5mm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2.</w:t>
            </w:r>
            <w:r w:rsidRPr="004F1919">
              <w:rPr>
                <w:rFonts w:asciiTheme="minorEastAsia" w:hAnsiTheme="minorEastAsia" w:hint="eastAsia"/>
                <w:b/>
              </w:rPr>
              <w:t>路徑規劃時間</w:t>
            </w:r>
            <w:r w:rsidRPr="004F1919">
              <w:rPr>
                <w:rFonts w:asciiTheme="minorEastAsia" w:hAnsiTheme="minorEastAsia"/>
                <w:b/>
              </w:rPr>
              <w:t>: ≦ 2sec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3.</w:t>
            </w:r>
            <w:r w:rsidRPr="004F1919">
              <w:rPr>
                <w:rFonts w:asciiTheme="minorEastAsia" w:hAnsiTheme="minorEastAsia"/>
                <w:b/>
              </w:rPr>
              <w:t>辨識範圍：96mm ~ 194mm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4.</w:t>
            </w:r>
            <w:r w:rsidRPr="004F1919">
              <w:rPr>
                <w:rFonts w:asciiTheme="minorEastAsia" w:hAnsiTheme="minorEastAsia"/>
                <w:b/>
              </w:rPr>
              <w:t>噴塗工作半徑：≦30cm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5.</w:t>
            </w:r>
            <w:r w:rsidRPr="004F1919">
              <w:rPr>
                <w:rFonts w:asciiTheme="minorEastAsia" w:hAnsiTheme="minorEastAsia"/>
                <w:b/>
              </w:rPr>
              <w:t>辨識精度：(x)0.095~0.170mm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 w:rsidRPr="004F1919">
              <w:rPr>
                <w:rFonts w:asciiTheme="minorEastAsia" w:hAnsiTheme="minorEastAsia"/>
                <w:b/>
              </w:rPr>
              <w:t xml:space="preserve"> (z)0.013~0.037mm</w:t>
            </w:r>
          </w:p>
        </w:tc>
      </w:tr>
      <w:tr w:rsidR="000C267C" w:rsidRPr="00376A7C" w:rsidTr="00F8426E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0C267C" w:rsidRPr="004F1919" w:rsidRDefault="000C267C" w:rsidP="009865D7">
            <w:pPr>
              <w:snapToGrid w:val="0"/>
              <w:spacing w:line="240" w:lineRule="atLeast"/>
              <w:ind w:right="34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機器手臂黏性麵團夾取搬運自動化技術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C267C" w:rsidRPr="0035564C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35564C">
              <w:rPr>
                <w:rFonts w:asciiTheme="minorEastAsia" w:hAnsiTheme="minorEastAsia" w:hint="eastAsia"/>
                <w:b/>
              </w:rPr>
              <w:t>非剛性具黏性工件夾取搬運</w:t>
            </w:r>
          </w:p>
          <w:p w:rsidR="000C267C" w:rsidRPr="0035564C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35564C">
              <w:rPr>
                <w:rFonts w:asciiTheme="minorEastAsia" w:hAnsiTheme="minorEastAsia" w:hint="eastAsia"/>
                <w:b/>
              </w:rPr>
              <w:t>多關節機器手臂運動控制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 w:rsidRPr="004F1919">
              <w:rPr>
                <w:rFonts w:asciiTheme="minorEastAsia" w:hAnsiTheme="minorEastAsia" w:hint="eastAsia"/>
                <w:b/>
              </w:rPr>
              <w:t>食品烘培業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1.</w:t>
            </w:r>
            <w:r w:rsidRPr="004F1919">
              <w:rPr>
                <w:rFonts w:asciiTheme="minorEastAsia" w:hAnsiTheme="minorEastAsia" w:hint="eastAsia"/>
                <w:b/>
              </w:rPr>
              <w:t>六軸關節式機器手臂:荷重3kg，工作半徑600mm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2.</w:t>
            </w:r>
            <w:r w:rsidRPr="004F1919">
              <w:rPr>
                <w:rFonts w:asciiTheme="minorEastAsia" w:hAnsiTheme="minorEastAsia" w:hint="eastAsia"/>
                <w:b/>
              </w:rPr>
              <w:t>產能: 1800顆/小時</w:t>
            </w:r>
            <w:r>
              <w:rPr>
                <w:rFonts w:asciiTheme="minorEastAsia" w:hAnsiTheme="minorEastAsia" w:hint="eastAsia"/>
                <w:b/>
              </w:rPr>
              <w:t xml:space="preserve">   3.</w:t>
            </w:r>
            <w:r w:rsidRPr="004F1919">
              <w:rPr>
                <w:rFonts w:asciiTheme="minorEastAsia" w:hAnsiTheme="minorEastAsia" w:hint="eastAsia"/>
                <w:b/>
              </w:rPr>
              <w:t>功率消耗:&lt;1000 Watt</w:t>
            </w:r>
          </w:p>
          <w:p w:rsidR="000C267C" w:rsidRPr="004F1919" w:rsidRDefault="000C267C" w:rsidP="009865D7">
            <w:pPr>
              <w:snapToGrid w:val="0"/>
              <w:spacing w:line="240" w:lineRule="atLeas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4.</w:t>
            </w:r>
            <w:r w:rsidRPr="004F1919">
              <w:rPr>
                <w:rFonts w:asciiTheme="minorEastAsia" w:hAnsiTheme="minorEastAsia" w:hint="eastAsia"/>
                <w:b/>
              </w:rPr>
              <w:t>壓縮空氣: 4~6kg</w:t>
            </w:r>
          </w:p>
        </w:tc>
      </w:tr>
    </w:tbl>
    <w:p w:rsidR="00E525A6" w:rsidRPr="00376A7C" w:rsidRDefault="00E525A6">
      <w:pPr>
        <w:rPr>
          <w:rFonts w:ascii="Times New Roman" w:hAnsi="Times New Roman" w:cs="Times New Roman"/>
          <w:b/>
          <w:sz w:val="28"/>
          <w:szCs w:val="28"/>
        </w:rPr>
      </w:pPr>
    </w:p>
    <w:sectPr w:rsidR="00E525A6" w:rsidRPr="00376A7C" w:rsidSect="00F8426E">
      <w:footerReference w:type="default" r:id="rId8"/>
      <w:pgSz w:w="11906" w:h="16838"/>
      <w:pgMar w:top="720" w:right="720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EC2" w:rsidRDefault="00566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566EC2" w:rsidRDefault="00566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1FC" w:rsidRDefault="00BC31FC">
    <w:pPr>
      <w:pStyle w:val="a5"/>
      <w:jc w:val="right"/>
      <w:rPr>
        <w:rFonts w:ascii="Times New Roman" w:hAnsi="Times New Roman" w:cs="Times New Roman"/>
      </w:rPr>
    </w:pPr>
    <w:r>
      <w:fldChar w:fldCharType="begin"/>
    </w:r>
    <w:r>
      <w:instrText>PAGE   \* MERGEFORMAT</w:instrText>
    </w:r>
    <w:r>
      <w:fldChar w:fldCharType="separate"/>
    </w:r>
    <w:r w:rsidR="00566EC2" w:rsidRPr="00566EC2">
      <w:rPr>
        <w:noProof/>
        <w:lang w:val="zh-TW"/>
      </w:rPr>
      <w:t>1</w:t>
    </w:r>
    <w:r>
      <w:rPr>
        <w:noProof/>
        <w:lang w:val="zh-TW"/>
      </w:rPr>
      <w:fldChar w:fldCharType="end"/>
    </w:r>
  </w:p>
  <w:p w:rsidR="00BC31FC" w:rsidRDefault="00BC31FC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EC2" w:rsidRDefault="00566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566EC2" w:rsidRDefault="00566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0561E"/>
    <w:multiLevelType w:val="hybridMultilevel"/>
    <w:tmpl w:val="68121246"/>
    <w:lvl w:ilvl="0" w:tplc="9F7E4996">
      <w:start w:val="500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ascii="Times New Roman" w:hAnsi="Times New Roman" w:cs="Times New Roman"/>
      </w:rPr>
    </w:lvl>
  </w:abstractNum>
  <w:abstractNum w:abstractNumId="1">
    <w:nsid w:val="09CB6243"/>
    <w:multiLevelType w:val="hybridMultilevel"/>
    <w:tmpl w:val="7C5EA8C0"/>
    <w:lvl w:ilvl="0" w:tplc="E8826D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ascii="Times New Roman" w:hAnsi="Times New Roman" w:cs="Times New Roman"/>
      </w:rPr>
    </w:lvl>
  </w:abstractNum>
  <w:abstractNum w:abstractNumId="2">
    <w:nsid w:val="0B3777C2"/>
    <w:multiLevelType w:val="hybridMultilevel"/>
    <w:tmpl w:val="99B2BBA0"/>
    <w:lvl w:ilvl="0" w:tplc="CD388F3C">
      <w:start w:val="1"/>
      <w:numFmt w:val="taiwaneseCountingThousand"/>
      <w:lvlText w:val="(%1)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68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64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ind w:left="312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60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08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ind w:left="456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5040" w:hanging="480"/>
      </w:pPr>
      <w:rPr>
        <w:rFonts w:ascii="Times New Roman" w:hAnsi="Times New Roman" w:cs="Times New Roman"/>
      </w:rPr>
    </w:lvl>
  </w:abstractNum>
  <w:abstractNum w:abstractNumId="3">
    <w:nsid w:val="19C30BF4"/>
    <w:multiLevelType w:val="hybridMultilevel"/>
    <w:tmpl w:val="0422E27C"/>
    <w:lvl w:ilvl="0" w:tplc="1DC09290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ascii="Times New Roman" w:hAnsi="Times New Roman" w:cs="Times New Roman"/>
      </w:rPr>
    </w:lvl>
  </w:abstractNum>
  <w:abstractNum w:abstractNumId="4">
    <w:nsid w:val="1CAA6C1D"/>
    <w:multiLevelType w:val="hybridMultilevel"/>
    <w:tmpl w:val="40706F34"/>
    <w:lvl w:ilvl="0" w:tplc="ECB47A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ascii="Times New Roman" w:hAnsi="Times New Roman" w:cs="Times New Roman"/>
      </w:rPr>
    </w:lvl>
  </w:abstractNum>
  <w:abstractNum w:abstractNumId="5">
    <w:nsid w:val="21AE3DD6"/>
    <w:multiLevelType w:val="hybridMultilevel"/>
    <w:tmpl w:val="62BE92F6"/>
    <w:lvl w:ilvl="0" w:tplc="715EB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A216213"/>
    <w:multiLevelType w:val="hybridMultilevel"/>
    <w:tmpl w:val="6D9A262A"/>
    <w:lvl w:ilvl="0" w:tplc="1B944950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  <w:strike w:val="0"/>
        <w:color w:val="0000FF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ascii="Times New Roman" w:hAnsi="Times New Roman" w:cs="Times New Roman"/>
      </w:rPr>
    </w:lvl>
  </w:abstractNum>
  <w:abstractNum w:abstractNumId="7">
    <w:nsid w:val="2AA52FE8"/>
    <w:multiLevelType w:val="hybridMultilevel"/>
    <w:tmpl w:val="5D40F978"/>
    <w:lvl w:ilvl="0" w:tplc="EC58AF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ascii="Times New Roman" w:hAnsi="Times New Roman" w:cs="Times New Roman"/>
      </w:rPr>
    </w:lvl>
  </w:abstractNum>
  <w:abstractNum w:abstractNumId="8">
    <w:nsid w:val="2CBE323F"/>
    <w:multiLevelType w:val="hybridMultilevel"/>
    <w:tmpl w:val="BAE43278"/>
    <w:lvl w:ilvl="0" w:tplc="1B944950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  <w:strike w:val="0"/>
        <w:color w:val="0000FF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ascii="Times New Roman" w:hAnsi="Times New Roman" w:cs="Times New Roman"/>
      </w:rPr>
    </w:lvl>
  </w:abstractNum>
  <w:abstractNum w:abstractNumId="9">
    <w:nsid w:val="33FE5D28"/>
    <w:multiLevelType w:val="hybridMultilevel"/>
    <w:tmpl w:val="ADFE5B30"/>
    <w:lvl w:ilvl="0" w:tplc="185E1F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ascii="Times New Roman" w:hAnsi="Times New Roman" w:cs="Times New Roman"/>
      </w:rPr>
    </w:lvl>
  </w:abstractNum>
  <w:abstractNum w:abstractNumId="10">
    <w:nsid w:val="37834D93"/>
    <w:multiLevelType w:val="hybridMultilevel"/>
    <w:tmpl w:val="81DECB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1">
    <w:nsid w:val="38817017"/>
    <w:multiLevelType w:val="hybridMultilevel"/>
    <w:tmpl w:val="D77C4936"/>
    <w:lvl w:ilvl="0" w:tplc="1B944950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  <w:strike w:val="0"/>
        <w:color w:val="0000FF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ascii="Times New Roman" w:hAnsi="Times New Roman" w:cs="Times New Roman"/>
      </w:rPr>
    </w:lvl>
  </w:abstractNum>
  <w:abstractNum w:abstractNumId="12">
    <w:nsid w:val="3B2112D9"/>
    <w:multiLevelType w:val="hybridMultilevel"/>
    <w:tmpl w:val="9190D82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13">
    <w:nsid w:val="3EE47AF2"/>
    <w:multiLevelType w:val="hybridMultilevel"/>
    <w:tmpl w:val="F75AC2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F0F6FC0"/>
    <w:multiLevelType w:val="hybridMultilevel"/>
    <w:tmpl w:val="8DE284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05700E2"/>
    <w:multiLevelType w:val="hybridMultilevel"/>
    <w:tmpl w:val="335CE272"/>
    <w:lvl w:ilvl="0" w:tplc="6BD8AC0E">
      <w:start w:val="1"/>
      <w:numFmt w:val="decimal"/>
      <w:lvlText w:val="(%1)"/>
      <w:lvlJc w:val="left"/>
      <w:pPr>
        <w:ind w:left="450" w:hanging="45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ascii="Times New Roman" w:hAnsi="Times New Roman" w:cs="Times New Roman"/>
      </w:rPr>
    </w:lvl>
  </w:abstractNum>
  <w:abstractNum w:abstractNumId="16">
    <w:nsid w:val="405B206E"/>
    <w:multiLevelType w:val="multilevel"/>
    <w:tmpl w:val="9B6C13FA"/>
    <w:lvl w:ilvl="0">
      <w:start w:val="1"/>
      <w:numFmt w:val="decimal"/>
      <w:lvlText w:val="(%1"/>
      <w:lvlJc w:val="left"/>
      <w:pPr>
        <w:ind w:left="645" w:hanging="645"/>
      </w:pPr>
      <w:rPr>
        <w:rFonts w:hAnsi="新細明體" w:cs="新細明體" w:hint="default"/>
      </w:rPr>
    </w:lvl>
    <w:lvl w:ilvl="1">
      <w:start w:val="590"/>
      <w:numFmt w:val="decimal"/>
      <w:lvlText w:val="(%1)%2"/>
      <w:lvlJc w:val="left"/>
      <w:pPr>
        <w:ind w:left="720" w:hanging="720"/>
      </w:pPr>
      <w:rPr>
        <w:rFonts w:hAnsi="新細明體" w:cs="新細明體" w:hint="default"/>
      </w:rPr>
    </w:lvl>
    <w:lvl w:ilvl="2">
      <w:start w:val="1"/>
      <w:numFmt w:val="decimal"/>
      <w:lvlText w:val="(%1)%2.%3"/>
      <w:lvlJc w:val="left"/>
      <w:pPr>
        <w:ind w:left="720" w:hanging="720"/>
      </w:pPr>
      <w:rPr>
        <w:rFonts w:hAnsi="新細明體" w:cs="新細明體" w:hint="default"/>
      </w:rPr>
    </w:lvl>
    <w:lvl w:ilvl="3">
      <w:start w:val="1"/>
      <w:numFmt w:val="decimal"/>
      <w:lvlText w:val="(%1)%2.%3.%4"/>
      <w:lvlJc w:val="left"/>
      <w:pPr>
        <w:ind w:left="720" w:hanging="720"/>
      </w:pPr>
      <w:rPr>
        <w:rFonts w:hAnsi="新細明體" w:cs="新細明體" w:hint="default"/>
      </w:rPr>
    </w:lvl>
    <w:lvl w:ilvl="4">
      <w:start w:val="1"/>
      <w:numFmt w:val="decimal"/>
      <w:lvlText w:val="(%1)%2.%3.%4.%5"/>
      <w:lvlJc w:val="left"/>
      <w:pPr>
        <w:ind w:left="1080" w:hanging="1080"/>
      </w:pPr>
      <w:rPr>
        <w:rFonts w:hAnsi="新細明體" w:cs="新細明體" w:hint="default"/>
      </w:rPr>
    </w:lvl>
    <w:lvl w:ilvl="5">
      <w:start w:val="1"/>
      <w:numFmt w:val="decimal"/>
      <w:lvlText w:val="(%1)%2.%3.%4.%5.%6"/>
      <w:lvlJc w:val="left"/>
      <w:pPr>
        <w:ind w:left="1080" w:hanging="1080"/>
      </w:pPr>
      <w:rPr>
        <w:rFonts w:hAnsi="新細明體" w:cs="新細明體" w:hint="default"/>
      </w:rPr>
    </w:lvl>
    <w:lvl w:ilvl="6">
      <w:start w:val="1"/>
      <w:numFmt w:val="decimal"/>
      <w:lvlText w:val="(%1)%2.%3.%4.%5.%6.%7"/>
      <w:lvlJc w:val="left"/>
      <w:pPr>
        <w:ind w:left="1440" w:hanging="1440"/>
      </w:pPr>
      <w:rPr>
        <w:rFonts w:hAnsi="新細明體" w:cs="新細明體" w:hint="default"/>
      </w:rPr>
    </w:lvl>
    <w:lvl w:ilvl="7">
      <w:start w:val="1"/>
      <w:numFmt w:val="decimal"/>
      <w:lvlText w:val="(%1)%2.%3.%4.%5.%6.%7.%8"/>
      <w:lvlJc w:val="left"/>
      <w:pPr>
        <w:ind w:left="1440" w:hanging="1440"/>
      </w:pPr>
      <w:rPr>
        <w:rFonts w:hAnsi="新細明體" w:cs="新細明體" w:hint="default"/>
      </w:rPr>
    </w:lvl>
    <w:lvl w:ilvl="8">
      <w:start w:val="1"/>
      <w:numFmt w:val="decimal"/>
      <w:lvlText w:val="(%1)%2.%3.%4.%5.%6.%7.%8.%9"/>
      <w:lvlJc w:val="left"/>
      <w:pPr>
        <w:ind w:left="1800" w:hanging="1800"/>
      </w:pPr>
      <w:rPr>
        <w:rFonts w:hAnsi="新細明體" w:cs="新細明體" w:hint="default"/>
      </w:rPr>
    </w:lvl>
  </w:abstractNum>
  <w:abstractNum w:abstractNumId="17">
    <w:nsid w:val="451F0442"/>
    <w:multiLevelType w:val="hybridMultilevel"/>
    <w:tmpl w:val="BA9EBF44"/>
    <w:lvl w:ilvl="0" w:tplc="722807A2">
      <w:start w:val="1"/>
      <w:numFmt w:val="decimal"/>
      <w:lvlText w:val="(%1)."/>
      <w:lvlJc w:val="left"/>
      <w:pPr>
        <w:ind w:left="480" w:hanging="480"/>
      </w:pPr>
      <w:rPr>
        <w:rFonts w:ascii="Times New Roman" w:hAnsi="Times New Roman"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ascii="Times New Roman" w:hAnsi="Times New Roman" w:cs="Times New Roman"/>
      </w:rPr>
    </w:lvl>
  </w:abstractNum>
  <w:abstractNum w:abstractNumId="18">
    <w:nsid w:val="47B77A2B"/>
    <w:multiLevelType w:val="hybridMultilevel"/>
    <w:tmpl w:val="8DE284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A8D46D5"/>
    <w:multiLevelType w:val="hybridMultilevel"/>
    <w:tmpl w:val="AA586710"/>
    <w:lvl w:ilvl="0" w:tplc="7BCCCE72">
      <w:start w:val="1"/>
      <w:numFmt w:val="taiwaneseCountingThousand"/>
      <w:lvlText w:val="%1、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ascii="Times New Roman" w:hAnsi="Times New Roman" w:cs="Times New Roman"/>
      </w:rPr>
    </w:lvl>
  </w:abstractNum>
  <w:abstractNum w:abstractNumId="20">
    <w:nsid w:val="4DCE0B32"/>
    <w:multiLevelType w:val="hybridMultilevel"/>
    <w:tmpl w:val="FDA8E1E2"/>
    <w:lvl w:ilvl="0" w:tplc="88B27A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ascii="Times New Roman" w:hAnsi="Times New Roman" w:cs="Times New Roman"/>
      </w:rPr>
    </w:lvl>
  </w:abstractNum>
  <w:abstractNum w:abstractNumId="21">
    <w:nsid w:val="4FBA5807"/>
    <w:multiLevelType w:val="hybridMultilevel"/>
    <w:tmpl w:val="95BCDA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2">
    <w:nsid w:val="55613812"/>
    <w:multiLevelType w:val="hybridMultilevel"/>
    <w:tmpl w:val="8020F3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8C13406"/>
    <w:multiLevelType w:val="hybridMultilevel"/>
    <w:tmpl w:val="19F65F5A"/>
    <w:lvl w:ilvl="0" w:tplc="4FFCC9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ascii="Times New Roman" w:hAnsi="Times New Roman" w:cs="Times New Roman"/>
      </w:rPr>
    </w:lvl>
  </w:abstractNum>
  <w:abstractNum w:abstractNumId="24">
    <w:nsid w:val="5ECD209D"/>
    <w:multiLevelType w:val="hybridMultilevel"/>
    <w:tmpl w:val="B72A43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FC96FBA"/>
    <w:multiLevelType w:val="hybridMultilevel"/>
    <w:tmpl w:val="72E641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63E29F0"/>
    <w:multiLevelType w:val="hybridMultilevel"/>
    <w:tmpl w:val="51F80C52"/>
    <w:lvl w:ilvl="0" w:tplc="1B944950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  <w:strike w:val="0"/>
        <w:color w:val="0000FF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ascii="Times New Roman" w:hAnsi="Times New Roman" w:cs="Times New Roman"/>
      </w:rPr>
    </w:lvl>
  </w:abstractNum>
  <w:abstractNum w:abstractNumId="27">
    <w:nsid w:val="67B54FF7"/>
    <w:multiLevelType w:val="hybridMultilevel"/>
    <w:tmpl w:val="72E641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9DB3D3C"/>
    <w:multiLevelType w:val="hybridMultilevel"/>
    <w:tmpl w:val="BA9EBF44"/>
    <w:lvl w:ilvl="0" w:tplc="722807A2">
      <w:start w:val="1"/>
      <w:numFmt w:val="decimal"/>
      <w:lvlText w:val="(%1)."/>
      <w:lvlJc w:val="left"/>
      <w:pPr>
        <w:ind w:left="480" w:hanging="480"/>
      </w:pPr>
      <w:rPr>
        <w:rFonts w:ascii="Times New Roman" w:hAnsi="Times New Roman"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ascii="Times New Roman" w:hAnsi="Times New Roman" w:cs="Times New Roman"/>
      </w:rPr>
    </w:lvl>
  </w:abstractNum>
  <w:abstractNum w:abstractNumId="29">
    <w:nsid w:val="6B1B4AFD"/>
    <w:multiLevelType w:val="hybridMultilevel"/>
    <w:tmpl w:val="3D126644"/>
    <w:lvl w:ilvl="0" w:tplc="72443A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ascii="Times New Roman" w:hAnsi="Times New Roman" w:cs="Times New Roman"/>
      </w:rPr>
    </w:lvl>
  </w:abstractNum>
  <w:abstractNum w:abstractNumId="30">
    <w:nsid w:val="721847A7"/>
    <w:multiLevelType w:val="hybridMultilevel"/>
    <w:tmpl w:val="2F2AE5E4"/>
    <w:lvl w:ilvl="0" w:tplc="1B944950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  <w:strike w:val="0"/>
        <w:color w:val="0000FF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ascii="Times New Roman" w:hAnsi="Times New Roman" w:cs="Times New Roman"/>
      </w:rPr>
    </w:lvl>
  </w:abstractNum>
  <w:abstractNum w:abstractNumId="31">
    <w:nsid w:val="738D264C"/>
    <w:multiLevelType w:val="hybridMultilevel"/>
    <w:tmpl w:val="9BBE6838"/>
    <w:lvl w:ilvl="0" w:tplc="0696125C">
      <w:start w:val="1"/>
      <w:numFmt w:val="decimal"/>
      <w:lvlText w:val="%1."/>
      <w:lvlJc w:val="left"/>
      <w:pPr>
        <w:ind w:left="360" w:hanging="360"/>
      </w:pPr>
      <w:rPr>
        <w:rFonts w:hAnsi="Calibr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3CC18F9"/>
    <w:multiLevelType w:val="hybridMultilevel"/>
    <w:tmpl w:val="87B232B8"/>
    <w:lvl w:ilvl="0" w:tplc="1B944950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  <w:strike w:val="0"/>
        <w:color w:val="0000FF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ascii="Times New Roman" w:hAnsi="Times New Roman" w:cs="Times New Roman"/>
      </w:rPr>
    </w:lvl>
  </w:abstractNum>
  <w:abstractNum w:abstractNumId="33">
    <w:nsid w:val="7486108F"/>
    <w:multiLevelType w:val="hybridMultilevel"/>
    <w:tmpl w:val="8DE284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4DF4E2D"/>
    <w:multiLevelType w:val="hybridMultilevel"/>
    <w:tmpl w:val="6D48E0DC"/>
    <w:lvl w:ilvl="0" w:tplc="B8588B1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ascii="Times New Roman" w:hAnsi="Times New Roman" w:cs="Times New Roman"/>
      </w:rPr>
    </w:lvl>
  </w:abstractNum>
  <w:abstractNum w:abstractNumId="35">
    <w:nsid w:val="77D03028"/>
    <w:multiLevelType w:val="hybridMultilevel"/>
    <w:tmpl w:val="9922396C"/>
    <w:lvl w:ilvl="0" w:tplc="4ED6E032">
      <w:start w:val="1"/>
      <w:numFmt w:val="taiwaneseCountingThousand"/>
      <w:lvlText w:val="(%1)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68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64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ind w:left="312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60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08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ind w:left="456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5040" w:hanging="480"/>
      </w:pPr>
      <w:rPr>
        <w:rFonts w:ascii="Times New Roman" w:hAnsi="Times New Roman" w:cs="Times New Roman"/>
      </w:rPr>
    </w:lvl>
  </w:abstractNum>
  <w:abstractNum w:abstractNumId="36">
    <w:nsid w:val="783A2795"/>
    <w:multiLevelType w:val="hybridMultilevel"/>
    <w:tmpl w:val="8DE284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9201FD4"/>
    <w:multiLevelType w:val="hybridMultilevel"/>
    <w:tmpl w:val="8DE284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BB22781"/>
    <w:multiLevelType w:val="hybridMultilevel"/>
    <w:tmpl w:val="D12E4B10"/>
    <w:lvl w:ilvl="0" w:tplc="05306DC0">
      <w:start w:val="1"/>
      <w:numFmt w:val="taiwaneseCountingThousand"/>
      <w:lvlText w:val="%1、"/>
      <w:lvlJc w:val="left"/>
      <w:pPr>
        <w:ind w:left="960" w:hanging="9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ascii="Times New Roman" w:hAnsi="Times New Roman" w:cs="Times New Roman"/>
      </w:rPr>
    </w:lvl>
  </w:abstractNum>
  <w:abstractNum w:abstractNumId="39">
    <w:nsid w:val="7BE67C75"/>
    <w:multiLevelType w:val="hybridMultilevel"/>
    <w:tmpl w:val="0D70DB54"/>
    <w:lvl w:ilvl="0" w:tplc="AFC00F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ascii="Times New Roman" w:hAnsi="Times New Roman" w:cs="Times New Roman"/>
      </w:rPr>
    </w:lvl>
  </w:abstractNum>
  <w:abstractNum w:abstractNumId="40">
    <w:nsid w:val="7BE83A4C"/>
    <w:multiLevelType w:val="hybridMultilevel"/>
    <w:tmpl w:val="67102A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C03435F"/>
    <w:multiLevelType w:val="hybridMultilevel"/>
    <w:tmpl w:val="22B49FEE"/>
    <w:lvl w:ilvl="0" w:tplc="6F8E20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ascii="Times New Roman" w:hAnsi="Times New Roman" w:cs="Times New Roman"/>
      </w:rPr>
    </w:lvl>
  </w:abstractNum>
  <w:abstractNum w:abstractNumId="42">
    <w:nsid w:val="7E6B2419"/>
    <w:multiLevelType w:val="hybridMultilevel"/>
    <w:tmpl w:val="F86868BC"/>
    <w:lvl w:ilvl="0" w:tplc="1B944950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  <w:strike w:val="0"/>
        <w:color w:val="0000FF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ascii="Times New Roman" w:hAnsi="Times New Roman"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ascii="Times New Roman" w:hAnsi="Times New Roman"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ascii="Times New Roman" w:hAnsi="Times New Roman" w:cs="Times New Roman"/>
      </w:rPr>
    </w:lvl>
  </w:abstractNum>
  <w:num w:numId="1">
    <w:abstractNumId w:val="38"/>
  </w:num>
  <w:num w:numId="2">
    <w:abstractNumId w:val="19"/>
  </w:num>
  <w:num w:numId="3">
    <w:abstractNumId w:val="2"/>
  </w:num>
  <w:num w:numId="4">
    <w:abstractNumId w:val="35"/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5"/>
  </w:num>
  <w:num w:numId="9">
    <w:abstractNumId w:val="29"/>
  </w:num>
  <w:num w:numId="10">
    <w:abstractNumId w:val="7"/>
  </w:num>
  <w:num w:numId="11">
    <w:abstractNumId w:val="1"/>
  </w:num>
  <w:num w:numId="12">
    <w:abstractNumId w:val="41"/>
  </w:num>
  <w:num w:numId="13">
    <w:abstractNumId w:val="39"/>
  </w:num>
  <w:num w:numId="14">
    <w:abstractNumId w:val="4"/>
  </w:num>
  <w:num w:numId="15">
    <w:abstractNumId w:val="20"/>
  </w:num>
  <w:num w:numId="16">
    <w:abstractNumId w:val="6"/>
  </w:num>
  <w:num w:numId="17">
    <w:abstractNumId w:val="30"/>
  </w:num>
  <w:num w:numId="18">
    <w:abstractNumId w:val="8"/>
  </w:num>
  <w:num w:numId="19">
    <w:abstractNumId w:val="32"/>
  </w:num>
  <w:num w:numId="20">
    <w:abstractNumId w:val="42"/>
  </w:num>
  <w:num w:numId="21">
    <w:abstractNumId w:val="21"/>
  </w:num>
  <w:num w:numId="22">
    <w:abstractNumId w:val="10"/>
  </w:num>
  <w:num w:numId="23">
    <w:abstractNumId w:val="11"/>
  </w:num>
  <w:num w:numId="24">
    <w:abstractNumId w:val="26"/>
  </w:num>
  <w:num w:numId="25">
    <w:abstractNumId w:val="0"/>
  </w:num>
  <w:num w:numId="26">
    <w:abstractNumId w:val="34"/>
  </w:num>
  <w:num w:numId="27">
    <w:abstractNumId w:val="12"/>
  </w:num>
  <w:num w:numId="28">
    <w:abstractNumId w:val="23"/>
  </w:num>
  <w:num w:numId="29">
    <w:abstractNumId w:val="9"/>
  </w:num>
  <w:num w:numId="30">
    <w:abstractNumId w:val="13"/>
  </w:num>
  <w:num w:numId="31">
    <w:abstractNumId w:val="40"/>
  </w:num>
  <w:num w:numId="32">
    <w:abstractNumId w:val="22"/>
  </w:num>
  <w:num w:numId="33">
    <w:abstractNumId w:val="24"/>
  </w:num>
  <w:num w:numId="34">
    <w:abstractNumId w:val="36"/>
  </w:num>
  <w:num w:numId="35">
    <w:abstractNumId w:val="27"/>
  </w:num>
  <w:num w:numId="36">
    <w:abstractNumId w:val="25"/>
  </w:num>
  <w:num w:numId="37">
    <w:abstractNumId w:val="18"/>
  </w:num>
  <w:num w:numId="38">
    <w:abstractNumId w:val="37"/>
  </w:num>
  <w:num w:numId="39">
    <w:abstractNumId w:val="33"/>
  </w:num>
  <w:num w:numId="40">
    <w:abstractNumId w:val="14"/>
  </w:num>
  <w:num w:numId="41">
    <w:abstractNumId w:val="5"/>
  </w:num>
  <w:num w:numId="42">
    <w:abstractNumId w:val="16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'(57[bcd{£¥‘“‵〈《「『【〔〝︵︷︹︻︽︿﹁﹏﹛﹝（｛"/>
  <w:noLineBreaksBefore w:lang="zh-TW" w:val="!'),.5:;?]c}¢·–—’”•‥…‧′╴、。〉》」』】〕〞︰︱︳︴︶︸︺︼︾﹀﹂﹄﹏﹐﹑﹒﹔﹕﹖﹗﹚﹜﹞！），．：；？］｜｝､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5A6"/>
    <w:rsid w:val="00017990"/>
    <w:rsid w:val="00080E4B"/>
    <w:rsid w:val="000C267C"/>
    <w:rsid w:val="001003D0"/>
    <w:rsid w:val="00191DE0"/>
    <w:rsid w:val="00256417"/>
    <w:rsid w:val="00267A96"/>
    <w:rsid w:val="002D2914"/>
    <w:rsid w:val="002F1219"/>
    <w:rsid w:val="002F2426"/>
    <w:rsid w:val="002F4C31"/>
    <w:rsid w:val="00334923"/>
    <w:rsid w:val="0035564C"/>
    <w:rsid w:val="00376A7C"/>
    <w:rsid w:val="003C587E"/>
    <w:rsid w:val="003E2189"/>
    <w:rsid w:val="00417841"/>
    <w:rsid w:val="00491C89"/>
    <w:rsid w:val="004E2AAB"/>
    <w:rsid w:val="004F1919"/>
    <w:rsid w:val="00545222"/>
    <w:rsid w:val="00566EC2"/>
    <w:rsid w:val="006863A9"/>
    <w:rsid w:val="006A365D"/>
    <w:rsid w:val="006E6D3D"/>
    <w:rsid w:val="00716D02"/>
    <w:rsid w:val="0074369F"/>
    <w:rsid w:val="00791076"/>
    <w:rsid w:val="008443F0"/>
    <w:rsid w:val="00852DEC"/>
    <w:rsid w:val="00853404"/>
    <w:rsid w:val="008B3CAC"/>
    <w:rsid w:val="008D3CFA"/>
    <w:rsid w:val="00984AA8"/>
    <w:rsid w:val="009865D7"/>
    <w:rsid w:val="009B1F37"/>
    <w:rsid w:val="00A06AE7"/>
    <w:rsid w:val="00A11336"/>
    <w:rsid w:val="00A1282F"/>
    <w:rsid w:val="00A205DA"/>
    <w:rsid w:val="00B77F41"/>
    <w:rsid w:val="00B963C9"/>
    <w:rsid w:val="00BC31FC"/>
    <w:rsid w:val="00D165BE"/>
    <w:rsid w:val="00D336B6"/>
    <w:rsid w:val="00D50EF6"/>
    <w:rsid w:val="00D5661C"/>
    <w:rsid w:val="00D84B8F"/>
    <w:rsid w:val="00DA3C68"/>
    <w:rsid w:val="00DC6F6C"/>
    <w:rsid w:val="00DE52CE"/>
    <w:rsid w:val="00E05619"/>
    <w:rsid w:val="00E07727"/>
    <w:rsid w:val="00E24AEB"/>
    <w:rsid w:val="00E31684"/>
    <w:rsid w:val="00E43568"/>
    <w:rsid w:val="00E43B87"/>
    <w:rsid w:val="00E525A6"/>
    <w:rsid w:val="00EC1FF6"/>
    <w:rsid w:val="00F72DFD"/>
    <w:rsid w:val="00F8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13FECC1-FE0D-4F33-B0D5-B00E820E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Calibri" w:eastAsia="新細明體" w:hAnsi="Calibri" w:cs="Calibr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Pr>
      <w:rFonts w:ascii="Times New Roman" w:hAnsi="Times New Roman" w:cs="Times New Roman"/>
      <w:sz w:val="20"/>
      <w:szCs w:val="20"/>
    </w:rPr>
  </w:style>
  <w:style w:type="paragraph" w:styleId="a7">
    <w:name w:val="Date"/>
    <w:basedOn w:val="a"/>
    <w:next w:val="a"/>
    <w:link w:val="a8"/>
    <w:uiPriority w:val="99"/>
    <w:pPr>
      <w:jc w:val="right"/>
    </w:pPr>
  </w:style>
  <w:style w:type="character" w:customStyle="1" w:styleId="a8">
    <w:name w:val="日期 字元"/>
    <w:basedOn w:val="a0"/>
    <w:link w:val="a7"/>
    <w:uiPriority w:val="99"/>
    <w:rPr>
      <w:rFonts w:ascii="Times New Roman" w:hAnsi="Times New Roman" w:cs="Times New Roman"/>
    </w:rPr>
  </w:style>
  <w:style w:type="paragraph" w:styleId="a9">
    <w:name w:val="List Paragraph"/>
    <w:basedOn w:val="a"/>
    <w:uiPriority w:val="34"/>
    <w:qFormat/>
    <w:pPr>
      <w:ind w:leftChars="200" w:left="480"/>
    </w:pPr>
  </w:style>
  <w:style w:type="paragraph" w:styleId="Web">
    <w:name w:val="Normal (Web)"/>
    <w:basedOn w:val="a"/>
    <w:uiPriority w:val="9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gc">
    <w:name w:val="_tgc"/>
    <w:basedOn w:val="a0"/>
    <w:uiPriority w:val="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D59A5-51B8-402F-80B3-1ADD9EEC6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1084</Words>
  <Characters>6181</Characters>
  <Application>Microsoft Office Word</Application>
  <DocSecurity>0</DocSecurity>
  <Lines>51</Lines>
  <Paragraphs>14</Paragraphs>
  <ScaleCrop>false</ScaleCrop>
  <Company>MIRDC</Company>
  <LinksUpToDate>false</LinksUpToDate>
  <CharactersWithSpaces>7251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傳產加值中心服務量能一覽表</dc:title>
  <dc:subject/>
  <dc:creator>m920866</dc:creator>
  <cp:keywords/>
  <dc:description/>
  <cp:lastModifiedBy>林英傑</cp:lastModifiedBy>
  <cp:revision>3</cp:revision>
  <cp:lastPrinted>2018-08-11T07:09:00Z</cp:lastPrinted>
  <dcterms:created xsi:type="dcterms:W3CDTF">2019-07-11T00:44:00Z</dcterms:created>
  <dcterms:modified xsi:type="dcterms:W3CDTF">2020-03-16T07:31:00Z</dcterms:modified>
</cp:coreProperties>
</file>