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09B6" w14:textId="77777777" w:rsidR="00191437" w:rsidRDefault="00191437" w:rsidP="00191437">
      <w:pPr>
        <w:ind w:firstLine="420"/>
        <w:jc w:val="center"/>
      </w:pPr>
      <w:bookmarkStart w:id="0" w:name="_Hlk106266687"/>
      <w:bookmarkEnd w:id="0"/>
    </w:p>
    <w:p w14:paraId="55AC7A3C" w14:textId="77777777" w:rsidR="00191437" w:rsidRDefault="00191437" w:rsidP="00191437">
      <w:pPr>
        <w:ind w:firstLine="420"/>
        <w:jc w:val="center"/>
      </w:pPr>
    </w:p>
    <w:p w14:paraId="54DA37F2" w14:textId="77777777" w:rsidR="00191437" w:rsidRDefault="00191437" w:rsidP="00191437">
      <w:pPr>
        <w:ind w:firstLine="420"/>
        <w:jc w:val="center"/>
      </w:pPr>
    </w:p>
    <w:p w14:paraId="52A12B2F" w14:textId="77777777" w:rsidR="00191437" w:rsidRDefault="00191437" w:rsidP="00191437">
      <w:pPr>
        <w:ind w:firstLine="420"/>
        <w:jc w:val="center"/>
      </w:pPr>
    </w:p>
    <w:p w14:paraId="0C0295F9" w14:textId="4B5676C0" w:rsidR="00191437" w:rsidRDefault="00DB1363" w:rsidP="00552E5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5E3E52" wp14:editId="5A6FF1FD">
            <wp:extent cx="5249543" cy="1532255"/>
            <wp:effectExtent l="0" t="0" r="0" b="0"/>
            <wp:docPr id="5" name="图片 5" descr="校标-中文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3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A83" w14:textId="77777777" w:rsidR="00191437" w:rsidRPr="00042FC7" w:rsidRDefault="00191437" w:rsidP="00F74088">
      <w:pPr>
        <w:pStyle w:val="a6"/>
        <w:rPr>
          <w:rFonts w:eastAsia="黑体" w:hAnsi="宋体"/>
          <w:b w:val="0"/>
          <w:bCs w:val="0"/>
          <w:w w:val="110"/>
          <w:sz w:val="36"/>
          <w:szCs w:val="36"/>
        </w:rPr>
      </w:pPr>
      <w:r w:rsidRPr="00042FC7"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55FE2009" w14:textId="1B13845B" w:rsidR="00191437" w:rsidRDefault="00F92799" w:rsidP="00F74088">
      <w:pPr>
        <w:spacing w:beforeLines="250" w:before="780" w:afterLines="100" w:after="312" w:line="240" w:lineRule="exact"/>
        <w:ind w:firstLineChars="0" w:firstLine="0"/>
        <w:jc w:val="center"/>
        <w:rPr>
          <w:rFonts w:ascii="黑体" w:eastAsia="黑体" w:hAnsi="宋体-18030" w:cs="宋体-18030"/>
          <w:b/>
          <w:bCs/>
          <w:w w:val="110"/>
          <w:kern w:val="20"/>
          <w:sz w:val="36"/>
          <w:szCs w:val="36"/>
        </w:rPr>
      </w:pPr>
      <w:r>
        <w:rPr>
          <w:rFonts w:ascii="华文楷体" w:eastAsia="华文楷体" w:hAnsi="华文楷体" w:cs="新宋体-18030" w:hint="eastAsia"/>
          <w:b/>
          <w:bCs/>
          <w:sz w:val="64"/>
        </w:rPr>
        <w:t>机器人学</w:t>
      </w:r>
      <w:r w:rsidR="00477D03">
        <w:rPr>
          <w:rFonts w:ascii="华文楷体" w:eastAsia="华文楷体" w:hAnsi="华文楷体" w:cs="新宋体-18030" w:hint="eastAsia"/>
          <w:b/>
          <w:bCs/>
          <w:sz w:val="64"/>
        </w:rPr>
        <w:t>课程报告</w:t>
      </w:r>
    </w:p>
    <w:p w14:paraId="111FE6BE" w14:textId="6F5284B2" w:rsidR="00191437" w:rsidRPr="00F86EC5" w:rsidRDefault="00DB1363" w:rsidP="00F7408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4270056" wp14:editId="0D3BC94C">
            <wp:extent cx="905933" cy="905933"/>
            <wp:effectExtent l="0" t="0" r="0" b="8890"/>
            <wp:docPr id="6" name="图片 6" descr="校标-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8F7" w14:textId="77777777" w:rsidR="00191437" w:rsidRPr="00A27728" w:rsidRDefault="00191437" w:rsidP="00191437">
      <w:pPr>
        <w:ind w:firstLine="420"/>
      </w:pPr>
    </w:p>
    <w:p w14:paraId="30A15937" w14:textId="77777777" w:rsidR="00191437" w:rsidRDefault="00191437" w:rsidP="00191437">
      <w:pPr>
        <w:ind w:firstLine="420"/>
        <w:jc w:val="center"/>
      </w:pPr>
    </w:p>
    <w:p w14:paraId="38E85046" w14:textId="77777777" w:rsidR="00191437" w:rsidRDefault="00191437" w:rsidP="00191437">
      <w:pPr>
        <w:ind w:firstLine="420"/>
        <w:jc w:val="center"/>
      </w:pPr>
    </w:p>
    <w:p w14:paraId="435C573C" w14:textId="77777777" w:rsidR="00191437" w:rsidRDefault="00191437" w:rsidP="00191437">
      <w:pPr>
        <w:ind w:firstLine="420"/>
        <w:jc w:val="center"/>
      </w:pPr>
    </w:p>
    <w:p w14:paraId="488B6F6A" w14:textId="77777777" w:rsidR="00191437" w:rsidRDefault="00191437" w:rsidP="00191437">
      <w:pPr>
        <w:ind w:firstLine="420"/>
      </w:pPr>
    </w:p>
    <w:p w14:paraId="283E0E73" w14:textId="77777777" w:rsidR="00191437" w:rsidRDefault="00191437" w:rsidP="00191437">
      <w:pPr>
        <w:ind w:firstLine="420"/>
        <w:jc w:val="center"/>
      </w:pPr>
    </w:p>
    <w:p w14:paraId="46284DFB" w14:textId="77777777" w:rsidR="00191437" w:rsidRPr="00B1756B" w:rsidRDefault="00191437" w:rsidP="00191437">
      <w:pPr>
        <w:ind w:firstLine="560"/>
        <w:rPr>
          <w:rFonts w:ascii="楷体_GB2312" w:eastAsia="楷体_GB2312"/>
          <w:sz w:val="28"/>
          <w:u w:val="single"/>
        </w:rPr>
      </w:pPr>
    </w:p>
    <w:p w14:paraId="13446CCE" w14:textId="2948B23F" w:rsidR="00191437" w:rsidRDefault="00191437" w:rsidP="00191437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32"/>
        </w:rPr>
        <w:t>学生姓名</w:t>
      </w:r>
      <w:r w:rsidRPr="00B1756B">
        <w:rPr>
          <w:rFonts w:ascii="楷体_GB2312" w:eastAsia="楷体_GB2312" w:hint="eastAsia"/>
          <w:sz w:val="28"/>
        </w:rPr>
        <w:t xml:space="preserve">: </w:t>
      </w:r>
      <w:r w:rsidRPr="00B1756B">
        <w:rPr>
          <w:rFonts w:ascii="楷体_GB2312" w:eastAsia="楷体_GB2312" w:hint="eastAsia"/>
          <w:sz w:val="28"/>
          <w:u w:val="single"/>
        </w:rPr>
        <w:t xml:space="preserve">    </w:t>
      </w:r>
      <w:r w:rsidR="00101390">
        <w:rPr>
          <w:rFonts w:ascii="楷体_GB2312" w:eastAsia="楷体_GB2312" w:hint="eastAsia"/>
          <w:sz w:val="28"/>
          <w:u w:val="single"/>
        </w:rPr>
        <w:t>应昊澄</w:t>
      </w:r>
      <w:r w:rsidRPr="00B1756B">
        <w:rPr>
          <w:rFonts w:ascii="楷体_GB2312" w:eastAsia="楷体_GB2312" w:hint="eastAsia"/>
          <w:sz w:val="28"/>
          <w:u w:val="single"/>
        </w:rPr>
        <w:t xml:space="preserve">   </w:t>
      </w:r>
      <w:r w:rsidR="00275222">
        <w:rPr>
          <w:rFonts w:ascii="楷体_GB2312" w:eastAsia="楷体_GB2312" w:hint="eastAsia"/>
          <w:sz w:val="28"/>
          <w:u w:val="single"/>
        </w:rPr>
        <w:t>陈炜昊</w:t>
      </w:r>
      <w:r w:rsidRPr="00B1756B">
        <w:rPr>
          <w:rFonts w:ascii="楷体_GB2312" w:eastAsia="楷体_GB2312" w:hint="eastAsia"/>
          <w:sz w:val="28"/>
          <w:u w:val="single"/>
        </w:rPr>
        <w:t xml:space="preserve"> </w:t>
      </w:r>
      <w:r w:rsidR="00275222">
        <w:rPr>
          <w:rFonts w:ascii="楷体_GB2312" w:eastAsia="楷体_GB2312"/>
          <w:sz w:val="28"/>
          <w:u w:val="single"/>
        </w:rPr>
        <w:t xml:space="preserve">  </w:t>
      </w:r>
      <w:r w:rsidRPr="00B1756B">
        <w:rPr>
          <w:rFonts w:ascii="楷体_GB2312" w:eastAsia="楷体_GB2312" w:hint="eastAsia"/>
          <w:sz w:val="28"/>
          <w:u w:val="single"/>
        </w:rPr>
        <w:t xml:space="preserve"> </w:t>
      </w:r>
    </w:p>
    <w:p w14:paraId="1817FDFA" w14:textId="769A4CD8" w:rsidR="00064688" w:rsidRPr="00064688" w:rsidRDefault="00064688" w:rsidP="009100A4">
      <w:pPr>
        <w:spacing w:line="500" w:lineRule="exact"/>
        <w:ind w:firstLineChars="1113" w:firstLine="3116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t xml:space="preserve"> </w:t>
      </w: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430ECD6A" w14:textId="64EAE0F1" w:rsidR="00191437" w:rsidRDefault="00191437" w:rsidP="00191437">
      <w:pPr>
        <w:spacing w:line="500" w:lineRule="exact"/>
        <w:ind w:firstLineChars="562" w:firstLine="1798"/>
        <w:rPr>
          <w:rFonts w:ascii="楷体_GB2312" w:eastAsia="楷体_GB2312"/>
          <w:sz w:val="32"/>
          <w:u w:val="single"/>
        </w:rPr>
      </w:pPr>
      <w:r w:rsidRPr="00B1756B">
        <w:rPr>
          <w:rFonts w:ascii="楷体_GB2312" w:eastAsia="楷体_GB2312" w:hint="eastAsia"/>
          <w:sz w:val="32"/>
        </w:rPr>
        <w:t xml:space="preserve">学生学号: </w:t>
      </w:r>
      <w:r w:rsidRPr="00B1756B">
        <w:rPr>
          <w:rFonts w:ascii="楷体_GB2312" w:eastAsia="楷体_GB2312" w:hint="eastAsia"/>
          <w:sz w:val="32"/>
          <w:u w:val="single"/>
        </w:rPr>
        <w:t xml:space="preserve">    </w:t>
      </w:r>
      <w:r w:rsidR="00C26625">
        <w:rPr>
          <w:rFonts w:ascii="楷体_GB2312" w:eastAsia="楷体_GB2312"/>
          <w:sz w:val="28"/>
          <w:u w:val="single"/>
        </w:rPr>
        <w:t>519021910465</w:t>
      </w:r>
      <w:r w:rsidRPr="00B1756B">
        <w:rPr>
          <w:rFonts w:ascii="楷体_GB2312" w:eastAsia="楷体_GB2312" w:hint="eastAsia"/>
          <w:sz w:val="32"/>
          <w:u w:val="single"/>
        </w:rPr>
        <w:t xml:space="preserve">      </w:t>
      </w:r>
    </w:p>
    <w:p w14:paraId="252641E5" w14:textId="35045AFB" w:rsidR="009100A4" w:rsidRDefault="009100A4" w:rsidP="009100A4">
      <w:pPr>
        <w:spacing w:line="500" w:lineRule="exact"/>
        <w:ind w:firstLineChars="1164" w:firstLine="3259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28"/>
          <w:u w:val="single"/>
        </w:rPr>
        <w:t xml:space="preserve">      </w:t>
      </w:r>
      <w:r w:rsidR="00275222">
        <w:rPr>
          <w:rFonts w:ascii="楷体_GB2312" w:eastAsia="楷体_GB2312"/>
          <w:sz w:val="28"/>
          <w:u w:val="single"/>
        </w:rPr>
        <w:t xml:space="preserve">519021910290 </w:t>
      </w:r>
      <w:r w:rsidRPr="00B1756B">
        <w:rPr>
          <w:rFonts w:ascii="楷体_GB2312" w:eastAsia="楷体_GB2312" w:hint="eastAsia"/>
          <w:sz w:val="28"/>
          <w:u w:val="single"/>
        </w:rPr>
        <w:t xml:space="preserve">      </w:t>
      </w:r>
    </w:p>
    <w:p w14:paraId="50216CF8" w14:textId="7EA0DE92" w:rsidR="00DB1363" w:rsidRDefault="009100A4" w:rsidP="009100A4">
      <w:pPr>
        <w:spacing w:line="500" w:lineRule="exact"/>
        <w:ind w:firstLineChars="1164" w:firstLine="3259"/>
      </w:pP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75A42F8B" w14:textId="36C0E97F" w:rsidR="009100A4" w:rsidRPr="009100A4" w:rsidRDefault="009100A4" w:rsidP="009100A4">
      <w:pPr>
        <w:spacing w:line="500" w:lineRule="exact"/>
        <w:ind w:firstLineChars="1164" w:firstLine="3259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5AE8B0F4" w14:textId="77777777" w:rsidR="009100A4" w:rsidRDefault="009100A4" w:rsidP="009100A4">
      <w:pPr>
        <w:spacing w:line="480" w:lineRule="auto"/>
        <w:ind w:firstLineChars="0" w:firstLine="0"/>
        <w:rPr>
          <w:rFonts w:eastAsia="黑体"/>
          <w:b/>
          <w:sz w:val="28"/>
        </w:rPr>
      </w:pPr>
    </w:p>
    <w:p w14:paraId="380BD692" w14:textId="77777777" w:rsidR="009A34A8" w:rsidRDefault="009A34A8" w:rsidP="00E3774A">
      <w:pPr>
        <w:ind w:firstLine="420"/>
      </w:pPr>
    </w:p>
    <w:p w14:paraId="744148AB" w14:textId="3C698B25" w:rsidR="009100A4" w:rsidRDefault="009100A4" w:rsidP="00E3774A">
      <w:pPr>
        <w:ind w:firstLine="420"/>
        <w:sectPr w:rsidR="009100A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0657FE" w14:textId="77777777" w:rsidR="00850DF0" w:rsidRPr="00850DF0" w:rsidRDefault="00850DF0" w:rsidP="00850DF0">
      <w:pPr>
        <w:ind w:firstLineChars="0" w:firstLine="0"/>
        <w:jc w:val="center"/>
        <w:rPr>
          <w:sz w:val="32"/>
          <w:szCs w:val="32"/>
        </w:rPr>
      </w:pPr>
    </w:p>
    <w:p w14:paraId="5BD87756" w14:textId="68D19321" w:rsidR="00850DF0" w:rsidRDefault="00850DF0" w:rsidP="00850DF0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850DF0">
        <w:rPr>
          <w:rFonts w:ascii="黑体" w:eastAsia="黑体" w:hAnsi="黑体" w:hint="eastAsia"/>
          <w:sz w:val="32"/>
          <w:szCs w:val="32"/>
        </w:rPr>
        <w:t xml:space="preserve">目 </w:t>
      </w:r>
      <w:r w:rsidRPr="00850DF0">
        <w:rPr>
          <w:rFonts w:ascii="黑体" w:eastAsia="黑体" w:hAnsi="黑体"/>
          <w:sz w:val="32"/>
          <w:szCs w:val="32"/>
        </w:rPr>
        <w:t xml:space="preserve"> </w:t>
      </w:r>
      <w:r w:rsidRPr="00850DF0">
        <w:rPr>
          <w:rFonts w:ascii="黑体" w:eastAsia="黑体" w:hAnsi="黑体" w:hint="eastAsia"/>
          <w:sz w:val="32"/>
          <w:szCs w:val="32"/>
        </w:rPr>
        <w:t>录</w:t>
      </w:r>
    </w:p>
    <w:p w14:paraId="7A480E3F" w14:textId="77777777" w:rsidR="00850DF0" w:rsidRPr="00850DF0" w:rsidRDefault="00850DF0" w:rsidP="00850DF0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</w:p>
    <w:p w14:paraId="4B80B76A" w14:textId="59C006A9" w:rsidR="00B553D4" w:rsidRDefault="002C19B7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325685" w:history="1">
        <w:r w:rsidR="00B553D4" w:rsidRPr="00BE533E">
          <w:rPr>
            <w:rStyle w:val="ad"/>
            <w:noProof/>
          </w:rPr>
          <w:t>第</w:t>
        </w:r>
        <w:r w:rsidR="00B553D4" w:rsidRPr="00BE533E">
          <w:rPr>
            <w:rStyle w:val="ad"/>
            <w:noProof/>
          </w:rPr>
          <w:t>1</w:t>
        </w:r>
        <w:r w:rsidR="00B553D4" w:rsidRPr="00BE533E">
          <w:rPr>
            <w:rStyle w:val="ad"/>
            <w:noProof/>
          </w:rPr>
          <w:t>章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运动学分析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_Toc106325685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</w:t>
        </w:r>
        <w:r w:rsidR="00B553D4">
          <w:rPr>
            <w:noProof/>
            <w:webHidden/>
          </w:rPr>
          <w:fldChar w:fldCharType="end"/>
        </w:r>
      </w:hyperlink>
    </w:p>
    <w:p w14:paraId="24092F1B" w14:textId="4BB72D3B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86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正向运动学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_Toc106325686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</w:t>
        </w:r>
        <w:r w:rsidR="00B553D4">
          <w:rPr>
            <w:noProof/>
            <w:webHidden/>
          </w:rPr>
          <w:fldChar w:fldCharType="end"/>
        </w:r>
      </w:hyperlink>
    </w:p>
    <w:p w14:paraId="0F60F13C" w14:textId="20F462F1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87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逆向运动学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_Toc106325687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2</w:t>
        </w:r>
        <w:r w:rsidR="00B553D4">
          <w:rPr>
            <w:noProof/>
            <w:webHidden/>
          </w:rPr>
          <w:fldChar w:fldCharType="end"/>
        </w:r>
      </w:hyperlink>
    </w:p>
    <w:p w14:paraId="151336C8" w14:textId="4F429616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88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速度雅可比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_Toc106325688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5</w:t>
        </w:r>
        <w:r w:rsidR="00B553D4">
          <w:rPr>
            <w:noProof/>
            <w:webHidden/>
          </w:rPr>
          <w:fldChar w:fldCharType="end"/>
        </w:r>
      </w:hyperlink>
    </w:p>
    <w:p w14:paraId="1D296209" w14:textId="64F21B95" w:rsidR="00B553D4" w:rsidRDefault="00BB6690">
      <w:pPr>
        <w:pStyle w:val="TOC1"/>
        <w:rPr>
          <w:rFonts w:asciiTheme="minorHAnsi" w:eastAsiaTheme="minorEastAsia" w:hAnsiTheme="minorHAnsi"/>
          <w:noProof/>
        </w:rPr>
      </w:pPr>
      <w:hyperlink w:anchor="_Toc106325689" w:history="1">
        <w:r w:rsidR="00B553D4" w:rsidRPr="00BE533E">
          <w:rPr>
            <w:rStyle w:val="ad"/>
            <w:noProof/>
          </w:rPr>
          <w:t>第</w:t>
        </w:r>
        <w:r w:rsidR="00B553D4" w:rsidRPr="00BE533E">
          <w:rPr>
            <w:rStyle w:val="ad"/>
            <w:noProof/>
          </w:rPr>
          <w:t>2</w:t>
        </w:r>
        <w:r w:rsidR="00B553D4" w:rsidRPr="00BE533E">
          <w:rPr>
            <w:rStyle w:val="ad"/>
            <w:noProof/>
          </w:rPr>
          <w:t>章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轨迹规划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_Toc106325689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6</w:t>
        </w:r>
        <w:r w:rsidR="00B553D4">
          <w:rPr>
            <w:noProof/>
            <w:webHidden/>
          </w:rPr>
          <w:fldChar w:fldCharType="end"/>
        </w:r>
      </w:hyperlink>
    </w:p>
    <w:p w14:paraId="57A2C2C4" w14:textId="41A086B6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0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码垛环境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_Toc106325690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6</w:t>
        </w:r>
        <w:r w:rsidR="00B553D4">
          <w:rPr>
            <w:noProof/>
            <w:webHidden/>
          </w:rPr>
          <w:fldChar w:fldCharType="end"/>
        </w:r>
      </w:hyperlink>
    </w:p>
    <w:p w14:paraId="1A16CEB1" w14:textId="269A13AC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1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堆叠策略与路径规划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_Toc106325691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6</w:t>
        </w:r>
        <w:r w:rsidR="00B553D4">
          <w:rPr>
            <w:noProof/>
            <w:webHidden/>
          </w:rPr>
          <w:fldChar w:fldCharType="end"/>
        </w:r>
      </w:hyperlink>
    </w:p>
    <w:p w14:paraId="78042EF2" w14:textId="3C3D8066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2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基于速度约束的最速轨迹规划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_Toc106325692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8</w:t>
        </w:r>
        <w:r w:rsidR="00B553D4">
          <w:rPr>
            <w:noProof/>
            <w:webHidden/>
          </w:rPr>
          <w:fldChar w:fldCharType="end"/>
        </w:r>
      </w:hyperlink>
    </w:p>
    <w:p w14:paraId="5389E12A" w14:textId="31357363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3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基于</w:t>
        </w:r>
        <w:r w:rsidR="00B553D4" w:rsidRPr="00BE533E">
          <w:rPr>
            <w:rStyle w:val="ad"/>
            <w:noProof/>
          </w:rPr>
          <w:t>SQP</w:t>
        </w:r>
        <w:r w:rsidR="00B553D4" w:rsidRPr="00BE533E">
          <w:rPr>
            <w:rStyle w:val="ad"/>
            <w:noProof/>
          </w:rPr>
          <w:t>算法的非线性优化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_Toc106325693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9</w:t>
        </w:r>
        <w:r w:rsidR="00B553D4">
          <w:rPr>
            <w:noProof/>
            <w:webHidden/>
          </w:rPr>
          <w:fldChar w:fldCharType="end"/>
        </w:r>
      </w:hyperlink>
    </w:p>
    <w:p w14:paraId="6B8FEDC9" w14:textId="347D56A1" w:rsidR="00B553D4" w:rsidRDefault="00BB6690">
      <w:pPr>
        <w:pStyle w:val="TOC1"/>
        <w:rPr>
          <w:rFonts w:asciiTheme="minorHAnsi" w:eastAsiaTheme="minorEastAsia" w:hAnsiTheme="minorHAnsi"/>
          <w:noProof/>
        </w:rPr>
      </w:pPr>
      <w:hyperlink w:anchor="_Toc106325694" w:history="1">
        <w:r w:rsidR="00B553D4" w:rsidRPr="00BE533E">
          <w:rPr>
            <w:rStyle w:val="ad"/>
            <w:noProof/>
          </w:rPr>
          <w:t>第</w:t>
        </w:r>
        <w:r w:rsidR="00B553D4" w:rsidRPr="00BE533E">
          <w:rPr>
            <w:rStyle w:val="ad"/>
            <w:noProof/>
          </w:rPr>
          <w:t>3</w:t>
        </w:r>
        <w:r w:rsidR="00B553D4" w:rsidRPr="00BE533E">
          <w:rPr>
            <w:rStyle w:val="ad"/>
            <w:noProof/>
          </w:rPr>
          <w:t>章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质量辨析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_Toc106325694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11</w:t>
        </w:r>
        <w:r w:rsidR="00B553D4">
          <w:rPr>
            <w:noProof/>
            <w:webHidden/>
          </w:rPr>
          <w:fldChar w:fldCharType="end"/>
        </w:r>
      </w:hyperlink>
    </w:p>
    <w:p w14:paraId="0BA21695" w14:textId="304C7FBC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5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质量辨析概念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_Toc106325695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11</w:t>
        </w:r>
        <w:r w:rsidR="00B553D4">
          <w:rPr>
            <w:noProof/>
            <w:webHidden/>
          </w:rPr>
          <w:fldChar w:fldCharType="end"/>
        </w:r>
      </w:hyperlink>
    </w:p>
    <w:p w14:paraId="64490E98" w14:textId="730890FC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6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动力学线性模型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_Toc106325696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11</w:t>
        </w:r>
        <w:r w:rsidR="00B553D4">
          <w:rPr>
            <w:noProof/>
            <w:webHidden/>
          </w:rPr>
          <w:fldChar w:fldCharType="end"/>
        </w:r>
      </w:hyperlink>
    </w:p>
    <w:p w14:paraId="61C1CD76" w14:textId="75F7E64B" w:rsidR="00B553D4" w:rsidRDefault="00BB6690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7" w:history="1">
        <w:r w:rsidR="00B553D4" w:rsidRPr="00BE533E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B553D4" w:rsidRPr="00BE533E">
          <w:rPr>
            <w:rStyle w:val="ad"/>
            <w:noProof/>
          </w:rPr>
          <w:t xml:space="preserve"> ur10</w:t>
        </w:r>
        <w:r w:rsidR="00B553D4" w:rsidRPr="00BE533E">
          <w:rPr>
            <w:rStyle w:val="ad"/>
            <w:noProof/>
          </w:rPr>
          <w:t>机器人负载动力学参数辨识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_Toc106325697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12</w:t>
        </w:r>
        <w:r w:rsidR="00B553D4">
          <w:rPr>
            <w:noProof/>
            <w:webHidden/>
          </w:rPr>
          <w:fldChar w:fldCharType="end"/>
        </w:r>
      </w:hyperlink>
    </w:p>
    <w:p w14:paraId="62F40573" w14:textId="10F2CBBB" w:rsidR="00B553D4" w:rsidRDefault="00BB6690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8" w:history="1">
        <w:r w:rsidR="00B553D4" w:rsidRPr="00BE533E">
          <w:rPr>
            <w:rStyle w:val="ad"/>
            <w:noProof/>
          </w:rPr>
          <w:t xml:space="preserve">3.3.1 </w:t>
        </w:r>
        <w:r w:rsidR="00B553D4" w:rsidRPr="00BE533E">
          <w:rPr>
            <w:rStyle w:val="ad"/>
            <w:noProof/>
          </w:rPr>
          <w:t>总体思路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_Toc106325698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12</w:t>
        </w:r>
        <w:r w:rsidR="00B553D4">
          <w:rPr>
            <w:noProof/>
            <w:webHidden/>
          </w:rPr>
          <w:fldChar w:fldCharType="end"/>
        </w:r>
      </w:hyperlink>
    </w:p>
    <w:p w14:paraId="468207F6" w14:textId="4C5389E9" w:rsidR="00B553D4" w:rsidRDefault="00BB6690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699" w:history="1">
        <w:r w:rsidR="00B553D4" w:rsidRPr="00BE533E">
          <w:rPr>
            <w:rStyle w:val="ad"/>
            <w:noProof/>
          </w:rPr>
          <w:t xml:space="preserve">3.3.2 </w:t>
        </w:r>
        <w:r w:rsidR="00B553D4" w:rsidRPr="00BE533E">
          <w:rPr>
            <w:rStyle w:val="ad"/>
            <w:noProof/>
          </w:rPr>
          <w:t>辨识模型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_Toc106325699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12</w:t>
        </w:r>
        <w:r w:rsidR="00B553D4">
          <w:rPr>
            <w:noProof/>
            <w:webHidden/>
          </w:rPr>
          <w:fldChar w:fldCharType="end"/>
        </w:r>
      </w:hyperlink>
    </w:p>
    <w:p w14:paraId="05783386" w14:textId="6D40BEF1" w:rsidR="00B553D4" w:rsidRDefault="00BB6690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700" w:history="1">
        <w:r w:rsidR="00B553D4" w:rsidRPr="00BE533E">
          <w:rPr>
            <w:rStyle w:val="ad"/>
            <w:noProof/>
          </w:rPr>
          <w:t xml:space="preserve">3.3.3 </w:t>
        </w:r>
        <w:r w:rsidR="00B553D4" w:rsidRPr="00BE533E">
          <w:rPr>
            <w:rStyle w:val="ad"/>
            <w:noProof/>
          </w:rPr>
          <w:t>最小二乘法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_Toc106325700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13</w:t>
        </w:r>
        <w:r w:rsidR="00B553D4">
          <w:rPr>
            <w:noProof/>
            <w:webHidden/>
          </w:rPr>
          <w:fldChar w:fldCharType="end"/>
        </w:r>
      </w:hyperlink>
    </w:p>
    <w:p w14:paraId="6F5D5645" w14:textId="079BA03C" w:rsidR="00B553D4" w:rsidRDefault="00BB6690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25701" w:history="1">
        <w:r w:rsidR="00B553D4" w:rsidRPr="00BE533E">
          <w:rPr>
            <w:rStyle w:val="ad"/>
            <w:noProof/>
          </w:rPr>
          <w:t xml:space="preserve">3.3.4 </w:t>
        </w:r>
        <w:r w:rsidR="00B553D4" w:rsidRPr="00BE533E">
          <w:rPr>
            <w:rStyle w:val="ad"/>
            <w:noProof/>
          </w:rPr>
          <w:t>激励轨迹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_Toc106325701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13</w:t>
        </w:r>
        <w:r w:rsidR="00B553D4">
          <w:rPr>
            <w:noProof/>
            <w:webHidden/>
          </w:rPr>
          <w:fldChar w:fldCharType="end"/>
        </w:r>
      </w:hyperlink>
    </w:p>
    <w:p w14:paraId="6AC396EA" w14:textId="0ED38929" w:rsidR="00B553D4" w:rsidRDefault="00BB6690">
      <w:pPr>
        <w:pStyle w:val="TOC1"/>
        <w:rPr>
          <w:rFonts w:asciiTheme="minorHAnsi" w:eastAsiaTheme="minorEastAsia" w:hAnsiTheme="minorHAnsi"/>
          <w:noProof/>
        </w:rPr>
      </w:pPr>
      <w:hyperlink w:anchor="_Toc106325702" w:history="1">
        <w:r w:rsidR="00B553D4" w:rsidRPr="00BE533E">
          <w:rPr>
            <w:rStyle w:val="ad"/>
            <w:noProof/>
          </w:rPr>
          <w:t>第</w:t>
        </w:r>
        <w:r w:rsidR="00B553D4" w:rsidRPr="00BE533E">
          <w:rPr>
            <w:rStyle w:val="ad"/>
            <w:noProof/>
          </w:rPr>
          <w:t>4</w:t>
        </w:r>
        <w:r w:rsidR="00B553D4" w:rsidRPr="00BE533E">
          <w:rPr>
            <w:rStyle w:val="ad"/>
            <w:noProof/>
          </w:rPr>
          <w:t>章</w:t>
        </w:r>
        <w:r w:rsidR="00B553D4" w:rsidRPr="00BE533E">
          <w:rPr>
            <w:rStyle w:val="ad"/>
            <w:noProof/>
          </w:rPr>
          <w:t xml:space="preserve"> </w:t>
        </w:r>
        <w:r w:rsidR="00B553D4" w:rsidRPr="00BE533E">
          <w:rPr>
            <w:rStyle w:val="ad"/>
            <w:noProof/>
          </w:rPr>
          <w:t>总结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_Toc106325702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14</w:t>
        </w:r>
        <w:r w:rsidR="00B553D4">
          <w:rPr>
            <w:noProof/>
            <w:webHidden/>
          </w:rPr>
          <w:fldChar w:fldCharType="end"/>
        </w:r>
      </w:hyperlink>
    </w:p>
    <w:p w14:paraId="6C8186F7" w14:textId="04120627" w:rsidR="00B553D4" w:rsidRDefault="00BB6690">
      <w:pPr>
        <w:pStyle w:val="TOC1"/>
        <w:rPr>
          <w:rFonts w:asciiTheme="minorHAnsi" w:eastAsiaTheme="minorEastAsia" w:hAnsiTheme="minorHAnsi"/>
          <w:noProof/>
        </w:rPr>
      </w:pPr>
      <w:hyperlink w:anchor="_Toc106325703" w:history="1">
        <w:r w:rsidR="00B553D4" w:rsidRPr="00BE533E">
          <w:rPr>
            <w:rStyle w:val="ad"/>
            <w:noProof/>
          </w:rPr>
          <w:t>参考文献</w:t>
        </w:r>
        <w:r w:rsidR="00B553D4">
          <w:rPr>
            <w:noProof/>
            <w:webHidden/>
          </w:rPr>
          <w:tab/>
        </w:r>
        <w:r w:rsidR="00B553D4">
          <w:rPr>
            <w:noProof/>
            <w:webHidden/>
          </w:rPr>
          <w:fldChar w:fldCharType="begin"/>
        </w:r>
        <w:r w:rsidR="00B553D4">
          <w:rPr>
            <w:noProof/>
            <w:webHidden/>
          </w:rPr>
          <w:instrText xml:space="preserve"> PAGEREF _Toc106325703 \h </w:instrText>
        </w:r>
        <w:r w:rsidR="00B553D4">
          <w:rPr>
            <w:noProof/>
            <w:webHidden/>
          </w:rPr>
        </w:r>
        <w:r w:rsidR="00B553D4">
          <w:rPr>
            <w:noProof/>
            <w:webHidden/>
          </w:rPr>
          <w:fldChar w:fldCharType="separate"/>
        </w:r>
        <w:r w:rsidR="00B553D4">
          <w:rPr>
            <w:noProof/>
            <w:webHidden/>
          </w:rPr>
          <w:t>15</w:t>
        </w:r>
        <w:r w:rsidR="00B553D4">
          <w:rPr>
            <w:noProof/>
            <w:webHidden/>
          </w:rPr>
          <w:fldChar w:fldCharType="end"/>
        </w:r>
      </w:hyperlink>
    </w:p>
    <w:p w14:paraId="6978819C" w14:textId="4023AA84" w:rsidR="002C19B7" w:rsidRPr="00B97856" w:rsidRDefault="002C19B7" w:rsidP="002C19B7">
      <w:pPr>
        <w:ind w:firstLineChars="0" w:firstLine="0"/>
        <w:rPr>
          <w:strike/>
          <w:color w:val="FF0000"/>
        </w:rPr>
      </w:pPr>
      <w:r>
        <w:fldChar w:fldCharType="end"/>
      </w:r>
    </w:p>
    <w:p w14:paraId="5E27499B" w14:textId="77777777" w:rsidR="002C19B7" w:rsidRDefault="002C19B7" w:rsidP="002C19B7">
      <w:pPr>
        <w:ind w:firstLineChars="0" w:firstLine="0"/>
      </w:pPr>
    </w:p>
    <w:p w14:paraId="3843D8A7" w14:textId="4F111A35" w:rsidR="002C19B7" w:rsidRDefault="002C19B7" w:rsidP="002C19B7">
      <w:pPr>
        <w:ind w:firstLineChars="0" w:firstLine="0"/>
        <w:sectPr w:rsidR="002C19B7" w:rsidSect="009A34A8">
          <w:headerReference w:type="default" r:id="rId19"/>
          <w:pgSz w:w="11906" w:h="16838"/>
          <w:pgMar w:top="1440" w:right="1826" w:bottom="1440" w:left="1797" w:header="851" w:footer="992" w:gutter="0"/>
          <w:cols w:space="425"/>
          <w:docGrid w:type="lines" w:linePitch="312"/>
        </w:sectPr>
      </w:pPr>
    </w:p>
    <w:p w14:paraId="68E37E83" w14:textId="49D429E9" w:rsidR="004E14E9" w:rsidRDefault="009D7BC5" w:rsidP="00191437">
      <w:pPr>
        <w:pStyle w:val="1"/>
        <w:ind w:firstLine="643"/>
      </w:pPr>
      <w:bookmarkStart w:id="1" w:name="_Toc106325685"/>
      <w:r>
        <w:rPr>
          <w:rFonts w:hint="eastAsia"/>
        </w:rPr>
        <w:lastRenderedPageBreak/>
        <w:t>运动学分析</w:t>
      </w:r>
      <w:bookmarkEnd w:id="1"/>
    </w:p>
    <w:p w14:paraId="5EF89ABE" w14:textId="48C63DCD" w:rsidR="00BA1D76" w:rsidRDefault="00BA1D76" w:rsidP="002C19B7">
      <w:pPr>
        <w:ind w:firstLineChars="0" w:firstLine="0"/>
        <w:jc w:val="center"/>
        <w:rPr>
          <w:sz w:val="36"/>
          <w:szCs w:val="36"/>
        </w:rPr>
      </w:pPr>
    </w:p>
    <w:p w14:paraId="7A794B2B" w14:textId="5FBA2C1C" w:rsidR="00E3774A" w:rsidRPr="009D7BC5" w:rsidRDefault="009D7BC5" w:rsidP="00187A7B">
      <w:pPr>
        <w:pStyle w:val="2"/>
      </w:pPr>
      <w:bookmarkStart w:id="2" w:name="_Toc106325686"/>
      <w:r>
        <w:rPr>
          <w:rFonts w:hint="eastAsia"/>
        </w:rPr>
        <w:t>正向运动学</w:t>
      </w:r>
      <w:bookmarkEnd w:id="2"/>
    </w:p>
    <w:p w14:paraId="03002DB2" w14:textId="5E50B3CC" w:rsidR="009D7BC5" w:rsidRPr="00766D52" w:rsidRDefault="009D7BC5" w:rsidP="009D7BC5">
      <w:pPr>
        <w:pStyle w:val="ab"/>
        <w:ind w:firstLineChars="400" w:firstLine="840"/>
        <w:jc w:val="both"/>
        <w:rPr>
          <w:rFonts w:ascii="宋体" w:hAnsi="宋体" w:cstheme="majorBidi"/>
          <w:b w:val="0"/>
          <w:bCs/>
          <w:sz w:val="21"/>
          <w:szCs w:val="21"/>
        </w:rPr>
      </w:pPr>
      <w:r w:rsidRPr="00766D52">
        <w:rPr>
          <w:rFonts w:ascii="宋体" w:hAnsi="宋体" w:cstheme="majorBidi" w:hint="eastAsia"/>
          <w:b w:val="0"/>
          <w:bCs/>
          <w:sz w:val="21"/>
          <w:szCs w:val="21"/>
        </w:rPr>
        <w:t>指数坐标法建系局部坐标系如图1</w:t>
      </w:r>
      <w:r w:rsidRPr="00766D52">
        <w:rPr>
          <w:rFonts w:ascii="宋体" w:hAnsi="宋体" w:cstheme="majorBidi"/>
          <w:b w:val="0"/>
          <w:bCs/>
          <w:sz w:val="21"/>
          <w:szCs w:val="21"/>
        </w:rPr>
        <w:t>-1</w:t>
      </w:r>
      <w:r w:rsidRPr="00766D52">
        <w:rPr>
          <w:rFonts w:ascii="宋体" w:hAnsi="宋体" w:cstheme="majorBidi" w:hint="eastAsia"/>
          <w:b w:val="0"/>
          <w:bCs/>
          <w:sz w:val="21"/>
          <w:szCs w:val="21"/>
        </w:rPr>
        <w:t>所示：</w:t>
      </w:r>
    </w:p>
    <w:p w14:paraId="7C1859A4" w14:textId="1BDEDE93" w:rsidR="009D7BC5" w:rsidRDefault="009D7BC5" w:rsidP="009D7BC5">
      <w:pPr>
        <w:pStyle w:val="ab"/>
        <w:ind w:firstLine="420"/>
        <w:rPr>
          <w:rFonts w:eastAsia="黑体" w:cstheme="majorBidi"/>
          <w:b w:val="0"/>
          <w:bCs/>
          <w:sz w:val="21"/>
          <w:szCs w:val="21"/>
        </w:rPr>
      </w:pPr>
      <w:r>
        <w:rPr>
          <w:noProof/>
        </w:rPr>
        <w:drawing>
          <wp:inline distT="0" distB="0" distL="0" distR="0" wp14:anchorId="53EF4C8B" wp14:editId="361F94F7">
            <wp:extent cx="4892813" cy="33534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60" cy="335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B5E" w14:textId="77777777" w:rsidR="00CA1BBA" w:rsidRPr="00B34556" w:rsidRDefault="00CA1BBA" w:rsidP="00CA1BBA">
      <w:pPr>
        <w:pStyle w:val="a"/>
      </w:pPr>
      <w:r>
        <w:rPr>
          <w:rFonts w:hint="eastAsia"/>
        </w:rPr>
        <w:t>逆向运动学校验结果</w:t>
      </w:r>
    </w:p>
    <w:p w14:paraId="52C9530A" w14:textId="2ABB60B2" w:rsidR="00766D52" w:rsidRPr="00766D52" w:rsidRDefault="00766D52" w:rsidP="00766D52">
      <w:pPr>
        <w:pStyle w:val="ab"/>
        <w:ind w:firstLine="420"/>
        <w:jc w:val="left"/>
        <w:rPr>
          <w:rFonts w:cstheme="majorBidi"/>
          <w:b w:val="0"/>
          <w:bCs/>
          <w:sz w:val="21"/>
          <w:szCs w:val="21"/>
        </w:rPr>
      </w:pPr>
      <w:r w:rsidRPr="00766D52">
        <w:rPr>
          <w:rFonts w:cstheme="majorBidi" w:hint="eastAsia"/>
          <w:b w:val="0"/>
          <w:bCs/>
          <w:sz w:val="21"/>
          <w:szCs w:val="21"/>
        </w:rPr>
        <w:t>容易得到</w:t>
      </w:r>
    </w:p>
    <w:p w14:paraId="78DDF4E6" w14:textId="38688F0A" w:rsidR="009D7BC5" w:rsidRPr="006D76C0" w:rsidRDefault="00BB6690" w:rsidP="009D7BC5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6090B45" w14:textId="39933988" w:rsidR="009D7BC5" w:rsidRPr="006D76C0" w:rsidRDefault="009D7BC5" w:rsidP="009D7BC5">
      <w:pPr>
        <w:pStyle w:val="FirstParagraph"/>
        <w:ind w:firstLine="420"/>
        <w:rPr>
          <w:bCs/>
          <w:sz w:val="21"/>
          <w:szCs w:val="21"/>
        </w:rPr>
      </w:pPr>
      <w:r w:rsidRPr="006D76C0">
        <w:rPr>
          <w:bCs/>
          <w:sz w:val="21"/>
          <w:szCs w:val="21"/>
        </w:rPr>
        <w:t>在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6D76C0">
        <w:rPr>
          <w:bCs/>
          <w:sz w:val="21"/>
          <w:szCs w:val="21"/>
        </w:rPr>
        <w:t>系下：</w:t>
      </w:r>
    </w:p>
    <w:p w14:paraId="02DE3718" w14:textId="042287BC" w:rsidR="009D7BC5" w:rsidRPr="006D76C0" w:rsidRDefault="00BB6690" w:rsidP="009D7BC5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</m:oMath>
      </m:oMathPara>
    </w:p>
    <w:p w14:paraId="54024FAD" w14:textId="23E126C1" w:rsidR="009D7BC5" w:rsidRPr="006D76C0" w:rsidRDefault="00BB6690" w:rsidP="009D7BC5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6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14:paraId="77B77231" w14:textId="77777777" w:rsidR="009D7BC5" w:rsidRPr="009D7BC5" w:rsidRDefault="00BB6690" w:rsidP="009D7BC5">
      <w:pPr>
        <w:pStyle w:val="FirstParagraph"/>
        <w:ind w:firstLine="420"/>
        <w:rPr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53A4B38B" w14:textId="77777777" w:rsidR="009D7BC5" w:rsidRPr="009D7BC5" w:rsidRDefault="00BB6690" w:rsidP="009D7BC5">
      <w:pPr>
        <w:pStyle w:val="FirstParagraph"/>
        <w:ind w:firstLine="420"/>
        <w:rPr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,⋯,</m:t>
          </m:r>
          <m:r>
            <w:rPr>
              <w:rFonts w:ascii="Cambria Math" w:hAnsi="Cambria Math"/>
              <w:sz w:val="21"/>
              <w:szCs w:val="21"/>
            </w:rPr>
            <m:t>7</m:t>
          </m:r>
        </m:oMath>
      </m:oMathPara>
    </w:p>
    <w:p w14:paraId="7088AB24" w14:textId="34CB62D7" w:rsidR="009D7BC5" w:rsidRPr="009D7BC5" w:rsidRDefault="009D7BC5" w:rsidP="009D7BC5">
      <w:pPr>
        <w:pStyle w:val="FirstParagraph"/>
        <w:ind w:firstLine="420"/>
        <w:rPr>
          <w:sz w:val="21"/>
          <w:szCs w:val="21"/>
          <w:lang w:eastAsia="zh-CN"/>
        </w:rPr>
      </w:pPr>
      <w:r w:rsidRPr="009D7BC5">
        <w:rPr>
          <w:sz w:val="21"/>
          <w:szCs w:val="21"/>
          <w:lang w:eastAsia="zh-CN"/>
        </w:rPr>
        <w:lastRenderedPageBreak/>
        <w:t>利用POE公式，得</w:t>
      </w:r>
    </w:p>
    <w:p w14:paraId="4F623D54" w14:textId="3663C9C8" w:rsidR="00906CD3" w:rsidRPr="009D63A1" w:rsidRDefault="00BB6690" w:rsidP="00906CD3">
      <w:pPr>
        <w:pStyle w:val="a1"/>
        <w:numPr>
          <w:ilvl w:val="0"/>
          <w:numId w:val="0"/>
        </w:numPr>
        <w:rPr>
          <w:rFonts w:asciiTheme="minorHAnsi" w:eastAsiaTheme="minorEastAsia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2D40DCE4" w14:textId="2C66EB80" w:rsidR="009D63A1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03654AB8" w14:textId="145D9913" w:rsidR="009D63A1" w:rsidRDefault="009D63A1" w:rsidP="009D63A1">
      <w:pPr>
        <w:pStyle w:val="a1"/>
        <w:numPr>
          <w:ilvl w:val="0"/>
          <w:numId w:val="0"/>
        </w:numPr>
        <w:ind w:right="420" w:firstLine="42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正向运动学程序验证结果如下：</w:t>
      </w:r>
    </w:p>
    <w:p w14:paraId="1D94E8F4" w14:textId="182F8B88" w:rsidR="009D63A1" w:rsidRDefault="009D63A1" w:rsidP="009D63A1">
      <w:pPr>
        <w:pStyle w:val="a1"/>
        <w:numPr>
          <w:ilvl w:val="0"/>
          <w:numId w:val="0"/>
        </w:numPr>
        <w:ind w:right="420"/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3133FA9" wp14:editId="196F6909">
            <wp:extent cx="3307715" cy="384873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8074" w14:textId="308FFF9D" w:rsidR="006065D2" w:rsidRPr="00B34556" w:rsidRDefault="006065D2" w:rsidP="006065D2">
      <w:pPr>
        <w:pStyle w:val="a"/>
      </w:pPr>
      <w:r>
        <w:rPr>
          <w:rFonts w:hint="eastAsia"/>
        </w:rPr>
        <w:t>正向运动学校验结果</w:t>
      </w:r>
    </w:p>
    <w:p w14:paraId="3EEE9392" w14:textId="61A02C11" w:rsidR="009D63A1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58C774D2" w14:textId="77777777" w:rsidR="009D63A1" w:rsidRPr="00906CD3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326F6A14" w14:textId="5CDF28BE" w:rsidR="00187162" w:rsidRDefault="00766D52" w:rsidP="00187A7B">
      <w:pPr>
        <w:pStyle w:val="2"/>
      </w:pPr>
      <w:bookmarkStart w:id="3" w:name="_Toc106325687"/>
      <w:r>
        <w:rPr>
          <w:rFonts w:hint="eastAsia"/>
        </w:rPr>
        <w:t>逆向运动学</w:t>
      </w:r>
      <w:bookmarkEnd w:id="3"/>
    </w:p>
    <w:p w14:paraId="0A94D820" w14:textId="77777777" w:rsidR="00766D52" w:rsidRDefault="00766D52" w:rsidP="00766D52">
      <w:pPr>
        <w:pStyle w:val="FirstParagraph"/>
        <w:ind w:firstLineChars="400" w:firstLine="84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即，求满足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sub>
        </m:sSub>
      </m:oMath>
      <w:r w:rsidRPr="00766D52">
        <w:rPr>
          <w:sz w:val="21"/>
          <w:szCs w:val="21"/>
          <w:lang w:eastAsia="zh-CN"/>
        </w:rPr>
        <w:t>的</w:t>
      </w:r>
      <m:oMath>
        <m:r>
          <w:rPr>
            <w:rFonts w:ascii="Cambria Math" w:hAnsi="Cambria Math"/>
            <w:sz w:val="21"/>
            <w:szCs w:val="21"/>
            <w:lang w:eastAsia="zh-CN"/>
          </w:rPr>
          <m:t>θ</m:t>
        </m:r>
      </m:oMath>
      <w:r w:rsidRPr="00766D52">
        <w:rPr>
          <w:sz w:val="21"/>
          <w:szCs w:val="21"/>
          <w:lang w:eastAsia="zh-CN"/>
        </w:rPr>
        <w:t>。</w:t>
      </w:r>
    </w:p>
    <w:p w14:paraId="455E0C96" w14:textId="4A35BCB2" w:rsidR="00766D52" w:rsidRPr="00766D52" w:rsidRDefault="00766D52" w:rsidP="00766D52">
      <w:pPr>
        <w:pStyle w:val="FirstParagraph"/>
        <w:ind w:firstLineChars="400" w:firstLine="840"/>
        <w:rPr>
          <w:sz w:val="21"/>
          <w:szCs w:val="21"/>
        </w:rPr>
      </w:pPr>
      <w:r w:rsidRPr="00766D52">
        <w:rPr>
          <w:sz w:val="21"/>
          <w:szCs w:val="21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≔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766D52">
        <w:rPr>
          <w:sz w:val="21"/>
          <w:szCs w:val="21"/>
        </w:rPr>
        <w:t>，则</w:t>
      </w:r>
    </w:p>
    <w:p w14:paraId="4415B6DA" w14:textId="7A3045C8" w:rsidR="00766D52" w:rsidRPr="006D76C0" w:rsidRDefault="00BB669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</m:oMath>
      </m:oMathPara>
    </w:p>
    <w:p w14:paraId="1014934D" w14:textId="77777777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</w:rPr>
      </w:pPr>
      <w:r w:rsidRPr="006D76C0">
        <w:rPr>
          <w:bCs/>
          <w:sz w:val="21"/>
          <w:szCs w:val="21"/>
        </w:rPr>
        <w:t>有</w:t>
      </w:r>
    </w:p>
    <w:p w14:paraId="41D596D9" w14:textId="3930F232" w:rsidR="00766D52" w:rsidRPr="006D76C0" w:rsidRDefault="00BB6690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</m:oMath>
      </m:oMathPara>
    </w:p>
    <w:p w14:paraId="4B1A94BA" w14:textId="614D7A84" w:rsidR="00DC77BD" w:rsidRPr="006D76C0" w:rsidRDefault="00BB6690" w:rsidP="00DC77BD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</m:oMath>
      </m:oMathPara>
    </w:p>
    <w:p w14:paraId="0D5A56E8" w14:textId="54FE0A1B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6D76C0">
        <w:rPr>
          <w:bCs/>
          <w:sz w:val="21"/>
          <w:szCs w:val="21"/>
          <w:lang w:eastAsia="zh-CN"/>
        </w:rPr>
        <w:t>记在初始位形下系{6}的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向量张成的平面为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="00DC77BD" w:rsidRPr="006D76C0">
        <w:rPr>
          <w:rFonts w:hint="eastAsia"/>
          <w:bCs/>
          <w:sz w:val="21"/>
          <w:szCs w:val="21"/>
          <w:lang w:eastAsia="zh-CN"/>
        </w:rPr>
        <w:t>。</w:t>
      </w:r>
      <w:r w:rsidRPr="006D76C0">
        <w:rPr>
          <w:bCs/>
          <w:sz w:val="21"/>
          <w:szCs w:val="21"/>
          <w:lang w:eastAsia="zh-CN"/>
        </w:rPr>
        <w:t>由于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</m:oMath>
      <w:r w:rsidRPr="006D76C0">
        <w:rPr>
          <w:bCs/>
          <w:sz w:val="21"/>
          <w:szCs w:val="21"/>
          <w:lang w:eastAsia="zh-CN"/>
        </w:rPr>
        <w:t>且均垂直于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。故</w:t>
      </w:r>
      <m:oMath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5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5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。故</w:t>
      </w:r>
    </w:p>
    <w:p w14:paraId="4E8FACB0" w14:textId="78E0CA4E" w:rsidR="007A071E" w:rsidRPr="007A071E" w:rsidRDefault="00BB6690" w:rsidP="007A071E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1-2</m:t>
                  </m:r>
                </m:e>
              </m:d>
            </m:e>
          </m:eqArr>
        </m:oMath>
      </m:oMathPara>
    </w:p>
    <w:p w14:paraId="10CEC5BD" w14:textId="5F7A653B" w:rsidR="00DC77BD" w:rsidRPr="006D76C0" w:rsidRDefault="00766D52" w:rsidP="00766D52">
      <w:pPr>
        <w:pStyle w:val="FirstParagraph"/>
        <w:ind w:firstLine="420"/>
        <w:rPr>
          <w:bCs/>
          <w:sz w:val="21"/>
          <w:szCs w:val="21"/>
        </w:rPr>
      </w:pPr>
      <w:proofErr w:type="spellStart"/>
      <w:r w:rsidRPr="006D76C0">
        <w:rPr>
          <w:bCs/>
          <w:sz w:val="21"/>
          <w:szCs w:val="21"/>
        </w:rPr>
        <w:lastRenderedPageBreak/>
        <w:t>可以解出</w:t>
      </w:r>
      <w:proofErr w:type="spellEnd"/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6D76C0">
        <w:rPr>
          <w:bCs/>
          <w:sz w:val="21"/>
          <w:szCs w:val="21"/>
        </w:rPr>
        <w:t>，必有2解</w:t>
      </w:r>
      <w:r w:rsidR="00DC77BD" w:rsidRPr="006D76C0">
        <w:rPr>
          <w:rFonts w:hint="eastAsia"/>
          <w:bCs/>
          <w:sz w:val="21"/>
          <w:szCs w:val="21"/>
          <w:lang w:eastAsia="zh-CN"/>
        </w:rPr>
        <w:t>或1解或0解</w:t>
      </w:r>
      <w:r w:rsidRPr="006D76C0">
        <w:rPr>
          <w:bCs/>
          <w:sz w:val="21"/>
          <w:szCs w:val="21"/>
        </w:rPr>
        <w:t>。</w:t>
      </w:r>
    </w:p>
    <w:p w14:paraId="5C756AEC" w14:textId="7772F931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≔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66D52">
        <w:rPr>
          <w:sz w:val="21"/>
          <w:szCs w:val="21"/>
          <w:lang w:eastAsia="zh-CN"/>
        </w:rPr>
        <w:t>，记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66D52">
        <w:rPr>
          <w:sz w:val="21"/>
          <w:szCs w:val="21"/>
          <w:lang w:eastAsia="zh-CN"/>
        </w:rPr>
        <w:t>的旋转部分为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R</m:t>
        </m:r>
      </m:oMath>
      <w:r w:rsidRPr="00766D52">
        <w:rPr>
          <w:sz w:val="21"/>
          <w:szCs w:val="21"/>
          <w:lang w:eastAsia="zh-CN"/>
        </w:rPr>
        <w:t>，则</w:t>
      </w:r>
    </w:p>
    <w:p w14:paraId="1F93CD35" w14:textId="7D444567" w:rsidR="00766D52" w:rsidRPr="006D76C0" w:rsidRDefault="00BB669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</m:oMath>
      </m:oMathPara>
    </w:p>
    <w:p w14:paraId="04342C32" w14:textId="77777777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6D76C0">
        <w:rPr>
          <w:bCs/>
          <w:sz w:val="21"/>
          <w:szCs w:val="21"/>
          <w:lang w:eastAsia="zh-CN"/>
        </w:rPr>
        <w:t>提取其中旋转部分，且注意到3，4，5轴平行，有</w:t>
      </w:r>
    </w:p>
    <w:p w14:paraId="609027A5" w14:textId="2E8F3981" w:rsidR="00766D52" w:rsidRPr="006D76C0" w:rsidRDefault="006D76C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roty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345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rotz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roty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</m:oMath>
      </m:oMathPara>
    </w:p>
    <w:p w14:paraId="28B19725" w14:textId="40003AF6" w:rsidR="00974E11" w:rsidRPr="00974E11" w:rsidRDefault="00766D52" w:rsidP="00974E11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比较左右矩阵的元素，得到</w:t>
      </w:r>
    </w:p>
    <w:p w14:paraId="4C123D17" w14:textId="72BE70EC" w:rsidR="00974E11" w:rsidRPr="00974E11" w:rsidRDefault="00BB6690" w:rsidP="00974E11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=±acos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=atan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345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=atan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,∓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1-3</m:t>
                  </m:r>
                </m:e>
              </m:d>
            </m:e>
          </m:eqArr>
        </m:oMath>
      </m:oMathPara>
    </w:p>
    <w:p w14:paraId="76972055" w14:textId="2E58ED7A" w:rsidR="002073FC" w:rsidRPr="006D76C0" w:rsidRDefault="002073FC" w:rsidP="002073FC">
      <w:pPr>
        <w:pStyle w:val="ab"/>
        <w:ind w:firstLine="420"/>
        <w:jc w:val="both"/>
        <w:rPr>
          <w:b w:val="0"/>
          <w:bCs/>
          <w:sz w:val="21"/>
          <w:szCs w:val="21"/>
        </w:rPr>
      </w:pPr>
      <w:r w:rsidRPr="006D76C0">
        <w:rPr>
          <w:rFonts w:hint="eastAsia"/>
          <w:b w:val="0"/>
          <w:bCs/>
          <w:sz w:val="21"/>
          <w:szCs w:val="21"/>
        </w:rPr>
        <w:t>有</w:t>
      </w:r>
      <w:r w:rsidRPr="006D76C0">
        <w:rPr>
          <w:rFonts w:hint="eastAsia"/>
          <w:b w:val="0"/>
          <w:bCs/>
          <w:sz w:val="21"/>
          <w:szCs w:val="21"/>
        </w:rPr>
        <w:t>2</w:t>
      </w:r>
      <w:r w:rsidRPr="006D76C0">
        <w:rPr>
          <w:rFonts w:hint="eastAsia"/>
          <w:b w:val="0"/>
          <w:bCs/>
          <w:sz w:val="21"/>
          <w:szCs w:val="21"/>
        </w:rPr>
        <w:t>组解。</w:t>
      </w:r>
    </w:p>
    <w:p w14:paraId="22F92F96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≔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7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6</m:t>
                </m:r>
              </m:sub>
            </m:sSub>
          </m:sup>
        </m:sSup>
      </m:oMath>
      <w:r w:rsidRPr="00766D52">
        <w:rPr>
          <w:sz w:val="21"/>
          <w:szCs w:val="21"/>
          <w:lang w:eastAsia="zh-CN"/>
        </w:rPr>
        <w:t>，则</w:t>
      </w:r>
    </w:p>
    <w:p w14:paraId="4CA34011" w14:textId="0EA8695F" w:rsidR="00766D52" w:rsidRPr="006D76C0" w:rsidRDefault="00BB669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</m:oMath>
      </m:oMathPara>
    </w:p>
    <w:p w14:paraId="2DDDBD52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66D52">
        <w:rPr>
          <w:sz w:val="21"/>
          <w:szCs w:val="21"/>
          <w:lang w:eastAsia="zh-CN"/>
        </w:rPr>
        <w:t>的旋转部分为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</m:oMath>
      <w:r w:rsidRPr="00766D52">
        <w:rPr>
          <w:sz w:val="21"/>
          <w:szCs w:val="21"/>
          <w:lang w:eastAsia="zh-CN"/>
        </w:rPr>
        <w:t>，则</w:t>
      </w:r>
    </w:p>
    <w:p w14:paraId="2EB4B0E8" w14:textId="18677A48" w:rsidR="00766D52" w:rsidRPr="006D76C0" w:rsidRDefault="006D76C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</m:e>
                </m:mr>
              </m:m>
            </m:e>
          </m:d>
        </m:oMath>
      </m:oMathPara>
    </w:p>
    <w:p w14:paraId="64F37E02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</w:rPr>
      </w:pPr>
      <w:proofErr w:type="spellStart"/>
      <w:r w:rsidRPr="00766D52">
        <w:rPr>
          <w:sz w:val="21"/>
          <w:szCs w:val="21"/>
        </w:rPr>
        <w:t>故有方程组</w:t>
      </w:r>
      <w:proofErr w:type="spellEnd"/>
    </w:p>
    <w:p w14:paraId="6F2D13D2" w14:textId="2F5E5501" w:rsidR="008A55AB" w:rsidRPr="008A55AB" w:rsidRDefault="00BB6690" w:rsidP="008A55AB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1-4</m:t>
                  </m:r>
                </m:e>
              </m:d>
            </m:e>
          </m:eqArr>
        </m:oMath>
      </m:oMathPara>
    </w:p>
    <w:p w14:paraId="16728017" w14:textId="77777777" w:rsidR="002073FC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前面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345</m:t>
            </m:r>
          </m:sub>
        </m:sSub>
      </m:oMath>
      <w:r w:rsidRPr="00766D52">
        <w:rPr>
          <w:sz w:val="21"/>
          <w:szCs w:val="21"/>
          <w:lang w:eastAsia="zh-CN"/>
        </w:rPr>
        <w:t>已经确定，可以解出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66D52">
        <w:rPr>
          <w:sz w:val="21"/>
          <w:szCs w:val="21"/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</m:oMath>
      <w:r w:rsidRPr="00766D52">
        <w:rPr>
          <w:sz w:val="21"/>
          <w:szCs w:val="21"/>
          <w:lang w:eastAsia="zh-CN"/>
        </w:rPr>
        <w:t>也解出。</w:t>
      </w:r>
    </w:p>
    <w:p w14:paraId="7FE6B6DB" w14:textId="0BAD327E" w:rsidR="009D63A1" w:rsidRPr="009D63A1" w:rsidRDefault="002073FC" w:rsidP="009D63A1">
      <w:pPr>
        <w:pStyle w:val="FirstParagraph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综上在一般位形下，共有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2×2×2=8</m:t>
        </m:r>
      </m:oMath>
      <w:r>
        <w:rPr>
          <w:rFonts w:hint="eastAsia"/>
          <w:sz w:val="21"/>
          <w:szCs w:val="21"/>
          <w:lang w:eastAsia="zh-CN"/>
        </w:rPr>
        <w:t>组</w:t>
      </w:r>
      <w:r w:rsidR="00DA13F3">
        <w:rPr>
          <w:rFonts w:hint="eastAsia"/>
          <w:sz w:val="21"/>
          <w:szCs w:val="21"/>
          <w:lang w:eastAsia="zh-CN"/>
        </w:rPr>
        <w:t>解。</w:t>
      </w:r>
      <w:r w:rsidR="009D63A1" w:rsidRPr="009D63A1">
        <w:rPr>
          <w:rFonts w:hint="eastAsia"/>
          <w:sz w:val="21"/>
          <w:szCs w:val="21"/>
          <w:lang w:eastAsia="zh-CN"/>
        </w:rPr>
        <w:t>逆向运动学程序验证结果如下：</w:t>
      </w:r>
    </w:p>
    <w:p w14:paraId="02BD95C2" w14:textId="0B7E8EE5" w:rsidR="009D63A1" w:rsidRDefault="009D63A1" w:rsidP="009D63A1">
      <w:pPr>
        <w:pStyle w:val="FirstParagraph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lastRenderedPageBreak/>
        <w:drawing>
          <wp:inline distT="0" distB="0" distL="0" distR="0" wp14:anchorId="64BB458A" wp14:editId="66D5AA55">
            <wp:extent cx="4688008" cy="3610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83" cy="36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E661" w14:textId="1F93A7A0" w:rsidR="006065D2" w:rsidRPr="00B34556" w:rsidRDefault="006065D2" w:rsidP="006065D2">
      <w:pPr>
        <w:pStyle w:val="a"/>
      </w:pPr>
      <w:r>
        <w:rPr>
          <w:rFonts w:hint="eastAsia"/>
        </w:rPr>
        <w:t>逆向运动学校验结果</w:t>
      </w:r>
    </w:p>
    <w:p w14:paraId="113C992C" w14:textId="77777777" w:rsidR="006065D2" w:rsidRPr="006065D2" w:rsidRDefault="006065D2" w:rsidP="006065D2">
      <w:pPr>
        <w:pStyle w:val="ab"/>
      </w:pPr>
    </w:p>
    <w:p w14:paraId="13CB27B2" w14:textId="0F98B562" w:rsidR="009D63A1" w:rsidRDefault="009D63A1" w:rsidP="009D63A1">
      <w:pPr>
        <w:pStyle w:val="ab"/>
        <w:jc w:val="left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为了便于后续轨迹跟踪与控制的进行，需要识别八组解中与上一任务点在关节空间最接近、代价最小的关节角度。这里定义</w:t>
      </w:r>
      <w:r w:rsidR="00AE1B00">
        <w:rPr>
          <w:rFonts w:hint="eastAsia"/>
          <w:b w:val="0"/>
          <w:bCs/>
          <w:sz w:val="21"/>
          <w:szCs w:val="21"/>
        </w:rPr>
        <w:t>角度差值如下：</w:t>
      </w:r>
    </w:p>
    <w:p w14:paraId="5ED79016" w14:textId="3B1273A7" w:rsidR="00AE1B00" w:rsidRDefault="00AE1B00" w:rsidP="009D63A1">
      <w:pPr>
        <w:pStyle w:val="ab"/>
        <w:jc w:val="left"/>
        <w:rPr>
          <w:b w:val="0"/>
          <w:bCs/>
          <w:sz w:val="21"/>
          <w:szCs w:val="21"/>
        </w:rPr>
      </w:pPr>
    </w:p>
    <w:p w14:paraId="4DEB9D3E" w14:textId="3BE983F1" w:rsidR="00AE1B00" w:rsidRPr="00AE1B00" w:rsidRDefault="00AE1B00" w:rsidP="009D63A1">
      <w:pPr>
        <w:pStyle w:val="ab"/>
        <w:jc w:val="left"/>
        <w:rPr>
          <w:b w:val="0"/>
          <w:bCs/>
          <w:i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arccos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/>
                  <w:b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0C0FDA29" w14:textId="2D0822A6" w:rsidR="00144629" w:rsidRDefault="00144629" w:rsidP="00144629">
      <w:pPr>
        <w:pStyle w:val="ab"/>
        <w:ind w:firstLine="420"/>
        <w:jc w:val="lef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任取路径</w:t>
      </w:r>
      <w:r w:rsidR="00AE1B00">
        <w:rPr>
          <w:rFonts w:hint="eastAsia"/>
          <w:b w:val="0"/>
          <w:bCs/>
          <w:sz w:val="21"/>
          <w:szCs w:val="21"/>
        </w:rPr>
        <w:t>最终生成</w:t>
      </w:r>
      <w:r>
        <w:rPr>
          <w:rFonts w:hint="eastAsia"/>
          <w:b w:val="0"/>
          <w:bCs/>
          <w:sz w:val="21"/>
          <w:szCs w:val="21"/>
        </w:rPr>
        <w:t>关节空间曲线如下</w:t>
      </w:r>
    </w:p>
    <w:p w14:paraId="10D1DFE4" w14:textId="1F48DB67" w:rsidR="00144629" w:rsidRDefault="00144629" w:rsidP="00144629">
      <w:pPr>
        <w:pStyle w:val="ab"/>
        <w:rPr>
          <w:b w:val="0"/>
          <w:bCs/>
          <w:sz w:val="21"/>
          <w:szCs w:val="21"/>
        </w:rPr>
      </w:pPr>
      <w:r>
        <w:rPr>
          <w:b w:val="0"/>
          <w:bCs/>
          <w:noProof/>
          <w:sz w:val="21"/>
          <w:szCs w:val="21"/>
        </w:rPr>
        <w:lastRenderedPageBreak/>
        <w:drawing>
          <wp:inline distT="0" distB="0" distL="0" distR="0" wp14:anchorId="03BB142E" wp14:editId="6FB16442">
            <wp:extent cx="4281045" cy="32124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49" cy="32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1354" w14:textId="5807786F" w:rsidR="00CA1BBA" w:rsidRPr="00B34556" w:rsidRDefault="00CA1BBA" w:rsidP="00CA1BBA">
      <w:pPr>
        <w:pStyle w:val="a"/>
      </w:pPr>
      <w:r>
        <w:rPr>
          <w:rFonts w:hint="eastAsia"/>
        </w:rPr>
        <w:t>逆向运动学生成关节空间曲线</w:t>
      </w:r>
    </w:p>
    <w:p w14:paraId="0B19BF1A" w14:textId="77777777" w:rsidR="00144629" w:rsidRDefault="00144629" w:rsidP="00CA1BBA">
      <w:pPr>
        <w:pStyle w:val="ab"/>
        <w:ind w:left="420"/>
        <w:jc w:val="both"/>
        <w:rPr>
          <w:b w:val="0"/>
          <w:bCs/>
          <w:sz w:val="21"/>
          <w:szCs w:val="21"/>
        </w:rPr>
      </w:pPr>
    </w:p>
    <w:p w14:paraId="67556095" w14:textId="23FB1C23" w:rsidR="009D63A1" w:rsidRPr="009D63A1" w:rsidRDefault="009D63A1" w:rsidP="009D63A1">
      <w:pPr>
        <w:pStyle w:val="FirstParagraph"/>
        <w:ind w:firstLine="420"/>
        <w:rPr>
          <w:sz w:val="21"/>
          <w:szCs w:val="21"/>
          <w:lang w:eastAsia="zh-CN"/>
        </w:rPr>
      </w:pPr>
    </w:p>
    <w:p w14:paraId="04F70F78" w14:textId="47A47E09" w:rsidR="003B1F6B" w:rsidRDefault="003B1F6B" w:rsidP="00187A7B">
      <w:pPr>
        <w:pStyle w:val="2"/>
      </w:pPr>
      <w:bookmarkStart w:id="4" w:name="_Toc106325688"/>
      <w:bookmarkStart w:id="5" w:name="工具坐标系速度雅可比"/>
      <w:r>
        <w:rPr>
          <w:rFonts w:hint="eastAsia"/>
        </w:rPr>
        <w:t>速度雅可比</w:t>
      </w:r>
      <w:bookmarkEnd w:id="4"/>
    </w:p>
    <w:p w14:paraId="7AF29A93" w14:textId="77777777" w:rsidR="009F3212" w:rsidRDefault="00BB6690" w:rsidP="009F3212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(θ)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(θ)</m:t>
          </m:r>
        </m:oMath>
      </m:oMathPara>
    </w:p>
    <w:p w14:paraId="4820F3AF" w14:textId="77777777" w:rsidR="009F3212" w:rsidRDefault="009F3212" w:rsidP="009F3212">
      <w:pPr>
        <w:ind w:firstLine="420"/>
      </w:pPr>
      <w:r>
        <w:rPr>
          <w:rFonts w:hint="eastAsia"/>
        </w:rPr>
        <w:t>由链式法则，</w:t>
      </w:r>
    </w:p>
    <w:p w14:paraId="33316B33" w14:textId="30014905" w:rsidR="009F3212" w:rsidRDefault="00BB6690" w:rsidP="009F3212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(θ)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</m:e>
          </m:nary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acc>
        </m:oMath>
      </m:oMathPara>
    </w:p>
    <w:p w14:paraId="09EA4937" w14:textId="77777777" w:rsidR="009F3212" w:rsidRDefault="009F3212" w:rsidP="009F3212">
      <w:pPr>
        <w:ind w:firstLine="420"/>
      </w:pPr>
      <w:r>
        <w:rPr>
          <w:rFonts w:hint="eastAsia"/>
        </w:rPr>
        <w:t>故</w:t>
      </w:r>
    </w:p>
    <w:p w14:paraId="7C07739B" w14:textId="4C6E65B4" w:rsidR="009F3212" w:rsidRDefault="00BB6690" w:rsidP="009F3212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kern w:val="0"/>
                  <w:szCs w:val="21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J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0D8E2430" w14:textId="73C37F7D" w:rsidR="00DD23AB" w:rsidRPr="00DD23AB" w:rsidRDefault="00BB6690" w:rsidP="00DD23AB">
      <w:pPr>
        <w:ind w:firstLine="42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=[(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  <w:szCs w:val="24"/>
            </w:rPr>
            <m:t>⋯(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7EE89FE0" w14:textId="160FF09F" w:rsidR="00906CD3" w:rsidRPr="00906CD3" w:rsidRDefault="00906CD3" w:rsidP="009F3212">
      <w:pPr>
        <w:ind w:firstLine="420"/>
        <w:rPr>
          <w:iCs/>
          <w:szCs w:val="24"/>
        </w:rPr>
      </w:pPr>
      <w:r>
        <w:rPr>
          <w:rFonts w:hint="eastAsia"/>
          <w:iCs/>
          <w:szCs w:val="24"/>
        </w:rPr>
        <w:t>由式（</w:t>
      </w:r>
      <w:r>
        <w:rPr>
          <w:rFonts w:hint="eastAsia"/>
          <w:iCs/>
          <w:szCs w:val="24"/>
        </w:rPr>
        <w:t>1</w:t>
      </w:r>
      <w:r>
        <w:rPr>
          <w:iCs/>
          <w:szCs w:val="24"/>
        </w:rPr>
        <w:t>-1</w:t>
      </w:r>
      <w:r>
        <w:rPr>
          <w:rFonts w:hint="eastAsia"/>
          <w:iCs/>
          <w:szCs w:val="24"/>
        </w:rPr>
        <w:t>），得</w:t>
      </w:r>
    </w:p>
    <w:p w14:paraId="37F90C2E" w14:textId="77777777" w:rsidR="009F3212" w:rsidRPr="00D44B14" w:rsidRDefault="00BB6690" w:rsidP="009F3212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8551F32" w14:textId="77777777" w:rsidR="009F3212" w:rsidRPr="00D44B14" w:rsidRDefault="009F3212" w:rsidP="009F3212">
      <w:pPr>
        <w:ind w:firstLine="42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49A9CE1" w14:textId="77777777" w:rsidR="009F3212" w:rsidRPr="00B14349" w:rsidRDefault="009F3212" w:rsidP="009F3212">
      <w:pPr>
        <w:ind w:firstLine="42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A8123CD" w14:textId="77777777" w:rsidR="009F3212" w:rsidRPr="00D44B14" w:rsidRDefault="009F3212" w:rsidP="009F3212">
      <w:pPr>
        <w:ind w:firstLine="420"/>
      </w:pPr>
      <w:r>
        <w:rPr>
          <w:rFonts w:hint="eastAsia"/>
        </w:rPr>
        <w:t>故</w:t>
      </w:r>
    </w:p>
    <w:p w14:paraId="274754ED" w14:textId="75E1BC3E" w:rsidR="009F3212" w:rsidRDefault="009F3212" w:rsidP="009F3212">
      <w:pPr>
        <w:ind w:firstLine="420"/>
      </w:pPr>
      <m:oMathPara>
        <m:oMath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Ad</m:t>
              </m:r>
            </m:e>
            <m: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6A4BD9E2" w14:textId="5F07DC00" w:rsidR="009F3212" w:rsidRPr="009F3212" w:rsidRDefault="009F3212" w:rsidP="00B34556">
      <w:pPr>
        <w:ind w:firstLine="420"/>
        <w:rPr>
          <w:rFonts w:eastAsia="黑体" w:cstheme="majorBidi"/>
          <w:szCs w:val="21"/>
        </w:rPr>
      </w:pPr>
      <w:r>
        <w:rPr>
          <w:rFonts w:hint="eastAsia"/>
        </w:rPr>
        <w:t>故</w:t>
      </w:r>
    </w:p>
    <w:p w14:paraId="1B6DE3DE" w14:textId="61CB824E" w:rsidR="00931388" w:rsidRPr="00931388" w:rsidRDefault="00BB6690" w:rsidP="00931388">
      <w:pPr>
        <w:pStyle w:val="FirstParagraph"/>
        <w:ind w:firstLine="420"/>
        <w:rPr>
          <w:rFonts w:ascii="Times New Roman" w:eastAsia="黑体" w:hAnsi="Times New Roman" w:cstheme="majorBidi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 w:cstheme="majorBidi"/>
                  <w:i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21"/>
                      <w:szCs w:val="21"/>
                      <w:lang w:eastAsia="zh-CN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†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†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黑体" w:hAnsi="Cambria Math" w:cstheme="majorBidi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黑体" w:hAnsi="Cambria Math" w:cstheme="majorBidi"/>
                      <w:sz w:val="21"/>
                      <w:szCs w:val="21"/>
                      <w:lang w:eastAsia="zh-CN"/>
                    </w:rPr>
                    <m:t>1-5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0BA1C25D" w14:textId="3AAD2419" w:rsidR="00766D52" w:rsidRPr="00766D52" w:rsidRDefault="00766D52" w:rsidP="00766D52">
      <w:pPr>
        <w:pStyle w:val="FirstParagraph"/>
        <w:ind w:firstLine="420"/>
        <w:rPr>
          <w:sz w:val="21"/>
          <w:szCs w:val="21"/>
        </w:rPr>
      </w:pPr>
      <w:proofErr w:type="spellStart"/>
      <w:r w:rsidRPr="00766D52">
        <w:rPr>
          <w:sz w:val="21"/>
          <w:szCs w:val="21"/>
        </w:rPr>
        <w:t>其中</w:t>
      </w:r>
      <w:proofErr w:type="spellEnd"/>
    </w:p>
    <w:p w14:paraId="57AA2B6C" w14:textId="6806FB5C" w:rsidR="00766D52" w:rsidRPr="00035E24" w:rsidRDefault="00BB669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†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7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</m:oMath>
      </m:oMathPara>
    </w:p>
    <w:bookmarkEnd w:id="5"/>
    <w:p w14:paraId="4FF92AD0" w14:textId="619A2170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035E24">
        <w:rPr>
          <w:bCs/>
          <w:sz w:val="21"/>
          <w:szCs w:val="21"/>
          <w:lang w:eastAsia="zh-CN"/>
        </w:rPr>
        <w:t>记末端的旋转矩阵在世界坐标系下的表示为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R</m:t>
        </m:r>
      </m:oMath>
      <w:r w:rsidRPr="00035E24">
        <w:rPr>
          <w:bCs/>
          <w:sz w:val="21"/>
          <w:szCs w:val="21"/>
          <w:lang w:eastAsia="zh-CN"/>
        </w:rPr>
        <w:t>，则</w:t>
      </w:r>
    </w:p>
    <w:p w14:paraId="1E44A37B" w14:textId="4AF18405" w:rsidR="00B34556" w:rsidRPr="00035E24" w:rsidRDefault="00BB6690" w:rsidP="00B34556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=R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</m:oMath>
      </m:oMathPara>
    </w:p>
    <w:p w14:paraId="24EC5C3C" w14:textId="6EFFFEE1" w:rsidR="00766D52" w:rsidRPr="00035E24" w:rsidRDefault="00BB6690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=R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</m:oMath>
      </m:oMathPara>
    </w:p>
    <w:p w14:paraId="1A9B2824" w14:textId="67D66EF2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</w:rPr>
      </w:pPr>
      <w:proofErr w:type="spellStart"/>
      <w:r w:rsidRPr="00035E24">
        <w:rPr>
          <w:bCs/>
          <w:sz w:val="21"/>
          <w:szCs w:val="21"/>
        </w:rPr>
        <w:t>整理成矩阵形式</w:t>
      </w:r>
      <w:proofErr w:type="spellEnd"/>
      <w:r w:rsidR="002405CE" w:rsidRPr="00035E24">
        <w:rPr>
          <w:rFonts w:hint="eastAsia"/>
          <w:bCs/>
          <w:sz w:val="21"/>
          <w:szCs w:val="21"/>
          <w:lang w:eastAsia="zh-CN"/>
        </w:rPr>
        <w:t>，得</w:t>
      </w:r>
    </w:p>
    <w:p w14:paraId="037E3A97" w14:textId="7E5222C6" w:rsidR="002405CE" w:rsidRPr="00035E24" w:rsidRDefault="00BB6690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</m:oMath>
      </m:oMathPara>
    </w:p>
    <w:p w14:paraId="4D5FA559" w14:textId="5A89E675" w:rsidR="00766D52" w:rsidRPr="00035E24" w:rsidRDefault="00BB6690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acc>
        </m:oMath>
      </m:oMathPara>
    </w:p>
    <w:p w14:paraId="695730FB" w14:textId="7AAB84A2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</w:rPr>
      </w:pPr>
      <w:r w:rsidRPr="00035E24">
        <w:rPr>
          <w:bCs/>
          <w:sz w:val="21"/>
          <w:szCs w:val="21"/>
        </w:rPr>
        <w:t>由</w:t>
      </w:r>
      <m:oMath>
        <m:acc>
          <m:accPr>
            <m:chr m:val="̇"/>
            <m:ctrlPr>
              <w:rPr>
                <w:rFonts w:ascii="Cambria Math" w:hAnsi="Cambria Math"/>
                <w:bCs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</m:e>
        </m:acc>
      </m:oMath>
      <w:r w:rsidRPr="00035E24">
        <w:rPr>
          <w:bCs/>
          <w:sz w:val="21"/>
          <w:szCs w:val="21"/>
        </w:rPr>
        <w:t>的任意性，</w:t>
      </w:r>
    </w:p>
    <w:p w14:paraId="491DA03D" w14:textId="10990FFE" w:rsidR="00931388" w:rsidRPr="00931388" w:rsidRDefault="00BB6690" w:rsidP="00931388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1-6</m:t>
                  </m:r>
                </m:e>
              </m:d>
            </m:e>
          </m:eqArr>
        </m:oMath>
      </m:oMathPara>
    </w:p>
    <w:p w14:paraId="6A780CB0" w14:textId="138B25FA" w:rsidR="009D7BC5" w:rsidRDefault="00076B2A" w:rsidP="00641614">
      <w:pPr>
        <w:pStyle w:val="1"/>
      </w:pPr>
      <w:bookmarkStart w:id="6" w:name="_Toc106325689"/>
      <w:r>
        <w:rPr>
          <w:rFonts w:hint="eastAsia"/>
        </w:rPr>
        <w:t>轨迹规划</w:t>
      </w:r>
      <w:bookmarkEnd w:id="6"/>
    </w:p>
    <w:p w14:paraId="79FD6DF1" w14:textId="02575F29" w:rsidR="009D7BC5" w:rsidRDefault="00CF2307" w:rsidP="00187A7B">
      <w:pPr>
        <w:pStyle w:val="2"/>
      </w:pPr>
      <w:bookmarkStart w:id="7" w:name="_Toc106325690"/>
      <w:r>
        <w:rPr>
          <w:rFonts w:hint="eastAsia"/>
        </w:rPr>
        <w:t>码垛环境</w:t>
      </w:r>
      <w:bookmarkEnd w:id="7"/>
    </w:p>
    <w:p w14:paraId="3A9599DD" w14:textId="0A848E1B" w:rsidR="00641614" w:rsidRPr="001126FD" w:rsidRDefault="00EA6F7B" w:rsidP="002D337A">
      <w:pPr>
        <w:ind w:firstLineChars="0" w:firstLine="420"/>
      </w:pPr>
      <w:r w:rsidRPr="00EA6F7B">
        <w:rPr>
          <w:rFonts w:ascii="宋体" w:hAnsi="宋体" w:cstheme="majorBidi" w:hint="eastAsia"/>
        </w:rPr>
        <w:t>如图2</w:t>
      </w:r>
      <w:r w:rsidRPr="00EA6F7B">
        <w:rPr>
          <w:rFonts w:ascii="宋体" w:hAnsi="宋体" w:cstheme="majorBidi"/>
        </w:rPr>
        <w:t>-1</w:t>
      </w:r>
      <w:r w:rsidRPr="00EA6F7B">
        <w:rPr>
          <w:rFonts w:ascii="宋体" w:hAnsi="宋体" w:cstheme="majorBidi" w:hint="eastAsia"/>
        </w:rPr>
        <w:t>所示，</w:t>
      </w:r>
      <m:oMath>
        <m:r>
          <w:rPr>
            <w:rFonts w:ascii="Cambria Math" w:hAnsi="Cambria Math"/>
          </w:rPr>
          <m:t>0.12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×0.15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×0.2</m:t>
        </m:r>
        <m:r>
          <w:rPr>
            <w:rFonts w:ascii="Cambria Math" w:hAnsi="Cambria Math" w:hint="eastAsia"/>
          </w:rPr>
          <m:t>m</m:t>
        </m:r>
      </m:oMath>
      <w:r w:rsidR="001126FD">
        <w:rPr>
          <w:rFonts w:hint="eastAsia"/>
        </w:rPr>
        <w:t>的均质质量块由传送带运输到固定位置，质量块的上平面</w:t>
      </w:r>
      <w:r>
        <w:rPr>
          <w:rFonts w:hint="eastAsia"/>
        </w:rPr>
        <w:t>在机器人</w:t>
      </w:r>
      <w:r>
        <w:rPr>
          <w:rFonts w:hint="eastAsia"/>
        </w:rPr>
        <w:t>2</w:t>
      </w:r>
      <w:r>
        <w:rPr>
          <w:rFonts w:hint="eastAsia"/>
        </w:rPr>
        <w:t>号关节坐标系的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平面中，上平面的几何中心与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距离为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。机器人需要将质量块搬运到</w:t>
      </w:r>
      <w:r w:rsidRPr="00EA6F7B">
        <w:rPr>
          <w:rFonts w:ascii="宋体" w:hAnsi="宋体" w:cstheme="majorBidi" w:hint="eastAsia"/>
        </w:rPr>
        <w:t>图2</w:t>
      </w:r>
      <w:r w:rsidRPr="00EA6F7B">
        <w:rPr>
          <w:rFonts w:ascii="宋体" w:hAnsi="宋体" w:cstheme="majorBidi"/>
        </w:rPr>
        <w:t>-1</w:t>
      </w:r>
      <w:r>
        <w:rPr>
          <w:rFonts w:ascii="宋体" w:hAnsi="宋体" w:cstheme="majorBidi" w:hint="eastAsia"/>
        </w:rPr>
        <w:t>左下角的8个位置中，并堆叠3层，完成码垛任务。</w:t>
      </w:r>
    </w:p>
    <w:p w14:paraId="7513A4F1" w14:textId="3E4EBDF5" w:rsidR="00CF2307" w:rsidRDefault="00EA6F7B" w:rsidP="00283CD0">
      <w:pPr>
        <w:ind w:firstLineChars="0" w:firstLine="4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DDA24C9" wp14:editId="2B7D733F">
            <wp:extent cx="5259705" cy="2491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2C889" w14:textId="329117DB" w:rsidR="00CF2307" w:rsidRDefault="00EA6F7B" w:rsidP="00EA6F7B">
      <w:pPr>
        <w:pStyle w:val="a"/>
      </w:pPr>
      <w:r>
        <w:rPr>
          <w:rFonts w:hint="eastAsia"/>
        </w:rPr>
        <w:t>码垛环境</w:t>
      </w:r>
    </w:p>
    <w:p w14:paraId="0BDBAC51" w14:textId="3D693F71" w:rsidR="00CF2307" w:rsidRDefault="00257E02" w:rsidP="00187A7B">
      <w:pPr>
        <w:pStyle w:val="2"/>
      </w:pPr>
      <w:bookmarkStart w:id="8" w:name="_Toc106325691"/>
      <w:r>
        <w:rPr>
          <w:rFonts w:hint="eastAsia"/>
        </w:rPr>
        <w:t>堆叠策略与路径规划</w:t>
      </w:r>
      <w:bookmarkEnd w:id="8"/>
    </w:p>
    <w:p w14:paraId="7221F419" w14:textId="1476865C" w:rsidR="00CF2307" w:rsidRPr="00407461" w:rsidRDefault="00407461" w:rsidP="002D337A">
      <w:pPr>
        <w:ind w:firstLineChars="0" w:firstLine="420"/>
      </w:pPr>
      <w:r>
        <w:rPr>
          <w:rFonts w:hint="eastAsia"/>
        </w:rPr>
        <w:t>在搬运中，质量块可能与传送带、已摆放好的工件发生碰撞。按图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中摆放位置的标</w:t>
      </w:r>
      <w:r>
        <w:rPr>
          <w:rFonts w:hint="eastAsia"/>
        </w:rPr>
        <w:lastRenderedPageBreak/>
        <w:t>号顺序进行搬运，可以尽可能避免质量块与已摆放好的质量块发生碰撞。</w:t>
      </w:r>
    </w:p>
    <w:p w14:paraId="4753CB00" w14:textId="6DCF525F" w:rsidR="00407461" w:rsidRPr="00283CD0" w:rsidRDefault="00283CD0" w:rsidP="002D337A">
      <w:pPr>
        <w:ind w:firstLineChars="0" w:firstLine="420"/>
      </w:pPr>
      <w:r>
        <w:rPr>
          <w:rFonts w:hint="eastAsia"/>
        </w:rPr>
        <w:t>路径规划可以从俯视图与正视图切入分析。</w:t>
      </w:r>
    </w:p>
    <w:p w14:paraId="2AEAD3F1" w14:textId="488B4F35" w:rsidR="00407461" w:rsidRPr="00283CD0" w:rsidRDefault="00283CD0" w:rsidP="002D337A">
      <w:pPr>
        <w:ind w:firstLineChars="0" w:firstLine="420"/>
      </w:pPr>
      <w:r>
        <w:rPr>
          <w:rFonts w:hint="eastAsia"/>
        </w:rPr>
        <w:t>从俯视图看，显然可以走直线。考虑</w:t>
      </w:r>
      <w:proofErr w:type="gramStart"/>
      <w:r>
        <w:rPr>
          <w:rFonts w:hint="eastAsia"/>
        </w:rPr>
        <w:t>到避免</w:t>
      </w:r>
      <w:proofErr w:type="gramEnd"/>
      <w:r>
        <w:rPr>
          <w:rFonts w:hint="eastAsia"/>
        </w:rPr>
        <w:t>与传送带发生碰撞，</w:t>
      </w:r>
      <w:r w:rsidR="009A7227">
        <w:rPr>
          <w:rFonts w:hint="eastAsia"/>
        </w:rPr>
        <w:t>图</w:t>
      </w:r>
      <w:r w:rsidR="009A7227">
        <w:rPr>
          <w:rFonts w:hint="eastAsia"/>
        </w:rPr>
        <w:t>2</w:t>
      </w:r>
      <w:r w:rsidR="009A7227">
        <w:t>-2</w:t>
      </w:r>
      <w:r w:rsidR="009A7227">
        <w:rPr>
          <w:rFonts w:hint="eastAsia"/>
        </w:rPr>
        <w:t>中短划线的质量块与起始位置同一高度，需要与传送带相隔安全距离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=0.02</m:t>
        </m:r>
        <m:r>
          <w:rPr>
            <w:rFonts w:ascii="Cambria Math" w:hAnsi="Cambria Math" w:hint="eastAsia"/>
          </w:rPr>
          <m:t>m</m:t>
        </m:r>
      </m:oMath>
      <w:r w:rsidR="009A7227">
        <w:rPr>
          <w:rFonts w:hint="eastAsia"/>
        </w:rPr>
        <w:t>，为一关键任务点。</w:t>
      </w:r>
    </w:p>
    <w:p w14:paraId="3AD0955E" w14:textId="35FD6CB7" w:rsidR="00407461" w:rsidRPr="009A7227" w:rsidRDefault="009A7227" w:rsidP="009A7227">
      <w:pPr>
        <w:ind w:firstLineChars="0" w:firstLine="420"/>
        <w:jc w:val="center"/>
      </w:pPr>
      <w:r w:rsidRPr="00283CD0">
        <w:rPr>
          <w:noProof/>
        </w:rPr>
        <w:drawing>
          <wp:inline distT="0" distB="0" distL="0" distR="0" wp14:anchorId="56407CA0" wp14:editId="02F9DF4B">
            <wp:extent cx="4569895" cy="257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694" cy="2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F3D" w14:textId="6C4CB597" w:rsidR="00407461" w:rsidRPr="00283CD0" w:rsidRDefault="009A7227" w:rsidP="009A7227">
      <w:pPr>
        <w:pStyle w:val="a"/>
      </w:pPr>
      <w:r>
        <w:rPr>
          <w:rFonts w:hint="eastAsia"/>
        </w:rPr>
        <w:t>俯视图路径规划</w:t>
      </w:r>
    </w:p>
    <w:p w14:paraId="42D52198" w14:textId="74E478D5" w:rsidR="00407461" w:rsidRPr="00283CD0" w:rsidRDefault="00627BA6" w:rsidP="001D2812">
      <w:pPr>
        <w:ind w:firstLine="420"/>
      </w:pPr>
      <w:r>
        <w:rPr>
          <w:rFonts w:hint="eastAsia"/>
        </w:rPr>
        <w:t>从正视图看，将质量块向上移动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后，质量块即向左下角移动，但也需要避免与传送带发生碰撞，故针对质量块上平面的几何中心，</w:t>
      </w:r>
      <w:r w:rsidR="001D2812">
        <w:rPr>
          <w:rFonts w:hint="eastAsia"/>
        </w:rPr>
        <w:t>可以规划得到如图</w:t>
      </w:r>
      <w:r w:rsidR="001D2812">
        <w:rPr>
          <w:rFonts w:hint="eastAsia"/>
        </w:rPr>
        <w:t>2</w:t>
      </w:r>
      <w:r w:rsidR="001D2812">
        <w:t>-3</w:t>
      </w:r>
      <w:r w:rsidR="001D2812">
        <w:rPr>
          <w:rFonts w:hint="eastAsia"/>
        </w:rPr>
        <w:t>的轨迹。</w:t>
      </w:r>
    </w:p>
    <w:p w14:paraId="34B11F11" w14:textId="68C6EC14" w:rsidR="00407461" w:rsidRPr="00283CD0" w:rsidRDefault="00627BA6" w:rsidP="002D337A">
      <w:pPr>
        <w:ind w:firstLineChars="0" w:firstLine="420"/>
      </w:pPr>
      <w:r w:rsidRPr="00627BA6">
        <w:rPr>
          <w:noProof/>
        </w:rPr>
        <w:drawing>
          <wp:inline distT="0" distB="0" distL="0" distR="0" wp14:anchorId="325BB6D3" wp14:editId="57BBD0E4">
            <wp:extent cx="4876800" cy="277665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9036" cy="27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EDD" w14:textId="5C58DBB9" w:rsidR="001D2812" w:rsidRDefault="001D2812" w:rsidP="00CA1BBA">
      <w:pPr>
        <w:pStyle w:val="a"/>
      </w:pPr>
      <w:r>
        <w:rPr>
          <w:rFonts w:hint="eastAsia"/>
        </w:rPr>
        <w:t>正视图路径规划</w:t>
      </w:r>
    </w:p>
    <w:p w14:paraId="7CC94F9B" w14:textId="425F3698" w:rsidR="00407461" w:rsidRDefault="00AE208E" w:rsidP="002D337A">
      <w:pPr>
        <w:ind w:firstLineChars="0" w:firstLine="420"/>
      </w:pPr>
      <w:r>
        <w:rPr>
          <w:rFonts w:hint="eastAsia"/>
        </w:rPr>
        <w:t>正视图路径长度是关于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的函数，故有优化问题</w:t>
      </w:r>
    </w:p>
    <w:p w14:paraId="54CA4DB3" w14:textId="7DCDCA64" w:rsidR="00AE208E" w:rsidRPr="00AE208E" w:rsidRDefault="00BB6690" w:rsidP="00AE208E">
      <w:pPr>
        <w:ind w:firstLineChars="0" w:firstLine="42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-αr</m:t>
          </m:r>
        </m:oMath>
      </m:oMathPara>
    </w:p>
    <w:p w14:paraId="7013B4B3" w14:textId="11413064" w:rsidR="00AE208E" w:rsidRPr="00AE208E" w:rsidRDefault="00AE208E" w:rsidP="00AE208E">
      <w:pPr>
        <w:ind w:firstLineChars="0" w:firstLine="420"/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s.t. h≥r</m:t>
          </m:r>
        </m:oMath>
      </m:oMathPara>
    </w:p>
    <w:p w14:paraId="0CEA3A08" w14:textId="19CF2B32" w:rsidR="00AE208E" w:rsidRPr="00AE208E" w:rsidRDefault="00AE208E" w:rsidP="00AE208E">
      <w:pPr>
        <w:ind w:firstLineChars="0" w:firstLine="420"/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对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求导，得</w:t>
      </w:r>
    </w:p>
    <w:p w14:paraId="7DD48FF9" w14:textId="3BB8D19E" w:rsidR="00AE208E" w:rsidRPr="00AE208E" w:rsidRDefault="00BB6690" w:rsidP="00AE208E">
      <w:pPr>
        <w:ind w:firstLineChars="0" w:firstLine="420"/>
        <w:rPr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C4E61F0" w14:textId="0C3F0B53" w:rsidR="00AE208E" w:rsidRPr="00AE208E" w:rsidRDefault="00AE208E" w:rsidP="00AE208E">
      <w:pPr>
        <w:ind w:firstLineChars="0" w:firstLine="420"/>
      </w:pPr>
      <w:r>
        <w:rPr>
          <w:rFonts w:hint="eastAsia"/>
          <w:iCs/>
        </w:rPr>
        <w:t>由于</w:t>
      </w:r>
      <m:oMath>
        <m:r>
          <w:rPr>
            <w:rFonts w:ascii="Cambria Math" w:hAnsi="Cambria Math"/>
          </w:rPr>
          <m:t>h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≫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  <w:iCs/>
        </w:rPr>
        <w:t>，故</w:t>
      </w:r>
    </w:p>
    <w:p w14:paraId="5EA43C2A" w14:textId="55C29F1C" w:rsidR="00AE208E" w:rsidRPr="00AE208E" w:rsidRDefault="00AE208E" w:rsidP="00AE208E">
      <w:pPr>
        <w:ind w:firstLineChars="0" w:firstLine="4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h=r</m:t>
          </m:r>
        </m:oMath>
      </m:oMathPara>
    </w:p>
    <w:p w14:paraId="1540E68E" w14:textId="462B7764" w:rsidR="00AE208E" w:rsidRPr="00283CD0" w:rsidRDefault="00AE208E" w:rsidP="002D337A">
      <w:pPr>
        <w:ind w:firstLineChars="0" w:firstLine="420"/>
      </w:pPr>
      <w:r>
        <w:rPr>
          <w:rFonts w:hint="eastAsia"/>
        </w:rPr>
        <w:t>综合俯视图与正视图的路径规划，可以得到对于每一个摆放位置的最短路径。</w:t>
      </w:r>
      <w:r w:rsidR="00504163">
        <w:rPr>
          <w:rFonts w:hint="eastAsia"/>
        </w:rPr>
        <w:t>为简单起见，质量块在搬运中不旋转。</w:t>
      </w:r>
    </w:p>
    <w:p w14:paraId="5FBDE990" w14:textId="0C5DF9DC" w:rsidR="00407461" w:rsidRPr="00283CD0" w:rsidRDefault="008051C7" w:rsidP="00187A7B">
      <w:pPr>
        <w:pStyle w:val="2"/>
      </w:pPr>
      <w:bookmarkStart w:id="9" w:name="_Toc106325692"/>
      <w:r>
        <w:rPr>
          <w:rFonts w:hint="eastAsia"/>
        </w:rPr>
        <w:t>基于速度约束的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速轨迹规划</w:t>
      </w:r>
      <w:bookmarkEnd w:id="9"/>
    </w:p>
    <w:p w14:paraId="26C1E9C6" w14:textId="5EBCBDE0" w:rsidR="000C2715" w:rsidRPr="00283CD0" w:rsidRDefault="000C2715" w:rsidP="000C2715">
      <w:pPr>
        <w:ind w:firstLineChars="0" w:firstLine="420"/>
      </w:pPr>
      <w:r>
        <w:rPr>
          <w:rFonts w:hint="eastAsia"/>
        </w:rPr>
        <w:t>ur</w:t>
      </w:r>
      <w:r>
        <w:t>10</w:t>
      </w:r>
      <w:r>
        <w:rPr>
          <w:rFonts w:hint="eastAsia"/>
        </w:rPr>
        <w:t>机器人的技术规范中有对关节与工具的速度限制：基座与肩部关节最大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</w:t>
      </w:r>
      <w:r>
        <w:t>/s</w:t>
      </w:r>
      <w:r>
        <w:rPr>
          <w:rFonts w:hint="eastAsia"/>
        </w:rPr>
        <w:t>，所有其他关节最大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°</w:t>
      </w:r>
      <w:r>
        <w:t>/s</w:t>
      </w:r>
      <w:r>
        <w:rPr>
          <w:rFonts w:hint="eastAsia"/>
        </w:rPr>
        <w:t>，工具最大</w:t>
      </w:r>
      <w:r>
        <w:rPr>
          <w:rFonts w:hint="eastAsia"/>
        </w:rPr>
        <w:t>1m/</w:t>
      </w:r>
      <w:r>
        <w:t>s</w:t>
      </w:r>
      <w:r>
        <w:rPr>
          <w:rFonts w:hint="eastAsia"/>
        </w:rPr>
        <w:t>。</w:t>
      </w:r>
      <w:r w:rsidR="00A73A9D">
        <w:rPr>
          <w:rFonts w:hint="eastAsia"/>
        </w:rPr>
        <w:t>为考虑更加全面，小组自行添加了</w:t>
      </w:r>
      <w:r>
        <w:rPr>
          <w:rFonts w:hint="eastAsia"/>
        </w:rPr>
        <w:t>关节的角加速度</w:t>
      </w:r>
      <w:r w:rsidR="00504163">
        <w:rPr>
          <w:rFonts w:hint="eastAsia"/>
        </w:rPr>
        <w:t>限制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、角加速度冲击</w:t>
      </w:r>
      <w:r w:rsidR="00504163">
        <w:rPr>
          <w:rFonts w:hint="eastAsia"/>
        </w:rPr>
        <w:t>限制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A73A9D">
        <w:rPr>
          <w:rFonts w:hint="eastAsia"/>
        </w:rPr>
        <w:t>。</w:t>
      </w:r>
    </w:p>
    <w:p w14:paraId="255CE242" w14:textId="77777777" w:rsidR="00C319B7" w:rsidRPr="00C319B7" w:rsidRDefault="00F761EE" w:rsidP="00C319B7">
      <w:pPr>
        <w:ind w:firstLine="420"/>
      </w:pPr>
      <w:r>
        <w:t>2.2</w:t>
      </w:r>
      <w:r>
        <w:rPr>
          <w:rFonts w:hint="eastAsia"/>
        </w:rPr>
        <w:t>节已经规划出了最短路径，在路径中取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,i=0,1,⋯,N</m:t>
        </m:r>
      </m:oMath>
      <w:r>
        <w:rPr>
          <w:rFonts w:hint="eastAsia"/>
        </w:rPr>
        <w:t>，通过逆运动学即可反算</w:t>
      </w:r>
      <w:r w:rsidR="0052357E">
        <w:rPr>
          <w:rFonts w:hint="eastAsia"/>
        </w:rPr>
        <w:t>出对应关节空间的</w:t>
      </w:r>
      <w:r w:rsidR="0052357E">
        <w:rPr>
          <w:rFonts w:hint="eastAsia"/>
        </w:rPr>
        <w:t>6</w:t>
      </w:r>
      <w:r w:rsidR="0052357E">
        <w:rPr>
          <w:rFonts w:hint="eastAsia"/>
        </w:rPr>
        <w:t>组路径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,i=0,1,⋯,N,j=2,3⋯,7</m:t>
        </m:r>
      </m:oMath>
      <w:r w:rsidR="0052357E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j</m:t>
        </m:r>
      </m:oMath>
      <w:r w:rsidR="0052357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j</m:t>
        </m:r>
      </m:oMath>
      <w:r w:rsidR="0052357E">
        <w:rPr>
          <w:rFonts w:hint="eastAsia"/>
        </w:rPr>
        <w:t>号关节。考虑到规划中</w:t>
      </w:r>
      <w:proofErr w:type="gramStart"/>
      <w:r w:rsidR="0052357E">
        <w:rPr>
          <w:rFonts w:hint="eastAsia"/>
        </w:rPr>
        <w:t>最</w:t>
      </w:r>
      <w:proofErr w:type="gramEnd"/>
      <w:r w:rsidR="0052357E">
        <w:rPr>
          <w:rFonts w:hint="eastAsia"/>
        </w:rPr>
        <w:t>核心的因素是关节速度，故利用</w:t>
      </w:r>
      <w:r w:rsidR="0052357E">
        <w:rPr>
          <w:rFonts w:hint="eastAsia"/>
        </w:rPr>
        <w:t>Hermite</w:t>
      </w:r>
      <w:r w:rsidR="0052357E">
        <w:rPr>
          <w:rFonts w:hint="eastAsia"/>
        </w:rPr>
        <w:t>插值将关节空间的采样点连成期望的</w:t>
      </w:r>
      <w:proofErr w:type="gramStart"/>
      <w:r w:rsidR="0052357E">
        <w:rPr>
          <w:rFonts w:hint="eastAsia"/>
        </w:rPr>
        <w:t>最</w:t>
      </w:r>
      <w:proofErr w:type="gramEnd"/>
      <w:r w:rsidR="0052357E">
        <w:rPr>
          <w:rFonts w:hint="eastAsia"/>
        </w:rPr>
        <w:t>速轨迹曲线</w:t>
      </w:r>
    </w:p>
    <w:p w14:paraId="67245AD9" w14:textId="72333D6A" w:rsidR="00C319B7" w:rsidRPr="00187A7B" w:rsidRDefault="00BB6690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,i=0,1,⋯,N-1,j=2,3⋯,7</m:t>
          </m:r>
        </m:oMath>
      </m:oMathPara>
    </w:p>
    <w:p w14:paraId="32C802CB" w14:textId="04FFC068" w:rsidR="00187A7B" w:rsidRPr="00187A7B" w:rsidRDefault="00187A7B" w:rsidP="00C319B7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H(x)=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6284FA1F" w14:textId="53D49BCC" w:rsidR="00187A7B" w:rsidRPr="00376F4A" w:rsidRDefault="00BB6690" w:rsidP="00C319B7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1E69D51A" w14:textId="5780731E" w:rsidR="00376F4A" w:rsidRPr="00376F4A" w:rsidRDefault="00BB6690" w:rsidP="00C319B7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75CD1A44" w14:textId="3AFA766B" w:rsidR="00376F4A" w:rsidRPr="00376F4A" w:rsidRDefault="00376F4A" w:rsidP="00C319B7">
      <w:pPr>
        <w:ind w:firstLine="420"/>
        <w:rPr>
          <w:iCs/>
        </w:rPr>
      </w:pPr>
      <w:r>
        <w:rPr>
          <w:iCs/>
        </w:rPr>
        <w:t>Hermite</w:t>
      </w:r>
      <w:r>
        <w:rPr>
          <w:rFonts w:hint="eastAsia"/>
          <w:iCs/>
        </w:rPr>
        <w:t>插值曲线二阶导并不连续，这里定义：</w:t>
      </w:r>
    </w:p>
    <w:p w14:paraId="592CD61B" w14:textId="370F9428" w:rsidR="00376F4A" w:rsidRPr="00376F4A" w:rsidRDefault="00BB6690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右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6BB389C9" w14:textId="61B9DA41" w:rsidR="00376F4A" w:rsidRPr="00376F4A" w:rsidRDefault="00BB6690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左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4F58218A" w14:textId="24B857CD" w:rsidR="00187A7B" w:rsidRDefault="0021408E" w:rsidP="00C319B7">
      <w:pPr>
        <w:ind w:firstLine="420"/>
        <w:rPr>
          <w:iCs/>
        </w:rPr>
      </w:pPr>
      <w:r>
        <w:rPr>
          <w:rFonts w:hint="eastAsia"/>
          <w:iCs/>
        </w:rPr>
        <w:t>进而可以</w:t>
      </w:r>
      <w:proofErr w:type="gramStart"/>
      <w:r>
        <w:rPr>
          <w:rFonts w:hint="eastAsia"/>
          <w:iCs/>
        </w:rPr>
        <w:t>定义跃度如下</w:t>
      </w:r>
      <w:proofErr w:type="gramEnd"/>
    </w:p>
    <w:p w14:paraId="4F0D13E9" w14:textId="2D03D064" w:rsidR="0021408E" w:rsidRPr="0021408E" w:rsidRDefault="0021408E" w:rsidP="00C319B7">
      <w:pPr>
        <w:ind w:firstLine="4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右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左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D9BD339" w14:textId="2CBABD94" w:rsidR="00407461" w:rsidRPr="00504163" w:rsidRDefault="0052357E" w:rsidP="002D337A">
      <w:pPr>
        <w:ind w:firstLineChars="0" w:firstLine="420"/>
      </w:pPr>
      <w:r>
        <w:rPr>
          <w:rFonts w:hint="eastAsia"/>
        </w:rPr>
        <w:t>对于给定的</w:t>
      </w:r>
      <w:proofErr w:type="spellStart"/>
      <w:r>
        <w:rPr>
          <w:rFonts w:hint="eastAsia"/>
        </w:rPr>
        <w:t>i</w:t>
      </w:r>
      <w:proofErr w:type="spellEnd"/>
      <w:r w:rsidR="00415D13">
        <w:rPr>
          <w:rFonts w:hint="eastAsia"/>
        </w:rPr>
        <w:t>号采样点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p>
      </m:oMath>
      <w:r w:rsidR="00415D13">
        <w:rPr>
          <w:rFonts w:hint="eastAsia"/>
        </w:rPr>
        <w:t>经过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,j=2,3⋯,7</m:t>
        </m:r>
      </m:oMath>
      <w:r w:rsidR="00415D13">
        <w:rPr>
          <w:rFonts w:hint="eastAsia"/>
        </w:rPr>
        <w:t>的时间是相同的，记为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15D13">
        <w:rPr>
          <w:rFonts w:hint="eastAsia"/>
        </w:rPr>
        <w:t>。再记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≜∆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15D13">
        <w:rPr>
          <w:rFonts w:hint="eastAsia"/>
        </w:rPr>
        <w:t>。有以下优化问题</w:t>
      </w:r>
    </w:p>
    <w:p w14:paraId="5259C78D" w14:textId="124A430A" w:rsidR="00415D13" w:rsidRPr="00415D13" w:rsidRDefault="00902494" w:rsidP="00415D13">
      <w:pPr>
        <w:ind w:firstLineChars="0" w:firstLine="420"/>
      </w:pPr>
      <m:oMathPara>
        <m:oMathParaPr>
          <m:jc m:val="centerGroup"/>
        </m:oMathParaPr>
        <m:oMath>
          <m:r>
            <w:rPr>
              <w:rFonts w:ascii="Cambria Math" w:hAnsi="Cambria Math" w:hint="eastAsia"/>
            </w:rPr>
            <m:t>min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el-GR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1AD1CD" w14:textId="1CE0D97E" w:rsidR="00407461" w:rsidRPr="00902494" w:rsidRDefault="00902494" w:rsidP="00415D13">
      <w:pPr>
        <w:ind w:firstLineChars="0" w:firstLine="420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，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max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i=0,1,⋯,N-1,j=2,3⋯,7</m:t>
                        </m:r>
                      </m:e>
                    </m:mr>
                  </m:m>
                </m:e>
              </m:eqArr>
            </m:e>
          </m:d>
        </m:oMath>
      </m:oMathPara>
    </w:p>
    <w:p w14:paraId="2662188C" w14:textId="36025A0D" w:rsidR="00CF2307" w:rsidRPr="00283CD0" w:rsidRDefault="002A5D06" w:rsidP="00174588">
      <w:pPr>
        <w:ind w:firstLineChars="0" w:firstLine="420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</m:oMath>
      <w:r>
        <w:rPr>
          <w:rFonts w:hint="eastAsia"/>
        </w:rPr>
        <w:t>为关节的速度限制，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rad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 xml:space="preserve">s,  j=2,3 </m:t>
                </m:r>
              </m:e>
              <m:e>
                <m:r>
                  <w:rPr>
                    <w:rFonts w:ascii="Cambria Math" w:hAnsi="Cambria Math"/>
                  </w:rPr>
                  <m:t xml:space="preserve">π </m:t>
                </m:r>
                <m:r>
                  <w:rPr>
                    <w:rFonts w:ascii="Cambria Math" w:hAnsi="Cambria Math" w:hint="eastAsia"/>
                  </w:rPr>
                  <m:t>rad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s,  o.w.</m:t>
                </m:r>
              </m:e>
            </m:eqArr>
          </m:e>
        </m:d>
      </m:oMath>
      <w:r>
        <w:rPr>
          <w:rFonts w:hint="eastAsia"/>
        </w:rPr>
        <w:t>。</w:t>
      </w:r>
    </w:p>
    <w:p w14:paraId="6F7EC50A" w14:textId="4BFF2FAF" w:rsidR="00CF2307" w:rsidRDefault="004F7542" w:rsidP="002D337A">
      <w:pPr>
        <w:ind w:firstLineChars="0" w:firstLine="420"/>
      </w:pPr>
      <w:r>
        <w:rPr>
          <w:rFonts w:hint="eastAsia"/>
        </w:rPr>
        <w:t>此优化问题本质是多变量有约束非线性函数优化问题</w:t>
      </w:r>
      <w:r w:rsidR="00187A7B">
        <w:rPr>
          <w:rFonts w:hint="eastAsia"/>
        </w:rPr>
        <w:t>，</w:t>
      </w:r>
      <w:proofErr w:type="gramStart"/>
      <w:r w:rsidR="00187A7B">
        <w:rPr>
          <w:rFonts w:hint="eastAsia"/>
        </w:rPr>
        <w:t>待规划</w:t>
      </w:r>
      <w:proofErr w:type="gramEnd"/>
      <w:r w:rsidR="00187A7B">
        <w:rPr>
          <w:rFonts w:hint="eastAsia"/>
        </w:rPr>
        <w:t>量为</w:t>
      </w:r>
      <m:oMath>
        <m:r>
          <w:rPr>
            <w:rFonts w:ascii="Cambria Math" w:hAnsi="Cambria Math"/>
            <w:lang w:val="el-GR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27C26297" w14:textId="17D5219F" w:rsidR="00376F4A" w:rsidRDefault="00376F4A" w:rsidP="002D337A">
      <w:pPr>
        <w:ind w:firstLineChars="0" w:firstLine="420"/>
      </w:pPr>
    </w:p>
    <w:p w14:paraId="76E16BEE" w14:textId="672D4C27" w:rsidR="00187A7B" w:rsidRPr="00283CD0" w:rsidRDefault="00187A7B" w:rsidP="00187A7B">
      <w:pPr>
        <w:pStyle w:val="2"/>
      </w:pPr>
      <w:bookmarkStart w:id="10" w:name="_Toc106325693"/>
      <w:r>
        <w:rPr>
          <w:rFonts w:hint="eastAsia"/>
        </w:rPr>
        <w:t>基于</w:t>
      </w:r>
      <w:r>
        <w:rPr>
          <w:rFonts w:hint="eastAsia"/>
        </w:rPr>
        <w:t>SQP</w:t>
      </w:r>
      <w:r>
        <w:rPr>
          <w:rFonts w:hint="eastAsia"/>
        </w:rPr>
        <w:t>算法的非线性优化</w:t>
      </w:r>
      <w:bookmarkEnd w:id="10"/>
    </w:p>
    <w:p w14:paraId="63B33D90" w14:textId="2DE0A816" w:rsidR="00187A7B" w:rsidRDefault="0021408E" w:rsidP="0021408E">
      <w:pPr>
        <w:ind w:firstLineChars="0" w:firstLine="420"/>
      </w:pPr>
      <w:r>
        <w:rPr>
          <w:rFonts w:hint="eastAsia"/>
        </w:rPr>
        <w:t>首先</w:t>
      </w:r>
      <w:r w:rsidR="00376F4A">
        <w:rPr>
          <w:rFonts w:hint="eastAsia"/>
        </w:rPr>
        <w:t>对于上述有约束非线性优化问题</w:t>
      </w:r>
      <w:r>
        <w:rPr>
          <w:rFonts w:hint="eastAsia"/>
        </w:rPr>
        <w:t>，可以简化为如下形式</w:t>
      </w:r>
    </w:p>
    <w:p w14:paraId="3436279D" w14:textId="75E20ED8" w:rsidR="00187A7B" w:rsidRDefault="00BB6690" w:rsidP="002D337A">
      <w:pPr>
        <w:ind w:firstLineChars="0" w:firstLine="4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min&amp;f(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nor/>
                </m:rPr>
                <m:t xml:space="preserve"> s.t. </m:t>
              </m:r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)=0,i∈E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)≤0,i∈I</m:t>
              </m:r>
            </m:e>
          </m:eqArr>
        </m:oMath>
      </m:oMathPara>
    </w:p>
    <w:p w14:paraId="2166EF42" w14:textId="77777777" w:rsidR="00DB5B14" w:rsidRDefault="0021408E" w:rsidP="002D337A">
      <w:pPr>
        <w:ind w:firstLineChars="0" w:firstLine="420"/>
      </w:pPr>
      <w:r w:rsidRPr="0021408E">
        <w:rPr>
          <w:rFonts w:hint="eastAsia"/>
        </w:rPr>
        <w:t>E</w:t>
      </w:r>
      <w:r w:rsidRPr="0021408E">
        <w:rPr>
          <w:rFonts w:hint="eastAsia"/>
        </w:rPr>
        <w:t>和</w:t>
      </w:r>
      <w:r w:rsidRPr="0021408E">
        <w:rPr>
          <w:rFonts w:hint="eastAsia"/>
        </w:rPr>
        <w:t>I</w:t>
      </w:r>
      <w:r w:rsidRPr="0021408E">
        <w:rPr>
          <w:rFonts w:hint="eastAsia"/>
        </w:rPr>
        <w:t>分别是等式约束的指标集和不等式约束的指标集</w:t>
      </w:r>
      <w:r>
        <w:rPr>
          <w:rFonts w:hint="eastAsia"/>
        </w:rPr>
        <w:t>。</w:t>
      </w:r>
    </w:p>
    <w:p w14:paraId="404E6F1E" w14:textId="7DBEF5F3" w:rsidR="00DB5B14" w:rsidRPr="00DB5B14" w:rsidRDefault="00DB5B14" w:rsidP="002D337A">
      <w:pPr>
        <w:ind w:firstLineChars="0" w:firstLine="420"/>
      </w:pPr>
      <w:r w:rsidRPr="00DB5B14">
        <w:rPr>
          <w:rFonts w:hint="eastAsia"/>
        </w:rPr>
        <w:t>根据文献</w:t>
      </w:r>
      <w:r w:rsidRPr="00DB5B14">
        <w:rPr>
          <w:rFonts w:hint="eastAsia"/>
        </w:rPr>
        <w:t xml:space="preserve"> [5] </w:t>
      </w:r>
      <w:r w:rsidRPr="00DB5B14">
        <w:rPr>
          <w:rFonts w:hint="eastAsia"/>
        </w:rPr>
        <w:t>中的思路，</w:t>
      </w:r>
      <w:r>
        <w:rPr>
          <w:rFonts w:hint="eastAsia"/>
        </w:rPr>
        <w:t>我们利用</w:t>
      </w:r>
      <w:r>
        <w:rPr>
          <w:rFonts w:hint="eastAsia"/>
        </w:rPr>
        <w:t>SQP</w:t>
      </w:r>
      <w:r>
        <w:rPr>
          <w:rFonts w:hint="eastAsia"/>
        </w:rPr>
        <w:t>算法进行求解。</w:t>
      </w:r>
      <w:r w:rsidR="0021408E">
        <w:rPr>
          <w:rFonts w:hint="eastAsia"/>
        </w:rPr>
        <w:t>为了便于不等号约束的处理，我们定义每一步迭代中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≥-ε</m:t>
        </m:r>
      </m:oMath>
      <w:r>
        <w:rPr>
          <w:rFonts w:hint="eastAsia"/>
        </w:rPr>
        <w:t xml:space="preserve"> </w:t>
      </w:r>
      <w:r>
        <w:rPr>
          <w:rFonts w:hint="eastAsia"/>
        </w:rPr>
        <w:t>形式的为</w:t>
      </w:r>
      <w:r>
        <w:rPr>
          <w:rFonts w:hint="eastAsia"/>
        </w:rPr>
        <w:t>a</w:t>
      </w:r>
      <w:r>
        <w:t>ctive set</w:t>
      </w:r>
      <w:r>
        <w:rPr>
          <w:rFonts w:hint="eastAsia"/>
        </w:rPr>
        <w:t>，即起到约束效果的集合</w:t>
      </w:r>
      <w:r w:rsidR="00310043">
        <w:rPr>
          <w:rFonts w:hint="eastAsia"/>
        </w:rPr>
        <w:t>。以下的部分中</w:t>
      </w:r>
      <w:r>
        <w:rPr>
          <w:rFonts w:hint="eastAsia"/>
        </w:rPr>
        <w:t>接着我们可以利用拉格朗日乘数法给出核心迭代式</w:t>
      </w:r>
    </w:p>
    <w:p w14:paraId="579FA778" w14:textId="1FF5FC98" w:rsidR="0021408E" w:rsidRDefault="0021408E" w:rsidP="002D337A">
      <w:pPr>
        <w:ind w:firstLineChars="0" w:firstLine="420"/>
      </w:pPr>
    </w:p>
    <w:p w14:paraId="3AE82245" w14:textId="73D4F099" w:rsidR="00DB5B14" w:rsidRPr="008F4E34" w:rsidRDefault="00BB6690" w:rsidP="002D337A">
      <w:pPr>
        <w:ind w:firstLineChars="0" w:firstLine="420"/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r>
                  <m:rPr>
                    <m:nor/>
                  </m:rPr>
                  <m:t xml:space="preserve"> s.t. 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4B1F0E59" w14:textId="09A1B096" w:rsidR="008F4E3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min&amp;f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i∈E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4E28CF9" w14:textId="0387A2E4" w:rsidR="00DB5B1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i∈E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580C9C4" w14:textId="64143184" w:rsidR="008F4E3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56E1576" w14:textId="065B1C7A" w:rsidR="00DB5B1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30772F2" w14:textId="757ACED1" w:rsidR="008F4E34" w:rsidRDefault="00310043" w:rsidP="002D337A">
      <w:pPr>
        <w:ind w:firstLineChars="0" w:firstLine="420"/>
      </w:pPr>
      <w:r>
        <w:rPr>
          <w:rFonts w:hint="eastAsia"/>
        </w:rPr>
        <w:t>为了</w:t>
      </w:r>
      <w:r w:rsidR="003D7850">
        <w:rPr>
          <w:rFonts w:hint="eastAsia"/>
        </w:rPr>
        <w:t>提高牛顿法的稳定性，在求出下降方向后还需要增加一维线搜索过程，此处采用简单的</w:t>
      </w:r>
      <w:r w:rsidR="003D7850" w:rsidRPr="003D7850">
        <w:t>Golden Section Search</w:t>
      </w:r>
      <w:r w:rsidR="003D7850">
        <w:rPr>
          <w:rFonts w:hint="eastAsia"/>
        </w:rPr>
        <w:t>方法。</w:t>
      </w:r>
    </w:p>
    <w:p w14:paraId="035D1759" w14:textId="719ACC3F" w:rsidR="003D7850" w:rsidRPr="008F4E34" w:rsidRDefault="00BB6690" w:rsidP="002D337A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3FA990B" w14:textId="58F488A9" w:rsidR="00187A7B" w:rsidRDefault="0068264F" w:rsidP="002D337A">
      <w:pPr>
        <w:ind w:firstLineChars="0" w:firstLine="420"/>
      </w:pPr>
      <w:r>
        <w:rPr>
          <w:rFonts w:hint="eastAsia"/>
        </w:rPr>
        <w:lastRenderedPageBreak/>
        <w:t>这里我们选取一组极端的路径进行轨迹规划，原路径对应的关节空间曲线如下</w:t>
      </w:r>
    </w:p>
    <w:p w14:paraId="382BAE1C" w14:textId="675E884A" w:rsidR="0068264F" w:rsidRDefault="008F55F4" w:rsidP="008F55F4">
      <w:pPr>
        <w:ind w:firstLineChars="0"/>
        <w:jc w:val="center"/>
      </w:pPr>
      <w:r>
        <w:rPr>
          <w:rFonts w:hint="eastAsia"/>
          <w:noProof/>
        </w:rPr>
        <w:drawing>
          <wp:inline distT="0" distB="0" distL="0" distR="0" wp14:anchorId="154DBD6D" wp14:editId="40A8D5B4">
            <wp:extent cx="4962048" cy="3720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48" cy="37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20C6" w14:textId="022A0A7E" w:rsidR="00CA1BBA" w:rsidRDefault="00CA1BBA" w:rsidP="00CA1BBA">
      <w:pPr>
        <w:pStyle w:val="a"/>
      </w:pPr>
      <w:r>
        <w:rPr>
          <w:rFonts w:hint="eastAsia"/>
        </w:rPr>
        <w:t>生成路径对应关节空间曲线</w:t>
      </w:r>
    </w:p>
    <w:p w14:paraId="309F7F50" w14:textId="77777777" w:rsidR="00CA1BBA" w:rsidRDefault="00CA1BBA" w:rsidP="008F55F4">
      <w:pPr>
        <w:ind w:firstLineChars="0"/>
        <w:jc w:val="center"/>
      </w:pPr>
    </w:p>
    <w:p w14:paraId="0CCB3A39" w14:textId="1AC15C6A" w:rsidR="008F55F4" w:rsidRDefault="008F55F4" w:rsidP="008F55F4">
      <w:pPr>
        <w:ind w:firstLineChars="0"/>
      </w:pPr>
      <w:r>
        <w:tab/>
      </w:r>
      <w:r>
        <w:rPr>
          <w:rFonts w:hint="eastAsia"/>
        </w:rPr>
        <w:t>利用</w:t>
      </w:r>
      <w:r>
        <w:rPr>
          <w:rFonts w:hint="eastAsia"/>
        </w:rPr>
        <w:t>Hermite</w:t>
      </w:r>
      <w:r>
        <w:rPr>
          <w:rFonts w:hint="eastAsia"/>
        </w:rPr>
        <w:t>插值时间最优轨迹规划后得到的关节空间随时间曲线为</w:t>
      </w:r>
    </w:p>
    <w:p w14:paraId="40309ACC" w14:textId="21E1481C" w:rsidR="0068264F" w:rsidRDefault="008F55F4" w:rsidP="008F55F4">
      <w:pPr>
        <w:ind w:firstLineChars="0"/>
        <w:jc w:val="center"/>
      </w:pPr>
      <w:r>
        <w:rPr>
          <w:noProof/>
        </w:rPr>
        <w:drawing>
          <wp:inline distT="0" distB="0" distL="0" distR="0" wp14:anchorId="778F998B" wp14:editId="05FD573F">
            <wp:extent cx="5255895" cy="3940419"/>
            <wp:effectExtent l="0" t="0" r="190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907" w14:textId="07E7A7A3" w:rsidR="00CA1BBA" w:rsidRDefault="00AA2BA9" w:rsidP="00CA1BBA">
      <w:pPr>
        <w:pStyle w:val="a"/>
      </w:pPr>
      <w:r>
        <w:rPr>
          <w:rFonts w:hint="eastAsia"/>
        </w:rPr>
        <w:t>基于</w:t>
      </w:r>
      <w:r>
        <w:rPr>
          <w:rFonts w:hint="eastAsia"/>
        </w:rPr>
        <w:t>Hermite</w:t>
      </w:r>
      <w:r>
        <w:rPr>
          <w:rFonts w:hint="eastAsia"/>
        </w:rPr>
        <w:t>插值时间最优轨迹规划曲线</w:t>
      </w:r>
    </w:p>
    <w:p w14:paraId="5A9826D3" w14:textId="77777777" w:rsidR="00CA1BBA" w:rsidRPr="008F55F4" w:rsidRDefault="00CA1BBA" w:rsidP="008F55F4">
      <w:pPr>
        <w:ind w:firstLineChars="0"/>
        <w:jc w:val="center"/>
      </w:pPr>
    </w:p>
    <w:p w14:paraId="2FBCBE6B" w14:textId="42E28C7B" w:rsidR="0068264F" w:rsidRDefault="008F55F4" w:rsidP="002D337A">
      <w:pPr>
        <w:ind w:firstLineChars="0" w:firstLine="420"/>
      </w:pPr>
      <w:r>
        <w:rPr>
          <w:rFonts w:hint="eastAsia"/>
        </w:rPr>
        <w:t>可以看到较好地处理了速度与加速度等约束，并且实现了各关节的任务点同步。</w:t>
      </w:r>
    </w:p>
    <w:p w14:paraId="1D21A7AC" w14:textId="2F2A3DC3" w:rsidR="008F55F4" w:rsidRDefault="008F55F4" w:rsidP="002D337A">
      <w:pPr>
        <w:ind w:firstLineChars="0" w:firstLine="420"/>
      </w:pPr>
    </w:p>
    <w:p w14:paraId="0290383C" w14:textId="77777777" w:rsidR="008F55F4" w:rsidRPr="00187A7B" w:rsidRDefault="008F55F4" w:rsidP="002D337A">
      <w:pPr>
        <w:ind w:firstLineChars="0" w:firstLine="420"/>
      </w:pPr>
    </w:p>
    <w:p w14:paraId="67520709" w14:textId="16E4B1AB" w:rsidR="00641614" w:rsidRDefault="00397BB7" w:rsidP="00397BB7">
      <w:pPr>
        <w:pStyle w:val="1"/>
      </w:pPr>
      <w:bookmarkStart w:id="11" w:name="_Toc106325694"/>
      <w:r>
        <w:rPr>
          <w:rFonts w:hint="eastAsia"/>
        </w:rPr>
        <w:t>质量辨析</w:t>
      </w:r>
      <w:bookmarkEnd w:id="11"/>
    </w:p>
    <w:p w14:paraId="79FF64A7" w14:textId="0BA2B5CA" w:rsidR="009D7BC5" w:rsidRDefault="00C806C7" w:rsidP="00187A7B">
      <w:pPr>
        <w:pStyle w:val="2"/>
      </w:pPr>
      <w:bookmarkStart w:id="12" w:name="_Toc106325695"/>
      <w:r>
        <w:rPr>
          <w:rFonts w:hint="eastAsia"/>
        </w:rPr>
        <w:t>质量辨析概念</w:t>
      </w:r>
      <w:bookmarkEnd w:id="12"/>
    </w:p>
    <w:p w14:paraId="589D7AF9" w14:textId="77777777" w:rsidR="00B85892" w:rsidRDefault="00C806C7" w:rsidP="00B85892">
      <w:pPr>
        <w:ind w:firstLine="420"/>
      </w:pPr>
      <w:r w:rsidRPr="00C806C7">
        <w:rPr>
          <w:rFonts w:hint="eastAsia"/>
        </w:rPr>
        <w:t>在实际</w:t>
      </w:r>
      <w:r>
        <w:rPr>
          <w:rFonts w:hint="eastAsia"/>
        </w:rPr>
        <w:t>码垛</w:t>
      </w:r>
      <w:r w:rsidRPr="00C806C7">
        <w:rPr>
          <w:rFonts w:hint="eastAsia"/>
        </w:rPr>
        <w:t>作业过程中，工业机器人末端负载</w:t>
      </w:r>
      <w:r>
        <w:rPr>
          <w:rFonts w:hint="eastAsia"/>
        </w:rPr>
        <w:t>并不是每次搬运时都一样的。负载本身</w:t>
      </w:r>
      <w:r w:rsidR="004D1CCE">
        <w:rPr>
          <w:rFonts w:hint="eastAsia"/>
        </w:rPr>
        <w:t>质量不同、惯性张量矩阵的不同、密度</w:t>
      </w:r>
      <w:r>
        <w:rPr>
          <w:rFonts w:hint="eastAsia"/>
        </w:rPr>
        <w:t>不均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导致质心位置与几何中心点不重合</w:t>
      </w:r>
      <w:r w:rsidR="004D1CCE">
        <w:rPr>
          <w:rFonts w:hint="eastAsia"/>
        </w:rPr>
        <w:t>都是可能发生的情况</w:t>
      </w:r>
      <w:r w:rsidRPr="00C806C7">
        <w:rPr>
          <w:rFonts w:hint="eastAsia"/>
        </w:rPr>
        <w:t>，</w:t>
      </w:r>
      <w:r w:rsidR="004D1CCE">
        <w:rPr>
          <w:rFonts w:hint="eastAsia"/>
        </w:rPr>
        <w:t>此时</w:t>
      </w:r>
      <w:r w:rsidRPr="00C806C7">
        <w:rPr>
          <w:rFonts w:hint="eastAsia"/>
        </w:rPr>
        <w:t>如果控制系统不及时调整控制参数，机器人运动精度会变差、运动性能会降低，甚至会发生振动</w:t>
      </w:r>
      <w:r w:rsidR="004D1CCE">
        <w:rPr>
          <w:rFonts w:hint="eastAsia"/>
        </w:rPr>
        <w:t>。</w:t>
      </w:r>
      <w:proofErr w:type="gramStart"/>
      <w:r w:rsidR="004D1CCE">
        <w:rPr>
          <w:rFonts w:hint="eastAsia"/>
        </w:rPr>
        <w:t>故</w:t>
      </w:r>
      <w:r w:rsidRPr="00C806C7">
        <w:rPr>
          <w:rFonts w:hint="eastAsia"/>
        </w:rPr>
        <w:t>快速</w:t>
      </w:r>
      <w:proofErr w:type="gramEnd"/>
      <w:r w:rsidRPr="00C806C7">
        <w:rPr>
          <w:rFonts w:hint="eastAsia"/>
        </w:rPr>
        <w:t>准确识别负载动力学参数是实现机器人高精度控制的关键之一</w:t>
      </w:r>
      <w:r w:rsidR="004D1CCE">
        <w:rPr>
          <w:rFonts w:hint="eastAsia"/>
        </w:rPr>
        <w:t>。</w:t>
      </w:r>
    </w:p>
    <w:p w14:paraId="39BA2A12" w14:textId="37EB4C4F" w:rsidR="00397BB7" w:rsidRPr="004D1CCE" w:rsidRDefault="004D1CCE" w:rsidP="00B85892">
      <w:pPr>
        <w:ind w:firstLine="420"/>
      </w:pPr>
      <w:r>
        <w:rPr>
          <w:rFonts w:hint="eastAsia"/>
        </w:rPr>
        <w:t>机器人负载动力学参数包括负载质量、质心坐标、惯性张量。</w:t>
      </w:r>
      <w:r w:rsidR="00B85892">
        <w:rPr>
          <w:rFonts w:hint="eastAsia"/>
        </w:rPr>
        <w:t>本章节使用了一种基于最优激励轨迹的负载动力学参数辨识方法</w:t>
      </w:r>
      <w:r w:rsidR="00B85892" w:rsidRPr="00B85892">
        <w:rPr>
          <w:rFonts w:hint="eastAsia"/>
          <w:vertAlign w:val="superscript"/>
        </w:rPr>
        <w:t>[</w:t>
      </w:r>
      <w:r w:rsidR="00B85892" w:rsidRPr="00B85892">
        <w:rPr>
          <w:vertAlign w:val="superscript"/>
        </w:rPr>
        <w:t>1]</w:t>
      </w:r>
      <w:r w:rsidR="00B85892">
        <w:rPr>
          <w:rFonts w:hint="eastAsia"/>
        </w:rPr>
        <w:t>：设计出了适用于负载辨识的最优微</w:t>
      </w:r>
      <w:proofErr w:type="gramStart"/>
      <w:r w:rsidR="00B85892">
        <w:rPr>
          <w:rFonts w:hint="eastAsia"/>
        </w:rPr>
        <w:t>励</w:t>
      </w:r>
      <w:proofErr w:type="gramEnd"/>
      <w:r w:rsidR="00B85892">
        <w:rPr>
          <w:rFonts w:hint="eastAsia"/>
        </w:rPr>
        <w:t>轨迹，使机器人分别在空载和带载情况下运行该激励轨迹并采集数据，将数据处理之后代入辨识模型，使用加权最小二乘法辨识得到负载动力学参数的组合值。</w:t>
      </w:r>
    </w:p>
    <w:p w14:paraId="58F9D8ED" w14:textId="3F15B57D" w:rsidR="00C806C7" w:rsidRPr="00B85892" w:rsidRDefault="00B85892" w:rsidP="00187A7B">
      <w:pPr>
        <w:pStyle w:val="2"/>
      </w:pPr>
      <w:bookmarkStart w:id="13" w:name="_Toc106325696"/>
      <w:r>
        <w:rPr>
          <w:rFonts w:hint="eastAsia"/>
        </w:rPr>
        <w:t>动力学线性模型</w:t>
      </w:r>
      <w:bookmarkEnd w:id="13"/>
    </w:p>
    <w:p w14:paraId="23A5F92E" w14:textId="6CD4F687" w:rsidR="00C806C7" w:rsidRDefault="00381F83" w:rsidP="002D337A">
      <w:pPr>
        <w:ind w:firstLineChars="0" w:firstLine="420"/>
      </w:pPr>
      <w:r>
        <w:rPr>
          <w:rFonts w:hint="eastAsia"/>
        </w:rPr>
        <w:t>在不考虑摩擦，关节电机模型的情况下，不失一般性，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自由度关节串联机器人的动力学方程为</w:t>
      </w:r>
    </w:p>
    <w:p w14:paraId="3D62E9AF" w14:textId="0F7DC271" w:rsidR="00B85892" w:rsidRPr="00381F83" w:rsidRDefault="00BB6690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e>
          </m:eqArr>
        </m:oMath>
      </m:oMathPara>
    </w:p>
    <w:p w14:paraId="3982B0CD" w14:textId="2275C5B7" w:rsidR="0024514C" w:rsidRDefault="0024514C" w:rsidP="0024514C">
      <w:pPr>
        <w:ind w:firstLineChars="0" w:firstLine="0"/>
      </w:pPr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为正定惯性矩阵，</w:t>
      </w: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B6CA3">
        <w:rPr>
          <w:rFonts w:hint="eastAsia"/>
        </w:rPr>
        <w:t>为离心力和科式力矩阵，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</m:oMath>
      <w:r w:rsidR="00CB6CA3">
        <w:rPr>
          <w:rFonts w:hint="eastAsia"/>
        </w:rPr>
        <w:t>为重力向量，</w:t>
      </w:r>
      <m:oMath>
        <m:r>
          <m:rPr>
            <m:sty m:val="bi"/>
          </m:rP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为关节驱动力矩向量，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为关节角度向量，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为关节角速度向量，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为关节角加速度向量。</w:t>
      </w:r>
    </w:p>
    <w:p w14:paraId="78D0FD76" w14:textId="6A3CCC9E" w:rsidR="00381F83" w:rsidRPr="00381F83" w:rsidRDefault="00381F83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）可以改写成</w:t>
      </w:r>
    </w:p>
    <w:p w14:paraId="08E57065" w14:textId="1C599BDB" w:rsidR="0024514C" w:rsidRPr="0024514C" w:rsidRDefault="00BB6690" w:rsidP="0024514C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,q,P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</m:e>
          </m:eqArr>
        </m:oMath>
      </m:oMathPara>
    </w:p>
    <w:p w14:paraId="567B14A8" w14:textId="6B56A1AF" w:rsidR="00B85892" w:rsidRDefault="0024514C" w:rsidP="00F90B61">
      <w:pPr>
        <w:ind w:firstLineChars="0" w:firstLine="0"/>
      </w:pPr>
      <w:r>
        <w:rPr>
          <w:rFonts w:hint="eastAsia"/>
        </w:rPr>
        <w:t>其中第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关节的动力学参数为</w:t>
      </w:r>
    </w:p>
    <w:p w14:paraId="4DD3187A" w14:textId="02D0D00F" w:rsidR="00B85892" w:rsidRPr="0024514C" w:rsidRDefault="00BB6690" w:rsidP="002D337A">
      <w:pPr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ECF3B0" w14:textId="33CBB655" w:rsidR="00B85892" w:rsidRDefault="00F90B61" w:rsidP="00F90B61">
      <w:pPr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连杆的质量，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  <w:b/>
          <w:bCs/>
        </w:rPr>
        <w:t>为</w:t>
      </w:r>
      <w:r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连杆质心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下的惯性</w:t>
      </w:r>
      <w:r w:rsidR="00DA0F75">
        <w:rPr>
          <w:rFonts w:hint="eastAsia"/>
        </w:rPr>
        <w:t>矩，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A0F75"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DA0F75">
        <w:rPr>
          <w:rFonts w:hint="eastAsia"/>
        </w:rPr>
        <w:t>个</w:t>
      </w:r>
      <w:proofErr w:type="gramEnd"/>
      <w:r w:rsidR="00DA0F75">
        <w:rPr>
          <w:rFonts w:hint="eastAsia"/>
        </w:rPr>
        <w:t>连杆</w:t>
      </w:r>
      <w:proofErr w:type="gramStart"/>
      <w:r w:rsidR="00DA0F75">
        <w:rPr>
          <w:rFonts w:hint="eastAsia"/>
        </w:rPr>
        <w:t>在坐</w:t>
      </w:r>
      <w:proofErr w:type="gramEnd"/>
      <w:r w:rsidR="00DA0F75"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 w:rsidR="00DA0F75">
        <w:rPr>
          <w:rFonts w:hint="eastAsia"/>
        </w:rPr>
        <w:t>下对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 w:rsidR="00DA0F75">
        <w:rPr>
          <w:rFonts w:hint="eastAsia"/>
        </w:rPr>
        <w:t>轴的惯性积，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xz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yz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A0F75">
        <w:rPr>
          <w:rFonts w:hint="eastAsia"/>
        </w:rPr>
        <w:t>同理。</w:t>
      </w:r>
    </w:p>
    <w:p w14:paraId="209F950A" w14:textId="2BEB751A" w:rsidR="00B85892" w:rsidRPr="005F6385" w:rsidRDefault="005F6385" w:rsidP="002D337A">
      <w:pPr>
        <w:ind w:firstLineChars="0" w:firstLine="420"/>
      </w:pPr>
      <w:r>
        <w:rPr>
          <w:rFonts w:hint="eastAsia"/>
        </w:rPr>
        <w:t>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10n×1</m:t>
        </m:r>
      </m:oMath>
      <w:r>
        <w:rPr>
          <w:rFonts w:hint="eastAsia"/>
        </w:rPr>
        <w:t>的向量</w:t>
      </w:r>
    </w:p>
    <w:p w14:paraId="5D85B5A9" w14:textId="214DC30C" w:rsidR="005F6385" w:rsidRPr="0024514C" w:rsidRDefault="005F6385" w:rsidP="005F6385">
      <w:pPr>
        <w:ind w:firstLineChars="0" w:firstLine="420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2BF8E6" w14:textId="500C6E09" w:rsidR="00B85892" w:rsidRDefault="005F6385" w:rsidP="002D337A">
      <w:pPr>
        <w:ind w:firstLineChars="0" w:firstLine="420"/>
      </w:pPr>
      <w:r>
        <w:rPr>
          <w:rFonts w:hint="eastAsia"/>
        </w:rPr>
        <w:t>关节力矩与动力学参数之间存在线性关系</w:t>
      </w:r>
      <w:r w:rsidR="00B52369" w:rsidRPr="00B52369">
        <w:rPr>
          <w:rFonts w:hint="eastAsia"/>
          <w:vertAlign w:val="superscript"/>
        </w:rPr>
        <w:t>[</w:t>
      </w:r>
      <w:r w:rsidR="00B52369" w:rsidRPr="00B52369">
        <w:rPr>
          <w:vertAlign w:val="superscript"/>
        </w:rPr>
        <w:t>2]</w:t>
      </w:r>
      <w:r>
        <w:rPr>
          <w:rFonts w:hint="eastAsia"/>
        </w:rPr>
        <w:t>，提取式（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）中的动力学参数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5F6385">
        <w:rPr>
          <w:rFonts w:hint="eastAsia"/>
        </w:rPr>
        <w:t>，有</w:t>
      </w:r>
    </w:p>
    <w:p w14:paraId="4F14351F" w14:textId="5546D322" w:rsidR="00F71E9A" w:rsidRPr="00F71E9A" w:rsidRDefault="00BB6690" w:rsidP="00F71E9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3-3</m:t>
                  </m:r>
                </m:e>
              </m:d>
            </m:e>
          </m:eqArr>
        </m:oMath>
      </m:oMathPara>
    </w:p>
    <w:p w14:paraId="7D2904FC" w14:textId="703F222E" w:rsidR="005F6385" w:rsidRDefault="00EA7806" w:rsidP="00EA7806">
      <w:pPr>
        <w:ind w:firstLineChars="0" w:firstLine="0"/>
      </w:pPr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,q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n×10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，可能存在全零列和线性相关列。</w:t>
      </w:r>
    </w:p>
    <w:p w14:paraId="0D2AC44B" w14:textId="62CF40A0" w:rsidR="005F6385" w:rsidRPr="00EA7806" w:rsidRDefault="00EA7806" w:rsidP="002D337A">
      <w:pPr>
        <w:ind w:firstLineChars="0" w:firstLine="42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矩阵的不满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给辨识带来困难，因此需要调整动力学参数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和矩阵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  <w:b/>
          <w:bCs/>
        </w:rPr>
        <w:t>。</w:t>
      </w:r>
    </w:p>
    <w:p w14:paraId="57298EC6" w14:textId="2388CE7A" w:rsidR="00253C93" w:rsidRPr="0024514C" w:rsidRDefault="00253C93" w:rsidP="00253C93">
      <w:pPr>
        <w:ind w:firstLineChars="0" w:firstLine="420"/>
        <w:rPr>
          <w:i/>
        </w:rPr>
      </w:pPr>
      <w:r>
        <w:rPr>
          <w:rFonts w:hint="eastAsia"/>
        </w:rPr>
        <w:t>令</w:t>
      </w:r>
      <w:r w:rsidRPr="00253C93">
        <w:rPr>
          <w:rFonts w:ascii="Cambria Math" w:hAnsi="Cambria Math"/>
          <w:b/>
          <w:bCs/>
          <w:i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14:paraId="26273A5B" w14:textId="01EB3BF2" w:rsidR="005F6385" w:rsidRDefault="00253C93" w:rsidP="002D337A">
      <w:pPr>
        <w:ind w:firstLineChars="0" w:firstLine="42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Pr="00253C93">
        <w:rPr>
          <w:rFonts w:hint="eastAsia"/>
        </w:rPr>
        <w:t>为</w:t>
      </w: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列元素，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为动力学参数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元素，则有</w:t>
      </w:r>
    </w:p>
    <w:p w14:paraId="0E657250" w14:textId="60152466" w:rsidR="005F6385" w:rsidRPr="00F71E9A" w:rsidRDefault="00BB6690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3-4</m:t>
                  </m:r>
                </m:e>
              </m:d>
            </m:e>
          </m:eqArr>
        </m:oMath>
      </m:oMathPara>
    </w:p>
    <w:p w14:paraId="26224788" w14:textId="011DC4A3" w:rsidR="00F71E9A" w:rsidRPr="00F71E9A" w:rsidRDefault="00B14B0D" w:rsidP="002D337A">
      <w:pPr>
        <w:ind w:firstLineChars="0"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若某个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≡0</m:t>
        </m:r>
      </m:oMath>
      <w:r>
        <w:rPr>
          <w:rFonts w:hint="eastAsia"/>
        </w:rPr>
        <w:t>，则表明惯性参数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对动力学模型无影响，可令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，在模型</w:t>
      </w:r>
      <w:r>
        <w:rPr>
          <w:rFonts w:hint="eastAsia"/>
        </w:rPr>
        <w:lastRenderedPageBreak/>
        <w:t>中消去该项。</w:t>
      </w:r>
    </w:p>
    <w:p w14:paraId="6073F5FF" w14:textId="3087CA44" w:rsidR="005F6385" w:rsidRDefault="00B14B0D" w:rsidP="002D337A">
      <w:pPr>
        <w:ind w:firstLineChars="0" w:firstLine="420"/>
      </w:pPr>
      <w:r>
        <w:rPr>
          <w:rFonts w:hint="eastAsia"/>
        </w:rPr>
        <w:t>(</w:t>
      </w:r>
      <w:r>
        <w:t>2)</w:t>
      </w:r>
      <w:r w:rsidRPr="00B14B0D">
        <w:rPr>
          <w:rFonts w:hint="eastAsia"/>
        </w:rPr>
        <w:t xml:space="preserve"> </w:t>
      </w:r>
      <w:r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满足</w:t>
      </w:r>
      <w:r w:rsidR="00FB4FEA">
        <w:rPr>
          <w:rFonts w:hint="eastAsia"/>
        </w:rPr>
        <w:t>线性关系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</m:oMath>
      <w:r>
        <w:rPr>
          <w:rFonts w:hint="eastAsia"/>
        </w:rPr>
        <w:t>，</w:t>
      </w:r>
      <w:r w:rsidR="00FB4FEA">
        <w:rPr>
          <w:rFonts w:hint="eastAsia"/>
        </w:rPr>
        <w:t>则有</w:t>
      </w:r>
    </w:p>
    <w:p w14:paraId="2622A653" w14:textId="1A538D5B" w:rsidR="00FB4FEA" w:rsidRPr="00FB4FEA" w:rsidRDefault="00BB6690" w:rsidP="00FB4FE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3-5</m:t>
                  </m:r>
                </m:e>
              </m:d>
            </m:e>
          </m:eqArr>
        </m:oMath>
      </m:oMathPara>
    </w:p>
    <w:p w14:paraId="016C7FB1" w14:textId="5DE8E05F" w:rsidR="00B14B0D" w:rsidRDefault="00FB4FEA" w:rsidP="002D337A">
      <w:pPr>
        <w:ind w:firstLineChars="0" w:firstLine="420"/>
      </w:pPr>
      <w:r>
        <w:rPr>
          <w:rFonts w:hint="eastAsia"/>
        </w:rPr>
        <w:t>由式（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）可知，若可以将惯性参数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</m:oMath>
      <w:r>
        <w:rPr>
          <w:rFonts w:hint="eastAsia"/>
        </w:rPr>
        <w:t>改成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</m:oMath>
      <w:r>
        <w:rPr>
          <w:rFonts w:hint="eastAsia"/>
        </w:rPr>
        <w:t>，其中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≜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≜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，就可以消除惯性参数，对模型无影响。</w:t>
      </w:r>
    </w:p>
    <w:p w14:paraId="450F41BD" w14:textId="27870398" w:rsidR="00B14B0D" w:rsidRDefault="006A45F8" w:rsidP="002D337A">
      <w:pPr>
        <w:ind w:firstLineChars="0" w:firstLine="420"/>
      </w:pPr>
      <w:r>
        <w:rPr>
          <w:rFonts w:hint="eastAsia"/>
        </w:rPr>
        <w:t>按照上述</w:t>
      </w:r>
      <w:r w:rsidR="00EC5D6C">
        <w:rPr>
          <w:rFonts w:hint="eastAsia"/>
        </w:rPr>
        <w:t>方法，可以对式（</w:t>
      </w:r>
      <w:r w:rsidR="00EC5D6C">
        <w:rPr>
          <w:rFonts w:hint="eastAsia"/>
        </w:rPr>
        <w:t>3</w:t>
      </w:r>
      <w:r w:rsidR="00EC5D6C">
        <w:t>-5</w:t>
      </w:r>
      <w:r w:rsidR="00EC5D6C">
        <w:rPr>
          <w:rFonts w:hint="eastAsia"/>
        </w:rPr>
        <w:t>）进行调整，去掉动力学参数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EC5D6C">
        <w:rPr>
          <w:rFonts w:hint="eastAsia"/>
        </w:rPr>
        <w:t>中对关节力矩没有贡献的</w:t>
      </w:r>
      <w:r w:rsidR="009E4AC0">
        <w:rPr>
          <w:rFonts w:hint="eastAsia"/>
        </w:rPr>
        <w:t>参数，并将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E4AC0">
        <w:rPr>
          <w:rFonts w:hint="eastAsia"/>
        </w:rPr>
        <w:t>中对应元素去掉。调整后得到</w:t>
      </w:r>
    </w:p>
    <w:p w14:paraId="0938F85E" w14:textId="5640CB8F" w:rsidR="006A45F8" w:rsidRPr="00506188" w:rsidRDefault="00BB6690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3-6</m:t>
                  </m:r>
                </m:e>
              </m:d>
            </m:e>
          </m:eqArr>
        </m:oMath>
      </m:oMathPara>
    </w:p>
    <w:p w14:paraId="0ECE2151" w14:textId="056B3B16" w:rsidR="00506188" w:rsidRPr="00506188" w:rsidRDefault="00DD1BAE" w:rsidP="002D337A">
      <w:pPr>
        <w:ind w:firstLineChars="0" w:firstLine="420"/>
      </w:pPr>
      <w:r>
        <w:rPr>
          <w:rFonts w:hint="eastAsia"/>
        </w:rPr>
        <w:t>通过上述线性化方法和参数重组方法，可以将非线性的参数辨识问题转化为相对简单的线性模型</w:t>
      </w:r>
      <w:r w:rsidR="00E5339A">
        <w:rPr>
          <w:rFonts w:hint="eastAsia"/>
        </w:rPr>
        <w:t>参数辨识问题</w:t>
      </w:r>
      <w:r>
        <w:rPr>
          <w:rFonts w:hint="eastAsia"/>
        </w:rPr>
        <w:t>。</w:t>
      </w:r>
    </w:p>
    <w:p w14:paraId="43F2B880" w14:textId="53C93EB7" w:rsidR="006A45F8" w:rsidRPr="00C11945" w:rsidRDefault="00C11945" w:rsidP="00187A7B">
      <w:pPr>
        <w:pStyle w:val="2"/>
      </w:pPr>
      <w:bookmarkStart w:id="14" w:name="_Toc106325697"/>
      <w:r>
        <w:rPr>
          <w:rFonts w:hint="eastAsia"/>
        </w:rPr>
        <w:t>ur</w:t>
      </w:r>
      <w:r>
        <w:t>10</w:t>
      </w:r>
      <w:r>
        <w:rPr>
          <w:rFonts w:hint="eastAsia"/>
        </w:rPr>
        <w:t>机器人负载动力学参数辨识</w:t>
      </w:r>
      <w:bookmarkEnd w:id="14"/>
    </w:p>
    <w:p w14:paraId="2FE7BC64" w14:textId="74E39DC6" w:rsidR="007A36D5" w:rsidRDefault="007A36D5" w:rsidP="007A36D5">
      <w:pPr>
        <w:pStyle w:val="3"/>
        <w:ind w:firstLine="480"/>
      </w:pPr>
      <w:bookmarkStart w:id="15" w:name="_Toc106325698"/>
      <w:r>
        <w:rPr>
          <w:rFonts w:hint="eastAsia"/>
        </w:rPr>
        <w:t>总体思路</w:t>
      </w:r>
      <w:bookmarkEnd w:id="15"/>
    </w:p>
    <w:p w14:paraId="609C5CA8" w14:textId="6ACAEF75" w:rsidR="00CD3351" w:rsidRDefault="00CD3351" w:rsidP="00CD3351">
      <w:pPr>
        <w:ind w:firstLineChars="0" w:firstLine="420"/>
      </w:pPr>
      <w:r>
        <w:rPr>
          <w:rFonts w:hint="eastAsia"/>
        </w:rPr>
        <w:t>设计激励轨迹，采集空载关节力矩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empty</m:t>
            </m:r>
          </m:sub>
        </m:sSub>
      </m:oMath>
      <w:r>
        <w:rPr>
          <w:rFonts w:hint="eastAsia"/>
        </w:rPr>
        <w:t>和带载关节力矩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full</m:t>
            </m:r>
          </m:sub>
        </m:sSub>
      </m:oMath>
      <w:r>
        <w:rPr>
          <w:rFonts w:hint="eastAsia"/>
        </w:rPr>
        <w:t>，计算负载力矩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，将负载力矩，关节速度，加速度代入辨识模型中，采用最小二乘法计算负载的动力学参数，如图所示，其中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代表负载参数估计值。</w:t>
      </w:r>
    </w:p>
    <w:p w14:paraId="699B87A0" w14:textId="77777777" w:rsidR="00CD3351" w:rsidRPr="001F6F3D" w:rsidRDefault="00CD3351" w:rsidP="00CD3351">
      <w:pPr>
        <w:ind w:firstLineChars="0" w:firstLine="420"/>
        <w:jc w:val="center"/>
      </w:pPr>
      <w:r w:rsidRPr="00053319">
        <w:rPr>
          <w:noProof/>
        </w:rPr>
        <w:drawing>
          <wp:inline distT="0" distB="0" distL="0" distR="0" wp14:anchorId="6641F4AD" wp14:editId="0B547A20">
            <wp:extent cx="5259705" cy="2043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E2DD" w14:textId="77777777" w:rsidR="00CD3351" w:rsidRDefault="00CD3351" w:rsidP="00CD3351">
      <w:pPr>
        <w:pStyle w:val="a"/>
      </w:pPr>
      <w:r>
        <w:rPr>
          <w:rFonts w:hint="eastAsia"/>
        </w:rPr>
        <w:t>负载动力学参数辨识</w:t>
      </w:r>
    </w:p>
    <w:p w14:paraId="794EB339" w14:textId="5DB09B57" w:rsidR="00CD3351" w:rsidRDefault="00412AA0" w:rsidP="007A36D5">
      <w:pPr>
        <w:pStyle w:val="3"/>
        <w:ind w:firstLine="480"/>
      </w:pPr>
      <w:bookmarkStart w:id="16" w:name="_Toc106325699"/>
      <w:r>
        <w:rPr>
          <w:rFonts w:hint="eastAsia"/>
        </w:rPr>
        <w:t>辨识模型</w:t>
      </w:r>
      <w:bookmarkEnd w:id="16"/>
    </w:p>
    <w:p w14:paraId="7B4AC563" w14:textId="23150ADE" w:rsidR="00053319" w:rsidRDefault="00053319" w:rsidP="002D337A">
      <w:pPr>
        <w:ind w:firstLineChars="0" w:firstLine="420"/>
      </w:pPr>
      <w:r>
        <w:rPr>
          <w:rFonts w:hint="eastAsia"/>
        </w:rPr>
        <w:t>由于仅识别负载的动力学参数，可以将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写成</w:t>
      </w:r>
    </w:p>
    <w:p w14:paraId="6F053379" w14:textId="390E7147" w:rsidR="00F840FC" w:rsidRPr="00F840FC" w:rsidRDefault="00BB6690" w:rsidP="002D337A">
      <w:pPr>
        <w:ind w:firstLineChars="0" w:firstLine="420"/>
        <w:rPr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rod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load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</m:e>
          </m:d>
        </m:oMath>
      </m:oMathPara>
    </w:p>
    <w:p w14:paraId="5D036572" w14:textId="1F815069" w:rsidR="00053319" w:rsidRPr="007B6396" w:rsidRDefault="00386824" w:rsidP="007B6396">
      <w:pPr>
        <w:ind w:firstLineChars="0" w:firstLine="42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rod</m:t>
            </m:r>
          </m:sub>
        </m:sSub>
      </m:oMath>
      <w:r>
        <w:rPr>
          <w:rFonts w:hint="eastAsia"/>
        </w:rPr>
        <w:t>是机器人自身连杆的动力学参数，是已知量，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mz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是负载的动力学参数，为待辨析量。</w:t>
      </w:r>
    </w:p>
    <w:p w14:paraId="341BF93B" w14:textId="62097B66" w:rsidR="00320F9F" w:rsidRPr="000A013C" w:rsidRDefault="000A013C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）可以写成</w:t>
      </w:r>
    </w:p>
    <w:p w14:paraId="7810DA9C" w14:textId="399F9B7E" w:rsidR="00412AA0" w:rsidRPr="00412AA0" w:rsidRDefault="00BB6690" w:rsidP="00412AA0">
      <w:pPr>
        <w:ind w:firstLineChars="0" w:firstLine="420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3-7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0FB1E20D" w14:textId="00CB359B" w:rsidR="00320F9F" w:rsidRDefault="00BB6690" w:rsidP="002D337A">
      <w:pPr>
        <w:ind w:firstLineChars="0" w:firstLine="42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0A013C">
        <w:rPr>
          <w:rFonts w:hint="eastAsia"/>
        </w:rPr>
        <w:t>可以用</w:t>
      </w:r>
      <w:proofErr w:type="spellStart"/>
      <w:r w:rsidR="000A013C">
        <w:rPr>
          <w:rFonts w:hint="eastAsia"/>
        </w:rPr>
        <w:t>lagrange</w:t>
      </w:r>
      <w:proofErr w:type="spellEnd"/>
      <w:r w:rsidR="000A013C">
        <w:rPr>
          <w:rFonts w:hint="eastAsia"/>
        </w:rPr>
        <w:t>方程计算，但是计算量过于庞大，很容易出错。考虑到已经实现了基于牛顿欧拉方法的逆动力学程序，可以采用如下方法计算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  <w:b/>
        </w:rPr>
        <w:t>：</w:t>
      </w:r>
    </w:p>
    <w:p w14:paraId="242C129D" w14:textId="075A8215" w:rsidR="00DD4BD1" w:rsidRPr="00CD3351" w:rsidRDefault="00DD4BD1" w:rsidP="00CD3351">
      <w:pPr>
        <w:pStyle w:val="ae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</w:rPr>
        <w:t>对于给定的一组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</w:rPr>
          <m:t>,q</m:t>
        </m:r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为零向量，则计算得到的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rod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rod</m:t>
            </m:r>
          </m:sub>
        </m:sSub>
      </m:oMath>
      <w:r w:rsidRPr="00CD3351">
        <w:rPr>
          <w:rFonts w:hint="eastAsia"/>
          <w:b/>
          <w:bCs/>
        </w:rPr>
        <w:t>。</w:t>
      </w:r>
    </w:p>
    <w:p w14:paraId="29621FF4" w14:textId="0FC3DCD5" w:rsidR="000A013C" w:rsidRDefault="00DD4BD1" w:rsidP="00CD335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1,0,0,0,0,0,0,0,0,0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D4BD1">
        <w:rPr>
          <w:rFonts w:hint="eastAsia"/>
        </w:rPr>
        <w:t>，</w:t>
      </w:r>
      <w:r>
        <w:rPr>
          <w:rFonts w:hint="eastAsia"/>
        </w:rPr>
        <w:t>则计算得到的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列。类似方法可以得到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>
        <w:rPr>
          <w:rFonts w:hint="eastAsia"/>
        </w:rPr>
        <w:t>的第</w:t>
      </w:r>
      <w:r>
        <w:t>5-10</w:t>
      </w:r>
      <w:r>
        <w:rPr>
          <w:rFonts w:hint="eastAsia"/>
        </w:rPr>
        <w:t>列。</w:t>
      </w:r>
    </w:p>
    <w:p w14:paraId="1224E23C" w14:textId="4CDD8E72" w:rsidR="00CD3351" w:rsidRDefault="00DD4BD1" w:rsidP="00CD335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1,1,0,0,0,0,0,0,0,0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D4BD1">
        <w:rPr>
          <w:rFonts w:hint="eastAsia"/>
        </w:rPr>
        <w:t>，</w:t>
      </w:r>
      <w:r>
        <w:rPr>
          <w:rFonts w:hint="eastAsia"/>
        </w:rPr>
        <w:t>则</w:t>
      </w:r>
      <w:r w:rsidR="00CD3351">
        <w:rPr>
          <w:rFonts w:hint="eastAsia"/>
        </w:rPr>
        <w:t>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3351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335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351"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</w:rPr>
        <w:t>的第</w:t>
      </w:r>
      <w:r w:rsidR="00CD3351">
        <w:t>2</w:t>
      </w:r>
      <w:r w:rsidR="00CD3351">
        <w:rPr>
          <w:rFonts w:hint="eastAsia"/>
        </w:rPr>
        <w:t>列。类似方法可以得到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</w:rPr>
        <w:t>的第</w:t>
      </w:r>
      <w:r w:rsidR="00CD3351">
        <w:t>2-4</w:t>
      </w:r>
      <w:r w:rsidR="00CD3351">
        <w:rPr>
          <w:rFonts w:hint="eastAsia"/>
        </w:rPr>
        <w:t>列。</w:t>
      </w:r>
    </w:p>
    <w:p w14:paraId="60641823" w14:textId="0BBD5366" w:rsidR="00320F9F" w:rsidRDefault="00412AA0" w:rsidP="00412AA0">
      <w:pPr>
        <w:pStyle w:val="3"/>
        <w:ind w:firstLine="480"/>
      </w:pPr>
      <w:bookmarkStart w:id="17" w:name="_Toc106325700"/>
      <w:r>
        <w:rPr>
          <w:rFonts w:hint="eastAsia"/>
        </w:rPr>
        <w:lastRenderedPageBreak/>
        <w:t>最小二乘法</w:t>
      </w:r>
      <w:bookmarkEnd w:id="17"/>
    </w:p>
    <w:p w14:paraId="2006218F" w14:textId="399BB988" w:rsidR="00320F9F" w:rsidRPr="00CD3351" w:rsidRDefault="00412AA0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）可以写成</w:t>
      </w:r>
    </w:p>
    <w:p w14:paraId="76BAACD1" w14:textId="0DD5FDA9" w:rsidR="006A45F8" w:rsidRPr="00412AA0" w:rsidRDefault="00BB6690" w:rsidP="002D337A">
      <w:pPr>
        <w:ind w:firstLineChars="0" w:firstLine="420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3-8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CC0F0E1" w14:textId="526D8F52" w:rsidR="00412AA0" w:rsidRPr="00412AA0" w:rsidRDefault="00412AA0" w:rsidP="002D337A">
      <w:pPr>
        <w:ind w:firstLineChars="0" w:firstLine="420"/>
      </w:pPr>
      <w:r>
        <w:rPr>
          <w:rFonts w:hint="eastAsia"/>
        </w:rPr>
        <w:t>实际上就是</w:t>
      </w:r>
      <w:proofErr w:type="gramStart"/>
      <w:r>
        <w:rPr>
          <w:rFonts w:hint="eastAsia"/>
        </w:rPr>
        <w:t>一个欠定线性方程组</w:t>
      </w:r>
      <w:proofErr w:type="gramEnd"/>
      <w:r>
        <w:rPr>
          <w:rFonts w:hint="eastAsia"/>
        </w:rPr>
        <w:t>。</w:t>
      </w:r>
    </w:p>
    <w:p w14:paraId="368ACFED" w14:textId="15F430DC" w:rsidR="00053319" w:rsidRDefault="00412AA0" w:rsidP="002D337A">
      <w:pPr>
        <w:ind w:firstLineChars="0" w:firstLine="420"/>
      </w:pPr>
      <w:r>
        <w:rPr>
          <w:rFonts w:hint="eastAsia"/>
        </w:rPr>
        <w:t>采样数</w:t>
      </w:r>
      <m:oMath>
        <m:r>
          <w:rPr>
            <w:rFonts w:ascii="Cambria Math" w:hAnsi="Cambria Math"/>
          </w:rPr>
          <m:t>N≫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，将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方程组写在一起，得到</w:t>
      </w:r>
    </w:p>
    <w:p w14:paraId="0ED96DFC" w14:textId="5F6610CE" w:rsidR="00412AA0" w:rsidRPr="00412AA0" w:rsidRDefault="00BB6690" w:rsidP="00412AA0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3-9</m:t>
                  </m:r>
                </m:e>
              </m:d>
            </m:e>
          </m:eqArr>
        </m:oMath>
      </m:oMathPara>
    </w:p>
    <w:p w14:paraId="650CBE63" w14:textId="7E3365B5" w:rsidR="00053319" w:rsidRDefault="00412AA0" w:rsidP="002D337A">
      <w:pPr>
        <w:ind w:firstLineChars="0" w:firstLine="420"/>
      </w:pPr>
      <w:r>
        <w:rPr>
          <w:rFonts w:hint="eastAsia"/>
        </w:rPr>
        <w:t>其中</w:t>
      </w:r>
    </w:p>
    <w:p w14:paraId="14D1C2B9" w14:textId="384C458B" w:rsidR="00412AA0" w:rsidRPr="00727D79" w:rsidRDefault="007035FF" w:rsidP="002D337A">
      <w:pPr>
        <w:ind w:firstLineChars="0" w:firstLine="420"/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0"/>
              <w:szCs w:val="21"/>
            </w:rPr>
            <m:t>Г</m:t>
          </m:r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0"/>
                        <w:szCs w:val="21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sz w:val="20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0"/>
                        <w:szCs w:val="21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sz w:val="20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  <w:sz w:val="20"/>
              <w:szCs w:val="21"/>
            </w:rPr>
            <m:t>Φ</m:t>
          </m:r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load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load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6D61C6E1" w14:textId="3074A27E" w:rsidR="00412AA0" w:rsidRDefault="00727D79" w:rsidP="002D337A">
      <w:pPr>
        <w:ind w:firstLineChars="0" w:firstLine="420"/>
      </w:pPr>
      <w:r>
        <w:rPr>
          <w:rFonts w:hint="eastAsia"/>
        </w:rPr>
        <w:t>最小二乘解</w:t>
      </w:r>
    </w:p>
    <w:p w14:paraId="2CD8948A" w14:textId="0CC032A7" w:rsidR="004C405C" w:rsidRPr="004C405C" w:rsidRDefault="00BB6690" w:rsidP="004C405C">
      <w:pPr>
        <w:ind w:firstLineChars="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Г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42A729A" w14:textId="47BBA4C0" w:rsidR="00053319" w:rsidRDefault="001270E2" w:rsidP="006926D9">
      <w:pPr>
        <w:pStyle w:val="3"/>
        <w:ind w:firstLine="480"/>
      </w:pPr>
      <w:bookmarkStart w:id="18" w:name="_Toc106325701"/>
      <w:r>
        <w:rPr>
          <w:rFonts w:hint="eastAsia"/>
        </w:rPr>
        <w:t>激励轨迹</w:t>
      </w:r>
      <w:bookmarkEnd w:id="18"/>
    </w:p>
    <w:p w14:paraId="252571EA" w14:textId="77777777" w:rsidR="00CA1090" w:rsidRDefault="003B1D9F" w:rsidP="003B1D9F">
      <w:pPr>
        <w:ind w:firstLine="420"/>
      </w:pPr>
      <w:r>
        <w:rPr>
          <w:rFonts w:hint="eastAsia"/>
        </w:rPr>
        <w:t>设计激励轨迹的目的是充分激励机器人，从而更加精确地获得负载的动力学参数。最优激励轨迹是指对于给定的机器人，理论上的一条使得辨识动力学参数的误差最小的激励轨迹。最优激励轨迹包括</w:t>
      </w:r>
      <w:r>
        <w:rPr>
          <w:rFonts w:hint="eastAsia"/>
        </w:rPr>
        <w:t>2</w:t>
      </w:r>
      <w:r>
        <w:rPr>
          <w:rFonts w:hint="eastAsia"/>
        </w:rPr>
        <w:t>个方面内容，激励轨迹类型采用有限项傅里叶级数轨迹，激励轨迹中的参数需要根据实际情况优化。傅里叶级数轨迹具有以下优点：</w:t>
      </w:r>
      <w:r>
        <w:rPr>
          <w:rFonts w:hint="eastAsia"/>
        </w:rPr>
        <w:t>(1)</w:t>
      </w:r>
      <w:r>
        <w:rPr>
          <w:rFonts w:hint="eastAsia"/>
        </w:rPr>
        <w:t>可以避开机器人的固有频率设置关节的运动频率</w:t>
      </w:r>
      <w:r w:rsidR="00CA1090"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便于在数据处理中选择合适的滤波频率；</w:t>
      </w:r>
      <w:r>
        <w:rPr>
          <w:rFonts w:hint="eastAsia"/>
        </w:rPr>
        <w:t>(3)</w:t>
      </w:r>
      <w:r>
        <w:rPr>
          <w:rFonts w:hint="eastAsia"/>
        </w:rPr>
        <w:t>正余弦函数高阶可导，不会因为速度或加速度突变造成额外误差</w:t>
      </w:r>
      <w:r w:rsidR="00CA1090">
        <w:rPr>
          <w:rFonts w:hint="eastAsia"/>
        </w:rPr>
        <w:t>。</w:t>
      </w:r>
    </w:p>
    <w:p w14:paraId="4A13FB2E" w14:textId="779ED121" w:rsidR="00081CC1" w:rsidRDefault="003B1D9F" w:rsidP="003B1D9F">
      <w:pPr>
        <w:ind w:firstLine="420"/>
      </w:pPr>
      <w:r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关节傅里叶级数轨迹</w:t>
      </w:r>
      <w:r w:rsidR="00CA1090">
        <w:rPr>
          <w:rFonts w:hint="eastAsia"/>
        </w:rPr>
        <w:t>为</w:t>
      </w:r>
    </w:p>
    <w:p w14:paraId="22C9DDC5" w14:textId="0F2A68A7" w:rsidR="00B77E55" w:rsidRDefault="00BB6690" w:rsidP="003B1D9F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eqArr>
            </m:e>
          </m:d>
        </m:oMath>
      </m:oMathPara>
    </w:p>
    <w:p w14:paraId="4A0AF34E" w14:textId="7489E8BC" w:rsidR="00880395" w:rsidRPr="00A7313B" w:rsidRDefault="00014AB9" w:rsidP="002D337A">
      <w:pPr>
        <w:ind w:firstLineChars="0" w:firstLine="42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</m:oMath>
      <w:r w:rsidR="00957BD6">
        <w:rPr>
          <w:rFonts w:hint="eastAsia"/>
          <w:iCs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957BD6">
        <w:rPr>
          <w:rFonts w:hint="eastAsia"/>
          <w:iCs/>
        </w:rPr>
        <w:t>个</w:t>
      </w:r>
      <w:proofErr w:type="gramEnd"/>
      <w:r w:rsidR="00957BD6">
        <w:rPr>
          <w:rFonts w:hint="eastAsia"/>
          <w:iCs/>
        </w:rPr>
        <w:t>关节在</w:t>
      </w:r>
      <w:r w:rsidR="00957BD6">
        <w:rPr>
          <w:rFonts w:hint="eastAsia"/>
          <w:iCs/>
        </w:rPr>
        <w:t>t</w:t>
      </w:r>
      <w:r w:rsidR="00957BD6">
        <w:rPr>
          <w:rFonts w:hint="eastAsia"/>
          <w:iCs/>
        </w:rPr>
        <w:t>时刻的角度补偿量，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BD6">
        <w:rPr>
          <w:rFonts w:hint="eastAsia"/>
          <w:iCs/>
        </w:rPr>
        <w:t>为基础角频率，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57BD6">
        <w:rPr>
          <w:rFonts w:hint="eastAsia"/>
          <w:iCs/>
        </w:rPr>
        <w:t>为间隔角频率，</w:t>
      </w:r>
      <m:oMath>
        <m:r>
          <w:rPr>
            <w:rFonts w:ascii="Cambria Math" w:hAnsi="Cambria Math"/>
          </w:rPr>
          <m:t>h</m:t>
        </m:r>
      </m:oMath>
      <w:r w:rsidR="00957BD6">
        <w:rPr>
          <w:rFonts w:hint="eastAsia"/>
          <w:iCs/>
        </w:rPr>
        <w:t>为傅里叶级数的谐波项数目，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957BD6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957BD6">
        <w:rPr>
          <w:rFonts w:hint="eastAsia"/>
          <w:iCs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957BD6">
        <w:rPr>
          <w:rFonts w:hint="eastAsia"/>
          <w:iCs/>
        </w:rPr>
        <w:t>个</w:t>
      </w:r>
      <w:proofErr w:type="gramEnd"/>
      <w:r w:rsidR="00957BD6">
        <w:rPr>
          <w:rFonts w:hint="eastAsia"/>
          <w:iCs/>
        </w:rPr>
        <w:t>关节的正弦项和余弦项的幅值。每个傅里叶级数都含有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h+</m:t>
        </m:r>
        <m:r>
          <w:rPr>
            <w:rFonts w:ascii="Cambria Math" w:hAnsi="Cambria Math"/>
          </w:rPr>
          <m:t>1</m:t>
        </m:r>
      </m:oMath>
      <w:proofErr w:type="gramStart"/>
      <w:r w:rsidR="00957BD6">
        <w:rPr>
          <w:rFonts w:hint="eastAsia"/>
        </w:rPr>
        <w:t>个</w:t>
      </w:r>
      <w:proofErr w:type="gramEnd"/>
      <w:r w:rsidR="00957BD6">
        <w:rPr>
          <w:rFonts w:hint="eastAsia"/>
        </w:rPr>
        <w:t>参数。</w:t>
      </w:r>
    </w:p>
    <w:p w14:paraId="1A20B80D" w14:textId="441F0BA7" w:rsidR="00880395" w:rsidRDefault="00583FA6" w:rsidP="002D337A">
      <w:pPr>
        <w:ind w:firstLineChars="0" w:firstLine="420"/>
      </w:pPr>
      <w:r>
        <w:rPr>
          <w:rFonts w:hint="eastAsia"/>
        </w:rPr>
        <w:t>由式（</w:t>
      </w:r>
      <w:r>
        <w:rPr>
          <w:rFonts w:hint="eastAsia"/>
        </w:rPr>
        <w:t>3</w:t>
      </w:r>
      <w:r>
        <w:t>-10</w:t>
      </w:r>
      <w:r>
        <w:rPr>
          <w:rFonts w:hint="eastAsia"/>
        </w:rPr>
        <w:t>）知，负载的参数辨识精度与</w:t>
      </w:r>
      <m:oMath>
        <m:r>
          <m:rPr>
            <m:sty m:val="bi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有密切关系</w:t>
      </w:r>
      <w:r w:rsidR="00030162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 w:hint="eastAsia"/>
          </w:rPr>
          <m:t>Φ</m:t>
        </m:r>
      </m:oMath>
      <w:r w:rsidR="00030162">
        <w:rPr>
          <w:rFonts w:hint="eastAsia"/>
        </w:rPr>
        <w:t>是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sz w:val="2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1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1"/>
          </w:rPr>
          <m:t>,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1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1"/>
          </w:rPr>
          <m:t>,q</m:t>
        </m:r>
      </m:oMath>
      <w:r w:rsidR="00030162">
        <w:rPr>
          <w:rFonts w:hint="eastAsia"/>
        </w:rPr>
        <w:t>的函数，因此待优化的量为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030162">
        <w:rPr>
          <w:rFonts w:hint="eastAsia"/>
        </w:rPr>
        <w:t>。</w:t>
      </w:r>
    </w:p>
    <w:p w14:paraId="1219FF1B" w14:textId="1A1DF91D" w:rsidR="00880395" w:rsidRDefault="00D024C9" w:rsidP="002D337A">
      <w:pPr>
        <w:ind w:firstLineChars="0" w:firstLine="420"/>
      </w:pPr>
      <w:r>
        <w:rPr>
          <w:rFonts w:hint="eastAsia"/>
        </w:rPr>
        <w:t>优化问题具体表述为</w:t>
      </w:r>
    </w:p>
    <w:p w14:paraId="142AE818" w14:textId="1F4A074C" w:rsidR="00880395" w:rsidRPr="00D024C9" w:rsidRDefault="00B00CA7" w:rsidP="002D337A">
      <w:pPr>
        <w:ind w:firstLineChars="0" w:firstLine="420"/>
      </w:pPr>
      <m:oMathPara>
        <m:oMath>
          <m:r>
            <w:rPr>
              <w:rFonts w:ascii="Cambria Math" w:hAnsi="Cambria Math" w:hint="eastAsia"/>
            </w:rPr>
            <m:t>min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cond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Φ</m:t>
              </m:r>
            </m:e>
          </m:d>
        </m:oMath>
      </m:oMathPara>
    </w:p>
    <w:p w14:paraId="7C2E429A" w14:textId="6A6334A2" w:rsidR="00D024C9" w:rsidRPr="004F7542" w:rsidRDefault="00D024C9" w:rsidP="003F1544">
      <w:pPr>
        <w:ind w:firstLineChars="0" w:firstLine="420"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q∈Ω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=2,3,⋯,7</m:t>
                        </m:r>
                      </m:e>
                    </m:mr>
                  </m:m>
                </m:e>
              </m:eqArr>
            </m:e>
          </m:d>
        </m:oMath>
      </m:oMathPara>
    </w:p>
    <w:p w14:paraId="4CB92429" w14:textId="3BF97278" w:rsidR="00191437" w:rsidRDefault="004F7542" w:rsidP="00FC6CD2">
      <w:pPr>
        <w:ind w:firstLineChars="0" w:firstLine="420"/>
      </w:pPr>
      <w:r>
        <w:rPr>
          <w:rFonts w:hint="eastAsia"/>
        </w:rPr>
        <w:t>此优化问题本质是多变量有约束非线性函数优化问题，可以利用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的优化工具箱</w:t>
      </w:r>
      <w:proofErr w:type="spellStart"/>
      <w:r>
        <w:rPr>
          <w:rFonts w:hint="eastAsia"/>
        </w:rPr>
        <w:t>fmincon</w:t>
      </w:r>
      <w:proofErr w:type="spellEnd"/>
      <w:r>
        <w:rPr>
          <w:rFonts w:hint="eastAsia"/>
        </w:rPr>
        <w:t>函数进行求解。</w:t>
      </w:r>
    </w:p>
    <w:p w14:paraId="6BA9273B" w14:textId="7D40DF24" w:rsidR="00FC6CD2" w:rsidRDefault="00FC6CD2" w:rsidP="00FC6CD2">
      <w:pPr>
        <w:ind w:firstLineChars="0" w:firstLine="420"/>
      </w:pPr>
    </w:p>
    <w:p w14:paraId="3CBD6F06" w14:textId="5A68CBEF" w:rsidR="00FC6CD2" w:rsidRDefault="00FC6CD2" w:rsidP="00FC6CD2">
      <w:pPr>
        <w:ind w:firstLineChars="0" w:firstLine="420"/>
      </w:pPr>
    </w:p>
    <w:p w14:paraId="01648850" w14:textId="08CE1B8A" w:rsidR="00AA2BA9" w:rsidRDefault="00AA2BA9" w:rsidP="00FC6CD2">
      <w:pPr>
        <w:ind w:firstLineChars="0" w:firstLine="420"/>
      </w:pPr>
    </w:p>
    <w:p w14:paraId="660332A1" w14:textId="2B117247" w:rsidR="00AA2BA9" w:rsidRDefault="00AA2BA9" w:rsidP="00FC6CD2">
      <w:pPr>
        <w:ind w:firstLineChars="0" w:firstLine="420"/>
      </w:pPr>
    </w:p>
    <w:p w14:paraId="5759C517" w14:textId="59FEE44A" w:rsidR="00AA2BA9" w:rsidRDefault="00AA2BA9" w:rsidP="00FC6CD2">
      <w:pPr>
        <w:ind w:firstLineChars="0" w:firstLine="420"/>
      </w:pPr>
    </w:p>
    <w:p w14:paraId="2288C2DA" w14:textId="77777777" w:rsidR="00AA2BA9" w:rsidRDefault="00AA2BA9" w:rsidP="00FC6CD2">
      <w:pPr>
        <w:ind w:firstLineChars="0" w:firstLine="420"/>
      </w:pPr>
    </w:p>
    <w:p w14:paraId="6C0076CB" w14:textId="77777777" w:rsidR="00AA2BA9" w:rsidRDefault="00AA2BA9" w:rsidP="00AA2BA9">
      <w:pPr>
        <w:pStyle w:val="1"/>
      </w:pPr>
      <w:bookmarkStart w:id="19" w:name="_Toc105968384"/>
      <w:bookmarkStart w:id="20" w:name="_Toc105968843"/>
      <w:bookmarkStart w:id="21" w:name="_Toc106325702"/>
      <w:r>
        <w:rPr>
          <w:rFonts w:hint="eastAsia"/>
        </w:rPr>
        <w:t>总结</w:t>
      </w:r>
      <w:bookmarkEnd w:id="19"/>
      <w:bookmarkEnd w:id="20"/>
      <w:bookmarkEnd w:id="21"/>
    </w:p>
    <w:p w14:paraId="68DA2874" w14:textId="3996D1F1" w:rsidR="00AA2BA9" w:rsidRDefault="00AA2BA9" w:rsidP="00AA2BA9">
      <w:pPr>
        <w:ind w:firstLineChars="0" w:firstLine="420"/>
      </w:pPr>
      <w:r>
        <w:rPr>
          <w:rFonts w:hint="eastAsia"/>
        </w:rPr>
        <w:t>通过本次项目我们小组首先对</w:t>
      </w:r>
      <w:r>
        <w:rPr>
          <w:rFonts w:hint="eastAsia"/>
        </w:rPr>
        <w:t>UR</w:t>
      </w:r>
      <w:r>
        <w:t>10</w:t>
      </w:r>
      <w:r>
        <w:rPr>
          <w:rFonts w:hint="eastAsia"/>
        </w:rPr>
        <w:t>机器人进行了指数坐标法正逆运动学分析，并基于速度雅可比矩阵给出了奇异位形的判断方式。而后基于</w:t>
      </w:r>
      <w:r>
        <w:rPr>
          <w:rFonts w:hint="eastAsia"/>
        </w:rPr>
        <w:t>Hermite</w:t>
      </w:r>
      <w:r>
        <w:rPr>
          <w:rFonts w:hint="eastAsia"/>
        </w:rPr>
        <w:t>插值对生成的路径进行了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速轨迹规划，并利用</w:t>
      </w:r>
      <w:r>
        <w:rPr>
          <w:rFonts w:hint="eastAsia"/>
        </w:rPr>
        <w:t>SQP</w:t>
      </w:r>
      <w:r>
        <w:rPr>
          <w:rFonts w:hint="eastAsia"/>
        </w:rPr>
        <w:t>算法对其进行了求解。同时我们对</w:t>
      </w:r>
      <w:r>
        <w:rPr>
          <w:rFonts w:hint="eastAsia"/>
        </w:rPr>
        <w:t>UR</w:t>
      </w:r>
      <w:r>
        <w:t>10</w:t>
      </w:r>
      <w:r>
        <w:rPr>
          <w:rFonts w:hint="eastAsia"/>
        </w:rPr>
        <w:t>进行了正逆动力学分析。最后我们给出了利用激励轨迹进行负载识别的思路，以及设计误差最小激励轨迹的方法。</w:t>
      </w:r>
    </w:p>
    <w:p w14:paraId="45E6906F" w14:textId="3D949587" w:rsidR="00FC6CD2" w:rsidRPr="00FC6CD2" w:rsidRDefault="00AA2BA9" w:rsidP="00FC6CD2">
      <w:pPr>
        <w:ind w:firstLineChars="0" w:firstLine="420"/>
      </w:pPr>
      <w:r>
        <w:rPr>
          <w:rFonts w:hint="eastAsia"/>
        </w:rPr>
        <w:t>最后，感谢老师与助教一学期的对本项目的指导与帮助，通过本次项目我们小组每位成员都受益良多。感谢！</w:t>
      </w:r>
    </w:p>
    <w:p w14:paraId="4333CF40" w14:textId="77777777" w:rsidR="00FC6CD2" w:rsidRDefault="00FC6CD2">
      <w:pPr>
        <w:widowControl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40D1B37" w14:textId="2C549062" w:rsidR="00587ADD" w:rsidRDefault="00587ADD" w:rsidP="00587ADD">
      <w:pPr>
        <w:pStyle w:val="1"/>
        <w:numPr>
          <w:ilvl w:val="0"/>
          <w:numId w:val="0"/>
        </w:numPr>
      </w:pPr>
      <w:bookmarkStart w:id="22" w:name="_Toc106325703"/>
      <w:r>
        <w:rPr>
          <w:rFonts w:hint="eastAsia"/>
        </w:rPr>
        <w:lastRenderedPageBreak/>
        <w:t>参考文献</w:t>
      </w:r>
      <w:bookmarkEnd w:id="22"/>
    </w:p>
    <w:p w14:paraId="772C6DDF" w14:textId="77777777" w:rsidR="00587ADD" w:rsidRPr="00A47D39" w:rsidRDefault="00587ADD" w:rsidP="00A47D39">
      <w:pPr>
        <w:ind w:firstLineChars="0" w:firstLine="0"/>
        <w:jc w:val="center"/>
        <w:rPr>
          <w:sz w:val="32"/>
          <w:szCs w:val="32"/>
        </w:rPr>
      </w:pPr>
    </w:p>
    <w:p w14:paraId="1E8A7D23" w14:textId="6AE15DC6" w:rsidR="00B85892" w:rsidRPr="00B85892" w:rsidRDefault="00B85892" w:rsidP="00587ADD">
      <w:pPr>
        <w:pStyle w:val="11"/>
        <w:numPr>
          <w:ilvl w:val="0"/>
          <w:numId w:val="6"/>
        </w:numPr>
        <w:ind w:firstLineChars="0"/>
        <w:rPr>
          <w:noProof/>
          <w:szCs w:val="21"/>
        </w:rPr>
      </w:pPr>
      <w:proofErr w:type="gramStart"/>
      <w:r w:rsidRPr="00B85892">
        <w:rPr>
          <w:rFonts w:hint="eastAsia"/>
        </w:rPr>
        <w:t>陈友东</w:t>
      </w:r>
      <w:proofErr w:type="gramEnd"/>
      <w:r w:rsidRPr="00B85892">
        <w:rPr>
          <w:rFonts w:hint="eastAsia"/>
        </w:rPr>
        <w:t xml:space="preserve">, </w:t>
      </w:r>
      <w:r w:rsidRPr="00B85892">
        <w:rPr>
          <w:rFonts w:hint="eastAsia"/>
        </w:rPr>
        <w:t>胡澜晓</w:t>
      </w:r>
      <w:r w:rsidRPr="00B85892">
        <w:rPr>
          <w:rFonts w:hint="eastAsia"/>
        </w:rPr>
        <w:t xml:space="preserve">. </w:t>
      </w:r>
      <w:r w:rsidRPr="00B85892">
        <w:rPr>
          <w:rFonts w:hint="eastAsia"/>
        </w:rPr>
        <w:t>工业机器人负载动力学参数辨识方法</w:t>
      </w:r>
      <w:r w:rsidRPr="00B85892">
        <w:rPr>
          <w:rFonts w:hint="eastAsia"/>
        </w:rPr>
        <w:t xml:space="preserve">[J]. </w:t>
      </w:r>
      <w:r w:rsidRPr="00B85892">
        <w:rPr>
          <w:rFonts w:hint="eastAsia"/>
        </w:rPr>
        <w:t>机器人</w:t>
      </w:r>
      <w:r w:rsidRPr="00B85892">
        <w:rPr>
          <w:rFonts w:hint="eastAsia"/>
        </w:rPr>
        <w:t>, 2020, 42(3):11.</w:t>
      </w:r>
    </w:p>
    <w:p w14:paraId="06F7D2C5" w14:textId="663DC841" w:rsidR="00587ADD" w:rsidRPr="00A2786D" w:rsidRDefault="00B52369" w:rsidP="00587ADD">
      <w:pPr>
        <w:pStyle w:val="11"/>
        <w:numPr>
          <w:ilvl w:val="0"/>
          <w:numId w:val="6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霍伟</w:t>
      </w:r>
      <w:r>
        <w:rPr>
          <w:rFonts w:hint="eastAsia"/>
          <w:noProof/>
          <w:szCs w:val="21"/>
        </w:rPr>
        <w:t>.</w:t>
      </w:r>
      <w:r>
        <w:rPr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机器人动力学与控制</w:t>
      </w:r>
      <w:r w:rsidRPr="00B85892">
        <w:rPr>
          <w:rFonts w:hint="eastAsia"/>
        </w:rPr>
        <w:t>[</w:t>
      </w:r>
      <w:r>
        <w:t>M</w:t>
      </w:r>
      <w:r w:rsidRPr="00B85892">
        <w:rPr>
          <w:rFonts w:hint="eastAsia"/>
        </w:rPr>
        <w:t>].</w:t>
      </w:r>
      <w:r>
        <w:t xml:space="preserve"> </w:t>
      </w:r>
      <w:r>
        <w:rPr>
          <w:rFonts w:hint="eastAsia"/>
        </w:rPr>
        <w:t>北京：高等教育出版社，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-207</w:t>
      </w:r>
    </w:p>
    <w:p w14:paraId="6C5D8536" w14:textId="53D37C29" w:rsidR="00587ADD" w:rsidRDefault="00587ADD" w:rsidP="00587ADD">
      <w:pPr>
        <w:pStyle w:val="11"/>
        <w:numPr>
          <w:ilvl w:val="0"/>
          <w:numId w:val="6"/>
        </w:numPr>
        <w:ind w:firstLineChars="0"/>
      </w:pPr>
      <w:r>
        <w:t xml:space="preserve">World Health Organization. Factors regulating the immune </w:t>
      </w:r>
      <w:proofErr w:type="spellStart"/>
      <w:proofErr w:type="gramStart"/>
      <w:r>
        <w:t>response:report</w:t>
      </w:r>
      <w:proofErr w:type="spellEnd"/>
      <w:proofErr w:type="gramEnd"/>
      <w:r>
        <w:t xml:space="preserve"> of WHO Scientific Group[R].Geneva:WHO,1970.</w:t>
      </w:r>
    </w:p>
    <w:p w14:paraId="5ACC6AEB" w14:textId="4F6A7D72" w:rsidR="00587ADD" w:rsidRDefault="00587ADD" w:rsidP="00587AD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张志祥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间断动力系统的随机扰动及其在守恒律方程中的应用</w:t>
      </w:r>
      <w:r>
        <w:t>[D].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北京大学数学学院</w:t>
      </w:r>
      <w:r>
        <w:rPr>
          <w:rFonts w:hint="eastAsia"/>
        </w:rPr>
        <w:t>,</w:t>
      </w:r>
      <w:r>
        <w:t>1998</w:t>
      </w:r>
      <w:r>
        <w:rPr>
          <w:rFonts w:hint="eastAsia"/>
        </w:rPr>
        <w:t>:50-55</w:t>
      </w:r>
      <w:r>
        <w:t>.</w:t>
      </w:r>
    </w:p>
    <w:p w14:paraId="6F2E8E6A" w14:textId="1CA75BE6" w:rsidR="00587ADD" w:rsidRDefault="00376F4A" w:rsidP="00587ADD">
      <w:pPr>
        <w:pStyle w:val="11"/>
        <w:numPr>
          <w:ilvl w:val="0"/>
          <w:numId w:val="6"/>
        </w:numPr>
        <w:ind w:firstLineChars="0"/>
      </w:pPr>
      <w:proofErr w:type="spellStart"/>
      <w:r w:rsidRPr="00376F4A">
        <w:t>Nocedal</w:t>
      </w:r>
      <w:proofErr w:type="spellEnd"/>
      <w:r w:rsidRPr="00376F4A">
        <w:t>, J. and S. J. Wright. Numerical Optimization, Second Edition. Springer Series in Operations Research, Springer Verlag, 2006.</w:t>
      </w:r>
    </w:p>
    <w:p w14:paraId="681A5890" w14:textId="75F614FF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55C4876B" w14:textId="767AAFDC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6F8BFE6B" w14:textId="6179E0F4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5D0F5E1C" w14:textId="1B1DA887" w:rsidR="00587ADD" w:rsidRDefault="00587ADD" w:rsidP="005C20FE">
      <w:pPr>
        <w:pStyle w:val="11"/>
        <w:numPr>
          <w:ilvl w:val="0"/>
          <w:numId w:val="6"/>
        </w:numPr>
        <w:ind w:firstLineChars="0"/>
      </w:pPr>
    </w:p>
    <w:p w14:paraId="77FADAD6" w14:textId="77777777" w:rsidR="00064688" w:rsidRDefault="00064688" w:rsidP="00064688">
      <w:pPr>
        <w:pStyle w:val="11"/>
        <w:ind w:firstLineChars="0"/>
      </w:pPr>
    </w:p>
    <w:p w14:paraId="378293CE" w14:textId="77777777" w:rsidR="005C20FE" w:rsidRPr="005C20FE" w:rsidRDefault="005C20FE" w:rsidP="008717ED">
      <w:pPr>
        <w:ind w:firstLineChars="0" w:firstLine="0"/>
        <w:rPr>
          <w:sz w:val="32"/>
        </w:rPr>
      </w:pPr>
    </w:p>
    <w:sectPr w:rsidR="005C20FE" w:rsidRPr="005C20FE" w:rsidSect="009100A4">
      <w:headerReference w:type="default" r:id="rId30"/>
      <w:footerReference w:type="default" r:id="rId31"/>
      <w:pgSz w:w="11906" w:h="16838"/>
      <w:pgMar w:top="1440" w:right="1826" w:bottom="1440" w:left="1797" w:header="851" w:footer="62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9EBD" w14:textId="77777777" w:rsidR="00BB6690" w:rsidRDefault="00BB6690" w:rsidP="009A34A8">
      <w:pPr>
        <w:ind w:firstLine="420"/>
      </w:pPr>
      <w:r>
        <w:separator/>
      </w:r>
    </w:p>
  </w:endnote>
  <w:endnote w:type="continuationSeparator" w:id="0">
    <w:p w14:paraId="2D1FF58E" w14:textId="77777777" w:rsidR="00BB6690" w:rsidRDefault="00BB6690" w:rsidP="009A34A8">
      <w:pPr>
        <w:ind w:firstLine="420"/>
      </w:pPr>
      <w:r>
        <w:continuationSeparator/>
      </w:r>
    </w:p>
  </w:endnote>
  <w:endnote w:type="continuationNotice" w:id="1">
    <w:p w14:paraId="5847A26F" w14:textId="77777777" w:rsidR="00BB6690" w:rsidRDefault="00BB6690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default"/>
    <w:sig w:usb0="00000001" w:usb1="080E0000" w:usb2="00000010" w:usb3="00000000" w:csb0="00040000" w:csb1="00000000"/>
  </w:font>
  <w:font w:name="宋体-18030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A70F" w14:textId="77777777" w:rsidR="00850DF0" w:rsidRDefault="00850DF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0F2E" w14:textId="77777777" w:rsidR="00850DF0" w:rsidRDefault="00850DF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0B27" w14:textId="77777777" w:rsidR="00850DF0" w:rsidRDefault="00850DF0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3A1A" w14:textId="128307D3" w:rsidR="009100A4" w:rsidRDefault="009100A4">
    <w:pPr>
      <w:pStyle w:val="a9"/>
      <w:ind w:firstLine="360"/>
      <w:jc w:val="center"/>
    </w:pPr>
    <w:r>
      <w:rPr>
        <w:rFonts w:hint="eastAsia"/>
      </w:rPr>
      <w:t>第</w:t>
    </w:r>
    <w:sdt>
      <w:sdtPr>
        <w:id w:val="2083320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页，共</w:t>
        </w:r>
        <w:r>
          <w:rPr>
            <w:rFonts w:hint="eastAsia"/>
            <w:noProof/>
          </w:rPr>
          <w:t>*</w:t>
        </w:r>
        <w:r>
          <w:rPr>
            <w:rFonts w:hint="eastAsia"/>
            <w:noProof/>
          </w:rPr>
          <w:t>页</w:t>
        </w:r>
      </w:sdtContent>
    </w:sdt>
  </w:p>
  <w:p w14:paraId="66B926CC" w14:textId="681241AA" w:rsidR="008717ED" w:rsidRPr="009100A4" w:rsidRDefault="008717ED" w:rsidP="00403D51">
    <w:pPr>
      <w:pStyle w:val="a9"/>
      <w:tabs>
        <w:tab w:val="clear" w:pos="4153"/>
        <w:tab w:val="center" w:pos="4141"/>
      </w:tabs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3AA1" w14:textId="77777777" w:rsidR="00BB6690" w:rsidRDefault="00BB6690" w:rsidP="009A34A8">
      <w:pPr>
        <w:ind w:firstLine="420"/>
      </w:pPr>
      <w:r>
        <w:separator/>
      </w:r>
    </w:p>
  </w:footnote>
  <w:footnote w:type="continuationSeparator" w:id="0">
    <w:p w14:paraId="0A783820" w14:textId="77777777" w:rsidR="00BB6690" w:rsidRDefault="00BB6690" w:rsidP="009A34A8">
      <w:pPr>
        <w:ind w:firstLine="420"/>
      </w:pPr>
      <w:r>
        <w:continuationSeparator/>
      </w:r>
    </w:p>
  </w:footnote>
  <w:footnote w:type="continuationNotice" w:id="1">
    <w:p w14:paraId="4CC23DF1" w14:textId="77777777" w:rsidR="00BB6690" w:rsidRDefault="00BB6690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D779" w14:textId="77777777" w:rsidR="00850DF0" w:rsidRDefault="00850DF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D2D6" w14:textId="77777777" w:rsidR="00850DF0" w:rsidRPr="00293DF5" w:rsidRDefault="00850DF0" w:rsidP="00293DF5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E006" w14:textId="77777777" w:rsidR="00850DF0" w:rsidRDefault="00850DF0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05F9" w14:textId="77777777" w:rsidR="00227D3E" w:rsidRDefault="00227D3E" w:rsidP="009A34A8">
    <w:pPr>
      <w:pStyle w:val="a7"/>
      <w:ind w:firstLine="36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59B615" wp14:editId="7904582B">
          <wp:simplePos x="0" y="0"/>
          <wp:positionH relativeFrom="column">
            <wp:posOffset>59690</wp:posOffset>
          </wp:positionH>
          <wp:positionV relativeFrom="paragraph">
            <wp:posOffset>-14984</wp:posOffset>
          </wp:positionV>
          <wp:extent cx="1567815" cy="410845"/>
          <wp:effectExtent l="0" t="0" r="0" b="8255"/>
          <wp:wrapNone/>
          <wp:docPr id="17" name="图片 17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34A8">
      <w:tab/>
    </w:r>
    <w:r w:rsidR="009A34A8">
      <w:tab/>
    </w:r>
  </w:p>
  <w:p w14:paraId="17A52DB9" w14:textId="77777777" w:rsidR="00227D3E" w:rsidRDefault="00227D3E" w:rsidP="009A34A8">
    <w:pPr>
      <w:pStyle w:val="a7"/>
      <w:ind w:firstLine="360"/>
      <w:jc w:val="right"/>
    </w:pPr>
  </w:p>
  <w:p w14:paraId="026D834A" w14:textId="0B3A0923" w:rsidR="009A34A8" w:rsidRPr="00227D3E" w:rsidRDefault="00220CF6" w:rsidP="00227D3E">
    <w:pPr>
      <w:pStyle w:val="a7"/>
      <w:ind w:firstLineChars="0" w:firstLine="0"/>
      <w:jc w:val="right"/>
      <w:rPr>
        <w:rFonts w:ascii="黑体" w:eastAsia="黑体" w:hAnsi="黑体"/>
      </w:rPr>
    </w:pPr>
    <w:r>
      <w:rPr>
        <w:rFonts w:eastAsia="黑体" w:cs="Times New Roman" w:hint="eastAsia"/>
      </w:rPr>
      <w:t>UR</w:t>
    </w:r>
    <w:r>
      <w:rPr>
        <w:rFonts w:eastAsia="黑体" w:cs="Times New Roman"/>
      </w:rPr>
      <w:t>10</w:t>
    </w:r>
    <w:r>
      <w:rPr>
        <w:rFonts w:eastAsia="黑体" w:cs="Times New Roman" w:hint="eastAsia"/>
      </w:rPr>
      <w:t>码垛任务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A7E5" w14:textId="0024E50F" w:rsidR="0067382B" w:rsidRDefault="00064688" w:rsidP="009A34A8">
    <w:pPr>
      <w:pStyle w:val="a7"/>
      <w:ind w:firstLine="36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743383" wp14:editId="5EE8F1D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67815" cy="410845"/>
          <wp:effectExtent l="0" t="0" r="0" b="8255"/>
          <wp:wrapNone/>
          <wp:docPr id="4" name="图片 4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89CE89" w14:textId="7725A488" w:rsidR="0067382B" w:rsidRDefault="0067382B" w:rsidP="00227D3E">
    <w:pPr>
      <w:pStyle w:val="a7"/>
      <w:ind w:firstLineChars="0" w:firstLine="0"/>
      <w:jc w:val="right"/>
      <w:rPr>
        <w:rFonts w:ascii="黑体" w:eastAsia="黑体" w:hAnsi="黑体"/>
      </w:rPr>
    </w:pPr>
  </w:p>
  <w:p w14:paraId="460CF44B" w14:textId="77777777" w:rsidR="00220CF6" w:rsidRPr="00227D3E" w:rsidRDefault="00220CF6" w:rsidP="00220CF6">
    <w:pPr>
      <w:pStyle w:val="a7"/>
      <w:ind w:firstLineChars="0" w:firstLine="0"/>
      <w:jc w:val="right"/>
      <w:rPr>
        <w:rFonts w:ascii="黑体" w:eastAsia="黑体" w:hAnsi="黑体"/>
      </w:rPr>
    </w:pPr>
    <w:r>
      <w:rPr>
        <w:rFonts w:eastAsia="黑体" w:cs="Times New Roman" w:hint="eastAsia"/>
      </w:rPr>
      <w:t>UR</w:t>
    </w:r>
    <w:r>
      <w:rPr>
        <w:rFonts w:eastAsia="黑体" w:cs="Times New Roman"/>
      </w:rPr>
      <w:t>10</w:t>
    </w:r>
    <w:r>
      <w:rPr>
        <w:rFonts w:eastAsia="黑体" w:cs="Times New Roman" w:hint="eastAsia"/>
      </w:rPr>
      <w:t>码垛任务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3C8"/>
    <w:multiLevelType w:val="hybridMultilevel"/>
    <w:tmpl w:val="134E0654"/>
    <w:lvl w:ilvl="0" w:tplc="0C022B0E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A723E0"/>
    <w:multiLevelType w:val="hybridMultilevel"/>
    <w:tmpl w:val="20A01E9E"/>
    <w:lvl w:ilvl="0" w:tplc="5ACC9B3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15F37"/>
    <w:multiLevelType w:val="multilevel"/>
    <w:tmpl w:val="EB2A274E"/>
    <w:lvl w:ilvl="0">
      <w:start w:val="1"/>
      <w:numFmt w:val="decimal"/>
      <w:pStyle w:val="1"/>
      <w:suff w:val="nothing"/>
      <w:lvlText w:val="第%1章 "/>
      <w:lvlJc w:val="center"/>
      <w:pPr>
        <w:ind w:left="0" w:firstLine="0"/>
      </w:pPr>
      <w:rPr>
        <w:rFonts w:hint="eastAsia"/>
        <w:b/>
        <w:i w:val="0"/>
        <w:sz w:val="32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134" w:firstLine="0"/>
      </w:pPr>
      <w:rPr>
        <w:rFonts w:hint="eastAsia"/>
        <w:b w:val="0"/>
        <w:i w:val="0"/>
        <w:sz w:val="24"/>
      </w:rPr>
    </w:lvl>
    <w:lvl w:ilvl="4">
      <w:start w:val="1"/>
      <w:numFmt w:val="decimal"/>
      <w:lvlRestart w:val="1"/>
      <w:pStyle w:val="a"/>
      <w:suff w:val="nothing"/>
      <w:lvlText w:val="图%1-%5 "/>
      <w:lvlJc w:val="left"/>
      <w:pPr>
        <w:ind w:left="5386" w:hanging="5386"/>
      </w:pPr>
      <w:rPr>
        <w:rFonts w:hint="eastAsia"/>
      </w:rPr>
    </w:lvl>
    <w:lvl w:ilvl="5">
      <w:start w:val="1"/>
      <w:numFmt w:val="decimal"/>
      <w:lvlRestart w:val="1"/>
      <w:pStyle w:val="a0"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1"/>
      <w:suff w:val="nothing"/>
      <w:lvlText w:val="(%1-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BA119C"/>
    <w:multiLevelType w:val="hybridMultilevel"/>
    <w:tmpl w:val="79BC93F8"/>
    <w:lvl w:ilvl="0" w:tplc="33EEA306">
      <w:start w:val="1"/>
      <w:numFmt w:val="decimal"/>
      <w:lvlText w:val="(%1)"/>
      <w:lvlJc w:val="left"/>
      <w:pPr>
        <w:ind w:left="420" w:hanging="420"/>
      </w:pPr>
    </w:lvl>
    <w:lvl w:ilvl="1" w:tplc="8C9EFAC4">
      <w:start w:val="1"/>
      <w:numFmt w:val="lowerLetter"/>
      <w:lvlText w:val="%2."/>
      <w:lvlJc w:val="left"/>
      <w:pPr>
        <w:ind w:left="840" w:hanging="420"/>
      </w:pPr>
    </w:lvl>
    <w:lvl w:ilvl="2" w:tplc="F34C6BCE">
      <w:start w:val="1"/>
      <w:numFmt w:val="lowerRoman"/>
      <w:lvlText w:val="%3."/>
      <w:lvlJc w:val="right"/>
      <w:pPr>
        <w:ind w:left="1260" w:hanging="420"/>
      </w:pPr>
    </w:lvl>
    <w:lvl w:ilvl="3" w:tplc="2D624E10">
      <w:start w:val="1"/>
      <w:numFmt w:val="decimal"/>
      <w:lvlText w:val="%4."/>
      <w:lvlJc w:val="left"/>
      <w:pPr>
        <w:ind w:left="1680" w:hanging="420"/>
      </w:pPr>
    </w:lvl>
    <w:lvl w:ilvl="4" w:tplc="4072E4D6">
      <w:start w:val="1"/>
      <w:numFmt w:val="lowerLetter"/>
      <w:lvlText w:val="%5."/>
      <w:lvlJc w:val="left"/>
      <w:pPr>
        <w:ind w:left="2100" w:hanging="420"/>
      </w:pPr>
    </w:lvl>
    <w:lvl w:ilvl="5" w:tplc="9A50657A">
      <w:start w:val="1"/>
      <w:numFmt w:val="lowerRoman"/>
      <w:lvlText w:val="%6."/>
      <w:lvlJc w:val="right"/>
      <w:pPr>
        <w:ind w:left="2520" w:hanging="420"/>
      </w:pPr>
    </w:lvl>
    <w:lvl w:ilvl="6" w:tplc="8FA2C0E4">
      <w:start w:val="1"/>
      <w:numFmt w:val="decimal"/>
      <w:lvlText w:val="%7."/>
      <w:lvlJc w:val="left"/>
      <w:pPr>
        <w:ind w:left="2940" w:hanging="420"/>
      </w:pPr>
    </w:lvl>
    <w:lvl w:ilvl="7" w:tplc="5D224CEC">
      <w:start w:val="1"/>
      <w:numFmt w:val="lowerLetter"/>
      <w:lvlText w:val="%8."/>
      <w:lvlJc w:val="left"/>
      <w:pPr>
        <w:ind w:left="3360" w:hanging="420"/>
      </w:pPr>
    </w:lvl>
    <w:lvl w:ilvl="8" w:tplc="90E2C19E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D1942"/>
    <w:multiLevelType w:val="hybridMultilevel"/>
    <w:tmpl w:val="25BE4A98"/>
    <w:lvl w:ilvl="0" w:tplc="7F624128">
      <w:start w:val="1"/>
      <w:numFmt w:val="decimal"/>
      <w:lvlText w:val="(%1)"/>
      <w:lvlJc w:val="left"/>
      <w:pPr>
        <w:ind w:left="975" w:hanging="4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086FA2"/>
    <w:multiLevelType w:val="hybridMultilevel"/>
    <w:tmpl w:val="E5C8DE1C"/>
    <w:lvl w:ilvl="0" w:tplc="1EAABD84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038CD"/>
    <w:multiLevelType w:val="hybridMultilevel"/>
    <w:tmpl w:val="510221C6"/>
    <w:lvl w:ilvl="0" w:tplc="6C043F7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68666883">
    <w:abstractNumId w:val="3"/>
  </w:num>
  <w:num w:numId="2" w16cid:durableId="1825850196">
    <w:abstractNumId w:val="2"/>
  </w:num>
  <w:num w:numId="3" w16cid:durableId="411775363">
    <w:abstractNumId w:val="2"/>
  </w:num>
  <w:num w:numId="4" w16cid:durableId="1835680569">
    <w:abstractNumId w:val="2"/>
  </w:num>
  <w:num w:numId="5" w16cid:durableId="1155032086">
    <w:abstractNumId w:val="4"/>
  </w:num>
  <w:num w:numId="6" w16cid:durableId="1769158299">
    <w:abstractNumId w:val="5"/>
  </w:num>
  <w:num w:numId="7" w16cid:durableId="1113859402">
    <w:abstractNumId w:val="2"/>
  </w:num>
  <w:num w:numId="8" w16cid:durableId="299304809">
    <w:abstractNumId w:val="2"/>
  </w:num>
  <w:num w:numId="9" w16cid:durableId="1310550531">
    <w:abstractNumId w:val="2"/>
  </w:num>
  <w:num w:numId="10" w16cid:durableId="1896699539">
    <w:abstractNumId w:val="2"/>
  </w:num>
  <w:num w:numId="11" w16cid:durableId="289825004">
    <w:abstractNumId w:val="6"/>
  </w:num>
  <w:num w:numId="12" w16cid:durableId="506599712">
    <w:abstractNumId w:val="1"/>
  </w:num>
  <w:num w:numId="13" w16cid:durableId="30570340">
    <w:abstractNumId w:val="0"/>
  </w:num>
  <w:num w:numId="14" w16cid:durableId="891503100">
    <w:abstractNumId w:val="2"/>
  </w:num>
  <w:num w:numId="15" w16cid:durableId="1165977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9"/>
    <w:rsid w:val="000006E4"/>
    <w:rsid w:val="000021DB"/>
    <w:rsid w:val="00014AB9"/>
    <w:rsid w:val="00030162"/>
    <w:rsid w:val="00035E24"/>
    <w:rsid w:val="00053319"/>
    <w:rsid w:val="00053A3C"/>
    <w:rsid w:val="00054142"/>
    <w:rsid w:val="00064688"/>
    <w:rsid w:val="00076B2A"/>
    <w:rsid w:val="00080405"/>
    <w:rsid w:val="00081CC1"/>
    <w:rsid w:val="000A013C"/>
    <w:rsid w:val="000C1659"/>
    <w:rsid w:val="000C2715"/>
    <w:rsid w:val="000C5B7F"/>
    <w:rsid w:val="000C6AB3"/>
    <w:rsid w:val="000D0E34"/>
    <w:rsid w:val="000D4B65"/>
    <w:rsid w:val="00101390"/>
    <w:rsid w:val="0010398E"/>
    <w:rsid w:val="001126FD"/>
    <w:rsid w:val="001270E2"/>
    <w:rsid w:val="0013776E"/>
    <w:rsid w:val="00144629"/>
    <w:rsid w:val="00167242"/>
    <w:rsid w:val="00171219"/>
    <w:rsid w:val="00174588"/>
    <w:rsid w:val="00187162"/>
    <w:rsid w:val="00187A7B"/>
    <w:rsid w:val="00191437"/>
    <w:rsid w:val="0019296E"/>
    <w:rsid w:val="001C10B0"/>
    <w:rsid w:val="001D2812"/>
    <w:rsid w:val="001E37D3"/>
    <w:rsid w:val="001F6F3D"/>
    <w:rsid w:val="002073FC"/>
    <w:rsid w:val="002074A5"/>
    <w:rsid w:val="0021408E"/>
    <w:rsid w:val="00220CF6"/>
    <w:rsid w:val="00227D3E"/>
    <w:rsid w:val="002405CE"/>
    <w:rsid w:val="0024514C"/>
    <w:rsid w:val="0025258A"/>
    <w:rsid w:val="00253C93"/>
    <w:rsid w:val="00257E02"/>
    <w:rsid w:val="00275222"/>
    <w:rsid w:val="00283CD0"/>
    <w:rsid w:val="00285D40"/>
    <w:rsid w:val="00293DF5"/>
    <w:rsid w:val="00294115"/>
    <w:rsid w:val="00294437"/>
    <w:rsid w:val="002A5D06"/>
    <w:rsid w:val="002A5FA4"/>
    <w:rsid w:val="002A718F"/>
    <w:rsid w:val="002B4BF8"/>
    <w:rsid w:val="002C19B7"/>
    <w:rsid w:val="002C3841"/>
    <w:rsid w:val="002D337A"/>
    <w:rsid w:val="00310043"/>
    <w:rsid w:val="0031423B"/>
    <w:rsid w:val="00320F9F"/>
    <w:rsid w:val="00331802"/>
    <w:rsid w:val="003343B2"/>
    <w:rsid w:val="00376F4A"/>
    <w:rsid w:val="00381F83"/>
    <w:rsid w:val="003839C3"/>
    <w:rsid w:val="00386824"/>
    <w:rsid w:val="00391E3F"/>
    <w:rsid w:val="00397BB7"/>
    <w:rsid w:val="003B1D9F"/>
    <w:rsid w:val="003B1F6B"/>
    <w:rsid w:val="003D7850"/>
    <w:rsid w:val="003F1544"/>
    <w:rsid w:val="00403D51"/>
    <w:rsid w:val="00407461"/>
    <w:rsid w:val="004117CE"/>
    <w:rsid w:val="00412AA0"/>
    <w:rsid w:val="0041592F"/>
    <w:rsid w:val="00415D13"/>
    <w:rsid w:val="004666B3"/>
    <w:rsid w:val="00477D03"/>
    <w:rsid w:val="004C405C"/>
    <w:rsid w:val="004D1CCE"/>
    <w:rsid w:val="004D5E8F"/>
    <w:rsid w:val="004E14E9"/>
    <w:rsid w:val="004F7542"/>
    <w:rsid w:val="00503AF7"/>
    <w:rsid w:val="00504163"/>
    <w:rsid w:val="00506188"/>
    <w:rsid w:val="00516374"/>
    <w:rsid w:val="0052357E"/>
    <w:rsid w:val="005436FC"/>
    <w:rsid w:val="00552E5E"/>
    <w:rsid w:val="00557AED"/>
    <w:rsid w:val="00583FA6"/>
    <w:rsid w:val="00587ADD"/>
    <w:rsid w:val="005C20FE"/>
    <w:rsid w:val="005C4F53"/>
    <w:rsid w:val="005C5E7D"/>
    <w:rsid w:val="005E3156"/>
    <w:rsid w:val="005F6385"/>
    <w:rsid w:val="00604AFC"/>
    <w:rsid w:val="006065D2"/>
    <w:rsid w:val="006175AC"/>
    <w:rsid w:val="00627BA6"/>
    <w:rsid w:val="00637402"/>
    <w:rsid w:val="00641614"/>
    <w:rsid w:val="0067382B"/>
    <w:rsid w:val="0068264F"/>
    <w:rsid w:val="006913A5"/>
    <w:rsid w:val="006926D9"/>
    <w:rsid w:val="006A45F8"/>
    <w:rsid w:val="006D3C2F"/>
    <w:rsid w:val="006D76C0"/>
    <w:rsid w:val="006E7303"/>
    <w:rsid w:val="006E7D1E"/>
    <w:rsid w:val="007035FF"/>
    <w:rsid w:val="00706EF1"/>
    <w:rsid w:val="00722962"/>
    <w:rsid w:val="00726BEE"/>
    <w:rsid w:val="00727B87"/>
    <w:rsid w:val="00727C83"/>
    <w:rsid w:val="00727D79"/>
    <w:rsid w:val="00754464"/>
    <w:rsid w:val="007630E1"/>
    <w:rsid w:val="00766D52"/>
    <w:rsid w:val="00770729"/>
    <w:rsid w:val="007839FB"/>
    <w:rsid w:val="007A071E"/>
    <w:rsid w:val="007A36D5"/>
    <w:rsid w:val="007B4F14"/>
    <w:rsid w:val="007B6396"/>
    <w:rsid w:val="007D0A06"/>
    <w:rsid w:val="007F5B48"/>
    <w:rsid w:val="008051C7"/>
    <w:rsid w:val="00805547"/>
    <w:rsid w:val="0081003C"/>
    <w:rsid w:val="0082065B"/>
    <w:rsid w:val="0084788E"/>
    <w:rsid w:val="00850DF0"/>
    <w:rsid w:val="00854B15"/>
    <w:rsid w:val="00860427"/>
    <w:rsid w:val="008717ED"/>
    <w:rsid w:val="008745EA"/>
    <w:rsid w:val="00880395"/>
    <w:rsid w:val="008A55AB"/>
    <w:rsid w:val="008B6FA5"/>
    <w:rsid w:val="008C18E6"/>
    <w:rsid w:val="008E268F"/>
    <w:rsid w:val="008F457E"/>
    <w:rsid w:val="008F4E34"/>
    <w:rsid w:val="008F55F4"/>
    <w:rsid w:val="00902494"/>
    <w:rsid w:val="009026DE"/>
    <w:rsid w:val="00906CD3"/>
    <w:rsid w:val="009100A4"/>
    <w:rsid w:val="00911EFD"/>
    <w:rsid w:val="0092065A"/>
    <w:rsid w:val="00926D0F"/>
    <w:rsid w:val="00931388"/>
    <w:rsid w:val="00957BD6"/>
    <w:rsid w:val="00971A0B"/>
    <w:rsid w:val="00974E11"/>
    <w:rsid w:val="009A34A8"/>
    <w:rsid w:val="009A7227"/>
    <w:rsid w:val="009C3EBD"/>
    <w:rsid w:val="009D63A1"/>
    <w:rsid w:val="009D7BC5"/>
    <w:rsid w:val="009E4AC0"/>
    <w:rsid w:val="009F3212"/>
    <w:rsid w:val="00A47D39"/>
    <w:rsid w:val="00A505A5"/>
    <w:rsid w:val="00A60A73"/>
    <w:rsid w:val="00A67A92"/>
    <w:rsid w:val="00A703F5"/>
    <w:rsid w:val="00A716E2"/>
    <w:rsid w:val="00A7313B"/>
    <w:rsid w:val="00A73A9D"/>
    <w:rsid w:val="00AA2BA9"/>
    <w:rsid w:val="00AC443A"/>
    <w:rsid w:val="00AD1B59"/>
    <w:rsid w:val="00AE1B00"/>
    <w:rsid w:val="00AE208E"/>
    <w:rsid w:val="00AE7E60"/>
    <w:rsid w:val="00AF2F79"/>
    <w:rsid w:val="00B00CA7"/>
    <w:rsid w:val="00B07B37"/>
    <w:rsid w:val="00B12470"/>
    <w:rsid w:val="00B14B0D"/>
    <w:rsid w:val="00B22CC5"/>
    <w:rsid w:val="00B34556"/>
    <w:rsid w:val="00B408D8"/>
    <w:rsid w:val="00B52369"/>
    <w:rsid w:val="00B553D4"/>
    <w:rsid w:val="00B77E55"/>
    <w:rsid w:val="00B85892"/>
    <w:rsid w:val="00B97856"/>
    <w:rsid w:val="00BA1D76"/>
    <w:rsid w:val="00BB0398"/>
    <w:rsid w:val="00BB2C79"/>
    <w:rsid w:val="00BB6690"/>
    <w:rsid w:val="00C00CBD"/>
    <w:rsid w:val="00C10CEB"/>
    <w:rsid w:val="00C11945"/>
    <w:rsid w:val="00C26625"/>
    <w:rsid w:val="00C319B7"/>
    <w:rsid w:val="00C32B29"/>
    <w:rsid w:val="00C36013"/>
    <w:rsid w:val="00C50654"/>
    <w:rsid w:val="00C65256"/>
    <w:rsid w:val="00C806C7"/>
    <w:rsid w:val="00C81ECD"/>
    <w:rsid w:val="00CA0DF3"/>
    <w:rsid w:val="00CA1090"/>
    <w:rsid w:val="00CA1BBA"/>
    <w:rsid w:val="00CB6CA3"/>
    <w:rsid w:val="00CC22B1"/>
    <w:rsid w:val="00CC6DC2"/>
    <w:rsid w:val="00CD0A4E"/>
    <w:rsid w:val="00CD3351"/>
    <w:rsid w:val="00CD4FFE"/>
    <w:rsid w:val="00CF2307"/>
    <w:rsid w:val="00D024C9"/>
    <w:rsid w:val="00D2462D"/>
    <w:rsid w:val="00D2721E"/>
    <w:rsid w:val="00D30BA2"/>
    <w:rsid w:val="00D530B6"/>
    <w:rsid w:val="00D854E1"/>
    <w:rsid w:val="00DA0F75"/>
    <w:rsid w:val="00DA13F3"/>
    <w:rsid w:val="00DB1363"/>
    <w:rsid w:val="00DB5B14"/>
    <w:rsid w:val="00DC01FB"/>
    <w:rsid w:val="00DC5CCA"/>
    <w:rsid w:val="00DC77BD"/>
    <w:rsid w:val="00DD1BAE"/>
    <w:rsid w:val="00DD23AB"/>
    <w:rsid w:val="00DD4BD1"/>
    <w:rsid w:val="00E219C3"/>
    <w:rsid w:val="00E22022"/>
    <w:rsid w:val="00E31AB8"/>
    <w:rsid w:val="00E3774A"/>
    <w:rsid w:val="00E467E1"/>
    <w:rsid w:val="00E5339A"/>
    <w:rsid w:val="00E67CC9"/>
    <w:rsid w:val="00EA6F7B"/>
    <w:rsid w:val="00EA72C8"/>
    <w:rsid w:val="00EA7806"/>
    <w:rsid w:val="00EC3B4D"/>
    <w:rsid w:val="00EC5D6C"/>
    <w:rsid w:val="00F13311"/>
    <w:rsid w:val="00F47A4A"/>
    <w:rsid w:val="00F71E9A"/>
    <w:rsid w:val="00F74088"/>
    <w:rsid w:val="00F761EE"/>
    <w:rsid w:val="00F840FC"/>
    <w:rsid w:val="00F85BE6"/>
    <w:rsid w:val="00F90B61"/>
    <w:rsid w:val="00F92799"/>
    <w:rsid w:val="00FB190D"/>
    <w:rsid w:val="00FB4FEA"/>
    <w:rsid w:val="00FB566C"/>
    <w:rsid w:val="00FC2B00"/>
    <w:rsid w:val="00FC6CD2"/>
    <w:rsid w:val="015CC041"/>
    <w:rsid w:val="01C3D2CF"/>
    <w:rsid w:val="049E8335"/>
    <w:rsid w:val="05AB8661"/>
    <w:rsid w:val="069C6253"/>
    <w:rsid w:val="06FA060C"/>
    <w:rsid w:val="094FA5E8"/>
    <w:rsid w:val="0D3BC94C"/>
    <w:rsid w:val="0FBDEB4D"/>
    <w:rsid w:val="14968B0E"/>
    <w:rsid w:val="155CA80B"/>
    <w:rsid w:val="171838F0"/>
    <w:rsid w:val="18BCC025"/>
    <w:rsid w:val="1C4AB27F"/>
    <w:rsid w:val="1D464A00"/>
    <w:rsid w:val="1F2C01A9"/>
    <w:rsid w:val="2124FED4"/>
    <w:rsid w:val="230AE68B"/>
    <w:rsid w:val="23700DE0"/>
    <w:rsid w:val="2860517B"/>
    <w:rsid w:val="2DC150C7"/>
    <w:rsid w:val="2E555974"/>
    <w:rsid w:val="31AFD996"/>
    <w:rsid w:val="340C52E2"/>
    <w:rsid w:val="369C4045"/>
    <w:rsid w:val="38FB1771"/>
    <w:rsid w:val="3BF1AB38"/>
    <w:rsid w:val="3C2C5E44"/>
    <w:rsid w:val="3C32B833"/>
    <w:rsid w:val="3DFD1FCC"/>
    <w:rsid w:val="3E6008EE"/>
    <w:rsid w:val="3ED2576E"/>
    <w:rsid w:val="476204F4"/>
    <w:rsid w:val="49413A8C"/>
    <w:rsid w:val="4C606FC8"/>
    <w:rsid w:val="50EA6BDF"/>
    <w:rsid w:val="52C57737"/>
    <w:rsid w:val="5366B6B4"/>
    <w:rsid w:val="5392B817"/>
    <w:rsid w:val="58CDCE54"/>
    <w:rsid w:val="5A6FF1FD"/>
    <w:rsid w:val="5DA5FC7C"/>
    <w:rsid w:val="5E02E2B4"/>
    <w:rsid w:val="602A4BF2"/>
    <w:rsid w:val="623AA082"/>
    <w:rsid w:val="62DD83E4"/>
    <w:rsid w:val="6324B07A"/>
    <w:rsid w:val="64DC755C"/>
    <w:rsid w:val="67A00300"/>
    <w:rsid w:val="6956E79A"/>
    <w:rsid w:val="6BE08513"/>
    <w:rsid w:val="6D1AF698"/>
    <w:rsid w:val="6F496F7B"/>
    <w:rsid w:val="726EE4CF"/>
    <w:rsid w:val="752093C2"/>
    <w:rsid w:val="7AFD953B"/>
    <w:rsid w:val="7BF2B8F4"/>
    <w:rsid w:val="7CAC99AC"/>
    <w:rsid w:val="7D8E8955"/>
    <w:rsid w:val="7E5A3BCE"/>
    <w:rsid w:val="7F1BB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3ECD"/>
  <w15:chartTrackingRefBased/>
  <w15:docId w15:val="{FD86955B-650B-414A-B995-A96D6DE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87A7B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2"/>
    <w:next w:val="a2"/>
    <w:link w:val="10"/>
    <w:uiPriority w:val="9"/>
    <w:qFormat/>
    <w:rsid w:val="00E3774A"/>
    <w:pPr>
      <w:keepNext/>
      <w:keepLines/>
      <w:numPr>
        <w:numId w:val="4"/>
      </w:numPr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187A7B"/>
    <w:pPr>
      <w:keepNext/>
      <w:keepLines/>
      <w:numPr>
        <w:ilvl w:val="1"/>
        <w:numId w:val="4"/>
      </w:numPr>
      <w:ind w:firstLineChars="0"/>
      <w:jc w:val="left"/>
      <w:outlineLvl w:val="1"/>
    </w:pPr>
    <w:rPr>
      <w:rFonts w:eastAsia="黑体" w:cstheme="majorBidi"/>
      <w:bCs/>
      <w:color w:val="000000" w:themeColor="text1"/>
      <w:sz w:val="28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67A92"/>
    <w:pPr>
      <w:keepNext/>
      <w:keepLines/>
      <w:numPr>
        <w:ilvl w:val="2"/>
        <w:numId w:val="4"/>
      </w:numPr>
      <w:ind w:firstLineChars="0"/>
      <w:outlineLvl w:val="2"/>
    </w:pPr>
    <w:rPr>
      <w:bCs/>
      <w:sz w:val="24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A67A92"/>
    <w:pPr>
      <w:keepNext/>
      <w:keepLines/>
      <w:numPr>
        <w:ilvl w:val="3"/>
        <w:numId w:val="4"/>
      </w:numPr>
      <w:ind w:firstLineChars="0"/>
      <w:outlineLvl w:val="3"/>
    </w:pPr>
    <w:rPr>
      <w:rFonts w:cstheme="majorBidi"/>
      <w:bCs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E14E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E14E9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E14E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E14E9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E14E9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3774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3"/>
    <w:link w:val="2"/>
    <w:uiPriority w:val="9"/>
    <w:rsid w:val="00187A7B"/>
    <w:rPr>
      <w:rFonts w:ascii="Times New Roman" w:eastAsia="黑体" w:hAnsi="Times New Roman" w:cstheme="majorBidi"/>
      <w:bCs/>
      <w:color w:val="000000" w:themeColor="text1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A67A92"/>
    <w:rPr>
      <w:rFonts w:ascii="Times New Roman" w:eastAsia="宋体" w:hAnsi="Times New Roman"/>
      <w:bCs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A67A9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4E14E9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4E14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4E14E9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4E1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E14E9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2"/>
    <w:next w:val="a2"/>
    <w:rsid w:val="00805547"/>
    <w:pPr>
      <w:ind w:firstLineChars="0" w:firstLine="0"/>
      <w:jc w:val="center"/>
    </w:pPr>
    <w:rPr>
      <w:rFonts w:ascii="黑体" w:cs="Times New Roman"/>
      <w:b/>
      <w:bCs/>
      <w:szCs w:val="24"/>
    </w:rPr>
  </w:style>
  <w:style w:type="paragraph" w:styleId="a7">
    <w:name w:val="header"/>
    <w:basedOn w:val="a2"/>
    <w:link w:val="a8"/>
    <w:unhideWhenUsed/>
    <w:rsid w:val="009A3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rsid w:val="009A34A8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9A3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9A34A8"/>
    <w:rPr>
      <w:sz w:val="18"/>
      <w:szCs w:val="18"/>
    </w:rPr>
  </w:style>
  <w:style w:type="paragraph" w:styleId="ab">
    <w:name w:val="Body Text"/>
    <w:basedOn w:val="a2"/>
    <w:link w:val="ac"/>
    <w:rsid w:val="002C19B7"/>
    <w:pPr>
      <w:ind w:firstLineChars="0" w:firstLine="0"/>
      <w:jc w:val="center"/>
    </w:pPr>
    <w:rPr>
      <w:rFonts w:cs="Times New Roman"/>
      <w:b/>
      <w:sz w:val="28"/>
      <w:szCs w:val="28"/>
    </w:rPr>
  </w:style>
  <w:style w:type="character" w:customStyle="1" w:styleId="ac">
    <w:name w:val="正文文本 字符"/>
    <w:basedOn w:val="a3"/>
    <w:link w:val="ab"/>
    <w:rsid w:val="002C19B7"/>
    <w:rPr>
      <w:rFonts w:ascii="Times New Roman" w:eastAsia="宋体" w:hAnsi="Times New Roman" w:cs="Times New Roman"/>
      <w:b/>
      <w:sz w:val="28"/>
      <w:szCs w:val="28"/>
    </w:rPr>
  </w:style>
  <w:style w:type="paragraph" w:styleId="TOC1">
    <w:name w:val="toc 1"/>
    <w:basedOn w:val="a2"/>
    <w:next w:val="a2"/>
    <w:autoRedefine/>
    <w:uiPriority w:val="39"/>
    <w:unhideWhenUsed/>
    <w:rsid w:val="00B97856"/>
    <w:pPr>
      <w:tabs>
        <w:tab w:val="right" w:leader="dot" w:pos="8273"/>
      </w:tabs>
      <w:ind w:firstLine="420"/>
    </w:pPr>
  </w:style>
  <w:style w:type="paragraph" w:styleId="TOC2">
    <w:name w:val="toc 2"/>
    <w:basedOn w:val="a2"/>
    <w:next w:val="a2"/>
    <w:autoRedefine/>
    <w:uiPriority w:val="39"/>
    <w:unhideWhenUsed/>
    <w:rsid w:val="002C19B7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2C19B7"/>
    <w:pPr>
      <w:ind w:leftChars="400" w:left="840"/>
    </w:pPr>
  </w:style>
  <w:style w:type="character" w:styleId="ad">
    <w:name w:val="Hyperlink"/>
    <w:basedOn w:val="a3"/>
    <w:uiPriority w:val="99"/>
    <w:unhideWhenUsed/>
    <w:rsid w:val="002C19B7"/>
    <w:rPr>
      <w:color w:val="0563C1" w:themeColor="hyperlink"/>
      <w:u w:val="single"/>
    </w:rPr>
  </w:style>
  <w:style w:type="paragraph" w:styleId="ae">
    <w:name w:val="List Paragraph"/>
    <w:basedOn w:val="a2"/>
    <w:uiPriority w:val="34"/>
    <w:qFormat/>
    <w:rsid w:val="00587ADD"/>
  </w:style>
  <w:style w:type="paragraph" w:customStyle="1" w:styleId="11">
    <w:name w:val="正文1"/>
    <w:basedOn w:val="a2"/>
    <w:rsid w:val="00587ADD"/>
    <w:pPr>
      <w:ind w:firstLine="420"/>
    </w:pPr>
    <w:rPr>
      <w:rFonts w:cs="Times New Roman"/>
      <w:szCs w:val="20"/>
    </w:rPr>
  </w:style>
  <w:style w:type="paragraph" w:customStyle="1" w:styleId="a">
    <w:name w:val="图例"/>
    <w:link w:val="af"/>
    <w:qFormat/>
    <w:rsid w:val="00805547"/>
    <w:pPr>
      <w:numPr>
        <w:ilvl w:val="4"/>
        <w:numId w:val="4"/>
      </w:numPr>
      <w:jc w:val="center"/>
    </w:pPr>
    <w:rPr>
      <w:rFonts w:ascii="Times New Roman" w:eastAsia="宋体" w:hAnsi="Times New Roman" w:cstheme="majorBidi"/>
      <w:b/>
      <w:bCs/>
      <w:szCs w:val="28"/>
    </w:rPr>
  </w:style>
  <w:style w:type="paragraph" w:customStyle="1" w:styleId="a0">
    <w:name w:val="表例"/>
    <w:link w:val="af0"/>
    <w:qFormat/>
    <w:rsid w:val="00A60A73"/>
    <w:pPr>
      <w:numPr>
        <w:ilvl w:val="5"/>
        <w:numId w:val="4"/>
      </w:numPr>
      <w:jc w:val="center"/>
    </w:pPr>
    <w:rPr>
      <w:rFonts w:ascii="Times New Roman" w:eastAsia="宋体" w:hAnsi="Times New Roman" w:cstheme="majorBidi"/>
      <w:b/>
      <w:bCs/>
      <w:szCs w:val="28"/>
    </w:rPr>
  </w:style>
  <w:style w:type="character" w:customStyle="1" w:styleId="af">
    <w:name w:val="图例 字符"/>
    <w:basedOn w:val="40"/>
    <w:link w:val="a"/>
    <w:rsid w:val="00805547"/>
    <w:rPr>
      <w:rFonts w:ascii="Times New Roman" w:eastAsia="宋体" w:hAnsi="Times New Roman" w:cstheme="majorBidi"/>
      <w:b/>
      <w:bCs/>
      <w:sz w:val="24"/>
      <w:szCs w:val="28"/>
    </w:rPr>
  </w:style>
  <w:style w:type="character" w:styleId="af1">
    <w:name w:val="Placeholder Text"/>
    <w:basedOn w:val="a3"/>
    <w:uiPriority w:val="99"/>
    <w:semiHidden/>
    <w:rsid w:val="00A47D39"/>
    <w:rPr>
      <w:color w:val="808080"/>
    </w:rPr>
  </w:style>
  <w:style w:type="character" w:customStyle="1" w:styleId="af0">
    <w:name w:val="表例 字符"/>
    <w:basedOn w:val="a3"/>
    <w:link w:val="a0"/>
    <w:rsid w:val="00A60A73"/>
    <w:rPr>
      <w:rFonts w:ascii="Times New Roman" w:eastAsia="宋体" w:hAnsi="Times New Roman" w:cstheme="majorBidi"/>
      <w:b/>
      <w:bCs/>
      <w:szCs w:val="28"/>
    </w:rPr>
  </w:style>
  <w:style w:type="table" w:styleId="af2">
    <w:name w:val="Table Grid"/>
    <w:basedOn w:val="a4"/>
    <w:uiPriority w:val="39"/>
    <w:rsid w:val="00C5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2"/>
    <w:link w:val="af4"/>
    <w:uiPriority w:val="99"/>
    <w:semiHidden/>
    <w:unhideWhenUsed/>
    <w:rsid w:val="00FB566C"/>
    <w:rPr>
      <w:sz w:val="20"/>
      <w:szCs w:val="20"/>
    </w:rPr>
  </w:style>
  <w:style w:type="character" w:customStyle="1" w:styleId="af4">
    <w:name w:val="尾注文本 字符"/>
    <w:basedOn w:val="a3"/>
    <w:link w:val="af3"/>
    <w:uiPriority w:val="99"/>
    <w:semiHidden/>
    <w:rsid w:val="00FB566C"/>
    <w:rPr>
      <w:rFonts w:ascii="Times New Roman" w:eastAsia="宋体" w:hAnsi="Times New Roman"/>
      <w:sz w:val="20"/>
      <w:szCs w:val="20"/>
    </w:rPr>
  </w:style>
  <w:style w:type="character" w:styleId="af5">
    <w:name w:val="endnote reference"/>
    <w:basedOn w:val="a3"/>
    <w:uiPriority w:val="99"/>
    <w:semiHidden/>
    <w:unhideWhenUsed/>
    <w:rsid w:val="00FB566C"/>
    <w:rPr>
      <w:vertAlign w:val="superscript"/>
    </w:rPr>
  </w:style>
  <w:style w:type="paragraph" w:customStyle="1" w:styleId="a1">
    <w:name w:val="公式"/>
    <w:link w:val="af6"/>
    <w:qFormat/>
    <w:rsid w:val="000006E4"/>
    <w:pPr>
      <w:numPr>
        <w:ilvl w:val="6"/>
        <w:numId w:val="4"/>
      </w:numPr>
      <w:jc w:val="right"/>
    </w:pPr>
    <w:rPr>
      <w:rFonts w:ascii="Times New Roman" w:eastAsia="宋体" w:hAnsi="Times New Roman" w:cstheme="majorBidi"/>
      <w:bCs/>
      <w:szCs w:val="28"/>
    </w:rPr>
  </w:style>
  <w:style w:type="character" w:customStyle="1" w:styleId="af6">
    <w:name w:val="公式 字符"/>
    <w:basedOn w:val="a3"/>
    <w:link w:val="a1"/>
    <w:rsid w:val="000006E4"/>
    <w:rPr>
      <w:rFonts w:ascii="Times New Roman" w:eastAsia="宋体" w:hAnsi="Times New Roman" w:cstheme="majorBidi"/>
      <w:bCs/>
      <w:szCs w:val="28"/>
    </w:rPr>
  </w:style>
  <w:style w:type="paragraph" w:styleId="21">
    <w:name w:val="Body Text Indent 2"/>
    <w:basedOn w:val="a2"/>
    <w:link w:val="22"/>
    <w:uiPriority w:val="99"/>
    <w:semiHidden/>
    <w:unhideWhenUsed/>
    <w:rsid w:val="00DB136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3"/>
    <w:link w:val="21"/>
    <w:uiPriority w:val="99"/>
    <w:semiHidden/>
    <w:rsid w:val="00DB1363"/>
    <w:rPr>
      <w:rFonts w:ascii="Times New Roman" w:eastAsia="宋体" w:hAnsi="Times New Roman"/>
    </w:rPr>
  </w:style>
  <w:style w:type="paragraph" w:customStyle="1" w:styleId="FirstParagraph">
    <w:name w:val="First Paragraph"/>
    <w:basedOn w:val="ab"/>
    <w:next w:val="ab"/>
    <w:qFormat/>
    <w:rsid w:val="009D7BC5"/>
    <w:pPr>
      <w:widowControl/>
      <w:spacing w:before="180" w:after="180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  <w:lang w:eastAsia="en-US"/>
    </w:rPr>
  </w:style>
  <w:style w:type="paragraph" w:styleId="af7">
    <w:name w:val="No Spacing"/>
    <w:uiPriority w:val="1"/>
    <w:qFormat/>
    <w:rsid w:val="008051C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af8">
    <w:name w:val="Normal (Web)"/>
    <w:basedOn w:val="a2"/>
    <w:uiPriority w:val="99"/>
    <w:semiHidden/>
    <w:unhideWhenUsed/>
    <w:rsid w:val="00C319B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C81ECD"/>
    <w:pPr>
      <w:numPr>
        <w:numId w:val="0"/>
      </w:numPr>
      <w:spacing w:before="340" w:after="330" w:line="578" w:lineRule="auto"/>
      <w:ind w:firstLineChars="200" w:firstLine="200"/>
      <w:jc w:val="both"/>
      <w:outlineLvl w:val="9"/>
    </w:pPr>
    <w:rPr>
      <w:rFonts w:eastAsia="宋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0F33434B745AF4F88CBE6354B6A7BD0" ma:contentTypeVersion="11" ma:contentTypeDescription="新建文档。" ma:contentTypeScope="" ma:versionID="633c6ddd03872c75de1e8ef421ecb0f5">
  <xsd:schema xmlns:xsd="http://www.w3.org/2001/XMLSchema" xmlns:xs="http://www.w3.org/2001/XMLSchema" xmlns:p="http://schemas.microsoft.com/office/2006/metadata/properties" xmlns:ns2="77192c3b-3776-4044-b5fa-b5e03a79a977" targetNamespace="http://schemas.microsoft.com/office/2006/metadata/properties" ma:root="true" ma:fieldsID="4dcc80da70eae8c4a1a546123c450e93" ns2:_="">
    <xsd:import namespace="77192c3b-3776-4044-b5fa-b5e03a79a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92c3b-3776-4044-b5fa-b5e03a79a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8FC20-B0C3-4FB1-96A2-9814A296C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92c3b-3776-4044-b5fa-b5e03a79a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79246-1648-49A7-B92A-754E46E2A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1DBB9-5082-483B-9DAE-92F45C0D17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0D966-F3DD-4835-8273-A17D41AD35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2265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Chen WH</cp:lastModifiedBy>
  <cp:revision>77</cp:revision>
  <dcterms:created xsi:type="dcterms:W3CDTF">2021-05-10T06:18:00Z</dcterms:created>
  <dcterms:modified xsi:type="dcterms:W3CDTF">2022-06-16T18:46:00Z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0x010100F0F33434B745AF4F88CBE6354B6A7BD0</vt:lpwstr>
  </property>
</Properties>
</file>