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41536" w14:textId="79B965F6" w:rsidR="008F5819" w:rsidRPr="00C919D9" w:rsidRDefault="00C919D9" w:rsidP="00C919D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C919D9">
        <w:rPr>
          <w:rFonts w:ascii="仿宋" w:eastAsia="仿宋" w:hAnsi="仿宋" w:hint="eastAsia"/>
          <w:sz w:val="32"/>
          <w:szCs w:val="32"/>
        </w:rPr>
        <w:t>课堂上学习过如下几种情绪管理的方法：适当表达情绪；通过适当的方式缓解情绪；延迟表达情绪，即要三思；以及诸如“换框法”、“笑”、“冥想”、“肢体疗法”等多种方法。</w:t>
      </w:r>
    </w:p>
    <w:p w14:paraId="5E764171" w14:textId="75C8FC45" w:rsidR="00C919D9" w:rsidRPr="00C919D9" w:rsidRDefault="00C919D9" w:rsidP="00C919D9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课时自己常坐在最后三排。看手机的次数说实在的，根本无法计量。一节课中，将近有一半的时间在看其他课程的书籍资料，余下一半时间处在或非专注或专注听课的状态中。这种现象出现的本质原因之还是课业压力繁重。由于转专业的原因，要补的课程太多。最为夸张的是，同一个时间点课表上有三门不同的课程冲突</w:t>
      </w:r>
      <w:r w:rsidR="00311514"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 w:hint="eastAsia"/>
          <w:sz w:val="32"/>
          <w:szCs w:val="32"/>
        </w:rPr>
        <w:t>即使到现在——已经到了十</w:t>
      </w:r>
      <w:r w:rsidR="00311514">
        <w:rPr>
          <w:rFonts w:ascii="仿宋" w:eastAsia="仿宋" w:hAnsi="仿宋" w:hint="eastAsia"/>
          <w:sz w:val="32"/>
          <w:szCs w:val="32"/>
        </w:rPr>
        <w:t>五</w:t>
      </w:r>
      <w:r>
        <w:rPr>
          <w:rFonts w:ascii="仿宋" w:eastAsia="仿宋" w:hAnsi="仿宋" w:hint="eastAsia"/>
          <w:sz w:val="32"/>
          <w:szCs w:val="32"/>
        </w:rPr>
        <w:t>周了，课表上仍然有冲突的课。比如周四下午五至八节课，安排了两大门四学时的实验课，也就导致一下午自己需要上8个学时。在如此繁重的课业下，</w:t>
      </w:r>
      <w:r w:rsidR="00311514">
        <w:rPr>
          <w:rFonts w:ascii="仿宋" w:eastAsia="仿宋" w:hAnsi="仿宋" w:hint="eastAsia"/>
          <w:sz w:val="32"/>
          <w:szCs w:val="32"/>
        </w:rPr>
        <w:t>晚上高效率的学习时间就弥足珍贵；原因之二就是16版培养方案中，公选课不算在加权成绩中，也就是所谓的60分万岁。不过这个现象极大概率上会在20级身上改变，毕竟新版培养方案公选课是要算在加权里的。至于提高课堂效率的方法，</w:t>
      </w:r>
      <w:r w:rsidR="00864ED2">
        <w:rPr>
          <w:rFonts w:ascii="仿宋" w:eastAsia="仿宋" w:hAnsi="仿宋" w:hint="eastAsia"/>
          <w:sz w:val="32"/>
          <w:szCs w:val="32"/>
        </w:rPr>
        <w:t>可以将手机“锁住”，这样便可以在本能的通过看手机等行为缓解焦虑时无法看到手机，随即会通过放松自己认真听课来化解焦虑。</w:t>
      </w:r>
    </w:p>
    <w:sectPr w:rsidR="00C919D9" w:rsidRPr="00C9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1C16"/>
    <w:multiLevelType w:val="hybridMultilevel"/>
    <w:tmpl w:val="61B600AA"/>
    <w:lvl w:ilvl="0" w:tplc="2C180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6"/>
    <w:rsid w:val="000E57F6"/>
    <w:rsid w:val="00311514"/>
    <w:rsid w:val="00864ED2"/>
    <w:rsid w:val="008F5819"/>
    <w:rsid w:val="00C9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E54B"/>
  <w15:chartTrackingRefBased/>
  <w15:docId w15:val="{27FCFC1C-E6C9-4B3F-AE6F-D3026E06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杰永</dc:creator>
  <cp:keywords/>
  <dc:description/>
  <cp:lastModifiedBy>王 杰永</cp:lastModifiedBy>
  <cp:revision>2</cp:revision>
  <dcterms:created xsi:type="dcterms:W3CDTF">2020-12-21T23:50:00Z</dcterms:created>
  <dcterms:modified xsi:type="dcterms:W3CDTF">2020-12-22T00:16:00Z</dcterms:modified>
</cp:coreProperties>
</file>