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F16AA" w14:textId="77777777" w:rsidR="00B3668F" w:rsidRDefault="009C5E1B">
      <w:pPr>
        <w:pStyle w:val="2"/>
        <w:jc w:val="center"/>
        <w:rPr>
          <w:rFonts w:asciiTheme="minorHAnsi" w:eastAsiaTheme="minorEastAsia" w:hAnsiTheme="minorHAnsi" w:cstheme="minorBidi"/>
          <w:sz w:val="48"/>
          <w:szCs w:val="48"/>
        </w:rPr>
      </w:pPr>
      <w:r>
        <w:rPr>
          <w:rFonts w:asciiTheme="minorHAnsi" w:eastAsiaTheme="minorEastAsia" w:hAnsiTheme="minorHAnsi" w:cstheme="minorBidi" w:hint="eastAsia"/>
          <w:sz w:val="48"/>
          <w:szCs w:val="48"/>
        </w:rPr>
        <w:t>中国矿业大学计算机学院</w:t>
      </w:r>
    </w:p>
    <w:p w14:paraId="337548D5" w14:textId="0FE5460C" w:rsidR="00B3668F" w:rsidRDefault="009C5E1B">
      <w:pPr>
        <w:jc w:val="center"/>
        <w:rPr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 </w:t>
      </w:r>
      <w:r w:rsidR="004B0FD9">
        <w:rPr>
          <w:rFonts w:hint="eastAsia"/>
          <w:b/>
          <w:bCs/>
          <w:sz w:val="48"/>
          <w:szCs w:val="48"/>
          <w:u w:val="single"/>
        </w:rPr>
        <w:t>2019</w:t>
      </w:r>
      <w:r>
        <w:rPr>
          <w:rFonts w:hint="eastAsia"/>
          <w:b/>
          <w:bCs/>
          <w:sz w:val="48"/>
          <w:szCs w:val="48"/>
        </w:rPr>
        <w:t>级本科生课程设计报告</w:t>
      </w:r>
    </w:p>
    <w:p w14:paraId="3577DB63" w14:textId="77777777" w:rsidR="00B3668F" w:rsidRDefault="00B3668F">
      <w:pPr>
        <w:jc w:val="center"/>
        <w:rPr>
          <w:sz w:val="32"/>
          <w:szCs w:val="32"/>
        </w:rPr>
      </w:pPr>
    </w:p>
    <w:p w14:paraId="52282DCB" w14:textId="77777777" w:rsidR="00B3668F" w:rsidRDefault="00B3668F">
      <w:pPr>
        <w:jc w:val="center"/>
        <w:rPr>
          <w:sz w:val="32"/>
          <w:szCs w:val="32"/>
        </w:rPr>
      </w:pPr>
    </w:p>
    <w:p w14:paraId="6A71B3DD" w14:textId="77777777" w:rsidR="00B3668F" w:rsidRDefault="00B3668F">
      <w:pPr>
        <w:jc w:val="center"/>
        <w:rPr>
          <w:sz w:val="32"/>
          <w:szCs w:val="32"/>
        </w:rPr>
      </w:pPr>
    </w:p>
    <w:p w14:paraId="270E0D70" w14:textId="77777777" w:rsidR="00B3668F" w:rsidRDefault="00B3668F">
      <w:pPr>
        <w:jc w:val="center"/>
        <w:rPr>
          <w:sz w:val="32"/>
          <w:szCs w:val="32"/>
        </w:rPr>
      </w:pPr>
    </w:p>
    <w:p w14:paraId="61264798" w14:textId="77777777" w:rsidR="00B3668F" w:rsidRDefault="00B3668F">
      <w:pPr>
        <w:jc w:val="center"/>
        <w:rPr>
          <w:sz w:val="32"/>
          <w:szCs w:val="32"/>
        </w:rPr>
      </w:pPr>
    </w:p>
    <w:p w14:paraId="14957E1E" w14:textId="77777777" w:rsidR="00B3668F" w:rsidRDefault="00B3668F">
      <w:pPr>
        <w:jc w:val="center"/>
        <w:rPr>
          <w:sz w:val="32"/>
          <w:szCs w:val="32"/>
        </w:rPr>
      </w:pPr>
    </w:p>
    <w:p w14:paraId="46140DF4" w14:textId="77777777" w:rsidR="00B3668F" w:rsidRDefault="00B3668F">
      <w:pPr>
        <w:jc w:val="center"/>
        <w:rPr>
          <w:sz w:val="32"/>
          <w:szCs w:val="32"/>
        </w:rPr>
      </w:pPr>
    </w:p>
    <w:p w14:paraId="0A68274E" w14:textId="77777777" w:rsidR="00B3668F" w:rsidRDefault="00B3668F">
      <w:pPr>
        <w:jc w:val="center"/>
        <w:rPr>
          <w:sz w:val="32"/>
          <w:szCs w:val="32"/>
        </w:rPr>
      </w:pPr>
    </w:p>
    <w:p w14:paraId="58B890C2" w14:textId="562CB79D" w:rsidR="00B3668F" w:rsidRDefault="009C5E1B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课程名称 </w:t>
      </w:r>
      <w:r>
        <w:rPr>
          <w:rFonts w:hint="eastAsia"/>
          <w:sz w:val="32"/>
          <w:szCs w:val="32"/>
          <w:u w:val="single"/>
        </w:rPr>
        <w:t xml:space="preserve"> </w:t>
      </w:r>
      <w:r w:rsidR="004B0FD9">
        <w:rPr>
          <w:rFonts w:hint="eastAsia"/>
          <w:sz w:val="32"/>
          <w:szCs w:val="32"/>
          <w:u w:val="single"/>
        </w:rPr>
        <w:t>程序设计综合实践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3B964FDF" w14:textId="0BE8665C" w:rsidR="00B3668F" w:rsidRDefault="009C5E1B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报告时间 </w:t>
      </w:r>
      <w:r>
        <w:rPr>
          <w:rFonts w:hint="eastAsia"/>
          <w:sz w:val="32"/>
          <w:szCs w:val="32"/>
          <w:u w:val="single"/>
        </w:rPr>
        <w:t xml:space="preserve"> </w:t>
      </w:r>
      <w:r w:rsidR="004B0FD9">
        <w:rPr>
          <w:rFonts w:hint="eastAsia"/>
          <w:sz w:val="32"/>
          <w:szCs w:val="32"/>
          <w:u w:val="single"/>
        </w:rPr>
        <w:t>2020.12.13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1082FF59" w14:textId="0F54005B" w:rsidR="00B3668F" w:rsidRDefault="009C5E1B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学生姓名 </w:t>
      </w:r>
      <w:r>
        <w:rPr>
          <w:rFonts w:hint="eastAsia"/>
          <w:sz w:val="32"/>
          <w:szCs w:val="32"/>
          <w:u w:val="single"/>
        </w:rPr>
        <w:t xml:space="preserve">  </w:t>
      </w:r>
      <w:r w:rsidR="004B0FD9">
        <w:rPr>
          <w:rFonts w:hint="eastAsia"/>
          <w:sz w:val="32"/>
          <w:szCs w:val="32"/>
          <w:u w:val="single"/>
        </w:rPr>
        <w:t>王杰永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0C8AAAF0" w14:textId="169E0274" w:rsidR="00B3668F" w:rsidRDefault="009C5E1B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    号 </w:t>
      </w:r>
      <w:r>
        <w:rPr>
          <w:rFonts w:hint="eastAsia"/>
          <w:sz w:val="32"/>
          <w:szCs w:val="32"/>
          <w:u w:val="single"/>
        </w:rPr>
        <w:t xml:space="preserve">  </w:t>
      </w:r>
      <w:r w:rsidR="004B0FD9">
        <w:rPr>
          <w:rFonts w:hint="eastAsia"/>
          <w:sz w:val="32"/>
          <w:szCs w:val="32"/>
          <w:u w:val="single"/>
        </w:rPr>
        <w:t>03190886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3ECC761B" w14:textId="1123AEF6" w:rsidR="00B3668F" w:rsidRDefault="009C5E1B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专    业 </w:t>
      </w:r>
      <w:r>
        <w:rPr>
          <w:rFonts w:hint="eastAsia"/>
          <w:sz w:val="32"/>
          <w:szCs w:val="32"/>
          <w:u w:val="single"/>
        </w:rPr>
        <w:t xml:space="preserve"> </w:t>
      </w:r>
      <w:r w:rsidR="004B0FD9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44DBB722" w14:textId="494B254E" w:rsidR="00B3668F" w:rsidRDefault="009C5E1B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任课教师 </w:t>
      </w:r>
      <w:r>
        <w:rPr>
          <w:rFonts w:hint="eastAsia"/>
          <w:sz w:val="32"/>
          <w:szCs w:val="32"/>
          <w:u w:val="single"/>
        </w:rPr>
        <w:t xml:space="preserve">  </w:t>
      </w:r>
      <w:r w:rsidR="004B0FD9">
        <w:rPr>
          <w:rFonts w:hint="eastAsia"/>
          <w:sz w:val="32"/>
          <w:szCs w:val="32"/>
          <w:u w:val="single"/>
        </w:rPr>
        <w:t>谢红侠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3C0D7E93" w14:textId="77777777" w:rsidR="00B3668F" w:rsidRDefault="00B3668F">
      <w:pPr>
        <w:jc w:val="center"/>
        <w:rPr>
          <w:sz w:val="32"/>
          <w:szCs w:val="32"/>
        </w:rPr>
      </w:pPr>
    </w:p>
    <w:p w14:paraId="6CBDA477" w14:textId="77777777" w:rsidR="00B3668F" w:rsidRDefault="00B3668F">
      <w:pPr>
        <w:rPr>
          <w:sz w:val="32"/>
          <w:szCs w:val="32"/>
        </w:rPr>
      </w:pPr>
    </w:p>
    <w:p w14:paraId="425B6BFB" w14:textId="77777777" w:rsidR="00B3668F" w:rsidRDefault="00B3668F">
      <w:pPr>
        <w:jc w:val="center"/>
        <w:rPr>
          <w:sz w:val="32"/>
          <w:szCs w:val="32"/>
        </w:rPr>
      </w:pPr>
    </w:p>
    <w:p w14:paraId="484A54AC" w14:textId="77777777" w:rsidR="00B3668F" w:rsidRDefault="00B3668F">
      <w:pPr>
        <w:jc w:val="center"/>
        <w:rPr>
          <w:sz w:val="32"/>
          <w:szCs w:val="32"/>
        </w:rPr>
      </w:pPr>
    </w:p>
    <w:p w14:paraId="669F382D" w14:textId="77777777" w:rsidR="00B3668F" w:rsidRDefault="009C5E1B">
      <w:pPr>
        <w:pStyle w:val="2"/>
        <w:jc w:val="center"/>
        <w:rPr>
          <w:rFonts w:asciiTheme="minorHAnsi" w:eastAsiaTheme="minorEastAsia" w:hAnsiTheme="minorHAnsi" w:cstheme="minorBidi"/>
          <w:b w:val="0"/>
          <w:bCs w:val="0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44"/>
          <w:szCs w:val="44"/>
        </w:rPr>
        <w:lastRenderedPageBreak/>
        <w:t>成绩考核</w:t>
      </w:r>
    </w:p>
    <w:p w14:paraId="053B138F" w14:textId="77777777" w:rsidR="00B3668F" w:rsidRDefault="00B3668F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203"/>
        <w:gridCol w:w="2130"/>
        <w:gridCol w:w="1681"/>
        <w:gridCol w:w="449"/>
        <w:gridCol w:w="465"/>
        <w:gridCol w:w="1665"/>
      </w:tblGrid>
      <w:tr w:rsidR="00B3668F" w14:paraId="6A7AED48" w14:textId="77777777">
        <w:trPr>
          <w:trHeight w:val="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F611" w14:textId="77777777" w:rsidR="00B3668F" w:rsidRDefault="009C5E1B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CEF4" w14:textId="77777777" w:rsidR="00B3668F" w:rsidRDefault="009C5E1B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4C3E" w14:textId="77777777" w:rsidR="00B3668F" w:rsidRDefault="009C5E1B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CC0C" w14:textId="77777777" w:rsidR="00B3668F" w:rsidRDefault="009C5E1B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B3668F" w14:paraId="343B2829" w14:textId="77777777">
        <w:trPr>
          <w:trHeight w:val="168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C5FE" w14:textId="77777777" w:rsidR="00B3668F" w:rsidRDefault="009C5E1B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144CB" w14:textId="77777777" w:rsidR="00B3668F" w:rsidRDefault="009C5E1B">
            <w:pPr>
              <w:adjustRightInd w:val="0"/>
              <w:spacing w:line="400" w:lineRule="exact"/>
              <w:textAlignment w:val="baseline"/>
              <w:outlineLvl w:val="0"/>
              <w:rPr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目标1：</w:t>
            </w: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掌握一门计算机高级语言，并能使用特定的软件开发工具，设计、开发、调试及运行应用程序。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D6F9" w14:textId="77777777" w:rsidR="00B3668F" w:rsidRDefault="009C5E1B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BCEB" w14:textId="77777777" w:rsidR="00B3668F" w:rsidRDefault="00B3668F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B3668F" w14:paraId="26A7DE50" w14:textId="77777777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8DDA" w14:textId="77777777" w:rsidR="00B3668F" w:rsidRDefault="009C5E1B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EBFAF" w14:textId="77777777" w:rsidR="00B3668F" w:rsidRDefault="009C5E1B">
            <w:pPr>
              <w:adjustRightInd w:val="0"/>
              <w:spacing w:line="400" w:lineRule="exact"/>
              <w:textAlignment w:val="baseline"/>
              <w:outlineLvl w:val="0"/>
              <w:rPr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目标2：</w:t>
            </w: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针对具体的应用问题，进行功能需求分析，确定设计目标，并能绘制算法流程图。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6E18" w14:textId="77777777" w:rsidR="00B3668F" w:rsidRDefault="009C5E1B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8089" w14:textId="77777777" w:rsidR="00B3668F" w:rsidRDefault="00B3668F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B3668F" w14:paraId="72EAE29E" w14:textId="77777777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750A" w14:textId="77777777" w:rsidR="00B3668F" w:rsidRDefault="009C5E1B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EA92C" w14:textId="77777777" w:rsidR="00B3668F" w:rsidRDefault="009C5E1B">
            <w:pPr>
              <w:adjustRightInd w:val="0"/>
              <w:spacing w:line="400" w:lineRule="exact"/>
              <w:textAlignment w:val="baseline"/>
              <w:outlineLvl w:val="0"/>
              <w:rPr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目标3：</w:t>
            </w: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在进行需求分析的基础上，设计软件运行界面、关键类、编写代码，调试并正确运行满足需求的应用程序。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CBAB9" w14:textId="77777777" w:rsidR="00B3668F" w:rsidRDefault="009C5E1B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60%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43ED2" w14:textId="77777777" w:rsidR="00B3668F" w:rsidRDefault="00B3668F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B3668F" w14:paraId="0A91D860" w14:textId="77777777">
        <w:trPr>
          <w:trHeight w:val="63"/>
          <w:jc w:val="center"/>
        </w:trPr>
        <w:tc>
          <w:tcPr>
            <w:tcW w:w="6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A98E" w14:textId="77777777" w:rsidR="00B3668F" w:rsidRDefault="009C5E1B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984A1" w14:textId="77777777" w:rsidR="00B3668F" w:rsidRDefault="00B3668F">
            <w:pPr>
              <w:rPr>
                <w:rFonts w:ascii="宋体" w:hAnsi="宋体"/>
                <w:sz w:val="32"/>
                <w:szCs w:val="32"/>
              </w:rPr>
            </w:pPr>
          </w:p>
        </w:tc>
      </w:tr>
      <w:tr w:rsidR="00B3668F" w14:paraId="4588B52F" w14:textId="77777777">
        <w:trPr>
          <w:trHeight w:val="63"/>
          <w:jc w:val="center"/>
        </w:trPr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A415" w14:textId="77777777" w:rsidR="00B3668F" w:rsidRDefault="009C5E1B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7EDD" w14:textId="77777777" w:rsidR="00B3668F" w:rsidRDefault="00B3668F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B7D5" w14:textId="77777777" w:rsidR="00B3668F" w:rsidRDefault="009C5E1B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2E29" w14:textId="77777777" w:rsidR="00B3668F" w:rsidRDefault="00B3668F">
            <w:pPr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14:paraId="289BA132" w14:textId="77777777" w:rsidR="00B3668F" w:rsidRDefault="00B3668F"/>
    <w:p w14:paraId="1055FD55" w14:textId="77777777" w:rsidR="00B3668F" w:rsidRDefault="00B3668F">
      <w:pPr>
        <w:jc w:val="center"/>
        <w:rPr>
          <w:sz w:val="32"/>
          <w:szCs w:val="32"/>
        </w:rPr>
        <w:sectPr w:rsidR="00B3668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E46EC9" w14:textId="77777777" w:rsidR="00B3668F" w:rsidRDefault="009C5E1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实验一 简单计算器</w:t>
      </w:r>
    </w:p>
    <w:p w14:paraId="4F7AE4BE" w14:textId="3E3A9BAF" w:rsidR="00B3668F" w:rsidRDefault="009C5E1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 系统概述</w:t>
      </w:r>
    </w:p>
    <w:p w14:paraId="697350CE" w14:textId="43D2B113" w:rsidR="004B0FD9" w:rsidRPr="004B0FD9" w:rsidRDefault="004B0FD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章的主要内容是设计开发一个支持连续计算的简单计算器,其过程包括项目分析,界面设计,代码编写和运行调试.通过该项目的开发,加深我们了解基于图形用户界面的Windows应用程序的开发过程,并通过项目实训的拓展练习加深印象,为开发较为复杂的应用程序打下基础.</w:t>
      </w:r>
    </w:p>
    <w:p w14:paraId="38A6310E" w14:textId="77777777" w:rsidR="00B3668F" w:rsidRDefault="009C5E1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 系统设计</w:t>
      </w:r>
    </w:p>
    <w:p w14:paraId="5AB4AC5E" w14:textId="04E00B22" w:rsidR="00B3668F" w:rsidRDefault="009C5E1B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设计目标</w:t>
      </w:r>
    </w:p>
    <w:p w14:paraId="2217DA0A" w14:textId="7C159DDA" w:rsidR="004B0FD9" w:rsidRPr="004B0FD9" w:rsidRDefault="004B0FD9" w:rsidP="004B0FD9">
      <w:pPr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该项目目标是设计开发一个支持连续计算的</w:t>
      </w:r>
      <w:proofErr w:type="spellStart"/>
      <w:r>
        <w:rPr>
          <w:rFonts w:hint="eastAsia"/>
          <w:sz w:val="24"/>
          <w:szCs w:val="24"/>
        </w:rPr>
        <w:t>myCalculator</w:t>
      </w:r>
      <w:proofErr w:type="spellEnd"/>
      <w:r>
        <w:rPr>
          <w:rFonts w:hint="eastAsia"/>
          <w:sz w:val="24"/>
          <w:szCs w:val="24"/>
        </w:rPr>
        <w:t>，通过单击按钮,输入并完成如4+5+6或5×8+16类似的各种连续计算，并将运算结果显示在输出文本框中，同时也具备清空、后退等功能。同时根据自己的能力，适当拓展了计算器的功能。最终实现了除上述功能外，还包括括号的使用、求余Mod、开方、自然对数以及简单的三角函数的运算</w:t>
      </w:r>
      <w:r w:rsidR="00972285">
        <w:rPr>
          <w:rFonts w:hint="eastAsia"/>
          <w:sz w:val="24"/>
          <w:szCs w:val="24"/>
        </w:rPr>
        <w:t>，同时实现了“运算历史记录”的功能。</w:t>
      </w:r>
    </w:p>
    <w:p w14:paraId="60457A86" w14:textId="4019E85A" w:rsidR="00B3668F" w:rsidRDefault="009C5E1B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设计分析与算法流程</w:t>
      </w:r>
    </w:p>
    <w:p w14:paraId="3CF397DE" w14:textId="2955BF5E" w:rsidR="0000346F" w:rsidRDefault="0000346F">
      <w:pPr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设计分析：</w:t>
      </w:r>
    </w:p>
    <w:p w14:paraId="599B4A25" w14:textId="038E7D47" w:rsidR="0000346F" w:rsidRDefault="0000346F">
      <w:pPr>
        <w:ind w:leftChars="200" w:left="420"/>
        <w:jc w:val="left"/>
        <w:rPr>
          <w:sz w:val="24"/>
          <w:szCs w:val="24"/>
        </w:rPr>
      </w:pPr>
      <w:r w:rsidRPr="00826EB4">
        <w:rPr>
          <w:rFonts w:hint="eastAsia"/>
          <w:sz w:val="24"/>
          <w:szCs w:val="24"/>
        </w:rPr>
        <w:t>计算器Calculator</w:t>
      </w:r>
      <w:r w:rsidR="00826EB4" w:rsidRPr="00826EB4">
        <w:rPr>
          <w:rFonts w:hint="eastAsia"/>
          <w:sz w:val="24"/>
          <w:szCs w:val="24"/>
        </w:rPr>
        <w:t>的主要功能是完成加、减、乘、除四则运算，而且支持连续计算。</w:t>
      </w:r>
      <w:r w:rsidR="00826EB4">
        <w:rPr>
          <w:rFonts w:hint="eastAsia"/>
          <w:sz w:val="24"/>
          <w:szCs w:val="24"/>
        </w:rPr>
        <w:t>本项目我采用了数据结构刚刚学到的栈来实现。由于后缀表达式的计算不存在括号且优先级一目了然，故先将输入的中缀表达式转换为后缀表达式，之后在计算出后缀表达式的值即为运算结果。</w:t>
      </w:r>
    </w:p>
    <w:p w14:paraId="0C68BF86" w14:textId="304CCA23" w:rsidR="00826EB4" w:rsidRPr="00972285" w:rsidRDefault="00826EB4">
      <w:pPr>
        <w:ind w:leftChars="200" w:left="420"/>
        <w:jc w:val="left"/>
        <w:rPr>
          <w:sz w:val="28"/>
          <w:szCs w:val="28"/>
        </w:rPr>
      </w:pPr>
      <w:r w:rsidRPr="00972285">
        <w:rPr>
          <w:rFonts w:hint="eastAsia"/>
          <w:sz w:val="28"/>
          <w:szCs w:val="28"/>
        </w:rPr>
        <w:t>算法流程：</w:t>
      </w:r>
    </w:p>
    <w:p w14:paraId="0CF37769" w14:textId="2A49E925" w:rsidR="00826EB4" w:rsidRPr="00FD241B" w:rsidRDefault="00FD241B" w:rsidP="00FD241B">
      <w:pPr>
        <w:pStyle w:val="ac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FD241B">
        <w:rPr>
          <w:sz w:val="24"/>
          <w:szCs w:val="24"/>
        </w:rPr>
        <w:lastRenderedPageBreak/>
        <w:t>UI</w:t>
      </w:r>
      <w:r w:rsidRPr="00FD241B">
        <w:rPr>
          <w:rFonts w:hint="eastAsia"/>
          <w:sz w:val="24"/>
          <w:szCs w:val="24"/>
        </w:rPr>
        <w:t>界面设计</w:t>
      </w:r>
    </w:p>
    <w:p w14:paraId="48637345" w14:textId="4C65CE36" w:rsidR="00FD241B" w:rsidRDefault="00FD241B" w:rsidP="00FD241B">
      <w:pPr>
        <w:pStyle w:val="ac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关键控件的信号与槽的绑定</w:t>
      </w:r>
    </w:p>
    <w:p w14:paraId="78A4D218" w14:textId="72916D33" w:rsidR="00FD241B" w:rsidRDefault="00FD241B" w:rsidP="00FD241B">
      <w:pPr>
        <w:pStyle w:val="ac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中缀表达式转换成后缀表达式：</w:t>
      </w:r>
    </w:p>
    <w:p w14:paraId="5F41A5B2" w14:textId="3BB979D0" w:rsidR="00FD241B" w:rsidRDefault="00FD241B" w:rsidP="00FD241B">
      <w:pPr>
        <w:pStyle w:val="ac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该部分功能需要利用栈来实现。设立一运算符栈</w:t>
      </w:r>
      <w:r w:rsidR="005C5EA6">
        <w:rPr>
          <w:rFonts w:hint="eastAsia"/>
          <w:sz w:val="24"/>
          <w:szCs w:val="24"/>
        </w:rPr>
        <w:t>，栈底为</w:t>
      </w:r>
      <w:r w:rsidR="005C5EA6">
        <w:rPr>
          <w:sz w:val="24"/>
          <w:szCs w:val="24"/>
        </w:rPr>
        <w:t>”#”</w:t>
      </w:r>
      <w:r w:rsidR="005C5EA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开始遍历中缀表达式</w:t>
      </w:r>
      <w:r w:rsidR="005C5EA6">
        <w:rPr>
          <w:rFonts w:hint="eastAsia"/>
          <w:sz w:val="24"/>
          <w:szCs w:val="24"/>
        </w:rPr>
        <w:t>（结束符为</w:t>
      </w:r>
      <w:r w:rsidR="005C5EA6">
        <w:rPr>
          <w:sz w:val="24"/>
          <w:szCs w:val="24"/>
        </w:rPr>
        <w:t>”#”</w:t>
      </w:r>
      <w:r w:rsidR="005C5EA6">
        <w:rPr>
          <w:rFonts w:hint="eastAsia"/>
          <w:sz w:val="24"/>
          <w:szCs w:val="24"/>
        </w:rPr>
        <w:t>）。若当前字符是操作数，则直接发送到后缀表达式；若当前字符为运算符且优先级高于栈顶的运算符，则进栈，否则退出栈顶运算符并发送给后缀式；若当前字符是结束符，则自栈顶至栈底依次将栈中所有运算符发送给后缀表达式。</w:t>
      </w:r>
    </w:p>
    <w:p w14:paraId="5582FCE0" w14:textId="40431C9E" w:rsidR="005C5EA6" w:rsidRDefault="005C5EA6" w:rsidP="00FD241B">
      <w:pPr>
        <w:pStyle w:val="ac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于是就涉及到了运算符在栈内与栈外的优先级的问题。自定义两个函数</w:t>
      </w:r>
      <w:proofErr w:type="spellStart"/>
      <w:r>
        <w:rPr>
          <w:rFonts w:hint="eastAsia"/>
          <w:sz w:val="24"/>
          <w:szCs w:val="24"/>
        </w:rPr>
        <w:t>icp</w:t>
      </w:r>
      <w:proofErr w:type="spellEnd"/>
      <w:r>
        <w:rPr>
          <w:sz w:val="24"/>
          <w:szCs w:val="24"/>
        </w:rPr>
        <w:t>(string op)</w:t>
      </w:r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isp</w:t>
      </w:r>
      <w:proofErr w:type="spellEnd"/>
      <w:r>
        <w:rPr>
          <w:sz w:val="24"/>
          <w:szCs w:val="24"/>
        </w:rPr>
        <w:t>(string op)</w:t>
      </w:r>
      <w:r>
        <w:rPr>
          <w:rFonts w:hint="eastAsia"/>
          <w:sz w:val="24"/>
          <w:szCs w:val="24"/>
        </w:rPr>
        <w:t>分别表示运算符op在栈外与栈内的优先级。可以肯定双目运算符中，乘除求余优先级相同；加减的优先级相同。前者比后者优先级高。当栈内与栈外是相同运算符时，规定栈内优先级高，即1+2+3=？，先计算第一个加号（先入栈），后计算第二个加号。在此基础上，再加入单目运算符s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>、cos、tan等，这一类运算符的优先级高于双目，但是他们本身在栈内优先级却低于栈外优先级。例如计算s</w:t>
      </w:r>
      <w:r>
        <w:rPr>
          <w:sz w:val="24"/>
          <w:szCs w:val="24"/>
        </w:rPr>
        <w:t>insin</w:t>
      </w:r>
      <w:r>
        <w:rPr>
          <w:rFonts w:hint="eastAsia"/>
          <w:sz w:val="24"/>
          <w:szCs w:val="24"/>
        </w:rPr>
        <w:t>60°，首先计算第二个sin，再计算第一个sin。最后再加入括号——左括号在栈外优先级高于任何运算符，但是在栈内优先级最低（保证括号内的其余运算符可以</w:t>
      </w:r>
      <w:r w:rsidR="00972285">
        <w:rPr>
          <w:rFonts w:hint="eastAsia"/>
          <w:sz w:val="24"/>
          <w:szCs w:val="24"/>
        </w:rPr>
        <w:t>顺利进栈），同时右括号的优先级与栈内左括号优先级相同，保证了括号可以顺利出栈。</w:t>
      </w:r>
    </w:p>
    <w:p w14:paraId="237C89DE" w14:textId="4B703CE3" w:rsidR="00972285" w:rsidRPr="00972285" w:rsidRDefault="00972285" w:rsidP="00972285">
      <w:pPr>
        <w:pStyle w:val="ac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72285">
        <w:rPr>
          <w:rFonts w:hint="eastAsia"/>
          <w:sz w:val="24"/>
          <w:szCs w:val="24"/>
        </w:rPr>
        <w:t>计算后缀表达式：</w:t>
      </w:r>
    </w:p>
    <w:p w14:paraId="19757E05" w14:textId="45BBB816" w:rsidR="00972285" w:rsidRDefault="00972285" w:rsidP="00972285">
      <w:pPr>
        <w:ind w:left="7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后缀表达式的计算同样需要栈。从左向右扫描刚得到的后缀式，遇到操作数进栈，遇到运算符则将栈顶两操作数退栈，计算后将计算结果入</w:t>
      </w:r>
      <w:r>
        <w:rPr>
          <w:rFonts w:hint="eastAsia"/>
          <w:sz w:val="24"/>
          <w:szCs w:val="24"/>
        </w:rPr>
        <w:lastRenderedPageBreak/>
        <w:t>栈。</w:t>
      </w:r>
    </w:p>
    <w:p w14:paraId="4D91F8A9" w14:textId="6455A82F" w:rsidR="00972285" w:rsidRDefault="00972285" w:rsidP="00972285">
      <w:pPr>
        <w:ind w:left="7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这里就可以实现输入表达式合法性的检查——扫描后缀式时，如果遇到了操作符，则需要从栈中取出两个操作数，如果栈中元素小于2，则可以认为是输入的表达式非法，此时屏幕上输出“输入表达式非法！”的字样。</w:t>
      </w:r>
    </w:p>
    <w:p w14:paraId="4521F3CF" w14:textId="0EE77697" w:rsidR="00972285" w:rsidRPr="00972285" w:rsidRDefault="00972285" w:rsidP="00972285">
      <w:pPr>
        <w:pStyle w:val="ac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972285">
        <w:rPr>
          <w:rFonts w:hint="eastAsia"/>
          <w:sz w:val="24"/>
          <w:szCs w:val="24"/>
        </w:rPr>
        <w:t>历史记录的实现：</w:t>
      </w:r>
    </w:p>
    <w:p w14:paraId="56C99860" w14:textId="10750873" w:rsidR="00972285" w:rsidRPr="00972285" w:rsidRDefault="00972285" w:rsidP="00972285">
      <w:pPr>
        <w:pStyle w:val="ac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这里使用了一个新的窗口。在计算器主界面中单独设置一个按钮，点击该按钮可以实现“历史记录”窗口的打开与关闭（取决于当前“历史记录”窗口是打开还是关闭）。</w:t>
      </w:r>
      <w:r w:rsidR="0043274C">
        <w:rPr>
          <w:rFonts w:hint="eastAsia"/>
          <w:sz w:val="24"/>
          <w:szCs w:val="24"/>
        </w:rPr>
        <w:t>每当主窗口计算出一个结果时，把表达式和结果一同发送到“历史记录”对话框的</w:t>
      </w:r>
      <w:proofErr w:type="spellStart"/>
      <w:r w:rsidR="0043274C">
        <w:rPr>
          <w:rFonts w:hint="eastAsia"/>
          <w:sz w:val="24"/>
          <w:szCs w:val="24"/>
        </w:rPr>
        <w:t>Q</w:t>
      </w:r>
      <w:r w:rsidR="0043274C">
        <w:rPr>
          <w:sz w:val="24"/>
          <w:szCs w:val="24"/>
        </w:rPr>
        <w:t>T</w:t>
      </w:r>
      <w:r w:rsidR="0043274C">
        <w:rPr>
          <w:rFonts w:hint="eastAsia"/>
          <w:sz w:val="24"/>
          <w:szCs w:val="24"/>
        </w:rPr>
        <w:t>extBrowser</w:t>
      </w:r>
      <w:proofErr w:type="spellEnd"/>
      <w:r w:rsidR="0043274C">
        <w:rPr>
          <w:rFonts w:hint="eastAsia"/>
          <w:sz w:val="24"/>
          <w:szCs w:val="24"/>
        </w:rPr>
        <w:t>上进行显示。</w:t>
      </w:r>
    </w:p>
    <w:p w14:paraId="647A417E" w14:textId="74D1DC7F" w:rsidR="00B3668F" w:rsidRDefault="009C5E1B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界面设计</w:t>
      </w:r>
    </w:p>
    <w:p w14:paraId="3204E13C" w14:textId="22D73AB4" w:rsidR="0043274C" w:rsidRDefault="0043274C">
      <w:pPr>
        <w:ind w:leftChars="200" w:left="42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08C20EE0" wp14:editId="7CA14744">
            <wp:extent cx="3837214" cy="218378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426" cy="22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C11D" w14:textId="4C729FE8" w:rsidR="0043274C" w:rsidRDefault="0043274C">
      <w:pPr>
        <w:ind w:leftChars="200" w:left="42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46D6AEF" wp14:editId="0F252C44">
            <wp:extent cx="3854648" cy="20591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474" cy="209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5E4F" w14:textId="5FBB33A7" w:rsidR="00B3668F" w:rsidRDefault="009C5E1B">
      <w:pPr>
        <w:ind w:leftChars="200"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2.4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关键类图</w:t>
      </w:r>
    </w:p>
    <w:p w14:paraId="2BB9893A" w14:textId="60C6CD00" w:rsidR="00226C5B" w:rsidRPr="00226C5B" w:rsidRDefault="00226C5B">
      <w:pPr>
        <w:ind w:leftChars="200" w:left="420"/>
        <w:jc w:val="left"/>
        <w:rPr>
          <w:sz w:val="24"/>
          <w:szCs w:val="24"/>
        </w:rPr>
      </w:pPr>
      <w:r w:rsidRPr="00226C5B">
        <w:rPr>
          <w:rFonts w:hint="eastAsia"/>
          <w:sz w:val="24"/>
          <w:szCs w:val="24"/>
        </w:rPr>
        <w:t>（由于Q</w:t>
      </w:r>
      <w:r w:rsidRPr="00226C5B">
        <w:rPr>
          <w:sz w:val="24"/>
          <w:szCs w:val="24"/>
        </w:rPr>
        <w:t>T</w:t>
      </w:r>
      <w:r w:rsidRPr="00226C5B">
        <w:rPr>
          <w:rFonts w:hint="eastAsia"/>
          <w:sz w:val="24"/>
          <w:szCs w:val="24"/>
        </w:rPr>
        <w:t>没有生成类图的功能，我使用C</w:t>
      </w:r>
      <w:r w:rsidRPr="00226C5B">
        <w:rPr>
          <w:sz w:val="24"/>
          <w:szCs w:val="24"/>
        </w:rPr>
        <w:t>AD</w:t>
      </w:r>
      <w:r w:rsidRPr="00226C5B">
        <w:rPr>
          <w:rFonts w:hint="eastAsia"/>
          <w:sz w:val="24"/>
          <w:szCs w:val="24"/>
        </w:rPr>
        <w:t>2019自己绘制的，本项目的类图很简单，没有复杂的继承关系。</w:t>
      </w:r>
      <w:r>
        <w:rPr>
          <w:rFonts w:hint="eastAsia"/>
          <w:sz w:val="24"/>
          <w:szCs w:val="24"/>
        </w:rPr>
        <w:t>）</w:t>
      </w:r>
    </w:p>
    <w:p w14:paraId="5D2DF167" w14:textId="732997F4" w:rsidR="00226C5B" w:rsidRDefault="00226C5B">
      <w:pPr>
        <w:ind w:leftChars="200" w:left="42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1DB753F1" wp14:editId="62B89F11">
            <wp:extent cx="5274310" cy="2500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C6E1" w14:textId="201FD2D8" w:rsidR="00B3668F" w:rsidRDefault="009C5E1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系统实现（运行调试）</w:t>
      </w:r>
    </w:p>
    <w:p w14:paraId="7FE86D66" w14:textId="129D1DB4" w:rsidR="0043274C" w:rsidRDefault="0043274C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A0E8FD6" wp14:editId="34A63F4D">
            <wp:extent cx="4077397" cy="2362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630" cy="240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3E69" w14:textId="4C511876" w:rsidR="0043274C" w:rsidRDefault="0043274C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F3FAD78" wp14:editId="56C9DEBB">
            <wp:extent cx="1705962" cy="1970314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6301" cy="19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7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6CC075" wp14:editId="2A3E8DFF">
            <wp:extent cx="1804926" cy="208461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5474" cy="20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098F" w14:textId="326C27E9" w:rsidR="00EE6E20" w:rsidRDefault="009C5E1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 系统扩展</w:t>
      </w:r>
    </w:p>
    <w:p w14:paraId="7A43D8A1" w14:textId="33420640" w:rsidR="00EE6E20" w:rsidRPr="00EE6E20" w:rsidRDefault="00EE6E2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在基本的四则运算功能的基础上，又进一步拓展了清空、退格、小数点、括号、简单三角函数、开方、自然对数、求余以及记录历史计算数据的功能。同时，利用Q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实现了交互较为友好美观的操作界面。</w:t>
      </w:r>
    </w:p>
    <w:p w14:paraId="79636E13" w14:textId="77777777" w:rsidR="00B3668F" w:rsidRDefault="009C5E1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总结</w:t>
      </w:r>
    </w:p>
    <w:p w14:paraId="5966110C" w14:textId="306DF888" w:rsidR="00B3668F" w:rsidRPr="00CE2356" w:rsidRDefault="00EE6E2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次程序设计综合实践课我就感受到了这门课程巨大的压力。因为刚刚转专业到计算机学院的原因，自己的编程基础较差，C++实验，数据结构和程序设计综合实验同时开展。在数据结构刚讲完栈的第二天，本门课程第一次上课，就利用到了栈的知识。在项目实现的过程中，一次一次的层出不穷的bug让我很是头疼，自我感觉该项目的实现会比同班同学花费更长的时间。不过，通过本次课程，巩固了自己对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基础语法的记忆，让自身对栈这一数据结构有了更深的理解，同时编程思路得到了拓展，</w:t>
      </w:r>
      <w:r w:rsidR="003D773B">
        <w:rPr>
          <w:rFonts w:hint="eastAsia"/>
          <w:sz w:val="24"/>
          <w:szCs w:val="24"/>
        </w:rPr>
        <w:t>极大增强了自己的编程能力以及编程兴趣。</w:t>
      </w:r>
    </w:p>
    <w:sectPr w:rsidR="00B3668F" w:rsidRPr="00CE235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B6057" w14:textId="77777777" w:rsidR="002E63DB" w:rsidRDefault="002E63DB">
      <w:r>
        <w:separator/>
      </w:r>
    </w:p>
  </w:endnote>
  <w:endnote w:type="continuationSeparator" w:id="0">
    <w:p w14:paraId="3795313B" w14:textId="77777777" w:rsidR="002E63DB" w:rsidRDefault="002E6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A84DA" w14:textId="77777777" w:rsidR="00B3668F" w:rsidRDefault="009C5E1B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C5DE35" wp14:editId="6DEA5BA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A29714" w14:textId="77777777" w:rsidR="00B3668F" w:rsidRDefault="009C5E1B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C5DE3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4BA29714" w14:textId="77777777" w:rsidR="00B3668F" w:rsidRDefault="009C5E1B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B1B6E" w14:textId="77777777" w:rsidR="002E63DB" w:rsidRDefault="002E63DB">
      <w:r>
        <w:separator/>
      </w:r>
    </w:p>
  </w:footnote>
  <w:footnote w:type="continuationSeparator" w:id="0">
    <w:p w14:paraId="4E28028F" w14:textId="77777777" w:rsidR="002E63DB" w:rsidRDefault="002E6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B25A5" w14:textId="77777777" w:rsidR="00B3668F" w:rsidRDefault="009C5E1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BA69AC" wp14:editId="5F74BE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CB5C61" w14:textId="77777777" w:rsidR="00B3668F" w:rsidRDefault="009C5E1B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BA69AC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52CB5C61" w14:textId="77777777" w:rsidR="00B3668F" w:rsidRDefault="009C5E1B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《程序设计综合实践》设计报告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A00B0"/>
    <w:multiLevelType w:val="hybridMultilevel"/>
    <w:tmpl w:val="06F677E4"/>
    <w:lvl w:ilvl="0" w:tplc="FCE2F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D3"/>
    <w:rsid w:val="00001FA2"/>
    <w:rsid w:val="0000346F"/>
    <w:rsid w:val="000D17D7"/>
    <w:rsid w:val="000D5317"/>
    <w:rsid w:val="00120461"/>
    <w:rsid w:val="00226C5B"/>
    <w:rsid w:val="00244D69"/>
    <w:rsid w:val="002E63DB"/>
    <w:rsid w:val="003D773B"/>
    <w:rsid w:val="0043274C"/>
    <w:rsid w:val="004B0FD9"/>
    <w:rsid w:val="00581CD3"/>
    <w:rsid w:val="005C5EA6"/>
    <w:rsid w:val="00826EB4"/>
    <w:rsid w:val="00972285"/>
    <w:rsid w:val="009C5E1B"/>
    <w:rsid w:val="00A231BD"/>
    <w:rsid w:val="00B3668F"/>
    <w:rsid w:val="00B675E0"/>
    <w:rsid w:val="00CE2356"/>
    <w:rsid w:val="00E93110"/>
    <w:rsid w:val="00EE6E20"/>
    <w:rsid w:val="00FD241B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EAC5E"/>
  <w15:docId w15:val="{F8ED0896-5453-41C5-B84D-909DAA8A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99"/>
    <w:rsid w:val="00FD24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liubailong</dc:creator>
  <cp:lastModifiedBy>王 杰永</cp:lastModifiedBy>
  <cp:revision>6</cp:revision>
  <dcterms:created xsi:type="dcterms:W3CDTF">2017-12-13T07:29:00Z</dcterms:created>
  <dcterms:modified xsi:type="dcterms:W3CDTF">2020-12-20T14:37:00Z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