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9A67" w14:textId="77777777" w:rsidR="00112899" w:rsidRDefault="007B76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Assignments</w:t>
      </w:r>
      <w:r>
        <w:rPr>
          <w:rFonts w:hint="eastAsia"/>
          <w:b/>
          <w:sz w:val="28"/>
          <w:szCs w:val="28"/>
        </w:rPr>
        <w:t xml:space="preserve"> to Students</w:t>
      </w:r>
    </w:p>
    <w:p w14:paraId="1C0548EB" w14:textId="77777777" w:rsidR="00112899" w:rsidRPr="001C18C2" w:rsidRDefault="007B76CA" w:rsidP="001C18C2">
      <w:pPr>
        <w:rPr>
          <w:sz w:val="28"/>
          <w:szCs w:val="28"/>
        </w:rPr>
      </w:pPr>
      <w:r w:rsidRPr="001C18C2">
        <w:rPr>
          <w:sz w:val="28"/>
          <w:szCs w:val="28"/>
        </w:rPr>
        <w:t xml:space="preserve">Academic </w:t>
      </w:r>
      <w:proofErr w:type="gramStart"/>
      <w:r w:rsidRPr="001C18C2">
        <w:rPr>
          <w:sz w:val="28"/>
          <w:szCs w:val="28"/>
        </w:rPr>
        <w:t>Writing</w:t>
      </w:r>
      <w:r w:rsidRPr="001C18C2">
        <w:rPr>
          <w:rFonts w:hint="eastAsia"/>
          <w:sz w:val="28"/>
          <w:szCs w:val="28"/>
        </w:rPr>
        <w:t>(</w:t>
      </w:r>
      <w:proofErr w:type="gramEnd"/>
      <w:r w:rsidRPr="001C18C2">
        <w:rPr>
          <w:rFonts w:hint="eastAsia"/>
          <w:sz w:val="28"/>
          <w:szCs w:val="28"/>
        </w:rPr>
        <w:t xml:space="preserve">basic requirements  </w:t>
      </w:r>
      <w:r w:rsidRPr="001C18C2">
        <w:rPr>
          <w:rFonts w:hint="eastAsia"/>
          <w:sz w:val="28"/>
          <w:szCs w:val="28"/>
        </w:rPr>
        <w:t>10</w:t>
      </w:r>
      <w:r w:rsidRPr="001C18C2">
        <w:rPr>
          <w:rFonts w:hint="eastAsia"/>
          <w:sz w:val="28"/>
          <w:szCs w:val="28"/>
        </w:rPr>
        <w:t>0, the scores are given by the tutor</w:t>
      </w:r>
      <w:r w:rsidRPr="001C18C2">
        <w:rPr>
          <w:sz w:val="28"/>
          <w:szCs w:val="28"/>
        </w:rPr>
        <w:t>’</w:t>
      </w:r>
      <w:r w:rsidRPr="001C18C2">
        <w:rPr>
          <w:rFonts w:hint="eastAsia"/>
          <w:sz w:val="28"/>
          <w:szCs w:val="28"/>
        </w:rPr>
        <w:t>s decision)</w:t>
      </w:r>
    </w:p>
    <w:p w14:paraId="11CB274E" w14:textId="77777777" w:rsidR="00112899" w:rsidRDefault="007B76CA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>ry to write a research paper on</w:t>
      </w:r>
      <w:r>
        <w:rPr>
          <w:rFonts w:hint="eastAsia"/>
          <w:sz w:val="28"/>
          <w:szCs w:val="28"/>
        </w:rPr>
        <w:t xml:space="preserve"> Serverless </w:t>
      </w:r>
      <w:proofErr w:type="gramStart"/>
      <w:r>
        <w:rPr>
          <w:rFonts w:hint="eastAsia"/>
          <w:sz w:val="28"/>
          <w:szCs w:val="28"/>
        </w:rPr>
        <w:t>Computing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,edge</w:t>
      </w:r>
      <w:proofErr w:type="gramEnd"/>
      <w:r>
        <w:rPr>
          <w:rFonts w:hint="eastAsia"/>
          <w:sz w:val="28"/>
          <w:szCs w:val="28"/>
        </w:rPr>
        <w:t xml:space="preserve"> computing </w:t>
      </w:r>
      <w:r>
        <w:rPr>
          <w:sz w:val="28"/>
          <w:szCs w:val="28"/>
        </w:rPr>
        <w:t xml:space="preserve">based on the literature obtained from </w:t>
      </w:r>
      <w:r>
        <w:rPr>
          <w:rFonts w:hint="eastAsia"/>
          <w:sz w:val="28"/>
          <w:szCs w:val="28"/>
        </w:rPr>
        <w:t>some databases</w:t>
      </w:r>
      <w:r>
        <w:rPr>
          <w:sz w:val="28"/>
          <w:szCs w:val="28"/>
        </w:rPr>
        <w:t>.</w:t>
      </w:r>
    </w:p>
    <w:p w14:paraId="39AF9D33" w14:textId="77777777" w:rsidR="00112899" w:rsidRDefault="007B76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Some titles are recommended</w:t>
      </w:r>
    </w:p>
    <w:p w14:paraId="212E7A68" w14:textId="77777777" w:rsidR="00112899" w:rsidRDefault="007B76CA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Function placement algorithm in serverless computing</w:t>
      </w:r>
    </w:p>
    <w:p w14:paraId="0F1AA932" w14:textId="77777777" w:rsidR="00112899" w:rsidRPr="007B76CA" w:rsidRDefault="007B76CA">
      <w:pPr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7B76CA">
        <w:rPr>
          <w:rFonts w:hint="eastAsia"/>
          <w:b/>
          <w:bCs/>
          <w:i/>
          <w:iCs/>
          <w:sz w:val="28"/>
          <w:szCs w:val="28"/>
        </w:rPr>
        <w:t>Task scheduling algorithm in edge computing</w:t>
      </w:r>
    </w:p>
    <w:p w14:paraId="0CD9AC99" w14:textId="77777777" w:rsidR="00112899" w:rsidRDefault="007B76CA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Function scheduling algorithm serverless computing</w:t>
      </w:r>
    </w:p>
    <w:p w14:paraId="15BF1D5C" w14:textId="77777777" w:rsidR="00112899" w:rsidRDefault="007B76CA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Execution Performance Opti</w:t>
      </w:r>
      <w:r>
        <w:rPr>
          <w:rFonts w:hint="eastAsia"/>
          <w:sz w:val="28"/>
          <w:szCs w:val="28"/>
        </w:rPr>
        <w:t>mization in Serverless Computing</w:t>
      </w:r>
    </w:p>
    <w:p w14:paraId="5FD6199A" w14:textId="77777777" w:rsidR="00112899" w:rsidRDefault="007B76CA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Data-awareness algorithm in edge computing</w:t>
      </w:r>
    </w:p>
    <w:p w14:paraId="33A11837" w14:textId="77777777" w:rsidR="00112899" w:rsidRDefault="007B76CA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Event-awareness algorithm in serverless computing</w:t>
      </w:r>
    </w:p>
    <w:p w14:paraId="462AC5B4" w14:textId="77777777" w:rsidR="00112899" w:rsidRDefault="007B76CA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Adaptive Deployment of a functions</w:t>
      </w:r>
      <w:r>
        <w:rPr>
          <w:sz w:val="28"/>
          <w:szCs w:val="28"/>
        </w:rPr>
        <w:t xml:space="preserve"> in Serverless Environment</w:t>
      </w:r>
    </w:p>
    <w:p w14:paraId="71EF6E6B" w14:textId="77777777" w:rsidR="00112899" w:rsidRDefault="007B76CA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Modeling and Optimization of Execution Performance in serverless   </w:t>
      </w:r>
    </w:p>
    <w:p w14:paraId="096BEB85" w14:textId="77777777" w:rsidR="00112899" w:rsidRDefault="007B76C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omputing</w:t>
      </w:r>
    </w:p>
    <w:p w14:paraId="0C370F7B" w14:textId="77777777" w:rsidR="00112899" w:rsidRDefault="007B76CA">
      <w:pPr>
        <w:rPr>
          <w:sz w:val="28"/>
          <w:szCs w:val="28"/>
        </w:rPr>
      </w:pPr>
      <w:r>
        <w:rPr>
          <w:sz w:val="28"/>
          <w:szCs w:val="28"/>
        </w:rPr>
        <w:t>The following conditions must be satisfied.</w:t>
      </w:r>
    </w:p>
    <w:p w14:paraId="3759A412" w14:textId="77777777" w:rsidR="00112899" w:rsidRDefault="007B76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sz w:val="28"/>
          <w:szCs w:val="28"/>
        </w:rPr>
        <w:t>1)The</w:t>
      </w:r>
      <w:proofErr w:type="gramEnd"/>
      <w:r>
        <w:rPr>
          <w:sz w:val="28"/>
          <w:szCs w:val="28"/>
        </w:rPr>
        <w:t xml:space="preserve"> length is not less than </w:t>
      </w:r>
      <w:r>
        <w:rPr>
          <w:rFonts w:hint="eastAsia"/>
          <w:sz w:val="28"/>
          <w:szCs w:val="28"/>
        </w:rPr>
        <w:t>eight</w:t>
      </w:r>
      <w:r>
        <w:rPr>
          <w:sz w:val="28"/>
          <w:szCs w:val="28"/>
        </w:rPr>
        <w:t xml:space="preserve"> pages.</w:t>
      </w:r>
    </w:p>
    <w:p w14:paraId="04F81DD6" w14:textId="77777777" w:rsidR="00112899" w:rsidRDefault="007B76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sz w:val="28"/>
          <w:szCs w:val="28"/>
        </w:rPr>
        <w:t>2)The</w:t>
      </w:r>
      <w:proofErr w:type="gramEnd"/>
      <w:r>
        <w:rPr>
          <w:sz w:val="28"/>
          <w:szCs w:val="28"/>
        </w:rPr>
        <w:t xml:space="preserve"> writing style refers to 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ervasive and Mobile Computing</w:t>
      </w:r>
      <w:r>
        <w:rPr>
          <w:rFonts w:hint="eastAsia"/>
          <w:sz w:val="28"/>
          <w:szCs w:val="28"/>
        </w:rPr>
        <w:t xml:space="preserve"> or </w:t>
      </w:r>
      <w:r>
        <w:rPr>
          <w:sz w:val="28"/>
          <w:szCs w:val="28"/>
        </w:rPr>
        <w:t>Future Generation Computer Systems.</w:t>
      </w:r>
    </w:p>
    <w:p w14:paraId="3D9D3F4F" w14:textId="77777777" w:rsidR="00112899" w:rsidRDefault="007B76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sz w:val="28"/>
          <w:szCs w:val="28"/>
        </w:rPr>
        <w:t>3)Includ</w:t>
      </w:r>
      <w:r>
        <w:rPr>
          <w:rFonts w:hint="eastAsia"/>
          <w:sz w:val="28"/>
          <w:szCs w:val="28"/>
        </w:rPr>
        <w:t>e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title, author's information, abstract, text, re</w:t>
      </w:r>
      <w:r>
        <w:rPr>
          <w:sz w:val="28"/>
          <w:szCs w:val="28"/>
        </w:rPr>
        <w:t>ferences, etc.</w:t>
      </w:r>
    </w:p>
    <w:p w14:paraId="549285C0" w14:textId="77777777" w:rsidR="00112899" w:rsidRDefault="007B76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sz w:val="28"/>
          <w:szCs w:val="28"/>
        </w:rPr>
        <w:t>4)The</w:t>
      </w:r>
      <w:proofErr w:type="gramEnd"/>
      <w:r>
        <w:rPr>
          <w:sz w:val="28"/>
          <w:szCs w:val="28"/>
        </w:rPr>
        <w:t xml:space="preserve"> Abstract </w:t>
      </w:r>
      <w:r>
        <w:rPr>
          <w:rFonts w:hint="eastAsia"/>
          <w:sz w:val="28"/>
          <w:szCs w:val="28"/>
        </w:rPr>
        <w:t xml:space="preserve">is written by </w:t>
      </w:r>
      <w:r>
        <w:rPr>
          <w:sz w:val="28"/>
          <w:szCs w:val="28"/>
        </w:rPr>
        <w:t>English</w:t>
      </w:r>
      <w:r>
        <w:rPr>
          <w:rFonts w:hint="eastAsia"/>
          <w:sz w:val="28"/>
          <w:szCs w:val="28"/>
        </w:rPr>
        <w:t xml:space="preserve"> or </w:t>
      </w:r>
      <w:r>
        <w:rPr>
          <w:sz w:val="28"/>
          <w:szCs w:val="28"/>
        </w:rPr>
        <w:t>Chinese</w:t>
      </w:r>
      <w:r>
        <w:rPr>
          <w:rFonts w:hint="eastAsia"/>
          <w:sz w:val="28"/>
          <w:szCs w:val="28"/>
        </w:rPr>
        <w:t xml:space="preserve"> according to your paper</w:t>
      </w:r>
    </w:p>
    <w:p w14:paraId="1421FE9B" w14:textId="77777777" w:rsidR="00112899" w:rsidRDefault="007B76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5) Reference Format refers to Pervasive and Mobile Computing or </w:t>
      </w:r>
      <w:r>
        <w:rPr>
          <w:sz w:val="28"/>
          <w:szCs w:val="28"/>
        </w:rPr>
        <w:lastRenderedPageBreak/>
        <w:t>Future Generation Computer Systems.</w:t>
      </w:r>
    </w:p>
    <w:p w14:paraId="77312A57" w14:textId="77777777" w:rsidR="00112899" w:rsidRDefault="007B76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Deadline: </w:t>
      </w:r>
      <w:r>
        <w:rPr>
          <w:rFonts w:hint="eastAsia"/>
          <w:sz w:val="28"/>
          <w:szCs w:val="28"/>
        </w:rPr>
        <w:t>Nov</w:t>
      </w:r>
      <w:r>
        <w:rPr>
          <w:rFonts w:hint="eastAsia"/>
          <w:sz w:val="28"/>
          <w:szCs w:val="28"/>
        </w:rPr>
        <w:t xml:space="preserve"> 12, 2020</w:t>
      </w:r>
    </w:p>
    <w:p w14:paraId="343247FD" w14:textId="77777777" w:rsidR="00112899" w:rsidRDefault="007B76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Hand in: </w:t>
      </w:r>
      <w:r>
        <w:rPr>
          <w:sz w:val="28"/>
          <w:szCs w:val="28"/>
        </w:rPr>
        <w:t>A4 paper printing</w:t>
      </w:r>
      <w:r>
        <w:rPr>
          <w:rFonts w:hint="eastAsia"/>
          <w:sz w:val="28"/>
          <w:szCs w:val="28"/>
        </w:rPr>
        <w:t xml:space="preserve"> and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electronic version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sent to the email </w:t>
      </w:r>
      <w:hyperlink r:id="rId6" w:history="1">
        <w:r>
          <w:rPr>
            <w:rStyle w:val="a7"/>
            <w:rFonts w:ascii="Arial" w:hAnsi="Arial" w:cs="Arial" w:hint="eastAsia"/>
            <w:sz w:val="28"/>
            <w:szCs w:val="28"/>
            <w:shd w:val="clear" w:color="auto" w:fill="FFFFFF"/>
          </w:rPr>
          <w:t>xudh123@cumt.edu.cn</w:t>
        </w:r>
      </w:hyperlink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a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fter being collected by the 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monitor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s</w:t>
      </w:r>
    </w:p>
    <w:p w14:paraId="08007C78" w14:textId="77777777" w:rsidR="00112899" w:rsidRDefault="00112899">
      <w:pPr>
        <w:rPr>
          <w:sz w:val="28"/>
          <w:szCs w:val="28"/>
        </w:rPr>
      </w:pPr>
    </w:p>
    <w:sectPr w:rsidR="00112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6BF648"/>
    <w:multiLevelType w:val="singleLevel"/>
    <w:tmpl w:val="F06BF648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5F28519C"/>
    <w:multiLevelType w:val="multilevel"/>
    <w:tmpl w:val="5F28519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183"/>
    <w:rsid w:val="0007095D"/>
    <w:rsid w:val="00094DC3"/>
    <w:rsid w:val="00102285"/>
    <w:rsid w:val="00111F66"/>
    <w:rsid w:val="00112899"/>
    <w:rsid w:val="001468B0"/>
    <w:rsid w:val="00180809"/>
    <w:rsid w:val="00186830"/>
    <w:rsid w:val="001C18C2"/>
    <w:rsid w:val="00287A33"/>
    <w:rsid w:val="00297876"/>
    <w:rsid w:val="002A3183"/>
    <w:rsid w:val="002F15C1"/>
    <w:rsid w:val="00311A5B"/>
    <w:rsid w:val="00313123"/>
    <w:rsid w:val="003643E5"/>
    <w:rsid w:val="00393326"/>
    <w:rsid w:val="003D5D56"/>
    <w:rsid w:val="00416064"/>
    <w:rsid w:val="004342E0"/>
    <w:rsid w:val="004A7A6E"/>
    <w:rsid w:val="004E47E0"/>
    <w:rsid w:val="004E66ED"/>
    <w:rsid w:val="00582AEE"/>
    <w:rsid w:val="005E2D91"/>
    <w:rsid w:val="006B6C09"/>
    <w:rsid w:val="00710958"/>
    <w:rsid w:val="00711208"/>
    <w:rsid w:val="007608A4"/>
    <w:rsid w:val="00792677"/>
    <w:rsid w:val="007B76CA"/>
    <w:rsid w:val="00810E14"/>
    <w:rsid w:val="008E52AB"/>
    <w:rsid w:val="00921E2C"/>
    <w:rsid w:val="00A72176"/>
    <w:rsid w:val="00A93D3E"/>
    <w:rsid w:val="00AB320F"/>
    <w:rsid w:val="00B54787"/>
    <w:rsid w:val="00B61AFA"/>
    <w:rsid w:val="00B8794B"/>
    <w:rsid w:val="00B952F0"/>
    <w:rsid w:val="00BA13C2"/>
    <w:rsid w:val="00BC7832"/>
    <w:rsid w:val="00BE5FBD"/>
    <w:rsid w:val="00CB54E3"/>
    <w:rsid w:val="00CF7DCD"/>
    <w:rsid w:val="00D154B8"/>
    <w:rsid w:val="00D32B94"/>
    <w:rsid w:val="00DE314F"/>
    <w:rsid w:val="00E10503"/>
    <w:rsid w:val="00E5604B"/>
    <w:rsid w:val="00ED4A24"/>
    <w:rsid w:val="00F73575"/>
    <w:rsid w:val="0D9329B1"/>
    <w:rsid w:val="28CE6CF9"/>
    <w:rsid w:val="3ECF413E"/>
    <w:rsid w:val="4837414F"/>
    <w:rsid w:val="48FE10EA"/>
    <w:rsid w:val="660039BB"/>
    <w:rsid w:val="683C2438"/>
    <w:rsid w:val="77C5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744E"/>
  <w15:docId w15:val="{7F830504-99C6-4969-B3A1-8405A938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udh123@cumt.edu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zlcumt</dc:creator>
  <cp:lastModifiedBy>王 杰永</cp:lastModifiedBy>
  <cp:revision>8</cp:revision>
  <dcterms:created xsi:type="dcterms:W3CDTF">2020-09-04T01:33:00Z</dcterms:created>
  <dcterms:modified xsi:type="dcterms:W3CDTF">2021-10-30T02:36:00Z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