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4FE8" w:rsidRDefault="0035491B">
      <w:r>
        <w:t xml:space="preserve">EC527 </w:t>
      </w:r>
      <w:r>
        <w:rPr>
          <w:rFonts w:hint="eastAsia"/>
        </w:rPr>
        <w:t>A</w:t>
      </w:r>
      <w:r>
        <w:t>ssignment 3 Chen-Yu Chang U93093024</w:t>
      </w:r>
    </w:p>
    <w:p w:rsidR="0035491B" w:rsidRDefault="0035491B"/>
    <w:p w:rsidR="0035491B" w:rsidRDefault="0035491B">
      <w:r>
        <w:rPr>
          <w:rFonts w:hint="eastAsia"/>
        </w:rPr>
        <w:t>P</w:t>
      </w:r>
      <w:r>
        <w:t xml:space="preserve">art 1. </w:t>
      </w:r>
    </w:p>
    <w:p w:rsidR="0035491B" w:rsidRDefault="0035491B"/>
    <w:p w:rsidR="0035491B" w:rsidRDefault="00505328">
      <w:r>
        <w:rPr>
          <w:rFonts w:hint="eastAsia"/>
        </w:rPr>
        <w:t>1</w:t>
      </w:r>
      <w:r>
        <w:t xml:space="preserve">a. </w:t>
      </w:r>
    </w:p>
    <w:p w:rsidR="00505328" w:rsidRDefault="00C943CC">
      <w:r>
        <w:rPr>
          <w:noProof/>
        </w:rPr>
        <w:drawing>
          <wp:inline distT="0" distB="0" distL="0" distR="0">
            <wp:extent cx="4572000" cy="27305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a.png"/>
                    <pic:cNvPicPr/>
                  </pic:nvPicPr>
                  <pic:blipFill>
                    <a:blip r:embed="rId4">
                      <a:extLst>
                        <a:ext uri="{28A0092B-C50C-407E-A947-70E740481C1C}">
                          <a14:useLocalDpi xmlns:a14="http://schemas.microsoft.com/office/drawing/2010/main" val="0"/>
                        </a:ext>
                      </a:extLst>
                    </a:blip>
                    <a:stretch>
                      <a:fillRect/>
                    </a:stretch>
                  </pic:blipFill>
                  <pic:spPr>
                    <a:xfrm>
                      <a:off x="0" y="0"/>
                      <a:ext cx="4572000" cy="2730500"/>
                    </a:xfrm>
                    <a:prstGeom prst="rect">
                      <a:avLst/>
                    </a:prstGeom>
                  </pic:spPr>
                </pic:pic>
              </a:graphicData>
            </a:graphic>
          </wp:inline>
        </w:drawing>
      </w:r>
    </w:p>
    <w:p w:rsidR="00505328" w:rsidRDefault="00505328"/>
    <w:p w:rsidR="004648D0" w:rsidRDefault="004648D0">
      <w:r>
        <w:rPr>
          <w:rFonts w:hint="eastAsia"/>
        </w:rPr>
        <w:t>F</w:t>
      </w:r>
      <w:r>
        <w:t xml:space="preserve">rom the graph above, we can see that the fastest function is eventually combine8_4. Comparing scalars and vectors, vector parallelization is definitely the more efficient way to </w:t>
      </w:r>
      <w:r w:rsidR="00887449">
        <w:t>work with since in a single cycle, there are more elements operating at a time.</w:t>
      </w:r>
    </w:p>
    <w:p w:rsidR="004648D0" w:rsidRDefault="004648D0">
      <w:pPr>
        <w:rPr>
          <w:rFonts w:hint="eastAsia"/>
        </w:rPr>
      </w:pPr>
    </w:p>
    <w:p w:rsidR="00505328" w:rsidRDefault="00C943CC">
      <w:r>
        <w:rPr>
          <w:rFonts w:hint="eastAsia"/>
        </w:rPr>
        <w:t>1</w:t>
      </w:r>
      <w:r>
        <w:t>b.</w:t>
      </w:r>
    </w:p>
    <w:p w:rsidR="00C943CC" w:rsidRDefault="00C943CC">
      <w:r>
        <w:rPr>
          <w:noProof/>
        </w:rPr>
        <w:drawing>
          <wp:inline distT="0" distB="0" distL="0" distR="0">
            <wp:extent cx="4572000" cy="27432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b_add.png"/>
                    <pic:cNvPicPr/>
                  </pic:nvPicPr>
                  <pic:blipFill>
                    <a:blip r:embed="rId5">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rsidR="00C943CC" w:rsidRDefault="00C943CC">
      <w:pPr>
        <w:rPr>
          <w:rFonts w:hint="eastAsia"/>
        </w:rPr>
      </w:pPr>
      <w:r>
        <w:rPr>
          <w:rFonts w:hint="eastAsia"/>
          <w:noProof/>
        </w:rPr>
        <w:lastRenderedPageBreak/>
        <w:drawing>
          <wp:inline distT="0" distB="0" distL="0" distR="0">
            <wp:extent cx="4572000" cy="27432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b_mult.png"/>
                    <pic:cNvPicPr/>
                  </pic:nvPicPr>
                  <pic:blipFill>
                    <a:blip r:embed="rId6">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rsidR="00505328" w:rsidRDefault="00505328"/>
    <w:p w:rsidR="00887449" w:rsidRDefault="00887449">
      <w:r>
        <w:rPr>
          <w:rFonts w:hint="eastAsia"/>
        </w:rPr>
        <w:t>F</w:t>
      </w:r>
      <w:r>
        <w:t>rom the two graphs above of addition and multiplication, we can conclude, for addition, that combine8_2 and combine8_4 have the best performance since parallelization increases the efficiency. For multiplication, combine8 and combine6_5 tend to perform the best. Therefore, we know that unrolling more times does help, but more than a certain number, it will not be helpful because CPU has only 5 stages.</w:t>
      </w:r>
    </w:p>
    <w:p w:rsidR="00887449" w:rsidRDefault="00887449">
      <w:pPr>
        <w:rPr>
          <w:rFonts w:hint="eastAsia"/>
        </w:rPr>
      </w:pPr>
    </w:p>
    <w:p w:rsidR="00C943CC" w:rsidRDefault="00C943CC">
      <w:r>
        <w:rPr>
          <w:rFonts w:hint="eastAsia"/>
        </w:rPr>
        <w:t>1</w:t>
      </w:r>
      <w:r>
        <w:t xml:space="preserve">c. </w:t>
      </w:r>
    </w:p>
    <w:p w:rsidR="00C943CC" w:rsidRDefault="00C943CC">
      <w:r>
        <w:rPr>
          <w:noProof/>
        </w:rPr>
        <w:drawing>
          <wp:inline distT="0" distB="0" distL="0" distR="0">
            <wp:extent cx="4572000" cy="27432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c_add.png"/>
                    <pic:cNvPicPr/>
                  </pic:nvPicPr>
                  <pic:blipFill>
                    <a:blip r:embed="rId7">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rsidR="00C943CC" w:rsidRDefault="00C943CC">
      <w:r>
        <w:rPr>
          <w:rFonts w:hint="eastAsia"/>
          <w:noProof/>
        </w:rPr>
        <w:lastRenderedPageBreak/>
        <w:drawing>
          <wp:inline distT="0" distB="0" distL="0" distR="0">
            <wp:extent cx="4572000" cy="27432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c_multi.png"/>
                    <pic:cNvPicPr/>
                  </pic:nvPicPr>
                  <pic:blipFill>
                    <a:blip r:embed="rId8">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rsidR="00887449" w:rsidRDefault="00887449"/>
    <w:p w:rsidR="00887449" w:rsidRDefault="00887449">
      <w:r>
        <w:rPr>
          <w:rFonts w:hint="eastAsia"/>
        </w:rPr>
        <w:t>F</w:t>
      </w:r>
      <w:r>
        <w:t xml:space="preserve">rom the graphs above, overall, the combine8_8 for double works better than for floats. </w:t>
      </w:r>
    </w:p>
    <w:p w:rsidR="00887449" w:rsidRDefault="00887449">
      <w:pPr>
        <w:rPr>
          <w:rFonts w:hint="eastAsia"/>
        </w:rPr>
      </w:pPr>
    </w:p>
    <w:p w:rsidR="00C943CC" w:rsidRDefault="00C943CC">
      <w:r>
        <w:rPr>
          <w:rFonts w:hint="eastAsia"/>
        </w:rPr>
        <w:t>1</w:t>
      </w:r>
      <w:r>
        <w:t>d.</w:t>
      </w:r>
    </w:p>
    <w:p w:rsidR="00C943CC" w:rsidRDefault="00C943CC">
      <w:pPr>
        <w:rPr>
          <w:rFonts w:hint="eastAsia"/>
        </w:rPr>
      </w:pPr>
      <w:r>
        <w:rPr>
          <w:rFonts w:hint="eastAsia"/>
          <w:noProof/>
        </w:rPr>
        <w:drawing>
          <wp:inline distT="0" distB="0" distL="0" distR="0">
            <wp:extent cx="4572000" cy="274320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d.png"/>
                    <pic:cNvPicPr/>
                  </pic:nvPicPr>
                  <pic:blipFill>
                    <a:blip r:embed="rId9">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rsidR="00C943CC" w:rsidRDefault="00C943CC"/>
    <w:p w:rsidR="00887449" w:rsidRDefault="00887449">
      <w:pPr>
        <w:rPr>
          <w:rFonts w:hint="eastAsia"/>
        </w:rPr>
      </w:pPr>
      <w:r>
        <w:rPr>
          <w:rFonts w:hint="eastAsia"/>
        </w:rPr>
        <w:t>I</w:t>
      </w:r>
      <w:r>
        <w:t>n the case of dot, the most stably efficient is having an unroll factor of 2 and 5 of scalar ones. However, when the size of the vector becomes bigger, the efficiency also improved due to the use of parallelization.</w:t>
      </w:r>
    </w:p>
    <w:p w:rsidR="00887449" w:rsidRDefault="00887449"/>
    <w:p w:rsidR="00887449" w:rsidRDefault="00887449"/>
    <w:p w:rsidR="00887449" w:rsidRDefault="00887449"/>
    <w:p w:rsidR="00887449" w:rsidRDefault="00887449"/>
    <w:p w:rsidR="00887449" w:rsidRDefault="00887449">
      <w:pPr>
        <w:rPr>
          <w:rFonts w:hint="eastAsia"/>
        </w:rPr>
      </w:pPr>
    </w:p>
    <w:p w:rsidR="00C943CC" w:rsidRDefault="00C943CC">
      <w:r>
        <w:rPr>
          <w:rFonts w:hint="eastAsia"/>
        </w:rPr>
        <w:lastRenderedPageBreak/>
        <w:t>1</w:t>
      </w:r>
      <w:r>
        <w:t>e.</w:t>
      </w:r>
    </w:p>
    <w:p w:rsidR="00C943CC" w:rsidRDefault="00C943CC">
      <w:r>
        <w:rPr>
          <w:rFonts w:hint="eastAsia"/>
          <w:noProof/>
        </w:rPr>
        <w:drawing>
          <wp:inline distT="0" distB="0" distL="0" distR="0" wp14:anchorId="21D7DB46" wp14:editId="7103E392">
            <wp:extent cx="4572000" cy="274320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e.png"/>
                    <pic:cNvPicPr/>
                  </pic:nvPicPr>
                  <pic:blipFill>
                    <a:blip r:embed="rId10">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rsidR="00C943CC" w:rsidRDefault="00C943CC"/>
    <w:p w:rsidR="00887449" w:rsidRDefault="00735C0B">
      <w:r>
        <w:rPr>
          <w:rFonts w:hint="eastAsia"/>
        </w:rPr>
        <w:t>I</w:t>
      </w:r>
      <w:r>
        <w:t>n this case, we see that even though we increase the unrolling factor, the CPE does not decrease. Therefore, having a high unrolling factor does not mean the higher efficiency of the operation. Still, combine8 and combine8_2 tend to work better.</w:t>
      </w:r>
    </w:p>
    <w:p w:rsidR="00887449" w:rsidRDefault="00887449">
      <w:pPr>
        <w:rPr>
          <w:rFonts w:hint="eastAsia"/>
        </w:rPr>
      </w:pPr>
    </w:p>
    <w:p w:rsidR="00C943CC" w:rsidRDefault="00C943CC">
      <w:r>
        <w:rPr>
          <w:rFonts w:hint="eastAsia"/>
        </w:rPr>
        <w:t>P</w:t>
      </w:r>
      <w:r>
        <w:t>art 2.</w:t>
      </w:r>
    </w:p>
    <w:p w:rsidR="00C943CC" w:rsidRDefault="00C943CC"/>
    <w:p w:rsidR="00C943CC" w:rsidRDefault="00C943CC">
      <w:r>
        <w:rPr>
          <w:rFonts w:hint="eastAsia"/>
        </w:rPr>
        <w:t>2</w:t>
      </w:r>
      <w:r>
        <w:t xml:space="preserve">a. </w:t>
      </w:r>
    </w:p>
    <w:p w:rsidR="00C943CC" w:rsidRDefault="00C943CC">
      <w:r>
        <w:rPr>
          <w:rFonts w:hint="eastAsia"/>
          <w:noProof/>
        </w:rPr>
        <w:drawing>
          <wp:inline distT="0" distB="0" distL="0" distR="0">
            <wp:extent cx="4572000" cy="273050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a.png"/>
                    <pic:cNvPicPr/>
                  </pic:nvPicPr>
                  <pic:blipFill>
                    <a:blip r:embed="rId11">
                      <a:extLst>
                        <a:ext uri="{28A0092B-C50C-407E-A947-70E740481C1C}">
                          <a14:useLocalDpi xmlns:a14="http://schemas.microsoft.com/office/drawing/2010/main" val="0"/>
                        </a:ext>
                      </a:extLst>
                    </a:blip>
                    <a:stretch>
                      <a:fillRect/>
                    </a:stretch>
                  </pic:blipFill>
                  <pic:spPr>
                    <a:xfrm>
                      <a:off x="0" y="0"/>
                      <a:ext cx="4572000" cy="2730500"/>
                    </a:xfrm>
                    <a:prstGeom prst="rect">
                      <a:avLst/>
                    </a:prstGeom>
                  </pic:spPr>
                </pic:pic>
              </a:graphicData>
            </a:graphic>
          </wp:inline>
        </w:drawing>
      </w:r>
    </w:p>
    <w:p w:rsidR="00C943CC" w:rsidRDefault="00C943CC"/>
    <w:p w:rsidR="00735C0B" w:rsidRDefault="00735C0B">
      <w:r>
        <w:rPr>
          <w:rFonts w:hint="eastAsia"/>
        </w:rPr>
        <w:t>T</w:t>
      </w:r>
      <w:r>
        <w:t xml:space="preserve">his kind of match what I expected since instead of using </w:t>
      </w:r>
      <w:r w:rsidR="0072412A">
        <w:t>solely vectorized code, they use intrinsic to calculate the distances.</w:t>
      </w:r>
    </w:p>
    <w:p w:rsidR="00735C0B" w:rsidRDefault="00735C0B">
      <w:pPr>
        <w:rPr>
          <w:rFonts w:hint="eastAsia"/>
        </w:rPr>
      </w:pPr>
    </w:p>
    <w:p w:rsidR="00735C0B" w:rsidRDefault="00735C0B">
      <w:pPr>
        <w:rPr>
          <w:rFonts w:hint="eastAsia"/>
        </w:rPr>
      </w:pPr>
    </w:p>
    <w:p w:rsidR="00C943CC" w:rsidRDefault="00C943CC">
      <w:r>
        <w:rPr>
          <w:rFonts w:hint="eastAsia"/>
        </w:rPr>
        <w:lastRenderedPageBreak/>
        <w:t>2</w:t>
      </w:r>
      <w:r>
        <w:t xml:space="preserve">b. </w:t>
      </w:r>
    </w:p>
    <w:p w:rsidR="00C943CC" w:rsidRDefault="00C943CC">
      <w:r>
        <w:rPr>
          <w:rFonts w:hint="eastAsia"/>
          <w:noProof/>
        </w:rPr>
        <w:drawing>
          <wp:inline distT="0" distB="0" distL="0" distR="0">
            <wp:extent cx="4572000" cy="274320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b.png"/>
                    <pic:cNvPicPr/>
                  </pic:nvPicPr>
                  <pic:blipFill>
                    <a:blip r:embed="rId12">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rsidR="00C943CC" w:rsidRDefault="00C943CC"/>
    <w:p w:rsidR="0072412A" w:rsidRDefault="0072412A">
      <w:r>
        <w:rPr>
          <w:rFonts w:hint="eastAsia"/>
        </w:rPr>
        <w:t>Y</w:t>
      </w:r>
      <w:r>
        <w:t>es, the above is the CPE.</w:t>
      </w:r>
    </w:p>
    <w:p w:rsidR="0072412A" w:rsidRDefault="0072412A">
      <w:pPr>
        <w:rPr>
          <w:rFonts w:hint="eastAsia"/>
        </w:rPr>
      </w:pPr>
    </w:p>
    <w:p w:rsidR="00C943CC" w:rsidRDefault="00C943CC">
      <w:r>
        <w:rPr>
          <w:rFonts w:hint="eastAsia"/>
        </w:rPr>
        <w:t>2</w:t>
      </w:r>
      <w:r>
        <w:t xml:space="preserve">c. </w:t>
      </w:r>
    </w:p>
    <w:p w:rsidR="00C943CC" w:rsidRDefault="00C943CC">
      <w:r>
        <w:rPr>
          <w:rFonts w:hint="eastAsia"/>
          <w:noProof/>
        </w:rPr>
        <w:drawing>
          <wp:inline distT="0" distB="0" distL="0" distR="0">
            <wp:extent cx="4572000" cy="274320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c.png"/>
                    <pic:cNvPicPr/>
                  </pic:nvPicPr>
                  <pic:blipFill>
                    <a:blip r:embed="rId13">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rsidR="00C943CC" w:rsidRDefault="00C943CC"/>
    <w:p w:rsidR="0072412A" w:rsidRDefault="0072412A">
      <w:r>
        <w:rPr>
          <w:rFonts w:hint="eastAsia"/>
        </w:rPr>
        <w:t>2</w:t>
      </w:r>
      <w:r>
        <w:t xml:space="preserve">d. </w:t>
      </w:r>
    </w:p>
    <w:p w:rsidR="0072412A" w:rsidRDefault="0072412A">
      <w:pPr>
        <w:rPr>
          <w:rFonts w:hint="eastAsia"/>
        </w:rPr>
      </w:pPr>
      <w:r>
        <w:t xml:space="preserve">Intrinsic method is more beneficial </w:t>
      </w:r>
      <w:r w:rsidR="00053C8F">
        <w:t xml:space="preserve">in performance compared to vectorization, such as dot product and distance. As for programmability, intrinsic is easier than doing vectorization. When we want to increase the unrolling factor, the more code we will need to write. As we can see that the CPE of the dot product of using intrinsic is the lowest in the graph, which is also lower than vectorized dot product. As for distance calculation, it acts the same way. Using intrinsic (128 bits), the CPE is also lower. The larger the unrolling factor, the difference will be obvious; however, the performance </w:t>
      </w:r>
      <w:r w:rsidR="00053C8F">
        <w:lastRenderedPageBreak/>
        <w:t>of intrinsic is more efficient overall.</w:t>
      </w:r>
    </w:p>
    <w:p w:rsidR="0072412A" w:rsidRDefault="0072412A">
      <w:pPr>
        <w:rPr>
          <w:rFonts w:hint="eastAsia"/>
        </w:rPr>
      </w:pPr>
    </w:p>
    <w:p w:rsidR="00C943CC" w:rsidRDefault="00C943CC">
      <w:pPr>
        <w:rPr>
          <w:rFonts w:hint="eastAsia"/>
        </w:rPr>
      </w:pPr>
      <w:r>
        <w:rPr>
          <w:rFonts w:hint="eastAsia"/>
        </w:rPr>
        <w:t>P</w:t>
      </w:r>
      <w:r>
        <w:t>art 3.</w:t>
      </w:r>
    </w:p>
    <w:p w:rsidR="00C943CC" w:rsidRDefault="00C943CC"/>
    <w:p w:rsidR="00C943CC" w:rsidRDefault="00C943CC">
      <w:r>
        <w:rPr>
          <w:rFonts w:hint="eastAsia"/>
        </w:rPr>
        <w:t>3</w:t>
      </w:r>
      <w:r>
        <w:t xml:space="preserve">a. </w:t>
      </w:r>
    </w:p>
    <w:p w:rsidR="00C943CC" w:rsidRDefault="00C943CC">
      <w:r>
        <w:rPr>
          <w:rFonts w:hint="eastAsia"/>
          <w:noProof/>
        </w:rPr>
        <w:drawing>
          <wp:inline distT="0" distB="0" distL="0" distR="0">
            <wp:extent cx="4572000" cy="274320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a.png"/>
                    <pic:cNvPicPr/>
                  </pic:nvPicPr>
                  <pic:blipFill>
                    <a:blip r:embed="rId14">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rsidR="00C943CC" w:rsidRDefault="00C943CC"/>
    <w:p w:rsidR="00053C8F" w:rsidRDefault="00053C8F">
      <w:r>
        <w:rPr>
          <w:rFonts w:hint="eastAsia"/>
        </w:rPr>
        <w:t>F</w:t>
      </w:r>
      <w:r>
        <w:t>rom the graph, we found that using intrinsic blocking method has the lowest CPE compared to others.</w:t>
      </w:r>
    </w:p>
    <w:p w:rsidR="00053C8F" w:rsidRDefault="00053C8F">
      <w:pPr>
        <w:rPr>
          <w:rFonts w:hint="eastAsia"/>
        </w:rPr>
      </w:pPr>
    </w:p>
    <w:p w:rsidR="00C943CC" w:rsidRDefault="00C943CC">
      <w:r>
        <w:rPr>
          <w:rFonts w:hint="eastAsia"/>
        </w:rPr>
        <w:t>3</w:t>
      </w:r>
      <w:r>
        <w:t>b.</w:t>
      </w:r>
    </w:p>
    <w:p w:rsidR="00C943CC" w:rsidRDefault="00C943CC">
      <w:pPr>
        <w:rPr>
          <w:rFonts w:hint="eastAsia"/>
        </w:rPr>
      </w:pPr>
      <w:r>
        <w:rPr>
          <w:rFonts w:hint="eastAsia"/>
          <w:noProof/>
        </w:rPr>
        <w:drawing>
          <wp:inline distT="0" distB="0" distL="0" distR="0">
            <wp:extent cx="4572000" cy="274320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b.png"/>
                    <pic:cNvPicPr/>
                  </pic:nvPicPr>
                  <pic:blipFill>
                    <a:blip r:embed="rId15">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rsidR="00C943CC" w:rsidRDefault="00C943CC"/>
    <w:p w:rsidR="00053C8F" w:rsidRPr="0035491B" w:rsidRDefault="00053C8F">
      <w:pPr>
        <w:rPr>
          <w:rFonts w:hint="eastAsia"/>
        </w:rPr>
      </w:pPr>
      <w:r>
        <w:rPr>
          <w:rFonts w:hint="eastAsia"/>
        </w:rPr>
        <w:t>I</w:t>
      </w:r>
      <w:r>
        <w:t>n the graph, doing 01, 02, or 03 does not make a big difference.</w:t>
      </w:r>
      <w:bookmarkStart w:id="0" w:name="_GoBack"/>
      <w:bookmarkEnd w:id="0"/>
    </w:p>
    <w:sectPr w:rsidR="00053C8F" w:rsidRPr="0035491B" w:rsidSect="00EE7526">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91B"/>
    <w:rsid w:val="00053C8F"/>
    <w:rsid w:val="002204DF"/>
    <w:rsid w:val="0035491B"/>
    <w:rsid w:val="004648D0"/>
    <w:rsid w:val="00505328"/>
    <w:rsid w:val="0072412A"/>
    <w:rsid w:val="00735C0B"/>
    <w:rsid w:val="00887449"/>
    <w:rsid w:val="00C943CC"/>
    <w:rsid w:val="00EE75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62AF6F5"/>
  <w15:chartTrackingRefBased/>
  <w15:docId w15:val="{08F03C3D-9195-3E49-BA16-14B173083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351</Words>
  <Characters>2001</Characters>
  <Application>Microsoft Office Word</Application>
  <DocSecurity>0</DocSecurity>
  <Lines>16</Lines>
  <Paragraphs>4</Paragraphs>
  <ScaleCrop>false</ScaleCrop>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2021-02-19T17:05:00Z</dcterms:created>
  <dcterms:modified xsi:type="dcterms:W3CDTF">2021-02-19T19:23:00Z</dcterms:modified>
</cp:coreProperties>
</file>