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3. Samba</w:t>
      </w:r>
    </w:p>
    <w:p>
      <w:pPr>
        <w:pStyle w:val="Subtitle"/>
      </w:pPr>
      <w:r>
        <w:t>Introduction</w:t>
      </w:r>
      <w:r/>
    </w:p>
    <w:p>
      <w:pPr>
        <w:pStyle w:val="Normal"/>
      </w:pPr>
      <w:r>
        <w:rPr>
          <w:b/>
        </w:rPr>
        <w:t>Login</w:t>
      </w:r>
    </w:p>
    <w:p>
      <w:pPr>
        <w:pStyle w:val="Normal"/>
      </w:pPr>
      <w:r>
        <w:t>The login credential for all server and client machines:</w:t>
      </w:r>
    </w:p>
    <w:p>
      <w:pPr>
        <w:pStyle w:val="Normal"/>
      </w:pPr>
      <w:r>
        <w:t>Username: root / user</w:t>
      </w:r>
    </w:p>
    <w:p>
      <w:pPr>
        <w:pStyle w:val="Normal"/>
      </w:pPr>
      <w:r>
        <w:t>Password: Skill39@Lyon</w:t>
      </w:r>
    </w:p>
    <w:p>
      <w:pPr>
        <w:pStyle w:val="Normal"/>
      </w:pPr>
      <w:r>
        <w:rPr>
          <w:b/>
        </w:rPr>
        <w:t>Network Topology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This will be the network topology that will be referenced for setting up the infrastructure.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369078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1_rId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6907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/>
    </w:p>
    <w:p>
      <w:pPr>
        <w:pStyle w:val="Normal"/>
      </w:pPr>
      <w:r/>
    </w:p>
    <w:p>
      <w:pPr>
        <w:pStyle w:val="Normal"/>
      </w:pPr>
      <w:r/>
      <w:r/>
    </w:p>
    <w:p>
      <w:pPr>
        <w:pStyle w:val="Heading2"/>
      </w:pPr>
      <w:r>
        <w:t>Samba</w:t>
      </w:r>
    </w:p>
    <w:p>
      <w:pPr>
        <w:pStyle w:val="Normal"/>
      </w:pPr>
      <w:r>
        <w:rPr>
          <w:b/>
        </w:rPr>
        <w:t>Do the following on int-srv01</w:t>
      </w:r>
    </w:p>
    <w:p>
      <w:pPr>
        <w:pStyle w:val="Normal"/>
      </w:pPr>
      <w:r>
        <w:t>apt install samba -y</w:t>
      </w:r>
    </w:p>
    <w:p>
      <w:pPr>
        <w:pStyle w:val="Normal"/>
      </w:pPr>
      <w:r>
        <w:t>#create the directories (shares)</w:t>
      </w:r>
    </w:p>
    <w:p>
      <w:pPr>
        <w:pStyle w:val="Normal"/>
      </w:pPr>
      <w:r>
        <w:t>mkdir -p /internal</w:t>
      </w:r>
    </w:p>
    <w:p>
      <w:pPr>
        <w:pStyle w:val="Normal"/>
      </w:pPr>
      <w:r>
        <w:t>mkdir -p /public</w:t>
      </w:r>
    </w:p>
    <w:p>
      <w:pPr>
        <w:pStyle w:val="Normal"/>
      </w:pPr>
      <w:r>
        <w:t>#configure permissions accordingly</w:t>
      </w:r>
    </w:p>
    <w:p>
      <w:pPr>
        <w:pStyle w:val="Normal"/>
      </w:pPr>
      <w:r>
        <w:t>chown root:sambashare /internal</w:t>
      </w:r>
    </w:p>
    <w:p>
      <w:pPr>
        <w:pStyle w:val="Normal"/>
      </w:pPr>
      <w:r>
        <w:t>chown root:sambashare /public</w:t>
      </w:r>
    </w:p>
    <w:p>
      <w:pPr>
        <w:pStyle w:val="Normal"/>
      </w:pPr>
      <w:r>
        <w:t>chmod 775 /public</w:t>
      </w:r>
    </w:p>
    <w:p>
      <w:pPr>
        <w:pStyle w:val="Normal"/>
      </w:pPr>
      <w:r>
        <w:t>chmod 770 /internal</w:t>
      </w:r>
    </w:p>
    <w:p>
      <w:pPr>
        <w:pStyle w:val="Normal"/>
      </w:pPr>
      <w:r>
        <w:t>#backup the original copy</w:t>
      </w:r>
    </w:p>
    <w:p>
      <w:pPr>
        <w:pStyle w:val="Normal"/>
      </w:pPr>
      <w:r>
        <w:t>mv /etc/samba/smb.conf /etc/samba/smb.conf.bak</w:t>
      </w:r>
    </w:p>
    <w:p>
      <w:pPr>
        <w:pStyle w:val="Normal"/>
      </w:pPr>
      <w:r>
        <w:t>vim /etc/samba/smb.conf</w:t>
      </w:r>
    </w:p>
    <w:p>
      <w:pPr>
        <w:pStyle w:val="Normal"/>
      </w:pPr>
      <w:r>
        <w:t>[public]</w:t>
      </w:r>
    </w:p>
    <w:p>
      <w:pPr>
        <w:pStyle w:val="Normal"/>
      </w:pPr>
      <w:r>
        <w:tab/>
        <w:t>path = /public</w:t>
      </w:r>
    </w:p>
    <w:p>
      <w:pPr>
        <w:pStyle w:val="Normal"/>
      </w:pPr>
      <w:r>
        <w:tab/>
        <w:t>browseable = yes</w:t>
      </w:r>
    </w:p>
    <w:p>
      <w:pPr>
        <w:pStyle w:val="Normal"/>
      </w:pPr>
      <w:r>
        <w:tab/>
        <w:t>guest ok = yes</w:t>
      </w:r>
    </w:p>
    <w:p>
      <w:pPr>
        <w:pStyle w:val="Normal"/>
      </w:pPr>
      <w:r>
        <w:tab/>
        <w:t>read only = yes</w:t>
      </w:r>
    </w:p>
    <w:p>
      <w:pPr>
        <w:pStyle w:val="Normal"/>
      </w:pPr>
      <w:r>
        <w:tab/>
        <w:t>write list = @sambashare</w:t>
      </w:r>
    </w:p>
    <w:p>
      <w:pPr>
        <w:pStyle w:val="Normal"/>
      </w:pPr>
      <w:r>
        <w:tab/>
        <w:t>create mask = 0664</w:t>
      </w:r>
    </w:p>
    <w:p>
      <w:pPr>
        <w:pStyle w:val="Normal"/>
      </w:pPr>
      <w:r>
        <w:tab/>
        <w:t>directory mask = 0775</w:t>
      </w:r>
    </w:p>
    <w:p>
      <w:pPr>
        <w:pStyle w:val="Normal"/>
      </w:pPr>
      <w:r>
        <w:t>[internal]</w:t>
      </w:r>
    </w:p>
    <w:p>
      <w:pPr>
        <w:pStyle w:val="Normal"/>
      </w:pPr>
      <w:r>
        <w:tab/>
        <w:t>path = /internal</w:t>
      </w:r>
    </w:p>
    <w:p>
      <w:pPr>
        <w:pStyle w:val="Normal"/>
      </w:pPr>
      <w:r>
        <w:tab/>
        <w:t>browseable = yes</w:t>
      </w:r>
    </w:p>
    <w:p>
      <w:pPr>
        <w:pStyle w:val="Normal"/>
      </w:pPr>
      <w:r>
        <w:tab/>
        <w:t>guest ok = no</w:t>
      </w:r>
    </w:p>
    <w:p>
      <w:pPr>
        <w:pStyle w:val="Normal"/>
      </w:pPr>
      <w:r>
        <w:tab/>
        <w:t>valid users = @sambashare</w:t>
      </w:r>
    </w:p>
    <w:p>
      <w:pPr>
        <w:pStyle w:val="Normal"/>
      </w:pPr>
      <w:r>
        <w:tab/>
        <w:t>writeable = yes</w:t>
      </w:r>
    </w:p>
    <w:p>
      <w:pPr>
        <w:pStyle w:val="Normal"/>
      </w:pPr>
      <w:r>
        <w:t>#add user</w:t>
      </w:r>
    </w:p>
    <w:p>
      <w:pPr>
        <w:pStyle w:val="Normal"/>
      </w:pPr>
      <w:r>
        <w:t>useradd -p Skill39@Lyon -md /home/samba/jamie -s /bin/bash jamie</w:t>
      </w:r>
    </w:p>
    <w:p>
      <w:pPr>
        <w:pStyle w:val="Normal"/>
      </w:pPr>
      <w:r>
        <w:t>adduser jamie sambashare</w:t>
      </w:r>
    </w:p>
    <w:p>
      <w:pPr>
        <w:pStyle w:val="Normal"/>
      </w:pPr>
      <w:r>
        <w:t>smbpasswd -a jamie</w:t>
      </w:r>
    </w:p>
    <w:p>
      <w:pPr>
        <w:pStyle w:val="Subtitle"/>
      </w:pPr>
      <w:r>
        <w:t>Test</w:t>
      </w:r>
    </w:p>
    <w:p>
      <w:pPr>
        <w:pStyle w:val="Normal"/>
      </w:pPr>
      <w:r>
        <w:rPr>
          <w:b/>
        </w:rPr>
        <w:t xml:space="preserve">Test case 1: </w:t>
      </w:r>
      <w:r>
        <w:t>jamie can login on Samba Server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smbclient -L //localhost/ -I 127.0.0.1 -U “jamie%Skill39@Lyon”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9019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2_rId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901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>
        <w:rPr>
          <w:b/>
        </w:rPr>
        <w:t xml:space="preserve">Test Case 2: </w:t>
      </w:r>
      <w:r>
        <w:t>/public is accessible without login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smbclient //localhost/public -I 127.0.0.1 -U “%” -c ls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733938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3_rId9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7339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>
        <w:rPr>
          <w:b/>
        </w:rPr>
        <w:t xml:space="preserve">Test Case 3: </w:t>
      </w:r>
      <w:r>
        <w:t xml:space="preserve">/public is rw after login with a valid user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echo "Lorem Ipsum" &gt; /tmp/lorem.txt; smbclient //localhost/public -I 127.0.0.1 -U "jamie%Skill39@Lyon" -c "put /tmp/lorem.txt lorem.txt"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33494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4_rId1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494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>
        <w:rPr>
          <w:b/>
        </w:rPr>
        <w:t xml:space="preserve">Test Case 4: </w:t>
      </w:r>
      <w:r>
        <w:t xml:space="preserve">/public is ro without login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echo "Lorem Ipsum" &gt; /tmp/lorem.txt; smbclient //localhost/public -I 127.0.0.1 -U "%" -c "put /tmp/lorem.txt lorem.txt"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310932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5_rId1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1093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>
        <w:rPr>
          <w:b/>
        </w:rPr>
        <w:t xml:space="preserve">Test Case 5: </w:t>
      </w:r>
      <w:r>
        <w:t xml:space="preserve">/internal is not accessible without login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smbclient //localhost/internal -I 127.0.0.1 -U "%" -c "ls" 2&gt;&amp;1 || true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243268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6_rId1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4326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>
        <w:rPr>
          <w:b/>
        </w:rPr>
        <w:t xml:space="preserve">Test Case 6: </w:t>
      </w:r>
      <w:r>
        <w:t xml:space="preserve">/internal is rw after login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echo "Lorem Ipsum" &gt; /tmp/lorem.txt; smbclient //localhost/internal -I 127.0.0.1 -U "jamie%Skill39@Lyon" -c "put /tmp/lorem.txt lorem.txt"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353961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7_rId1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539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">
    <w:name w:val="normal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